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E99C4" w14:textId="77777777" w:rsidR="00C42FF9" w:rsidRDefault="00C42FF9" w:rsidP="00C42FF9">
      <w:pPr>
        <w:jc w:val="center"/>
        <w:rPr>
          <w:rFonts w:ascii="Times New Roman" w:hAnsi="Times New Roman" w:cs="Times New Roman"/>
          <w:b/>
          <w:bCs/>
          <w:sz w:val="24"/>
          <w:szCs w:val="24"/>
        </w:rPr>
      </w:pPr>
      <w:bookmarkStart w:id="0" w:name="_Hlk216470795"/>
      <w:proofErr w:type="spellStart"/>
      <w:r>
        <w:rPr>
          <w:rFonts w:ascii="Times New Roman" w:hAnsi="Times New Roman" w:cs="Times New Roman"/>
          <w:b/>
          <w:bCs/>
          <w:sz w:val="24"/>
          <w:szCs w:val="24"/>
        </w:rPr>
        <w:t>Sulfonyl</w:t>
      </w:r>
      <w:proofErr w:type="spellEnd"/>
      <w:r>
        <w:rPr>
          <w:rFonts w:ascii="Times New Roman" w:hAnsi="Times New Roman" w:cs="Times New Roman"/>
          <w:b/>
          <w:bCs/>
          <w:sz w:val="24"/>
          <w:szCs w:val="24"/>
        </w:rPr>
        <w:t xml:space="preserve">-Substituted </w:t>
      </w:r>
      <w:proofErr w:type="spellStart"/>
      <w:r>
        <w:rPr>
          <w:rFonts w:ascii="Times New Roman" w:hAnsi="Times New Roman" w:cs="Times New Roman"/>
          <w:b/>
          <w:bCs/>
          <w:sz w:val="24"/>
          <w:szCs w:val="24"/>
        </w:rPr>
        <w:t>Pyrazolone</w:t>
      </w:r>
      <w:proofErr w:type="spellEnd"/>
      <w:r>
        <w:rPr>
          <w:rFonts w:ascii="Times New Roman" w:hAnsi="Times New Roman" w:cs="Times New Roman"/>
          <w:b/>
          <w:bCs/>
          <w:sz w:val="24"/>
          <w:szCs w:val="24"/>
        </w:rPr>
        <w:t xml:space="preserve">-Based Metal Complexes as Anticancer and Antimicrobial Scaffolds: Design, Synthesis, Spectral Characterization, and DFT Investigations </w:t>
      </w:r>
    </w:p>
    <w:p w14:paraId="6DDDC2A7" w14:textId="77777777" w:rsidR="00C42FF9" w:rsidRPr="00C2331D" w:rsidRDefault="00C42FF9" w:rsidP="00C42FF9">
      <w:pPr>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Pr="00C2331D">
        <w:rPr>
          <w:rFonts w:ascii="Times New Roman" w:hAnsi="Times New Roman" w:cs="Times New Roman"/>
          <w:b/>
          <w:bCs/>
          <w:sz w:val="24"/>
          <w:szCs w:val="24"/>
        </w:rPr>
        <w:t>Parth</w:t>
      </w:r>
      <w:proofErr w:type="spellEnd"/>
      <w:r w:rsidRPr="00C2331D">
        <w:rPr>
          <w:rFonts w:ascii="Times New Roman" w:hAnsi="Times New Roman" w:cs="Times New Roman"/>
          <w:b/>
          <w:bCs/>
          <w:sz w:val="24"/>
          <w:szCs w:val="24"/>
        </w:rPr>
        <w:t xml:space="preserve"> H. </w:t>
      </w:r>
      <w:proofErr w:type="spellStart"/>
      <w:r w:rsidRPr="00C2331D">
        <w:rPr>
          <w:rFonts w:ascii="Times New Roman" w:hAnsi="Times New Roman" w:cs="Times New Roman"/>
          <w:b/>
          <w:bCs/>
          <w:sz w:val="24"/>
          <w:szCs w:val="24"/>
        </w:rPr>
        <w:t>Gajiwala</w:t>
      </w:r>
      <w:r w:rsidRPr="00C2331D">
        <w:rPr>
          <w:rFonts w:ascii="Times New Roman" w:hAnsi="Times New Roman" w:cs="Times New Roman"/>
          <w:b/>
          <w:bCs/>
          <w:sz w:val="24"/>
          <w:szCs w:val="24"/>
          <w:vertAlign w:val="superscript"/>
        </w:rPr>
        <w:t>a</w:t>
      </w:r>
      <w:proofErr w:type="spellEnd"/>
      <w:r w:rsidRPr="00C2331D">
        <w:rPr>
          <w:rFonts w:ascii="Times New Roman" w:hAnsi="Times New Roman" w:cs="Times New Roman"/>
          <w:b/>
          <w:bCs/>
          <w:sz w:val="24"/>
          <w:szCs w:val="24"/>
        </w:rPr>
        <w:t xml:space="preserve">, </w:t>
      </w:r>
      <w:proofErr w:type="spellStart"/>
      <w:r w:rsidRPr="00C2331D">
        <w:rPr>
          <w:rFonts w:ascii="Times New Roman" w:hAnsi="Times New Roman" w:cs="Times New Roman"/>
          <w:b/>
          <w:bCs/>
          <w:sz w:val="24"/>
          <w:szCs w:val="24"/>
        </w:rPr>
        <w:t>Mitesh</w:t>
      </w:r>
      <w:proofErr w:type="spellEnd"/>
      <w:r w:rsidRPr="00C2331D">
        <w:rPr>
          <w:rFonts w:ascii="Times New Roman" w:hAnsi="Times New Roman" w:cs="Times New Roman"/>
          <w:b/>
          <w:bCs/>
          <w:sz w:val="24"/>
          <w:szCs w:val="24"/>
        </w:rPr>
        <w:t xml:space="preserve"> B. </w:t>
      </w:r>
      <w:proofErr w:type="spellStart"/>
      <w:r w:rsidRPr="00C2331D">
        <w:rPr>
          <w:rFonts w:ascii="Times New Roman" w:hAnsi="Times New Roman" w:cs="Times New Roman"/>
          <w:b/>
          <w:bCs/>
          <w:sz w:val="24"/>
          <w:szCs w:val="24"/>
        </w:rPr>
        <w:t>Solanki</w:t>
      </w:r>
      <w:r w:rsidRPr="00C2331D">
        <w:rPr>
          <w:rFonts w:ascii="Times New Roman" w:hAnsi="Times New Roman" w:cs="Times New Roman"/>
          <w:b/>
          <w:bCs/>
          <w:sz w:val="24"/>
          <w:szCs w:val="24"/>
          <w:vertAlign w:val="superscript"/>
        </w:rPr>
        <w:t>b</w:t>
      </w:r>
      <w:proofErr w:type="spellEnd"/>
      <w:r w:rsidRPr="00C2331D">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Pooja</w:t>
      </w:r>
      <w:proofErr w:type="spellEnd"/>
      <w:r>
        <w:rPr>
          <w:rFonts w:ascii="Times New Roman" w:hAnsi="Times New Roman" w:cs="Times New Roman"/>
          <w:b/>
          <w:bCs/>
          <w:sz w:val="24"/>
          <w:szCs w:val="24"/>
        </w:rPr>
        <w:t xml:space="preserve"> A. </w:t>
      </w:r>
      <w:proofErr w:type="spellStart"/>
      <w:r>
        <w:rPr>
          <w:rFonts w:ascii="Times New Roman" w:hAnsi="Times New Roman" w:cs="Times New Roman"/>
          <w:b/>
          <w:bCs/>
          <w:sz w:val="24"/>
          <w:szCs w:val="24"/>
        </w:rPr>
        <w:t>Chauhan</w:t>
      </w:r>
      <w:r>
        <w:rPr>
          <w:rFonts w:ascii="Times New Roman" w:hAnsi="Times New Roman" w:cs="Times New Roman"/>
          <w:b/>
          <w:bCs/>
          <w:sz w:val="24"/>
          <w:szCs w:val="24"/>
          <w:vertAlign w:val="superscript"/>
        </w:rPr>
        <w:t>a</w:t>
      </w:r>
      <w:proofErr w:type="spellEnd"/>
      <w:r>
        <w:rPr>
          <w:rFonts w:ascii="Times New Roman" w:hAnsi="Times New Roman" w:cs="Times New Roman"/>
          <w:b/>
          <w:bCs/>
          <w:sz w:val="24"/>
          <w:szCs w:val="24"/>
        </w:rPr>
        <w:t xml:space="preserve">, </w:t>
      </w:r>
      <w:r w:rsidRPr="00C2331D">
        <w:rPr>
          <w:rFonts w:ascii="Times New Roman" w:hAnsi="Times New Roman" w:cs="Times New Roman"/>
          <w:b/>
          <w:bCs/>
          <w:sz w:val="24"/>
          <w:szCs w:val="24"/>
        </w:rPr>
        <w:t>Tarulata N.</w:t>
      </w:r>
      <w:r>
        <w:rPr>
          <w:rFonts w:ascii="Times New Roman" w:hAnsi="Times New Roman" w:cs="Times New Roman"/>
          <w:b/>
          <w:bCs/>
          <w:sz w:val="24"/>
          <w:szCs w:val="24"/>
        </w:rPr>
        <w:t xml:space="preserve"> </w:t>
      </w:r>
      <w:proofErr w:type="spellStart"/>
      <w:r w:rsidRPr="00C2331D">
        <w:rPr>
          <w:rFonts w:ascii="Times New Roman" w:hAnsi="Times New Roman" w:cs="Times New Roman"/>
          <w:b/>
          <w:bCs/>
          <w:sz w:val="24"/>
          <w:szCs w:val="24"/>
        </w:rPr>
        <w:t>Chhowala</w:t>
      </w:r>
      <w:r w:rsidRPr="00C2331D">
        <w:rPr>
          <w:rFonts w:ascii="Times New Roman" w:hAnsi="Times New Roman" w:cs="Times New Roman"/>
          <w:b/>
          <w:bCs/>
          <w:sz w:val="24"/>
          <w:szCs w:val="24"/>
          <w:vertAlign w:val="superscript"/>
        </w:rPr>
        <w:t>a</w:t>
      </w:r>
      <w:proofErr w:type="spellEnd"/>
      <w:r w:rsidRPr="00C2331D">
        <w:rPr>
          <w:rFonts w:ascii="Times New Roman" w:hAnsi="Times New Roman" w:cs="Times New Roman"/>
          <w:b/>
          <w:bCs/>
          <w:sz w:val="24"/>
          <w:szCs w:val="24"/>
        </w:rPr>
        <w:t>*</w:t>
      </w:r>
    </w:p>
    <w:p w14:paraId="6F816153" w14:textId="77777777" w:rsidR="00C42FF9" w:rsidRPr="00C2331D" w:rsidRDefault="00C42FF9" w:rsidP="00C42FF9">
      <w:pPr>
        <w:spacing w:after="0"/>
        <w:jc w:val="center"/>
        <w:rPr>
          <w:rFonts w:ascii="Times New Roman" w:hAnsi="Times New Roman" w:cs="Times New Roman"/>
          <w:sz w:val="24"/>
          <w:szCs w:val="24"/>
        </w:rPr>
      </w:pPr>
      <w:proofErr w:type="spellStart"/>
      <w:proofErr w:type="gramStart"/>
      <w:r w:rsidRPr="00C2331D">
        <w:rPr>
          <w:rFonts w:ascii="Times New Roman" w:hAnsi="Times New Roman" w:cs="Times New Roman"/>
          <w:b/>
          <w:bCs/>
          <w:sz w:val="24"/>
          <w:szCs w:val="24"/>
          <w:vertAlign w:val="superscript"/>
        </w:rPr>
        <w:t>a,</w:t>
      </w:r>
      <w:proofErr w:type="gramEnd"/>
      <w:r w:rsidRPr="00C2331D">
        <w:rPr>
          <w:rFonts w:ascii="Times New Roman" w:hAnsi="Times New Roman" w:cs="Times New Roman"/>
          <w:b/>
          <w:bCs/>
          <w:sz w:val="24"/>
          <w:szCs w:val="24"/>
          <w:vertAlign w:val="superscript"/>
        </w:rPr>
        <w:t>a</w:t>
      </w:r>
      <w:proofErr w:type="spellEnd"/>
      <w:r w:rsidRPr="00C2331D">
        <w:rPr>
          <w:rFonts w:ascii="Times New Roman" w:hAnsi="Times New Roman" w:cs="Times New Roman"/>
          <w:b/>
          <w:bCs/>
          <w:sz w:val="24"/>
          <w:szCs w:val="24"/>
        </w:rPr>
        <w:t>*</w:t>
      </w:r>
      <w:r w:rsidRPr="00C2331D">
        <w:rPr>
          <w:rFonts w:ascii="Times New Roman" w:hAnsi="Times New Roman" w:cs="Times New Roman"/>
          <w:sz w:val="24"/>
          <w:szCs w:val="24"/>
        </w:rPr>
        <w:t>Department of Chemistry, Veer Narmad South Gujarat University,</w:t>
      </w:r>
    </w:p>
    <w:p w14:paraId="517F9347" w14:textId="77777777" w:rsidR="00C42FF9" w:rsidRPr="00C2331D" w:rsidRDefault="00C42FF9" w:rsidP="00C42FF9">
      <w:pPr>
        <w:spacing w:after="0"/>
        <w:jc w:val="center"/>
        <w:rPr>
          <w:rFonts w:ascii="Times New Roman" w:hAnsi="Times New Roman" w:cs="Times New Roman"/>
          <w:sz w:val="24"/>
          <w:szCs w:val="24"/>
        </w:rPr>
      </w:pPr>
      <w:r w:rsidRPr="00C2331D">
        <w:rPr>
          <w:rFonts w:ascii="Times New Roman" w:hAnsi="Times New Roman" w:cs="Times New Roman"/>
          <w:sz w:val="24"/>
          <w:szCs w:val="24"/>
        </w:rPr>
        <w:t>Surat, 395007 (Gujarat), India</w:t>
      </w:r>
    </w:p>
    <w:p w14:paraId="2641FAD0" w14:textId="77777777" w:rsidR="00C42FF9" w:rsidRPr="00C2331D" w:rsidRDefault="00C42FF9" w:rsidP="00C42FF9">
      <w:pPr>
        <w:spacing w:after="0"/>
        <w:jc w:val="center"/>
        <w:rPr>
          <w:rFonts w:ascii="Times New Roman" w:hAnsi="Times New Roman" w:cs="Times New Roman"/>
          <w:sz w:val="24"/>
          <w:szCs w:val="24"/>
        </w:rPr>
      </w:pPr>
      <w:proofErr w:type="spellStart"/>
      <w:proofErr w:type="gramStart"/>
      <w:r w:rsidRPr="00C2331D">
        <w:rPr>
          <w:rFonts w:ascii="Times New Roman" w:hAnsi="Times New Roman" w:cs="Times New Roman"/>
          <w:b/>
          <w:bCs/>
          <w:sz w:val="24"/>
          <w:szCs w:val="24"/>
          <w:vertAlign w:val="superscript"/>
        </w:rPr>
        <w:t>b</w:t>
      </w:r>
      <w:r w:rsidRPr="00C2331D">
        <w:rPr>
          <w:rFonts w:ascii="Times New Roman" w:hAnsi="Times New Roman" w:cs="Times New Roman"/>
          <w:sz w:val="24"/>
          <w:szCs w:val="24"/>
        </w:rPr>
        <w:t>Department</w:t>
      </w:r>
      <w:proofErr w:type="spellEnd"/>
      <w:proofErr w:type="gramEnd"/>
      <w:r w:rsidRPr="00C2331D">
        <w:rPr>
          <w:rFonts w:ascii="Times New Roman" w:hAnsi="Times New Roman" w:cs="Times New Roman"/>
          <w:sz w:val="24"/>
          <w:szCs w:val="24"/>
        </w:rPr>
        <w:t xml:space="preserve"> of Physics, </w:t>
      </w:r>
      <w:proofErr w:type="spellStart"/>
      <w:r w:rsidRPr="00C2331D">
        <w:rPr>
          <w:rFonts w:ascii="Times New Roman" w:hAnsi="Times New Roman" w:cs="Times New Roman"/>
          <w:sz w:val="24"/>
          <w:szCs w:val="24"/>
        </w:rPr>
        <w:t>Parul</w:t>
      </w:r>
      <w:proofErr w:type="spellEnd"/>
      <w:r w:rsidRPr="00C2331D">
        <w:rPr>
          <w:rFonts w:ascii="Times New Roman" w:hAnsi="Times New Roman" w:cs="Times New Roman"/>
          <w:sz w:val="24"/>
          <w:szCs w:val="24"/>
        </w:rPr>
        <w:t xml:space="preserve"> Institute of Applied Sciences, </w:t>
      </w:r>
      <w:proofErr w:type="spellStart"/>
      <w:r w:rsidRPr="00C2331D">
        <w:rPr>
          <w:rFonts w:ascii="Times New Roman" w:hAnsi="Times New Roman" w:cs="Times New Roman"/>
          <w:sz w:val="24"/>
          <w:szCs w:val="24"/>
        </w:rPr>
        <w:t>Parul</w:t>
      </w:r>
      <w:proofErr w:type="spellEnd"/>
      <w:r w:rsidRPr="00C2331D">
        <w:rPr>
          <w:rFonts w:ascii="Times New Roman" w:hAnsi="Times New Roman" w:cs="Times New Roman"/>
          <w:sz w:val="24"/>
          <w:szCs w:val="24"/>
        </w:rPr>
        <w:t xml:space="preserve"> University,</w:t>
      </w:r>
    </w:p>
    <w:p w14:paraId="4C3FC63E" w14:textId="77777777" w:rsidR="00C42FF9" w:rsidRPr="00C2331D" w:rsidRDefault="00C42FF9" w:rsidP="00C42FF9">
      <w:pPr>
        <w:spacing w:after="0"/>
        <w:jc w:val="center"/>
        <w:rPr>
          <w:rFonts w:ascii="Times New Roman" w:hAnsi="Times New Roman" w:cs="Times New Roman"/>
          <w:sz w:val="24"/>
          <w:szCs w:val="24"/>
        </w:rPr>
      </w:pPr>
      <w:r w:rsidRPr="00C2331D">
        <w:rPr>
          <w:rFonts w:ascii="Times New Roman" w:hAnsi="Times New Roman" w:cs="Times New Roman"/>
          <w:sz w:val="24"/>
          <w:szCs w:val="24"/>
        </w:rPr>
        <w:t>Vadodara, 391760 (Gujarat), India</w:t>
      </w:r>
    </w:p>
    <w:p w14:paraId="6D7EA269" w14:textId="2EA1C6E9" w:rsidR="000A0F56" w:rsidRPr="00C42FF9" w:rsidRDefault="00C42FF9" w:rsidP="00C42FF9">
      <w:pPr>
        <w:jc w:val="center"/>
        <w:rPr>
          <w:rFonts w:ascii="Times New Roman" w:hAnsi="Times New Roman" w:cs="Times New Roman"/>
          <w:b/>
          <w:bCs/>
          <w:sz w:val="24"/>
          <w:szCs w:val="24"/>
        </w:rPr>
      </w:pPr>
      <w:r w:rsidRPr="00C2331D">
        <w:rPr>
          <w:rFonts w:ascii="Times New Roman" w:hAnsi="Times New Roman" w:cs="Times New Roman"/>
          <w:sz w:val="24"/>
          <w:szCs w:val="24"/>
        </w:rPr>
        <w:t xml:space="preserve">                             Corresponding Author Email id: </w:t>
      </w:r>
      <w:hyperlink r:id="rId5" w:history="1">
        <w:r w:rsidRPr="003F2C02">
          <w:rPr>
            <w:rStyle w:val="Hyperlink"/>
            <w:rFonts w:ascii="Times New Roman" w:hAnsi="Times New Roman" w:cs="Times New Roman"/>
            <w:b/>
            <w:bCs/>
            <w:sz w:val="24"/>
            <w:szCs w:val="24"/>
          </w:rPr>
          <w:t>tnchhowala@vnsgu.ac.in</w:t>
        </w:r>
      </w:hyperlink>
      <w:bookmarkStart w:id="1" w:name="_Hlk216533548"/>
      <w:bookmarkEnd w:id="0"/>
      <w:r>
        <w:rPr>
          <w:rFonts w:ascii="Times New Roman" w:hAnsi="Times New Roman" w:cs="Times New Roman"/>
          <w:b/>
          <w:bCs/>
          <w:sz w:val="24"/>
          <w:szCs w:val="24"/>
        </w:rPr>
        <w:t xml:space="preserve"> </w:t>
      </w:r>
    </w:p>
    <w:p w14:paraId="2E29966C" w14:textId="77777777" w:rsidR="000A0F56" w:rsidRDefault="000A0F56" w:rsidP="000A0F56">
      <w:pPr>
        <w:jc w:val="center"/>
        <w:rPr>
          <w:rFonts w:ascii="Times New Roman" w:hAnsi="Times New Roman" w:cs="Times New Roman"/>
          <w:b/>
          <w:bCs/>
          <w:sz w:val="24"/>
          <w:szCs w:val="24"/>
          <w:lang w:val="en-US"/>
        </w:rPr>
      </w:pPr>
    </w:p>
    <w:p w14:paraId="0C7C85E1" w14:textId="77777777" w:rsidR="000A0F56" w:rsidRDefault="000A0F56" w:rsidP="000A0F56">
      <w:pPr>
        <w:jc w:val="center"/>
        <w:rPr>
          <w:rFonts w:ascii="Times New Roman" w:hAnsi="Times New Roman" w:cs="Times New Roman"/>
          <w:b/>
          <w:bCs/>
          <w:sz w:val="24"/>
          <w:szCs w:val="24"/>
          <w:lang w:val="en-US"/>
        </w:rPr>
      </w:pPr>
      <w:r w:rsidRPr="001B73D4">
        <w:rPr>
          <w:rFonts w:ascii="Times New Roman" w:hAnsi="Times New Roman" w:cs="Times New Roman"/>
          <w:b/>
          <w:bCs/>
          <w:sz w:val="24"/>
          <w:szCs w:val="24"/>
          <w:lang w:val="en-US"/>
        </w:rPr>
        <w:t>Supplementary Information</w:t>
      </w:r>
      <w:r>
        <w:rPr>
          <w:rFonts w:ascii="Times New Roman" w:hAnsi="Times New Roman" w:cs="Times New Roman"/>
          <w:b/>
          <w:bCs/>
          <w:sz w:val="24"/>
          <w:szCs w:val="24"/>
          <w:lang w:val="en-US"/>
        </w:rPr>
        <w:t xml:space="preserve">  </w:t>
      </w:r>
    </w:p>
    <w:p w14:paraId="2028B7A5" w14:textId="77777777" w:rsidR="000A0F56" w:rsidRDefault="000A0F56" w:rsidP="000A0F56">
      <w:pPr>
        <w:rPr>
          <w:rFonts w:ascii="Times New Roman" w:hAnsi="Times New Roman" w:cs="Times New Roman"/>
          <w:b/>
          <w:bCs/>
          <w:sz w:val="24"/>
          <w:szCs w:val="24"/>
          <w:lang w:val="en-US"/>
        </w:rPr>
      </w:pPr>
      <w:r w:rsidRPr="002F2665">
        <w:rPr>
          <w:rFonts w:ascii="Times New Roman" w:hAnsi="Times New Roman" w:cs="Times New Roman"/>
          <w:b/>
          <w:bCs/>
          <w:sz w:val="24"/>
          <w:szCs w:val="24"/>
          <w:lang w:val="en-US"/>
        </w:rPr>
        <w:t xml:space="preserve">Table of Contents: </w:t>
      </w:r>
      <w:r>
        <w:rPr>
          <w:rFonts w:ascii="Times New Roman" w:hAnsi="Times New Roman" w:cs="Times New Roman"/>
          <w:b/>
          <w:bCs/>
          <w:sz w:val="24"/>
          <w:szCs w:val="24"/>
          <w:lang w:val="en-US"/>
        </w:rPr>
        <w:t xml:space="preserve">   </w:t>
      </w:r>
    </w:p>
    <w:p w14:paraId="551A038A" w14:textId="0BA88157" w:rsidR="000A0F56" w:rsidRPr="00954839" w:rsidRDefault="000A0F56" w:rsidP="000A0F56">
      <w:pPr>
        <w:pStyle w:val="ListParagraph"/>
        <w:numPr>
          <w:ilvl w:val="0"/>
          <w:numId w:val="3"/>
        </w:numPr>
        <w:rPr>
          <w:rFonts w:ascii="Times New Roman" w:hAnsi="Times New Roman" w:cs="Times New Roman"/>
          <w:b/>
          <w:bCs/>
          <w:sz w:val="24"/>
          <w:szCs w:val="24"/>
          <w:lang w:val="en-US"/>
        </w:rPr>
      </w:pPr>
      <w:r>
        <w:rPr>
          <w:rFonts w:ascii="Times New Roman" w:hAnsi="Times New Roman" w:cs="Times New Roman"/>
          <w:b/>
          <w:bCs/>
          <w:sz w:val="24"/>
          <w:szCs w:val="24"/>
          <w:lang w:val="en-US"/>
        </w:rPr>
        <w:t>Synthetic Procedures</w:t>
      </w:r>
      <w:r w:rsidR="008A091C">
        <w:rPr>
          <w:rFonts w:ascii="Times New Roman" w:hAnsi="Times New Roman" w:cs="Times New Roman"/>
          <w:b/>
          <w:bCs/>
          <w:sz w:val="24"/>
          <w:szCs w:val="24"/>
          <w:lang w:val="en-US"/>
        </w:rPr>
        <w:t xml:space="preserve"> </w:t>
      </w:r>
    </w:p>
    <w:p w14:paraId="6206B3BA" w14:textId="53A81512" w:rsidR="000A0F56" w:rsidRPr="007B339E" w:rsidRDefault="000A0F56" w:rsidP="000A0F56">
      <w:pPr>
        <w:pStyle w:val="ListParagraph"/>
        <w:numPr>
          <w:ilvl w:val="0"/>
          <w:numId w:val="3"/>
        </w:numPr>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General Characterization </w:t>
      </w:r>
      <w:r>
        <w:rPr>
          <w:rFonts w:ascii="Times New Roman" w:hAnsi="Times New Roman" w:cs="Times New Roman"/>
          <w:b/>
          <w:bCs/>
          <w:sz w:val="24"/>
          <w:szCs w:val="24"/>
        </w:rPr>
        <w:t xml:space="preserve">Compounds 3 &amp; 4 </w:t>
      </w:r>
      <w:r>
        <w:rPr>
          <w:rFonts w:ascii="Times New Roman" w:hAnsi="Times New Roman" w:cs="Times New Roman"/>
          <w:b/>
          <w:bCs/>
          <w:sz w:val="24"/>
          <w:szCs w:val="24"/>
          <w:lang w:val="en-US"/>
        </w:rPr>
        <w:t>(</w:t>
      </w:r>
      <w:r w:rsidR="00785311">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2.1-2.3)</w:t>
      </w:r>
      <w:r>
        <w:rPr>
          <w:rFonts w:ascii="Times New Roman" w:hAnsi="Times New Roman" w:cs="Times New Roman"/>
          <w:b/>
          <w:bCs/>
          <w:sz w:val="24"/>
          <w:szCs w:val="24"/>
        </w:rPr>
        <w:t xml:space="preserve"> </w:t>
      </w:r>
      <w:r w:rsidRPr="009A3DBD">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p>
    <w:p w14:paraId="3629C44E" w14:textId="64CF4A71" w:rsidR="000A0F56" w:rsidRPr="007B339E" w:rsidRDefault="00BA7F01" w:rsidP="000A0F56">
      <w:pPr>
        <w:pStyle w:val="ListParagraph"/>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t>General Characterization of ligand 6 and Complexes 6a-e</w:t>
      </w:r>
    </w:p>
    <w:p w14:paraId="7B5CC717" w14:textId="77777777" w:rsidR="000A0F56" w:rsidRDefault="000A0F56" w:rsidP="000A0F56">
      <w:pPr>
        <w:pStyle w:val="ListParagraph"/>
        <w:numPr>
          <w:ilvl w:val="0"/>
          <w:numId w:val="3"/>
        </w:numPr>
        <w:rPr>
          <w:rFonts w:ascii="Times New Roman" w:hAnsi="Times New Roman" w:cs="Times New Roman"/>
          <w:b/>
          <w:bCs/>
          <w:sz w:val="24"/>
          <w:szCs w:val="24"/>
          <w:lang w:val="en-US"/>
        </w:rPr>
      </w:pPr>
      <w:r>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H-NMR of compound 3 &amp; 4 </w:t>
      </w:r>
    </w:p>
    <w:p w14:paraId="314EA6A2" w14:textId="77777777" w:rsidR="000A0F56" w:rsidRDefault="000A0F56" w:rsidP="000A0F56">
      <w:pPr>
        <w:pStyle w:val="ListParagraph"/>
        <w:numPr>
          <w:ilvl w:val="0"/>
          <w:numId w:val="3"/>
        </w:numPr>
        <w:rPr>
          <w:rFonts w:ascii="Times New Roman" w:hAnsi="Times New Roman" w:cs="Times New Roman"/>
          <w:b/>
          <w:bCs/>
          <w:sz w:val="24"/>
          <w:szCs w:val="24"/>
          <w:lang w:val="en-US"/>
        </w:rPr>
      </w:pPr>
      <w:r>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H,</w:t>
      </w:r>
      <w:r>
        <w:rPr>
          <w:rFonts w:ascii="Times New Roman" w:hAnsi="Times New Roman" w:cs="Times New Roman"/>
          <w:b/>
          <w:bCs/>
          <w:sz w:val="24"/>
          <w:szCs w:val="24"/>
          <w:vertAlign w:val="superscript"/>
          <w:lang w:val="en-US"/>
        </w:rPr>
        <w:t>13</w:t>
      </w:r>
      <w:r>
        <w:rPr>
          <w:rFonts w:ascii="Times New Roman" w:hAnsi="Times New Roman" w:cs="Times New Roman"/>
          <w:b/>
          <w:bCs/>
          <w:sz w:val="24"/>
          <w:szCs w:val="24"/>
          <w:lang w:val="en-US"/>
        </w:rPr>
        <w:t>C and IR Spectral data of ligand 6 and corresponding metal complexes</w:t>
      </w:r>
    </w:p>
    <w:p w14:paraId="315B5045" w14:textId="77777777" w:rsidR="000A0F56" w:rsidRDefault="000A0F56" w:rsidP="000A0F56">
      <w:pPr>
        <w:pStyle w:val="ListParagraph"/>
        <w:numPr>
          <w:ilvl w:val="0"/>
          <w:numId w:val="3"/>
        </w:numPr>
        <w:rPr>
          <w:rFonts w:ascii="Times New Roman" w:hAnsi="Times New Roman" w:cs="Times New Roman"/>
          <w:b/>
          <w:bCs/>
          <w:sz w:val="24"/>
          <w:szCs w:val="24"/>
          <w:lang w:val="en-US"/>
        </w:rPr>
      </w:pPr>
      <w:r>
        <w:rPr>
          <w:rFonts w:ascii="Times New Roman" w:hAnsi="Times New Roman" w:cs="Times New Roman"/>
          <w:b/>
          <w:bCs/>
          <w:sz w:val="24"/>
          <w:szCs w:val="24"/>
          <w:lang w:val="en-US"/>
        </w:rPr>
        <w:t>UV Spectral data of ligand 6 and corresponding metal complexes</w:t>
      </w:r>
    </w:p>
    <w:p w14:paraId="1723427B" w14:textId="77777777" w:rsidR="000A0F56" w:rsidRDefault="000A0F56" w:rsidP="000A0F56">
      <w:pPr>
        <w:pStyle w:val="ListParagraph"/>
        <w:numPr>
          <w:ilvl w:val="0"/>
          <w:numId w:val="3"/>
        </w:num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Mass Spectral Analysis  </w:t>
      </w:r>
    </w:p>
    <w:p w14:paraId="3EBA333D" w14:textId="7F26E54C" w:rsidR="000A0F56" w:rsidRDefault="000A0F56" w:rsidP="000A0F56">
      <w:pPr>
        <w:pStyle w:val="ListParagraph"/>
        <w:numPr>
          <w:ilvl w:val="0"/>
          <w:numId w:val="3"/>
        </w:numPr>
        <w:rPr>
          <w:rFonts w:ascii="Times New Roman" w:hAnsi="Times New Roman" w:cs="Times New Roman"/>
          <w:b/>
          <w:bCs/>
          <w:sz w:val="24"/>
          <w:szCs w:val="24"/>
          <w:lang w:val="en-US"/>
        </w:rPr>
      </w:pPr>
      <w:r>
        <w:rPr>
          <w:rFonts w:ascii="Times New Roman" w:hAnsi="Times New Roman" w:cs="Times New Roman"/>
          <w:b/>
          <w:bCs/>
          <w:sz w:val="24"/>
          <w:szCs w:val="24"/>
          <w:lang w:val="en-US"/>
        </w:rPr>
        <w:t>Thermogravimetric Analysis Plots</w:t>
      </w:r>
      <w:r w:rsidR="00404FED">
        <w:rPr>
          <w:rFonts w:ascii="Times New Roman" w:hAnsi="Times New Roman" w:cs="Times New Roman"/>
          <w:b/>
          <w:bCs/>
          <w:sz w:val="24"/>
          <w:szCs w:val="24"/>
          <w:lang w:val="en-US"/>
        </w:rPr>
        <w:t xml:space="preserve"> </w:t>
      </w:r>
    </w:p>
    <w:p w14:paraId="084C7ABD" w14:textId="77777777" w:rsidR="000A0F56" w:rsidRPr="00EE0DA4" w:rsidRDefault="000A0F56" w:rsidP="00EE0DA4">
      <w:pPr>
        <w:ind w:left="360"/>
        <w:rPr>
          <w:rFonts w:ascii="Times New Roman" w:hAnsi="Times New Roman" w:cs="Times New Roman"/>
          <w:b/>
          <w:bCs/>
          <w:sz w:val="24"/>
          <w:szCs w:val="24"/>
          <w:lang w:val="en-US"/>
        </w:rPr>
      </w:pPr>
      <w:r w:rsidRPr="00EE0DA4">
        <w:rPr>
          <w:rFonts w:ascii="Times New Roman" w:hAnsi="Times New Roman" w:cs="Times New Roman"/>
          <w:b/>
          <w:bCs/>
          <w:sz w:val="24"/>
          <w:szCs w:val="24"/>
          <w:lang w:val="en-US"/>
        </w:rPr>
        <w:t xml:space="preserve"> </w:t>
      </w:r>
    </w:p>
    <w:p w14:paraId="790D5463" w14:textId="77777777" w:rsidR="000A0F56" w:rsidRDefault="000A0F56" w:rsidP="000A0F56">
      <w:pPr>
        <w:rPr>
          <w:rFonts w:ascii="Times New Roman" w:hAnsi="Times New Roman" w:cs="Times New Roman"/>
          <w:b/>
          <w:bCs/>
          <w:sz w:val="24"/>
          <w:szCs w:val="24"/>
          <w:lang w:val="en-US"/>
        </w:rPr>
      </w:pPr>
    </w:p>
    <w:p w14:paraId="0F6B4EDB" w14:textId="77777777" w:rsidR="000A0F56" w:rsidRDefault="000A0F56" w:rsidP="000A0F56">
      <w:pPr>
        <w:rPr>
          <w:rFonts w:ascii="Times New Roman" w:hAnsi="Times New Roman" w:cs="Times New Roman"/>
          <w:b/>
          <w:bCs/>
          <w:sz w:val="24"/>
          <w:szCs w:val="24"/>
          <w:lang w:val="en-US"/>
        </w:rPr>
      </w:pPr>
    </w:p>
    <w:p w14:paraId="22BCE8D3" w14:textId="77777777" w:rsidR="000A0F56" w:rsidRDefault="000A0F56" w:rsidP="000A0F56">
      <w:pPr>
        <w:rPr>
          <w:rFonts w:ascii="Times New Roman" w:hAnsi="Times New Roman" w:cs="Times New Roman"/>
          <w:b/>
          <w:bCs/>
          <w:sz w:val="24"/>
          <w:szCs w:val="24"/>
          <w:lang w:val="en-US"/>
        </w:rPr>
      </w:pPr>
    </w:p>
    <w:p w14:paraId="443CA225" w14:textId="77777777" w:rsidR="000A0F56" w:rsidRDefault="000A0F56" w:rsidP="000A0F56">
      <w:pPr>
        <w:rPr>
          <w:rFonts w:ascii="Times New Roman" w:hAnsi="Times New Roman" w:cs="Times New Roman"/>
          <w:b/>
          <w:bCs/>
          <w:sz w:val="24"/>
          <w:szCs w:val="24"/>
          <w:lang w:val="en-US"/>
        </w:rPr>
      </w:pPr>
    </w:p>
    <w:p w14:paraId="652547D2" w14:textId="77777777" w:rsidR="000A0F56" w:rsidRDefault="000A0F56" w:rsidP="000A0F56">
      <w:pPr>
        <w:rPr>
          <w:rFonts w:ascii="Times New Roman" w:hAnsi="Times New Roman" w:cs="Times New Roman"/>
          <w:b/>
          <w:bCs/>
          <w:sz w:val="24"/>
          <w:szCs w:val="24"/>
          <w:lang w:val="en-US"/>
        </w:rPr>
      </w:pPr>
    </w:p>
    <w:p w14:paraId="3F4166A9" w14:textId="77777777" w:rsidR="000A0F56" w:rsidRDefault="000A0F56" w:rsidP="000A0F56">
      <w:pPr>
        <w:rPr>
          <w:rFonts w:ascii="Times New Roman" w:hAnsi="Times New Roman" w:cs="Times New Roman"/>
          <w:b/>
          <w:bCs/>
          <w:sz w:val="24"/>
          <w:szCs w:val="24"/>
          <w:lang w:val="en-US"/>
        </w:rPr>
      </w:pPr>
    </w:p>
    <w:p w14:paraId="39FF3BCD" w14:textId="77777777" w:rsidR="008A091C" w:rsidRDefault="008A091C" w:rsidP="000A0F56">
      <w:pPr>
        <w:rPr>
          <w:rFonts w:ascii="Times New Roman" w:hAnsi="Times New Roman" w:cs="Times New Roman"/>
          <w:b/>
          <w:bCs/>
          <w:sz w:val="24"/>
          <w:szCs w:val="24"/>
          <w:lang w:val="en-US"/>
        </w:rPr>
      </w:pPr>
    </w:p>
    <w:p w14:paraId="230D4ACB" w14:textId="77777777" w:rsidR="0003354C" w:rsidRDefault="0003354C" w:rsidP="000A0F56">
      <w:pPr>
        <w:rPr>
          <w:rFonts w:ascii="Times New Roman" w:hAnsi="Times New Roman" w:cs="Times New Roman"/>
          <w:b/>
          <w:bCs/>
          <w:sz w:val="24"/>
          <w:szCs w:val="24"/>
          <w:lang w:val="en-US"/>
        </w:rPr>
      </w:pPr>
    </w:p>
    <w:p w14:paraId="50ED3425" w14:textId="77777777" w:rsidR="0003354C" w:rsidRDefault="0003354C" w:rsidP="000A0F56">
      <w:pPr>
        <w:rPr>
          <w:rFonts w:ascii="Times New Roman" w:hAnsi="Times New Roman" w:cs="Times New Roman"/>
          <w:b/>
          <w:bCs/>
          <w:sz w:val="24"/>
          <w:szCs w:val="24"/>
          <w:lang w:val="en-US"/>
        </w:rPr>
      </w:pPr>
    </w:p>
    <w:p w14:paraId="0F58B795" w14:textId="77777777" w:rsidR="00C42FF9" w:rsidRDefault="00C42FF9" w:rsidP="000A0F56">
      <w:pPr>
        <w:rPr>
          <w:rFonts w:ascii="Times New Roman" w:hAnsi="Times New Roman" w:cs="Times New Roman"/>
          <w:b/>
          <w:bCs/>
          <w:sz w:val="24"/>
          <w:szCs w:val="24"/>
          <w:lang w:val="en-US"/>
        </w:rPr>
      </w:pPr>
    </w:p>
    <w:p w14:paraId="47C71F06" w14:textId="77777777" w:rsidR="00C42FF9" w:rsidRDefault="00C42FF9" w:rsidP="000A0F56">
      <w:pPr>
        <w:rPr>
          <w:rFonts w:ascii="Times New Roman" w:hAnsi="Times New Roman" w:cs="Times New Roman"/>
          <w:b/>
          <w:bCs/>
          <w:sz w:val="24"/>
          <w:szCs w:val="24"/>
          <w:lang w:val="en-US"/>
        </w:rPr>
      </w:pPr>
    </w:p>
    <w:p w14:paraId="3CFE0771" w14:textId="77777777" w:rsidR="00C42FF9" w:rsidRDefault="00C42FF9" w:rsidP="000A0F56">
      <w:pPr>
        <w:rPr>
          <w:rFonts w:ascii="Times New Roman" w:hAnsi="Times New Roman" w:cs="Times New Roman"/>
          <w:b/>
          <w:bCs/>
          <w:sz w:val="24"/>
          <w:szCs w:val="24"/>
          <w:lang w:val="en-US"/>
        </w:rPr>
      </w:pPr>
      <w:bookmarkStart w:id="2" w:name="_GoBack"/>
      <w:bookmarkEnd w:id="2"/>
    </w:p>
    <w:p w14:paraId="217A3FED" w14:textId="77777777" w:rsidR="0003354C" w:rsidRDefault="0003354C" w:rsidP="000A0F56">
      <w:pPr>
        <w:rPr>
          <w:rFonts w:ascii="Times New Roman" w:hAnsi="Times New Roman" w:cs="Times New Roman"/>
          <w:b/>
          <w:bCs/>
          <w:sz w:val="24"/>
          <w:szCs w:val="24"/>
          <w:lang w:val="en-US"/>
        </w:rPr>
      </w:pPr>
    </w:p>
    <w:p w14:paraId="4B0C352A" w14:textId="21CB9361" w:rsidR="000A0F56" w:rsidRDefault="00B52DBC" w:rsidP="000A0F56">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14:paraId="0AFD63F2" w14:textId="69008C9F" w:rsidR="005C1938" w:rsidRPr="008A091C" w:rsidRDefault="008A091C" w:rsidP="008A091C">
      <w:pPr>
        <w:pStyle w:val="ListParagraph"/>
        <w:numPr>
          <w:ilvl w:val="0"/>
          <w:numId w:val="1"/>
        </w:num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Synthetic Procedure: </w:t>
      </w:r>
    </w:p>
    <w:p w14:paraId="53314620" w14:textId="77777777" w:rsidR="005C1938" w:rsidRDefault="005C1938" w:rsidP="005C1938">
      <w:pPr>
        <w:pStyle w:val="ListParagraph"/>
        <w:ind w:left="1429"/>
        <w:jc w:val="both"/>
        <w:rPr>
          <w:rFonts w:ascii="Times New Roman" w:hAnsi="Times New Roman" w:cs="Times New Roman"/>
          <w:sz w:val="24"/>
          <w:szCs w:val="24"/>
        </w:rPr>
      </w:pPr>
    </w:p>
    <w:p w14:paraId="245C1A22" w14:textId="5B2662E5" w:rsidR="005C1938" w:rsidRPr="005C1938" w:rsidRDefault="005C1938" w:rsidP="005C1938">
      <w:pPr>
        <w:pStyle w:val="ListParagraph"/>
        <w:numPr>
          <w:ilvl w:val="3"/>
          <w:numId w:val="1"/>
        </w:numPr>
        <w:spacing w:before="240"/>
        <w:ind w:left="1429"/>
        <w:jc w:val="both"/>
        <w:rPr>
          <w:rFonts w:ascii="Times New Roman" w:hAnsi="Times New Roman" w:cs="Times New Roman"/>
          <w:sz w:val="24"/>
          <w:szCs w:val="24"/>
        </w:rPr>
      </w:pPr>
      <w:r>
        <w:rPr>
          <w:rFonts w:ascii="Times New Roman" w:hAnsi="Times New Roman" w:cs="Times New Roman"/>
          <w:b/>
          <w:bCs/>
          <w:sz w:val="24"/>
          <w:szCs w:val="24"/>
        </w:rPr>
        <w:t xml:space="preserve">  Synthesis of 3 &amp; 4  </w:t>
      </w:r>
    </w:p>
    <w:p w14:paraId="7F0AE823" w14:textId="77777777" w:rsidR="005C1938" w:rsidRPr="005C1938" w:rsidRDefault="005C1938" w:rsidP="005C1938">
      <w:pPr>
        <w:pStyle w:val="ListParagraph"/>
        <w:rPr>
          <w:rFonts w:ascii="Times New Roman" w:hAnsi="Times New Roman" w:cs="Times New Roman"/>
          <w:sz w:val="24"/>
          <w:szCs w:val="24"/>
        </w:rPr>
      </w:pPr>
    </w:p>
    <w:p w14:paraId="01ADAE78" w14:textId="4F53A0E9" w:rsidR="005C1938" w:rsidRDefault="005C1938" w:rsidP="005C1938">
      <w:pPr>
        <w:pStyle w:val="ListParagraph"/>
        <w:spacing w:before="240"/>
        <w:ind w:left="1429"/>
        <w:jc w:val="both"/>
      </w:pPr>
      <w:r>
        <w:object w:dxaOrig="7601" w:dyaOrig="4433" w14:anchorId="2EDC2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3pt;height:221.3pt" o:ole="">
            <v:imagedata r:id="rId6" o:title=""/>
          </v:shape>
          <o:OLEObject Type="Embed" ProgID="ChemDraw.Document.6.0" ShapeID="_x0000_i1025" DrawAspect="Content" ObjectID="_1841999526" r:id="rId7"/>
        </w:object>
      </w:r>
    </w:p>
    <w:p w14:paraId="7FDDA53F" w14:textId="14E8C262" w:rsidR="00B83C12" w:rsidRPr="00B83C12" w:rsidRDefault="00023060" w:rsidP="005C1938">
      <w:pPr>
        <w:pStyle w:val="ListParagraph"/>
        <w:spacing w:before="240"/>
        <w:ind w:left="1429"/>
        <w:jc w:val="both"/>
        <w:rPr>
          <w:rFonts w:ascii="Times New Roman" w:hAnsi="Times New Roman" w:cs="Times New Roman"/>
          <w:sz w:val="24"/>
          <w:szCs w:val="24"/>
        </w:rPr>
      </w:pPr>
      <w:r>
        <w:rPr>
          <w:rFonts w:ascii="Times New Roman" w:hAnsi="Times New Roman" w:cs="Times New Roman"/>
          <w:b/>
          <w:bCs/>
          <w:sz w:val="24"/>
          <w:szCs w:val="24"/>
        </w:rPr>
        <w:t xml:space="preserve">                   </w:t>
      </w:r>
      <w:r w:rsidR="00B83C12">
        <w:rPr>
          <w:rFonts w:ascii="Times New Roman" w:hAnsi="Times New Roman" w:cs="Times New Roman"/>
          <w:b/>
          <w:bCs/>
          <w:sz w:val="24"/>
          <w:szCs w:val="24"/>
        </w:rPr>
        <w:t xml:space="preserve">Figure 1: </w:t>
      </w:r>
      <w:r w:rsidR="00B83C12">
        <w:rPr>
          <w:rFonts w:ascii="Times New Roman" w:hAnsi="Times New Roman" w:cs="Times New Roman"/>
          <w:sz w:val="24"/>
          <w:szCs w:val="24"/>
        </w:rPr>
        <w:t>Synthesis of Intermediates 3&amp;4</w:t>
      </w:r>
    </w:p>
    <w:p w14:paraId="44E71B40" w14:textId="460DF49D" w:rsidR="00B52DBC" w:rsidRPr="00023060" w:rsidRDefault="005C1938" w:rsidP="00023060">
      <w:pPr>
        <w:jc w:val="both"/>
        <w:rPr>
          <w:rFonts w:ascii="Times New Roman" w:hAnsi="Times New Roman" w:cs="Times New Roman"/>
          <w:sz w:val="24"/>
          <w:szCs w:val="24"/>
        </w:rPr>
      </w:pPr>
      <w:r w:rsidRPr="00023060">
        <w:rPr>
          <w:rFonts w:ascii="Times New Roman" w:hAnsi="Times New Roman" w:cs="Times New Roman"/>
          <w:sz w:val="24"/>
          <w:szCs w:val="24"/>
        </w:rPr>
        <w:t xml:space="preserve">The intermediates </w:t>
      </w:r>
      <w:r w:rsidRPr="00023060">
        <w:rPr>
          <w:rFonts w:ascii="Times New Roman" w:hAnsi="Times New Roman" w:cs="Times New Roman"/>
          <w:b/>
          <w:bCs/>
          <w:sz w:val="24"/>
          <w:szCs w:val="24"/>
        </w:rPr>
        <w:t>3</w:t>
      </w:r>
      <w:r w:rsidRPr="00023060">
        <w:rPr>
          <w:rFonts w:ascii="Times New Roman" w:hAnsi="Times New Roman" w:cs="Times New Roman"/>
          <w:sz w:val="24"/>
          <w:szCs w:val="24"/>
        </w:rPr>
        <w:t xml:space="preserve"> and </w:t>
      </w:r>
      <w:r w:rsidRPr="00023060">
        <w:rPr>
          <w:rFonts w:ascii="Times New Roman" w:hAnsi="Times New Roman" w:cs="Times New Roman"/>
          <w:b/>
          <w:bCs/>
          <w:sz w:val="24"/>
          <w:szCs w:val="24"/>
        </w:rPr>
        <w:t>4</w:t>
      </w:r>
      <w:r w:rsidRPr="00023060">
        <w:rPr>
          <w:rFonts w:ascii="Times New Roman" w:hAnsi="Times New Roman" w:cs="Times New Roman"/>
          <w:sz w:val="24"/>
          <w:szCs w:val="24"/>
        </w:rPr>
        <w:t xml:space="preserve"> were synthesised via a sequential microwave-assisted process in order to prepare the ligand. Using ceric ammonium sulphate as a catalyst, the Knoevenagel reaction between malononitrile and 4-nitrobenzaldehyde produced the intermediate 2-(4-nitrobenzylidine</w:t>
      </w:r>
      <w:proofErr w:type="gramStart"/>
      <w:r w:rsidRPr="00023060">
        <w:rPr>
          <w:rFonts w:ascii="Times New Roman" w:hAnsi="Times New Roman" w:cs="Times New Roman"/>
          <w:sz w:val="24"/>
          <w:szCs w:val="24"/>
        </w:rPr>
        <w:t>)malononitrile</w:t>
      </w:r>
      <w:proofErr w:type="gramEnd"/>
      <w:r w:rsidRPr="00023060">
        <w:rPr>
          <w:rFonts w:ascii="Times New Roman" w:hAnsi="Times New Roman" w:cs="Times New Roman"/>
          <w:sz w:val="24"/>
          <w:szCs w:val="24"/>
        </w:rPr>
        <w:t xml:space="preserve"> </w:t>
      </w:r>
      <w:r w:rsidRPr="00023060">
        <w:rPr>
          <w:rFonts w:ascii="Times New Roman" w:hAnsi="Times New Roman" w:cs="Times New Roman"/>
          <w:b/>
          <w:bCs/>
          <w:sz w:val="24"/>
          <w:szCs w:val="24"/>
        </w:rPr>
        <w:t>3</w:t>
      </w:r>
      <w:r w:rsidRPr="00023060">
        <w:rPr>
          <w:rFonts w:ascii="Times New Roman" w:hAnsi="Times New Roman" w:cs="Times New Roman"/>
          <w:sz w:val="24"/>
          <w:szCs w:val="24"/>
        </w:rPr>
        <w:t xml:space="preserve">. Under appropriate reaction conditions, the nitro-substituted product </w:t>
      </w:r>
      <w:r w:rsidRPr="00023060">
        <w:rPr>
          <w:rFonts w:ascii="Times New Roman" w:hAnsi="Times New Roman" w:cs="Times New Roman"/>
          <w:b/>
          <w:bCs/>
          <w:sz w:val="24"/>
          <w:szCs w:val="24"/>
        </w:rPr>
        <w:t>3</w:t>
      </w:r>
      <w:r w:rsidRPr="00023060">
        <w:rPr>
          <w:rFonts w:ascii="Times New Roman" w:hAnsi="Times New Roman" w:cs="Times New Roman"/>
          <w:sz w:val="24"/>
          <w:szCs w:val="24"/>
        </w:rPr>
        <w:t xml:space="preserve"> was reduced to create the amine-functionalized intermediate 2-(4-aminobenzylidine</w:t>
      </w:r>
      <w:proofErr w:type="gramStart"/>
      <w:r w:rsidRPr="00023060">
        <w:rPr>
          <w:rFonts w:ascii="Times New Roman" w:hAnsi="Times New Roman" w:cs="Times New Roman"/>
          <w:sz w:val="24"/>
          <w:szCs w:val="24"/>
        </w:rPr>
        <w:t>)malononitrile</w:t>
      </w:r>
      <w:proofErr w:type="gramEnd"/>
      <w:r w:rsidRPr="00023060">
        <w:rPr>
          <w:rFonts w:ascii="Times New Roman" w:hAnsi="Times New Roman" w:cs="Times New Roman"/>
          <w:sz w:val="24"/>
          <w:szCs w:val="24"/>
        </w:rPr>
        <w:t xml:space="preserve"> </w:t>
      </w:r>
      <w:r w:rsidRPr="00023060">
        <w:rPr>
          <w:rFonts w:ascii="Times New Roman" w:hAnsi="Times New Roman" w:cs="Times New Roman"/>
          <w:b/>
          <w:bCs/>
          <w:sz w:val="24"/>
          <w:szCs w:val="24"/>
        </w:rPr>
        <w:t>4</w:t>
      </w:r>
      <w:r w:rsidRPr="00023060">
        <w:rPr>
          <w:rFonts w:ascii="Times New Roman" w:hAnsi="Times New Roman" w:cs="Times New Roman"/>
          <w:sz w:val="24"/>
          <w:szCs w:val="24"/>
        </w:rPr>
        <w:t>. To shorten the reaction time and improve efficiency, the synthetic processes were carried out under microwave irradiation [</w:t>
      </w:r>
      <w:r w:rsidR="00785311" w:rsidRPr="00023060">
        <w:rPr>
          <w:rFonts w:ascii="Times New Roman" w:hAnsi="Times New Roman" w:cs="Times New Roman"/>
          <w:b/>
          <w:bCs/>
          <w:sz w:val="24"/>
          <w:szCs w:val="24"/>
        </w:rPr>
        <w:t>1</w:t>
      </w:r>
      <w:proofErr w:type="gramStart"/>
      <w:r w:rsidR="00785311" w:rsidRPr="00023060">
        <w:rPr>
          <w:rFonts w:ascii="Times New Roman" w:hAnsi="Times New Roman" w:cs="Times New Roman"/>
          <w:b/>
          <w:bCs/>
          <w:sz w:val="24"/>
          <w:szCs w:val="24"/>
        </w:rPr>
        <w:t>,2</w:t>
      </w:r>
      <w:proofErr w:type="gramEnd"/>
      <w:r w:rsidRPr="00023060">
        <w:rPr>
          <w:rFonts w:ascii="Times New Roman" w:hAnsi="Times New Roman" w:cs="Times New Roman"/>
          <w:sz w:val="24"/>
          <w:szCs w:val="24"/>
        </w:rPr>
        <w:t>]</w:t>
      </w:r>
      <w:r w:rsidR="008A091C" w:rsidRPr="00023060">
        <w:rPr>
          <w:rFonts w:ascii="Times New Roman" w:hAnsi="Times New Roman" w:cs="Times New Roman"/>
          <w:sz w:val="24"/>
          <w:szCs w:val="24"/>
        </w:rPr>
        <w:t xml:space="preserve"> </w:t>
      </w:r>
      <w:r w:rsidRPr="00023060">
        <w:rPr>
          <w:rFonts w:ascii="Times New Roman" w:hAnsi="Times New Roman" w:cs="Times New Roman"/>
          <w:sz w:val="24"/>
          <w:szCs w:val="24"/>
        </w:rPr>
        <w:t>(</w:t>
      </w:r>
      <w:r w:rsidRPr="00023060">
        <w:rPr>
          <w:rFonts w:ascii="Times New Roman" w:hAnsi="Times New Roman" w:cs="Times New Roman"/>
          <w:b/>
          <w:bCs/>
          <w:sz w:val="24"/>
          <w:szCs w:val="24"/>
        </w:rPr>
        <w:t>Figure 1</w:t>
      </w:r>
      <w:r w:rsidRPr="00023060">
        <w:rPr>
          <w:rFonts w:ascii="Times New Roman" w:hAnsi="Times New Roman" w:cs="Times New Roman"/>
          <w:sz w:val="24"/>
          <w:szCs w:val="24"/>
        </w:rPr>
        <w:t xml:space="preserve">).   </w:t>
      </w:r>
      <w:r w:rsidR="00B52DBC" w:rsidRPr="00023060">
        <w:rPr>
          <w:rFonts w:ascii="Times New Roman" w:hAnsi="Times New Roman" w:cs="Times New Roman"/>
          <w:sz w:val="24"/>
          <w:szCs w:val="24"/>
        </w:rPr>
        <w:t xml:space="preserve"> </w:t>
      </w:r>
    </w:p>
    <w:p w14:paraId="4AE72D8F" w14:textId="01E4E30D" w:rsidR="00B52DBC" w:rsidRDefault="000A0F56" w:rsidP="00B52DBC">
      <w:pPr>
        <w:pStyle w:val="ListParagraph"/>
        <w:ind w:left="1429"/>
        <w:jc w:val="both"/>
        <w:rPr>
          <w:rFonts w:ascii="Times New Roman" w:hAnsi="Times New Roman" w:cs="Times New Roman"/>
          <w:sz w:val="24"/>
          <w:szCs w:val="24"/>
        </w:rPr>
      </w:pPr>
      <w:r w:rsidRPr="00AD106B">
        <w:rPr>
          <w:rFonts w:ascii="Times New Roman" w:hAnsi="Times New Roman" w:cs="Times New Roman"/>
          <w:sz w:val="24"/>
          <w:szCs w:val="24"/>
        </w:rPr>
        <w:t xml:space="preserve">           </w:t>
      </w:r>
    </w:p>
    <w:p w14:paraId="2C05C105" w14:textId="657815BF" w:rsidR="00B52DBC" w:rsidRPr="00437342" w:rsidRDefault="00B52DBC" w:rsidP="00B52DBC">
      <w:pPr>
        <w:pStyle w:val="ListParagraph"/>
        <w:numPr>
          <w:ilvl w:val="3"/>
          <w:numId w:val="1"/>
        </w:numPr>
        <w:ind w:left="1429"/>
        <w:jc w:val="both"/>
        <w:rPr>
          <w:rFonts w:ascii="Times New Roman" w:hAnsi="Times New Roman" w:cs="Times New Roman"/>
          <w:sz w:val="24"/>
          <w:szCs w:val="24"/>
        </w:rPr>
      </w:pPr>
      <w:r w:rsidRPr="00412607">
        <w:rPr>
          <w:rFonts w:ascii="Times New Roman" w:hAnsi="Times New Roman" w:cs="Times New Roman"/>
          <w:b/>
          <w:bCs/>
          <w:sz w:val="24"/>
          <w:szCs w:val="24"/>
        </w:rPr>
        <w:t>Synthesis of ligand</w:t>
      </w:r>
      <w:r>
        <w:rPr>
          <w:rFonts w:ascii="Times New Roman" w:hAnsi="Times New Roman" w:cs="Times New Roman"/>
          <w:b/>
          <w:bCs/>
          <w:sz w:val="24"/>
          <w:szCs w:val="24"/>
        </w:rPr>
        <w:t xml:space="preserve"> (6)</w:t>
      </w:r>
      <w:r w:rsidRPr="00412607">
        <w:rPr>
          <w:rFonts w:ascii="Times New Roman" w:hAnsi="Times New Roman" w:cs="Times New Roman"/>
          <w:b/>
          <w:bCs/>
          <w:sz w:val="24"/>
          <w:szCs w:val="24"/>
        </w:rPr>
        <w:t xml:space="preserve"> 2-(4-((5-hydroxy-1-(4-((2-hydroxyethyl)sulfonyl)   </w:t>
      </w:r>
      <w:r w:rsidRPr="00412607">
        <w:rPr>
          <w:rFonts w:ascii="Times New Roman" w:hAnsi="Times New Roman" w:cs="Times New Roman"/>
          <w:b/>
          <w:bCs/>
          <w:sz w:val="24"/>
          <w:szCs w:val="24"/>
        </w:rPr>
        <w:br/>
        <w:t xml:space="preserve"> phenyl)-3-methyl-1H-pyrazol-4-yl)diazenyl)benzylidene)malononitril</w:t>
      </w:r>
      <w:r>
        <w:rPr>
          <w:rFonts w:ascii="Times New Roman" w:hAnsi="Times New Roman" w:cs="Times New Roman"/>
          <w:b/>
          <w:bCs/>
          <w:sz w:val="24"/>
          <w:szCs w:val="24"/>
        </w:rPr>
        <w:t xml:space="preserve">e </w:t>
      </w:r>
      <w:r>
        <w:rPr>
          <w:rFonts w:ascii="Times New Roman" w:hAnsi="Times New Roman" w:cs="Times New Roman"/>
          <w:sz w:val="24"/>
          <w:szCs w:val="24"/>
        </w:rPr>
        <w:t>(</w:t>
      </w:r>
      <w:r w:rsidRPr="00536A8F">
        <w:rPr>
          <w:rFonts w:ascii="Times New Roman" w:hAnsi="Times New Roman" w:cs="Times New Roman"/>
          <w:b/>
          <w:bCs/>
          <w:sz w:val="24"/>
          <w:szCs w:val="24"/>
        </w:rPr>
        <w:t>HESPPM</w:t>
      </w:r>
      <w:r>
        <w:rPr>
          <w:rFonts w:ascii="Times New Roman" w:hAnsi="Times New Roman" w:cs="Times New Roman"/>
          <w:sz w:val="24"/>
          <w:szCs w:val="24"/>
        </w:rPr>
        <w:t>)</w:t>
      </w:r>
      <w:r w:rsidRPr="00412607">
        <w:rPr>
          <w:rFonts w:ascii="Times New Roman" w:hAnsi="Times New Roman" w:cs="Times New Roman"/>
          <w:sz w:val="24"/>
          <w:szCs w:val="24"/>
        </w:rPr>
        <w:t xml:space="preserve"> </w:t>
      </w:r>
      <w:r>
        <w:rPr>
          <w:rFonts w:ascii="Times New Roman" w:hAnsi="Times New Roman" w:cs="Times New Roman"/>
          <w:sz w:val="24"/>
          <w:szCs w:val="24"/>
        </w:rPr>
        <w:t>(</w:t>
      </w:r>
      <w:r w:rsidRPr="00536A8F">
        <w:rPr>
          <w:rFonts w:ascii="Times New Roman" w:hAnsi="Times New Roman" w:cs="Times New Roman"/>
          <w:b/>
          <w:bCs/>
          <w:sz w:val="24"/>
          <w:szCs w:val="24"/>
        </w:rPr>
        <w:t>L</w:t>
      </w:r>
      <w:r>
        <w:rPr>
          <w:rFonts w:ascii="Times New Roman" w:hAnsi="Times New Roman" w:cs="Times New Roman"/>
          <w:sz w:val="24"/>
          <w:szCs w:val="24"/>
        </w:rPr>
        <w:t>)</w:t>
      </w:r>
    </w:p>
    <w:p w14:paraId="73CAAD70" w14:textId="77777777" w:rsidR="00B52DBC" w:rsidRPr="00F61E84" w:rsidRDefault="00B52DBC" w:rsidP="00B52DBC">
      <w:pPr>
        <w:pStyle w:val="ListParagraph"/>
        <w:ind w:left="1429"/>
        <w:jc w:val="both"/>
        <w:rPr>
          <w:rFonts w:ascii="Times New Roman" w:hAnsi="Times New Roman" w:cs="Times New Roman"/>
          <w:sz w:val="24"/>
          <w:szCs w:val="24"/>
        </w:rPr>
      </w:pPr>
      <w:r w:rsidRPr="00412607">
        <w:t xml:space="preserve">   </w:t>
      </w:r>
    </w:p>
    <w:p w14:paraId="416C8C9C" w14:textId="77777777" w:rsidR="00B52DBC" w:rsidRDefault="00B52DBC" w:rsidP="00B52DBC">
      <w:pPr>
        <w:jc w:val="both"/>
      </w:pPr>
      <w:r>
        <w:lastRenderedPageBreak/>
        <w:t xml:space="preserve">                           </w:t>
      </w:r>
      <w:r>
        <w:object w:dxaOrig="8019" w:dyaOrig="5115" w14:anchorId="34877045">
          <v:shape id="_x0000_i1026" type="#_x0000_t75" style="width:346.75pt;height:221.3pt" o:ole="">
            <v:imagedata r:id="rId8" o:title=""/>
          </v:shape>
          <o:OLEObject Type="Embed" ProgID="ChemDraw.Document.6.0" ShapeID="_x0000_i1026" DrawAspect="Content" ObjectID="_1841999527" r:id="rId9"/>
        </w:object>
      </w:r>
    </w:p>
    <w:p w14:paraId="7C5B1E4D" w14:textId="77777777" w:rsidR="00B52DBC" w:rsidRPr="00F61E84" w:rsidRDefault="00B52DBC" w:rsidP="00B52DBC">
      <w:pPr>
        <w:jc w:val="both"/>
        <w:rPr>
          <w:b/>
          <w:bCs/>
        </w:rPr>
      </w:pPr>
      <w:r>
        <w:rPr>
          <w:rFonts w:ascii="Times New Roman" w:hAnsi="Times New Roman" w:cs="Times New Roman"/>
          <w:b/>
          <w:bCs/>
          <w:sz w:val="24"/>
          <w:szCs w:val="24"/>
        </w:rPr>
        <w:t xml:space="preserve">                                             </w:t>
      </w:r>
      <w:r w:rsidRPr="00412607">
        <w:rPr>
          <w:rFonts w:ascii="Times New Roman" w:hAnsi="Times New Roman" w:cs="Times New Roman"/>
          <w:b/>
          <w:bCs/>
          <w:sz w:val="24"/>
          <w:szCs w:val="24"/>
        </w:rPr>
        <w:t xml:space="preserve">Scheme 1: </w:t>
      </w:r>
      <w:r>
        <w:rPr>
          <w:rFonts w:ascii="Times New Roman" w:hAnsi="Times New Roman" w:cs="Times New Roman"/>
          <w:b/>
          <w:bCs/>
          <w:sz w:val="24"/>
          <w:szCs w:val="24"/>
        </w:rPr>
        <w:t>Synthesis of</w:t>
      </w:r>
      <w:r w:rsidRPr="00412607">
        <w:rPr>
          <w:rFonts w:ascii="Times New Roman" w:hAnsi="Times New Roman" w:cs="Times New Roman"/>
          <w:b/>
          <w:bCs/>
          <w:sz w:val="24"/>
          <w:szCs w:val="24"/>
        </w:rPr>
        <w:t xml:space="preserve"> ligand</w:t>
      </w:r>
      <w:r>
        <w:rPr>
          <w:rFonts w:ascii="Times New Roman" w:hAnsi="Times New Roman" w:cs="Times New Roman"/>
          <w:b/>
          <w:bCs/>
          <w:sz w:val="24"/>
          <w:szCs w:val="24"/>
        </w:rPr>
        <w:t xml:space="preserve"> (6) </w:t>
      </w:r>
      <w:r w:rsidRPr="00536A8F">
        <w:rPr>
          <w:rFonts w:ascii="Times New Roman" w:hAnsi="Times New Roman" w:cs="Times New Roman"/>
          <w:b/>
          <w:bCs/>
          <w:sz w:val="24"/>
          <w:szCs w:val="24"/>
        </w:rPr>
        <w:t>HESPPM</w:t>
      </w:r>
      <w:r>
        <w:rPr>
          <w:rFonts w:ascii="Times New Roman" w:hAnsi="Times New Roman" w:cs="Times New Roman"/>
          <w:b/>
          <w:bCs/>
          <w:sz w:val="24"/>
          <w:szCs w:val="24"/>
        </w:rPr>
        <w:t xml:space="preserve"> </w:t>
      </w:r>
    </w:p>
    <w:p w14:paraId="4EA663D0" w14:textId="77777777" w:rsidR="00B52DBC" w:rsidRDefault="00B52DBC" w:rsidP="00B52DBC">
      <w:pPr>
        <w:jc w:val="both"/>
        <w:rPr>
          <w:rFonts w:ascii="Times New Roman" w:eastAsia="Times New Roman" w:hAnsi="Times New Roman" w:cs="Times New Roman"/>
          <w:kern w:val="0"/>
          <w:sz w:val="24"/>
          <w:szCs w:val="24"/>
          <w:lang w:eastAsia="en-IN"/>
          <w14:ligatures w14:val="none"/>
        </w:rPr>
      </w:pPr>
      <w:r>
        <w:rPr>
          <w:rFonts w:ascii="Times New Roman" w:hAnsi="Times New Roman" w:cs="Times New Roman"/>
          <w:sz w:val="24"/>
          <w:szCs w:val="24"/>
        </w:rPr>
        <w:t xml:space="preserve">           The targeted azo-group attached to the pyrazolone-based ligand was produced via an in-situ diazotization-coupling method. The ammine functionalized intermediate </w:t>
      </w:r>
      <w:r w:rsidRPr="008E50A3">
        <w:rPr>
          <w:rFonts w:ascii="Times New Roman" w:hAnsi="Times New Roman" w:cs="Times New Roman"/>
          <w:b/>
          <w:bCs/>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 xml:space="preserve">10 mmol, 1.69g), was dissolved in an aqueous hydrochloric solution (a solution of 50 ml dist. Water and 5 ml Conc. HCl) under constant stirring by maintaining the reaction temperature of 0 </w:t>
      </w:r>
      <w:r w:rsidRPr="00412607">
        <w:rPr>
          <w:rFonts w:ascii="Times New Roman" w:hAnsi="Times New Roman" w:cs="Times New Roman"/>
          <w:sz w:val="24"/>
          <w:szCs w:val="24"/>
        </w:rPr>
        <w:t>°C</w:t>
      </w:r>
      <w:r>
        <w:rPr>
          <w:rFonts w:ascii="Times New Roman" w:hAnsi="Times New Roman" w:cs="Times New Roman"/>
          <w:sz w:val="24"/>
          <w:szCs w:val="24"/>
        </w:rPr>
        <w:t xml:space="preserve"> in an ice-bath. Followed by, a previously cooled </w:t>
      </w:r>
      <w:r w:rsidRPr="00412607">
        <w:rPr>
          <w:rFonts w:ascii="Times New Roman" w:hAnsi="Times New Roman" w:cs="Times New Roman"/>
          <w:sz w:val="24"/>
          <w:szCs w:val="24"/>
        </w:rPr>
        <w:t>sodium nitrite</w:t>
      </w:r>
      <w:r>
        <w:rPr>
          <w:rFonts w:ascii="Times New Roman" w:hAnsi="Times New Roman" w:cs="Times New Roman"/>
          <w:sz w:val="24"/>
          <w:szCs w:val="24"/>
        </w:rPr>
        <w:t xml:space="preserve"> solution</w:t>
      </w:r>
      <w:r w:rsidRPr="00412607">
        <w:rPr>
          <w:rFonts w:ascii="Times New Roman" w:hAnsi="Times New Roman" w:cs="Times New Roman"/>
          <w:sz w:val="24"/>
          <w:szCs w:val="24"/>
        </w:rPr>
        <w:t xml:space="preserve"> (0.012mol, 0.828g</w:t>
      </w:r>
      <w:r>
        <w:rPr>
          <w:rFonts w:ascii="Times New Roman" w:hAnsi="Times New Roman" w:cs="Times New Roman"/>
          <w:sz w:val="24"/>
          <w:szCs w:val="24"/>
        </w:rPr>
        <w:t xml:space="preserve"> of NaNO</w:t>
      </w:r>
      <w:r>
        <w:rPr>
          <w:rFonts w:ascii="Times New Roman" w:hAnsi="Times New Roman" w:cs="Times New Roman"/>
          <w:sz w:val="24"/>
          <w:szCs w:val="24"/>
          <w:vertAlign w:val="subscript"/>
        </w:rPr>
        <w:t>2</w:t>
      </w:r>
      <w:r w:rsidRPr="00412607">
        <w:rPr>
          <w:rFonts w:ascii="Times New Roman" w:hAnsi="Times New Roman" w:cs="Times New Roman"/>
          <w:sz w:val="24"/>
          <w:szCs w:val="24"/>
        </w:rPr>
        <w:t xml:space="preserve"> in 10 mL water)</w:t>
      </w:r>
      <w:r>
        <w:rPr>
          <w:rFonts w:ascii="Times New Roman" w:hAnsi="Times New Roman" w:cs="Times New Roman"/>
          <w:sz w:val="24"/>
          <w:szCs w:val="24"/>
        </w:rPr>
        <w:t xml:space="preserve"> was added slowly to produce the corresponding diazonium salt. For the next 45 mins, the reaction mixture was stirred at </w:t>
      </w:r>
      <w:r w:rsidRPr="00412607">
        <w:rPr>
          <w:rFonts w:ascii="Times New Roman" w:hAnsi="Times New Roman" w:cs="Times New Roman"/>
          <w:sz w:val="24"/>
          <w:szCs w:val="24"/>
        </w:rPr>
        <w:t xml:space="preserve">0 </w:t>
      </w:r>
      <w:r w:rsidRPr="00412607">
        <w:rPr>
          <w:rFonts w:ascii="Times New Roman" w:eastAsia="Times New Roman" w:hAnsi="Times New Roman" w:cs="Times New Roman"/>
          <w:kern w:val="0"/>
          <w:sz w:val="24"/>
          <w:szCs w:val="24"/>
          <w:lang w:eastAsia="en-IN"/>
          <w14:ligatures w14:val="none"/>
        </w:rPr>
        <w:t>°C</w:t>
      </w:r>
      <w:r>
        <w:rPr>
          <w:rFonts w:ascii="Times New Roman" w:eastAsia="Times New Roman" w:hAnsi="Times New Roman" w:cs="Times New Roman"/>
          <w:kern w:val="0"/>
          <w:sz w:val="24"/>
          <w:szCs w:val="24"/>
          <w:lang w:eastAsia="en-IN"/>
          <w14:ligatures w14:val="none"/>
        </w:rPr>
        <w:t xml:space="preserve"> to ensure the diazonium species formation. </w:t>
      </w:r>
    </w:p>
    <w:p w14:paraId="604FF582" w14:textId="77777777" w:rsidR="00B52DBC" w:rsidRPr="00F61E84" w:rsidRDefault="00B52DBC" w:rsidP="00B52DBC">
      <w:pPr>
        <w:jc w:val="both"/>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t xml:space="preserve">Separately, the coupling component </w:t>
      </w:r>
      <w:r w:rsidRPr="00412607">
        <w:rPr>
          <w:rFonts w:ascii="Times New Roman" w:hAnsi="Times New Roman" w:cs="Times New Roman"/>
          <w:sz w:val="24"/>
          <w:szCs w:val="24"/>
        </w:rPr>
        <w:t>1-(4-((2-hydroxyethyl)sulfonyl)phenyl)-3-methyl-1H-pyrazol-5-ol (10 mmol, 2.82g) was dissolved in</w:t>
      </w:r>
      <w:r>
        <w:rPr>
          <w:rFonts w:ascii="Times New Roman" w:hAnsi="Times New Roman" w:cs="Times New Roman"/>
          <w:sz w:val="24"/>
          <w:szCs w:val="24"/>
        </w:rPr>
        <w:t xml:space="preserve"> 10% W/V KOH solution and cooled to 0 </w:t>
      </w:r>
      <w:r w:rsidRPr="00412607">
        <w:rPr>
          <w:rFonts w:ascii="Times New Roman" w:eastAsia="Times New Roman" w:hAnsi="Times New Roman" w:cs="Times New Roman"/>
          <w:kern w:val="0"/>
          <w:sz w:val="24"/>
          <w:szCs w:val="24"/>
          <w:lang w:eastAsia="en-IN"/>
          <w14:ligatures w14:val="none"/>
        </w:rPr>
        <w:t>°C</w:t>
      </w:r>
      <w:r>
        <w:rPr>
          <w:rFonts w:ascii="Times New Roman" w:eastAsia="Times New Roman" w:hAnsi="Times New Roman" w:cs="Times New Roman"/>
          <w:kern w:val="0"/>
          <w:sz w:val="24"/>
          <w:szCs w:val="24"/>
          <w:lang w:eastAsia="en-IN"/>
          <w14:ligatures w14:val="none"/>
        </w:rPr>
        <w:t xml:space="preserve">. The diazonium solution was then added to the freshly prepared alkaline pyrazolone coupler solution with continuous stirring by maintaining the temperature at 0-5 </w:t>
      </w:r>
      <w:r w:rsidRPr="00412607">
        <w:rPr>
          <w:rFonts w:ascii="Times New Roman" w:eastAsia="Times New Roman" w:hAnsi="Times New Roman" w:cs="Times New Roman"/>
          <w:kern w:val="0"/>
          <w:sz w:val="24"/>
          <w:szCs w:val="24"/>
          <w:lang w:eastAsia="en-IN"/>
          <w14:ligatures w14:val="none"/>
        </w:rPr>
        <w:t>°C</w:t>
      </w:r>
      <w:r>
        <w:rPr>
          <w:rFonts w:ascii="Times New Roman" w:eastAsia="Times New Roman" w:hAnsi="Times New Roman" w:cs="Times New Roman"/>
          <w:kern w:val="0"/>
          <w:sz w:val="24"/>
          <w:szCs w:val="24"/>
          <w:lang w:eastAsia="en-IN"/>
          <w14:ligatures w14:val="none"/>
        </w:rPr>
        <w:t>. The pH of the reaction medium was kept at 7.0 using 10% W/V Na</w:t>
      </w:r>
      <w:r>
        <w:rPr>
          <w:rFonts w:ascii="Times New Roman" w:eastAsia="Times New Roman" w:hAnsi="Times New Roman" w:cs="Times New Roman"/>
          <w:kern w:val="0"/>
          <w:sz w:val="24"/>
          <w:szCs w:val="24"/>
          <w:vertAlign w:val="subscript"/>
          <w:lang w:eastAsia="en-IN"/>
          <w14:ligatures w14:val="none"/>
        </w:rPr>
        <w:t>2</w:t>
      </w:r>
      <w:r>
        <w:rPr>
          <w:rFonts w:ascii="Times New Roman" w:eastAsia="Times New Roman" w:hAnsi="Times New Roman" w:cs="Times New Roman"/>
          <w:kern w:val="0"/>
          <w:sz w:val="24"/>
          <w:szCs w:val="24"/>
          <w:lang w:eastAsia="en-IN"/>
          <w14:ligatures w14:val="none"/>
        </w:rPr>
        <w:t>CO</w:t>
      </w:r>
      <w:r>
        <w:rPr>
          <w:rFonts w:ascii="Times New Roman" w:eastAsia="Times New Roman" w:hAnsi="Times New Roman" w:cs="Times New Roman"/>
          <w:kern w:val="0"/>
          <w:sz w:val="24"/>
          <w:szCs w:val="24"/>
          <w:vertAlign w:val="subscript"/>
          <w:lang w:eastAsia="en-IN"/>
          <w14:ligatures w14:val="none"/>
        </w:rPr>
        <w:t>3</w:t>
      </w:r>
      <w:r>
        <w:rPr>
          <w:rFonts w:ascii="Times New Roman" w:eastAsia="Times New Roman" w:hAnsi="Times New Roman" w:cs="Times New Roman"/>
          <w:kern w:val="0"/>
          <w:sz w:val="24"/>
          <w:szCs w:val="24"/>
          <w:lang w:eastAsia="en-IN"/>
          <w14:ligatures w14:val="none"/>
        </w:rPr>
        <w:t xml:space="preserve"> solution. The reaction was continued for three hours at 0-5 </w:t>
      </w:r>
      <w:r w:rsidRPr="00412607">
        <w:rPr>
          <w:rFonts w:ascii="Times New Roman" w:eastAsia="Times New Roman" w:hAnsi="Times New Roman" w:cs="Times New Roman"/>
          <w:kern w:val="0"/>
          <w:sz w:val="24"/>
          <w:szCs w:val="24"/>
          <w:lang w:eastAsia="en-IN"/>
          <w14:ligatures w14:val="none"/>
        </w:rPr>
        <w:t>°C</w:t>
      </w:r>
      <w:r>
        <w:rPr>
          <w:rFonts w:ascii="Times New Roman" w:eastAsia="Times New Roman" w:hAnsi="Times New Roman" w:cs="Times New Roman"/>
          <w:kern w:val="0"/>
          <w:sz w:val="24"/>
          <w:szCs w:val="24"/>
          <w:lang w:eastAsia="en-IN"/>
          <w14:ligatures w14:val="none"/>
        </w:rPr>
        <w:t xml:space="preserve"> to facilitate the coupling. Upon completion of a reaction, a 10% W/V NaCl solution was added gradually to precipitate the product in a solid form. The precipitated ligand </w:t>
      </w:r>
      <w:r w:rsidRPr="00657BB8">
        <w:rPr>
          <w:rFonts w:ascii="Times New Roman" w:eastAsia="Times New Roman" w:hAnsi="Times New Roman" w:cs="Times New Roman"/>
          <w:b/>
          <w:bCs/>
          <w:kern w:val="0"/>
          <w:sz w:val="24"/>
          <w:szCs w:val="24"/>
          <w:lang w:eastAsia="en-IN"/>
          <w14:ligatures w14:val="none"/>
        </w:rPr>
        <w:t>6</w:t>
      </w:r>
      <w:r>
        <w:rPr>
          <w:rFonts w:ascii="Times New Roman" w:hAnsi="Times New Roman" w:cs="Times New Roman"/>
          <w:sz w:val="24"/>
          <w:szCs w:val="24"/>
        </w:rPr>
        <w:t xml:space="preserve"> was then separated from the reaction mixture and washed several times with DMSO and hot water</w:t>
      </w:r>
      <w:r w:rsidRPr="00412607">
        <w:rPr>
          <w:rFonts w:ascii="Times New Roman" w:hAnsi="Times New Roman" w:cs="Times New Roman"/>
          <w:sz w:val="24"/>
          <w:szCs w:val="24"/>
        </w:rPr>
        <w:t xml:space="preserve"> </w:t>
      </w:r>
      <w:r>
        <w:rPr>
          <w:rFonts w:ascii="Times New Roman" w:hAnsi="Times New Roman" w:cs="Times New Roman"/>
          <w:sz w:val="24"/>
          <w:szCs w:val="24"/>
        </w:rPr>
        <w:t xml:space="preserve">to eliminate the additional impurities. Further, the product </w:t>
      </w:r>
      <w:r w:rsidRPr="00450773">
        <w:rPr>
          <w:rFonts w:ascii="Times New Roman" w:hAnsi="Times New Roman" w:cs="Times New Roman"/>
          <w:b/>
          <w:bCs/>
          <w:sz w:val="24"/>
          <w:szCs w:val="24"/>
        </w:rPr>
        <w:t>6</w:t>
      </w:r>
      <w:r>
        <w:rPr>
          <w:rFonts w:ascii="Times New Roman" w:hAnsi="Times New Roman" w:cs="Times New Roman"/>
          <w:sz w:val="24"/>
          <w:szCs w:val="24"/>
        </w:rPr>
        <w:t xml:space="preserve"> was recrystallized using hot DMSO to ensure additional purification and higher yield. </w:t>
      </w:r>
      <w:r w:rsidRPr="00412607">
        <w:rPr>
          <w:rFonts w:ascii="Times New Roman" w:hAnsi="Times New Roman" w:cs="Times New Roman"/>
          <w:sz w:val="24"/>
          <w:szCs w:val="24"/>
        </w:rPr>
        <w:t xml:space="preserve">Yield: </w:t>
      </w:r>
      <w:bookmarkStart w:id="3" w:name="_Hlk212988496"/>
      <w:r w:rsidRPr="00412607">
        <w:rPr>
          <w:rFonts w:ascii="Times New Roman" w:hAnsi="Times New Roman" w:cs="Times New Roman"/>
          <w:sz w:val="24"/>
          <w:szCs w:val="24"/>
        </w:rPr>
        <w:t>4.07g (88%), Melting Point:- 285</w:t>
      </w:r>
      <w:r w:rsidRPr="00412607">
        <w:rPr>
          <w:rFonts w:ascii="Times New Roman" w:hAnsi="Times New Roman" w:cs="Times New Roman"/>
          <w:sz w:val="24"/>
          <w:szCs w:val="24"/>
          <w:vertAlign w:val="superscript"/>
        </w:rPr>
        <w:t xml:space="preserve"> </w:t>
      </w:r>
      <w:r w:rsidRPr="00412607">
        <w:rPr>
          <w:rFonts w:ascii="Times New Roman" w:hAnsi="Times New Roman" w:cs="Times New Roman"/>
          <w:sz w:val="24"/>
          <w:szCs w:val="24"/>
        </w:rPr>
        <w:t xml:space="preserve">°C, Colour: Dark orange crystals, </w:t>
      </w:r>
      <w:r w:rsidRPr="00412607">
        <w:rPr>
          <w:rFonts w:ascii="Times New Roman" w:hAnsi="Times New Roman" w:cs="Times New Roman"/>
          <w:bCs/>
          <w:sz w:val="24"/>
          <w:szCs w:val="24"/>
        </w:rPr>
        <w:t>FTIR (</w:t>
      </w:r>
      <w:proofErr w:type="spellStart"/>
      <w:r w:rsidRPr="00412607">
        <w:rPr>
          <w:rFonts w:ascii="Times New Roman" w:hAnsi="Times New Roman" w:cs="Times New Roman"/>
          <w:bCs/>
          <w:sz w:val="24"/>
          <w:szCs w:val="24"/>
        </w:rPr>
        <w:t>KBr</w:t>
      </w:r>
      <w:proofErr w:type="spellEnd"/>
      <w:r w:rsidRPr="00412607">
        <w:rPr>
          <w:rFonts w:ascii="Times New Roman" w:hAnsi="Times New Roman" w:cs="Times New Roman"/>
          <w:bCs/>
          <w:sz w:val="24"/>
          <w:szCs w:val="24"/>
        </w:rPr>
        <w:t>, cm</w:t>
      </w:r>
      <w:r w:rsidRPr="00412607">
        <w:rPr>
          <w:rFonts w:ascii="Times New Roman" w:hAnsi="Times New Roman" w:cs="Times New Roman"/>
          <w:bCs/>
          <w:sz w:val="24"/>
          <w:szCs w:val="24"/>
          <w:vertAlign w:val="superscript"/>
        </w:rPr>
        <w:t>−1</w:t>
      </w:r>
      <w:r w:rsidRPr="00412607">
        <w:rPr>
          <w:rFonts w:ascii="Times New Roman" w:hAnsi="Times New Roman" w:cs="Times New Roman"/>
          <w:bCs/>
          <w:sz w:val="24"/>
          <w:szCs w:val="24"/>
        </w:rPr>
        <w:t xml:space="preserve">) </w:t>
      </w:r>
      <w:proofErr w:type="spellStart"/>
      <w:r w:rsidRPr="00412607">
        <w:rPr>
          <w:rFonts w:ascii="Times New Roman" w:hAnsi="Times New Roman" w:cs="Times New Roman"/>
          <w:bCs/>
          <w:sz w:val="24"/>
          <w:szCs w:val="24"/>
        </w:rPr>
        <w:t>νmax</w:t>
      </w:r>
      <w:proofErr w:type="spellEnd"/>
      <w:r w:rsidRPr="00412607">
        <w:rPr>
          <w:rFonts w:ascii="Times New Roman" w:hAnsi="Times New Roman" w:cs="Times New Roman"/>
          <w:bCs/>
          <w:sz w:val="24"/>
          <w:szCs w:val="24"/>
        </w:rPr>
        <w:t xml:space="preserve">: 3455 </w:t>
      </w:r>
      <w:proofErr w:type="spellStart"/>
      <w:r w:rsidRPr="00412607">
        <w:rPr>
          <w:rFonts w:ascii="Times New Roman" w:hAnsi="Times New Roman" w:cs="Times New Roman"/>
          <w:bCs/>
          <w:sz w:val="24"/>
          <w:szCs w:val="24"/>
        </w:rPr>
        <w:t>br</w:t>
      </w:r>
      <w:proofErr w:type="spellEnd"/>
      <w:r w:rsidRPr="00412607">
        <w:rPr>
          <w:rFonts w:ascii="Times New Roman" w:hAnsi="Times New Roman" w:cs="Times New Roman"/>
          <w:bCs/>
          <w:sz w:val="24"/>
          <w:szCs w:val="24"/>
        </w:rPr>
        <w:t xml:space="preserve">(OH), 3170(C-H, alkane), 1595 (C=N, pyrazole), 1384 (C-N, bend), 1516 (N=N, diazo), 1433 (C=C aromatic), 840 (C-H bend). </w:t>
      </w:r>
      <w:r w:rsidRPr="00412607">
        <w:rPr>
          <w:rFonts w:ascii="Times New Roman" w:hAnsi="Times New Roman" w:cs="Times New Roman"/>
          <w:bCs/>
          <w:sz w:val="24"/>
          <w:szCs w:val="24"/>
          <w:vertAlign w:val="superscript"/>
        </w:rPr>
        <w:t>1</w:t>
      </w:r>
      <w:r w:rsidRPr="00412607">
        <w:rPr>
          <w:rFonts w:ascii="Times New Roman" w:hAnsi="Times New Roman" w:cs="Times New Roman"/>
          <w:bCs/>
          <w:sz w:val="24"/>
          <w:szCs w:val="24"/>
        </w:rPr>
        <w:t xml:space="preserve">H NMR (400 MHz, DMSO) δ 14.74 (s, 1H, -OH), 8.45 (s, </w:t>
      </w:r>
      <w:r w:rsidRPr="00412607">
        <w:rPr>
          <w:rFonts w:ascii="Times New Roman" w:hAnsi="Times New Roman" w:cs="Times New Roman"/>
          <w:bCs/>
          <w:sz w:val="24"/>
          <w:szCs w:val="24"/>
        </w:rPr>
        <w:br/>
        <w:t>1H, =CH-</w:t>
      </w:r>
      <w:proofErr w:type="spellStart"/>
      <w:r w:rsidRPr="00412607">
        <w:rPr>
          <w:rFonts w:ascii="Times New Roman" w:hAnsi="Times New Roman" w:cs="Times New Roman"/>
          <w:bCs/>
          <w:sz w:val="24"/>
          <w:szCs w:val="24"/>
        </w:rPr>
        <w:t>Ar</w:t>
      </w:r>
      <w:proofErr w:type="spellEnd"/>
      <w:r w:rsidRPr="00412607">
        <w:rPr>
          <w:rFonts w:ascii="Times New Roman" w:hAnsi="Times New Roman" w:cs="Times New Roman"/>
          <w:bCs/>
          <w:sz w:val="24"/>
          <w:szCs w:val="24"/>
        </w:rPr>
        <w:t xml:space="preserve">), 8.36 (d, 2H, </w:t>
      </w:r>
      <w:r w:rsidRPr="00412607">
        <w:rPr>
          <w:rFonts w:ascii="Times New Roman" w:hAnsi="Times New Roman" w:cs="Times New Roman"/>
          <w:bCs/>
          <w:i/>
          <w:iCs/>
          <w:sz w:val="24"/>
          <w:szCs w:val="24"/>
        </w:rPr>
        <w:t>J</w:t>
      </w:r>
      <w:r w:rsidRPr="00412607">
        <w:rPr>
          <w:rFonts w:ascii="Times New Roman" w:hAnsi="Times New Roman" w:cs="Times New Roman"/>
          <w:bCs/>
          <w:sz w:val="24"/>
          <w:szCs w:val="24"/>
        </w:rPr>
        <w:t xml:space="preserve"> = 8.8 Hz, -</w:t>
      </w:r>
      <w:proofErr w:type="spellStart"/>
      <w:r w:rsidRPr="00412607">
        <w:rPr>
          <w:rFonts w:ascii="Times New Roman" w:hAnsi="Times New Roman" w:cs="Times New Roman"/>
          <w:bCs/>
          <w:sz w:val="24"/>
          <w:szCs w:val="24"/>
        </w:rPr>
        <w:t>Ar</w:t>
      </w:r>
      <w:proofErr w:type="spellEnd"/>
      <w:r w:rsidRPr="00412607">
        <w:rPr>
          <w:rFonts w:ascii="Times New Roman" w:hAnsi="Times New Roman" w:cs="Times New Roman"/>
          <w:bCs/>
          <w:sz w:val="24"/>
          <w:szCs w:val="24"/>
        </w:rPr>
        <w:t xml:space="preserve">), 8.19 (d, 2H, </w:t>
      </w:r>
      <w:r w:rsidRPr="00412607">
        <w:rPr>
          <w:rFonts w:ascii="Times New Roman" w:hAnsi="Times New Roman" w:cs="Times New Roman"/>
          <w:bCs/>
          <w:i/>
          <w:iCs/>
          <w:sz w:val="24"/>
          <w:szCs w:val="24"/>
        </w:rPr>
        <w:t>J</w:t>
      </w:r>
      <w:r w:rsidRPr="00412607">
        <w:rPr>
          <w:rFonts w:ascii="Times New Roman" w:hAnsi="Times New Roman" w:cs="Times New Roman"/>
          <w:bCs/>
          <w:sz w:val="24"/>
          <w:szCs w:val="24"/>
        </w:rPr>
        <w:t xml:space="preserve"> = 8.8 Hz, -</w:t>
      </w:r>
      <w:proofErr w:type="spellStart"/>
      <w:r w:rsidRPr="00412607">
        <w:rPr>
          <w:rFonts w:ascii="Times New Roman" w:hAnsi="Times New Roman" w:cs="Times New Roman"/>
          <w:bCs/>
          <w:sz w:val="24"/>
          <w:szCs w:val="24"/>
        </w:rPr>
        <w:t>Ar</w:t>
      </w:r>
      <w:proofErr w:type="spellEnd"/>
      <w:r w:rsidRPr="00412607">
        <w:rPr>
          <w:rFonts w:ascii="Times New Roman" w:hAnsi="Times New Roman" w:cs="Times New Roman"/>
          <w:bCs/>
          <w:sz w:val="24"/>
          <w:szCs w:val="24"/>
        </w:rPr>
        <w:t xml:space="preserve">), 8.05 (d, </w:t>
      </w:r>
      <w:r w:rsidRPr="00412607">
        <w:rPr>
          <w:rFonts w:ascii="Times New Roman" w:hAnsi="Times New Roman" w:cs="Times New Roman"/>
          <w:bCs/>
          <w:sz w:val="24"/>
          <w:szCs w:val="24"/>
        </w:rPr>
        <w:br/>
        <w:t xml:space="preserve">2H, </w:t>
      </w:r>
      <w:r w:rsidRPr="00412607">
        <w:rPr>
          <w:rFonts w:ascii="Times New Roman" w:hAnsi="Times New Roman" w:cs="Times New Roman"/>
          <w:bCs/>
          <w:i/>
          <w:iCs/>
          <w:sz w:val="24"/>
          <w:szCs w:val="24"/>
        </w:rPr>
        <w:t>J</w:t>
      </w:r>
      <w:r w:rsidRPr="00412607">
        <w:rPr>
          <w:rFonts w:ascii="Times New Roman" w:hAnsi="Times New Roman" w:cs="Times New Roman"/>
          <w:bCs/>
          <w:sz w:val="24"/>
          <w:szCs w:val="24"/>
        </w:rPr>
        <w:t xml:space="preserve">=8.8 Hz, </w:t>
      </w:r>
      <w:proofErr w:type="spellStart"/>
      <w:r w:rsidRPr="00412607">
        <w:rPr>
          <w:rFonts w:ascii="Times New Roman" w:hAnsi="Times New Roman" w:cs="Times New Roman"/>
          <w:bCs/>
          <w:sz w:val="24"/>
          <w:szCs w:val="24"/>
        </w:rPr>
        <w:t>Ar</w:t>
      </w:r>
      <w:proofErr w:type="spellEnd"/>
      <w:r w:rsidRPr="00412607">
        <w:rPr>
          <w:rFonts w:ascii="Times New Roman" w:hAnsi="Times New Roman" w:cs="Times New Roman"/>
          <w:bCs/>
          <w:sz w:val="24"/>
          <w:szCs w:val="24"/>
        </w:rPr>
        <w:t xml:space="preserve">), 7.92 (d, 2H, </w:t>
      </w:r>
      <w:r w:rsidRPr="00412607">
        <w:rPr>
          <w:rFonts w:ascii="Times New Roman" w:hAnsi="Times New Roman" w:cs="Times New Roman"/>
          <w:bCs/>
          <w:i/>
          <w:iCs/>
          <w:sz w:val="24"/>
          <w:szCs w:val="24"/>
        </w:rPr>
        <w:t>J</w:t>
      </w:r>
      <w:r w:rsidRPr="00412607">
        <w:rPr>
          <w:rFonts w:ascii="Times New Roman" w:hAnsi="Times New Roman" w:cs="Times New Roman"/>
          <w:bCs/>
          <w:sz w:val="24"/>
          <w:szCs w:val="24"/>
        </w:rPr>
        <w:t>=5.6 Hz, -CH</w:t>
      </w:r>
      <w:r w:rsidRPr="00412607">
        <w:rPr>
          <w:rFonts w:ascii="Times New Roman" w:hAnsi="Times New Roman" w:cs="Times New Roman"/>
          <w:bCs/>
          <w:sz w:val="24"/>
          <w:szCs w:val="24"/>
          <w:vertAlign w:val="subscript"/>
        </w:rPr>
        <w:t>3</w:t>
      </w:r>
      <w:r w:rsidRPr="00412607">
        <w:rPr>
          <w:rFonts w:ascii="Times New Roman" w:hAnsi="Times New Roman" w:cs="Times New Roman"/>
          <w:bCs/>
          <w:sz w:val="24"/>
          <w:szCs w:val="24"/>
        </w:rPr>
        <w:t xml:space="preserve">), 3.64 (t, 2H, </w:t>
      </w:r>
      <w:r w:rsidRPr="00412607">
        <w:rPr>
          <w:rFonts w:ascii="Times New Roman" w:hAnsi="Times New Roman" w:cs="Times New Roman"/>
          <w:bCs/>
          <w:i/>
          <w:iCs/>
          <w:sz w:val="24"/>
          <w:szCs w:val="24"/>
        </w:rPr>
        <w:t>J</w:t>
      </w:r>
      <w:r w:rsidRPr="00412607">
        <w:rPr>
          <w:rFonts w:ascii="Times New Roman" w:hAnsi="Times New Roman" w:cs="Times New Roman"/>
          <w:bCs/>
          <w:sz w:val="24"/>
          <w:szCs w:val="24"/>
        </w:rPr>
        <w:t>=6.4 Hz, -CH</w:t>
      </w:r>
      <w:r w:rsidRPr="00412607">
        <w:rPr>
          <w:rFonts w:ascii="Times New Roman" w:hAnsi="Times New Roman" w:cs="Times New Roman"/>
          <w:bCs/>
          <w:sz w:val="24"/>
          <w:szCs w:val="24"/>
          <w:vertAlign w:val="subscript"/>
        </w:rPr>
        <w:t>2</w:t>
      </w:r>
      <w:r w:rsidRPr="00412607">
        <w:rPr>
          <w:rFonts w:ascii="Times New Roman" w:hAnsi="Times New Roman" w:cs="Times New Roman"/>
          <w:bCs/>
          <w:sz w:val="24"/>
          <w:szCs w:val="24"/>
        </w:rPr>
        <w:t xml:space="preserve">), 3.40 (d,    </w:t>
      </w:r>
      <w:r w:rsidRPr="00412607">
        <w:rPr>
          <w:rFonts w:ascii="Times New Roman" w:hAnsi="Times New Roman" w:cs="Times New Roman"/>
          <w:bCs/>
          <w:sz w:val="24"/>
          <w:szCs w:val="24"/>
        </w:rPr>
        <w:br/>
        <w:t xml:space="preserve">2H, </w:t>
      </w:r>
      <w:r w:rsidRPr="00412607">
        <w:rPr>
          <w:rFonts w:ascii="Times New Roman" w:hAnsi="Times New Roman" w:cs="Times New Roman"/>
          <w:bCs/>
          <w:i/>
          <w:iCs/>
          <w:sz w:val="24"/>
          <w:szCs w:val="24"/>
        </w:rPr>
        <w:t>J</w:t>
      </w:r>
      <w:r w:rsidRPr="00412607">
        <w:rPr>
          <w:rFonts w:ascii="Times New Roman" w:hAnsi="Times New Roman" w:cs="Times New Roman"/>
          <w:bCs/>
          <w:sz w:val="24"/>
          <w:szCs w:val="24"/>
        </w:rPr>
        <w:t>= 6.4Hz, -CH</w:t>
      </w:r>
      <w:r w:rsidRPr="00412607">
        <w:rPr>
          <w:rFonts w:ascii="Times New Roman" w:hAnsi="Times New Roman" w:cs="Times New Roman"/>
          <w:bCs/>
          <w:sz w:val="24"/>
          <w:szCs w:val="24"/>
          <w:vertAlign w:val="subscript"/>
        </w:rPr>
        <w:t>2</w:t>
      </w:r>
      <w:r w:rsidRPr="00412607">
        <w:rPr>
          <w:rFonts w:ascii="Times New Roman" w:hAnsi="Times New Roman" w:cs="Times New Roman"/>
          <w:bCs/>
          <w:sz w:val="24"/>
          <w:szCs w:val="24"/>
        </w:rPr>
        <w:t>), 2.38 (s, 1H, -OH), 2.21 (s, 3H, -CH</w:t>
      </w:r>
      <w:r w:rsidRPr="00412607">
        <w:rPr>
          <w:rFonts w:ascii="Times New Roman" w:hAnsi="Times New Roman" w:cs="Times New Roman"/>
          <w:bCs/>
          <w:sz w:val="24"/>
          <w:szCs w:val="24"/>
          <w:vertAlign w:val="subscript"/>
        </w:rPr>
        <w:t>3</w:t>
      </w:r>
      <w:r w:rsidRPr="00412607">
        <w:rPr>
          <w:rFonts w:ascii="Times New Roman" w:hAnsi="Times New Roman" w:cs="Times New Roman"/>
          <w:bCs/>
          <w:sz w:val="24"/>
          <w:szCs w:val="24"/>
        </w:rPr>
        <w:t xml:space="preserve">)   </w:t>
      </w:r>
      <w:proofErr w:type="spellStart"/>
      <w:r w:rsidRPr="00412607">
        <w:rPr>
          <w:rFonts w:ascii="Times New Roman" w:hAnsi="Times New Roman" w:cs="Times New Roman"/>
          <w:bCs/>
          <w:sz w:val="24"/>
          <w:szCs w:val="24"/>
        </w:rPr>
        <w:t>λ</w:t>
      </w:r>
      <w:r w:rsidRPr="00412607">
        <w:rPr>
          <w:rFonts w:ascii="Times New Roman" w:hAnsi="Times New Roman" w:cs="Times New Roman"/>
          <w:bCs/>
          <w:sz w:val="24"/>
          <w:szCs w:val="24"/>
          <w:vertAlign w:val="subscript"/>
        </w:rPr>
        <w:t>max</w:t>
      </w:r>
      <w:proofErr w:type="spellEnd"/>
      <w:r w:rsidRPr="00412607">
        <w:rPr>
          <w:rFonts w:ascii="Times New Roman" w:hAnsi="Times New Roman" w:cs="Times New Roman"/>
          <w:bCs/>
          <w:sz w:val="24"/>
          <w:szCs w:val="24"/>
          <w:vertAlign w:val="subscript"/>
        </w:rPr>
        <w:t>(nm):</w:t>
      </w:r>
      <w:r w:rsidRPr="00412607">
        <w:rPr>
          <w:rFonts w:ascii="Times New Roman" w:hAnsi="Times New Roman" w:cs="Times New Roman"/>
          <w:b/>
          <w:sz w:val="24"/>
          <w:szCs w:val="24"/>
        </w:rPr>
        <w:t xml:space="preserve"> </w:t>
      </w:r>
      <w:r w:rsidRPr="00412607">
        <w:rPr>
          <w:rFonts w:ascii="Times New Roman" w:hAnsi="Times New Roman" w:cs="Times New Roman"/>
          <w:bCs/>
          <w:sz w:val="24"/>
          <w:szCs w:val="24"/>
        </w:rPr>
        <w:t>311</w:t>
      </w:r>
      <w:r w:rsidRPr="00412607">
        <w:rPr>
          <w:rFonts w:ascii="Times New Roman" w:hAnsi="Times New Roman" w:cs="Times New Roman"/>
          <w:b/>
          <w:sz w:val="24"/>
          <w:szCs w:val="24"/>
        </w:rPr>
        <w:t>,</w:t>
      </w:r>
      <w:r w:rsidRPr="00412607">
        <w:rPr>
          <w:rFonts w:ascii="Times New Roman" w:hAnsi="Times New Roman" w:cs="Times New Roman"/>
          <w:bCs/>
          <w:sz w:val="24"/>
          <w:szCs w:val="24"/>
        </w:rPr>
        <w:t xml:space="preserve"> </w:t>
      </w:r>
      <w:r w:rsidRPr="00412607">
        <w:rPr>
          <w:rFonts w:ascii="Times New Roman" w:hAnsi="Times New Roman" w:cs="Times New Roman"/>
          <w:bCs/>
          <w:sz w:val="24"/>
          <w:szCs w:val="24"/>
          <w:vertAlign w:val="superscript"/>
        </w:rPr>
        <w:t>13</w:t>
      </w:r>
      <w:r w:rsidRPr="00412607">
        <w:rPr>
          <w:rFonts w:ascii="Times New Roman" w:hAnsi="Times New Roman" w:cs="Times New Roman"/>
          <w:bCs/>
          <w:sz w:val="24"/>
          <w:szCs w:val="24"/>
        </w:rPr>
        <w:t xml:space="preserve">C NMR </w:t>
      </w:r>
      <w:r w:rsidRPr="00412607">
        <w:rPr>
          <w:rFonts w:ascii="Times New Roman" w:hAnsi="Times New Roman" w:cs="Times New Roman"/>
          <w:bCs/>
          <w:sz w:val="24"/>
          <w:szCs w:val="24"/>
        </w:rPr>
        <w:br/>
        <w:t xml:space="preserve">(100 MHz, DMSO) δ (ppm) 163.09, 160.60, 152.56, 152.35, 150.30, 144.30, 144.25, </w:t>
      </w:r>
      <w:r w:rsidRPr="00412607">
        <w:rPr>
          <w:rFonts w:ascii="Times New Roman" w:hAnsi="Times New Roman" w:cs="Times New Roman"/>
          <w:bCs/>
          <w:sz w:val="24"/>
          <w:szCs w:val="24"/>
        </w:rPr>
        <w:br/>
        <w:t xml:space="preserve">143.80, 138.06, 135.76, 135.67, 132.04, 129.71, 129.65, 124.66, 117.86, 117.79, 58.34, </w:t>
      </w:r>
      <w:r w:rsidRPr="00412607">
        <w:rPr>
          <w:rFonts w:ascii="Times New Roman" w:hAnsi="Times New Roman" w:cs="Times New Roman"/>
          <w:bCs/>
          <w:sz w:val="24"/>
          <w:szCs w:val="24"/>
        </w:rPr>
        <w:br/>
        <w:t>55.58, 17.82  ; ESI-MS  (m/z) [M+1]</w:t>
      </w:r>
      <w:r w:rsidRPr="00412607">
        <w:rPr>
          <w:rFonts w:ascii="Times New Roman" w:hAnsi="Times New Roman" w:cs="Times New Roman"/>
          <w:bCs/>
          <w:sz w:val="24"/>
          <w:szCs w:val="24"/>
          <w:vertAlign w:val="superscript"/>
        </w:rPr>
        <w:t>+</w:t>
      </w:r>
      <w:r w:rsidRPr="00412607">
        <w:rPr>
          <w:rFonts w:ascii="Times New Roman" w:hAnsi="Times New Roman" w:cs="Times New Roman"/>
          <w:bCs/>
          <w:sz w:val="24"/>
          <w:szCs w:val="24"/>
        </w:rPr>
        <w:t>: cal. C</w:t>
      </w:r>
      <w:r w:rsidRPr="00412607">
        <w:rPr>
          <w:rFonts w:ascii="Times New Roman" w:hAnsi="Times New Roman" w:cs="Times New Roman"/>
          <w:bCs/>
          <w:sz w:val="24"/>
          <w:szCs w:val="24"/>
          <w:vertAlign w:val="subscript"/>
        </w:rPr>
        <w:t>22</w:t>
      </w:r>
      <w:r w:rsidRPr="00412607">
        <w:rPr>
          <w:rFonts w:ascii="Times New Roman" w:hAnsi="Times New Roman" w:cs="Times New Roman"/>
          <w:bCs/>
          <w:sz w:val="24"/>
          <w:szCs w:val="24"/>
        </w:rPr>
        <w:t>H</w:t>
      </w:r>
      <w:r w:rsidRPr="00412607">
        <w:rPr>
          <w:rFonts w:ascii="Times New Roman" w:hAnsi="Times New Roman" w:cs="Times New Roman"/>
          <w:bCs/>
          <w:sz w:val="24"/>
          <w:szCs w:val="24"/>
          <w:vertAlign w:val="subscript"/>
        </w:rPr>
        <w:t>18</w:t>
      </w:r>
      <w:r w:rsidRPr="00412607">
        <w:rPr>
          <w:rFonts w:ascii="Times New Roman" w:hAnsi="Times New Roman" w:cs="Times New Roman"/>
          <w:bCs/>
          <w:sz w:val="24"/>
          <w:szCs w:val="24"/>
        </w:rPr>
        <w:t>N</w:t>
      </w:r>
      <w:r w:rsidRPr="00412607">
        <w:rPr>
          <w:rFonts w:ascii="Times New Roman" w:hAnsi="Times New Roman" w:cs="Times New Roman"/>
          <w:bCs/>
          <w:sz w:val="24"/>
          <w:szCs w:val="24"/>
          <w:vertAlign w:val="subscript"/>
        </w:rPr>
        <w:t>6</w:t>
      </w:r>
      <w:r w:rsidRPr="00412607">
        <w:rPr>
          <w:rFonts w:ascii="Times New Roman" w:hAnsi="Times New Roman" w:cs="Times New Roman"/>
          <w:bCs/>
          <w:sz w:val="24"/>
          <w:szCs w:val="24"/>
        </w:rPr>
        <w:t>O</w:t>
      </w:r>
      <w:r w:rsidRPr="00412607">
        <w:rPr>
          <w:rFonts w:ascii="Times New Roman" w:hAnsi="Times New Roman" w:cs="Times New Roman"/>
          <w:bCs/>
          <w:sz w:val="24"/>
          <w:szCs w:val="24"/>
          <w:vertAlign w:val="subscript"/>
        </w:rPr>
        <w:t>4</w:t>
      </w:r>
      <w:r w:rsidRPr="00412607">
        <w:rPr>
          <w:rFonts w:ascii="Times New Roman" w:hAnsi="Times New Roman" w:cs="Times New Roman"/>
          <w:bCs/>
          <w:sz w:val="24"/>
          <w:szCs w:val="24"/>
        </w:rPr>
        <w:t>S, 462.48, found</w:t>
      </w:r>
      <w:r>
        <w:rPr>
          <w:rFonts w:ascii="Times New Roman" w:hAnsi="Times New Roman" w:cs="Times New Roman"/>
          <w:bCs/>
          <w:sz w:val="24"/>
          <w:szCs w:val="24"/>
        </w:rPr>
        <w:t xml:space="preserve"> </w:t>
      </w:r>
      <w:r w:rsidRPr="00412607">
        <w:rPr>
          <w:rFonts w:ascii="Times New Roman" w:hAnsi="Times New Roman" w:cs="Times New Roman"/>
          <w:bCs/>
          <w:sz w:val="24"/>
          <w:szCs w:val="24"/>
        </w:rPr>
        <w:t xml:space="preserve">463.13  </w:t>
      </w:r>
      <w:r w:rsidRPr="00412607">
        <w:rPr>
          <w:rFonts w:ascii="Times New Roman" w:hAnsi="Times New Roman" w:cs="Times New Roman"/>
          <w:sz w:val="24"/>
          <w:szCs w:val="24"/>
        </w:rPr>
        <w:t xml:space="preserve"> </w:t>
      </w:r>
      <w:r w:rsidRPr="00412607">
        <w:rPr>
          <w:rFonts w:ascii="Times New Roman" w:hAnsi="Times New Roman" w:cs="Times New Roman"/>
          <w:sz w:val="24"/>
          <w:szCs w:val="24"/>
        </w:rPr>
        <w:br/>
      </w:r>
      <w:bookmarkEnd w:id="3"/>
    </w:p>
    <w:p w14:paraId="768A58FC" w14:textId="77777777" w:rsidR="00B52DBC" w:rsidRPr="00412607" w:rsidRDefault="00B52DBC" w:rsidP="00B52DBC">
      <w:pPr>
        <w:pStyle w:val="ListParagraph"/>
        <w:numPr>
          <w:ilvl w:val="2"/>
          <w:numId w:val="1"/>
        </w:numPr>
        <w:jc w:val="both"/>
        <w:rPr>
          <w:rFonts w:ascii="Times New Roman" w:hAnsi="Times New Roman" w:cs="Times New Roman"/>
          <w:b/>
          <w:bCs/>
          <w:sz w:val="24"/>
          <w:szCs w:val="24"/>
        </w:rPr>
      </w:pPr>
      <w:r w:rsidRPr="00412607">
        <w:rPr>
          <w:rFonts w:ascii="Times New Roman" w:hAnsi="Times New Roman" w:cs="Times New Roman"/>
          <w:b/>
          <w:bCs/>
          <w:sz w:val="24"/>
          <w:szCs w:val="24"/>
        </w:rPr>
        <w:t xml:space="preserve">Metal Complexation   </w:t>
      </w:r>
    </w:p>
    <w:p w14:paraId="3484B6CE" w14:textId="4F1DE63A" w:rsidR="00B52DBC" w:rsidRPr="00412607" w:rsidRDefault="00B52DBC" w:rsidP="00B52DBC">
      <w:pPr>
        <w:jc w:val="both"/>
        <w:rPr>
          <w:rFonts w:ascii="Times New Roman" w:hAnsi="Times New Roman" w:cs="Times New Roman"/>
          <w:b/>
          <w:bCs/>
          <w:sz w:val="24"/>
          <w:szCs w:val="24"/>
        </w:rPr>
      </w:pPr>
      <w:r w:rsidRPr="00412607">
        <w:lastRenderedPageBreak/>
        <w:t xml:space="preserve">                   </w:t>
      </w:r>
      <w:r>
        <w:t xml:space="preserve">  </w:t>
      </w:r>
      <w:r>
        <w:br/>
        <w:t xml:space="preserve">      </w:t>
      </w:r>
      <w:r w:rsidR="002A4F1B">
        <w:object w:dxaOrig="10594" w:dyaOrig="4671" w14:anchorId="314D8023">
          <v:shape id="_x0000_i1027" type="#_x0000_t75" style="width:451pt;height:198.35pt" o:ole="">
            <v:imagedata r:id="rId10" o:title=""/>
          </v:shape>
          <o:OLEObject Type="Embed" ProgID="ChemDraw.Document.6.0" ShapeID="_x0000_i1027" DrawAspect="Content" ObjectID="_1841999528" r:id="rId11"/>
        </w:object>
      </w:r>
      <w:r w:rsidRPr="00412607">
        <w:rPr>
          <w:rFonts w:ascii="Times New Roman" w:hAnsi="Times New Roman" w:cs="Times New Roman"/>
          <w:b/>
          <w:bCs/>
          <w:sz w:val="24"/>
          <w:szCs w:val="24"/>
        </w:rPr>
        <w:t xml:space="preserve"> </w:t>
      </w:r>
      <w:r w:rsidRPr="00412607">
        <w:t xml:space="preserve">   </w:t>
      </w:r>
    </w:p>
    <w:p w14:paraId="6265CF08" w14:textId="77777777" w:rsidR="00B52DBC" w:rsidRPr="00412607" w:rsidRDefault="00B52DBC" w:rsidP="00B52DBC">
      <w:pPr>
        <w:jc w:val="both"/>
        <w:rPr>
          <w:rFonts w:ascii="Times New Roman" w:hAnsi="Times New Roman" w:cs="Times New Roman"/>
          <w:b/>
          <w:bCs/>
          <w:sz w:val="24"/>
          <w:szCs w:val="24"/>
        </w:rPr>
      </w:pPr>
      <w:r w:rsidRPr="00412607">
        <w:t xml:space="preserve">      </w:t>
      </w:r>
      <w:r w:rsidRPr="00412607">
        <w:rPr>
          <w:rFonts w:ascii="Times New Roman" w:hAnsi="Times New Roman" w:cs="Times New Roman"/>
          <w:b/>
          <w:bCs/>
          <w:sz w:val="24"/>
          <w:szCs w:val="24"/>
        </w:rPr>
        <w:t>Scheme 2: Metal complexation of ligand (</w:t>
      </w:r>
      <w:r w:rsidRPr="00442BB5">
        <w:rPr>
          <w:rFonts w:ascii="Times New Roman" w:hAnsi="Times New Roman" w:cs="Times New Roman"/>
          <w:b/>
          <w:bCs/>
          <w:sz w:val="24"/>
          <w:szCs w:val="24"/>
        </w:rPr>
        <w:t>HESPPM</w:t>
      </w:r>
      <w:r w:rsidRPr="00412607">
        <w:rPr>
          <w:rFonts w:ascii="Times New Roman" w:hAnsi="Times New Roman" w:cs="Times New Roman"/>
          <w:b/>
          <w:bCs/>
          <w:sz w:val="24"/>
          <w:szCs w:val="24"/>
        </w:rPr>
        <w:t>) to synthesize (1:2 complexes)</w:t>
      </w:r>
    </w:p>
    <w:p w14:paraId="76C449B5" w14:textId="77777777" w:rsidR="00B52DBC" w:rsidRDefault="00B52DBC" w:rsidP="00B52DBC">
      <w:pPr>
        <w:jc w:val="both"/>
        <w:rPr>
          <w:rFonts w:ascii="Times New Roman" w:hAnsi="Times New Roman" w:cs="Times New Roman"/>
          <w:b/>
          <w:bCs/>
          <w:sz w:val="24"/>
          <w:szCs w:val="24"/>
        </w:rPr>
      </w:pPr>
      <w:r w:rsidRPr="00412607">
        <w:t xml:space="preserve">                                          </w:t>
      </w:r>
      <w:bookmarkStart w:id="4" w:name="_Hlk212988301"/>
    </w:p>
    <w:p w14:paraId="634CA2DB" w14:textId="77777777" w:rsidR="00B52DBC" w:rsidRPr="00412607" w:rsidRDefault="00B52DBC" w:rsidP="00B52DBC">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The complexation was performed between the obtained ligand (</w:t>
      </w:r>
      <w:r w:rsidRPr="00536A8F">
        <w:rPr>
          <w:rFonts w:ascii="Times New Roman" w:hAnsi="Times New Roman" w:cs="Times New Roman"/>
          <w:b/>
          <w:bCs/>
          <w:sz w:val="24"/>
          <w:szCs w:val="24"/>
        </w:rPr>
        <w:t>HESPPM</w:t>
      </w:r>
      <w:r>
        <w:rPr>
          <w:rFonts w:ascii="Times New Roman" w:hAnsi="Times New Roman" w:cs="Times New Roman"/>
          <w:sz w:val="24"/>
          <w:szCs w:val="24"/>
        </w:rPr>
        <w:t xml:space="preserve">) </w:t>
      </w:r>
      <w:r w:rsidRPr="00536A8F">
        <w:rPr>
          <w:rFonts w:ascii="Times New Roman" w:hAnsi="Times New Roman" w:cs="Times New Roman"/>
          <w:b/>
          <w:bCs/>
          <w:sz w:val="24"/>
          <w:szCs w:val="24"/>
        </w:rPr>
        <w:t>(L)</w:t>
      </w:r>
      <w:r>
        <w:rPr>
          <w:rFonts w:ascii="Times New Roman" w:hAnsi="Times New Roman" w:cs="Times New Roman"/>
          <w:b/>
          <w:bCs/>
          <w:sz w:val="24"/>
          <w:szCs w:val="24"/>
        </w:rPr>
        <w:t xml:space="preserve"> </w:t>
      </w:r>
      <w:r w:rsidRPr="00412607">
        <w:rPr>
          <w:rFonts w:ascii="Times New Roman" w:hAnsi="Times New Roman" w:cs="Times New Roman"/>
          <w:sz w:val="24"/>
          <w:szCs w:val="24"/>
        </w:rPr>
        <w:t>(20 mmol, 7.76g)</w:t>
      </w:r>
      <w:r>
        <w:rPr>
          <w:rFonts w:ascii="Times New Roman" w:hAnsi="Times New Roman" w:cs="Times New Roman"/>
          <w:b/>
          <w:bCs/>
          <w:sz w:val="24"/>
          <w:szCs w:val="24"/>
        </w:rPr>
        <w:t xml:space="preserve"> </w:t>
      </w:r>
      <w:r>
        <w:rPr>
          <w:rFonts w:ascii="Times New Roman" w:hAnsi="Times New Roman" w:cs="Times New Roman"/>
          <w:sz w:val="24"/>
          <w:szCs w:val="24"/>
        </w:rPr>
        <w:t xml:space="preserve">and its corresponding transition metal salt solutions (10 mmol) to form the complexes in a 1:2 stoichiometric ratio under reflux conditions. To initiate the procedure, first, the ligand was dissolved in dioxane, followed by the dropwise addition of metal salt solutions with constant stirring. To ensure the proper complexation between ligand and the metal salts, the pH of the solution was maintained at 8.0 by adding 10% W/V </w:t>
      </w:r>
      <w:proofErr w:type="spellStart"/>
      <w:r>
        <w:rPr>
          <w:rFonts w:ascii="Times New Roman" w:hAnsi="Times New Roman" w:cs="Times New Roman"/>
          <w:sz w:val="24"/>
          <w:szCs w:val="24"/>
        </w:rPr>
        <w:t>NaOAc</w:t>
      </w:r>
      <w:proofErr w:type="spellEnd"/>
      <w:r>
        <w:rPr>
          <w:rFonts w:ascii="Times New Roman" w:hAnsi="Times New Roman" w:cs="Times New Roman"/>
          <w:sz w:val="24"/>
          <w:szCs w:val="24"/>
        </w:rPr>
        <w:t xml:space="preserve"> (sodium acetate) solution. The obtained reaction mixture was refluxed for three hours to afford the formation of the complexes. On cooling, the coloured [</w:t>
      </w:r>
      <w:r w:rsidRPr="00442BB5">
        <w:rPr>
          <w:rFonts w:ascii="Times New Roman" w:hAnsi="Times New Roman" w:cs="Times New Roman"/>
          <w:b/>
          <w:bCs/>
          <w:sz w:val="24"/>
          <w:szCs w:val="24"/>
        </w:rPr>
        <w:t>M(II)-(HESPPM)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 (</w:t>
      </w:r>
      <w:r w:rsidRPr="00442BB5">
        <w:rPr>
          <w:rFonts w:ascii="Times New Roman" w:hAnsi="Times New Roman" w:cs="Times New Roman"/>
          <w:b/>
          <w:bCs/>
          <w:sz w:val="24"/>
          <w:szCs w:val="24"/>
        </w:rPr>
        <w:t>6 a-e</w:t>
      </w:r>
      <w:r>
        <w:rPr>
          <w:rFonts w:ascii="Times New Roman" w:hAnsi="Times New Roman" w:cs="Times New Roman"/>
          <w:sz w:val="24"/>
          <w:szCs w:val="24"/>
        </w:rPr>
        <w:t>) complexes were formed corresponding to Cu(II), Mn(II), Ni(II), Fe(II), and Co(II) metal ions. The isolation of the formed products was carried out by filtration, washing with dioxane, and hot distilled water (</w:t>
      </w:r>
      <w:r>
        <w:rPr>
          <w:rFonts w:ascii="Times New Roman" w:hAnsi="Times New Roman" w:cs="Times New Roman"/>
          <w:b/>
          <w:bCs/>
          <w:sz w:val="24"/>
          <w:szCs w:val="24"/>
        </w:rPr>
        <w:t>Scheme 2)</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412607">
        <w:rPr>
          <w:rFonts w:ascii="Times New Roman" w:hAnsi="Times New Roman" w:cs="Times New Roman"/>
          <w:b/>
          <w:sz w:val="24"/>
          <w:szCs w:val="24"/>
        </w:rPr>
        <w:t xml:space="preserve">                                                          </w:t>
      </w:r>
    </w:p>
    <w:p w14:paraId="0E10A060" w14:textId="77777777" w:rsidR="00B52DBC" w:rsidRPr="00412607" w:rsidRDefault="00B52DBC" w:rsidP="00B52DBC">
      <w:pPr>
        <w:jc w:val="both"/>
        <w:rPr>
          <w:rFonts w:ascii="Times New Roman" w:hAnsi="Times New Roman" w:cs="Times New Roman"/>
          <w:sz w:val="24"/>
          <w:szCs w:val="24"/>
        </w:rPr>
      </w:pPr>
    </w:p>
    <w:bookmarkEnd w:id="4"/>
    <w:p w14:paraId="4CC0938B" w14:textId="48B2CE87" w:rsidR="000A0F56" w:rsidRPr="00785311" w:rsidRDefault="000A0F56" w:rsidP="00785311">
      <w:pPr>
        <w:pStyle w:val="ListParagraph"/>
        <w:numPr>
          <w:ilvl w:val="0"/>
          <w:numId w:val="1"/>
        </w:numPr>
        <w:jc w:val="both"/>
        <w:rPr>
          <w:rFonts w:ascii="Times New Roman" w:hAnsi="Times New Roman" w:cs="Times New Roman"/>
          <w:b/>
          <w:bCs/>
          <w:sz w:val="24"/>
          <w:szCs w:val="24"/>
        </w:rPr>
      </w:pPr>
      <w:r w:rsidRPr="00785311">
        <w:rPr>
          <w:rFonts w:ascii="Times New Roman" w:hAnsi="Times New Roman" w:cs="Times New Roman"/>
          <w:b/>
          <w:bCs/>
          <w:sz w:val="24"/>
          <w:szCs w:val="24"/>
        </w:rPr>
        <w:t xml:space="preserve">Characterization of Compounds 3 &amp; 4    </w:t>
      </w:r>
    </w:p>
    <w:p w14:paraId="12E927C5" w14:textId="77777777" w:rsidR="000A0F56" w:rsidRDefault="000A0F56" w:rsidP="000A0F56">
      <w:pPr>
        <w:pStyle w:val="ListParagraph"/>
        <w:jc w:val="both"/>
        <w:rPr>
          <w:rFonts w:ascii="Times New Roman" w:hAnsi="Times New Roman" w:cs="Times New Roman"/>
          <w:b/>
          <w:bCs/>
          <w:sz w:val="24"/>
          <w:szCs w:val="24"/>
        </w:rPr>
      </w:pPr>
    </w:p>
    <w:p w14:paraId="15A7761A" w14:textId="77777777" w:rsidR="000A0F56" w:rsidRDefault="000A0F56" w:rsidP="000A0F56">
      <w:pPr>
        <w:pStyle w:val="ListParagraph"/>
        <w:numPr>
          <w:ilvl w:val="1"/>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Physical Characterization: </w:t>
      </w:r>
    </w:p>
    <w:p w14:paraId="546A8C80" w14:textId="77777777" w:rsidR="000A0F56" w:rsidRPr="0059127C" w:rsidRDefault="000A0F56" w:rsidP="000A0F56">
      <w:pPr>
        <w:pStyle w:val="ListParagraph"/>
        <w:ind w:left="1080"/>
        <w:jc w:val="both"/>
        <w:rPr>
          <w:rFonts w:ascii="Times New Roman" w:hAnsi="Times New Roman" w:cs="Times New Roman"/>
          <w:b/>
          <w:bCs/>
          <w:sz w:val="24"/>
          <w:szCs w:val="24"/>
        </w:rPr>
      </w:pPr>
    </w:p>
    <w:tbl>
      <w:tblPr>
        <w:tblStyle w:val="TableGrid"/>
        <w:tblW w:w="0" w:type="auto"/>
        <w:tblInd w:w="720" w:type="dxa"/>
        <w:tblLook w:val="04A0" w:firstRow="1" w:lastRow="0" w:firstColumn="1" w:lastColumn="0" w:noHBand="0" w:noVBand="1"/>
      </w:tblPr>
      <w:tblGrid>
        <w:gridCol w:w="2354"/>
        <w:gridCol w:w="2106"/>
        <w:gridCol w:w="2027"/>
        <w:gridCol w:w="1809"/>
      </w:tblGrid>
      <w:tr w:rsidR="000A0F56" w14:paraId="66B4A29E" w14:textId="77777777" w:rsidTr="001E5DA4">
        <w:tc>
          <w:tcPr>
            <w:tcW w:w="2354" w:type="dxa"/>
          </w:tcPr>
          <w:p w14:paraId="169CE82A" w14:textId="77777777" w:rsidR="000A0F56" w:rsidRPr="007C2825" w:rsidRDefault="000A0F56" w:rsidP="001E5DA4">
            <w:pPr>
              <w:pStyle w:val="ListParagraph"/>
              <w:ind w:left="0"/>
              <w:jc w:val="center"/>
              <w:rPr>
                <w:rFonts w:ascii="Times New Roman" w:hAnsi="Times New Roman" w:cs="Times New Roman"/>
                <w:b/>
                <w:bCs/>
                <w:sz w:val="24"/>
                <w:szCs w:val="24"/>
              </w:rPr>
            </w:pPr>
            <w:r w:rsidRPr="007C2825">
              <w:rPr>
                <w:rFonts w:ascii="Times New Roman" w:hAnsi="Times New Roman" w:cs="Times New Roman"/>
                <w:b/>
                <w:bCs/>
                <w:sz w:val="24"/>
                <w:szCs w:val="24"/>
              </w:rPr>
              <w:t>Intermediate</w:t>
            </w:r>
          </w:p>
        </w:tc>
        <w:tc>
          <w:tcPr>
            <w:tcW w:w="2106" w:type="dxa"/>
          </w:tcPr>
          <w:p w14:paraId="1C8348AF" w14:textId="77777777" w:rsidR="000A0F56" w:rsidRPr="007C2825" w:rsidRDefault="000A0F56" w:rsidP="001E5DA4">
            <w:pPr>
              <w:pStyle w:val="ListParagraph"/>
              <w:ind w:left="0"/>
              <w:jc w:val="center"/>
              <w:rPr>
                <w:rFonts w:ascii="Times New Roman" w:hAnsi="Times New Roman" w:cs="Times New Roman"/>
                <w:b/>
                <w:bCs/>
                <w:sz w:val="24"/>
                <w:szCs w:val="24"/>
              </w:rPr>
            </w:pPr>
            <w:r w:rsidRPr="007C2825">
              <w:rPr>
                <w:rFonts w:ascii="Times New Roman" w:hAnsi="Times New Roman" w:cs="Times New Roman"/>
                <w:b/>
                <w:bCs/>
                <w:sz w:val="24"/>
                <w:szCs w:val="24"/>
              </w:rPr>
              <w:t>%Yield</w:t>
            </w:r>
          </w:p>
        </w:tc>
        <w:tc>
          <w:tcPr>
            <w:tcW w:w="2027" w:type="dxa"/>
          </w:tcPr>
          <w:p w14:paraId="7388289A" w14:textId="77777777" w:rsidR="000A0F56" w:rsidRPr="007C2825" w:rsidRDefault="000A0F56" w:rsidP="001E5DA4">
            <w:pPr>
              <w:pStyle w:val="ListParagraph"/>
              <w:ind w:left="0"/>
              <w:jc w:val="center"/>
              <w:rPr>
                <w:rFonts w:ascii="Times New Roman" w:hAnsi="Times New Roman" w:cs="Times New Roman"/>
                <w:b/>
                <w:bCs/>
                <w:sz w:val="24"/>
                <w:szCs w:val="24"/>
              </w:rPr>
            </w:pPr>
            <w:r w:rsidRPr="007C2825">
              <w:rPr>
                <w:rFonts w:ascii="Times New Roman" w:hAnsi="Times New Roman" w:cs="Times New Roman"/>
                <w:b/>
                <w:bCs/>
                <w:sz w:val="24"/>
                <w:szCs w:val="24"/>
              </w:rPr>
              <w:t>M.P</w:t>
            </w:r>
            <w:r>
              <w:rPr>
                <w:rFonts w:ascii="Times New Roman" w:hAnsi="Times New Roman" w:cs="Times New Roman"/>
                <w:b/>
                <w:bCs/>
                <w:sz w:val="24"/>
                <w:szCs w:val="24"/>
              </w:rPr>
              <w:t xml:space="preserve"> </w:t>
            </w:r>
            <w:r w:rsidRPr="007C2825">
              <w:rPr>
                <w:rFonts w:ascii="Times New Roman" w:hAnsi="Times New Roman" w:cs="Times New Roman"/>
                <w:sz w:val="24"/>
                <w:szCs w:val="24"/>
              </w:rPr>
              <w:t>(</w:t>
            </w:r>
            <w:r w:rsidRPr="00320039">
              <w:rPr>
                <w:rFonts w:ascii="Times New Roman" w:hAnsi="Times New Roman" w:cs="Times New Roman"/>
                <w:sz w:val="24"/>
                <w:szCs w:val="24"/>
                <w:vertAlign w:val="superscript"/>
              </w:rPr>
              <w:t>0</w:t>
            </w:r>
            <w:r w:rsidRPr="00320039">
              <w:rPr>
                <w:rFonts w:ascii="Times New Roman" w:hAnsi="Times New Roman" w:cs="Times New Roman"/>
                <w:sz w:val="24"/>
                <w:szCs w:val="24"/>
              </w:rPr>
              <w:t>C</w:t>
            </w:r>
            <w:r>
              <w:rPr>
                <w:rFonts w:ascii="Times New Roman" w:hAnsi="Times New Roman" w:cs="Times New Roman"/>
                <w:sz w:val="24"/>
                <w:szCs w:val="24"/>
              </w:rPr>
              <w:t>)</w:t>
            </w:r>
          </w:p>
        </w:tc>
        <w:tc>
          <w:tcPr>
            <w:tcW w:w="1809" w:type="dxa"/>
          </w:tcPr>
          <w:p w14:paraId="498AA3A4" w14:textId="77777777" w:rsidR="000A0F56" w:rsidRPr="007C2825"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Colour</w:t>
            </w:r>
          </w:p>
        </w:tc>
      </w:tr>
      <w:tr w:rsidR="000A0F56" w14:paraId="3D7A7A4F" w14:textId="77777777" w:rsidTr="001E5DA4">
        <w:tc>
          <w:tcPr>
            <w:tcW w:w="2354" w:type="dxa"/>
          </w:tcPr>
          <w:p w14:paraId="3ACF71A6" w14:textId="77777777" w:rsidR="000A0F56" w:rsidRPr="007C2825" w:rsidRDefault="000A0F56" w:rsidP="001E5DA4">
            <w:pPr>
              <w:pStyle w:val="ListParagraph"/>
              <w:ind w:left="0"/>
              <w:jc w:val="center"/>
              <w:rPr>
                <w:rFonts w:ascii="Times New Roman" w:hAnsi="Times New Roman" w:cs="Times New Roman"/>
                <w:b/>
                <w:bCs/>
                <w:sz w:val="24"/>
                <w:szCs w:val="24"/>
              </w:rPr>
            </w:pPr>
            <w:r w:rsidRPr="007C2825">
              <w:rPr>
                <w:rFonts w:ascii="Times New Roman" w:hAnsi="Times New Roman" w:cs="Times New Roman"/>
                <w:b/>
                <w:bCs/>
                <w:sz w:val="24"/>
                <w:szCs w:val="24"/>
              </w:rPr>
              <w:t>3</w:t>
            </w:r>
          </w:p>
        </w:tc>
        <w:tc>
          <w:tcPr>
            <w:tcW w:w="2106" w:type="dxa"/>
          </w:tcPr>
          <w:p w14:paraId="4347B682" w14:textId="77777777" w:rsidR="000A0F56"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96%</w:t>
            </w:r>
          </w:p>
        </w:tc>
        <w:tc>
          <w:tcPr>
            <w:tcW w:w="2027" w:type="dxa"/>
          </w:tcPr>
          <w:p w14:paraId="313184D3" w14:textId="77777777" w:rsidR="000A0F56" w:rsidRDefault="000A0F56" w:rsidP="001E5DA4">
            <w:pPr>
              <w:pStyle w:val="ListParagraph"/>
              <w:ind w:left="0"/>
              <w:jc w:val="center"/>
              <w:rPr>
                <w:rFonts w:ascii="Times New Roman" w:hAnsi="Times New Roman" w:cs="Times New Roman"/>
                <w:sz w:val="24"/>
                <w:szCs w:val="24"/>
              </w:rPr>
            </w:pPr>
            <w:r w:rsidRPr="00320039">
              <w:rPr>
                <w:rFonts w:ascii="Times New Roman" w:hAnsi="Times New Roman" w:cs="Times New Roman"/>
                <w:sz w:val="24"/>
                <w:szCs w:val="24"/>
              </w:rPr>
              <w:t>160</w:t>
            </w:r>
            <w:r w:rsidRPr="00320039">
              <w:rPr>
                <w:rFonts w:ascii="Times New Roman" w:hAnsi="Times New Roman" w:cs="Times New Roman"/>
                <w:sz w:val="24"/>
                <w:szCs w:val="24"/>
                <w:vertAlign w:val="superscript"/>
              </w:rPr>
              <w:t>0</w:t>
            </w:r>
            <w:r w:rsidRPr="00320039">
              <w:rPr>
                <w:rFonts w:ascii="Times New Roman" w:hAnsi="Times New Roman" w:cs="Times New Roman"/>
                <w:sz w:val="24"/>
                <w:szCs w:val="24"/>
              </w:rPr>
              <w:t>C</w:t>
            </w:r>
          </w:p>
        </w:tc>
        <w:tc>
          <w:tcPr>
            <w:tcW w:w="1809" w:type="dxa"/>
          </w:tcPr>
          <w:p w14:paraId="53C16632" w14:textId="77777777" w:rsidR="000A0F56" w:rsidRPr="00320039"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w:t>
            </w:r>
            <w:r w:rsidRPr="00320039">
              <w:rPr>
                <w:rFonts w:ascii="Times New Roman" w:hAnsi="Times New Roman" w:cs="Times New Roman"/>
                <w:sz w:val="24"/>
                <w:szCs w:val="24"/>
              </w:rPr>
              <w:t xml:space="preserve">rown-red </w:t>
            </w:r>
          </w:p>
        </w:tc>
      </w:tr>
      <w:tr w:rsidR="000A0F56" w14:paraId="6483F393" w14:textId="77777777" w:rsidTr="001E5DA4">
        <w:tc>
          <w:tcPr>
            <w:tcW w:w="2354" w:type="dxa"/>
          </w:tcPr>
          <w:p w14:paraId="1EB302FD" w14:textId="77777777" w:rsidR="000A0F56" w:rsidRPr="007C2825" w:rsidRDefault="000A0F56" w:rsidP="001E5DA4">
            <w:pPr>
              <w:pStyle w:val="ListParagraph"/>
              <w:ind w:left="0"/>
              <w:jc w:val="center"/>
              <w:rPr>
                <w:rFonts w:ascii="Times New Roman" w:hAnsi="Times New Roman" w:cs="Times New Roman"/>
                <w:b/>
                <w:bCs/>
                <w:sz w:val="24"/>
                <w:szCs w:val="24"/>
              </w:rPr>
            </w:pPr>
            <w:r w:rsidRPr="007C2825">
              <w:rPr>
                <w:rFonts w:ascii="Times New Roman" w:hAnsi="Times New Roman" w:cs="Times New Roman"/>
                <w:b/>
                <w:bCs/>
                <w:sz w:val="24"/>
                <w:szCs w:val="24"/>
              </w:rPr>
              <w:t>4</w:t>
            </w:r>
          </w:p>
        </w:tc>
        <w:tc>
          <w:tcPr>
            <w:tcW w:w="2106" w:type="dxa"/>
          </w:tcPr>
          <w:p w14:paraId="54867907" w14:textId="77777777" w:rsidR="000A0F56"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89%</w:t>
            </w:r>
          </w:p>
        </w:tc>
        <w:tc>
          <w:tcPr>
            <w:tcW w:w="2027" w:type="dxa"/>
          </w:tcPr>
          <w:p w14:paraId="45DDE892" w14:textId="77777777" w:rsidR="000A0F56" w:rsidRDefault="000A0F56" w:rsidP="001E5DA4">
            <w:pPr>
              <w:pStyle w:val="ListParagraph"/>
              <w:ind w:left="0"/>
              <w:jc w:val="center"/>
              <w:rPr>
                <w:rFonts w:ascii="Times New Roman" w:hAnsi="Times New Roman" w:cs="Times New Roman"/>
                <w:sz w:val="24"/>
                <w:szCs w:val="24"/>
              </w:rPr>
            </w:pPr>
            <w:r w:rsidRPr="007C2825">
              <w:rPr>
                <w:rFonts w:ascii="Times New Roman" w:hAnsi="Times New Roman" w:cs="Times New Roman"/>
                <w:sz w:val="24"/>
                <w:szCs w:val="24"/>
              </w:rPr>
              <w:t>143</w:t>
            </w:r>
            <w:r w:rsidRPr="007C2825">
              <w:rPr>
                <w:rFonts w:ascii="Times New Roman" w:hAnsi="Times New Roman" w:cs="Times New Roman"/>
                <w:sz w:val="24"/>
                <w:szCs w:val="24"/>
                <w:vertAlign w:val="superscript"/>
              </w:rPr>
              <w:t>0</w:t>
            </w:r>
            <w:r w:rsidRPr="007C2825">
              <w:rPr>
                <w:rFonts w:ascii="Times New Roman" w:hAnsi="Times New Roman" w:cs="Times New Roman"/>
                <w:sz w:val="24"/>
                <w:szCs w:val="24"/>
              </w:rPr>
              <w:t>C</w:t>
            </w:r>
          </w:p>
        </w:tc>
        <w:tc>
          <w:tcPr>
            <w:tcW w:w="1809" w:type="dxa"/>
          </w:tcPr>
          <w:p w14:paraId="6D2FF982" w14:textId="77777777" w:rsidR="000A0F56" w:rsidRPr="007C2825"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Y</w:t>
            </w:r>
            <w:r w:rsidRPr="00320039">
              <w:rPr>
                <w:rFonts w:ascii="Times New Roman" w:hAnsi="Times New Roman" w:cs="Times New Roman"/>
                <w:sz w:val="24"/>
                <w:szCs w:val="24"/>
              </w:rPr>
              <w:t xml:space="preserve">ellowish-orange </w:t>
            </w:r>
          </w:p>
        </w:tc>
      </w:tr>
    </w:tbl>
    <w:p w14:paraId="35243847" w14:textId="77777777" w:rsidR="000A0F56" w:rsidRDefault="000A0F56" w:rsidP="000A0F56">
      <w:pPr>
        <w:pStyle w:val="ListParagraph"/>
        <w:jc w:val="both"/>
        <w:rPr>
          <w:rFonts w:ascii="Times New Roman" w:hAnsi="Times New Roman" w:cs="Times New Roman"/>
          <w:sz w:val="24"/>
          <w:szCs w:val="24"/>
        </w:rPr>
      </w:pPr>
      <w:r>
        <w:rPr>
          <w:rFonts w:ascii="Times New Roman" w:hAnsi="Times New Roman" w:cs="Times New Roman"/>
          <w:b/>
          <w:bCs/>
          <w:sz w:val="24"/>
          <w:szCs w:val="24"/>
        </w:rPr>
        <w:t xml:space="preserve">Table 2.1: </w:t>
      </w:r>
      <w:r w:rsidRPr="00EA0CC7">
        <w:rPr>
          <w:rFonts w:ascii="Times New Roman" w:hAnsi="Times New Roman" w:cs="Times New Roman"/>
          <w:sz w:val="24"/>
          <w:szCs w:val="24"/>
        </w:rPr>
        <w:t>Physical Characterization</w:t>
      </w:r>
      <w:r>
        <w:rPr>
          <w:rFonts w:ascii="Times New Roman" w:hAnsi="Times New Roman" w:cs="Times New Roman"/>
          <w:sz w:val="24"/>
          <w:szCs w:val="24"/>
        </w:rPr>
        <w:t xml:space="preserve"> of compounds </w:t>
      </w:r>
      <w:r w:rsidRPr="00EA0CC7">
        <w:rPr>
          <w:rFonts w:ascii="Times New Roman" w:hAnsi="Times New Roman" w:cs="Times New Roman"/>
          <w:b/>
          <w:bCs/>
          <w:sz w:val="24"/>
          <w:szCs w:val="24"/>
        </w:rPr>
        <w:t>3</w:t>
      </w:r>
      <w:proofErr w:type="gramStart"/>
      <w:r w:rsidRPr="00EA0CC7">
        <w:rPr>
          <w:rFonts w:ascii="Times New Roman" w:hAnsi="Times New Roman" w:cs="Times New Roman"/>
          <w:b/>
          <w:bCs/>
          <w:sz w:val="24"/>
          <w:szCs w:val="24"/>
        </w:rPr>
        <w:t>,4</w:t>
      </w:r>
      <w:proofErr w:type="gramEnd"/>
    </w:p>
    <w:p w14:paraId="498FC885" w14:textId="77777777" w:rsidR="000A0F56" w:rsidRPr="00EA0CC7" w:rsidRDefault="000A0F56" w:rsidP="000A0F56">
      <w:pPr>
        <w:jc w:val="both"/>
        <w:rPr>
          <w:rFonts w:ascii="Times New Roman" w:hAnsi="Times New Roman" w:cs="Times New Roman"/>
          <w:b/>
          <w:bCs/>
          <w:sz w:val="24"/>
          <w:szCs w:val="24"/>
        </w:rPr>
      </w:pPr>
    </w:p>
    <w:p w14:paraId="2C0C7028" w14:textId="77777777" w:rsidR="000A0F56" w:rsidRDefault="000A0F56" w:rsidP="000A0F56">
      <w:pPr>
        <w:pStyle w:val="ListParagraph"/>
        <w:numPr>
          <w:ilvl w:val="1"/>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H-NMR Spectral Characterization of Intermediate (3)  </w:t>
      </w:r>
    </w:p>
    <w:p w14:paraId="74378033" w14:textId="77777777" w:rsidR="000A0F56" w:rsidRDefault="000A0F56" w:rsidP="000A0F56">
      <w:pPr>
        <w:pStyle w:val="ListParagraph"/>
        <w:ind w:left="1080"/>
        <w:jc w:val="both"/>
        <w:rPr>
          <w:rFonts w:ascii="Times New Roman" w:hAnsi="Times New Roman" w:cs="Times New Roman"/>
          <w:b/>
          <w:bCs/>
          <w:sz w:val="24"/>
          <w:szCs w:val="24"/>
        </w:rPr>
      </w:pPr>
    </w:p>
    <w:p w14:paraId="103E2449" w14:textId="77777777" w:rsidR="000A0F56" w:rsidRDefault="000A0F56" w:rsidP="000A0F56">
      <w:pPr>
        <w:pStyle w:val="ListParagraph"/>
        <w:ind w:left="1080"/>
        <w:jc w:val="both"/>
        <w:rPr>
          <w:rFonts w:ascii="Times New Roman" w:hAnsi="Times New Roman" w:cs="Times New Roman"/>
          <w:b/>
          <w:bCs/>
          <w:sz w:val="24"/>
          <w:szCs w:val="24"/>
        </w:rPr>
      </w:pPr>
      <w:r>
        <w:rPr>
          <w:color w:val="EE0000"/>
        </w:rPr>
        <w:lastRenderedPageBreak/>
        <w:t xml:space="preserve">                                 </w:t>
      </w:r>
      <w:r w:rsidRPr="001D6E79">
        <w:rPr>
          <w:color w:val="EE0000"/>
        </w:rPr>
        <w:object w:dxaOrig="3127" w:dyaOrig="1390" w14:anchorId="2EC17CD2">
          <v:shape id="_x0000_i1028" type="#_x0000_t75" style="width:156.8pt;height:68.9pt" o:ole="">
            <v:imagedata r:id="rId12" o:title=""/>
          </v:shape>
          <o:OLEObject Type="Embed" ProgID="ChemDraw.Document.6.0" ShapeID="_x0000_i1028" DrawAspect="Content" ObjectID="_1841999529" r:id="rId13"/>
        </w:object>
      </w:r>
    </w:p>
    <w:p w14:paraId="3B02AC75" w14:textId="77777777" w:rsidR="000A0F56" w:rsidRDefault="000A0F56" w:rsidP="000A0F56">
      <w:pPr>
        <w:pStyle w:val="ListParagraph"/>
        <w:jc w:val="both"/>
        <w:rPr>
          <w:rFonts w:ascii="Times New Roman" w:hAnsi="Times New Roman" w:cs="Times New Roman"/>
          <w:b/>
          <w:bCs/>
          <w:sz w:val="24"/>
          <w:szCs w:val="24"/>
        </w:rPr>
      </w:pPr>
    </w:p>
    <w:tbl>
      <w:tblPr>
        <w:tblStyle w:val="TableGrid"/>
        <w:tblW w:w="0" w:type="auto"/>
        <w:tblInd w:w="720" w:type="dxa"/>
        <w:tblLook w:val="04A0" w:firstRow="1" w:lastRow="0" w:firstColumn="1" w:lastColumn="0" w:noHBand="0" w:noVBand="1"/>
      </w:tblPr>
      <w:tblGrid>
        <w:gridCol w:w="1580"/>
        <w:gridCol w:w="1698"/>
        <w:gridCol w:w="1630"/>
        <w:gridCol w:w="1656"/>
      </w:tblGrid>
      <w:tr w:rsidR="000A0F56" w14:paraId="2D13BA61" w14:textId="77777777" w:rsidTr="001E5DA4">
        <w:tc>
          <w:tcPr>
            <w:tcW w:w="1580" w:type="dxa"/>
          </w:tcPr>
          <w:p w14:paraId="709ED739"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No. Of Protons</w:t>
            </w:r>
          </w:p>
        </w:tc>
        <w:tc>
          <w:tcPr>
            <w:tcW w:w="1698" w:type="dxa"/>
          </w:tcPr>
          <w:p w14:paraId="18B393EE"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Multiplicity</w:t>
            </w:r>
          </w:p>
        </w:tc>
        <w:tc>
          <w:tcPr>
            <w:tcW w:w="1630" w:type="dxa"/>
          </w:tcPr>
          <w:p w14:paraId="3C3ECC6E"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Chemical Shift</w:t>
            </w:r>
          </w:p>
        </w:tc>
        <w:tc>
          <w:tcPr>
            <w:tcW w:w="1656" w:type="dxa"/>
          </w:tcPr>
          <w:p w14:paraId="50356FED"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Prediction</w:t>
            </w:r>
          </w:p>
        </w:tc>
      </w:tr>
      <w:tr w:rsidR="000A0F56" w:rsidRPr="00CF13A9" w14:paraId="63FBF167" w14:textId="77777777" w:rsidTr="001E5DA4">
        <w:tc>
          <w:tcPr>
            <w:tcW w:w="1580" w:type="dxa"/>
          </w:tcPr>
          <w:p w14:paraId="68E1E890"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1H</w:t>
            </w:r>
          </w:p>
        </w:tc>
        <w:tc>
          <w:tcPr>
            <w:tcW w:w="1698" w:type="dxa"/>
          </w:tcPr>
          <w:p w14:paraId="3DA3C789"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Singlet</w:t>
            </w:r>
          </w:p>
        </w:tc>
        <w:tc>
          <w:tcPr>
            <w:tcW w:w="1630" w:type="dxa"/>
          </w:tcPr>
          <w:p w14:paraId="4F2AA9D6"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8.72</w:t>
            </w:r>
          </w:p>
        </w:tc>
        <w:tc>
          <w:tcPr>
            <w:tcW w:w="1656" w:type="dxa"/>
          </w:tcPr>
          <w:p w14:paraId="32C25321"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Olefinic H</w:t>
            </w:r>
          </w:p>
        </w:tc>
      </w:tr>
      <w:tr w:rsidR="000A0F56" w:rsidRPr="00CF13A9" w14:paraId="74735BFE" w14:textId="77777777" w:rsidTr="001E5DA4">
        <w:tc>
          <w:tcPr>
            <w:tcW w:w="1580" w:type="dxa"/>
          </w:tcPr>
          <w:p w14:paraId="5368E325"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2H</w:t>
            </w:r>
          </w:p>
        </w:tc>
        <w:tc>
          <w:tcPr>
            <w:tcW w:w="1698" w:type="dxa"/>
          </w:tcPr>
          <w:p w14:paraId="79DEDD67"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Doublet</w:t>
            </w:r>
          </w:p>
        </w:tc>
        <w:tc>
          <w:tcPr>
            <w:tcW w:w="1630" w:type="dxa"/>
          </w:tcPr>
          <w:p w14:paraId="75E0A5E3"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8.44</w:t>
            </w:r>
          </w:p>
        </w:tc>
        <w:tc>
          <w:tcPr>
            <w:tcW w:w="1656" w:type="dxa"/>
          </w:tcPr>
          <w:p w14:paraId="4648DDD7"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Aromatic H</w:t>
            </w:r>
          </w:p>
        </w:tc>
      </w:tr>
      <w:tr w:rsidR="000A0F56" w:rsidRPr="00CF13A9" w14:paraId="1B0487BD" w14:textId="77777777" w:rsidTr="001E5DA4">
        <w:tc>
          <w:tcPr>
            <w:tcW w:w="1580" w:type="dxa"/>
          </w:tcPr>
          <w:p w14:paraId="089D05C7"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2H</w:t>
            </w:r>
          </w:p>
        </w:tc>
        <w:tc>
          <w:tcPr>
            <w:tcW w:w="1698" w:type="dxa"/>
          </w:tcPr>
          <w:p w14:paraId="0AF3695B"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Doublet</w:t>
            </w:r>
          </w:p>
        </w:tc>
        <w:tc>
          <w:tcPr>
            <w:tcW w:w="1630" w:type="dxa"/>
          </w:tcPr>
          <w:p w14:paraId="371D752B"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8.14</w:t>
            </w:r>
          </w:p>
        </w:tc>
        <w:tc>
          <w:tcPr>
            <w:tcW w:w="1656" w:type="dxa"/>
          </w:tcPr>
          <w:p w14:paraId="0024B370"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Aromatic H</w:t>
            </w:r>
          </w:p>
        </w:tc>
      </w:tr>
    </w:tbl>
    <w:p w14:paraId="17D80C0C" w14:textId="77777777" w:rsidR="000A0F56" w:rsidRDefault="000A0F56" w:rsidP="000A0F56">
      <w:pPr>
        <w:pStyle w:val="ListParagraph"/>
        <w:jc w:val="both"/>
        <w:rPr>
          <w:rFonts w:ascii="Times New Roman" w:hAnsi="Times New Roman" w:cs="Times New Roman"/>
          <w:sz w:val="24"/>
          <w:szCs w:val="24"/>
        </w:rPr>
      </w:pPr>
      <w:r>
        <w:rPr>
          <w:rFonts w:ascii="Times New Roman" w:hAnsi="Times New Roman" w:cs="Times New Roman"/>
          <w:b/>
          <w:bCs/>
          <w:sz w:val="24"/>
          <w:szCs w:val="24"/>
        </w:rPr>
        <w:t xml:space="preserve">Table 2.2: </w:t>
      </w:r>
      <w:r>
        <w:rPr>
          <w:rFonts w:ascii="Times New Roman" w:hAnsi="Times New Roman" w:cs="Times New Roman"/>
          <w:b/>
          <w:bCs/>
          <w:sz w:val="24"/>
          <w:szCs w:val="24"/>
          <w:vertAlign w:val="superscript"/>
        </w:rPr>
        <w:t>1</w:t>
      </w:r>
      <w:r>
        <w:rPr>
          <w:rFonts w:ascii="Times New Roman" w:hAnsi="Times New Roman" w:cs="Times New Roman"/>
          <w:sz w:val="24"/>
          <w:szCs w:val="24"/>
        </w:rPr>
        <w:t xml:space="preserve">H-NMR of compound </w:t>
      </w:r>
      <w:r w:rsidRPr="00EA0CC7">
        <w:rPr>
          <w:rFonts w:ascii="Times New Roman" w:hAnsi="Times New Roman" w:cs="Times New Roman"/>
          <w:b/>
          <w:bCs/>
          <w:sz w:val="24"/>
          <w:szCs w:val="24"/>
        </w:rPr>
        <w:t>3</w:t>
      </w:r>
    </w:p>
    <w:p w14:paraId="5652D491" w14:textId="77777777" w:rsidR="000A0F56" w:rsidRPr="00EA0CC7" w:rsidRDefault="000A0F56" w:rsidP="000A0F56">
      <w:pPr>
        <w:pStyle w:val="ListParagraph"/>
        <w:jc w:val="both"/>
        <w:rPr>
          <w:rFonts w:ascii="Times New Roman" w:hAnsi="Times New Roman" w:cs="Times New Roman"/>
          <w:b/>
          <w:bCs/>
          <w:sz w:val="24"/>
          <w:szCs w:val="24"/>
        </w:rPr>
      </w:pPr>
    </w:p>
    <w:p w14:paraId="42B19EF5" w14:textId="77777777" w:rsidR="000A0F56" w:rsidRDefault="000A0F56" w:rsidP="000A0F56">
      <w:pPr>
        <w:pStyle w:val="ListParagraph"/>
        <w:numPr>
          <w:ilvl w:val="1"/>
          <w:numId w:val="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H-NMR Spectral Characterization of Intermediate (4)    </w:t>
      </w:r>
    </w:p>
    <w:p w14:paraId="332C0681" w14:textId="77777777" w:rsidR="000A0F56" w:rsidRDefault="000A0F56" w:rsidP="000A0F56">
      <w:pPr>
        <w:pStyle w:val="ListParagraph"/>
        <w:ind w:left="1080"/>
        <w:jc w:val="both"/>
        <w:rPr>
          <w:rFonts w:ascii="Times New Roman" w:hAnsi="Times New Roman" w:cs="Times New Roman"/>
          <w:b/>
          <w:bCs/>
          <w:sz w:val="24"/>
          <w:szCs w:val="24"/>
        </w:rPr>
      </w:pPr>
    </w:p>
    <w:p w14:paraId="3B02531D" w14:textId="77777777" w:rsidR="000A0F56" w:rsidRDefault="000A0F56" w:rsidP="000A0F56">
      <w:pPr>
        <w:pStyle w:val="ListParagraph"/>
        <w:ind w:left="1080"/>
        <w:jc w:val="both"/>
        <w:rPr>
          <w:rFonts w:ascii="Times New Roman" w:hAnsi="Times New Roman" w:cs="Times New Roman"/>
          <w:b/>
          <w:bCs/>
          <w:sz w:val="24"/>
          <w:szCs w:val="24"/>
        </w:rPr>
      </w:pPr>
      <w:r>
        <w:t xml:space="preserve">                                </w:t>
      </w:r>
      <w:r>
        <w:object w:dxaOrig="3116" w:dyaOrig="1186" w14:anchorId="4FDE4327">
          <v:shape id="_x0000_i1029" type="#_x0000_t75" style="width:155.95pt;height:59.65pt" o:ole="">
            <v:imagedata r:id="rId14" o:title=""/>
          </v:shape>
          <o:OLEObject Type="Embed" ProgID="ChemDraw.Document.6.0" ShapeID="_x0000_i1029" DrawAspect="Content" ObjectID="_1841999530" r:id="rId15"/>
        </w:object>
      </w:r>
    </w:p>
    <w:p w14:paraId="633B479D" w14:textId="77777777" w:rsidR="000A0F56" w:rsidRDefault="000A0F56" w:rsidP="000A0F56">
      <w:pPr>
        <w:pStyle w:val="ListParagraph"/>
        <w:jc w:val="both"/>
        <w:rPr>
          <w:rFonts w:ascii="Times New Roman" w:hAnsi="Times New Roman" w:cs="Times New Roman"/>
          <w:b/>
          <w:bCs/>
          <w:sz w:val="24"/>
          <w:szCs w:val="24"/>
        </w:rPr>
      </w:pPr>
    </w:p>
    <w:tbl>
      <w:tblPr>
        <w:tblStyle w:val="TableGrid"/>
        <w:tblW w:w="0" w:type="auto"/>
        <w:tblInd w:w="720" w:type="dxa"/>
        <w:tblLook w:val="04A0" w:firstRow="1" w:lastRow="0" w:firstColumn="1" w:lastColumn="0" w:noHBand="0" w:noVBand="1"/>
      </w:tblPr>
      <w:tblGrid>
        <w:gridCol w:w="1580"/>
        <w:gridCol w:w="1698"/>
        <w:gridCol w:w="1630"/>
        <w:gridCol w:w="1656"/>
      </w:tblGrid>
      <w:tr w:rsidR="000A0F56" w14:paraId="6984420D" w14:textId="77777777" w:rsidTr="001E5DA4">
        <w:tc>
          <w:tcPr>
            <w:tcW w:w="1580" w:type="dxa"/>
          </w:tcPr>
          <w:p w14:paraId="74374832"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No. Of Protons</w:t>
            </w:r>
          </w:p>
        </w:tc>
        <w:tc>
          <w:tcPr>
            <w:tcW w:w="1698" w:type="dxa"/>
          </w:tcPr>
          <w:p w14:paraId="07D9912A"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Multiplicity</w:t>
            </w:r>
          </w:p>
        </w:tc>
        <w:tc>
          <w:tcPr>
            <w:tcW w:w="1630" w:type="dxa"/>
          </w:tcPr>
          <w:p w14:paraId="40A2BA6B"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Chemical Shift</w:t>
            </w:r>
          </w:p>
        </w:tc>
        <w:tc>
          <w:tcPr>
            <w:tcW w:w="1656" w:type="dxa"/>
          </w:tcPr>
          <w:p w14:paraId="3DD6839F" w14:textId="77777777" w:rsidR="000A0F56" w:rsidRDefault="000A0F56" w:rsidP="001E5DA4">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Prediction</w:t>
            </w:r>
          </w:p>
        </w:tc>
      </w:tr>
      <w:tr w:rsidR="000A0F56" w:rsidRPr="00CF13A9" w14:paraId="4C47ACC1" w14:textId="77777777" w:rsidTr="001E5DA4">
        <w:tc>
          <w:tcPr>
            <w:tcW w:w="1580" w:type="dxa"/>
          </w:tcPr>
          <w:p w14:paraId="11E6DE04"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1H</w:t>
            </w:r>
          </w:p>
        </w:tc>
        <w:tc>
          <w:tcPr>
            <w:tcW w:w="1698" w:type="dxa"/>
          </w:tcPr>
          <w:p w14:paraId="60E00B81"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Singlet</w:t>
            </w:r>
          </w:p>
        </w:tc>
        <w:tc>
          <w:tcPr>
            <w:tcW w:w="1630" w:type="dxa"/>
          </w:tcPr>
          <w:p w14:paraId="0E263BB8"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5.23</w:t>
            </w:r>
          </w:p>
        </w:tc>
        <w:tc>
          <w:tcPr>
            <w:tcW w:w="1656" w:type="dxa"/>
          </w:tcPr>
          <w:p w14:paraId="6BCDABE0"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Olefinic H</w:t>
            </w:r>
          </w:p>
        </w:tc>
      </w:tr>
      <w:tr w:rsidR="000A0F56" w:rsidRPr="00CF13A9" w14:paraId="2A2C9D93" w14:textId="77777777" w:rsidTr="001E5DA4">
        <w:tc>
          <w:tcPr>
            <w:tcW w:w="1580" w:type="dxa"/>
          </w:tcPr>
          <w:p w14:paraId="74BB5608"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2H</w:t>
            </w:r>
          </w:p>
        </w:tc>
        <w:tc>
          <w:tcPr>
            <w:tcW w:w="1698" w:type="dxa"/>
          </w:tcPr>
          <w:p w14:paraId="51E05CA7"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Doublet</w:t>
            </w:r>
          </w:p>
        </w:tc>
        <w:tc>
          <w:tcPr>
            <w:tcW w:w="1630" w:type="dxa"/>
          </w:tcPr>
          <w:p w14:paraId="274F544D"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8.28</w:t>
            </w:r>
          </w:p>
        </w:tc>
        <w:tc>
          <w:tcPr>
            <w:tcW w:w="1656" w:type="dxa"/>
          </w:tcPr>
          <w:p w14:paraId="2961DB73"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Aromatic H</w:t>
            </w:r>
          </w:p>
        </w:tc>
      </w:tr>
      <w:tr w:rsidR="000A0F56" w:rsidRPr="00CF13A9" w14:paraId="1D6BD213" w14:textId="77777777" w:rsidTr="001E5DA4">
        <w:tc>
          <w:tcPr>
            <w:tcW w:w="1580" w:type="dxa"/>
          </w:tcPr>
          <w:p w14:paraId="0CA5DF3B"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2H</w:t>
            </w:r>
          </w:p>
        </w:tc>
        <w:tc>
          <w:tcPr>
            <w:tcW w:w="1698" w:type="dxa"/>
          </w:tcPr>
          <w:p w14:paraId="52719135"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Doublet</w:t>
            </w:r>
          </w:p>
        </w:tc>
        <w:tc>
          <w:tcPr>
            <w:tcW w:w="1630" w:type="dxa"/>
          </w:tcPr>
          <w:p w14:paraId="69DC6FA0"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7.67</w:t>
            </w:r>
          </w:p>
        </w:tc>
        <w:tc>
          <w:tcPr>
            <w:tcW w:w="1656" w:type="dxa"/>
          </w:tcPr>
          <w:p w14:paraId="48B33101" w14:textId="77777777" w:rsidR="000A0F56" w:rsidRPr="00CF13A9" w:rsidRDefault="000A0F56" w:rsidP="001E5DA4">
            <w:pPr>
              <w:pStyle w:val="ListParagraph"/>
              <w:ind w:left="0"/>
              <w:jc w:val="center"/>
              <w:rPr>
                <w:rFonts w:ascii="Times New Roman" w:hAnsi="Times New Roman" w:cs="Times New Roman"/>
                <w:sz w:val="24"/>
                <w:szCs w:val="24"/>
              </w:rPr>
            </w:pPr>
            <w:r w:rsidRPr="00CF13A9">
              <w:rPr>
                <w:rFonts w:ascii="Times New Roman" w:hAnsi="Times New Roman" w:cs="Times New Roman"/>
                <w:sz w:val="24"/>
                <w:szCs w:val="24"/>
              </w:rPr>
              <w:t>Aromatic H</w:t>
            </w:r>
          </w:p>
        </w:tc>
      </w:tr>
      <w:tr w:rsidR="000A0F56" w:rsidRPr="00CF13A9" w14:paraId="542A1B10" w14:textId="77777777" w:rsidTr="001E5DA4">
        <w:tc>
          <w:tcPr>
            <w:tcW w:w="1580" w:type="dxa"/>
          </w:tcPr>
          <w:p w14:paraId="4C66ED28" w14:textId="77777777" w:rsidR="000A0F56" w:rsidRPr="00CF13A9"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2H</w:t>
            </w:r>
          </w:p>
        </w:tc>
        <w:tc>
          <w:tcPr>
            <w:tcW w:w="1698" w:type="dxa"/>
          </w:tcPr>
          <w:p w14:paraId="23A4F199" w14:textId="77777777" w:rsidR="000A0F56" w:rsidRPr="00CF13A9"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Singlet</w:t>
            </w:r>
          </w:p>
        </w:tc>
        <w:tc>
          <w:tcPr>
            <w:tcW w:w="1630" w:type="dxa"/>
          </w:tcPr>
          <w:p w14:paraId="09D53ACD" w14:textId="77777777" w:rsidR="000A0F56" w:rsidRPr="00CF13A9"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3.54</w:t>
            </w:r>
          </w:p>
        </w:tc>
        <w:tc>
          <w:tcPr>
            <w:tcW w:w="1656" w:type="dxa"/>
          </w:tcPr>
          <w:p w14:paraId="543D7122" w14:textId="77777777" w:rsidR="000A0F56" w:rsidRPr="00A45AED" w:rsidRDefault="000A0F56" w:rsidP="001E5DA4">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-NH</w:t>
            </w:r>
            <w:r>
              <w:rPr>
                <w:rFonts w:ascii="Times New Roman" w:hAnsi="Times New Roman" w:cs="Times New Roman"/>
                <w:sz w:val="24"/>
                <w:szCs w:val="24"/>
                <w:vertAlign w:val="subscript"/>
              </w:rPr>
              <w:t>2</w:t>
            </w:r>
            <w:r>
              <w:rPr>
                <w:rFonts w:ascii="Times New Roman" w:hAnsi="Times New Roman" w:cs="Times New Roman"/>
                <w:sz w:val="24"/>
                <w:szCs w:val="24"/>
              </w:rPr>
              <w:t xml:space="preserve"> (H)</w:t>
            </w:r>
          </w:p>
        </w:tc>
      </w:tr>
    </w:tbl>
    <w:p w14:paraId="6E5D1C5C" w14:textId="77777777" w:rsidR="000A0F56" w:rsidRDefault="000A0F56" w:rsidP="000A0F56">
      <w:pPr>
        <w:pStyle w:val="ListParagraph"/>
        <w:jc w:val="both"/>
        <w:rPr>
          <w:rFonts w:ascii="Times New Roman" w:hAnsi="Times New Roman" w:cs="Times New Roman"/>
          <w:sz w:val="24"/>
          <w:szCs w:val="24"/>
        </w:rPr>
      </w:pPr>
      <w:r>
        <w:rPr>
          <w:rFonts w:ascii="Times New Roman" w:hAnsi="Times New Roman" w:cs="Times New Roman"/>
          <w:b/>
          <w:bCs/>
          <w:sz w:val="24"/>
          <w:szCs w:val="24"/>
        </w:rPr>
        <w:t xml:space="preserve">Table 2.3: </w:t>
      </w:r>
      <w:r>
        <w:rPr>
          <w:rFonts w:ascii="Times New Roman" w:hAnsi="Times New Roman" w:cs="Times New Roman"/>
          <w:b/>
          <w:bCs/>
          <w:sz w:val="24"/>
          <w:szCs w:val="24"/>
          <w:vertAlign w:val="superscript"/>
        </w:rPr>
        <w:t>1</w:t>
      </w:r>
      <w:r>
        <w:rPr>
          <w:rFonts w:ascii="Times New Roman" w:hAnsi="Times New Roman" w:cs="Times New Roman"/>
          <w:sz w:val="24"/>
          <w:szCs w:val="24"/>
        </w:rPr>
        <w:t xml:space="preserve">H-NMR of compound </w:t>
      </w:r>
      <w:r>
        <w:rPr>
          <w:rFonts w:ascii="Times New Roman" w:hAnsi="Times New Roman" w:cs="Times New Roman"/>
          <w:b/>
          <w:bCs/>
          <w:sz w:val="24"/>
          <w:szCs w:val="24"/>
        </w:rPr>
        <w:t>4</w:t>
      </w:r>
    </w:p>
    <w:p w14:paraId="0515F6AD" w14:textId="77777777" w:rsidR="000A0F56" w:rsidRPr="00EA0CC7" w:rsidRDefault="000A0F56" w:rsidP="000A0F56">
      <w:pPr>
        <w:rPr>
          <w:rFonts w:ascii="Times New Roman" w:hAnsi="Times New Roman" w:cs="Times New Roman"/>
          <w:sz w:val="24"/>
          <w:szCs w:val="24"/>
        </w:rPr>
      </w:pPr>
      <w:r w:rsidRPr="00EA0CC7">
        <w:rPr>
          <w:rFonts w:ascii="Times New Roman" w:hAnsi="Times New Roman" w:cs="Times New Roman"/>
          <w:sz w:val="24"/>
          <w:szCs w:val="24"/>
        </w:rPr>
        <w:t xml:space="preserve">  </w:t>
      </w:r>
    </w:p>
    <w:p w14:paraId="5B24ABDA" w14:textId="4D7D5C6B" w:rsidR="00BA7F01" w:rsidRPr="00AE1D66" w:rsidRDefault="00BA7F01" w:rsidP="00AE1D66">
      <w:pPr>
        <w:pStyle w:val="ListParagraph"/>
        <w:numPr>
          <w:ilvl w:val="0"/>
          <w:numId w:val="1"/>
        </w:numPr>
        <w:jc w:val="both"/>
        <w:rPr>
          <w:rFonts w:ascii="Times New Roman" w:hAnsi="Times New Roman" w:cs="Times New Roman"/>
          <w:sz w:val="24"/>
          <w:szCs w:val="24"/>
        </w:rPr>
      </w:pPr>
      <w:r w:rsidRPr="00AE1D66">
        <w:rPr>
          <w:rFonts w:ascii="Times New Roman" w:hAnsi="Times New Roman" w:cs="Times New Roman"/>
          <w:b/>
          <w:bCs/>
          <w:sz w:val="24"/>
          <w:szCs w:val="24"/>
        </w:rPr>
        <w:t xml:space="preserve">General Characterization </w:t>
      </w:r>
      <w:r w:rsidR="00AE1D66">
        <w:rPr>
          <w:rFonts w:ascii="Times New Roman" w:hAnsi="Times New Roman" w:cs="Times New Roman"/>
          <w:b/>
          <w:bCs/>
          <w:sz w:val="24"/>
          <w:szCs w:val="24"/>
        </w:rPr>
        <w:t xml:space="preserve">of ligand 6 and complexes 6a-e </w:t>
      </w:r>
    </w:p>
    <w:p w14:paraId="735BDF11" w14:textId="77777777" w:rsidR="00BA7F01" w:rsidRDefault="00BA7F01" w:rsidP="00BA7F01">
      <w:pPr>
        <w:pStyle w:val="ListParagraph"/>
        <w:jc w:val="both"/>
        <w:rPr>
          <w:rFonts w:ascii="Times New Roman" w:hAnsi="Times New Roman" w:cs="Times New Roman"/>
          <w:b/>
          <w:bCs/>
          <w:sz w:val="24"/>
          <w:szCs w:val="24"/>
        </w:rPr>
      </w:pPr>
    </w:p>
    <w:p w14:paraId="36A50B10" w14:textId="28E1A3F6" w:rsidR="000A0F56" w:rsidRPr="00371D58" w:rsidRDefault="000A0F56" w:rsidP="00BA7F01">
      <w:pPr>
        <w:pStyle w:val="ListParagraph"/>
        <w:jc w:val="both"/>
        <w:rPr>
          <w:rFonts w:ascii="Times New Roman" w:hAnsi="Times New Roman" w:cs="Times New Roman"/>
          <w:sz w:val="24"/>
          <w:szCs w:val="24"/>
        </w:rPr>
      </w:pPr>
      <w:r>
        <w:rPr>
          <w:rFonts w:ascii="Times New Roman" w:hAnsi="Times New Roman" w:cs="Times New Roman"/>
          <w:b/>
          <w:bCs/>
          <w:sz w:val="24"/>
          <w:szCs w:val="24"/>
        </w:rPr>
        <w:t xml:space="preserve">Characterization of ligand (6)  </w:t>
      </w:r>
    </w:p>
    <w:p w14:paraId="74A631D6" w14:textId="77777777" w:rsidR="000A0F56" w:rsidRDefault="000A0F56" w:rsidP="000A0F56">
      <w:pPr>
        <w:pStyle w:val="ListParagraph"/>
        <w:jc w:val="both"/>
        <w:rPr>
          <w:rFonts w:ascii="Times New Roman" w:hAnsi="Times New Roman" w:cs="Times New Roman"/>
          <w:b/>
          <w:bCs/>
          <w:sz w:val="24"/>
          <w:szCs w:val="24"/>
        </w:rPr>
      </w:pPr>
    </w:p>
    <w:p w14:paraId="26D2D475" w14:textId="5E64339F" w:rsidR="000A0F56" w:rsidRDefault="000A0F56" w:rsidP="000A0F56">
      <w:pPr>
        <w:pStyle w:val="ListParagraph"/>
        <w:jc w:val="both"/>
      </w:pPr>
      <w:r>
        <w:t xml:space="preserve">                                            </w:t>
      </w:r>
      <w:r w:rsidR="00E56D98">
        <w:object w:dxaOrig="4688" w:dyaOrig="2585" w14:anchorId="1CC31838">
          <v:shape id="_x0000_i1030" type="#_x0000_t75" style="width:234.55pt;height:129pt" o:ole="">
            <v:imagedata r:id="rId16" o:title=""/>
          </v:shape>
          <o:OLEObject Type="Embed" ProgID="ChemDraw.Document.6.0" ShapeID="_x0000_i1030" DrawAspect="Content" ObjectID="_1841999531" r:id="rId17"/>
        </w:object>
      </w:r>
    </w:p>
    <w:p w14:paraId="012D4DC5" w14:textId="77777777" w:rsidR="000A0F56" w:rsidRDefault="000A0F56" w:rsidP="000A0F56">
      <w:pPr>
        <w:pStyle w:val="ListParagraph"/>
        <w:jc w:val="center"/>
        <w:rPr>
          <w:rFonts w:ascii="Times New Roman" w:hAnsi="Times New Roman" w:cs="Times New Roman"/>
          <w:b/>
          <w:bCs/>
          <w:sz w:val="24"/>
          <w:szCs w:val="24"/>
        </w:rPr>
      </w:pPr>
      <w:r w:rsidRPr="00371D58">
        <w:rPr>
          <w:rFonts w:ascii="Times New Roman" w:hAnsi="Times New Roman" w:cs="Times New Roman"/>
          <w:b/>
          <w:bCs/>
          <w:sz w:val="24"/>
          <w:szCs w:val="24"/>
        </w:rPr>
        <w:t>6</w:t>
      </w:r>
      <w:r>
        <w:rPr>
          <w:rFonts w:ascii="Times New Roman" w:hAnsi="Times New Roman" w:cs="Times New Roman"/>
          <w:b/>
          <w:bCs/>
          <w:sz w:val="24"/>
          <w:szCs w:val="24"/>
        </w:rPr>
        <w:t xml:space="preserve">  </w:t>
      </w:r>
    </w:p>
    <w:p w14:paraId="420D3A0F" w14:textId="77777777" w:rsidR="000A0F56" w:rsidRDefault="000A0F56" w:rsidP="000A0F56">
      <w:pPr>
        <w:jc w:val="both"/>
        <w:rPr>
          <w:rFonts w:ascii="Times New Roman" w:hAnsi="Times New Roman" w:cs="Times New Roman"/>
          <w:bCs/>
          <w:sz w:val="24"/>
          <w:szCs w:val="24"/>
        </w:rPr>
      </w:pPr>
      <w:r>
        <w:rPr>
          <w:rFonts w:ascii="Times New Roman" w:hAnsi="Times New Roman" w:cs="Times New Roman"/>
          <w:sz w:val="24"/>
          <w:szCs w:val="24"/>
        </w:rPr>
        <w:br/>
        <w:t xml:space="preserve">Yield: </w:t>
      </w:r>
      <w:r w:rsidRPr="00AD106B">
        <w:rPr>
          <w:rFonts w:ascii="Times New Roman" w:hAnsi="Times New Roman" w:cs="Times New Roman"/>
          <w:bCs/>
          <w:sz w:val="24"/>
          <w:szCs w:val="24"/>
        </w:rPr>
        <w:t xml:space="preserve">3.22 g (83%), Melting Point: 294 °C, </w:t>
      </w:r>
      <w:proofErr w:type="spellStart"/>
      <w:r w:rsidRPr="00AD106B">
        <w:rPr>
          <w:rFonts w:ascii="Times New Roman" w:hAnsi="Times New Roman" w:cs="Times New Roman"/>
          <w:bCs/>
          <w:sz w:val="24"/>
          <w:szCs w:val="24"/>
        </w:rPr>
        <w:t>Color</w:t>
      </w:r>
      <w:proofErr w:type="spellEnd"/>
      <w:r w:rsidRPr="00AD106B">
        <w:rPr>
          <w:rFonts w:ascii="Times New Roman" w:hAnsi="Times New Roman" w:cs="Times New Roman"/>
          <w:bCs/>
          <w:sz w:val="24"/>
          <w:szCs w:val="24"/>
        </w:rPr>
        <w:t>: Yellowish-orange crystals, FTIR (</w:t>
      </w:r>
      <w:proofErr w:type="spellStart"/>
      <w:r w:rsidRPr="00AD106B">
        <w:rPr>
          <w:rFonts w:ascii="Times New Roman" w:hAnsi="Times New Roman" w:cs="Times New Roman"/>
          <w:bCs/>
          <w:sz w:val="24"/>
          <w:szCs w:val="24"/>
        </w:rPr>
        <w:t>KBr</w:t>
      </w:r>
      <w:proofErr w:type="spellEnd"/>
      <w:r w:rsidRPr="00AD106B">
        <w:rPr>
          <w:rFonts w:ascii="Times New Roman" w:hAnsi="Times New Roman" w:cs="Times New Roman"/>
          <w:bCs/>
          <w:sz w:val="24"/>
          <w:szCs w:val="24"/>
        </w:rPr>
        <w:t xml:space="preserve">, cm−1) </w:t>
      </w:r>
      <w:proofErr w:type="spellStart"/>
      <w:r w:rsidRPr="00AD106B">
        <w:rPr>
          <w:rFonts w:ascii="Times New Roman" w:hAnsi="Times New Roman" w:cs="Times New Roman"/>
          <w:bCs/>
          <w:sz w:val="24"/>
          <w:szCs w:val="24"/>
        </w:rPr>
        <w:t>νmax</w:t>
      </w:r>
      <w:proofErr w:type="spellEnd"/>
      <w:r w:rsidRPr="00AD106B">
        <w:rPr>
          <w:rFonts w:ascii="Times New Roman" w:hAnsi="Times New Roman" w:cs="Times New Roman"/>
          <w:bCs/>
          <w:sz w:val="24"/>
          <w:szCs w:val="24"/>
        </w:rPr>
        <w:t xml:space="preserve">: 3448 </w:t>
      </w:r>
      <w:proofErr w:type="spellStart"/>
      <w:r w:rsidRPr="00AD106B">
        <w:rPr>
          <w:rFonts w:ascii="Times New Roman" w:hAnsi="Times New Roman" w:cs="Times New Roman"/>
          <w:bCs/>
          <w:sz w:val="24"/>
          <w:szCs w:val="24"/>
        </w:rPr>
        <w:t>br</w:t>
      </w:r>
      <w:proofErr w:type="spellEnd"/>
      <w:r w:rsidRPr="00AD106B">
        <w:rPr>
          <w:rFonts w:ascii="Times New Roman" w:hAnsi="Times New Roman" w:cs="Times New Roman"/>
          <w:bCs/>
          <w:sz w:val="24"/>
          <w:szCs w:val="24"/>
        </w:rPr>
        <w:t xml:space="preserve">(OH), 3116 (C-H, alkane), 1592 (C=N, pyrazole), 1334 (C-N, bend), 1522 (N=N, diazo), 1442 (C=C aromatic), 848 (C-H bend). 1H NMR (400 MHz, DMSO) δ 14.70 </w:t>
      </w:r>
      <w:r w:rsidRPr="00AD106B">
        <w:rPr>
          <w:rFonts w:ascii="Times New Roman" w:hAnsi="Times New Roman" w:cs="Times New Roman"/>
          <w:bCs/>
          <w:sz w:val="24"/>
          <w:szCs w:val="24"/>
        </w:rPr>
        <w:lastRenderedPageBreak/>
        <w:t>(s, 1H, -OH), 8.49 (s, 1H, =CH-</w:t>
      </w:r>
      <w:proofErr w:type="spellStart"/>
      <w:r w:rsidRPr="00AD106B">
        <w:rPr>
          <w:rFonts w:ascii="Times New Roman" w:hAnsi="Times New Roman" w:cs="Times New Roman"/>
          <w:bCs/>
          <w:sz w:val="24"/>
          <w:szCs w:val="24"/>
        </w:rPr>
        <w:t>Ar</w:t>
      </w:r>
      <w:proofErr w:type="spellEnd"/>
      <w:r w:rsidRPr="00AD106B">
        <w:rPr>
          <w:rFonts w:ascii="Times New Roman" w:hAnsi="Times New Roman" w:cs="Times New Roman"/>
          <w:bCs/>
          <w:sz w:val="24"/>
          <w:szCs w:val="24"/>
        </w:rPr>
        <w:t>), 8.39 (d, 2H, J = 8.0 Hz, -</w:t>
      </w:r>
      <w:proofErr w:type="spellStart"/>
      <w:r w:rsidRPr="00AD106B">
        <w:rPr>
          <w:rFonts w:ascii="Times New Roman" w:hAnsi="Times New Roman" w:cs="Times New Roman"/>
          <w:bCs/>
          <w:sz w:val="24"/>
          <w:szCs w:val="24"/>
        </w:rPr>
        <w:t>Ar</w:t>
      </w:r>
      <w:proofErr w:type="spellEnd"/>
      <w:r w:rsidRPr="00AD106B">
        <w:rPr>
          <w:rFonts w:ascii="Times New Roman" w:hAnsi="Times New Roman" w:cs="Times New Roman"/>
          <w:bCs/>
          <w:sz w:val="24"/>
          <w:szCs w:val="24"/>
        </w:rPr>
        <w:t>), 8.23 (d, 2H, J = 8.4 Hz, -</w:t>
      </w:r>
      <w:proofErr w:type="spellStart"/>
      <w:r w:rsidRPr="00AD106B">
        <w:rPr>
          <w:rFonts w:ascii="Times New Roman" w:hAnsi="Times New Roman" w:cs="Times New Roman"/>
          <w:bCs/>
          <w:sz w:val="24"/>
          <w:szCs w:val="24"/>
        </w:rPr>
        <w:t>Ar</w:t>
      </w:r>
      <w:proofErr w:type="spellEnd"/>
      <w:r w:rsidRPr="00AD106B">
        <w:rPr>
          <w:rFonts w:ascii="Times New Roman" w:hAnsi="Times New Roman" w:cs="Times New Roman"/>
          <w:bCs/>
          <w:sz w:val="24"/>
          <w:szCs w:val="24"/>
        </w:rPr>
        <w:t xml:space="preserve">), 7.48-7.64 (m, 4H, </w:t>
      </w:r>
      <w:proofErr w:type="spellStart"/>
      <w:r w:rsidRPr="00AD106B">
        <w:rPr>
          <w:rFonts w:ascii="Times New Roman" w:hAnsi="Times New Roman" w:cs="Times New Roman"/>
          <w:bCs/>
          <w:sz w:val="24"/>
          <w:szCs w:val="24"/>
        </w:rPr>
        <w:t>Ar</w:t>
      </w:r>
      <w:proofErr w:type="spellEnd"/>
      <w:r w:rsidRPr="00AD106B">
        <w:rPr>
          <w:rFonts w:ascii="Times New Roman" w:hAnsi="Times New Roman" w:cs="Times New Roman"/>
          <w:bCs/>
          <w:sz w:val="24"/>
          <w:szCs w:val="24"/>
        </w:rPr>
        <w:t xml:space="preserve">), 2.37 (s, 3H, -CH3), </w:t>
      </w:r>
      <w:proofErr w:type="spellStart"/>
      <w:r w:rsidRPr="00AD106B">
        <w:rPr>
          <w:rFonts w:ascii="Times New Roman" w:hAnsi="Times New Roman" w:cs="Times New Roman"/>
          <w:bCs/>
          <w:sz w:val="24"/>
          <w:szCs w:val="24"/>
        </w:rPr>
        <w:t>λmax</w:t>
      </w:r>
      <w:proofErr w:type="spellEnd"/>
      <w:r w:rsidRPr="00AD106B">
        <w:rPr>
          <w:rFonts w:ascii="Times New Roman" w:hAnsi="Times New Roman" w:cs="Times New Roman"/>
          <w:bCs/>
          <w:sz w:val="24"/>
          <w:szCs w:val="24"/>
        </w:rPr>
        <w:t xml:space="preserve"> (nm): 317, 13C NMR (100 MHz, DMSO) δ (ppm) 159.18, 152.43, 150.86, 147.41, 145.55, 144.32, 144.06, 143.71, 143.65, 142.30, 125.63, 125.58, 125.32, 117.81, 117.55, 116.38, 17.07; HRMS (m/z) [M+H]+: cal. C</w:t>
      </w:r>
      <w:r w:rsidRPr="00AD106B">
        <w:rPr>
          <w:rFonts w:ascii="Times New Roman" w:hAnsi="Times New Roman" w:cs="Times New Roman"/>
          <w:bCs/>
          <w:sz w:val="24"/>
          <w:szCs w:val="24"/>
          <w:vertAlign w:val="subscript"/>
        </w:rPr>
        <w:t>20</w:t>
      </w:r>
      <w:r w:rsidRPr="00AD106B">
        <w:rPr>
          <w:rFonts w:ascii="Times New Roman" w:hAnsi="Times New Roman" w:cs="Times New Roman"/>
          <w:bCs/>
          <w:sz w:val="24"/>
          <w:szCs w:val="24"/>
        </w:rPr>
        <w:t>H</w:t>
      </w:r>
      <w:r w:rsidRPr="00AD106B">
        <w:rPr>
          <w:rFonts w:ascii="Times New Roman" w:hAnsi="Times New Roman" w:cs="Times New Roman"/>
          <w:bCs/>
          <w:sz w:val="24"/>
          <w:szCs w:val="24"/>
          <w:vertAlign w:val="subscript"/>
        </w:rPr>
        <w:t>13</w:t>
      </w:r>
      <w:r w:rsidRPr="00AD106B">
        <w:rPr>
          <w:rFonts w:ascii="Times New Roman" w:hAnsi="Times New Roman" w:cs="Times New Roman"/>
          <w:bCs/>
          <w:sz w:val="24"/>
          <w:szCs w:val="24"/>
        </w:rPr>
        <w:t>N</w:t>
      </w:r>
      <w:r w:rsidRPr="00AD106B">
        <w:rPr>
          <w:rFonts w:ascii="Times New Roman" w:hAnsi="Times New Roman" w:cs="Times New Roman"/>
          <w:bCs/>
          <w:sz w:val="24"/>
          <w:szCs w:val="24"/>
          <w:vertAlign w:val="subscript"/>
        </w:rPr>
        <w:t>6</w:t>
      </w:r>
      <w:r w:rsidRPr="00AD106B">
        <w:rPr>
          <w:rFonts w:ascii="Times New Roman" w:hAnsi="Times New Roman" w:cs="Times New Roman"/>
          <w:bCs/>
          <w:sz w:val="24"/>
          <w:szCs w:val="24"/>
        </w:rPr>
        <w:t xml:space="preserve">OCl, 388.80, found 389.03  </w:t>
      </w:r>
    </w:p>
    <w:p w14:paraId="107933D6" w14:textId="77777777" w:rsidR="000A0F56" w:rsidRPr="00175A76" w:rsidRDefault="000A0F56" w:rsidP="000A0F56">
      <w:pPr>
        <w:pStyle w:val="ListParagraph"/>
        <w:numPr>
          <w:ilvl w:val="1"/>
          <w:numId w:val="1"/>
        </w:numPr>
        <w:jc w:val="both"/>
        <w:rPr>
          <w:rFonts w:ascii="Times New Roman" w:hAnsi="Times New Roman" w:cs="Times New Roman"/>
          <w:b/>
          <w:sz w:val="24"/>
          <w:szCs w:val="24"/>
        </w:rPr>
      </w:pPr>
      <w:r>
        <w:rPr>
          <w:rFonts w:ascii="Times New Roman" w:hAnsi="Times New Roman" w:cs="Times New Roman"/>
          <w:bCs/>
          <w:sz w:val="24"/>
          <w:szCs w:val="24"/>
        </w:rPr>
        <w:t xml:space="preserve"> </w:t>
      </w:r>
      <w:r w:rsidRPr="00175A76">
        <w:rPr>
          <w:rFonts w:ascii="Times New Roman" w:hAnsi="Times New Roman" w:cs="Times New Roman"/>
          <w:b/>
          <w:sz w:val="24"/>
          <w:szCs w:val="24"/>
        </w:rPr>
        <w:t>Characterization of complexes 6 (a-</w:t>
      </w:r>
      <w:r>
        <w:rPr>
          <w:rFonts w:ascii="Times New Roman" w:hAnsi="Times New Roman" w:cs="Times New Roman"/>
          <w:b/>
          <w:sz w:val="24"/>
          <w:szCs w:val="24"/>
        </w:rPr>
        <w:t>e</w:t>
      </w:r>
      <w:r w:rsidRPr="00175A76">
        <w:rPr>
          <w:rFonts w:ascii="Times New Roman" w:hAnsi="Times New Roman" w:cs="Times New Roman"/>
          <w:b/>
          <w:sz w:val="24"/>
          <w:szCs w:val="24"/>
        </w:rPr>
        <w:t>)</w:t>
      </w:r>
      <w:r>
        <w:rPr>
          <w:rFonts w:ascii="Times New Roman" w:hAnsi="Times New Roman" w:cs="Times New Roman"/>
          <w:b/>
          <w:sz w:val="24"/>
          <w:szCs w:val="24"/>
        </w:rPr>
        <w:t xml:space="preserve"> </w:t>
      </w:r>
    </w:p>
    <w:p w14:paraId="14C64447" w14:textId="77777777" w:rsidR="000A0F56" w:rsidRPr="00175A76" w:rsidRDefault="000A0F56" w:rsidP="000A0F56">
      <w:pPr>
        <w:jc w:val="both"/>
        <w:rPr>
          <w:rFonts w:ascii="Times New Roman" w:hAnsi="Times New Roman" w:cs="Times New Roman"/>
          <w:b/>
          <w:bCs/>
          <w:sz w:val="24"/>
          <w:szCs w:val="24"/>
        </w:rPr>
      </w:pPr>
    </w:p>
    <w:p w14:paraId="15361FBA" w14:textId="6DB50F45" w:rsidR="000A0F56" w:rsidRDefault="000A0F56" w:rsidP="000A0F56">
      <w:pPr>
        <w:pStyle w:val="ListParagraph"/>
        <w:jc w:val="both"/>
      </w:pPr>
      <w:r>
        <w:t xml:space="preserve">                                               </w:t>
      </w:r>
      <w:r w:rsidR="00E56D98">
        <w:object w:dxaOrig="2991" w:dyaOrig="2775" w14:anchorId="0384E926">
          <v:shape id="_x0000_i1031" type="#_x0000_t75" style="width:149.3pt;height:138.25pt" o:ole="">
            <v:imagedata r:id="rId18" o:title=""/>
          </v:shape>
          <o:OLEObject Type="Embed" ProgID="ChemDraw.Document.6.0" ShapeID="_x0000_i1031" DrawAspect="Content" ObjectID="_1841999532" r:id="rId19"/>
        </w:object>
      </w:r>
      <w:r>
        <w:t xml:space="preserve"> </w:t>
      </w:r>
    </w:p>
    <w:p w14:paraId="586BE46E" w14:textId="77777777" w:rsidR="000A0F56" w:rsidRPr="00182C90" w:rsidRDefault="000A0F56" w:rsidP="000A0F56">
      <w:pPr>
        <w:pStyle w:val="ListParagraph"/>
        <w:jc w:val="both"/>
      </w:pPr>
    </w:p>
    <w:p w14:paraId="3E274333" w14:textId="77777777" w:rsidR="000A0F56" w:rsidRDefault="000A0F56" w:rsidP="000A0F56">
      <w:pPr>
        <w:pStyle w:val="ListParagraph"/>
        <w:rPr>
          <w:rFonts w:ascii="Times New Roman" w:hAnsi="Times New Roman" w:cs="Times New Roman"/>
          <w:b/>
          <w:bCs/>
          <w:sz w:val="24"/>
          <w:szCs w:val="24"/>
        </w:rPr>
      </w:pPr>
    </w:p>
    <w:p w14:paraId="0349E34F" w14:textId="77777777" w:rsidR="000A0F56" w:rsidRPr="00371D58" w:rsidRDefault="000A0F56" w:rsidP="000A0F56">
      <w:pPr>
        <w:pStyle w:val="ListParagraph"/>
        <w:rPr>
          <w:rFonts w:ascii="Times New Roman" w:hAnsi="Times New Roman" w:cs="Times New Roman"/>
          <w:b/>
          <w:bCs/>
          <w:sz w:val="24"/>
          <w:szCs w:val="24"/>
        </w:rPr>
      </w:pPr>
      <w:r>
        <w:rPr>
          <w:rFonts w:ascii="Times New Roman" w:hAnsi="Times New Roman" w:cs="Times New Roman"/>
          <w:b/>
          <w:bCs/>
          <w:sz w:val="24"/>
          <w:szCs w:val="24"/>
        </w:rPr>
        <w:t xml:space="preserve">                                                             </w:t>
      </w:r>
      <w:r w:rsidRPr="00371D58">
        <w:rPr>
          <w:rFonts w:ascii="Times New Roman" w:hAnsi="Times New Roman" w:cs="Times New Roman"/>
          <w:b/>
          <w:bCs/>
          <w:sz w:val="24"/>
          <w:szCs w:val="24"/>
        </w:rPr>
        <w:t>6 a-</w:t>
      </w:r>
      <w:r>
        <w:rPr>
          <w:rFonts w:ascii="Times New Roman" w:hAnsi="Times New Roman" w:cs="Times New Roman"/>
          <w:b/>
          <w:bCs/>
          <w:sz w:val="24"/>
          <w:szCs w:val="24"/>
        </w:rPr>
        <w:t xml:space="preserve">e </w:t>
      </w:r>
    </w:p>
    <w:p w14:paraId="44A1F0C4" w14:textId="77777777" w:rsidR="000A0F56" w:rsidRDefault="000A0F56" w:rsidP="000A0F56">
      <w:pPr>
        <w:jc w:val="both"/>
        <w:rPr>
          <w:rFonts w:ascii="Times New Roman" w:hAnsi="Times New Roman" w:cs="Times New Roman"/>
          <w:b/>
          <w:bCs/>
          <w:sz w:val="24"/>
          <w:szCs w:val="24"/>
        </w:rPr>
      </w:pPr>
      <w:r w:rsidRPr="004E4FC1">
        <w:rPr>
          <w:rFonts w:ascii="Times New Roman" w:hAnsi="Times New Roman" w:cs="Times New Roman"/>
          <w:sz w:val="24"/>
          <w:szCs w:val="24"/>
        </w:rPr>
        <w:t xml:space="preserve">            </w:t>
      </w:r>
    </w:p>
    <w:p w14:paraId="54E526ED" w14:textId="77777777" w:rsidR="00B52DBC" w:rsidRDefault="00B52DBC" w:rsidP="00B52DBC">
      <w:pPr>
        <w:jc w:val="both"/>
      </w:pPr>
      <w:r w:rsidRPr="00412607">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b/>
          <w:bCs/>
          <w:sz w:val="24"/>
          <w:szCs w:val="24"/>
        </w:rPr>
        <w:t>Cu</w:t>
      </w:r>
      <w:r w:rsidRPr="00442BB5">
        <w:rPr>
          <w:rFonts w:ascii="Times New Roman" w:hAnsi="Times New Roman" w:cs="Times New Roman"/>
          <w:b/>
          <w:bCs/>
          <w:sz w:val="24"/>
          <w:szCs w:val="24"/>
        </w:rPr>
        <w:t>(</w:t>
      </w:r>
      <w:proofErr w:type="gramEnd"/>
      <w:r w:rsidRPr="00442BB5">
        <w:rPr>
          <w:rFonts w:ascii="Times New Roman" w:hAnsi="Times New Roman" w:cs="Times New Roman"/>
          <w:b/>
          <w:bCs/>
          <w:sz w:val="24"/>
          <w:szCs w:val="24"/>
        </w:rPr>
        <w:t>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w:t>
      </w:r>
      <w:r w:rsidRPr="00412607">
        <w:rPr>
          <w:rFonts w:ascii="Times New Roman" w:hAnsi="Times New Roman" w:cs="Times New Roman"/>
          <w:b/>
          <w:sz w:val="24"/>
          <w:szCs w:val="24"/>
        </w:rPr>
        <w:t xml:space="preserve"> (</w:t>
      </w:r>
      <w:r>
        <w:rPr>
          <w:rFonts w:ascii="Times New Roman" w:hAnsi="Times New Roman" w:cs="Times New Roman"/>
          <w:b/>
          <w:sz w:val="24"/>
          <w:szCs w:val="24"/>
        </w:rPr>
        <w:t>6</w:t>
      </w:r>
      <w:r w:rsidRPr="00412607">
        <w:rPr>
          <w:rFonts w:ascii="Times New Roman" w:hAnsi="Times New Roman" w:cs="Times New Roman"/>
          <w:b/>
          <w:sz w:val="24"/>
          <w:szCs w:val="24"/>
        </w:rPr>
        <w:t>a)</w:t>
      </w:r>
      <w:r>
        <w:rPr>
          <w:rFonts w:ascii="Times New Roman" w:hAnsi="Times New Roman" w:cs="Times New Roman"/>
          <w:b/>
          <w:sz w:val="24"/>
          <w:szCs w:val="24"/>
        </w:rPr>
        <w:t xml:space="preserve"> </w:t>
      </w:r>
      <w:r>
        <w:t xml:space="preserve">               </w:t>
      </w:r>
    </w:p>
    <w:p w14:paraId="76132D22" w14:textId="77777777" w:rsidR="00B52DBC" w:rsidRPr="00881B6B" w:rsidRDefault="00B52DBC" w:rsidP="00B52DBC">
      <w:pPr>
        <w:jc w:val="both"/>
        <w:rPr>
          <w:rFonts w:ascii="Times New Roman" w:hAnsi="Times New Roman" w:cs="Times New Roman"/>
          <w:b/>
          <w:sz w:val="24"/>
          <w:szCs w:val="24"/>
        </w:rPr>
      </w:pPr>
      <w:r>
        <w:t xml:space="preserve">             </w:t>
      </w:r>
      <w:r w:rsidRPr="00412607">
        <w:rPr>
          <w:rFonts w:ascii="Times New Roman" w:hAnsi="Times New Roman" w:cs="Times New Roman"/>
          <w:bCs/>
          <w:sz w:val="24"/>
          <w:szCs w:val="24"/>
        </w:rPr>
        <w:t>Blue-green colour, Yield: 8.45g (83%), FTIR (</w:t>
      </w:r>
      <w:proofErr w:type="spellStart"/>
      <w:r w:rsidRPr="00412607">
        <w:rPr>
          <w:rFonts w:ascii="Times New Roman" w:hAnsi="Times New Roman" w:cs="Times New Roman"/>
          <w:bCs/>
          <w:sz w:val="24"/>
          <w:szCs w:val="24"/>
        </w:rPr>
        <w:t>KBr</w:t>
      </w:r>
      <w:proofErr w:type="spellEnd"/>
      <w:r w:rsidRPr="00412607">
        <w:rPr>
          <w:rFonts w:ascii="Times New Roman" w:hAnsi="Times New Roman" w:cs="Times New Roman"/>
          <w:bCs/>
          <w:sz w:val="24"/>
          <w:szCs w:val="24"/>
        </w:rPr>
        <w:t>, cm</w:t>
      </w:r>
      <w:r w:rsidRPr="00412607">
        <w:rPr>
          <w:rFonts w:ascii="Times New Roman" w:hAnsi="Times New Roman" w:cs="Times New Roman"/>
          <w:bCs/>
          <w:sz w:val="24"/>
          <w:szCs w:val="24"/>
          <w:vertAlign w:val="superscript"/>
        </w:rPr>
        <w:t>−1</w:t>
      </w:r>
      <w:r w:rsidRPr="00412607">
        <w:rPr>
          <w:rFonts w:ascii="Times New Roman" w:hAnsi="Times New Roman" w:cs="Times New Roman"/>
          <w:bCs/>
          <w:sz w:val="24"/>
          <w:szCs w:val="24"/>
        </w:rPr>
        <w:t xml:space="preserve">) </w:t>
      </w:r>
      <w:proofErr w:type="spellStart"/>
      <w:r w:rsidRPr="00412607">
        <w:rPr>
          <w:rFonts w:ascii="Times New Roman" w:hAnsi="Times New Roman" w:cs="Times New Roman"/>
          <w:bCs/>
          <w:sz w:val="24"/>
          <w:szCs w:val="24"/>
        </w:rPr>
        <w:t>νmax</w:t>
      </w:r>
      <w:proofErr w:type="spellEnd"/>
      <w:r w:rsidRPr="00412607">
        <w:rPr>
          <w:rFonts w:ascii="Times New Roman" w:hAnsi="Times New Roman" w:cs="Times New Roman"/>
          <w:bCs/>
          <w:sz w:val="24"/>
          <w:szCs w:val="24"/>
        </w:rPr>
        <w:t xml:space="preserve">: 3404 </w:t>
      </w:r>
      <w:proofErr w:type="spellStart"/>
      <w:r w:rsidRPr="00412607">
        <w:rPr>
          <w:rFonts w:ascii="Times New Roman" w:hAnsi="Times New Roman" w:cs="Times New Roman"/>
          <w:bCs/>
          <w:sz w:val="24"/>
          <w:szCs w:val="24"/>
        </w:rPr>
        <w:t>br</w:t>
      </w:r>
      <w:proofErr w:type="spellEnd"/>
      <w:r w:rsidRPr="00412607">
        <w:rPr>
          <w:rFonts w:ascii="Times New Roman" w:hAnsi="Times New Roman" w:cs="Times New Roman"/>
          <w:bCs/>
          <w:sz w:val="24"/>
          <w:szCs w:val="24"/>
        </w:rPr>
        <w:t>(OH), 3116(C-</w:t>
      </w:r>
      <w:r w:rsidRPr="00412607">
        <w:rPr>
          <w:rFonts w:ascii="Times New Roman" w:hAnsi="Times New Roman" w:cs="Times New Roman"/>
          <w:bCs/>
          <w:sz w:val="24"/>
          <w:szCs w:val="24"/>
        </w:rPr>
        <w:br/>
        <w:t xml:space="preserve">           H, alkane), 1580 (C=N, pyrazole), 1316 (C-N, bend), 1492 (N=N, diazo), 1373 (C=C </w:t>
      </w:r>
      <w:r w:rsidRPr="00412607">
        <w:rPr>
          <w:rFonts w:ascii="Times New Roman" w:hAnsi="Times New Roman" w:cs="Times New Roman"/>
          <w:bCs/>
          <w:sz w:val="24"/>
          <w:szCs w:val="24"/>
        </w:rPr>
        <w:br/>
        <w:t xml:space="preserve">           aromatic), 583 (M-O), 434 (M-N)  </w:t>
      </w:r>
      <w:proofErr w:type="spellStart"/>
      <w:r w:rsidRPr="00412607">
        <w:rPr>
          <w:rFonts w:ascii="Times New Roman" w:hAnsi="Times New Roman" w:cs="Times New Roman"/>
          <w:b/>
          <w:sz w:val="24"/>
          <w:szCs w:val="24"/>
        </w:rPr>
        <w:t>λ</w:t>
      </w:r>
      <w:r w:rsidRPr="00412607">
        <w:rPr>
          <w:rFonts w:ascii="Times New Roman" w:hAnsi="Times New Roman" w:cs="Times New Roman"/>
          <w:b/>
          <w:sz w:val="24"/>
          <w:szCs w:val="24"/>
          <w:vertAlign w:val="subscript"/>
        </w:rPr>
        <w:t>max</w:t>
      </w:r>
      <w:proofErr w:type="spellEnd"/>
      <w:r w:rsidRPr="00412607">
        <w:rPr>
          <w:rFonts w:ascii="Times New Roman" w:hAnsi="Times New Roman" w:cs="Times New Roman"/>
          <w:bCs/>
          <w:sz w:val="24"/>
          <w:szCs w:val="24"/>
        </w:rPr>
        <w:t>(nm): 410; ESI-MS (m/z) [M+1]</w:t>
      </w:r>
      <w:r w:rsidRPr="00412607">
        <w:rPr>
          <w:rFonts w:ascii="Times New Roman" w:hAnsi="Times New Roman" w:cs="Times New Roman"/>
          <w:bCs/>
          <w:sz w:val="24"/>
          <w:szCs w:val="24"/>
          <w:vertAlign w:val="superscript"/>
        </w:rPr>
        <w:t>+</w:t>
      </w:r>
      <w:r w:rsidRPr="00412607">
        <w:rPr>
          <w:rFonts w:ascii="Times New Roman" w:hAnsi="Times New Roman" w:cs="Times New Roman"/>
          <w:bCs/>
          <w:sz w:val="24"/>
          <w:szCs w:val="24"/>
        </w:rPr>
        <w:t xml:space="preserve">: cal. </w:t>
      </w:r>
      <w:r w:rsidRPr="00412607">
        <w:rPr>
          <w:rFonts w:ascii="Times New Roman" w:hAnsi="Times New Roman" w:cs="Times New Roman"/>
          <w:bCs/>
          <w:sz w:val="24"/>
          <w:szCs w:val="24"/>
        </w:rPr>
        <w:br/>
        <w:t xml:space="preserve">           C</w:t>
      </w:r>
      <w:r w:rsidRPr="00412607">
        <w:rPr>
          <w:rFonts w:ascii="Times New Roman" w:hAnsi="Times New Roman" w:cs="Times New Roman"/>
          <w:bCs/>
          <w:sz w:val="24"/>
          <w:szCs w:val="24"/>
          <w:vertAlign w:val="subscript"/>
        </w:rPr>
        <w:t>44</w:t>
      </w:r>
      <w:r w:rsidRPr="00412607">
        <w:rPr>
          <w:rFonts w:ascii="Times New Roman" w:hAnsi="Times New Roman" w:cs="Times New Roman"/>
          <w:bCs/>
          <w:sz w:val="24"/>
          <w:szCs w:val="24"/>
        </w:rPr>
        <w:t>H</w:t>
      </w:r>
      <w:r w:rsidRPr="00412607">
        <w:rPr>
          <w:rFonts w:ascii="Times New Roman" w:hAnsi="Times New Roman" w:cs="Times New Roman"/>
          <w:bCs/>
          <w:sz w:val="24"/>
          <w:szCs w:val="24"/>
          <w:vertAlign w:val="subscript"/>
        </w:rPr>
        <w:t>38</w:t>
      </w:r>
      <w:r w:rsidRPr="00412607">
        <w:rPr>
          <w:rFonts w:ascii="Times New Roman" w:hAnsi="Times New Roman" w:cs="Times New Roman"/>
          <w:bCs/>
          <w:sz w:val="24"/>
          <w:szCs w:val="24"/>
        </w:rPr>
        <w:t>N</w:t>
      </w:r>
      <w:r w:rsidRPr="00412607">
        <w:rPr>
          <w:rFonts w:ascii="Times New Roman" w:hAnsi="Times New Roman" w:cs="Times New Roman"/>
          <w:bCs/>
          <w:sz w:val="24"/>
          <w:szCs w:val="24"/>
          <w:vertAlign w:val="subscript"/>
        </w:rPr>
        <w:t>12</w:t>
      </w:r>
      <w:r w:rsidRPr="00412607">
        <w:rPr>
          <w:rFonts w:ascii="Times New Roman" w:hAnsi="Times New Roman" w:cs="Times New Roman"/>
          <w:bCs/>
          <w:sz w:val="24"/>
          <w:szCs w:val="24"/>
        </w:rPr>
        <w:t>O</w:t>
      </w:r>
      <w:r w:rsidRPr="00412607">
        <w:rPr>
          <w:rFonts w:ascii="Times New Roman" w:hAnsi="Times New Roman" w:cs="Times New Roman"/>
          <w:bCs/>
          <w:sz w:val="24"/>
          <w:szCs w:val="24"/>
          <w:vertAlign w:val="subscript"/>
        </w:rPr>
        <w:t>10</w:t>
      </w:r>
      <w:r w:rsidRPr="00412607">
        <w:rPr>
          <w:rFonts w:ascii="Times New Roman" w:hAnsi="Times New Roman" w:cs="Times New Roman"/>
          <w:bCs/>
          <w:sz w:val="24"/>
          <w:szCs w:val="24"/>
        </w:rPr>
        <w:t>S</w:t>
      </w:r>
      <w:r w:rsidRPr="00412607">
        <w:rPr>
          <w:rFonts w:ascii="Times New Roman" w:hAnsi="Times New Roman" w:cs="Times New Roman"/>
          <w:bCs/>
          <w:sz w:val="24"/>
          <w:szCs w:val="24"/>
          <w:vertAlign w:val="subscript"/>
        </w:rPr>
        <w:t>2</w:t>
      </w:r>
      <w:r w:rsidRPr="00412607">
        <w:rPr>
          <w:rFonts w:ascii="Times New Roman" w:hAnsi="Times New Roman" w:cs="Times New Roman"/>
          <w:bCs/>
          <w:sz w:val="24"/>
          <w:szCs w:val="24"/>
        </w:rPr>
        <w:t xml:space="preserve">Cu, 1022.52, found 1023.60 </w:t>
      </w:r>
    </w:p>
    <w:p w14:paraId="58B765CA" w14:textId="77777777" w:rsidR="00B52DBC" w:rsidRDefault="00B52DBC" w:rsidP="00B52DBC">
      <w:pPr>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r>
        <w:rPr>
          <w:rFonts w:ascii="Times New Roman" w:hAnsi="Times New Roman" w:cs="Times New Roman"/>
          <w:sz w:val="24"/>
          <w:szCs w:val="24"/>
        </w:rPr>
        <w:t>[</w:t>
      </w:r>
      <w:proofErr w:type="gramStart"/>
      <w:r w:rsidRPr="00442BB5">
        <w:rPr>
          <w:rFonts w:ascii="Times New Roman" w:hAnsi="Times New Roman" w:cs="Times New Roman"/>
          <w:b/>
          <w:bCs/>
          <w:sz w:val="24"/>
          <w:szCs w:val="24"/>
        </w:rPr>
        <w:t>M</w:t>
      </w:r>
      <w:r>
        <w:rPr>
          <w:rFonts w:ascii="Times New Roman" w:hAnsi="Times New Roman" w:cs="Times New Roman"/>
          <w:b/>
          <w:bCs/>
          <w:sz w:val="24"/>
          <w:szCs w:val="24"/>
        </w:rPr>
        <w:t>n</w:t>
      </w:r>
      <w:r w:rsidRPr="00442BB5">
        <w:rPr>
          <w:rFonts w:ascii="Times New Roman" w:hAnsi="Times New Roman" w:cs="Times New Roman"/>
          <w:b/>
          <w:bCs/>
          <w:sz w:val="24"/>
          <w:szCs w:val="24"/>
        </w:rPr>
        <w:t>(</w:t>
      </w:r>
      <w:proofErr w:type="gramEnd"/>
      <w:r w:rsidRPr="00442BB5">
        <w:rPr>
          <w:rFonts w:ascii="Times New Roman" w:hAnsi="Times New Roman" w:cs="Times New Roman"/>
          <w:b/>
          <w:bCs/>
          <w:sz w:val="24"/>
          <w:szCs w:val="24"/>
        </w:rPr>
        <w:t>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w:t>
      </w:r>
      <w:r w:rsidRPr="00412607">
        <w:rPr>
          <w:rFonts w:ascii="Times New Roman" w:hAnsi="Times New Roman" w:cs="Times New Roman"/>
          <w:b/>
          <w:sz w:val="24"/>
          <w:szCs w:val="24"/>
        </w:rPr>
        <w:t xml:space="preserve"> (</w:t>
      </w:r>
      <w:r>
        <w:rPr>
          <w:rFonts w:ascii="Times New Roman" w:hAnsi="Times New Roman" w:cs="Times New Roman"/>
          <w:b/>
          <w:sz w:val="24"/>
          <w:szCs w:val="24"/>
        </w:rPr>
        <w:t>6</w:t>
      </w:r>
      <w:r w:rsidRPr="00412607">
        <w:rPr>
          <w:rFonts w:ascii="Times New Roman" w:hAnsi="Times New Roman" w:cs="Times New Roman"/>
          <w:b/>
          <w:sz w:val="24"/>
          <w:szCs w:val="24"/>
        </w:rPr>
        <w:t xml:space="preserve">b)    </w:t>
      </w:r>
    </w:p>
    <w:p w14:paraId="0EC8DAB7" w14:textId="77777777" w:rsidR="00B52DBC" w:rsidRPr="00412607" w:rsidRDefault="00B52DBC" w:rsidP="00B52DBC">
      <w:pPr>
        <w:jc w:val="both"/>
        <w:rPr>
          <w:rFonts w:ascii="Times New Roman" w:hAnsi="Times New Roman" w:cs="Times New Roman"/>
          <w:bCs/>
          <w:sz w:val="24"/>
          <w:szCs w:val="24"/>
        </w:rPr>
      </w:pPr>
      <w:r>
        <w:t xml:space="preserve">             </w:t>
      </w:r>
      <w:r w:rsidRPr="00412607">
        <w:rPr>
          <w:rFonts w:ascii="Times New Roman" w:hAnsi="Times New Roman" w:cs="Times New Roman"/>
          <w:bCs/>
          <w:sz w:val="24"/>
          <w:szCs w:val="24"/>
        </w:rPr>
        <w:t>Light-green colour, Yield: 8.24g (81%), FTIR (</w:t>
      </w:r>
      <w:proofErr w:type="spellStart"/>
      <w:r w:rsidRPr="00412607">
        <w:rPr>
          <w:rFonts w:ascii="Times New Roman" w:hAnsi="Times New Roman" w:cs="Times New Roman"/>
          <w:bCs/>
          <w:sz w:val="24"/>
          <w:szCs w:val="24"/>
        </w:rPr>
        <w:t>KBr</w:t>
      </w:r>
      <w:proofErr w:type="spellEnd"/>
      <w:r w:rsidRPr="00412607">
        <w:rPr>
          <w:rFonts w:ascii="Times New Roman" w:hAnsi="Times New Roman" w:cs="Times New Roman"/>
          <w:bCs/>
          <w:sz w:val="24"/>
          <w:szCs w:val="24"/>
        </w:rPr>
        <w:t>, cm</w:t>
      </w:r>
      <w:r w:rsidRPr="00412607">
        <w:rPr>
          <w:rFonts w:ascii="Times New Roman" w:hAnsi="Times New Roman" w:cs="Times New Roman"/>
          <w:bCs/>
          <w:sz w:val="24"/>
          <w:szCs w:val="24"/>
          <w:vertAlign w:val="superscript"/>
        </w:rPr>
        <w:t>−1</w:t>
      </w:r>
      <w:r w:rsidRPr="00412607">
        <w:rPr>
          <w:rFonts w:ascii="Times New Roman" w:hAnsi="Times New Roman" w:cs="Times New Roman"/>
          <w:bCs/>
          <w:sz w:val="24"/>
          <w:szCs w:val="24"/>
        </w:rPr>
        <w:t xml:space="preserve">) </w:t>
      </w:r>
      <w:proofErr w:type="spellStart"/>
      <w:r w:rsidRPr="00412607">
        <w:rPr>
          <w:rFonts w:ascii="Times New Roman" w:hAnsi="Times New Roman" w:cs="Times New Roman"/>
          <w:bCs/>
          <w:sz w:val="24"/>
          <w:szCs w:val="24"/>
        </w:rPr>
        <w:t>νmax</w:t>
      </w:r>
      <w:proofErr w:type="spellEnd"/>
      <w:r w:rsidRPr="00412607">
        <w:rPr>
          <w:rFonts w:ascii="Times New Roman" w:hAnsi="Times New Roman" w:cs="Times New Roman"/>
          <w:bCs/>
          <w:sz w:val="24"/>
          <w:szCs w:val="24"/>
        </w:rPr>
        <w:t xml:space="preserve">: 3209 </w:t>
      </w:r>
      <w:proofErr w:type="spellStart"/>
      <w:r w:rsidRPr="00412607">
        <w:rPr>
          <w:rFonts w:ascii="Times New Roman" w:hAnsi="Times New Roman" w:cs="Times New Roman"/>
          <w:bCs/>
          <w:sz w:val="24"/>
          <w:szCs w:val="24"/>
        </w:rPr>
        <w:t>br</w:t>
      </w:r>
      <w:proofErr w:type="spellEnd"/>
      <w:r w:rsidRPr="00412607">
        <w:rPr>
          <w:rFonts w:ascii="Times New Roman" w:hAnsi="Times New Roman" w:cs="Times New Roman"/>
          <w:bCs/>
          <w:sz w:val="24"/>
          <w:szCs w:val="24"/>
        </w:rPr>
        <w:t xml:space="preserve">(OH), </w:t>
      </w:r>
      <w:r w:rsidRPr="00412607">
        <w:rPr>
          <w:rFonts w:ascii="Times New Roman" w:hAnsi="Times New Roman" w:cs="Times New Roman"/>
          <w:bCs/>
          <w:sz w:val="24"/>
          <w:szCs w:val="24"/>
        </w:rPr>
        <w:br/>
        <w:t xml:space="preserve">           2918(C-H, alkane),1549 (C=N, pyrazole), 1295 (C-N, bend), 1468 (N=N, diazo), 1338 </w:t>
      </w:r>
      <w:r w:rsidRPr="00412607">
        <w:rPr>
          <w:rFonts w:ascii="Times New Roman" w:hAnsi="Times New Roman" w:cs="Times New Roman"/>
          <w:bCs/>
          <w:sz w:val="24"/>
          <w:szCs w:val="24"/>
        </w:rPr>
        <w:br/>
        <w:t xml:space="preserve">           (C=C aromatic), 585 (M-O), 476 (M-N). </w:t>
      </w:r>
      <w:proofErr w:type="spellStart"/>
      <w:r w:rsidRPr="00412607">
        <w:rPr>
          <w:rFonts w:ascii="Times New Roman" w:hAnsi="Times New Roman" w:cs="Times New Roman"/>
          <w:b/>
          <w:sz w:val="24"/>
          <w:szCs w:val="24"/>
        </w:rPr>
        <w:t>λ</w:t>
      </w:r>
      <w:r w:rsidRPr="00412607">
        <w:rPr>
          <w:rFonts w:ascii="Times New Roman" w:hAnsi="Times New Roman" w:cs="Times New Roman"/>
          <w:b/>
          <w:sz w:val="24"/>
          <w:szCs w:val="24"/>
          <w:vertAlign w:val="subscript"/>
        </w:rPr>
        <w:t>max</w:t>
      </w:r>
      <w:proofErr w:type="spellEnd"/>
      <w:r w:rsidRPr="00412607">
        <w:rPr>
          <w:rFonts w:ascii="Times New Roman" w:hAnsi="Times New Roman" w:cs="Times New Roman"/>
          <w:bCs/>
          <w:sz w:val="24"/>
          <w:szCs w:val="24"/>
        </w:rPr>
        <w:t xml:space="preserve">(nm): 320; ESI-MS </w:t>
      </w:r>
      <w:r w:rsidRPr="00412607">
        <w:rPr>
          <w:rFonts w:ascii="Times New Roman" w:hAnsi="Times New Roman" w:cs="Times New Roman"/>
          <w:bCs/>
          <w:sz w:val="24"/>
          <w:szCs w:val="24"/>
        </w:rPr>
        <w:br/>
        <w:t xml:space="preserve">           (m/z) [M+1]</w:t>
      </w:r>
      <w:r w:rsidRPr="00412607">
        <w:rPr>
          <w:rFonts w:ascii="Times New Roman" w:hAnsi="Times New Roman" w:cs="Times New Roman"/>
          <w:bCs/>
          <w:sz w:val="24"/>
          <w:szCs w:val="24"/>
          <w:vertAlign w:val="superscript"/>
        </w:rPr>
        <w:t>+</w:t>
      </w:r>
      <w:r w:rsidRPr="00412607">
        <w:rPr>
          <w:rFonts w:ascii="Times New Roman" w:hAnsi="Times New Roman" w:cs="Times New Roman"/>
          <w:bCs/>
          <w:sz w:val="24"/>
          <w:szCs w:val="24"/>
        </w:rPr>
        <w:t>: cal. C</w:t>
      </w:r>
      <w:r w:rsidRPr="00412607">
        <w:rPr>
          <w:rFonts w:ascii="Times New Roman" w:hAnsi="Times New Roman" w:cs="Times New Roman"/>
          <w:bCs/>
          <w:sz w:val="24"/>
          <w:szCs w:val="24"/>
          <w:vertAlign w:val="subscript"/>
        </w:rPr>
        <w:t>44</w:t>
      </w:r>
      <w:r w:rsidRPr="00412607">
        <w:rPr>
          <w:rFonts w:ascii="Times New Roman" w:hAnsi="Times New Roman" w:cs="Times New Roman"/>
          <w:bCs/>
          <w:sz w:val="24"/>
          <w:szCs w:val="24"/>
        </w:rPr>
        <w:t>H</w:t>
      </w:r>
      <w:r w:rsidRPr="00412607">
        <w:rPr>
          <w:rFonts w:ascii="Times New Roman" w:hAnsi="Times New Roman" w:cs="Times New Roman"/>
          <w:bCs/>
          <w:sz w:val="24"/>
          <w:szCs w:val="24"/>
          <w:vertAlign w:val="subscript"/>
        </w:rPr>
        <w:t>38</w:t>
      </w:r>
      <w:r w:rsidRPr="00412607">
        <w:rPr>
          <w:rFonts w:ascii="Times New Roman" w:hAnsi="Times New Roman" w:cs="Times New Roman"/>
          <w:bCs/>
          <w:sz w:val="24"/>
          <w:szCs w:val="24"/>
        </w:rPr>
        <w:t>N</w:t>
      </w:r>
      <w:r w:rsidRPr="00412607">
        <w:rPr>
          <w:rFonts w:ascii="Times New Roman" w:hAnsi="Times New Roman" w:cs="Times New Roman"/>
          <w:bCs/>
          <w:sz w:val="24"/>
          <w:szCs w:val="24"/>
          <w:vertAlign w:val="subscript"/>
        </w:rPr>
        <w:t>12</w:t>
      </w:r>
      <w:r w:rsidRPr="00412607">
        <w:rPr>
          <w:rFonts w:ascii="Times New Roman" w:hAnsi="Times New Roman" w:cs="Times New Roman"/>
          <w:bCs/>
          <w:sz w:val="24"/>
          <w:szCs w:val="24"/>
        </w:rPr>
        <w:t>O</w:t>
      </w:r>
      <w:r w:rsidRPr="00412607">
        <w:rPr>
          <w:rFonts w:ascii="Times New Roman" w:hAnsi="Times New Roman" w:cs="Times New Roman"/>
          <w:bCs/>
          <w:sz w:val="24"/>
          <w:szCs w:val="24"/>
          <w:vertAlign w:val="subscript"/>
        </w:rPr>
        <w:t>10</w:t>
      </w:r>
      <w:r w:rsidRPr="00412607">
        <w:rPr>
          <w:rFonts w:ascii="Times New Roman" w:hAnsi="Times New Roman" w:cs="Times New Roman"/>
          <w:bCs/>
          <w:sz w:val="24"/>
          <w:szCs w:val="24"/>
        </w:rPr>
        <w:t>S</w:t>
      </w:r>
      <w:r w:rsidRPr="00412607">
        <w:rPr>
          <w:rFonts w:ascii="Times New Roman" w:hAnsi="Times New Roman" w:cs="Times New Roman"/>
          <w:bCs/>
          <w:sz w:val="24"/>
          <w:szCs w:val="24"/>
          <w:vertAlign w:val="subscript"/>
        </w:rPr>
        <w:t>2</w:t>
      </w:r>
      <w:r w:rsidRPr="00412607">
        <w:rPr>
          <w:rFonts w:ascii="Times New Roman" w:hAnsi="Times New Roman" w:cs="Times New Roman"/>
          <w:bCs/>
          <w:sz w:val="24"/>
          <w:szCs w:val="24"/>
        </w:rPr>
        <w:t xml:space="preserve">Mn, 1013.91, found. 1014.07   </w:t>
      </w:r>
    </w:p>
    <w:p w14:paraId="4A7B5A46" w14:textId="77777777" w:rsidR="00B52DBC" w:rsidRPr="00412607" w:rsidRDefault="00B52DBC" w:rsidP="00B52DBC">
      <w:pPr>
        <w:jc w:val="both"/>
        <w:rPr>
          <w:rFonts w:ascii="Times New Roman" w:hAnsi="Times New Roman" w:cs="Times New Roman"/>
          <w:b/>
          <w:sz w:val="24"/>
          <w:szCs w:val="24"/>
        </w:rPr>
      </w:pPr>
      <w:r w:rsidRPr="00412607">
        <w:rPr>
          <w:rFonts w:ascii="Times New Roman" w:hAnsi="Times New Roman" w:cs="Times New Roman"/>
          <w:bCs/>
          <w:sz w:val="24"/>
          <w:szCs w:val="24"/>
        </w:rPr>
        <w:t xml:space="preserve">           </w:t>
      </w:r>
      <w:r>
        <w:rPr>
          <w:rFonts w:ascii="Times New Roman" w:hAnsi="Times New Roman" w:cs="Times New Roman"/>
          <w:sz w:val="24"/>
          <w:szCs w:val="24"/>
        </w:rPr>
        <w:t>[</w:t>
      </w:r>
      <w:proofErr w:type="gramStart"/>
      <w:r w:rsidRPr="005E2B1D">
        <w:rPr>
          <w:rFonts w:ascii="Times New Roman" w:hAnsi="Times New Roman" w:cs="Times New Roman"/>
          <w:b/>
          <w:bCs/>
          <w:sz w:val="24"/>
          <w:szCs w:val="24"/>
        </w:rPr>
        <w:t>Ni</w:t>
      </w:r>
      <w:r w:rsidRPr="00442BB5">
        <w:rPr>
          <w:rFonts w:ascii="Times New Roman" w:hAnsi="Times New Roman" w:cs="Times New Roman"/>
          <w:b/>
          <w:bCs/>
          <w:sz w:val="24"/>
          <w:szCs w:val="24"/>
        </w:rPr>
        <w:t>(</w:t>
      </w:r>
      <w:proofErr w:type="gramEnd"/>
      <w:r w:rsidRPr="00442BB5">
        <w:rPr>
          <w:rFonts w:ascii="Times New Roman" w:hAnsi="Times New Roman" w:cs="Times New Roman"/>
          <w:b/>
          <w:bCs/>
          <w:sz w:val="24"/>
          <w:szCs w:val="24"/>
        </w:rPr>
        <w:t>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w:t>
      </w:r>
      <w:r w:rsidRPr="00412607">
        <w:rPr>
          <w:rFonts w:ascii="Times New Roman" w:hAnsi="Times New Roman" w:cs="Times New Roman"/>
          <w:b/>
          <w:sz w:val="24"/>
          <w:szCs w:val="24"/>
        </w:rPr>
        <w:t xml:space="preserve"> (</w:t>
      </w:r>
      <w:r>
        <w:rPr>
          <w:rFonts w:ascii="Times New Roman" w:hAnsi="Times New Roman" w:cs="Times New Roman"/>
          <w:b/>
          <w:sz w:val="24"/>
          <w:szCs w:val="24"/>
        </w:rPr>
        <w:t>6</w:t>
      </w:r>
      <w:r w:rsidRPr="00412607">
        <w:rPr>
          <w:rFonts w:ascii="Times New Roman" w:hAnsi="Times New Roman" w:cs="Times New Roman"/>
          <w:b/>
          <w:sz w:val="24"/>
          <w:szCs w:val="24"/>
        </w:rPr>
        <w:t xml:space="preserve">c)  </w:t>
      </w:r>
      <w:r>
        <w:rPr>
          <w:rFonts w:ascii="Times New Roman" w:hAnsi="Times New Roman" w:cs="Times New Roman"/>
          <w:b/>
          <w:sz w:val="24"/>
          <w:szCs w:val="24"/>
        </w:rPr>
        <w:t xml:space="preserve"> </w:t>
      </w:r>
    </w:p>
    <w:p w14:paraId="79430751" w14:textId="77777777" w:rsidR="00B52DBC" w:rsidRPr="00412607" w:rsidRDefault="00B52DBC" w:rsidP="00B52DBC">
      <w:pPr>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r w:rsidRPr="00412607">
        <w:rPr>
          <w:rFonts w:ascii="Times New Roman" w:hAnsi="Times New Roman" w:cs="Times New Roman"/>
          <w:bCs/>
          <w:sz w:val="24"/>
          <w:szCs w:val="24"/>
        </w:rPr>
        <w:t>Dark green</w:t>
      </w:r>
      <w:r>
        <w:rPr>
          <w:rFonts w:ascii="Times New Roman" w:hAnsi="Times New Roman" w:cs="Times New Roman"/>
          <w:bCs/>
          <w:sz w:val="24"/>
          <w:szCs w:val="24"/>
        </w:rPr>
        <w:t xml:space="preserve"> </w:t>
      </w:r>
      <w:r w:rsidRPr="00412607">
        <w:rPr>
          <w:rFonts w:ascii="Times New Roman" w:hAnsi="Times New Roman" w:cs="Times New Roman"/>
          <w:bCs/>
          <w:sz w:val="24"/>
          <w:szCs w:val="24"/>
        </w:rPr>
        <w:t>colour, Yield: 8.35g (82%), FTIR (</w:t>
      </w:r>
      <w:proofErr w:type="spellStart"/>
      <w:r w:rsidRPr="00412607">
        <w:rPr>
          <w:rFonts w:ascii="Times New Roman" w:hAnsi="Times New Roman" w:cs="Times New Roman"/>
          <w:bCs/>
          <w:sz w:val="24"/>
          <w:szCs w:val="24"/>
        </w:rPr>
        <w:t>KBr</w:t>
      </w:r>
      <w:proofErr w:type="spellEnd"/>
      <w:r w:rsidRPr="00412607">
        <w:rPr>
          <w:rFonts w:ascii="Times New Roman" w:hAnsi="Times New Roman" w:cs="Times New Roman"/>
          <w:bCs/>
          <w:sz w:val="24"/>
          <w:szCs w:val="24"/>
        </w:rPr>
        <w:t>, cm</w:t>
      </w:r>
      <w:r w:rsidRPr="00412607">
        <w:rPr>
          <w:rFonts w:ascii="Times New Roman" w:hAnsi="Times New Roman" w:cs="Times New Roman"/>
          <w:bCs/>
          <w:sz w:val="24"/>
          <w:szCs w:val="24"/>
          <w:vertAlign w:val="superscript"/>
        </w:rPr>
        <w:t>−1</w:t>
      </w:r>
      <w:r w:rsidRPr="00412607">
        <w:rPr>
          <w:rFonts w:ascii="Times New Roman" w:hAnsi="Times New Roman" w:cs="Times New Roman"/>
          <w:bCs/>
          <w:sz w:val="24"/>
          <w:szCs w:val="24"/>
        </w:rPr>
        <w:t xml:space="preserve">) </w:t>
      </w:r>
      <w:proofErr w:type="spellStart"/>
      <w:r w:rsidRPr="00412607">
        <w:rPr>
          <w:rFonts w:ascii="Times New Roman" w:hAnsi="Times New Roman" w:cs="Times New Roman"/>
          <w:bCs/>
          <w:sz w:val="24"/>
          <w:szCs w:val="24"/>
        </w:rPr>
        <w:t>νmax</w:t>
      </w:r>
      <w:proofErr w:type="spellEnd"/>
      <w:r w:rsidRPr="00412607">
        <w:rPr>
          <w:rFonts w:ascii="Times New Roman" w:hAnsi="Times New Roman" w:cs="Times New Roman"/>
          <w:bCs/>
          <w:sz w:val="24"/>
          <w:szCs w:val="24"/>
        </w:rPr>
        <w:t xml:space="preserve">: 3408 </w:t>
      </w:r>
      <w:proofErr w:type="spellStart"/>
      <w:r w:rsidRPr="00412607">
        <w:rPr>
          <w:rFonts w:ascii="Times New Roman" w:hAnsi="Times New Roman" w:cs="Times New Roman"/>
          <w:bCs/>
          <w:sz w:val="24"/>
          <w:szCs w:val="24"/>
        </w:rPr>
        <w:t>br</w:t>
      </w:r>
      <w:proofErr w:type="spellEnd"/>
      <w:r w:rsidRPr="00412607">
        <w:rPr>
          <w:rFonts w:ascii="Times New Roman" w:hAnsi="Times New Roman" w:cs="Times New Roman"/>
          <w:bCs/>
          <w:sz w:val="24"/>
          <w:szCs w:val="24"/>
        </w:rPr>
        <w:t xml:space="preserve">(OH), </w:t>
      </w:r>
      <w:r w:rsidRPr="00412607">
        <w:rPr>
          <w:rFonts w:ascii="Times New Roman" w:hAnsi="Times New Roman" w:cs="Times New Roman"/>
          <w:bCs/>
          <w:sz w:val="24"/>
          <w:szCs w:val="24"/>
        </w:rPr>
        <w:br/>
        <w:t xml:space="preserve">           2928(C-H, alkane), 1584 (C=N, pyrazole), 1354 (C-N, bend) 1488 (N=N, diazo), 1407 </w:t>
      </w:r>
      <w:r w:rsidRPr="00412607">
        <w:rPr>
          <w:rFonts w:ascii="Times New Roman" w:hAnsi="Times New Roman" w:cs="Times New Roman"/>
          <w:bCs/>
          <w:sz w:val="24"/>
          <w:szCs w:val="24"/>
        </w:rPr>
        <w:br/>
        <w:t xml:space="preserve">           (C=C aromatic), 589 (M-O), 440 (M-N). </w:t>
      </w:r>
      <w:proofErr w:type="spellStart"/>
      <w:r w:rsidRPr="00412607">
        <w:rPr>
          <w:rFonts w:ascii="Times New Roman" w:hAnsi="Times New Roman" w:cs="Times New Roman"/>
          <w:b/>
          <w:sz w:val="24"/>
          <w:szCs w:val="24"/>
        </w:rPr>
        <w:t>λ</w:t>
      </w:r>
      <w:r w:rsidRPr="00412607">
        <w:rPr>
          <w:rFonts w:ascii="Times New Roman" w:hAnsi="Times New Roman" w:cs="Times New Roman"/>
          <w:b/>
          <w:sz w:val="24"/>
          <w:szCs w:val="24"/>
          <w:vertAlign w:val="subscript"/>
        </w:rPr>
        <w:t>max</w:t>
      </w:r>
      <w:proofErr w:type="spellEnd"/>
      <w:r w:rsidRPr="00412607">
        <w:rPr>
          <w:rFonts w:ascii="Times New Roman" w:hAnsi="Times New Roman" w:cs="Times New Roman"/>
          <w:bCs/>
          <w:sz w:val="24"/>
          <w:szCs w:val="24"/>
        </w:rPr>
        <w:t xml:space="preserve">(nm): 374; ESI-MS </w:t>
      </w:r>
      <w:r w:rsidRPr="00412607">
        <w:rPr>
          <w:rFonts w:ascii="Times New Roman" w:hAnsi="Times New Roman" w:cs="Times New Roman"/>
          <w:bCs/>
          <w:sz w:val="24"/>
          <w:szCs w:val="24"/>
        </w:rPr>
        <w:br/>
        <w:t xml:space="preserve">           (m/z) [M+2]</w:t>
      </w:r>
      <w:r w:rsidRPr="00412607">
        <w:rPr>
          <w:rFonts w:ascii="Times New Roman" w:hAnsi="Times New Roman" w:cs="Times New Roman"/>
          <w:bCs/>
          <w:sz w:val="24"/>
          <w:szCs w:val="24"/>
          <w:vertAlign w:val="superscript"/>
        </w:rPr>
        <w:t>+</w:t>
      </w:r>
      <w:r w:rsidRPr="00412607">
        <w:rPr>
          <w:rFonts w:ascii="Times New Roman" w:hAnsi="Times New Roman" w:cs="Times New Roman"/>
          <w:bCs/>
          <w:sz w:val="24"/>
          <w:szCs w:val="24"/>
        </w:rPr>
        <w:t>: cal. C</w:t>
      </w:r>
      <w:r w:rsidRPr="00412607">
        <w:rPr>
          <w:rFonts w:ascii="Times New Roman" w:hAnsi="Times New Roman" w:cs="Times New Roman"/>
          <w:bCs/>
          <w:sz w:val="24"/>
          <w:szCs w:val="24"/>
          <w:vertAlign w:val="subscript"/>
        </w:rPr>
        <w:t>44</w:t>
      </w:r>
      <w:r w:rsidRPr="00412607">
        <w:rPr>
          <w:rFonts w:ascii="Times New Roman" w:hAnsi="Times New Roman" w:cs="Times New Roman"/>
          <w:bCs/>
          <w:sz w:val="24"/>
          <w:szCs w:val="24"/>
        </w:rPr>
        <w:t>H</w:t>
      </w:r>
      <w:r w:rsidRPr="00412607">
        <w:rPr>
          <w:rFonts w:ascii="Times New Roman" w:hAnsi="Times New Roman" w:cs="Times New Roman"/>
          <w:bCs/>
          <w:sz w:val="24"/>
          <w:szCs w:val="24"/>
          <w:vertAlign w:val="subscript"/>
        </w:rPr>
        <w:t>38</w:t>
      </w:r>
      <w:r w:rsidRPr="00412607">
        <w:rPr>
          <w:rFonts w:ascii="Times New Roman" w:hAnsi="Times New Roman" w:cs="Times New Roman"/>
          <w:bCs/>
          <w:sz w:val="24"/>
          <w:szCs w:val="24"/>
        </w:rPr>
        <w:t>N</w:t>
      </w:r>
      <w:r w:rsidRPr="00412607">
        <w:rPr>
          <w:rFonts w:ascii="Times New Roman" w:hAnsi="Times New Roman" w:cs="Times New Roman"/>
          <w:bCs/>
          <w:sz w:val="24"/>
          <w:szCs w:val="24"/>
          <w:vertAlign w:val="subscript"/>
        </w:rPr>
        <w:t>12</w:t>
      </w:r>
      <w:r w:rsidRPr="00412607">
        <w:rPr>
          <w:rFonts w:ascii="Times New Roman" w:hAnsi="Times New Roman" w:cs="Times New Roman"/>
          <w:bCs/>
          <w:sz w:val="24"/>
          <w:szCs w:val="24"/>
        </w:rPr>
        <w:t>O</w:t>
      </w:r>
      <w:r w:rsidRPr="00412607">
        <w:rPr>
          <w:rFonts w:ascii="Times New Roman" w:hAnsi="Times New Roman" w:cs="Times New Roman"/>
          <w:bCs/>
          <w:sz w:val="24"/>
          <w:szCs w:val="24"/>
          <w:vertAlign w:val="subscript"/>
        </w:rPr>
        <w:t>10</w:t>
      </w:r>
      <w:r w:rsidRPr="00412607">
        <w:rPr>
          <w:rFonts w:ascii="Times New Roman" w:hAnsi="Times New Roman" w:cs="Times New Roman"/>
          <w:bCs/>
          <w:sz w:val="24"/>
          <w:szCs w:val="24"/>
        </w:rPr>
        <w:t>S</w:t>
      </w:r>
      <w:r w:rsidRPr="00412607">
        <w:rPr>
          <w:rFonts w:ascii="Times New Roman" w:hAnsi="Times New Roman" w:cs="Times New Roman"/>
          <w:bCs/>
          <w:sz w:val="24"/>
          <w:szCs w:val="24"/>
          <w:vertAlign w:val="subscript"/>
        </w:rPr>
        <w:t>2</w:t>
      </w:r>
      <w:r w:rsidRPr="00412607">
        <w:rPr>
          <w:rFonts w:ascii="Times New Roman" w:hAnsi="Times New Roman" w:cs="Times New Roman"/>
          <w:bCs/>
          <w:sz w:val="24"/>
          <w:szCs w:val="24"/>
        </w:rPr>
        <w:t>Ni, 1017.67, found 1019.91</w:t>
      </w:r>
      <w:r w:rsidRPr="00412607">
        <w:rPr>
          <w:rFonts w:ascii="Times New Roman" w:hAnsi="Times New Roman" w:cs="Times New Roman"/>
          <w:b/>
          <w:sz w:val="24"/>
          <w:szCs w:val="24"/>
        </w:rPr>
        <w:t xml:space="preserve"> </w:t>
      </w:r>
      <w:r w:rsidRPr="00412607">
        <w:rPr>
          <w:rFonts w:ascii="Times New Roman" w:hAnsi="Times New Roman" w:cs="Times New Roman"/>
          <w:bCs/>
          <w:sz w:val="24"/>
          <w:szCs w:val="24"/>
        </w:rPr>
        <w:t xml:space="preserve"> </w:t>
      </w:r>
    </w:p>
    <w:p w14:paraId="1B7CB11A" w14:textId="77777777" w:rsidR="00B52DBC" w:rsidRPr="00412607" w:rsidRDefault="00B52DBC" w:rsidP="00B52DBC">
      <w:pPr>
        <w:jc w:val="both"/>
        <w:rPr>
          <w:rFonts w:ascii="Times New Roman" w:hAnsi="Times New Roman" w:cs="Times New Roman"/>
          <w:b/>
          <w:sz w:val="24"/>
          <w:szCs w:val="24"/>
        </w:rPr>
      </w:pPr>
      <w:r w:rsidRPr="00412607">
        <w:rPr>
          <w:rFonts w:ascii="Times New Roman" w:hAnsi="Times New Roman" w:cs="Times New Roman"/>
          <w:bCs/>
          <w:sz w:val="24"/>
          <w:szCs w:val="24"/>
        </w:rPr>
        <w:t xml:space="preserve">           </w:t>
      </w:r>
      <w:r>
        <w:rPr>
          <w:rFonts w:ascii="Times New Roman" w:hAnsi="Times New Roman" w:cs="Times New Roman"/>
          <w:sz w:val="24"/>
          <w:szCs w:val="24"/>
        </w:rPr>
        <w:t>[</w:t>
      </w:r>
      <w:proofErr w:type="gramStart"/>
      <w:r>
        <w:rPr>
          <w:rFonts w:ascii="Times New Roman" w:hAnsi="Times New Roman" w:cs="Times New Roman"/>
          <w:b/>
          <w:bCs/>
          <w:sz w:val="24"/>
          <w:szCs w:val="24"/>
        </w:rPr>
        <w:t>Fe</w:t>
      </w:r>
      <w:r w:rsidRPr="00442BB5">
        <w:rPr>
          <w:rFonts w:ascii="Times New Roman" w:hAnsi="Times New Roman" w:cs="Times New Roman"/>
          <w:b/>
          <w:bCs/>
          <w:sz w:val="24"/>
          <w:szCs w:val="24"/>
        </w:rPr>
        <w:t>(</w:t>
      </w:r>
      <w:proofErr w:type="gramEnd"/>
      <w:r w:rsidRPr="00442BB5">
        <w:rPr>
          <w:rFonts w:ascii="Times New Roman" w:hAnsi="Times New Roman" w:cs="Times New Roman"/>
          <w:b/>
          <w:bCs/>
          <w:sz w:val="24"/>
          <w:szCs w:val="24"/>
        </w:rPr>
        <w:t>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w:t>
      </w:r>
      <w:r w:rsidRPr="00412607">
        <w:rPr>
          <w:rFonts w:ascii="Times New Roman" w:hAnsi="Times New Roman" w:cs="Times New Roman"/>
          <w:b/>
          <w:sz w:val="24"/>
          <w:szCs w:val="24"/>
        </w:rPr>
        <w:t xml:space="preserve"> (</w:t>
      </w:r>
      <w:r>
        <w:rPr>
          <w:rFonts w:ascii="Times New Roman" w:hAnsi="Times New Roman" w:cs="Times New Roman"/>
          <w:b/>
          <w:sz w:val="24"/>
          <w:szCs w:val="24"/>
        </w:rPr>
        <w:t>6</w:t>
      </w:r>
      <w:r w:rsidRPr="00412607">
        <w:rPr>
          <w:rFonts w:ascii="Times New Roman" w:hAnsi="Times New Roman" w:cs="Times New Roman"/>
          <w:b/>
          <w:sz w:val="24"/>
          <w:szCs w:val="24"/>
        </w:rPr>
        <w:t xml:space="preserve">d)  </w:t>
      </w:r>
    </w:p>
    <w:p w14:paraId="19A303E5" w14:textId="77777777" w:rsidR="00B52DBC" w:rsidRPr="00412607" w:rsidRDefault="00B52DBC" w:rsidP="00B52DBC">
      <w:pPr>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r w:rsidRPr="00412607">
        <w:rPr>
          <w:rFonts w:ascii="Times New Roman" w:hAnsi="Times New Roman" w:cs="Times New Roman"/>
          <w:bCs/>
          <w:sz w:val="24"/>
          <w:szCs w:val="24"/>
        </w:rPr>
        <w:t>Brown colour, Yield: 8.29g (82%), FTIR (</w:t>
      </w:r>
      <w:proofErr w:type="spellStart"/>
      <w:r w:rsidRPr="00412607">
        <w:rPr>
          <w:rFonts w:ascii="Times New Roman" w:hAnsi="Times New Roman" w:cs="Times New Roman"/>
          <w:bCs/>
          <w:sz w:val="24"/>
          <w:szCs w:val="24"/>
        </w:rPr>
        <w:t>KBr</w:t>
      </w:r>
      <w:proofErr w:type="spellEnd"/>
      <w:r w:rsidRPr="00412607">
        <w:rPr>
          <w:rFonts w:ascii="Times New Roman" w:hAnsi="Times New Roman" w:cs="Times New Roman"/>
          <w:bCs/>
          <w:sz w:val="24"/>
          <w:szCs w:val="24"/>
        </w:rPr>
        <w:t>, cm</w:t>
      </w:r>
      <w:r w:rsidRPr="00412607">
        <w:rPr>
          <w:rFonts w:ascii="Times New Roman" w:hAnsi="Times New Roman" w:cs="Times New Roman"/>
          <w:bCs/>
          <w:sz w:val="24"/>
          <w:szCs w:val="24"/>
          <w:vertAlign w:val="superscript"/>
        </w:rPr>
        <w:t>−1</w:t>
      </w:r>
      <w:r w:rsidRPr="00412607">
        <w:rPr>
          <w:rFonts w:ascii="Times New Roman" w:hAnsi="Times New Roman" w:cs="Times New Roman"/>
          <w:bCs/>
          <w:sz w:val="24"/>
          <w:szCs w:val="24"/>
        </w:rPr>
        <w:t xml:space="preserve">) </w:t>
      </w:r>
      <w:proofErr w:type="spellStart"/>
      <w:r w:rsidRPr="00412607">
        <w:rPr>
          <w:rFonts w:ascii="Times New Roman" w:hAnsi="Times New Roman" w:cs="Times New Roman"/>
          <w:bCs/>
          <w:sz w:val="24"/>
          <w:szCs w:val="24"/>
        </w:rPr>
        <w:t>νmax</w:t>
      </w:r>
      <w:proofErr w:type="spellEnd"/>
      <w:r w:rsidRPr="00412607">
        <w:rPr>
          <w:rFonts w:ascii="Times New Roman" w:hAnsi="Times New Roman" w:cs="Times New Roman"/>
          <w:bCs/>
          <w:sz w:val="24"/>
          <w:szCs w:val="24"/>
        </w:rPr>
        <w:t xml:space="preserve">: 3411 </w:t>
      </w:r>
      <w:proofErr w:type="spellStart"/>
      <w:r w:rsidRPr="00412607">
        <w:rPr>
          <w:rFonts w:ascii="Times New Roman" w:hAnsi="Times New Roman" w:cs="Times New Roman"/>
          <w:bCs/>
          <w:sz w:val="24"/>
          <w:szCs w:val="24"/>
        </w:rPr>
        <w:t>br</w:t>
      </w:r>
      <w:proofErr w:type="spellEnd"/>
      <w:r w:rsidRPr="00412607">
        <w:rPr>
          <w:rFonts w:ascii="Times New Roman" w:hAnsi="Times New Roman" w:cs="Times New Roman"/>
          <w:bCs/>
          <w:sz w:val="24"/>
          <w:szCs w:val="24"/>
        </w:rPr>
        <w:t xml:space="preserve">(OH), </w:t>
      </w:r>
      <w:r w:rsidRPr="00412607">
        <w:rPr>
          <w:rFonts w:ascii="Times New Roman" w:hAnsi="Times New Roman" w:cs="Times New Roman"/>
          <w:bCs/>
          <w:sz w:val="24"/>
          <w:szCs w:val="24"/>
        </w:rPr>
        <w:br/>
        <w:t xml:space="preserve">           2936 (C-H, alkane),1572 (C=N, pyrazole), 1335  (C-N, bend), 1489 (N=N, diazo), 1395 </w:t>
      </w:r>
      <w:r w:rsidRPr="00412607">
        <w:rPr>
          <w:rFonts w:ascii="Times New Roman" w:hAnsi="Times New Roman" w:cs="Times New Roman"/>
          <w:bCs/>
          <w:sz w:val="24"/>
          <w:szCs w:val="24"/>
        </w:rPr>
        <w:br/>
        <w:t xml:space="preserve">           (C=C aromatic), 547 (M-O), 456 (M-N). </w:t>
      </w:r>
      <w:proofErr w:type="spellStart"/>
      <w:r w:rsidRPr="00412607">
        <w:rPr>
          <w:rFonts w:ascii="Times New Roman" w:hAnsi="Times New Roman" w:cs="Times New Roman"/>
          <w:b/>
          <w:sz w:val="24"/>
          <w:szCs w:val="24"/>
        </w:rPr>
        <w:t>λ</w:t>
      </w:r>
      <w:r w:rsidRPr="00412607">
        <w:rPr>
          <w:rFonts w:ascii="Times New Roman" w:hAnsi="Times New Roman" w:cs="Times New Roman"/>
          <w:b/>
          <w:sz w:val="24"/>
          <w:szCs w:val="24"/>
          <w:vertAlign w:val="subscript"/>
        </w:rPr>
        <w:t>max</w:t>
      </w:r>
      <w:proofErr w:type="spellEnd"/>
      <w:r w:rsidRPr="00412607">
        <w:rPr>
          <w:rFonts w:ascii="Times New Roman" w:hAnsi="Times New Roman" w:cs="Times New Roman"/>
          <w:bCs/>
          <w:sz w:val="24"/>
          <w:szCs w:val="24"/>
        </w:rPr>
        <w:t xml:space="preserve">(nm): 319; ESI-MS </w:t>
      </w:r>
      <w:r w:rsidRPr="00412607">
        <w:rPr>
          <w:rFonts w:ascii="Times New Roman" w:hAnsi="Times New Roman" w:cs="Times New Roman"/>
          <w:bCs/>
          <w:sz w:val="24"/>
          <w:szCs w:val="24"/>
        </w:rPr>
        <w:br/>
        <w:t xml:space="preserve">           (m/z) [M]</w:t>
      </w:r>
      <w:r w:rsidRPr="00412607">
        <w:rPr>
          <w:rFonts w:ascii="Times New Roman" w:hAnsi="Times New Roman" w:cs="Times New Roman"/>
          <w:bCs/>
          <w:sz w:val="24"/>
          <w:szCs w:val="24"/>
          <w:vertAlign w:val="superscript"/>
        </w:rPr>
        <w:t>+</w:t>
      </w:r>
      <w:r w:rsidRPr="00412607">
        <w:rPr>
          <w:rFonts w:ascii="Times New Roman" w:hAnsi="Times New Roman" w:cs="Times New Roman"/>
          <w:bCs/>
          <w:sz w:val="24"/>
          <w:szCs w:val="24"/>
        </w:rPr>
        <w:t>: cal. C</w:t>
      </w:r>
      <w:r w:rsidRPr="00412607">
        <w:rPr>
          <w:rFonts w:ascii="Times New Roman" w:hAnsi="Times New Roman" w:cs="Times New Roman"/>
          <w:bCs/>
          <w:sz w:val="24"/>
          <w:szCs w:val="24"/>
          <w:vertAlign w:val="subscript"/>
        </w:rPr>
        <w:t>44</w:t>
      </w:r>
      <w:r w:rsidRPr="00412607">
        <w:rPr>
          <w:rFonts w:ascii="Times New Roman" w:hAnsi="Times New Roman" w:cs="Times New Roman"/>
          <w:bCs/>
          <w:sz w:val="24"/>
          <w:szCs w:val="24"/>
        </w:rPr>
        <w:t>H</w:t>
      </w:r>
      <w:r w:rsidRPr="00412607">
        <w:rPr>
          <w:rFonts w:ascii="Times New Roman" w:hAnsi="Times New Roman" w:cs="Times New Roman"/>
          <w:bCs/>
          <w:sz w:val="24"/>
          <w:szCs w:val="24"/>
          <w:vertAlign w:val="subscript"/>
        </w:rPr>
        <w:t>38</w:t>
      </w:r>
      <w:r w:rsidRPr="00412607">
        <w:rPr>
          <w:rFonts w:ascii="Times New Roman" w:hAnsi="Times New Roman" w:cs="Times New Roman"/>
          <w:bCs/>
          <w:sz w:val="24"/>
          <w:szCs w:val="24"/>
        </w:rPr>
        <w:t>N</w:t>
      </w:r>
      <w:r w:rsidRPr="00412607">
        <w:rPr>
          <w:rFonts w:ascii="Times New Roman" w:hAnsi="Times New Roman" w:cs="Times New Roman"/>
          <w:bCs/>
          <w:sz w:val="24"/>
          <w:szCs w:val="24"/>
          <w:vertAlign w:val="subscript"/>
        </w:rPr>
        <w:t>12</w:t>
      </w:r>
      <w:r w:rsidRPr="00412607">
        <w:rPr>
          <w:rFonts w:ascii="Times New Roman" w:hAnsi="Times New Roman" w:cs="Times New Roman"/>
          <w:bCs/>
          <w:sz w:val="24"/>
          <w:szCs w:val="24"/>
        </w:rPr>
        <w:t>O</w:t>
      </w:r>
      <w:r w:rsidRPr="00412607">
        <w:rPr>
          <w:rFonts w:ascii="Times New Roman" w:hAnsi="Times New Roman" w:cs="Times New Roman"/>
          <w:bCs/>
          <w:sz w:val="24"/>
          <w:szCs w:val="24"/>
          <w:vertAlign w:val="subscript"/>
        </w:rPr>
        <w:t>10</w:t>
      </w:r>
      <w:r w:rsidRPr="00412607">
        <w:rPr>
          <w:rFonts w:ascii="Times New Roman" w:hAnsi="Times New Roman" w:cs="Times New Roman"/>
          <w:bCs/>
          <w:sz w:val="24"/>
          <w:szCs w:val="24"/>
        </w:rPr>
        <w:t>S</w:t>
      </w:r>
      <w:r w:rsidRPr="00412607">
        <w:rPr>
          <w:rFonts w:ascii="Times New Roman" w:hAnsi="Times New Roman" w:cs="Times New Roman"/>
          <w:bCs/>
          <w:sz w:val="24"/>
          <w:szCs w:val="24"/>
          <w:vertAlign w:val="subscript"/>
        </w:rPr>
        <w:t>2</w:t>
      </w:r>
      <w:r w:rsidRPr="00412607">
        <w:rPr>
          <w:rFonts w:ascii="Times New Roman" w:hAnsi="Times New Roman" w:cs="Times New Roman"/>
          <w:bCs/>
          <w:sz w:val="24"/>
          <w:szCs w:val="24"/>
        </w:rPr>
        <w:t xml:space="preserve">Fe, 1014.82, found. 1014.07     </w:t>
      </w:r>
    </w:p>
    <w:p w14:paraId="1DD92CAE" w14:textId="77777777" w:rsidR="00B52DBC" w:rsidRPr="00412607" w:rsidRDefault="00B52DBC" w:rsidP="00B52DBC">
      <w:pPr>
        <w:jc w:val="both"/>
        <w:rPr>
          <w:rFonts w:ascii="Times New Roman" w:hAnsi="Times New Roman" w:cs="Times New Roman"/>
          <w:b/>
          <w:sz w:val="24"/>
          <w:szCs w:val="24"/>
        </w:rPr>
      </w:pPr>
      <w:r w:rsidRPr="00412607">
        <w:rPr>
          <w:rFonts w:ascii="Times New Roman" w:hAnsi="Times New Roman" w:cs="Times New Roman"/>
          <w:bCs/>
          <w:sz w:val="24"/>
          <w:szCs w:val="24"/>
        </w:rPr>
        <w:lastRenderedPageBreak/>
        <w:t xml:space="preserve">           </w:t>
      </w:r>
      <w:r>
        <w:rPr>
          <w:rFonts w:ascii="Times New Roman" w:hAnsi="Times New Roman" w:cs="Times New Roman"/>
          <w:sz w:val="24"/>
          <w:szCs w:val="24"/>
        </w:rPr>
        <w:t>[</w:t>
      </w:r>
      <w:proofErr w:type="gramStart"/>
      <w:r>
        <w:rPr>
          <w:rFonts w:ascii="Times New Roman" w:hAnsi="Times New Roman" w:cs="Times New Roman"/>
          <w:b/>
          <w:bCs/>
          <w:sz w:val="24"/>
          <w:szCs w:val="24"/>
        </w:rPr>
        <w:t>Co</w:t>
      </w:r>
      <w:r w:rsidRPr="00442BB5">
        <w:rPr>
          <w:rFonts w:ascii="Times New Roman" w:hAnsi="Times New Roman" w:cs="Times New Roman"/>
          <w:b/>
          <w:bCs/>
          <w:sz w:val="24"/>
          <w:szCs w:val="24"/>
        </w:rPr>
        <w:t>(</w:t>
      </w:r>
      <w:proofErr w:type="gramEnd"/>
      <w:r w:rsidRPr="00442BB5">
        <w:rPr>
          <w:rFonts w:ascii="Times New Roman" w:hAnsi="Times New Roman" w:cs="Times New Roman"/>
          <w:b/>
          <w:bCs/>
          <w:sz w:val="24"/>
          <w:szCs w:val="24"/>
        </w:rPr>
        <w:t>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w:t>
      </w:r>
      <w:r w:rsidRPr="00412607">
        <w:rPr>
          <w:rFonts w:ascii="Times New Roman" w:hAnsi="Times New Roman" w:cs="Times New Roman"/>
          <w:b/>
          <w:sz w:val="24"/>
          <w:szCs w:val="24"/>
        </w:rPr>
        <w:t xml:space="preserve"> (</w:t>
      </w:r>
      <w:r>
        <w:rPr>
          <w:rFonts w:ascii="Times New Roman" w:hAnsi="Times New Roman" w:cs="Times New Roman"/>
          <w:b/>
          <w:sz w:val="24"/>
          <w:szCs w:val="24"/>
        </w:rPr>
        <w:t>6</w:t>
      </w:r>
      <w:r w:rsidRPr="00412607">
        <w:rPr>
          <w:rFonts w:ascii="Times New Roman" w:hAnsi="Times New Roman" w:cs="Times New Roman"/>
          <w:b/>
          <w:sz w:val="24"/>
          <w:szCs w:val="24"/>
        </w:rPr>
        <w:t xml:space="preserve">e)  </w:t>
      </w:r>
      <w:r>
        <w:rPr>
          <w:rFonts w:ascii="Times New Roman" w:hAnsi="Times New Roman" w:cs="Times New Roman"/>
          <w:b/>
          <w:sz w:val="24"/>
          <w:szCs w:val="24"/>
        </w:rPr>
        <w:t xml:space="preserve"> </w:t>
      </w:r>
    </w:p>
    <w:p w14:paraId="2750B65D" w14:textId="4A4F76CD" w:rsidR="000A0F56" w:rsidRDefault="00B52DBC" w:rsidP="00BA7F01">
      <w:pPr>
        <w:jc w:val="both"/>
        <w:rPr>
          <w:rFonts w:ascii="Times New Roman" w:hAnsi="Times New Roman" w:cs="Times New Roman"/>
          <w:bCs/>
          <w:sz w:val="24"/>
          <w:szCs w:val="24"/>
        </w:rPr>
      </w:pPr>
      <w:r w:rsidRPr="00412607">
        <w:rPr>
          <w:rFonts w:ascii="Times New Roman" w:hAnsi="Times New Roman" w:cs="Times New Roman"/>
          <w:b/>
          <w:sz w:val="24"/>
          <w:szCs w:val="24"/>
        </w:rPr>
        <w:t xml:space="preserve">           </w:t>
      </w:r>
      <w:r w:rsidRPr="00412607">
        <w:rPr>
          <w:rFonts w:ascii="Times New Roman" w:hAnsi="Times New Roman" w:cs="Times New Roman"/>
          <w:bCs/>
          <w:sz w:val="24"/>
          <w:szCs w:val="24"/>
        </w:rPr>
        <w:t>Brown-colour, Yield:</w:t>
      </w:r>
      <w:r>
        <w:rPr>
          <w:rFonts w:ascii="Times New Roman" w:hAnsi="Times New Roman" w:cs="Times New Roman"/>
          <w:bCs/>
          <w:sz w:val="24"/>
          <w:szCs w:val="24"/>
        </w:rPr>
        <w:t xml:space="preserve"> </w:t>
      </w:r>
      <w:r w:rsidRPr="00412607">
        <w:rPr>
          <w:rFonts w:ascii="Times New Roman" w:hAnsi="Times New Roman" w:cs="Times New Roman"/>
          <w:bCs/>
          <w:sz w:val="24"/>
          <w:szCs w:val="24"/>
        </w:rPr>
        <w:t>7.98g (78%), FTIR (</w:t>
      </w:r>
      <w:proofErr w:type="spellStart"/>
      <w:r w:rsidRPr="00412607">
        <w:rPr>
          <w:rFonts w:ascii="Times New Roman" w:hAnsi="Times New Roman" w:cs="Times New Roman"/>
          <w:bCs/>
          <w:sz w:val="24"/>
          <w:szCs w:val="24"/>
        </w:rPr>
        <w:t>KBr</w:t>
      </w:r>
      <w:proofErr w:type="spellEnd"/>
      <w:r w:rsidRPr="00412607">
        <w:rPr>
          <w:rFonts w:ascii="Times New Roman" w:hAnsi="Times New Roman" w:cs="Times New Roman"/>
          <w:bCs/>
          <w:sz w:val="24"/>
          <w:szCs w:val="24"/>
        </w:rPr>
        <w:t>, cm</w:t>
      </w:r>
      <w:r w:rsidRPr="00412607">
        <w:rPr>
          <w:rFonts w:ascii="Times New Roman" w:hAnsi="Times New Roman" w:cs="Times New Roman"/>
          <w:bCs/>
          <w:sz w:val="24"/>
          <w:szCs w:val="24"/>
          <w:vertAlign w:val="superscript"/>
        </w:rPr>
        <w:t>−1</w:t>
      </w:r>
      <w:r w:rsidRPr="00412607">
        <w:rPr>
          <w:rFonts w:ascii="Times New Roman" w:hAnsi="Times New Roman" w:cs="Times New Roman"/>
          <w:bCs/>
          <w:sz w:val="24"/>
          <w:szCs w:val="24"/>
        </w:rPr>
        <w:t xml:space="preserve">) </w:t>
      </w:r>
      <w:proofErr w:type="spellStart"/>
      <w:r w:rsidRPr="00412607">
        <w:rPr>
          <w:rFonts w:ascii="Times New Roman" w:hAnsi="Times New Roman" w:cs="Times New Roman"/>
          <w:bCs/>
          <w:sz w:val="24"/>
          <w:szCs w:val="24"/>
        </w:rPr>
        <w:t>νmax</w:t>
      </w:r>
      <w:proofErr w:type="spellEnd"/>
      <w:r w:rsidRPr="00412607">
        <w:rPr>
          <w:rFonts w:ascii="Times New Roman" w:hAnsi="Times New Roman" w:cs="Times New Roman"/>
          <w:bCs/>
          <w:sz w:val="24"/>
          <w:szCs w:val="24"/>
        </w:rPr>
        <w:t xml:space="preserve">: 3403 </w:t>
      </w:r>
      <w:proofErr w:type="spellStart"/>
      <w:r w:rsidRPr="00412607">
        <w:rPr>
          <w:rFonts w:ascii="Times New Roman" w:hAnsi="Times New Roman" w:cs="Times New Roman"/>
          <w:bCs/>
          <w:sz w:val="24"/>
          <w:szCs w:val="24"/>
        </w:rPr>
        <w:t>br</w:t>
      </w:r>
      <w:proofErr w:type="spellEnd"/>
      <w:r w:rsidRPr="00412607">
        <w:rPr>
          <w:rFonts w:ascii="Times New Roman" w:hAnsi="Times New Roman" w:cs="Times New Roman"/>
          <w:bCs/>
          <w:sz w:val="24"/>
          <w:szCs w:val="24"/>
        </w:rPr>
        <w:t xml:space="preserve">(OH), </w:t>
      </w:r>
      <w:r w:rsidRPr="00412607">
        <w:rPr>
          <w:rFonts w:ascii="Times New Roman" w:hAnsi="Times New Roman" w:cs="Times New Roman"/>
          <w:bCs/>
          <w:sz w:val="24"/>
          <w:szCs w:val="24"/>
        </w:rPr>
        <w:br/>
        <w:t xml:space="preserve">           3096 (C-H, alkane),1578 (C=N, pyrazole), 1332 (C-N, bend), 1486 (N=N, diazo), 1385 </w:t>
      </w:r>
      <w:r w:rsidRPr="00412607">
        <w:rPr>
          <w:rFonts w:ascii="Times New Roman" w:hAnsi="Times New Roman" w:cs="Times New Roman"/>
          <w:bCs/>
          <w:sz w:val="24"/>
          <w:szCs w:val="24"/>
        </w:rPr>
        <w:br/>
        <w:t xml:space="preserve">           (C=C aromatic), 545 (M-O), 425 (M-N). </w:t>
      </w:r>
      <w:proofErr w:type="spellStart"/>
      <w:r w:rsidRPr="00412607">
        <w:rPr>
          <w:rFonts w:ascii="Times New Roman" w:hAnsi="Times New Roman" w:cs="Times New Roman"/>
          <w:b/>
          <w:sz w:val="24"/>
          <w:szCs w:val="24"/>
        </w:rPr>
        <w:t>λ</w:t>
      </w:r>
      <w:r w:rsidRPr="00412607">
        <w:rPr>
          <w:rFonts w:ascii="Times New Roman" w:hAnsi="Times New Roman" w:cs="Times New Roman"/>
          <w:b/>
          <w:sz w:val="24"/>
          <w:szCs w:val="24"/>
          <w:vertAlign w:val="subscript"/>
        </w:rPr>
        <w:t>max</w:t>
      </w:r>
      <w:proofErr w:type="spellEnd"/>
      <w:r w:rsidRPr="00412607">
        <w:rPr>
          <w:rFonts w:ascii="Times New Roman" w:hAnsi="Times New Roman" w:cs="Times New Roman"/>
          <w:bCs/>
          <w:sz w:val="24"/>
          <w:szCs w:val="24"/>
        </w:rPr>
        <w:t xml:space="preserve">(nm): 411; ESI-MS </w:t>
      </w:r>
      <w:r w:rsidRPr="00412607">
        <w:rPr>
          <w:rFonts w:ascii="Times New Roman" w:hAnsi="Times New Roman" w:cs="Times New Roman"/>
          <w:bCs/>
          <w:sz w:val="24"/>
          <w:szCs w:val="24"/>
        </w:rPr>
        <w:br/>
        <w:t xml:space="preserve">           (m/z) [M+2]</w:t>
      </w:r>
      <w:r w:rsidRPr="00412607">
        <w:rPr>
          <w:rFonts w:ascii="Times New Roman" w:hAnsi="Times New Roman" w:cs="Times New Roman"/>
          <w:bCs/>
          <w:sz w:val="24"/>
          <w:szCs w:val="24"/>
          <w:vertAlign w:val="superscript"/>
        </w:rPr>
        <w:t>+</w:t>
      </w:r>
      <w:r w:rsidRPr="00412607">
        <w:rPr>
          <w:rFonts w:ascii="Times New Roman" w:hAnsi="Times New Roman" w:cs="Times New Roman"/>
          <w:bCs/>
          <w:sz w:val="24"/>
          <w:szCs w:val="24"/>
        </w:rPr>
        <w:t>: cal. C</w:t>
      </w:r>
      <w:r w:rsidRPr="00412607">
        <w:rPr>
          <w:rFonts w:ascii="Times New Roman" w:hAnsi="Times New Roman" w:cs="Times New Roman"/>
          <w:bCs/>
          <w:sz w:val="24"/>
          <w:szCs w:val="24"/>
          <w:vertAlign w:val="subscript"/>
        </w:rPr>
        <w:t>44</w:t>
      </w:r>
      <w:r w:rsidRPr="00412607">
        <w:rPr>
          <w:rFonts w:ascii="Times New Roman" w:hAnsi="Times New Roman" w:cs="Times New Roman"/>
          <w:bCs/>
          <w:sz w:val="24"/>
          <w:szCs w:val="24"/>
        </w:rPr>
        <w:t>H</w:t>
      </w:r>
      <w:r w:rsidRPr="00412607">
        <w:rPr>
          <w:rFonts w:ascii="Times New Roman" w:hAnsi="Times New Roman" w:cs="Times New Roman"/>
          <w:bCs/>
          <w:sz w:val="24"/>
          <w:szCs w:val="24"/>
          <w:vertAlign w:val="subscript"/>
        </w:rPr>
        <w:t>38</w:t>
      </w:r>
      <w:r w:rsidRPr="00412607">
        <w:rPr>
          <w:rFonts w:ascii="Times New Roman" w:hAnsi="Times New Roman" w:cs="Times New Roman"/>
          <w:bCs/>
          <w:sz w:val="24"/>
          <w:szCs w:val="24"/>
        </w:rPr>
        <w:t>N</w:t>
      </w:r>
      <w:r w:rsidRPr="00412607">
        <w:rPr>
          <w:rFonts w:ascii="Times New Roman" w:hAnsi="Times New Roman" w:cs="Times New Roman"/>
          <w:bCs/>
          <w:sz w:val="24"/>
          <w:szCs w:val="24"/>
          <w:vertAlign w:val="subscript"/>
        </w:rPr>
        <w:t>12</w:t>
      </w:r>
      <w:r w:rsidRPr="00412607">
        <w:rPr>
          <w:rFonts w:ascii="Times New Roman" w:hAnsi="Times New Roman" w:cs="Times New Roman"/>
          <w:bCs/>
          <w:sz w:val="24"/>
          <w:szCs w:val="24"/>
        </w:rPr>
        <w:t>O</w:t>
      </w:r>
      <w:r w:rsidRPr="00412607">
        <w:rPr>
          <w:rFonts w:ascii="Times New Roman" w:hAnsi="Times New Roman" w:cs="Times New Roman"/>
          <w:bCs/>
          <w:sz w:val="24"/>
          <w:szCs w:val="24"/>
          <w:vertAlign w:val="subscript"/>
        </w:rPr>
        <w:t>10</w:t>
      </w:r>
      <w:r w:rsidRPr="00412607">
        <w:rPr>
          <w:rFonts w:ascii="Times New Roman" w:hAnsi="Times New Roman" w:cs="Times New Roman"/>
          <w:bCs/>
          <w:sz w:val="24"/>
          <w:szCs w:val="24"/>
        </w:rPr>
        <w:t>S</w:t>
      </w:r>
      <w:r w:rsidRPr="00412607">
        <w:rPr>
          <w:rFonts w:ascii="Times New Roman" w:hAnsi="Times New Roman" w:cs="Times New Roman"/>
          <w:bCs/>
          <w:sz w:val="24"/>
          <w:szCs w:val="24"/>
          <w:vertAlign w:val="subscript"/>
        </w:rPr>
        <w:t>2</w:t>
      </w:r>
      <w:r w:rsidRPr="00412607">
        <w:rPr>
          <w:rFonts w:ascii="Times New Roman" w:hAnsi="Times New Roman" w:cs="Times New Roman"/>
          <w:bCs/>
          <w:sz w:val="24"/>
          <w:szCs w:val="24"/>
        </w:rPr>
        <w:t>Co, 1017.91, found. 1019</w:t>
      </w:r>
    </w:p>
    <w:p w14:paraId="7C7111DF" w14:textId="77777777" w:rsidR="00BA7F01" w:rsidRPr="00BA7F01" w:rsidRDefault="00BA7F01" w:rsidP="00BA7F01">
      <w:pPr>
        <w:jc w:val="both"/>
        <w:rPr>
          <w:rFonts w:ascii="Times New Roman" w:hAnsi="Times New Roman" w:cs="Times New Roman"/>
          <w:sz w:val="24"/>
          <w:szCs w:val="24"/>
        </w:rPr>
      </w:pPr>
    </w:p>
    <w:p w14:paraId="5E70C95A" w14:textId="5531ED71" w:rsidR="000A0F56" w:rsidRPr="007B339E" w:rsidRDefault="000A0F56" w:rsidP="000A0F56">
      <w:pPr>
        <w:pStyle w:val="ListParagraph"/>
        <w:numPr>
          <w:ilvl w:val="0"/>
          <w:numId w:val="1"/>
        </w:numPr>
        <w:jc w:val="both"/>
        <w:rPr>
          <w:rFonts w:ascii="Times New Roman" w:hAnsi="Times New Roman" w:cs="Times New Roman"/>
          <w:b/>
          <w:sz w:val="24"/>
          <w:szCs w:val="24"/>
        </w:rPr>
      </w:pPr>
      <w:bookmarkStart w:id="5" w:name="_Hlk206402913"/>
      <w:r w:rsidRPr="007B339E">
        <w:rPr>
          <w:rFonts w:ascii="Times New Roman" w:hAnsi="Times New Roman" w:cs="Times New Roman"/>
          <w:b/>
          <w:sz w:val="24"/>
          <w:szCs w:val="24"/>
          <w:vertAlign w:val="superscript"/>
        </w:rPr>
        <w:t>1</w:t>
      </w:r>
      <w:r w:rsidRPr="007B339E">
        <w:rPr>
          <w:rFonts w:ascii="Times New Roman" w:hAnsi="Times New Roman" w:cs="Times New Roman"/>
          <w:b/>
          <w:sz w:val="24"/>
          <w:szCs w:val="24"/>
        </w:rPr>
        <w:t>H-NMR of compound 3 &amp; 4</w:t>
      </w:r>
      <w:r>
        <w:rPr>
          <w:rFonts w:ascii="Times New Roman" w:hAnsi="Times New Roman" w:cs="Times New Roman"/>
          <w:b/>
          <w:sz w:val="24"/>
          <w:szCs w:val="24"/>
        </w:rPr>
        <w:t xml:space="preserve"> </w:t>
      </w:r>
      <w:r w:rsidRPr="007B339E">
        <w:rPr>
          <w:rFonts w:ascii="Times New Roman" w:hAnsi="Times New Roman" w:cs="Times New Roman"/>
          <w:b/>
          <w:sz w:val="24"/>
          <w:szCs w:val="24"/>
        </w:rPr>
        <w:t xml:space="preserve">  </w:t>
      </w:r>
    </w:p>
    <w:p w14:paraId="27E96B0C" w14:textId="77777777" w:rsidR="000A0F56" w:rsidRDefault="000A0F56" w:rsidP="000A0F56">
      <w:pPr>
        <w:pStyle w:val="ListParagraph"/>
        <w:jc w:val="both"/>
        <w:rPr>
          <w:rFonts w:ascii="Times New Roman" w:hAnsi="Times New Roman" w:cs="Times New Roman"/>
          <w:b/>
          <w:sz w:val="24"/>
          <w:szCs w:val="24"/>
        </w:rPr>
      </w:pPr>
    </w:p>
    <w:p w14:paraId="40BC6DAC" w14:textId="77777777" w:rsidR="000A0F56" w:rsidRDefault="000A0F56" w:rsidP="000A0F56">
      <w:pPr>
        <w:pStyle w:val="ListParagraph"/>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7C82FCF" w14:textId="77777777" w:rsidR="000A0F56" w:rsidRPr="007B339E" w:rsidRDefault="000A0F56" w:rsidP="000A0F56">
      <w:pPr>
        <w:pStyle w:val="ListParagraph"/>
        <w:numPr>
          <w:ilvl w:val="1"/>
          <w:numId w:val="1"/>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Pr="007B339E">
        <w:rPr>
          <w:rFonts w:ascii="Times New Roman" w:hAnsi="Times New Roman" w:cs="Times New Roman"/>
          <w:b/>
          <w:sz w:val="24"/>
          <w:szCs w:val="24"/>
        </w:rPr>
        <w:t xml:space="preserve"> </w:t>
      </w:r>
      <w:bookmarkStart w:id="6" w:name="_Hlk214461562"/>
      <w:r w:rsidRPr="007B339E">
        <w:rPr>
          <w:rFonts w:ascii="Times New Roman" w:hAnsi="Times New Roman" w:cs="Times New Roman"/>
          <w:b/>
          <w:sz w:val="24"/>
          <w:szCs w:val="24"/>
          <w:vertAlign w:val="superscript"/>
        </w:rPr>
        <w:t>1</w:t>
      </w:r>
      <w:r w:rsidRPr="007B339E">
        <w:rPr>
          <w:rFonts w:ascii="Times New Roman" w:hAnsi="Times New Roman" w:cs="Times New Roman"/>
          <w:b/>
          <w:sz w:val="24"/>
          <w:szCs w:val="24"/>
        </w:rPr>
        <w:t xml:space="preserve">H-NMR of compound 3 </w:t>
      </w:r>
      <w:r w:rsidRPr="007B339E">
        <w:rPr>
          <w:rFonts w:ascii="Times New Roman" w:hAnsi="Times New Roman" w:cs="Times New Roman"/>
          <w:b/>
          <w:sz w:val="28"/>
          <w:szCs w:val="28"/>
        </w:rPr>
        <w:t xml:space="preserve">  </w:t>
      </w:r>
    </w:p>
    <w:p w14:paraId="75DEE73F" w14:textId="77777777" w:rsidR="000A0F56" w:rsidRPr="002E4068" w:rsidRDefault="000A0F56" w:rsidP="000A0F56">
      <w:pPr>
        <w:pStyle w:val="ListParagraph"/>
        <w:ind w:left="1800"/>
        <w:jc w:val="both"/>
        <w:rPr>
          <w:rFonts w:ascii="Times New Roman" w:hAnsi="Times New Roman" w:cs="Times New Roman"/>
          <w:b/>
          <w:bCs/>
          <w:sz w:val="24"/>
          <w:szCs w:val="24"/>
        </w:rPr>
      </w:pPr>
    </w:p>
    <w:p w14:paraId="035A4DEE" w14:textId="77777777" w:rsidR="000A0F56" w:rsidRPr="00DB625E" w:rsidRDefault="000A0F56" w:rsidP="000A0F56">
      <w:pPr>
        <w:pStyle w:val="ListParagraph"/>
        <w:ind w:left="1080"/>
        <w:rPr>
          <w:rFonts w:ascii="Times New Roman" w:hAnsi="Times New Roman" w:cs="Times New Roman"/>
          <w:b/>
          <w:bCs/>
          <w:sz w:val="24"/>
          <w:szCs w:val="24"/>
          <w:lang w:val="en-US"/>
        </w:rPr>
      </w:pPr>
    </w:p>
    <w:p w14:paraId="3A6C689F" w14:textId="4A9CFAEC" w:rsidR="000A0F56" w:rsidRDefault="00006EB3" w:rsidP="000A0F5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A0F56" w:rsidRPr="00006EB3">
        <w:rPr>
          <w:b/>
          <w:bCs/>
          <w:noProof/>
          <w:sz w:val="28"/>
          <w:szCs w:val="28"/>
          <w:bdr w:val="single" w:sz="18" w:space="0" w:color="auto"/>
          <w:lang w:eastAsia="en-IN" w:bidi="gu-IN"/>
        </w:rPr>
        <w:drawing>
          <wp:inline distT="0" distB="0" distL="0" distR="0" wp14:anchorId="7EABBB83" wp14:editId="7AD638AC">
            <wp:extent cx="5228590" cy="3665111"/>
            <wp:effectExtent l="0" t="0" r="0" b="0"/>
            <wp:docPr id="1620856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6596" cy="3670723"/>
                    </a:xfrm>
                    <a:prstGeom prst="rect">
                      <a:avLst/>
                    </a:prstGeom>
                    <a:noFill/>
                    <a:ln>
                      <a:noFill/>
                    </a:ln>
                  </pic:spPr>
                </pic:pic>
              </a:graphicData>
            </a:graphic>
          </wp:inline>
        </w:drawing>
      </w:r>
      <w:r w:rsidR="000A0F56">
        <w:rPr>
          <w:rFonts w:ascii="Times New Roman" w:hAnsi="Times New Roman" w:cs="Times New Roman"/>
          <w:sz w:val="24"/>
          <w:szCs w:val="24"/>
          <w:lang w:val="en-US"/>
        </w:rPr>
        <w:t xml:space="preserve"> </w:t>
      </w:r>
    </w:p>
    <w:p w14:paraId="6CAE2196" w14:textId="181FF07A" w:rsidR="000A0F56" w:rsidRDefault="000A0F56" w:rsidP="00BA7F01">
      <w:pPr>
        <w:jc w:val="center"/>
        <w:rPr>
          <w:rFonts w:ascii="Times New Roman" w:hAnsi="Times New Roman" w:cs="Times New Roman"/>
          <w:b/>
          <w:bCs/>
          <w:sz w:val="28"/>
          <w:szCs w:val="28"/>
        </w:rPr>
      </w:pPr>
      <w:r w:rsidRPr="004C5216">
        <w:rPr>
          <w:rFonts w:ascii="Times New Roman" w:hAnsi="Times New Roman" w:cs="Times New Roman"/>
          <w:b/>
          <w:sz w:val="24"/>
          <w:szCs w:val="24"/>
        </w:rPr>
        <w:t xml:space="preserve">Figure </w:t>
      </w:r>
      <w:r w:rsidR="004D0D06">
        <w:rPr>
          <w:rFonts w:ascii="Times New Roman" w:hAnsi="Times New Roman" w:cs="Times New Roman"/>
          <w:b/>
          <w:sz w:val="24"/>
          <w:szCs w:val="24"/>
        </w:rPr>
        <w:t>2</w:t>
      </w:r>
      <w:r w:rsidRPr="004C5216">
        <w:rPr>
          <w:rFonts w:ascii="Times New Roman" w:hAnsi="Times New Roman" w:cs="Times New Roman"/>
          <w:b/>
          <w:sz w:val="24"/>
          <w:szCs w:val="24"/>
        </w:rPr>
        <w:t>:</w:t>
      </w:r>
      <w:r>
        <w:rPr>
          <w:rFonts w:ascii="Times New Roman" w:hAnsi="Times New Roman" w:cs="Times New Roman"/>
          <w:bCs/>
          <w:sz w:val="24"/>
          <w:szCs w:val="24"/>
        </w:rPr>
        <w:t xml:space="preserve">   </w:t>
      </w:r>
      <w:r w:rsidRPr="00BD6792">
        <w:rPr>
          <w:rFonts w:ascii="Times New Roman" w:hAnsi="Times New Roman" w:cs="Times New Roman"/>
          <w:b/>
          <w:sz w:val="24"/>
          <w:szCs w:val="24"/>
          <w:vertAlign w:val="superscript"/>
        </w:rPr>
        <w:t>1</w:t>
      </w:r>
      <w:r w:rsidRPr="00BD6792">
        <w:rPr>
          <w:rFonts w:ascii="Times New Roman" w:hAnsi="Times New Roman" w:cs="Times New Roman"/>
          <w:b/>
          <w:sz w:val="24"/>
          <w:szCs w:val="24"/>
        </w:rPr>
        <w:t xml:space="preserve">H-NMR of </w:t>
      </w:r>
      <w:r w:rsidRPr="00C67F0D">
        <w:rPr>
          <w:rFonts w:ascii="Times New Roman" w:hAnsi="Times New Roman" w:cs="Times New Roman"/>
          <w:b/>
          <w:bCs/>
          <w:sz w:val="24"/>
          <w:szCs w:val="24"/>
        </w:rPr>
        <w:t>2-(4-nitrobenzylidene</w:t>
      </w:r>
      <w:proofErr w:type="gramStart"/>
      <w:r w:rsidRPr="00C67F0D">
        <w:rPr>
          <w:rFonts w:ascii="Times New Roman" w:hAnsi="Times New Roman" w:cs="Times New Roman"/>
          <w:b/>
          <w:bCs/>
          <w:sz w:val="24"/>
          <w:szCs w:val="24"/>
        </w:rPr>
        <w:t>)malononitrile</w:t>
      </w:r>
      <w:proofErr w:type="gramEnd"/>
      <w:r>
        <w:rPr>
          <w:rFonts w:ascii="Times New Roman" w:hAnsi="Times New Roman" w:cs="Times New Roman"/>
          <w:b/>
          <w:bCs/>
          <w:sz w:val="28"/>
          <w:szCs w:val="28"/>
        </w:rPr>
        <w:t xml:space="preserve"> (3)</w:t>
      </w:r>
    </w:p>
    <w:p w14:paraId="6F4B70A6" w14:textId="77777777" w:rsidR="000A0F56" w:rsidRDefault="000A0F56" w:rsidP="000A0F56">
      <w:pPr>
        <w:jc w:val="both"/>
        <w:rPr>
          <w:rFonts w:ascii="Times New Roman" w:hAnsi="Times New Roman" w:cs="Times New Roman"/>
          <w:b/>
          <w:bCs/>
          <w:sz w:val="28"/>
          <w:szCs w:val="28"/>
        </w:rPr>
      </w:pPr>
    </w:p>
    <w:p w14:paraId="3B808F3B" w14:textId="77777777" w:rsidR="00BA7F01" w:rsidRDefault="00BA7F01" w:rsidP="000A0F56">
      <w:pPr>
        <w:jc w:val="both"/>
        <w:rPr>
          <w:rFonts w:ascii="Times New Roman" w:hAnsi="Times New Roman" w:cs="Times New Roman"/>
          <w:b/>
          <w:bCs/>
          <w:sz w:val="28"/>
          <w:szCs w:val="28"/>
        </w:rPr>
      </w:pPr>
    </w:p>
    <w:p w14:paraId="33F64A96" w14:textId="77777777" w:rsidR="00BA7F01" w:rsidRDefault="00BA7F01" w:rsidP="000A0F56">
      <w:pPr>
        <w:jc w:val="both"/>
        <w:rPr>
          <w:rFonts w:ascii="Times New Roman" w:hAnsi="Times New Roman" w:cs="Times New Roman"/>
          <w:b/>
          <w:bCs/>
          <w:sz w:val="28"/>
          <w:szCs w:val="28"/>
        </w:rPr>
      </w:pPr>
    </w:p>
    <w:p w14:paraId="0D8B7F7E" w14:textId="77777777" w:rsidR="00BA7F01" w:rsidRDefault="00BA7F01" w:rsidP="000A0F56">
      <w:pPr>
        <w:jc w:val="both"/>
        <w:rPr>
          <w:rFonts w:ascii="Times New Roman" w:hAnsi="Times New Roman" w:cs="Times New Roman"/>
          <w:b/>
          <w:bCs/>
          <w:sz w:val="28"/>
          <w:szCs w:val="28"/>
        </w:rPr>
      </w:pPr>
    </w:p>
    <w:p w14:paraId="06C357BE" w14:textId="77777777" w:rsidR="00BA7F01" w:rsidRDefault="00BA7F01" w:rsidP="000A0F56">
      <w:pPr>
        <w:jc w:val="both"/>
        <w:rPr>
          <w:rFonts w:ascii="Times New Roman" w:hAnsi="Times New Roman" w:cs="Times New Roman"/>
          <w:b/>
          <w:bCs/>
          <w:sz w:val="28"/>
          <w:szCs w:val="28"/>
        </w:rPr>
      </w:pPr>
    </w:p>
    <w:p w14:paraId="3C2D8591" w14:textId="77777777" w:rsidR="000A0F56" w:rsidRPr="00074C32" w:rsidRDefault="000A0F56" w:rsidP="000A0F56">
      <w:pPr>
        <w:pStyle w:val="ListParagraph"/>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vertAlign w:val="superscript"/>
        </w:rPr>
        <w:t>1</w:t>
      </w:r>
      <w:r>
        <w:rPr>
          <w:rFonts w:ascii="Times New Roman" w:hAnsi="Times New Roman" w:cs="Times New Roman"/>
          <w:b/>
          <w:bCs/>
          <w:sz w:val="28"/>
          <w:szCs w:val="28"/>
        </w:rPr>
        <w:t xml:space="preserve">H-NMR of compound 4 </w:t>
      </w:r>
    </w:p>
    <w:p w14:paraId="3969EFDB" w14:textId="77777777" w:rsidR="000A0F56" w:rsidRDefault="000A0F56" w:rsidP="000A0F56">
      <w:pPr>
        <w:jc w:val="both"/>
        <w:rPr>
          <w:rFonts w:ascii="Times New Roman" w:hAnsi="Times New Roman" w:cs="Times New Roman"/>
          <w:b/>
          <w:bCs/>
          <w:sz w:val="28"/>
          <w:szCs w:val="28"/>
        </w:rPr>
      </w:pPr>
    </w:p>
    <w:p w14:paraId="302378C7" w14:textId="774AD1DF" w:rsidR="000A0F56" w:rsidRDefault="004D0D06" w:rsidP="000A0F5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br/>
      </w:r>
      <w:r w:rsidR="00BA7F01">
        <w:rPr>
          <w:rFonts w:ascii="Times New Roman" w:hAnsi="Times New Roman" w:cs="Times New Roman"/>
          <w:sz w:val="24"/>
          <w:szCs w:val="24"/>
          <w:lang w:val="en-US"/>
        </w:rPr>
        <w:t xml:space="preserve">   </w:t>
      </w:r>
      <w:r w:rsidR="00BA7F01">
        <w:rPr>
          <w:rFonts w:ascii="Times New Roman" w:hAnsi="Times New Roman" w:cs="Times New Roman"/>
          <w:sz w:val="24"/>
          <w:szCs w:val="24"/>
          <w:lang w:val="en-US"/>
        </w:rPr>
        <w:br/>
        <w:t xml:space="preserve">              </w:t>
      </w:r>
      <w:r w:rsidR="000A0F56" w:rsidRPr="003A34D2">
        <w:rPr>
          <w:rFonts w:ascii="Times New Roman" w:hAnsi="Times New Roman" w:cs="Times New Roman"/>
          <w:noProof/>
          <w:sz w:val="24"/>
          <w:szCs w:val="24"/>
          <w:lang w:eastAsia="en-IN" w:bidi="gu-IN"/>
        </w:rPr>
        <w:drawing>
          <wp:inline distT="0" distB="0" distL="0" distR="0" wp14:anchorId="108B909A" wp14:editId="55370DC1">
            <wp:extent cx="5731510" cy="3999865"/>
            <wp:effectExtent l="0" t="0" r="0" b="0"/>
            <wp:docPr id="17739722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999865"/>
                    </a:xfrm>
                    <a:prstGeom prst="rect">
                      <a:avLst/>
                    </a:prstGeom>
                    <a:noFill/>
                    <a:ln>
                      <a:noFill/>
                    </a:ln>
                  </pic:spPr>
                </pic:pic>
              </a:graphicData>
            </a:graphic>
          </wp:inline>
        </w:drawing>
      </w:r>
      <w:r w:rsidR="000A0F56">
        <w:rPr>
          <w:rFonts w:ascii="Times New Roman" w:hAnsi="Times New Roman" w:cs="Times New Roman"/>
          <w:sz w:val="24"/>
          <w:szCs w:val="24"/>
          <w:lang w:val="en-US"/>
        </w:rPr>
        <w:t xml:space="preserve"> </w:t>
      </w:r>
    </w:p>
    <w:p w14:paraId="5BDD4A6D" w14:textId="2414813B" w:rsidR="000A0F56" w:rsidRDefault="000A0F56" w:rsidP="00BA7F01">
      <w:pPr>
        <w:jc w:val="center"/>
        <w:rPr>
          <w:rFonts w:ascii="Times New Roman" w:hAnsi="Times New Roman" w:cs="Times New Roman"/>
          <w:b/>
          <w:bCs/>
          <w:sz w:val="28"/>
          <w:szCs w:val="28"/>
        </w:rPr>
      </w:pPr>
      <w:r w:rsidRPr="004C5216">
        <w:rPr>
          <w:rFonts w:ascii="Times New Roman" w:hAnsi="Times New Roman" w:cs="Times New Roman"/>
          <w:b/>
          <w:sz w:val="24"/>
          <w:szCs w:val="24"/>
        </w:rPr>
        <w:t xml:space="preserve">Figure </w:t>
      </w:r>
      <w:r w:rsidR="004D0D06">
        <w:rPr>
          <w:rFonts w:ascii="Times New Roman" w:hAnsi="Times New Roman" w:cs="Times New Roman"/>
          <w:b/>
          <w:sz w:val="24"/>
          <w:szCs w:val="24"/>
        </w:rPr>
        <w:t>3</w:t>
      </w:r>
      <w:r w:rsidRPr="004C5216">
        <w:rPr>
          <w:rFonts w:ascii="Times New Roman" w:hAnsi="Times New Roman" w:cs="Times New Roman"/>
          <w:b/>
          <w:sz w:val="24"/>
          <w:szCs w:val="24"/>
        </w:rPr>
        <w:t>:</w:t>
      </w:r>
      <w:r>
        <w:rPr>
          <w:rFonts w:ascii="Times New Roman" w:hAnsi="Times New Roman" w:cs="Times New Roman"/>
          <w:bCs/>
          <w:sz w:val="24"/>
          <w:szCs w:val="24"/>
        </w:rPr>
        <w:t xml:space="preserve">  </w:t>
      </w:r>
      <w:r w:rsidRPr="00296EA4">
        <w:rPr>
          <w:rFonts w:ascii="Times New Roman" w:hAnsi="Times New Roman" w:cs="Times New Roman"/>
          <w:b/>
          <w:sz w:val="24"/>
          <w:szCs w:val="24"/>
          <w:vertAlign w:val="superscript"/>
        </w:rPr>
        <w:t>1</w:t>
      </w:r>
      <w:r w:rsidRPr="00296EA4">
        <w:rPr>
          <w:rFonts w:ascii="Times New Roman" w:hAnsi="Times New Roman" w:cs="Times New Roman"/>
          <w:b/>
          <w:sz w:val="24"/>
          <w:szCs w:val="24"/>
        </w:rPr>
        <w:t xml:space="preserve">H-NMR of </w:t>
      </w:r>
      <w:r w:rsidRPr="00C67F0D">
        <w:rPr>
          <w:rFonts w:ascii="Times New Roman" w:hAnsi="Times New Roman" w:cs="Times New Roman"/>
          <w:b/>
          <w:bCs/>
          <w:sz w:val="24"/>
          <w:szCs w:val="24"/>
        </w:rPr>
        <w:t>2-(4-</w:t>
      </w:r>
      <w:r>
        <w:rPr>
          <w:rFonts w:ascii="Times New Roman" w:hAnsi="Times New Roman" w:cs="Times New Roman"/>
          <w:b/>
          <w:bCs/>
          <w:sz w:val="24"/>
          <w:szCs w:val="24"/>
        </w:rPr>
        <w:t>amino</w:t>
      </w:r>
      <w:r w:rsidRPr="00C67F0D">
        <w:rPr>
          <w:rFonts w:ascii="Times New Roman" w:hAnsi="Times New Roman" w:cs="Times New Roman"/>
          <w:b/>
          <w:bCs/>
          <w:sz w:val="24"/>
          <w:szCs w:val="24"/>
        </w:rPr>
        <w:t>benzylidene</w:t>
      </w:r>
      <w:proofErr w:type="gramStart"/>
      <w:r w:rsidRPr="00C67F0D">
        <w:rPr>
          <w:rFonts w:ascii="Times New Roman" w:hAnsi="Times New Roman" w:cs="Times New Roman"/>
          <w:b/>
          <w:bCs/>
          <w:sz w:val="24"/>
          <w:szCs w:val="24"/>
        </w:rPr>
        <w:t>)malononitrile</w:t>
      </w:r>
      <w:proofErr w:type="gramEnd"/>
      <w:r>
        <w:rPr>
          <w:rFonts w:ascii="Times New Roman" w:hAnsi="Times New Roman" w:cs="Times New Roman"/>
          <w:b/>
          <w:bCs/>
          <w:sz w:val="28"/>
          <w:szCs w:val="28"/>
        </w:rPr>
        <w:t xml:space="preserve"> (4)</w:t>
      </w:r>
    </w:p>
    <w:p w14:paraId="537D1329" w14:textId="77777777" w:rsidR="000A0F56" w:rsidRDefault="000A0F56" w:rsidP="000A0F56">
      <w:pPr>
        <w:jc w:val="both"/>
        <w:rPr>
          <w:rFonts w:ascii="Times New Roman" w:hAnsi="Times New Roman" w:cs="Times New Roman"/>
          <w:b/>
          <w:bCs/>
          <w:sz w:val="28"/>
          <w:szCs w:val="28"/>
        </w:rPr>
      </w:pPr>
    </w:p>
    <w:p w14:paraId="0054E464" w14:textId="77777777" w:rsidR="000A0F56" w:rsidRDefault="000A0F56" w:rsidP="000A0F56">
      <w:pPr>
        <w:jc w:val="both"/>
        <w:rPr>
          <w:rFonts w:ascii="Times New Roman" w:hAnsi="Times New Roman" w:cs="Times New Roman"/>
          <w:b/>
          <w:bCs/>
          <w:sz w:val="28"/>
          <w:szCs w:val="28"/>
        </w:rPr>
      </w:pPr>
    </w:p>
    <w:p w14:paraId="53CA714C" w14:textId="77777777" w:rsidR="000A0F56" w:rsidRDefault="000A0F56" w:rsidP="000A0F56">
      <w:pPr>
        <w:jc w:val="both"/>
        <w:rPr>
          <w:rFonts w:ascii="Times New Roman" w:hAnsi="Times New Roman" w:cs="Times New Roman"/>
          <w:b/>
          <w:bCs/>
          <w:sz w:val="28"/>
          <w:szCs w:val="28"/>
        </w:rPr>
      </w:pPr>
    </w:p>
    <w:p w14:paraId="18694775" w14:textId="77777777" w:rsidR="000A0F56" w:rsidRDefault="000A0F56" w:rsidP="000A0F56">
      <w:pPr>
        <w:jc w:val="both"/>
        <w:rPr>
          <w:rFonts w:ascii="Times New Roman" w:hAnsi="Times New Roman" w:cs="Times New Roman"/>
          <w:b/>
          <w:bCs/>
          <w:sz w:val="28"/>
          <w:szCs w:val="28"/>
        </w:rPr>
      </w:pPr>
    </w:p>
    <w:p w14:paraId="19E70303" w14:textId="77777777" w:rsidR="000A0F56" w:rsidRDefault="000A0F56" w:rsidP="000A0F56">
      <w:pPr>
        <w:jc w:val="both"/>
        <w:rPr>
          <w:rFonts w:ascii="Times New Roman" w:hAnsi="Times New Roman" w:cs="Times New Roman"/>
          <w:b/>
          <w:bCs/>
          <w:sz w:val="28"/>
          <w:szCs w:val="28"/>
        </w:rPr>
      </w:pPr>
    </w:p>
    <w:p w14:paraId="4E6B43B6" w14:textId="77777777" w:rsidR="000A0F56" w:rsidRDefault="000A0F56" w:rsidP="000A0F56">
      <w:pPr>
        <w:jc w:val="both"/>
        <w:rPr>
          <w:rFonts w:ascii="Times New Roman" w:hAnsi="Times New Roman" w:cs="Times New Roman"/>
          <w:b/>
          <w:bCs/>
          <w:sz w:val="28"/>
          <w:szCs w:val="28"/>
        </w:rPr>
      </w:pPr>
    </w:p>
    <w:p w14:paraId="04116ABF" w14:textId="77777777" w:rsidR="000A0F56" w:rsidRDefault="000A0F56" w:rsidP="000A0F56">
      <w:pPr>
        <w:jc w:val="both"/>
        <w:rPr>
          <w:rFonts w:ascii="Times New Roman" w:hAnsi="Times New Roman" w:cs="Times New Roman"/>
          <w:b/>
          <w:bCs/>
          <w:sz w:val="28"/>
          <w:szCs w:val="28"/>
        </w:rPr>
      </w:pPr>
    </w:p>
    <w:p w14:paraId="2B38DBC2" w14:textId="77777777" w:rsidR="000A0F56" w:rsidRDefault="000A0F56" w:rsidP="000A0F56">
      <w:pPr>
        <w:jc w:val="both"/>
        <w:rPr>
          <w:rFonts w:ascii="Times New Roman" w:hAnsi="Times New Roman" w:cs="Times New Roman"/>
          <w:b/>
          <w:bCs/>
          <w:sz w:val="28"/>
          <w:szCs w:val="28"/>
        </w:rPr>
      </w:pPr>
    </w:p>
    <w:p w14:paraId="3F53680F" w14:textId="77777777" w:rsidR="000A0F56" w:rsidRDefault="000A0F56" w:rsidP="000A0F56">
      <w:pPr>
        <w:jc w:val="both"/>
        <w:rPr>
          <w:rFonts w:ascii="Times New Roman" w:hAnsi="Times New Roman" w:cs="Times New Roman"/>
          <w:b/>
          <w:bCs/>
          <w:sz w:val="28"/>
          <w:szCs w:val="28"/>
        </w:rPr>
      </w:pPr>
    </w:p>
    <w:p w14:paraId="7DCBE555" w14:textId="77777777" w:rsidR="000A0F56" w:rsidRDefault="000A0F56" w:rsidP="000A0F56">
      <w:pPr>
        <w:jc w:val="both"/>
        <w:rPr>
          <w:rFonts w:ascii="Times New Roman" w:hAnsi="Times New Roman" w:cs="Times New Roman"/>
          <w:b/>
          <w:bCs/>
          <w:sz w:val="28"/>
          <w:szCs w:val="28"/>
        </w:rPr>
      </w:pPr>
    </w:p>
    <w:p w14:paraId="1229DE93" w14:textId="77777777" w:rsidR="000A0F56" w:rsidRDefault="000A0F56" w:rsidP="000A0F56">
      <w:pPr>
        <w:jc w:val="both"/>
        <w:rPr>
          <w:rFonts w:ascii="Times New Roman" w:hAnsi="Times New Roman" w:cs="Times New Roman"/>
          <w:b/>
          <w:bCs/>
          <w:sz w:val="28"/>
          <w:szCs w:val="28"/>
        </w:rPr>
      </w:pPr>
    </w:p>
    <w:p w14:paraId="6B4C6812" w14:textId="77777777" w:rsidR="000A0F56" w:rsidRDefault="000A0F56" w:rsidP="000A0F56">
      <w:pPr>
        <w:jc w:val="both"/>
        <w:rPr>
          <w:rFonts w:ascii="Times New Roman" w:hAnsi="Times New Roman" w:cs="Times New Roman"/>
          <w:b/>
          <w:bCs/>
          <w:sz w:val="28"/>
          <w:szCs w:val="28"/>
        </w:rPr>
      </w:pPr>
    </w:p>
    <w:p w14:paraId="6D415CFE" w14:textId="77777777" w:rsidR="000A0F56" w:rsidRDefault="000A0F56" w:rsidP="000A0F56">
      <w:pPr>
        <w:jc w:val="both"/>
        <w:rPr>
          <w:rFonts w:ascii="Times New Roman" w:hAnsi="Times New Roman" w:cs="Times New Roman"/>
          <w:b/>
          <w:bCs/>
          <w:sz w:val="28"/>
          <w:szCs w:val="28"/>
        </w:rPr>
      </w:pPr>
    </w:p>
    <w:p w14:paraId="7F99702F" w14:textId="77777777" w:rsidR="000A0F56" w:rsidRDefault="000A0F56" w:rsidP="000A0F56">
      <w:pPr>
        <w:jc w:val="both"/>
        <w:rPr>
          <w:rFonts w:ascii="Times New Roman" w:hAnsi="Times New Roman" w:cs="Times New Roman"/>
          <w:b/>
          <w:bCs/>
          <w:sz w:val="28"/>
          <w:szCs w:val="28"/>
        </w:rPr>
      </w:pPr>
    </w:p>
    <w:p w14:paraId="3C71BB47" w14:textId="2E9053F2" w:rsidR="000A0F56" w:rsidRDefault="000A0F56" w:rsidP="000A0F56">
      <w:pPr>
        <w:pStyle w:val="ListParagraph"/>
        <w:numPr>
          <w:ilvl w:val="0"/>
          <w:numId w:val="1"/>
        </w:numPr>
        <w:rPr>
          <w:rFonts w:ascii="Times New Roman" w:hAnsi="Times New Roman" w:cs="Times New Roman"/>
          <w:b/>
          <w:bCs/>
          <w:sz w:val="24"/>
          <w:szCs w:val="24"/>
          <w:lang w:val="en-US"/>
        </w:rPr>
      </w:pPr>
      <w:r>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H,</w:t>
      </w:r>
      <w:r>
        <w:rPr>
          <w:rFonts w:ascii="Times New Roman" w:hAnsi="Times New Roman" w:cs="Times New Roman"/>
          <w:b/>
          <w:bCs/>
          <w:sz w:val="24"/>
          <w:szCs w:val="24"/>
          <w:vertAlign w:val="superscript"/>
          <w:lang w:val="en-US"/>
        </w:rPr>
        <w:t>13</w:t>
      </w:r>
      <w:r>
        <w:rPr>
          <w:rFonts w:ascii="Times New Roman" w:hAnsi="Times New Roman" w:cs="Times New Roman"/>
          <w:b/>
          <w:bCs/>
          <w:sz w:val="24"/>
          <w:szCs w:val="24"/>
          <w:lang w:val="en-US"/>
        </w:rPr>
        <w:t xml:space="preserve">C and IR Spectral data of ligand 6 and corresponding metal complexes (Figure </w:t>
      </w:r>
      <w:r w:rsidR="00533678">
        <w:rPr>
          <w:rFonts w:ascii="Times New Roman" w:hAnsi="Times New Roman" w:cs="Times New Roman"/>
          <w:b/>
          <w:bCs/>
          <w:sz w:val="24"/>
          <w:szCs w:val="24"/>
          <w:lang w:val="en-US"/>
        </w:rPr>
        <w:t>4</w:t>
      </w:r>
      <w:r>
        <w:rPr>
          <w:rFonts w:ascii="Times New Roman" w:hAnsi="Times New Roman" w:cs="Times New Roman"/>
          <w:b/>
          <w:bCs/>
          <w:sz w:val="24"/>
          <w:szCs w:val="24"/>
          <w:lang w:val="en-US"/>
        </w:rPr>
        <w:t>-</w:t>
      </w:r>
      <w:r w:rsidR="00533678">
        <w:rPr>
          <w:rFonts w:ascii="Times New Roman" w:hAnsi="Times New Roman" w:cs="Times New Roman"/>
          <w:b/>
          <w:bCs/>
          <w:sz w:val="24"/>
          <w:szCs w:val="24"/>
          <w:lang w:val="en-US"/>
        </w:rPr>
        <w:t>11</w:t>
      </w:r>
      <w:r>
        <w:rPr>
          <w:rFonts w:ascii="Times New Roman" w:hAnsi="Times New Roman" w:cs="Times New Roman"/>
          <w:b/>
          <w:bCs/>
          <w:sz w:val="24"/>
          <w:szCs w:val="24"/>
          <w:lang w:val="en-US"/>
        </w:rPr>
        <w:t>)</w:t>
      </w:r>
    </w:p>
    <w:p w14:paraId="722A6489" w14:textId="77777777" w:rsidR="000A0F56" w:rsidRDefault="000A0F56" w:rsidP="000A0F56">
      <w:pPr>
        <w:pStyle w:val="ListParagraph"/>
        <w:rPr>
          <w:rFonts w:ascii="Times New Roman" w:hAnsi="Times New Roman" w:cs="Times New Roman"/>
          <w:b/>
          <w:bCs/>
          <w:sz w:val="24"/>
          <w:szCs w:val="24"/>
          <w:lang w:val="en-US"/>
        </w:rPr>
      </w:pPr>
    </w:p>
    <w:p w14:paraId="5F5FE27D" w14:textId="48F7AF27" w:rsidR="000A0F56" w:rsidRPr="00A5590F" w:rsidRDefault="000A0F56" w:rsidP="000A0F56">
      <w:pPr>
        <w:pStyle w:val="ListParagraph"/>
        <w:numPr>
          <w:ilvl w:val="1"/>
          <w:numId w:val="1"/>
        </w:num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H-NMR of ligand </w:t>
      </w:r>
      <w:r w:rsidR="00BA7F01">
        <w:rPr>
          <w:rFonts w:ascii="Times New Roman" w:hAnsi="Times New Roman" w:cs="Times New Roman"/>
          <w:b/>
          <w:bCs/>
          <w:sz w:val="24"/>
          <w:szCs w:val="24"/>
          <w:lang w:val="en-US"/>
        </w:rPr>
        <w:t xml:space="preserve">HESPPM </w:t>
      </w:r>
      <w:r>
        <w:rPr>
          <w:rFonts w:ascii="Times New Roman" w:hAnsi="Times New Roman" w:cs="Times New Roman"/>
          <w:b/>
          <w:bCs/>
          <w:sz w:val="24"/>
          <w:szCs w:val="24"/>
          <w:lang w:val="en-US"/>
        </w:rPr>
        <w:t xml:space="preserve">(6) </w:t>
      </w:r>
    </w:p>
    <w:p w14:paraId="7C80C606" w14:textId="77777777" w:rsidR="000A0F56" w:rsidRDefault="000A0F56" w:rsidP="000A0F56">
      <w:pPr>
        <w:rPr>
          <w:rFonts w:ascii="Times New Roman" w:hAnsi="Times New Roman" w:cs="Times New Roman"/>
          <w:sz w:val="24"/>
          <w:szCs w:val="24"/>
          <w:lang w:val="en-US"/>
        </w:rPr>
      </w:pPr>
    </w:p>
    <w:p w14:paraId="3F2C5B0E" w14:textId="024B9D8D" w:rsidR="004D0D06" w:rsidRDefault="004D0D06" w:rsidP="004D0D06">
      <w:pPr>
        <w:jc w:val="center"/>
        <w:rPr>
          <w:rFonts w:ascii="Times New Roman" w:hAnsi="Times New Roman" w:cs="Times New Roman"/>
          <w:b/>
          <w:bCs/>
          <w:sz w:val="24"/>
          <w:szCs w:val="24"/>
          <w:lang w:val="en-US"/>
        </w:rPr>
      </w:pPr>
      <w:r w:rsidRPr="00412607">
        <w:rPr>
          <w:rFonts w:ascii="Times New Roman" w:hAnsi="Times New Roman" w:cs="Times New Roman"/>
          <w:b/>
          <w:bCs/>
          <w:sz w:val="24"/>
          <w:szCs w:val="24"/>
          <w:vertAlign w:val="superscript"/>
          <w:lang w:val="en-US"/>
        </w:rPr>
        <w:t>1</w:t>
      </w:r>
      <w:r w:rsidRPr="00412607">
        <w:rPr>
          <w:rFonts w:ascii="Times New Roman" w:hAnsi="Times New Roman" w:cs="Times New Roman"/>
          <w:b/>
          <w:bCs/>
          <w:sz w:val="24"/>
          <w:szCs w:val="24"/>
          <w:lang w:val="en-US"/>
        </w:rPr>
        <w:t>H-NMR of ligand</w:t>
      </w:r>
      <w:r w:rsidR="00BA7F01">
        <w:rPr>
          <w:rFonts w:ascii="Times New Roman" w:hAnsi="Times New Roman" w:cs="Times New Roman"/>
          <w:b/>
          <w:bCs/>
          <w:sz w:val="24"/>
          <w:szCs w:val="24"/>
          <w:lang w:val="en-US"/>
        </w:rPr>
        <w:t xml:space="preserve"> HESPPM</w:t>
      </w:r>
      <w:r w:rsidRPr="00412607">
        <w:rPr>
          <w:rFonts w:ascii="Times New Roman" w:hAnsi="Times New Roman" w:cs="Times New Roman"/>
          <w:b/>
          <w:bCs/>
          <w:sz w:val="24"/>
          <w:szCs w:val="24"/>
          <w:lang w:val="en-US"/>
        </w:rPr>
        <w:t xml:space="preserve"> (</w:t>
      </w:r>
      <w:r w:rsidR="00BA7F01">
        <w:rPr>
          <w:rFonts w:ascii="Times New Roman" w:hAnsi="Times New Roman" w:cs="Times New Roman"/>
          <w:b/>
          <w:bCs/>
          <w:sz w:val="24"/>
          <w:szCs w:val="24"/>
          <w:lang w:val="en-US"/>
        </w:rPr>
        <w:t>6</w:t>
      </w:r>
      <w:r w:rsidRPr="00412607">
        <w:rPr>
          <w:rFonts w:ascii="Times New Roman" w:hAnsi="Times New Roman" w:cs="Times New Roman"/>
          <w:b/>
          <w:bCs/>
          <w:sz w:val="24"/>
          <w:szCs w:val="24"/>
          <w:lang w:val="en-US"/>
        </w:rPr>
        <w:t xml:space="preserve">) </w:t>
      </w:r>
    </w:p>
    <w:p w14:paraId="23ADFBA2" w14:textId="77777777" w:rsidR="004D0D06" w:rsidRPr="00701009" w:rsidRDefault="004D0D06" w:rsidP="004D0D06">
      <w:pPr>
        <w:jc w:val="center"/>
        <w:rPr>
          <w:rFonts w:ascii="Times New Roman" w:hAnsi="Times New Roman" w:cs="Times New Roman"/>
          <w:b/>
          <w:bCs/>
          <w:sz w:val="24"/>
          <w:szCs w:val="24"/>
          <w:lang w:val="en-US"/>
        </w:rPr>
      </w:pPr>
      <w:r w:rsidRPr="00412607">
        <w:br/>
      </w:r>
      <w:r w:rsidRPr="00412607">
        <w:object w:dxaOrig="10647" w:dyaOrig="7117" w14:anchorId="76F8BB0A">
          <v:shape id="_x0000_i1032" type="#_x0000_t75" style="width:451.45pt;height:303pt" o:ole="" o:bordertopcolor="this" o:borderleftcolor="this" o:borderbottomcolor="this" o:borderrightcolor="this">
            <v:imagedata r:id="rId22" o:title=""/>
            <w10:bordertop type="single" width="18"/>
            <w10:borderleft type="single" width="18"/>
            <w10:borderbottom type="single" width="18"/>
            <w10:borderright type="single" width="18"/>
          </v:shape>
          <o:OLEObject Type="Embed" ProgID="ChemDraw.Document.6.0" ShapeID="_x0000_i1032" DrawAspect="Content" ObjectID="_1841999533" r:id="rId23"/>
        </w:object>
      </w:r>
      <w:r w:rsidRPr="00412607">
        <w:t xml:space="preserve"> </w:t>
      </w:r>
    </w:p>
    <w:p w14:paraId="7339D49B" w14:textId="503EA8DE" w:rsidR="000A0F56" w:rsidRPr="004D0D06" w:rsidRDefault="004D0D06" w:rsidP="000A0F56">
      <w:pPr>
        <w:rPr>
          <w:rFonts w:ascii="Times New Roman" w:hAnsi="Times New Roman" w:cs="Times New Roman"/>
          <w:b/>
          <w:bCs/>
          <w:sz w:val="28"/>
          <w:szCs w:val="28"/>
        </w:rPr>
      </w:pPr>
      <w:r w:rsidRPr="00412607">
        <w:rPr>
          <w:rFonts w:ascii="Times New Roman" w:hAnsi="Times New Roman" w:cs="Times New Roman"/>
          <w:b/>
          <w:sz w:val="24"/>
          <w:szCs w:val="24"/>
        </w:rPr>
        <w:t xml:space="preserve">                                            Figure </w:t>
      </w:r>
      <w:r w:rsidR="00533678">
        <w:rPr>
          <w:rFonts w:ascii="Times New Roman" w:hAnsi="Times New Roman" w:cs="Times New Roman"/>
          <w:b/>
          <w:sz w:val="24"/>
          <w:szCs w:val="24"/>
        </w:rPr>
        <w:t>4</w:t>
      </w:r>
      <w:r w:rsidRPr="00412607">
        <w:rPr>
          <w:rFonts w:ascii="Times New Roman" w:hAnsi="Times New Roman" w:cs="Times New Roman"/>
          <w:b/>
          <w:sz w:val="24"/>
          <w:szCs w:val="24"/>
        </w:rPr>
        <w:t xml:space="preserve">: </w:t>
      </w:r>
      <w:r w:rsidRPr="00412607">
        <w:rPr>
          <w:rFonts w:ascii="Times New Roman" w:hAnsi="Times New Roman" w:cs="Times New Roman"/>
          <w:bCs/>
          <w:sz w:val="24"/>
          <w:szCs w:val="24"/>
        </w:rPr>
        <w:t xml:space="preserve"> </w:t>
      </w:r>
      <w:r w:rsidRPr="00412607">
        <w:rPr>
          <w:rFonts w:ascii="Times New Roman" w:hAnsi="Times New Roman" w:cs="Times New Roman"/>
          <w:b/>
          <w:sz w:val="24"/>
          <w:szCs w:val="24"/>
          <w:vertAlign w:val="superscript"/>
        </w:rPr>
        <w:t>1</w:t>
      </w:r>
      <w:r w:rsidRPr="00412607">
        <w:rPr>
          <w:rFonts w:ascii="Times New Roman" w:hAnsi="Times New Roman" w:cs="Times New Roman"/>
          <w:b/>
          <w:sz w:val="24"/>
          <w:szCs w:val="24"/>
        </w:rPr>
        <w:t xml:space="preserve">H-NMR of </w:t>
      </w:r>
      <w:r w:rsidRPr="00412607">
        <w:rPr>
          <w:rFonts w:ascii="Times New Roman" w:hAnsi="Times New Roman" w:cs="Times New Roman"/>
          <w:b/>
          <w:bCs/>
          <w:sz w:val="24"/>
          <w:szCs w:val="24"/>
        </w:rPr>
        <w:t>ligand</w:t>
      </w:r>
      <w:r w:rsidRPr="00412607">
        <w:rPr>
          <w:rFonts w:ascii="Times New Roman" w:hAnsi="Times New Roman" w:cs="Times New Roman"/>
          <w:b/>
          <w:bCs/>
          <w:sz w:val="28"/>
          <w:szCs w:val="28"/>
        </w:rPr>
        <w:t xml:space="preserve"> (</w:t>
      </w:r>
      <w:r>
        <w:rPr>
          <w:rFonts w:ascii="Times New Roman" w:hAnsi="Times New Roman" w:cs="Times New Roman"/>
          <w:b/>
          <w:bCs/>
          <w:sz w:val="28"/>
          <w:szCs w:val="28"/>
        </w:rPr>
        <w:t>6</w:t>
      </w:r>
      <w:r w:rsidRPr="00412607">
        <w:rPr>
          <w:rFonts w:ascii="Times New Roman" w:hAnsi="Times New Roman" w:cs="Times New Roman"/>
          <w:b/>
          <w:bCs/>
          <w:sz w:val="28"/>
          <w:szCs w:val="28"/>
        </w:rPr>
        <w:t>)</w:t>
      </w:r>
      <w:r>
        <w:rPr>
          <w:rFonts w:ascii="Times New Roman" w:hAnsi="Times New Roman" w:cs="Times New Roman"/>
          <w:b/>
          <w:bCs/>
          <w:sz w:val="28"/>
          <w:szCs w:val="28"/>
        </w:rPr>
        <w:t xml:space="preserve"> </w:t>
      </w:r>
      <w:r w:rsidRPr="00412607">
        <w:rPr>
          <w:rFonts w:ascii="Times New Roman" w:hAnsi="Times New Roman" w:cs="Times New Roman"/>
          <w:b/>
          <w:bCs/>
          <w:sz w:val="28"/>
          <w:szCs w:val="28"/>
        </w:rPr>
        <w:t xml:space="preserve">   </w:t>
      </w:r>
    </w:p>
    <w:p w14:paraId="29FFA54F" w14:textId="77777777" w:rsidR="000A0F56" w:rsidRDefault="000A0F56" w:rsidP="000A0F56">
      <w:pPr>
        <w:jc w:val="both"/>
        <w:rPr>
          <w:rFonts w:ascii="Times New Roman" w:hAnsi="Times New Roman" w:cs="Times New Roman"/>
          <w:b/>
          <w:bCs/>
          <w:sz w:val="28"/>
          <w:szCs w:val="28"/>
        </w:rPr>
      </w:pPr>
    </w:p>
    <w:p w14:paraId="4F7595C6" w14:textId="77777777" w:rsidR="000A0F56" w:rsidRDefault="000A0F56" w:rsidP="000A0F56">
      <w:pPr>
        <w:jc w:val="both"/>
        <w:rPr>
          <w:rFonts w:ascii="Times New Roman" w:hAnsi="Times New Roman" w:cs="Times New Roman"/>
          <w:b/>
          <w:bCs/>
          <w:sz w:val="28"/>
          <w:szCs w:val="28"/>
        </w:rPr>
      </w:pPr>
    </w:p>
    <w:p w14:paraId="6CFFB11B" w14:textId="77777777" w:rsidR="000A0F56" w:rsidRDefault="000A0F56" w:rsidP="000A0F56">
      <w:pPr>
        <w:jc w:val="both"/>
        <w:rPr>
          <w:rFonts w:ascii="Times New Roman" w:hAnsi="Times New Roman" w:cs="Times New Roman"/>
          <w:b/>
          <w:bCs/>
          <w:sz w:val="28"/>
          <w:szCs w:val="28"/>
        </w:rPr>
      </w:pPr>
    </w:p>
    <w:p w14:paraId="283A5365" w14:textId="77777777" w:rsidR="000A0F56" w:rsidRDefault="000A0F56" w:rsidP="000A0F56">
      <w:pPr>
        <w:jc w:val="both"/>
        <w:rPr>
          <w:rFonts w:ascii="Times New Roman" w:hAnsi="Times New Roman" w:cs="Times New Roman"/>
          <w:b/>
          <w:bCs/>
          <w:sz w:val="28"/>
          <w:szCs w:val="28"/>
        </w:rPr>
      </w:pPr>
    </w:p>
    <w:p w14:paraId="01D2F6CE" w14:textId="77777777" w:rsidR="000A0F56" w:rsidRDefault="000A0F56" w:rsidP="000A0F56">
      <w:pPr>
        <w:jc w:val="both"/>
        <w:rPr>
          <w:rFonts w:ascii="Times New Roman" w:hAnsi="Times New Roman" w:cs="Times New Roman"/>
          <w:b/>
          <w:bCs/>
          <w:sz w:val="28"/>
          <w:szCs w:val="28"/>
        </w:rPr>
      </w:pPr>
    </w:p>
    <w:p w14:paraId="1552DDF5" w14:textId="77777777" w:rsidR="000A0F56" w:rsidRDefault="000A0F56" w:rsidP="000A0F56">
      <w:pPr>
        <w:jc w:val="both"/>
        <w:rPr>
          <w:rFonts w:ascii="Times New Roman" w:hAnsi="Times New Roman" w:cs="Times New Roman"/>
          <w:b/>
          <w:bCs/>
          <w:sz w:val="28"/>
          <w:szCs w:val="28"/>
        </w:rPr>
      </w:pPr>
    </w:p>
    <w:p w14:paraId="2719BE6C" w14:textId="45E1025B" w:rsidR="000A0F56" w:rsidRDefault="000A0F56" w:rsidP="000A0F56">
      <w:pPr>
        <w:pStyle w:val="ListParagraph"/>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vertAlign w:val="superscript"/>
        </w:rPr>
        <w:lastRenderedPageBreak/>
        <w:t>13</w:t>
      </w:r>
      <w:r>
        <w:rPr>
          <w:rFonts w:ascii="Times New Roman" w:hAnsi="Times New Roman" w:cs="Times New Roman"/>
          <w:b/>
          <w:bCs/>
          <w:sz w:val="28"/>
          <w:szCs w:val="28"/>
        </w:rPr>
        <w:t xml:space="preserve">C-NMR of ligand </w:t>
      </w:r>
      <w:r w:rsidR="00BA7F01">
        <w:rPr>
          <w:rFonts w:ascii="Times New Roman" w:hAnsi="Times New Roman" w:cs="Times New Roman"/>
          <w:b/>
          <w:bCs/>
          <w:sz w:val="28"/>
          <w:szCs w:val="28"/>
        </w:rPr>
        <w:t xml:space="preserve">HESPPM </w:t>
      </w:r>
      <w:r>
        <w:rPr>
          <w:rFonts w:ascii="Times New Roman" w:hAnsi="Times New Roman" w:cs="Times New Roman"/>
          <w:b/>
          <w:bCs/>
          <w:sz w:val="28"/>
          <w:szCs w:val="28"/>
        </w:rPr>
        <w:t xml:space="preserve">(6) </w:t>
      </w:r>
      <w:r w:rsidR="004D0D06">
        <w:rPr>
          <w:rFonts w:ascii="Times New Roman" w:hAnsi="Times New Roman" w:cs="Times New Roman"/>
          <w:b/>
          <w:bCs/>
          <w:sz w:val="28"/>
          <w:szCs w:val="28"/>
        </w:rPr>
        <w:t xml:space="preserve"> </w:t>
      </w:r>
    </w:p>
    <w:p w14:paraId="4B222A4D" w14:textId="77777777" w:rsidR="004D0D06" w:rsidRDefault="004D0D06" w:rsidP="004D0D06">
      <w:pPr>
        <w:pStyle w:val="ListParagraph"/>
        <w:jc w:val="both"/>
        <w:rPr>
          <w:rFonts w:ascii="Times New Roman" w:hAnsi="Times New Roman" w:cs="Times New Roman"/>
          <w:b/>
          <w:bCs/>
          <w:sz w:val="28"/>
          <w:szCs w:val="28"/>
        </w:rPr>
      </w:pPr>
    </w:p>
    <w:p w14:paraId="58822F7D" w14:textId="77777777" w:rsidR="004D0D06" w:rsidRDefault="004D0D06" w:rsidP="004D0D06">
      <w:pPr>
        <w:jc w:val="both"/>
      </w:pPr>
      <w:r w:rsidRPr="00412607">
        <w:object w:dxaOrig="10297" w:dyaOrig="6860" w14:anchorId="79E4C3D8">
          <v:shape id="_x0000_i1033" type="#_x0000_t75" style="width:443.95pt;height:276.05pt" o:ole="" o:bordertopcolor="this" o:borderleftcolor="this" o:borderbottomcolor="this" o:borderrightcolor="this">
            <v:imagedata r:id="rId24" o:title=""/>
            <w10:bordertop type="single" width="18"/>
            <w10:borderleft type="single" width="18"/>
            <w10:borderbottom type="single" width="18"/>
            <w10:borderright type="single" width="18"/>
          </v:shape>
          <o:OLEObject Type="Embed" ProgID="ChemDraw.Document.6.0" ShapeID="_x0000_i1033" DrawAspect="Content" ObjectID="_1841999534" r:id="rId25"/>
        </w:object>
      </w:r>
      <w:r>
        <w:t xml:space="preserve">   </w:t>
      </w:r>
    </w:p>
    <w:p w14:paraId="39E423C8" w14:textId="6E074128" w:rsidR="000A0F56" w:rsidRPr="004D0D06" w:rsidRDefault="004D0D06" w:rsidP="004D0D06">
      <w:pPr>
        <w:jc w:val="both"/>
        <w:rPr>
          <w:rFonts w:ascii="Times New Roman" w:hAnsi="Times New Roman" w:cs="Times New Roman"/>
          <w:b/>
          <w:bCs/>
          <w:sz w:val="28"/>
          <w:szCs w:val="28"/>
        </w:rPr>
      </w:pPr>
      <w:r>
        <w:rPr>
          <w:rFonts w:ascii="Times New Roman" w:hAnsi="Times New Roman" w:cs="Times New Roman"/>
          <w:b/>
          <w:bCs/>
          <w:sz w:val="24"/>
          <w:szCs w:val="24"/>
        </w:rPr>
        <w:t xml:space="preserve">                                            </w:t>
      </w:r>
      <w:r w:rsidR="000A0F56" w:rsidRPr="004D0D06">
        <w:rPr>
          <w:rFonts w:ascii="Times New Roman" w:hAnsi="Times New Roman" w:cs="Times New Roman"/>
          <w:b/>
          <w:bCs/>
          <w:sz w:val="24"/>
          <w:szCs w:val="24"/>
        </w:rPr>
        <w:t xml:space="preserve"> Figure </w:t>
      </w:r>
      <w:r w:rsidR="00533678">
        <w:rPr>
          <w:rFonts w:ascii="Times New Roman" w:hAnsi="Times New Roman" w:cs="Times New Roman"/>
          <w:b/>
          <w:bCs/>
          <w:sz w:val="24"/>
          <w:szCs w:val="24"/>
        </w:rPr>
        <w:t>5</w:t>
      </w:r>
      <w:r w:rsidR="000A0F56" w:rsidRPr="004D0D06">
        <w:rPr>
          <w:rFonts w:ascii="Times New Roman" w:hAnsi="Times New Roman" w:cs="Times New Roman"/>
          <w:b/>
          <w:bCs/>
          <w:sz w:val="24"/>
          <w:szCs w:val="24"/>
        </w:rPr>
        <w:t xml:space="preserve">: </w:t>
      </w:r>
      <w:r w:rsidR="000A0F56" w:rsidRPr="004D0D06">
        <w:rPr>
          <w:rFonts w:ascii="Times New Roman" w:hAnsi="Times New Roman" w:cs="Times New Roman"/>
          <w:b/>
          <w:bCs/>
          <w:sz w:val="24"/>
          <w:szCs w:val="24"/>
          <w:vertAlign w:val="superscript"/>
        </w:rPr>
        <w:t>13</w:t>
      </w:r>
      <w:r w:rsidR="000A0F56" w:rsidRPr="004D0D06">
        <w:rPr>
          <w:rFonts w:ascii="Times New Roman" w:hAnsi="Times New Roman" w:cs="Times New Roman"/>
          <w:b/>
          <w:bCs/>
          <w:sz w:val="24"/>
          <w:szCs w:val="24"/>
        </w:rPr>
        <w:t xml:space="preserve">C-NMR of ligand (6) </w:t>
      </w:r>
    </w:p>
    <w:p w14:paraId="003D8F0B" w14:textId="77777777" w:rsidR="000A0F56" w:rsidRDefault="000A0F56" w:rsidP="000A0F56">
      <w:pPr>
        <w:jc w:val="both"/>
        <w:rPr>
          <w:rFonts w:ascii="Times New Roman" w:hAnsi="Times New Roman" w:cs="Times New Roman"/>
          <w:b/>
          <w:bCs/>
          <w:sz w:val="24"/>
          <w:szCs w:val="24"/>
        </w:rPr>
      </w:pPr>
    </w:p>
    <w:p w14:paraId="54A5553D" w14:textId="77777777" w:rsidR="000A0F56" w:rsidRDefault="000A0F56" w:rsidP="000A0F56">
      <w:pPr>
        <w:jc w:val="both"/>
        <w:rPr>
          <w:rFonts w:ascii="Times New Roman" w:hAnsi="Times New Roman" w:cs="Times New Roman"/>
          <w:b/>
          <w:bCs/>
          <w:sz w:val="24"/>
          <w:szCs w:val="24"/>
        </w:rPr>
      </w:pPr>
    </w:p>
    <w:p w14:paraId="65C3E07F" w14:textId="77777777" w:rsidR="000A0F56" w:rsidRDefault="000A0F56" w:rsidP="000A0F56">
      <w:pPr>
        <w:jc w:val="both"/>
        <w:rPr>
          <w:rFonts w:ascii="Times New Roman" w:hAnsi="Times New Roman" w:cs="Times New Roman"/>
          <w:b/>
          <w:bCs/>
          <w:sz w:val="24"/>
          <w:szCs w:val="24"/>
        </w:rPr>
      </w:pPr>
    </w:p>
    <w:p w14:paraId="26886079" w14:textId="77777777" w:rsidR="000A0F56" w:rsidRDefault="000A0F56" w:rsidP="000A0F56">
      <w:pPr>
        <w:jc w:val="both"/>
        <w:rPr>
          <w:rFonts w:ascii="Times New Roman" w:hAnsi="Times New Roman" w:cs="Times New Roman"/>
          <w:b/>
          <w:bCs/>
          <w:sz w:val="24"/>
          <w:szCs w:val="24"/>
        </w:rPr>
      </w:pPr>
    </w:p>
    <w:p w14:paraId="58E9D0DB" w14:textId="77777777" w:rsidR="000A0F56" w:rsidRDefault="000A0F56" w:rsidP="000A0F56">
      <w:pPr>
        <w:jc w:val="both"/>
        <w:rPr>
          <w:rFonts w:ascii="Times New Roman" w:hAnsi="Times New Roman" w:cs="Times New Roman"/>
          <w:b/>
          <w:bCs/>
          <w:sz w:val="24"/>
          <w:szCs w:val="24"/>
        </w:rPr>
      </w:pPr>
    </w:p>
    <w:p w14:paraId="1CFE45AA" w14:textId="77777777" w:rsidR="000A0F56" w:rsidRDefault="000A0F56" w:rsidP="000A0F56">
      <w:pPr>
        <w:jc w:val="both"/>
        <w:rPr>
          <w:rFonts w:ascii="Times New Roman" w:hAnsi="Times New Roman" w:cs="Times New Roman"/>
          <w:b/>
          <w:bCs/>
          <w:sz w:val="24"/>
          <w:szCs w:val="24"/>
        </w:rPr>
      </w:pPr>
    </w:p>
    <w:p w14:paraId="61C35802" w14:textId="77777777" w:rsidR="000A0F56" w:rsidRDefault="000A0F56" w:rsidP="000A0F56">
      <w:pPr>
        <w:jc w:val="both"/>
        <w:rPr>
          <w:rFonts w:ascii="Times New Roman" w:hAnsi="Times New Roman" w:cs="Times New Roman"/>
          <w:b/>
          <w:bCs/>
          <w:sz w:val="24"/>
          <w:szCs w:val="24"/>
        </w:rPr>
      </w:pPr>
    </w:p>
    <w:p w14:paraId="1E1428FC" w14:textId="77777777" w:rsidR="000A0F56" w:rsidRDefault="000A0F56" w:rsidP="000A0F56">
      <w:pPr>
        <w:jc w:val="both"/>
        <w:rPr>
          <w:rFonts w:ascii="Times New Roman" w:hAnsi="Times New Roman" w:cs="Times New Roman"/>
          <w:b/>
          <w:bCs/>
          <w:sz w:val="24"/>
          <w:szCs w:val="24"/>
        </w:rPr>
      </w:pPr>
    </w:p>
    <w:p w14:paraId="3B38E215" w14:textId="77777777" w:rsidR="004D0D06" w:rsidRDefault="004D0D06" w:rsidP="000A0F56">
      <w:pPr>
        <w:jc w:val="both"/>
        <w:rPr>
          <w:rFonts w:ascii="Times New Roman" w:hAnsi="Times New Roman" w:cs="Times New Roman"/>
          <w:b/>
          <w:bCs/>
          <w:sz w:val="24"/>
          <w:szCs w:val="24"/>
        </w:rPr>
      </w:pPr>
    </w:p>
    <w:p w14:paraId="6D3A7787" w14:textId="77777777" w:rsidR="004D0D06" w:rsidRDefault="004D0D06" w:rsidP="000A0F56">
      <w:pPr>
        <w:jc w:val="both"/>
        <w:rPr>
          <w:rFonts w:ascii="Times New Roman" w:hAnsi="Times New Roman" w:cs="Times New Roman"/>
          <w:b/>
          <w:bCs/>
          <w:sz w:val="24"/>
          <w:szCs w:val="24"/>
        </w:rPr>
      </w:pPr>
    </w:p>
    <w:p w14:paraId="1B177BC7" w14:textId="77777777" w:rsidR="004D0D06" w:rsidRDefault="004D0D06" w:rsidP="000A0F56">
      <w:pPr>
        <w:jc w:val="both"/>
        <w:rPr>
          <w:rFonts w:ascii="Times New Roman" w:hAnsi="Times New Roman" w:cs="Times New Roman"/>
          <w:b/>
          <w:bCs/>
          <w:sz w:val="24"/>
          <w:szCs w:val="24"/>
        </w:rPr>
      </w:pPr>
    </w:p>
    <w:p w14:paraId="29B03A35" w14:textId="77777777" w:rsidR="004D0D06" w:rsidRDefault="004D0D06" w:rsidP="000A0F56">
      <w:pPr>
        <w:jc w:val="both"/>
        <w:rPr>
          <w:rFonts w:ascii="Times New Roman" w:hAnsi="Times New Roman" w:cs="Times New Roman"/>
          <w:b/>
          <w:bCs/>
          <w:sz w:val="24"/>
          <w:szCs w:val="24"/>
        </w:rPr>
      </w:pPr>
    </w:p>
    <w:p w14:paraId="1EF36CD0" w14:textId="77777777" w:rsidR="004D0D06" w:rsidRDefault="004D0D06" w:rsidP="000A0F56">
      <w:pPr>
        <w:jc w:val="both"/>
        <w:rPr>
          <w:rFonts w:ascii="Times New Roman" w:hAnsi="Times New Roman" w:cs="Times New Roman"/>
          <w:b/>
          <w:bCs/>
          <w:sz w:val="24"/>
          <w:szCs w:val="24"/>
        </w:rPr>
      </w:pPr>
    </w:p>
    <w:p w14:paraId="18E2330B" w14:textId="77777777" w:rsidR="004D0D06" w:rsidRDefault="004D0D06" w:rsidP="000A0F56">
      <w:pPr>
        <w:jc w:val="both"/>
        <w:rPr>
          <w:rFonts w:ascii="Times New Roman" w:hAnsi="Times New Roman" w:cs="Times New Roman"/>
          <w:b/>
          <w:bCs/>
          <w:sz w:val="24"/>
          <w:szCs w:val="24"/>
        </w:rPr>
      </w:pPr>
    </w:p>
    <w:p w14:paraId="290B39C4" w14:textId="77777777" w:rsidR="004D0D06" w:rsidRDefault="004D0D06" w:rsidP="000A0F56">
      <w:pPr>
        <w:jc w:val="both"/>
        <w:rPr>
          <w:rFonts w:ascii="Times New Roman" w:hAnsi="Times New Roman" w:cs="Times New Roman"/>
          <w:b/>
          <w:bCs/>
          <w:sz w:val="24"/>
          <w:szCs w:val="24"/>
        </w:rPr>
      </w:pPr>
    </w:p>
    <w:p w14:paraId="06750060" w14:textId="77777777" w:rsidR="000A0F56" w:rsidRDefault="000A0F56" w:rsidP="000A0F56">
      <w:pPr>
        <w:jc w:val="both"/>
        <w:rPr>
          <w:rFonts w:ascii="Times New Roman" w:hAnsi="Times New Roman" w:cs="Times New Roman"/>
          <w:b/>
          <w:bCs/>
          <w:sz w:val="24"/>
          <w:szCs w:val="24"/>
        </w:rPr>
      </w:pPr>
    </w:p>
    <w:p w14:paraId="519C1886" w14:textId="77777777" w:rsidR="000A0F56" w:rsidRPr="00B85BD5" w:rsidRDefault="000A0F56" w:rsidP="000A0F56">
      <w:pPr>
        <w:pStyle w:val="ListParagraph"/>
        <w:numPr>
          <w:ilvl w:val="1"/>
          <w:numId w:val="1"/>
        </w:numPr>
        <w:rPr>
          <w:rFonts w:ascii="Times New Roman" w:hAnsi="Times New Roman" w:cs="Times New Roman"/>
          <w:b/>
          <w:bCs/>
          <w:sz w:val="24"/>
          <w:szCs w:val="24"/>
        </w:rPr>
      </w:pPr>
      <w:r>
        <w:rPr>
          <w:rFonts w:ascii="Times New Roman" w:hAnsi="Times New Roman" w:cs="Times New Roman"/>
          <w:b/>
          <w:bCs/>
          <w:sz w:val="24"/>
          <w:szCs w:val="24"/>
        </w:rPr>
        <w:t xml:space="preserve"> </w:t>
      </w:r>
      <w:r w:rsidRPr="00B85BD5">
        <w:rPr>
          <w:rFonts w:ascii="Times New Roman" w:hAnsi="Times New Roman" w:cs="Times New Roman"/>
          <w:b/>
          <w:bCs/>
          <w:sz w:val="24"/>
          <w:szCs w:val="24"/>
        </w:rPr>
        <w:t xml:space="preserve"> IR Spectral Analysis: </w:t>
      </w:r>
    </w:p>
    <w:p w14:paraId="6C65A89D" w14:textId="1E2AB135" w:rsidR="000A0F56" w:rsidRDefault="000A0F56" w:rsidP="000A0F56">
      <w:pPr>
        <w:rPr>
          <w:rFonts w:ascii="Times New Roman" w:hAnsi="Times New Roman" w:cs="Times New Roman"/>
          <w:b/>
          <w:bCs/>
          <w:sz w:val="24"/>
          <w:szCs w:val="24"/>
        </w:rPr>
      </w:pPr>
      <w:r>
        <w:rPr>
          <w:rFonts w:ascii="Times New Roman" w:hAnsi="Times New Roman" w:cs="Times New Roman"/>
          <w:b/>
          <w:bCs/>
          <w:sz w:val="24"/>
          <w:szCs w:val="24"/>
        </w:rPr>
        <w:t xml:space="preserve">                                                               Ligand (</w:t>
      </w:r>
      <w:r w:rsidR="004D0D06">
        <w:rPr>
          <w:rFonts w:ascii="Times New Roman" w:hAnsi="Times New Roman" w:cs="Times New Roman"/>
          <w:b/>
          <w:bCs/>
          <w:sz w:val="24"/>
          <w:szCs w:val="24"/>
        </w:rPr>
        <w:t>6</w:t>
      </w:r>
      <w:r>
        <w:rPr>
          <w:rFonts w:ascii="Times New Roman" w:hAnsi="Times New Roman" w:cs="Times New Roman"/>
          <w:b/>
          <w:bCs/>
          <w:sz w:val="24"/>
          <w:szCs w:val="24"/>
        </w:rPr>
        <w:t xml:space="preserve">) </w:t>
      </w:r>
      <w:r w:rsidR="004D0D06">
        <w:rPr>
          <w:rFonts w:ascii="Times New Roman" w:hAnsi="Times New Roman" w:cs="Times New Roman"/>
          <w:b/>
          <w:bCs/>
          <w:sz w:val="24"/>
          <w:szCs w:val="24"/>
        </w:rPr>
        <w:t xml:space="preserve"> </w:t>
      </w:r>
    </w:p>
    <w:p w14:paraId="461E1A00" w14:textId="50FC0D70" w:rsidR="004D0D06" w:rsidRPr="00CA4B45" w:rsidRDefault="004D0D06" w:rsidP="000A0F56">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Pr="00B71CCA">
        <w:rPr>
          <w:noProof/>
          <w:bdr w:val="single" w:sz="18" w:space="0" w:color="auto"/>
          <w:lang w:eastAsia="en-IN" w:bidi="gu-IN"/>
        </w:rPr>
        <w:drawing>
          <wp:inline distT="0" distB="0" distL="0" distR="0" wp14:anchorId="04EABCE2" wp14:editId="3C5CE1A0">
            <wp:extent cx="4617720" cy="2944840"/>
            <wp:effectExtent l="0" t="0" r="0" b="0"/>
            <wp:docPr id="1803958465" name="Picture 1" descr="Project Path: D:\Series 4\Ligand MD4 IR.opju&#10;PE Folder: /Ligand MD4 IR/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12922" name="Picture 1" descr="Project Path: D:\Series 4\Ligand MD4 IR.opju&#10;PE Folder: /Ligand MD4 IR/Folder1/&#10;Short Name: Graph1"/>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0117" cy="2965500"/>
                    </a:xfrm>
                    <a:prstGeom prst="rect">
                      <a:avLst/>
                    </a:prstGeom>
                    <a:noFill/>
                    <a:ln>
                      <a:noFill/>
                    </a:ln>
                  </pic:spPr>
                </pic:pic>
              </a:graphicData>
            </a:graphic>
          </wp:inline>
        </w:drawing>
      </w:r>
    </w:p>
    <w:p w14:paraId="03CB5EAA" w14:textId="00A8EAAA" w:rsidR="009E3F0A" w:rsidRDefault="000A0F56" w:rsidP="009C13A6">
      <w:pPr>
        <w:jc w:val="both"/>
        <w:rPr>
          <w:rFonts w:ascii="Times New Roman" w:hAnsi="Times New Roman" w:cs="Times New Roman"/>
          <w:b/>
          <w:sz w:val="24"/>
          <w:szCs w:val="24"/>
        </w:rPr>
      </w:pPr>
      <w:r>
        <w:rPr>
          <w:rFonts w:ascii="Times New Roman" w:hAnsi="Times New Roman" w:cs="Times New Roman"/>
          <w:b/>
          <w:bCs/>
          <w:sz w:val="28"/>
          <w:szCs w:val="28"/>
        </w:rPr>
        <w:t xml:space="preserve">          </w:t>
      </w:r>
      <w:r w:rsidR="004D0D06">
        <w:rPr>
          <w:rFonts w:ascii="Times New Roman" w:hAnsi="Times New Roman" w:cs="Times New Roman"/>
          <w:b/>
          <w:sz w:val="24"/>
          <w:szCs w:val="24"/>
        </w:rPr>
        <w:t xml:space="preserve">                                Figure </w:t>
      </w:r>
      <w:r w:rsidR="00533678">
        <w:rPr>
          <w:rFonts w:ascii="Times New Roman" w:hAnsi="Times New Roman" w:cs="Times New Roman"/>
          <w:b/>
          <w:sz w:val="24"/>
          <w:szCs w:val="24"/>
        </w:rPr>
        <w:t>6</w:t>
      </w:r>
      <w:r w:rsidR="004D0D06">
        <w:rPr>
          <w:rFonts w:ascii="Times New Roman" w:hAnsi="Times New Roman" w:cs="Times New Roman"/>
          <w:b/>
          <w:sz w:val="24"/>
          <w:szCs w:val="24"/>
        </w:rPr>
        <w:t xml:space="preserve">: IR Spectra of Ligand </w:t>
      </w:r>
      <w:r w:rsidR="009E3F0A">
        <w:rPr>
          <w:rFonts w:ascii="Times New Roman" w:hAnsi="Times New Roman" w:cs="Times New Roman"/>
          <w:b/>
          <w:sz w:val="24"/>
          <w:szCs w:val="24"/>
        </w:rPr>
        <w:t xml:space="preserve"> </w:t>
      </w:r>
    </w:p>
    <w:p w14:paraId="6E9A7FA9" w14:textId="64CE8FC1" w:rsidR="009C13A6" w:rsidRDefault="009E3F0A" w:rsidP="009C13A6">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533678">
        <w:rPr>
          <w:noProof/>
          <w:bdr w:val="single" w:sz="18" w:space="0" w:color="auto"/>
          <w:lang w:eastAsia="en-IN" w:bidi="gu-IN"/>
        </w:rPr>
        <w:drawing>
          <wp:inline distT="0" distB="0" distL="0" distR="0" wp14:anchorId="7B54420D" wp14:editId="6A76EB93">
            <wp:extent cx="4634230" cy="3553460"/>
            <wp:effectExtent l="0" t="0" r="0" b="0"/>
            <wp:docPr id="507039429" name="Picture 1" descr="Project Path: D:\Series 4\Cu-MD4 IR.opju&#10;PE Folder: /Cu-MD4 IR/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39429" name="Picture 1" descr="Project Path: D:\Series 4\Cu-MD4 IR.opju&#10;PE Folder: /Cu-MD4 IR/Folder1/&#10;Short Name: Graph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4230" cy="3553460"/>
                    </a:xfrm>
                    <a:prstGeom prst="rect">
                      <a:avLst/>
                    </a:prstGeom>
                    <a:noFill/>
                    <a:ln>
                      <a:noFill/>
                    </a:ln>
                  </pic:spPr>
                </pic:pic>
              </a:graphicData>
            </a:graphic>
          </wp:inline>
        </w:drawing>
      </w:r>
      <w:r w:rsidR="009C13A6">
        <w:rPr>
          <w:rFonts w:ascii="Times New Roman" w:hAnsi="Times New Roman" w:cs="Times New Roman"/>
          <w:b/>
          <w:sz w:val="24"/>
          <w:szCs w:val="24"/>
        </w:rPr>
        <w:t xml:space="preserve"> </w:t>
      </w:r>
    </w:p>
    <w:p w14:paraId="48EEC9B2" w14:textId="73CCEDE7" w:rsidR="00BA7F01" w:rsidRDefault="009E3F0A" w:rsidP="00BA7F01">
      <w:pPr>
        <w:jc w:val="both"/>
      </w:pPr>
      <w:r>
        <w:rPr>
          <w:rFonts w:ascii="Times New Roman" w:hAnsi="Times New Roman" w:cs="Times New Roman"/>
          <w:b/>
          <w:sz w:val="24"/>
          <w:szCs w:val="24"/>
        </w:rPr>
        <w:t xml:space="preserve">                           Figure </w:t>
      </w:r>
      <w:r w:rsidR="00533678">
        <w:rPr>
          <w:rFonts w:ascii="Times New Roman" w:hAnsi="Times New Roman" w:cs="Times New Roman"/>
          <w:b/>
          <w:sz w:val="24"/>
          <w:szCs w:val="24"/>
        </w:rPr>
        <w:t>7</w:t>
      </w:r>
      <w:r>
        <w:rPr>
          <w:rFonts w:ascii="Times New Roman" w:hAnsi="Times New Roman" w:cs="Times New Roman"/>
          <w:b/>
          <w:sz w:val="24"/>
          <w:szCs w:val="24"/>
        </w:rPr>
        <w:t>: IR Spectra of</w:t>
      </w:r>
      <w:r w:rsidR="00BA7F01">
        <w:rPr>
          <w:rFonts w:ascii="Times New Roman" w:hAnsi="Times New Roman" w:cs="Times New Roman"/>
          <w:b/>
          <w:sz w:val="24"/>
          <w:szCs w:val="24"/>
        </w:rPr>
        <w:t xml:space="preserve">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Cu</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00BA7F01" w:rsidRPr="00412607">
        <w:rPr>
          <w:rFonts w:ascii="Times New Roman" w:hAnsi="Times New Roman" w:cs="Times New Roman"/>
          <w:b/>
          <w:sz w:val="24"/>
          <w:szCs w:val="24"/>
        </w:rPr>
        <w:t xml:space="preserve"> (</w:t>
      </w:r>
      <w:r w:rsidR="00BA7F01">
        <w:rPr>
          <w:rFonts w:ascii="Times New Roman" w:hAnsi="Times New Roman" w:cs="Times New Roman"/>
          <w:b/>
          <w:sz w:val="24"/>
          <w:szCs w:val="24"/>
        </w:rPr>
        <w:t>6</w:t>
      </w:r>
      <w:r w:rsidR="00BA7F01" w:rsidRPr="00412607">
        <w:rPr>
          <w:rFonts w:ascii="Times New Roman" w:hAnsi="Times New Roman" w:cs="Times New Roman"/>
          <w:b/>
          <w:sz w:val="24"/>
          <w:szCs w:val="24"/>
        </w:rPr>
        <w:t>a)</w:t>
      </w:r>
      <w:r w:rsidR="00BA7F01">
        <w:rPr>
          <w:rFonts w:ascii="Times New Roman" w:hAnsi="Times New Roman" w:cs="Times New Roman"/>
          <w:b/>
          <w:sz w:val="24"/>
          <w:szCs w:val="24"/>
        </w:rPr>
        <w:t xml:space="preserve"> </w:t>
      </w:r>
      <w:r w:rsidR="00BA7F01">
        <w:t xml:space="preserve">               </w:t>
      </w:r>
    </w:p>
    <w:p w14:paraId="70B720C7" w14:textId="0BBC94DF" w:rsidR="009C13A6" w:rsidRDefault="009C13A6" w:rsidP="009C13A6">
      <w:pPr>
        <w:jc w:val="both"/>
        <w:rPr>
          <w:rFonts w:ascii="Times New Roman" w:hAnsi="Times New Roman" w:cs="Times New Roman"/>
          <w:b/>
          <w:sz w:val="24"/>
          <w:szCs w:val="24"/>
        </w:rPr>
      </w:pPr>
    </w:p>
    <w:p w14:paraId="4FB4E5DD" w14:textId="6CCB1D64" w:rsidR="009C13A6" w:rsidRPr="00412607" w:rsidRDefault="009C13A6" w:rsidP="009C13A6">
      <w:pPr>
        <w:jc w:val="both"/>
        <w:rPr>
          <w:rFonts w:ascii="Times New Roman" w:hAnsi="Times New Roman" w:cs="Times New Roman"/>
          <w:sz w:val="24"/>
          <w:szCs w:val="24"/>
          <w:lang w:val="en-US"/>
        </w:rPr>
      </w:pPr>
      <w:r w:rsidRPr="00412607">
        <w:rPr>
          <w:rFonts w:ascii="Times New Roman" w:hAnsi="Times New Roman" w:cs="Times New Roman"/>
          <w:sz w:val="24"/>
          <w:szCs w:val="24"/>
          <w:lang w:val="en-US"/>
        </w:rPr>
        <w:lastRenderedPageBreak/>
        <w:t xml:space="preserve">        </w:t>
      </w:r>
      <w:r>
        <w:rPr>
          <w:rFonts w:ascii="Times New Roman" w:hAnsi="Times New Roman" w:cs="Times New Roman"/>
          <w:sz w:val="24"/>
          <w:szCs w:val="24"/>
          <w:lang w:val="en-US"/>
        </w:rPr>
        <w:t xml:space="preserve"> </w:t>
      </w:r>
      <w:r w:rsidRPr="00412607">
        <w:rPr>
          <w:rFonts w:ascii="Times New Roman" w:hAnsi="Times New Roman" w:cs="Times New Roman"/>
          <w:sz w:val="24"/>
          <w:szCs w:val="24"/>
          <w:lang w:val="en-US"/>
        </w:rPr>
        <w:t xml:space="preserve">  </w:t>
      </w:r>
      <w:r w:rsidRPr="00B71CCA">
        <w:rPr>
          <w:noProof/>
          <w:bdr w:val="single" w:sz="18" w:space="0" w:color="auto"/>
          <w:lang w:eastAsia="en-IN" w:bidi="gu-IN"/>
        </w:rPr>
        <w:drawing>
          <wp:inline distT="0" distB="0" distL="0" distR="0" wp14:anchorId="63D3E0E9" wp14:editId="526843CE">
            <wp:extent cx="4631690" cy="3554095"/>
            <wp:effectExtent l="0" t="0" r="0" b="0"/>
            <wp:docPr id="985226764" name="Picture 1" descr="Project Path: C:\Users\Parth Gajiwala\OneDrive\Desktop\Series 2 IR and UV\Mn-MD2.opju&#10;PE Folder: /Mn-MD2/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43386" name="Picture 1" descr="Project Path: C:\Users\Parth Gajiwala\OneDrive\Desktop\Series 2 IR and UV\Mn-MD2.opju&#10;PE Folder: /Mn-MD2/Folder1/&#10;Short Name: Graph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31690" cy="3554095"/>
                    </a:xfrm>
                    <a:prstGeom prst="rect">
                      <a:avLst/>
                    </a:prstGeom>
                    <a:noFill/>
                    <a:ln>
                      <a:noFill/>
                    </a:ln>
                  </pic:spPr>
                </pic:pic>
              </a:graphicData>
            </a:graphic>
          </wp:inline>
        </w:drawing>
      </w:r>
      <w:r w:rsidRPr="00412607">
        <w:rPr>
          <w:rFonts w:ascii="Times New Roman" w:hAnsi="Times New Roman" w:cs="Times New Roman"/>
          <w:sz w:val="24"/>
          <w:szCs w:val="24"/>
          <w:lang w:val="en-US"/>
        </w:rPr>
        <w:t xml:space="preserve"> </w:t>
      </w:r>
    </w:p>
    <w:p w14:paraId="7E603BA0" w14:textId="17E7640B" w:rsidR="00BA7F01" w:rsidRDefault="009C13A6" w:rsidP="00BA7F01">
      <w:pPr>
        <w:jc w:val="both"/>
      </w:pPr>
      <w:r w:rsidRPr="00412607">
        <w:rPr>
          <w:rFonts w:ascii="Times New Roman" w:hAnsi="Times New Roman" w:cs="Times New Roman"/>
          <w:b/>
          <w:sz w:val="24"/>
          <w:szCs w:val="24"/>
        </w:rPr>
        <w:t xml:space="preserve">                               </w:t>
      </w:r>
      <w:r w:rsidR="00BA7F01">
        <w:rPr>
          <w:rFonts w:ascii="Times New Roman" w:hAnsi="Times New Roman" w:cs="Times New Roman"/>
          <w:b/>
          <w:sz w:val="24"/>
          <w:szCs w:val="24"/>
        </w:rPr>
        <w:t xml:space="preserve"> </w:t>
      </w:r>
      <w:r w:rsidRPr="00412607">
        <w:rPr>
          <w:rFonts w:ascii="Times New Roman" w:hAnsi="Times New Roman" w:cs="Times New Roman"/>
          <w:b/>
          <w:sz w:val="24"/>
          <w:szCs w:val="24"/>
        </w:rPr>
        <w:t xml:space="preserve">Figure </w:t>
      </w:r>
      <w:r w:rsidR="00533678">
        <w:rPr>
          <w:rFonts w:ascii="Times New Roman" w:hAnsi="Times New Roman" w:cs="Times New Roman"/>
          <w:b/>
          <w:sz w:val="24"/>
          <w:szCs w:val="24"/>
        </w:rPr>
        <w:t>8</w:t>
      </w:r>
      <w:r w:rsidRPr="00412607">
        <w:rPr>
          <w:rFonts w:ascii="Times New Roman" w:hAnsi="Times New Roman" w:cs="Times New Roman"/>
          <w:b/>
          <w:sz w:val="24"/>
          <w:szCs w:val="24"/>
        </w:rPr>
        <w:t xml:space="preserve">: IR Spectra of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Mn</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00BA7F01" w:rsidRPr="00412607">
        <w:rPr>
          <w:rFonts w:ascii="Times New Roman" w:hAnsi="Times New Roman" w:cs="Times New Roman"/>
          <w:b/>
          <w:sz w:val="24"/>
          <w:szCs w:val="24"/>
        </w:rPr>
        <w:t xml:space="preserve"> (</w:t>
      </w:r>
      <w:r w:rsidR="00BA7F01">
        <w:rPr>
          <w:rFonts w:ascii="Times New Roman" w:hAnsi="Times New Roman" w:cs="Times New Roman"/>
          <w:b/>
          <w:sz w:val="24"/>
          <w:szCs w:val="24"/>
        </w:rPr>
        <w:t>6b</w:t>
      </w:r>
      <w:r w:rsidR="00BA7F01" w:rsidRPr="00412607">
        <w:rPr>
          <w:rFonts w:ascii="Times New Roman" w:hAnsi="Times New Roman" w:cs="Times New Roman"/>
          <w:b/>
          <w:sz w:val="24"/>
          <w:szCs w:val="24"/>
        </w:rPr>
        <w:t>)</w:t>
      </w:r>
      <w:r w:rsidR="00BA7F01">
        <w:rPr>
          <w:rFonts w:ascii="Times New Roman" w:hAnsi="Times New Roman" w:cs="Times New Roman"/>
          <w:b/>
          <w:sz w:val="24"/>
          <w:szCs w:val="24"/>
        </w:rPr>
        <w:t xml:space="preserve"> </w:t>
      </w:r>
      <w:r w:rsidR="00BA7F01">
        <w:t xml:space="preserve">               </w:t>
      </w:r>
    </w:p>
    <w:p w14:paraId="69E33316" w14:textId="4CDC6295" w:rsidR="009C13A6" w:rsidRPr="00412607" w:rsidRDefault="009C13A6" w:rsidP="009C13A6">
      <w:pPr>
        <w:jc w:val="both"/>
        <w:rPr>
          <w:kern w:val="0"/>
          <w14:ligatures w14:val="none"/>
        </w:rPr>
      </w:pPr>
    </w:p>
    <w:p w14:paraId="4C2BD119" w14:textId="77777777" w:rsidR="009C13A6" w:rsidRPr="00412607" w:rsidRDefault="009C13A6" w:rsidP="009C13A6">
      <w:pPr>
        <w:jc w:val="both"/>
        <w:rPr>
          <w:rFonts w:ascii="Times New Roman" w:hAnsi="Times New Roman" w:cs="Times New Roman"/>
          <w:sz w:val="24"/>
          <w:szCs w:val="24"/>
          <w:lang w:val="en-US"/>
        </w:rPr>
      </w:pPr>
      <w:r w:rsidRPr="00412607">
        <w:rPr>
          <w:rFonts w:ascii="Times New Roman" w:hAnsi="Times New Roman" w:cs="Times New Roman"/>
          <w:sz w:val="24"/>
          <w:szCs w:val="24"/>
          <w:lang w:val="en-US"/>
        </w:rPr>
        <w:t xml:space="preserve">               </w:t>
      </w:r>
      <w:r w:rsidRPr="00B71CCA">
        <w:rPr>
          <w:noProof/>
          <w:bdr w:val="single" w:sz="18" w:space="0" w:color="auto"/>
          <w:lang w:eastAsia="en-IN" w:bidi="gu-IN"/>
        </w:rPr>
        <w:drawing>
          <wp:inline distT="0" distB="0" distL="0" distR="0" wp14:anchorId="04FE04AA" wp14:editId="2005A488">
            <wp:extent cx="4631690" cy="3554095"/>
            <wp:effectExtent l="0" t="0" r="0" b="0"/>
            <wp:docPr id="1624873240" name="Picture 1" descr="Project Path: C:\Users\Parth Gajiwala\OneDrive\Desktop\Series 2 IR and UV\Ni-MD2 (2).opju&#10;PE Folder: /Ni-MD2 (2)/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74134" name="Picture 1" descr="Project Path: C:\Users\Parth Gajiwala\OneDrive\Desktop\Series 2 IR and UV\Ni-MD2 (2).opju&#10;PE Folder: /Ni-MD2 (2)/Folder1/&#10;Short Name: Graph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1690" cy="3554095"/>
                    </a:xfrm>
                    <a:prstGeom prst="rect">
                      <a:avLst/>
                    </a:prstGeom>
                    <a:noFill/>
                    <a:ln>
                      <a:noFill/>
                    </a:ln>
                  </pic:spPr>
                </pic:pic>
              </a:graphicData>
            </a:graphic>
          </wp:inline>
        </w:drawing>
      </w:r>
    </w:p>
    <w:p w14:paraId="53B87025" w14:textId="495146FF" w:rsidR="00BA7F01" w:rsidRDefault="009C13A6" w:rsidP="00BA7F01">
      <w:pPr>
        <w:jc w:val="both"/>
      </w:pPr>
      <w:r w:rsidRPr="00412607">
        <w:rPr>
          <w:rFonts w:ascii="Times New Roman" w:hAnsi="Times New Roman" w:cs="Times New Roman"/>
          <w:b/>
          <w:sz w:val="24"/>
          <w:szCs w:val="24"/>
        </w:rPr>
        <w:t xml:space="preserve">                              Figure </w:t>
      </w:r>
      <w:r w:rsidR="00533678">
        <w:rPr>
          <w:rFonts w:ascii="Times New Roman" w:hAnsi="Times New Roman" w:cs="Times New Roman"/>
          <w:b/>
          <w:sz w:val="24"/>
          <w:szCs w:val="24"/>
        </w:rPr>
        <w:t>9</w:t>
      </w:r>
      <w:r w:rsidRPr="00412607">
        <w:rPr>
          <w:rFonts w:ascii="Times New Roman" w:hAnsi="Times New Roman" w:cs="Times New Roman"/>
          <w:b/>
          <w:sz w:val="24"/>
          <w:szCs w:val="24"/>
        </w:rPr>
        <w:t xml:space="preserve">: IR Spectra of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Ni</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00BA7F01" w:rsidRPr="00412607">
        <w:rPr>
          <w:rFonts w:ascii="Times New Roman" w:hAnsi="Times New Roman" w:cs="Times New Roman"/>
          <w:b/>
          <w:sz w:val="24"/>
          <w:szCs w:val="24"/>
        </w:rPr>
        <w:t xml:space="preserve"> (</w:t>
      </w:r>
      <w:r w:rsidR="00BA7F01">
        <w:rPr>
          <w:rFonts w:ascii="Times New Roman" w:hAnsi="Times New Roman" w:cs="Times New Roman"/>
          <w:b/>
          <w:sz w:val="24"/>
          <w:szCs w:val="24"/>
        </w:rPr>
        <w:t>6c</w:t>
      </w:r>
      <w:r w:rsidR="00BA7F01" w:rsidRPr="00412607">
        <w:rPr>
          <w:rFonts w:ascii="Times New Roman" w:hAnsi="Times New Roman" w:cs="Times New Roman"/>
          <w:b/>
          <w:sz w:val="24"/>
          <w:szCs w:val="24"/>
        </w:rPr>
        <w:t>)</w:t>
      </w:r>
      <w:r w:rsidR="00BA7F01">
        <w:rPr>
          <w:rFonts w:ascii="Times New Roman" w:hAnsi="Times New Roman" w:cs="Times New Roman"/>
          <w:b/>
          <w:sz w:val="24"/>
          <w:szCs w:val="24"/>
        </w:rPr>
        <w:t xml:space="preserve"> </w:t>
      </w:r>
      <w:r w:rsidR="00BA7F01">
        <w:t xml:space="preserve">               </w:t>
      </w:r>
    </w:p>
    <w:p w14:paraId="48017A75" w14:textId="65B31248" w:rsidR="009C13A6" w:rsidRDefault="009C13A6" w:rsidP="009C13A6">
      <w:pPr>
        <w:pStyle w:val="ListParagraph"/>
        <w:ind w:left="1080"/>
        <w:jc w:val="both"/>
        <w:rPr>
          <w:rFonts w:ascii="Times New Roman" w:hAnsi="Times New Roman" w:cs="Times New Roman"/>
          <w:b/>
          <w:sz w:val="24"/>
          <w:szCs w:val="24"/>
        </w:rPr>
      </w:pPr>
    </w:p>
    <w:p w14:paraId="07FBAA86" w14:textId="77777777" w:rsidR="00D43FD1" w:rsidRDefault="00D43FD1" w:rsidP="009C13A6">
      <w:pPr>
        <w:pStyle w:val="ListParagraph"/>
        <w:ind w:left="1080"/>
        <w:jc w:val="both"/>
        <w:rPr>
          <w:rFonts w:ascii="Times New Roman" w:hAnsi="Times New Roman" w:cs="Times New Roman"/>
          <w:b/>
          <w:sz w:val="24"/>
          <w:szCs w:val="24"/>
        </w:rPr>
      </w:pPr>
    </w:p>
    <w:p w14:paraId="3BD4260C" w14:textId="77777777" w:rsidR="00D43FD1" w:rsidRDefault="00D43FD1" w:rsidP="009C13A6">
      <w:pPr>
        <w:pStyle w:val="ListParagraph"/>
        <w:ind w:left="1080"/>
        <w:jc w:val="both"/>
        <w:rPr>
          <w:rFonts w:ascii="Times New Roman" w:hAnsi="Times New Roman" w:cs="Times New Roman"/>
          <w:b/>
          <w:sz w:val="24"/>
          <w:szCs w:val="24"/>
        </w:rPr>
      </w:pPr>
    </w:p>
    <w:p w14:paraId="0F09A172" w14:textId="77777777" w:rsidR="00D43FD1" w:rsidRDefault="00D43FD1" w:rsidP="009C13A6">
      <w:pPr>
        <w:pStyle w:val="ListParagraph"/>
        <w:ind w:left="1080"/>
        <w:jc w:val="both"/>
        <w:rPr>
          <w:rFonts w:ascii="Times New Roman" w:hAnsi="Times New Roman" w:cs="Times New Roman"/>
          <w:b/>
          <w:sz w:val="24"/>
          <w:szCs w:val="24"/>
        </w:rPr>
      </w:pPr>
    </w:p>
    <w:p w14:paraId="6A22CD3D" w14:textId="77777777" w:rsidR="00D43FD1" w:rsidRDefault="00D43FD1" w:rsidP="009C13A6">
      <w:pPr>
        <w:pStyle w:val="ListParagraph"/>
        <w:ind w:left="1080"/>
        <w:jc w:val="both"/>
        <w:rPr>
          <w:rFonts w:ascii="Times New Roman" w:hAnsi="Times New Roman" w:cs="Times New Roman"/>
          <w:b/>
          <w:sz w:val="24"/>
          <w:szCs w:val="24"/>
        </w:rPr>
      </w:pPr>
    </w:p>
    <w:p w14:paraId="46FB9EE5" w14:textId="0E99135E" w:rsidR="00D43FD1" w:rsidRPr="00412607" w:rsidRDefault="00D43FD1" w:rsidP="009C13A6">
      <w:pPr>
        <w:pStyle w:val="ListParagraph"/>
        <w:ind w:left="1080"/>
        <w:jc w:val="both"/>
        <w:rPr>
          <w:rFonts w:ascii="Times New Roman" w:hAnsi="Times New Roman" w:cs="Times New Roman"/>
          <w:b/>
          <w:sz w:val="24"/>
          <w:szCs w:val="24"/>
        </w:rPr>
      </w:pPr>
      <w:r w:rsidRPr="00BA7F01">
        <w:rPr>
          <w:noProof/>
          <w:bdr w:val="single" w:sz="18" w:space="0" w:color="auto"/>
          <w:lang w:eastAsia="en-IN" w:bidi="gu-IN"/>
        </w:rPr>
        <w:drawing>
          <wp:inline distT="0" distB="0" distL="0" distR="0" wp14:anchorId="2188BBF1" wp14:editId="159EC846">
            <wp:extent cx="4634230" cy="3553460"/>
            <wp:effectExtent l="0" t="0" r="0" b="0"/>
            <wp:docPr id="158351092" name="Picture 1" descr="Project Path: D:\Series 4\Fe-MD4 IR.opju&#10;PE Folder: /Fe-MD4 IR/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1092" name="Picture 1" descr="Project Path: D:\Series 4\Fe-MD4 IR.opju&#10;PE Folder: /Fe-MD4 IR/Folder1/&#10;Short Name: Graph1"/>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34230" cy="3553460"/>
                    </a:xfrm>
                    <a:prstGeom prst="rect">
                      <a:avLst/>
                    </a:prstGeom>
                    <a:noFill/>
                    <a:ln>
                      <a:noFill/>
                    </a:ln>
                  </pic:spPr>
                </pic:pic>
              </a:graphicData>
            </a:graphic>
          </wp:inline>
        </w:drawing>
      </w:r>
    </w:p>
    <w:p w14:paraId="24C0FACC" w14:textId="50276DDC" w:rsidR="00D43FD1" w:rsidRPr="00BA7F01" w:rsidRDefault="00D43FD1" w:rsidP="00BA7F01">
      <w:pPr>
        <w:jc w:val="both"/>
      </w:pPr>
      <w:r w:rsidRPr="00412607">
        <w:rPr>
          <w:rFonts w:ascii="Times New Roman" w:hAnsi="Times New Roman" w:cs="Times New Roman"/>
          <w:b/>
          <w:sz w:val="24"/>
          <w:szCs w:val="24"/>
        </w:rPr>
        <w:t xml:space="preserve">                              Figure </w:t>
      </w:r>
      <w:r w:rsidR="00533678">
        <w:rPr>
          <w:rFonts w:ascii="Times New Roman" w:hAnsi="Times New Roman" w:cs="Times New Roman"/>
          <w:b/>
          <w:sz w:val="24"/>
          <w:szCs w:val="24"/>
        </w:rPr>
        <w:t>10</w:t>
      </w:r>
      <w:r w:rsidRPr="00412607">
        <w:rPr>
          <w:rFonts w:ascii="Times New Roman" w:hAnsi="Times New Roman" w:cs="Times New Roman"/>
          <w:b/>
          <w:sz w:val="24"/>
          <w:szCs w:val="24"/>
        </w:rPr>
        <w:t xml:space="preserve">: IR Spectra of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Fe</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Pr="00BA7F01">
        <w:rPr>
          <w:rFonts w:ascii="Times New Roman" w:hAnsi="Times New Roman" w:cs="Times New Roman"/>
          <w:b/>
          <w:sz w:val="24"/>
          <w:szCs w:val="24"/>
        </w:rPr>
        <w:t xml:space="preserve"> (6</w:t>
      </w:r>
      <w:r w:rsidR="00E56D98" w:rsidRPr="00BA7F01">
        <w:rPr>
          <w:rFonts w:ascii="Times New Roman" w:hAnsi="Times New Roman" w:cs="Times New Roman"/>
          <w:b/>
          <w:sz w:val="24"/>
          <w:szCs w:val="24"/>
        </w:rPr>
        <w:t>d</w:t>
      </w:r>
      <w:r w:rsidRPr="00BA7F01">
        <w:rPr>
          <w:rFonts w:ascii="Times New Roman" w:hAnsi="Times New Roman" w:cs="Times New Roman"/>
          <w:b/>
          <w:sz w:val="24"/>
          <w:szCs w:val="24"/>
        </w:rPr>
        <w:t xml:space="preserve">)  </w:t>
      </w:r>
    </w:p>
    <w:p w14:paraId="7BC3B431" w14:textId="77777777" w:rsidR="009C13A6" w:rsidRPr="00412607" w:rsidRDefault="009C13A6" w:rsidP="009C13A6">
      <w:pPr>
        <w:pStyle w:val="ListParagraph"/>
        <w:ind w:left="1080"/>
        <w:jc w:val="both"/>
        <w:rPr>
          <w:rFonts w:ascii="Times New Roman" w:hAnsi="Times New Roman" w:cs="Times New Roman"/>
          <w:b/>
          <w:bCs/>
          <w:sz w:val="24"/>
          <w:szCs w:val="24"/>
        </w:rPr>
      </w:pPr>
    </w:p>
    <w:p w14:paraId="1DE4A5E7" w14:textId="77777777" w:rsidR="009C13A6" w:rsidRPr="00412607" w:rsidRDefault="009C13A6" w:rsidP="009C13A6">
      <w:pPr>
        <w:jc w:val="both"/>
        <w:rPr>
          <w:rFonts w:ascii="Times New Roman" w:hAnsi="Times New Roman" w:cs="Times New Roman"/>
          <w:bCs/>
          <w:sz w:val="24"/>
          <w:szCs w:val="24"/>
        </w:rPr>
      </w:pPr>
      <w:r w:rsidRPr="00412607">
        <w:rPr>
          <w:rFonts w:ascii="Times New Roman" w:hAnsi="Times New Roman" w:cs="Times New Roman"/>
          <w:bCs/>
          <w:sz w:val="24"/>
          <w:szCs w:val="24"/>
        </w:rPr>
        <w:t xml:space="preserve">                </w:t>
      </w:r>
      <w:r w:rsidRPr="00063F56">
        <w:rPr>
          <w:noProof/>
          <w:bdr w:val="single" w:sz="18" w:space="0" w:color="auto"/>
          <w:lang w:eastAsia="en-IN" w:bidi="gu-IN"/>
        </w:rPr>
        <w:drawing>
          <wp:inline distT="0" distB="0" distL="0" distR="0" wp14:anchorId="1385C6C8" wp14:editId="0E27A42D">
            <wp:extent cx="4632325" cy="3553460"/>
            <wp:effectExtent l="0" t="0" r="0" b="0"/>
            <wp:docPr id="1242278554" name="Picture 1" descr="Project Path: D:\Series 4\Co-MD4 IR.opju&#10;PE Folder: /Co-MD4 IR/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6741" name="Picture 1" descr="Project Path: D:\Series 4\Co-MD4 IR.opju&#10;PE Folder: /Co-MD4 IR/Folder1/&#10;Short Name: Graph1"/>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2325" cy="3553460"/>
                    </a:xfrm>
                    <a:prstGeom prst="rect">
                      <a:avLst/>
                    </a:prstGeom>
                    <a:noFill/>
                    <a:ln>
                      <a:noFill/>
                    </a:ln>
                  </pic:spPr>
                </pic:pic>
              </a:graphicData>
            </a:graphic>
          </wp:inline>
        </w:drawing>
      </w:r>
    </w:p>
    <w:p w14:paraId="42EEBBEB" w14:textId="2736B603" w:rsidR="000A0F56" w:rsidRPr="00BA7F01" w:rsidRDefault="009C13A6" w:rsidP="009C13A6">
      <w:pPr>
        <w:jc w:val="both"/>
      </w:pPr>
      <w:r w:rsidRPr="00412607">
        <w:rPr>
          <w:rFonts w:ascii="Times New Roman" w:hAnsi="Times New Roman" w:cs="Times New Roman"/>
          <w:b/>
          <w:sz w:val="24"/>
          <w:szCs w:val="24"/>
        </w:rPr>
        <w:t xml:space="preserve">                                   Figure </w:t>
      </w:r>
      <w:r>
        <w:rPr>
          <w:rFonts w:ascii="Times New Roman" w:hAnsi="Times New Roman" w:cs="Times New Roman"/>
          <w:b/>
          <w:sz w:val="24"/>
          <w:szCs w:val="24"/>
        </w:rPr>
        <w:t>1</w:t>
      </w:r>
      <w:r w:rsidR="00533678">
        <w:rPr>
          <w:rFonts w:ascii="Times New Roman" w:hAnsi="Times New Roman" w:cs="Times New Roman"/>
          <w:b/>
          <w:sz w:val="24"/>
          <w:szCs w:val="24"/>
        </w:rPr>
        <w:t>1</w:t>
      </w:r>
      <w:r w:rsidRPr="00412607">
        <w:rPr>
          <w:rFonts w:ascii="Times New Roman" w:hAnsi="Times New Roman" w:cs="Times New Roman"/>
          <w:b/>
          <w:sz w:val="24"/>
          <w:szCs w:val="24"/>
        </w:rPr>
        <w:t xml:space="preserve">: IR Spectra of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Co</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00BA7F01" w:rsidRPr="00412607">
        <w:rPr>
          <w:rFonts w:ascii="Times New Roman" w:hAnsi="Times New Roman" w:cs="Times New Roman"/>
          <w:b/>
          <w:sz w:val="24"/>
          <w:szCs w:val="24"/>
        </w:rPr>
        <w:t xml:space="preserve"> (</w:t>
      </w:r>
      <w:r w:rsidR="00BA7F01">
        <w:rPr>
          <w:rFonts w:ascii="Times New Roman" w:hAnsi="Times New Roman" w:cs="Times New Roman"/>
          <w:b/>
          <w:sz w:val="24"/>
          <w:szCs w:val="24"/>
        </w:rPr>
        <w:t>6e</w:t>
      </w:r>
      <w:r w:rsidR="00BA7F01" w:rsidRPr="00412607">
        <w:rPr>
          <w:rFonts w:ascii="Times New Roman" w:hAnsi="Times New Roman" w:cs="Times New Roman"/>
          <w:b/>
          <w:sz w:val="24"/>
          <w:szCs w:val="24"/>
        </w:rPr>
        <w:t>)</w:t>
      </w:r>
      <w:r w:rsidR="00BA7F01">
        <w:rPr>
          <w:rFonts w:ascii="Times New Roman" w:hAnsi="Times New Roman" w:cs="Times New Roman"/>
          <w:b/>
          <w:sz w:val="24"/>
          <w:szCs w:val="24"/>
        </w:rPr>
        <w:t xml:space="preserve"> </w:t>
      </w:r>
      <w:r w:rsidR="00BA7F01">
        <w:t xml:space="preserve">            </w:t>
      </w:r>
      <w:r>
        <w:rPr>
          <w:rFonts w:ascii="Times New Roman" w:hAnsi="Times New Roman" w:cs="Times New Roman"/>
          <w:b/>
          <w:bCs/>
          <w:sz w:val="24"/>
          <w:szCs w:val="24"/>
        </w:rPr>
        <w:t xml:space="preserve">        </w:t>
      </w:r>
    </w:p>
    <w:p w14:paraId="7E8775AE" w14:textId="1B74F784" w:rsidR="000A0F56" w:rsidRPr="00C12F5B" w:rsidRDefault="000A0F56" w:rsidP="000A0F56">
      <w:pPr>
        <w:pStyle w:val="ListParagraph"/>
        <w:numPr>
          <w:ilvl w:val="0"/>
          <w:numId w:val="1"/>
        </w:numPr>
        <w:rPr>
          <w:rFonts w:ascii="Times New Roman" w:hAnsi="Times New Roman" w:cs="Times New Roman"/>
          <w:b/>
          <w:bCs/>
          <w:sz w:val="24"/>
          <w:szCs w:val="24"/>
          <w:lang w:val="en-US"/>
        </w:rPr>
      </w:pPr>
      <w:r w:rsidRPr="00C12F5B">
        <w:rPr>
          <w:rFonts w:ascii="Times New Roman" w:hAnsi="Times New Roman" w:cs="Times New Roman"/>
          <w:b/>
          <w:bCs/>
          <w:sz w:val="24"/>
          <w:szCs w:val="24"/>
          <w:lang w:val="en-US"/>
        </w:rPr>
        <w:lastRenderedPageBreak/>
        <w:t xml:space="preserve">UV Spectral data of ligand 6 and corresponding metal complexes </w:t>
      </w:r>
    </w:p>
    <w:p w14:paraId="2DBA80C9" w14:textId="77777777" w:rsidR="000A0F56" w:rsidRPr="00453DCB" w:rsidRDefault="000A0F56" w:rsidP="000A0F56">
      <w:pPr>
        <w:pStyle w:val="ListParagraph"/>
        <w:ind w:left="785"/>
        <w:jc w:val="both"/>
        <w:rPr>
          <w:rFonts w:ascii="Times New Roman" w:hAnsi="Times New Roman" w:cs="Times New Roman"/>
          <w:b/>
          <w:sz w:val="24"/>
          <w:szCs w:val="24"/>
        </w:rPr>
      </w:pPr>
    </w:p>
    <w:p w14:paraId="66EB5A23" w14:textId="115D03B3" w:rsidR="000A0F56" w:rsidRDefault="000A0F56" w:rsidP="000A0F5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5C253A" w:rsidRPr="00BA7F01">
        <w:rPr>
          <w:noProof/>
          <w:bdr w:val="single" w:sz="18" w:space="0" w:color="auto"/>
          <w:lang w:eastAsia="en-IN" w:bidi="gu-IN"/>
        </w:rPr>
        <w:drawing>
          <wp:inline distT="0" distB="0" distL="0" distR="0" wp14:anchorId="3863B615" wp14:editId="644D051D">
            <wp:extent cx="4630420" cy="3552190"/>
            <wp:effectExtent l="0" t="0" r="0" b="0"/>
            <wp:docPr id="1327985451" name="Picture 6" descr="Project Path: D:\Series 4\M-MD4 Combined UV.opju&#10;PE Folder: /M-MD4 Combined UV/Folder1/&#10;Short Name: Grap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85451" name="Picture 6" descr="Project Path: D:\Series 4\M-MD4 Combined UV.opju&#10;PE Folder: /M-MD4 Combined UV/Folder1/&#10;Short Name: Graph6"/>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30420" cy="3552190"/>
                    </a:xfrm>
                    <a:prstGeom prst="rect">
                      <a:avLst/>
                    </a:prstGeom>
                    <a:noFill/>
                    <a:ln>
                      <a:noFill/>
                    </a:ln>
                  </pic:spPr>
                </pic:pic>
              </a:graphicData>
            </a:graphic>
          </wp:inline>
        </w:drawing>
      </w:r>
    </w:p>
    <w:bookmarkEnd w:id="5"/>
    <w:p w14:paraId="6DEDD69D" w14:textId="6C3DC170" w:rsidR="000A0F56" w:rsidRDefault="000A0F56" w:rsidP="000A0F56">
      <w:pPr>
        <w:jc w:val="both"/>
        <w:rPr>
          <w:rFonts w:ascii="Times New Roman" w:hAnsi="Times New Roman" w:cs="Times New Roman"/>
          <w:b/>
          <w:sz w:val="24"/>
          <w:szCs w:val="24"/>
        </w:rPr>
      </w:pPr>
      <w:r>
        <w:rPr>
          <w:rFonts w:ascii="Times New Roman" w:hAnsi="Times New Roman" w:cs="Times New Roman"/>
          <w:b/>
          <w:sz w:val="24"/>
          <w:szCs w:val="24"/>
        </w:rPr>
        <w:t xml:space="preserve">    Figure 1</w:t>
      </w:r>
      <w:r w:rsidR="004E1BDB">
        <w:rPr>
          <w:rFonts w:ascii="Times New Roman" w:hAnsi="Times New Roman" w:cs="Times New Roman"/>
          <w:b/>
          <w:sz w:val="24"/>
          <w:szCs w:val="24"/>
        </w:rPr>
        <w:t>2</w:t>
      </w:r>
      <w:r>
        <w:rPr>
          <w:rFonts w:ascii="Times New Roman" w:hAnsi="Times New Roman" w:cs="Times New Roman"/>
          <w:b/>
          <w:sz w:val="24"/>
          <w:szCs w:val="24"/>
        </w:rPr>
        <w:t xml:space="preserve">: UV Spectral analysis of ligand and corresponding metal complexes  </w:t>
      </w:r>
    </w:p>
    <w:p w14:paraId="584F466F" w14:textId="77777777" w:rsidR="000A0F56" w:rsidRDefault="000A0F56" w:rsidP="000A0F56">
      <w:pPr>
        <w:jc w:val="both"/>
        <w:rPr>
          <w:rFonts w:ascii="Times New Roman" w:hAnsi="Times New Roman" w:cs="Times New Roman"/>
          <w:b/>
          <w:sz w:val="24"/>
          <w:szCs w:val="24"/>
        </w:rPr>
      </w:pPr>
    </w:p>
    <w:p w14:paraId="744E04D6" w14:textId="77777777" w:rsidR="000A0F56" w:rsidRDefault="000A0F56" w:rsidP="000A0F56">
      <w:pPr>
        <w:jc w:val="both"/>
        <w:rPr>
          <w:rFonts w:ascii="Times New Roman" w:hAnsi="Times New Roman" w:cs="Times New Roman"/>
          <w:b/>
          <w:sz w:val="24"/>
          <w:szCs w:val="24"/>
        </w:rPr>
      </w:pPr>
    </w:p>
    <w:p w14:paraId="701C70E3" w14:textId="77777777" w:rsidR="000A0F56" w:rsidRDefault="000A0F56" w:rsidP="000A0F56">
      <w:pPr>
        <w:jc w:val="both"/>
        <w:rPr>
          <w:rFonts w:ascii="Times New Roman" w:hAnsi="Times New Roman" w:cs="Times New Roman"/>
          <w:b/>
          <w:sz w:val="24"/>
          <w:szCs w:val="24"/>
        </w:rPr>
      </w:pPr>
    </w:p>
    <w:p w14:paraId="0E23AB14" w14:textId="77777777" w:rsidR="000A0F56" w:rsidRDefault="000A0F56" w:rsidP="000A0F56">
      <w:pPr>
        <w:jc w:val="both"/>
        <w:rPr>
          <w:rFonts w:ascii="Times New Roman" w:hAnsi="Times New Roman" w:cs="Times New Roman"/>
          <w:b/>
          <w:sz w:val="24"/>
          <w:szCs w:val="24"/>
        </w:rPr>
      </w:pPr>
    </w:p>
    <w:p w14:paraId="0966E66D" w14:textId="77777777" w:rsidR="000A0F56" w:rsidRDefault="000A0F56" w:rsidP="000A0F56">
      <w:pPr>
        <w:jc w:val="both"/>
        <w:rPr>
          <w:rFonts w:ascii="Times New Roman" w:hAnsi="Times New Roman" w:cs="Times New Roman"/>
          <w:b/>
          <w:sz w:val="24"/>
          <w:szCs w:val="24"/>
        </w:rPr>
      </w:pPr>
    </w:p>
    <w:p w14:paraId="4BA29400" w14:textId="77777777" w:rsidR="000A0F56" w:rsidRDefault="000A0F56" w:rsidP="000A0F56">
      <w:pPr>
        <w:jc w:val="both"/>
        <w:rPr>
          <w:rFonts w:ascii="Times New Roman" w:hAnsi="Times New Roman" w:cs="Times New Roman"/>
          <w:b/>
          <w:sz w:val="24"/>
          <w:szCs w:val="24"/>
        </w:rPr>
      </w:pPr>
    </w:p>
    <w:p w14:paraId="3714AAE1" w14:textId="77777777" w:rsidR="000A0F56" w:rsidRDefault="000A0F56" w:rsidP="000A0F56">
      <w:pPr>
        <w:jc w:val="both"/>
        <w:rPr>
          <w:rFonts w:ascii="Times New Roman" w:hAnsi="Times New Roman" w:cs="Times New Roman"/>
          <w:b/>
          <w:sz w:val="24"/>
          <w:szCs w:val="24"/>
        </w:rPr>
      </w:pPr>
    </w:p>
    <w:p w14:paraId="2EEC3C47" w14:textId="77777777" w:rsidR="000A0F56" w:rsidRDefault="000A0F56" w:rsidP="000A0F56">
      <w:pPr>
        <w:jc w:val="both"/>
        <w:rPr>
          <w:rFonts w:ascii="Times New Roman" w:hAnsi="Times New Roman" w:cs="Times New Roman"/>
          <w:b/>
          <w:sz w:val="24"/>
          <w:szCs w:val="24"/>
        </w:rPr>
      </w:pPr>
    </w:p>
    <w:p w14:paraId="37D12EA9" w14:textId="77777777" w:rsidR="000A0F56" w:rsidRDefault="000A0F56" w:rsidP="000A0F56">
      <w:pPr>
        <w:jc w:val="both"/>
        <w:rPr>
          <w:rFonts w:ascii="Times New Roman" w:hAnsi="Times New Roman" w:cs="Times New Roman"/>
          <w:b/>
          <w:sz w:val="24"/>
          <w:szCs w:val="24"/>
        </w:rPr>
      </w:pPr>
    </w:p>
    <w:p w14:paraId="6EF7CC14" w14:textId="77777777" w:rsidR="000A0F56" w:rsidRDefault="000A0F56" w:rsidP="000A0F56">
      <w:pPr>
        <w:jc w:val="both"/>
        <w:rPr>
          <w:rFonts w:ascii="Times New Roman" w:hAnsi="Times New Roman" w:cs="Times New Roman"/>
          <w:b/>
          <w:sz w:val="24"/>
          <w:szCs w:val="24"/>
        </w:rPr>
      </w:pPr>
    </w:p>
    <w:p w14:paraId="335D0E6E" w14:textId="77777777" w:rsidR="000A0F56" w:rsidRDefault="000A0F56" w:rsidP="000A0F56">
      <w:pPr>
        <w:jc w:val="both"/>
        <w:rPr>
          <w:rFonts w:ascii="Times New Roman" w:hAnsi="Times New Roman" w:cs="Times New Roman"/>
          <w:b/>
          <w:sz w:val="24"/>
          <w:szCs w:val="24"/>
        </w:rPr>
      </w:pPr>
    </w:p>
    <w:p w14:paraId="13FF72D9" w14:textId="77777777" w:rsidR="000A0F56" w:rsidRDefault="000A0F56" w:rsidP="000A0F56">
      <w:pPr>
        <w:jc w:val="both"/>
        <w:rPr>
          <w:rFonts w:ascii="Times New Roman" w:hAnsi="Times New Roman" w:cs="Times New Roman"/>
          <w:b/>
          <w:sz w:val="24"/>
          <w:szCs w:val="24"/>
        </w:rPr>
      </w:pPr>
    </w:p>
    <w:p w14:paraId="49E59CFD" w14:textId="77777777" w:rsidR="000A0F56" w:rsidRDefault="000A0F56" w:rsidP="000A0F56">
      <w:pPr>
        <w:jc w:val="both"/>
        <w:rPr>
          <w:rFonts w:ascii="Times New Roman" w:hAnsi="Times New Roman" w:cs="Times New Roman"/>
          <w:b/>
          <w:sz w:val="24"/>
          <w:szCs w:val="24"/>
        </w:rPr>
      </w:pPr>
    </w:p>
    <w:p w14:paraId="08C46B8F" w14:textId="77777777" w:rsidR="000A0F56" w:rsidRDefault="000A0F56" w:rsidP="000A0F56">
      <w:pPr>
        <w:jc w:val="both"/>
        <w:rPr>
          <w:rFonts w:ascii="Times New Roman" w:hAnsi="Times New Roman" w:cs="Times New Roman"/>
          <w:b/>
          <w:sz w:val="24"/>
          <w:szCs w:val="24"/>
        </w:rPr>
      </w:pPr>
    </w:p>
    <w:p w14:paraId="725EF1A9" w14:textId="77777777" w:rsidR="000A0F56" w:rsidRDefault="000A0F56" w:rsidP="000A0F56">
      <w:pPr>
        <w:jc w:val="both"/>
        <w:rPr>
          <w:rFonts w:ascii="Times New Roman" w:hAnsi="Times New Roman" w:cs="Times New Roman"/>
          <w:b/>
          <w:sz w:val="24"/>
          <w:szCs w:val="24"/>
        </w:rPr>
      </w:pPr>
    </w:p>
    <w:p w14:paraId="3F69E0BF" w14:textId="77777777" w:rsidR="000A0F56" w:rsidRDefault="000A0F56" w:rsidP="000A0F56">
      <w:pPr>
        <w:jc w:val="both"/>
        <w:rPr>
          <w:rFonts w:ascii="Times New Roman" w:hAnsi="Times New Roman" w:cs="Times New Roman"/>
          <w:b/>
          <w:sz w:val="24"/>
          <w:szCs w:val="24"/>
        </w:rPr>
      </w:pPr>
    </w:p>
    <w:p w14:paraId="5BDFDF12" w14:textId="77777777" w:rsidR="000A0F56" w:rsidRDefault="000A0F56" w:rsidP="000A0F56">
      <w:pPr>
        <w:jc w:val="both"/>
        <w:rPr>
          <w:rFonts w:ascii="Times New Roman" w:hAnsi="Times New Roman" w:cs="Times New Roman"/>
          <w:b/>
          <w:sz w:val="24"/>
          <w:szCs w:val="24"/>
        </w:rPr>
      </w:pPr>
    </w:p>
    <w:p w14:paraId="367D8DA8" w14:textId="3D414488" w:rsidR="000A0F56" w:rsidRPr="00423D48" w:rsidRDefault="000A0F56" w:rsidP="000A0F56">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Mass Spectral Analysis </w:t>
      </w:r>
      <w:r>
        <w:rPr>
          <w:rFonts w:ascii="Times New Roman" w:hAnsi="Times New Roman" w:cs="Times New Roman"/>
          <w:b/>
          <w:bCs/>
          <w:sz w:val="24"/>
          <w:szCs w:val="24"/>
          <w:lang w:val="en-US"/>
        </w:rPr>
        <w:t>(Figure 1</w:t>
      </w:r>
      <w:r w:rsidR="004E1BDB">
        <w:rPr>
          <w:rFonts w:ascii="Times New Roman" w:hAnsi="Times New Roman" w:cs="Times New Roman"/>
          <w:b/>
          <w:bCs/>
          <w:sz w:val="24"/>
          <w:szCs w:val="24"/>
          <w:lang w:val="en-US"/>
        </w:rPr>
        <w:t>3</w:t>
      </w:r>
      <w:r>
        <w:rPr>
          <w:rFonts w:ascii="Times New Roman" w:hAnsi="Times New Roman" w:cs="Times New Roman"/>
          <w:b/>
          <w:bCs/>
          <w:sz w:val="24"/>
          <w:szCs w:val="24"/>
          <w:lang w:val="en-US"/>
        </w:rPr>
        <w:t>-1</w:t>
      </w:r>
      <w:r w:rsidR="004E1BDB">
        <w:rPr>
          <w:rFonts w:ascii="Times New Roman" w:hAnsi="Times New Roman" w:cs="Times New Roman"/>
          <w:b/>
          <w:bCs/>
          <w:sz w:val="24"/>
          <w:szCs w:val="24"/>
          <w:lang w:val="en-US"/>
        </w:rPr>
        <w:t>8</w:t>
      </w:r>
      <w:r>
        <w:rPr>
          <w:rFonts w:ascii="Times New Roman" w:hAnsi="Times New Roman" w:cs="Times New Roman"/>
          <w:b/>
          <w:bCs/>
          <w:sz w:val="24"/>
          <w:szCs w:val="24"/>
          <w:lang w:val="en-US"/>
        </w:rPr>
        <w:t>)</w:t>
      </w:r>
      <w:r>
        <w:rPr>
          <w:rFonts w:ascii="Times New Roman" w:hAnsi="Times New Roman" w:cs="Times New Roman"/>
          <w:b/>
          <w:sz w:val="24"/>
          <w:szCs w:val="24"/>
        </w:rPr>
        <w:t xml:space="preserve">:  </w:t>
      </w:r>
    </w:p>
    <w:p w14:paraId="09B030E3" w14:textId="6FCB8E8C" w:rsidR="000A0F56" w:rsidRDefault="000A0F56" w:rsidP="000A0F56">
      <w:pPr>
        <w:jc w:val="both"/>
      </w:pPr>
      <w:r>
        <w:br/>
        <w:t xml:space="preserve">       </w:t>
      </w:r>
      <w:r w:rsidR="00F453C9" w:rsidRPr="00412607">
        <w:object w:dxaOrig="10548" w:dyaOrig="6459" w14:anchorId="3FF3E74B">
          <v:shape id="_x0000_i1034" type="#_x0000_t75" style="width:414.35pt;height:254pt" o:ole="" o:bordertopcolor="this" o:borderleftcolor="this" o:borderbottomcolor="this" o:borderrightcolor="this">
            <v:imagedata r:id="rId33" o:title=""/>
            <w10:bordertop type="single" width="18"/>
            <w10:borderleft type="single" width="18"/>
            <w10:borderbottom type="single" width="18"/>
            <w10:borderright type="single" width="18"/>
          </v:shape>
          <o:OLEObject Type="Embed" ProgID="ChemDraw.Document.6.0" ShapeID="_x0000_i1034" DrawAspect="Content" ObjectID="_1841999535" r:id="rId34"/>
        </w:object>
      </w:r>
      <w:r>
        <w:t xml:space="preserve"> </w:t>
      </w:r>
    </w:p>
    <w:p w14:paraId="4750398C" w14:textId="64FBDC7C" w:rsidR="000A0F56" w:rsidRDefault="000A0F56" w:rsidP="000A0F56">
      <w:pPr>
        <w:jc w:val="both"/>
        <w:rPr>
          <w:rFonts w:ascii="Times New Roman" w:hAnsi="Times New Roman" w:cs="Times New Roman"/>
          <w:b/>
          <w:sz w:val="24"/>
          <w:szCs w:val="24"/>
        </w:rPr>
      </w:pPr>
      <w:r>
        <w:rPr>
          <w:rFonts w:ascii="Times New Roman" w:hAnsi="Times New Roman" w:cs="Times New Roman"/>
          <w:b/>
          <w:sz w:val="24"/>
          <w:szCs w:val="24"/>
        </w:rPr>
        <w:t xml:space="preserve">                          Figure 1</w:t>
      </w:r>
      <w:r w:rsidR="004E1BDB">
        <w:rPr>
          <w:rFonts w:ascii="Times New Roman" w:hAnsi="Times New Roman" w:cs="Times New Roman"/>
          <w:b/>
          <w:sz w:val="24"/>
          <w:szCs w:val="24"/>
        </w:rPr>
        <w:t>3</w:t>
      </w:r>
      <w:r>
        <w:rPr>
          <w:rFonts w:ascii="Times New Roman" w:hAnsi="Times New Roman" w:cs="Times New Roman"/>
          <w:b/>
          <w:sz w:val="24"/>
          <w:szCs w:val="24"/>
        </w:rPr>
        <w:t xml:space="preserve">: Mass Spectral Analysis of Compound (6)   </w:t>
      </w:r>
    </w:p>
    <w:p w14:paraId="6BBC9BD4" w14:textId="77777777" w:rsidR="000A0F56" w:rsidRDefault="000A0F56" w:rsidP="000A0F56">
      <w:pPr>
        <w:jc w:val="center"/>
        <w:rPr>
          <w:rFonts w:ascii="Times New Roman" w:hAnsi="Times New Roman" w:cs="Times New Roman"/>
          <w:b/>
          <w:bCs/>
          <w:sz w:val="24"/>
          <w:szCs w:val="24"/>
        </w:rPr>
      </w:pPr>
      <w:r>
        <w:rPr>
          <w:rFonts w:ascii="Times New Roman" w:hAnsi="Times New Roman" w:cs="Times New Roman"/>
          <w:b/>
          <w:bCs/>
          <w:sz w:val="24"/>
          <w:szCs w:val="24"/>
        </w:rPr>
        <w:t xml:space="preserve">Mass Spectral Analysis of 1:2 Complexes:  </w:t>
      </w:r>
    </w:p>
    <w:p w14:paraId="3DB30A67" w14:textId="53AC2C2E" w:rsidR="000A0F56" w:rsidRPr="00E13423" w:rsidRDefault="00F453C9" w:rsidP="000A0F56">
      <w:pPr>
        <w:jc w:val="center"/>
        <w:rPr>
          <w:rFonts w:ascii="Times New Roman" w:hAnsi="Times New Roman" w:cs="Times New Roman"/>
          <w:b/>
          <w:bCs/>
          <w:sz w:val="24"/>
          <w:szCs w:val="24"/>
        </w:rPr>
      </w:pPr>
      <w:r w:rsidRPr="0050148B">
        <w:rPr>
          <w:rFonts w:ascii="Times New Roman" w:hAnsi="Times New Roman" w:cs="Times New Roman"/>
          <w:b/>
          <w:bCs/>
          <w:noProof/>
          <w:sz w:val="24"/>
          <w:szCs w:val="24"/>
          <w:bdr w:val="single" w:sz="18" w:space="0" w:color="auto"/>
          <w:lang w:eastAsia="en-IN" w:bidi="gu-IN"/>
        </w:rPr>
        <w:drawing>
          <wp:inline distT="0" distB="0" distL="0" distR="0" wp14:anchorId="0F27D1EE" wp14:editId="621195D0">
            <wp:extent cx="5212080" cy="3378093"/>
            <wp:effectExtent l="0" t="0" r="7620" b="0"/>
            <wp:docPr id="916347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2298" cy="3404159"/>
                    </a:xfrm>
                    <a:prstGeom prst="rect">
                      <a:avLst/>
                    </a:prstGeom>
                    <a:noFill/>
                    <a:ln>
                      <a:noFill/>
                    </a:ln>
                  </pic:spPr>
                </pic:pic>
              </a:graphicData>
            </a:graphic>
          </wp:inline>
        </w:drawing>
      </w:r>
    </w:p>
    <w:p w14:paraId="32DC2204" w14:textId="00F3D2CD" w:rsidR="00BA7F01" w:rsidRDefault="000A0F56" w:rsidP="00BA7F01">
      <w:pPr>
        <w:jc w:val="both"/>
      </w:pPr>
      <w:r>
        <w:rPr>
          <w:rFonts w:ascii="Times New Roman" w:hAnsi="Times New Roman" w:cs="Times New Roman"/>
          <w:b/>
          <w:sz w:val="24"/>
          <w:szCs w:val="24"/>
        </w:rPr>
        <w:t xml:space="preserve">    </w:t>
      </w:r>
      <w:r w:rsidR="00BA7F01">
        <w:rPr>
          <w:rFonts w:ascii="Times New Roman" w:hAnsi="Times New Roman" w:cs="Times New Roman"/>
          <w:b/>
          <w:sz w:val="24"/>
          <w:szCs w:val="24"/>
        </w:rPr>
        <w:t xml:space="preserve">         </w:t>
      </w:r>
      <w:r>
        <w:rPr>
          <w:rFonts w:ascii="Times New Roman" w:hAnsi="Times New Roman" w:cs="Times New Roman"/>
          <w:b/>
          <w:sz w:val="24"/>
          <w:szCs w:val="24"/>
        </w:rPr>
        <w:t xml:space="preserve"> Figure 1</w:t>
      </w:r>
      <w:r w:rsidR="004E1BDB">
        <w:rPr>
          <w:rFonts w:ascii="Times New Roman" w:hAnsi="Times New Roman" w:cs="Times New Roman"/>
          <w:b/>
          <w:sz w:val="24"/>
          <w:szCs w:val="24"/>
        </w:rPr>
        <w:t>4</w:t>
      </w:r>
      <w:r>
        <w:rPr>
          <w:rFonts w:ascii="Times New Roman" w:hAnsi="Times New Roman" w:cs="Times New Roman"/>
          <w:b/>
          <w:sz w:val="24"/>
          <w:szCs w:val="24"/>
        </w:rPr>
        <w:t xml:space="preserve">: Mass Spectral Analysis of Complex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Cu</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00BA7F01" w:rsidRPr="00412607">
        <w:rPr>
          <w:rFonts w:ascii="Times New Roman" w:hAnsi="Times New Roman" w:cs="Times New Roman"/>
          <w:b/>
          <w:sz w:val="24"/>
          <w:szCs w:val="24"/>
        </w:rPr>
        <w:t xml:space="preserve"> (</w:t>
      </w:r>
      <w:r w:rsidR="00BA7F01">
        <w:rPr>
          <w:rFonts w:ascii="Times New Roman" w:hAnsi="Times New Roman" w:cs="Times New Roman"/>
          <w:b/>
          <w:sz w:val="24"/>
          <w:szCs w:val="24"/>
        </w:rPr>
        <w:t>6</w:t>
      </w:r>
      <w:r w:rsidR="00BA7F01" w:rsidRPr="00412607">
        <w:rPr>
          <w:rFonts w:ascii="Times New Roman" w:hAnsi="Times New Roman" w:cs="Times New Roman"/>
          <w:b/>
          <w:sz w:val="24"/>
          <w:szCs w:val="24"/>
        </w:rPr>
        <w:t>a)</w:t>
      </w:r>
      <w:r w:rsidR="00BA7F01">
        <w:rPr>
          <w:rFonts w:ascii="Times New Roman" w:hAnsi="Times New Roman" w:cs="Times New Roman"/>
          <w:b/>
          <w:sz w:val="24"/>
          <w:szCs w:val="24"/>
        </w:rPr>
        <w:t xml:space="preserve"> </w:t>
      </w:r>
      <w:r w:rsidR="00BA7F01">
        <w:t xml:space="preserve">               </w:t>
      </w:r>
    </w:p>
    <w:p w14:paraId="18A2EAF6" w14:textId="4211C713" w:rsidR="000A0F56" w:rsidRDefault="000A0F56" w:rsidP="000A0F56">
      <w:pPr>
        <w:rPr>
          <w:rFonts w:ascii="Times New Roman" w:hAnsi="Times New Roman" w:cs="Times New Roman"/>
          <w:b/>
          <w:sz w:val="24"/>
          <w:szCs w:val="24"/>
        </w:rPr>
      </w:pPr>
    </w:p>
    <w:p w14:paraId="5E9AF697" w14:textId="6C212B89" w:rsidR="00F453C9" w:rsidRPr="00F453C9" w:rsidRDefault="00BA7F01" w:rsidP="00F453C9">
      <w:pPr>
        <w:rPr>
          <w:b/>
        </w:rPr>
      </w:pPr>
      <w:r>
        <w:rPr>
          <w:rFonts w:ascii="Times New Roman" w:hAnsi="Times New Roman" w:cs="Times New Roman"/>
          <w:b/>
          <w:sz w:val="24"/>
          <w:szCs w:val="24"/>
        </w:rPr>
        <w:t xml:space="preserve">         </w:t>
      </w:r>
      <w:r w:rsidR="000A0F56">
        <w:rPr>
          <w:rFonts w:ascii="Times New Roman" w:hAnsi="Times New Roman" w:cs="Times New Roman"/>
          <w:b/>
          <w:sz w:val="24"/>
          <w:szCs w:val="24"/>
        </w:rPr>
        <w:t xml:space="preserve">  </w:t>
      </w:r>
      <w:r w:rsidR="00F453C9" w:rsidRPr="00BA7F01">
        <w:rPr>
          <w:b/>
          <w:noProof/>
          <w:bdr w:val="single" w:sz="18" w:space="0" w:color="auto"/>
          <w:lang w:eastAsia="en-IN" w:bidi="gu-IN"/>
        </w:rPr>
        <w:drawing>
          <wp:inline distT="0" distB="0" distL="0" distR="0" wp14:anchorId="2EE9E8F6" wp14:editId="774C04B9">
            <wp:extent cx="4450080" cy="4867274"/>
            <wp:effectExtent l="0" t="0" r="7620" b="0"/>
            <wp:docPr id="1544174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1974" cy="4880283"/>
                    </a:xfrm>
                    <a:prstGeom prst="rect">
                      <a:avLst/>
                    </a:prstGeom>
                    <a:noFill/>
                    <a:ln>
                      <a:noFill/>
                    </a:ln>
                  </pic:spPr>
                </pic:pic>
              </a:graphicData>
            </a:graphic>
          </wp:inline>
        </w:drawing>
      </w:r>
    </w:p>
    <w:p w14:paraId="2742B5EA" w14:textId="5CD70B7D" w:rsidR="00BA7F01" w:rsidRDefault="00BA7F01" w:rsidP="00BA7F01">
      <w:pPr>
        <w:jc w:val="both"/>
      </w:pPr>
      <w:r>
        <w:rPr>
          <w:rFonts w:ascii="Times New Roman" w:hAnsi="Times New Roman" w:cs="Times New Roman"/>
          <w:b/>
          <w:sz w:val="24"/>
          <w:szCs w:val="24"/>
        </w:rPr>
        <w:t xml:space="preserve">          </w:t>
      </w:r>
      <w:r w:rsidR="000A0F56">
        <w:rPr>
          <w:rFonts w:ascii="Times New Roman" w:hAnsi="Times New Roman" w:cs="Times New Roman"/>
          <w:b/>
          <w:sz w:val="24"/>
          <w:szCs w:val="24"/>
        </w:rPr>
        <w:t>Figure 1</w:t>
      </w:r>
      <w:r w:rsidR="004E1BDB">
        <w:rPr>
          <w:rFonts w:ascii="Times New Roman" w:hAnsi="Times New Roman" w:cs="Times New Roman"/>
          <w:b/>
          <w:sz w:val="24"/>
          <w:szCs w:val="24"/>
        </w:rPr>
        <w:t>5</w:t>
      </w:r>
      <w:r w:rsidR="000A0F56">
        <w:rPr>
          <w:rFonts w:ascii="Times New Roman" w:hAnsi="Times New Roman" w:cs="Times New Roman"/>
          <w:b/>
          <w:sz w:val="24"/>
          <w:szCs w:val="24"/>
        </w:rPr>
        <w:t xml:space="preserve">: Mass Spectral Analysis of Complex </w:t>
      </w:r>
      <w:r>
        <w:rPr>
          <w:rFonts w:ascii="Times New Roman" w:hAnsi="Times New Roman" w:cs="Times New Roman"/>
          <w:sz w:val="24"/>
          <w:szCs w:val="24"/>
        </w:rPr>
        <w:t>[</w:t>
      </w:r>
      <w:proofErr w:type="gramStart"/>
      <w:r>
        <w:rPr>
          <w:rFonts w:ascii="Times New Roman" w:hAnsi="Times New Roman" w:cs="Times New Roman"/>
          <w:b/>
          <w:bCs/>
          <w:sz w:val="24"/>
          <w:szCs w:val="24"/>
        </w:rPr>
        <w:t>Mn</w:t>
      </w:r>
      <w:r w:rsidRPr="00442BB5">
        <w:rPr>
          <w:rFonts w:ascii="Times New Roman" w:hAnsi="Times New Roman" w:cs="Times New Roman"/>
          <w:b/>
          <w:bCs/>
          <w:sz w:val="24"/>
          <w:szCs w:val="24"/>
        </w:rPr>
        <w:t>(</w:t>
      </w:r>
      <w:proofErr w:type="gramEnd"/>
      <w:r w:rsidRPr="00442BB5">
        <w:rPr>
          <w:rFonts w:ascii="Times New Roman" w:hAnsi="Times New Roman" w:cs="Times New Roman"/>
          <w:b/>
          <w:bCs/>
          <w:sz w:val="24"/>
          <w:szCs w:val="24"/>
        </w:rPr>
        <w:t>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w:t>
      </w:r>
      <w:r w:rsidRPr="00412607">
        <w:rPr>
          <w:rFonts w:ascii="Times New Roman" w:hAnsi="Times New Roman" w:cs="Times New Roman"/>
          <w:b/>
          <w:sz w:val="24"/>
          <w:szCs w:val="24"/>
        </w:rPr>
        <w:t xml:space="preserve"> (</w:t>
      </w:r>
      <w:r>
        <w:rPr>
          <w:rFonts w:ascii="Times New Roman" w:hAnsi="Times New Roman" w:cs="Times New Roman"/>
          <w:b/>
          <w:sz w:val="24"/>
          <w:szCs w:val="24"/>
        </w:rPr>
        <w:t>6b</w:t>
      </w:r>
      <w:r w:rsidRPr="00412607">
        <w:rPr>
          <w:rFonts w:ascii="Times New Roman" w:hAnsi="Times New Roman" w:cs="Times New Roman"/>
          <w:b/>
          <w:sz w:val="24"/>
          <w:szCs w:val="24"/>
        </w:rPr>
        <w:t>)</w:t>
      </w:r>
      <w:r>
        <w:rPr>
          <w:rFonts w:ascii="Times New Roman" w:hAnsi="Times New Roman" w:cs="Times New Roman"/>
          <w:b/>
          <w:sz w:val="24"/>
          <w:szCs w:val="24"/>
        </w:rPr>
        <w:t xml:space="preserve"> </w:t>
      </w:r>
      <w:r>
        <w:t xml:space="preserve">               </w:t>
      </w:r>
    </w:p>
    <w:p w14:paraId="0B5C2315" w14:textId="45498C3A" w:rsidR="000A0F56" w:rsidRDefault="000A0F56" w:rsidP="00F453C9">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8BA901A" w14:textId="77777777" w:rsidR="000A0F56" w:rsidRDefault="000A0F56" w:rsidP="000A0F56">
      <w:pPr>
        <w:jc w:val="center"/>
        <w:rPr>
          <w:rFonts w:ascii="Times New Roman" w:hAnsi="Times New Roman" w:cs="Times New Roman"/>
          <w:b/>
          <w:sz w:val="24"/>
          <w:szCs w:val="24"/>
        </w:rPr>
      </w:pPr>
    </w:p>
    <w:p w14:paraId="7AC42711" w14:textId="62CC8A9D" w:rsidR="00F453C9" w:rsidRDefault="00F453C9" w:rsidP="000A0F56">
      <w:pPr>
        <w:jc w:val="center"/>
        <w:rPr>
          <w:rFonts w:ascii="Times New Roman" w:hAnsi="Times New Roman" w:cs="Times New Roman"/>
          <w:b/>
          <w:sz w:val="24"/>
          <w:szCs w:val="24"/>
        </w:rPr>
      </w:pPr>
      <w:r w:rsidRPr="0050148B">
        <w:rPr>
          <w:rFonts w:ascii="Times New Roman" w:hAnsi="Times New Roman" w:cs="Times New Roman"/>
          <w:b/>
          <w:noProof/>
          <w:sz w:val="24"/>
          <w:szCs w:val="24"/>
          <w:bdr w:val="single" w:sz="18" w:space="0" w:color="auto"/>
          <w:lang w:eastAsia="en-IN" w:bidi="gu-IN"/>
        </w:rPr>
        <w:lastRenderedPageBreak/>
        <w:drawing>
          <wp:inline distT="0" distB="0" distL="0" distR="0" wp14:anchorId="5BEE8D4A" wp14:editId="5671F48D">
            <wp:extent cx="5259654" cy="3413760"/>
            <wp:effectExtent l="0" t="0" r="0" b="0"/>
            <wp:docPr id="13423298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1877" cy="3467127"/>
                    </a:xfrm>
                    <a:prstGeom prst="rect">
                      <a:avLst/>
                    </a:prstGeom>
                    <a:noFill/>
                    <a:ln>
                      <a:noFill/>
                    </a:ln>
                  </pic:spPr>
                </pic:pic>
              </a:graphicData>
            </a:graphic>
          </wp:inline>
        </w:drawing>
      </w:r>
    </w:p>
    <w:p w14:paraId="033863D6" w14:textId="072928D6" w:rsidR="00BA7F01" w:rsidRDefault="00BA7F01" w:rsidP="00BA7F01">
      <w:pPr>
        <w:jc w:val="both"/>
      </w:pPr>
      <w:r>
        <w:rPr>
          <w:rFonts w:ascii="Times New Roman" w:hAnsi="Times New Roman" w:cs="Times New Roman"/>
          <w:b/>
          <w:sz w:val="24"/>
          <w:szCs w:val="24"/>
        </w:rPr>
        <w:t xml:space="preserve">              </w:t>
      </w:r>
      <w:r w:rsidR="000A0F56">
        <w:rPr>
          <w:rFonts w:ascii="Times New Roman" w:hAnsi="Times New Roman" w:cs="Times New Roman"/>
          <w:b/>
          <w:sz w:val="24"/>
          <w:szCs w:val="24"/>
        </w:rPr>
        <w:t>Figure 1</w:t>
      </w:r>
      <w:r w:rsidR="004E1BDB">
        <w:rPr>
          <w:rFonts w:ascii="Times New Roman" w:hAnsi="Times New Roman" w:cs="Times New Roman"/>
          <w:b/>
          <w:sz w:val="24"/>
          <w:szCs w:val="24"/>
        </w:rPr>
        <w:t>6</w:t>
      </w:r>
      <w:r w:rsidR="000A0F56">
        <w:rPr>
          <w:rFonts w:ascii="Times New Roman" w:hAnsi="Times New Roman" w:cs="Times New Roman"/>
          <w:b/>
          <w:sz w:val="24"/>
          <w:szCs w:val="24"/>
        </w:rPr>
        <w:t>: Mass Spectral Analysis of Complex</w:t>
      </w:r>
      <w:r>
        <w:rPr>
          <w:rFonts w:ascii="Times New Roman" w:hAnsi="Times New Roman" w:cs="Times New Roman"/>
          <w:b/>
          <w:sz w:val="24"/>
          <w:szCs w:val="24"/>
        </w:rPr>
        <w:t xml:space="preserve"> </w:t>
      </w:r>
      <w:r>
        <w:rPr>
          <w:rFonts w:ascii="Times New Roman" w:hAnsi="Times New Roman" w:cs="Times New Roman"/>
          <w:sz w:val="24"/>
          <w:szCs w:val="24"/>
        </w:rPr>
        <w:t>[</w:t>
      </w:r>
      <w:proofErr w:type="gramStart"/>
      <w:r>
        <w:rPr>
          <w:rFonts w:ascii="Times New Roman" w:hAnsi="Times New Roman" w:cs="Times New Roman"/>
          <w:b/>
          <w:bCs/>
          <w:sz w:val="24"/>
          <w:szCs w:val="24"/>
        </w:rPr>
        <w:t>Ni</w:t>
      </w:r>
      <w:r w:rsidRPr="00442BB5">
        <w:rPr>
          <w:rFonts w:ascii="Times New Roman" w:hAnsi="Times New Roman" w:cs="Times New Roman"/>
          <w:b/>
          <w:bCs/>
          <w:sz w:val="24"/>
          <w:szCs w:val="24"/>
        </w:rPr>
        <w:t>(</w:t>
      </w:r>
      <w:proofErr w:type="gramEnd"/>
      <w:r w:rsidRPr="00442BB5">
        <w:rPr>
          <w:rFonts w:ascii="Times New Roman" w:hAnsi="Times New Roman" w:cs="Times New Roman"/>
          <w:b/>
          <w:bCs/>
          <w:sz w:val="24"/>
          <w:szCs w:val="24"/>
        </w:rPr>
        <w:t>II)-(HESPPM)</w:t>
      </w:r>
      <w:r w:rsidRPr="00442BB5">
        <w:rPr>
          <w:rFonts w:ascii="Times New Roman" w:hAnsi="Times New Roman" w:cs="Times New Roman"/>
          <w:b/>
          <w:bCs/>
          <w:sz w:val="24"/>
          <w:szCs w:val="24"/>
          <w:vertAlign w:val="subscript"/>
        </w:rPr>
        <w:t>2</w:t>
      </w:r>
      <w:r>
        <w:rPr>
          <w:rFonts w:ascii="Times New Roman" w:hAnsi="Times New Roman" w:cs="Times New Roman"/>
          <w:sz w:val="24"/>
          <w:szCs w:val="24"/>
        </w:rPr>
        <w:t>]</w:t>
      </w:r>
      <w:r w:rsidRPr="00412607">
        <w:rPr>
          <w:rFonts w:ascii="Times New Roman" w:hAnsi="Times New Roman" w:cs="Times New Roman"/>
          <w:b/>
          <w:sz w:val="24"/>
          <w:szCs w:val="24"/>
        </w:rPr>
        <w:t xml:space="preserve"> (</w:t>
      </w:r>
      <w:r>
        <w:rPr>
          <w:rFonts w:ascii="Times New Roman" w:hAnsi="Times New Roman" w:cs="Times New Roman"/>
          <w:b/>
          <w:sz w:val="24"/>
          <w:szCs w:val="24"/>
        </w:rPr>
        <w:t>6c</w:t>
      </w:r>
      <w:r w:rsidRPr="00412607">
        <w:rPr>
          <w:rFonts w:ascii="Times New Roman" w:hAnsi="Times New Roman" w:cs="Times New Roman"/>
          <w:b/>
          <w:sz w:val="24"/>
          <w:szCs w:val="24"/>
        </w:rPr>
        <w:t>)</w:t>
      </w:r>
      <w:r>
        <w:rPr>
          <w:rFonts w:ascii="Times New Roman" w:hAnsi="Times New Roman" w:cs="Times New Roman"/>
          <w:b/>
          <w:sz w:val="24"/>
          <w:szCs w:val="24"/>
        </w:rPr>
        <w:t xml:space="preserve"> </w:t>
      </w:r>
      <w:r>
        <w:t xml:space="preserve">               </w:t>
      </w:r>
    </w:p>
    <w:p w14:paraId="58372D7B" w14:textId="255AB58D" w:rsidR="000A0F56" w:rsidRPr="00634782" w:rsidRDefault="000A0F56" w:rsidP="000A0F56">
      <w:pPr>
        <w:jc w:val="center"/>
        <w:rPr>
          <w:rFonts w:ascii="Times New Roman" w:hAnsi="Times New Roman" w:cs="Times New Roman"/>
          <w:b/>
          <w:sz w:val="24"/>
          <w:szCs w:val="24"/>
        </w:rPr>
      </w:pPr>
    </w:p>
    <w:p w14:paraId="57D8A112" w14:textId="77777777" w:rsidR="000A0F56" w:rsidRDefault="000A0F56" w:rsidP="000A0F56">
      <w:pPr>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2CA82421" w14:textId="17AEE45E" w:rsidR="000A0F56" w:rsidRPr="00E13423" w:rsidRDefault="00F453C9" w:rsidP="000A0F56">
      <w:pPr>
        <w:jc w:val="center"/>
        <w:rPr>
          <w:rFonts w:ascii="Times New Roman" w:hAnsi="Times New Roman" w:cs="Times New Roman"/>
          <w:b/>
          <w:bCs/>
          <w:sz w:val="24"/>
          <w:szCs w:val="24"/>
        </w:rPr>
      </w:pPr>
      <w:r w:rsidRPr="0050148B">
        <w:rPr>
          <w:b/>
          <w:noProof/>
          <w:bdr w:val="single" w:sz="18" w:space="0" w:color="auto"/>
          <w:lang w:eastAsia="en-IN" w:bidi="gu-IN"/>
        </w:rPr>
        <w:drawing>
          <wp:inline distT="0" distB="0" distL="0" distR="0" wp14:anchorId="2B7BB082" wp14:editId="249142EA">
            <wp:extent cx="5189219" cy="3723214"/>
            <wp:effectExtent l="0" t="0" r="0" b="0"/>
            <wp:docPr id="8910372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5490" cy="3763588"/>
                    </a:xfrm>
                    <a:prstGeom prst="rect">
                      <a:avLst/>
                    </a:prstGeom>
                    <a:noFill/>
                    <a:ln>
                      <a:noFill/>
                    </a:ln>
                  </pic:spPr>
                </pic:pic>
              </a:graphicData>
            </a:graphic>
          </wp:inline>
        </w:drawing>
      </w:r>
    </w:p>
    <w:p w14:paraId="497ED1BE" w14:textId="777B0584" w:rsidR="000A0F56" w:rsidRPr="00BA7F01" w:rsidRDefault="000A0F56" w:rsidP="000A0F56">
      <w:pPr>
        <w:jc w:val="both"/>
      </w:pPr>
      <w:r>
        <w:rPr>
          <w:rFonts w:ascii="Times New Roman" w:hAnsi="Times New Roman" w:cs="Times New Roman"/>
          <w:b/>
          <w:bCs/>
          <w:sz w:val="24"/>
          <w:szCs w:val="24"/>
        </w:rPr>
        <w:t xml:space="preserve">       </w:t>
      </w:r>
      <w:r w:rsidR="00BA7F0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716ADE">
        <w:rPr>
          <w:rFonts w:ascii="Times New Roman" w:hAnsi="Times New Roman" w:cs="Times New Roman"/>
          <w:b/>
          <w:sz w:val="24"/>
          <w:szCs w:val="24"/>
        </w:rPr>
        <w:t xml:space="preserve">Figure </w:t>
      </w:r>
      <w:r>
        <w:rPr>
          <w:rFonts w:ascii="Times New Roman" w:hAnsi="Times New Roman" w:cs="Times New Roman"/>
          <w:b/>
          <w:sz w:val="24"/>
          <w:szCs w:val="24"/>
        </w:rPr>
        <w:t>1</w:t>
      </w:r>
      <w:r w:rsidR="004E1BDB">
        <w:rPr>
          <w:rFonts w:ascii="Times New Roman" w:hAnsi="Times New Roman" w:cs="Times New Roman"/>
          <w:b/>
          <w:sz w:val="24"/>
          <w:szCs w:val="24"/>
        </w:rPr>
        <w:t>7</w:t>
      </w:r>
      <w:r w:rsidRPr="00716ADE">
        <w:rPr>
          <w:rFonts w:ascii="Times New Roman" w:hAnsi="Times New Roman" w:cs="Times New Roman"/>
          <w:b/>
          <w:sz w:val="24"/>
          <w:szCs w:val="24"/>
        </w:rPr>
        <w:t xml:space="preserve">: </w:t>
      </w:r>
      <w:r>
        <w:rPr>
          <w:rFonts w:ascii="Times New Roman" w:hAnsi="Times New Roman" w:cs="Times New Roman"/>
          <w:b/>
          <w:sz w:val="24"/>
          <w:szCs w:val="24"/>
        </w:rPr>
        <w:t xml:space="preserve"> Mass Spectral Analysis of Complex</w:t>
      </w:r>
      <w:r w:rsidR="00BA7F01">
        <w:rPr>
          <w:rFonts w:ascii="Times New Roman" w:hAnsi="Times New Roman" w:cs="Times New Roman"/>
          <w:b/>
          <w:sz w:val="24"/>
          <w:szCs w:val="24"/>
        </w:rPr>
        <w:t xml:space="preserve">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Fe</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00BA7F01">
        <w:rPr>
          <w:rFonts w:ascii="Times New Roman" w:hAnsi="Times New Roman" w:cs="Times New Roman"/>
          <w:b/>
          <w:sz w:val="24"/>
          <w:szCs w:val="24"/>
        </w:rPr>
        <w:t xml:space="preserve"> </w:t>
      </w:r>
      <w:r>
        <w:rPr>
          <w:rFonts w:ascii="Times New Roman" w:hAnsi="Times New Roman" w:cs="Times New Roman"/>
          <w:b/>
          <w:sz w:val="24"/>
          <w:szCs w:val="24"/>
        </w:rPr>
        <w:t xml:space="preserve">(6d) </w:t>
      </w:r>
    </w:p>
    <w:p w14:paraId="5AE21256" w14:textId="5D95BC6D" w:rsidR="00F453C9" w:rsidRPr="00F453C9" w:rsidRDefault="00783F36" w:rsidP="00F453C9">
      <w:pPr>
        <w:jc w:val="both"/>
        <w:rPr>
          <w:b/>
        </w:rPr>
      </w:pPr>
      <w:r>
        <w:rPr>
          <w:rFonts w:ascii="Times New Roman" w:hAnsi="Times New Roman" w:cs="Times New Roman"/>
          <w:b/>
          <w:sz w:val="24"/>
          <w:szCs w:val="24"/>
        </w:rPr>
        <w:lastRenderedPageBreak/>
        <w:t xml:space="preserve">  </w:t>
      </w:r>
      <w:r w:rsidR="000A0F56">
        <w:rPr>
          <w:rFonts w:ascii="Times New Roman" w:hAnsi="Times New Roman" w:cs="Times New Roman"/>
          <w:b/>
          <w:sz w:val="24"/>
          <w:szCs w:val="24"/>
        </w:rPr>
        <w:t xml:space="preserve"> </w:t>
      </w:r>
      <w:r w:rsidR="00F453C9" w:rsidRPr="00783F36">
        <w:rPr>
          <w:b/>
          <w:noProof/>
          <w:bdr w:val="single" w:sz="18" w:space="0" w:color="auto"/>
          <w:lang w:eastAsia="en-IN" w:bidi="gu-IN"/>
        </w:rPr>
        <w:drawing>
          <wp:inline distT="0" distB="0" distL="0" distR="0" wp14:anchorId="06D956C2" wp14:editId="35CB2BD2">
            <wp:extent cx="5338002" cy="3566160"/>
            <wp:effectExtent l="0" t="0" r="0" b="0"/>
            <wp:docPr id="1901658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43519" cy="3569846"/>
                    </a:xfrm>
                    <a:prstGeom prst="rect">
                      <a:avLst/>
                    </a:prstGeom>
                    <a:noFill/>
                    <a:ln>
                      <a:noFill/>
                    </a:ln>
                  </pic:spPr>
                </pic:pic>
              </a:graphicData>
            </a:graphic>
          </wp:inline>
        </w:drawing>
      </w:r>
    </w:p>
    <w:p w14:paraId="1E3A4DEB" w14:textId="2F1BFA7D" w:rsidR="00BA7F01" w:rsidRDefault="00783F36" w:rsidP="00BA7F01">
      <w:pPr>
        <w:jc w:val="both"/>
      </w:pPr>
      <w:r>
        <w:rPr>
          <w:rFonts w:ascii="Times New Roman" w:hAnsi="Times New Roman" w:cs="Times New Roman"/>
          <w:b/>
          <w:sz w:val="24"/>
          <w:szCs w:val="24"/>
        </w:rPr>
        <w:t xml:space="preserve">           </w:t>
      </w:r>
      <w:r w:rsidR="000A0F56" w:rsidRPr="00716ADE">
        <w:rPr>
          <w:rFonts w:ascii="Times New Roman" w:hAnsi="Times New Roman" w:cs="Times New Roman"/>
          <w:b/>
          <w:sz w:val="24"/>
          <w:szCs w:val="24"/>
        </w:rPr>
        <w:t xml:space="preserve">Figure </w:t>
      </w:r>
      <w:r w:rsidR="000A0F56">
        <w:rPr>
          <w:rFonts w:ascii="Times New Roman" w:hAnsi="Times New Roman" w:cs="Times New Roman"/>
          <w:b/>
          <w:sz w:val="24"/>
          <w:szCs w:val="24"/>
        </w:rPr>
        <w:t>1</w:t>
      </w:r>
      <w:r w:rsidR="004E1BDB">
        <w:rPr>
          <w:rFonts w:ascii="Times New Roman" w:hAnsi="Times New Roman" w:cs="Times New Roman"/>
          <w:b/>
          <w:sz w:val="24"/>
          <w:szCs w:val="24"/>
        </w:rPr>
        <w:t>8</w:t>
      </w:r>
      <w:r w:rsidR="000A0F56" w:rsidRPr="00716ADE">
        <w:rPr>
          <w:rFonts w:ascii="Times New Roman" w:hAnsi="Times New Roman" w:cs="Times New Roman"/>
          <w:b/>
          <w:sz w:val="24"/>
          <w:szCs w:val="24"/>
        </w:rPr>
        <w:t xml:space="preserve">: </w:t>
      </w:r>
      <w:r w:rsidR="000A0F56">
        <w:rPr>
          <w:rFonts w:ascii="Times New Roman" w:hAnsi="Times New Roman" w:cs="Times New Roman"/>
          <w:b/>
          <w:sz w:val="24"/>
          <w:szCs w:val="24"/>
        </w:rPr>
        <w:t xml:space="preserve"> Mass Spectral Analysis of Complex</w:t>
      </w:r>
      <w:r w:rsidR="00BA7F01">
        <w:rPr>
          <w:rFonts w:ascii="Times New Roman" w:hAnsi="Times New Roman" w:cs="Times New Roman"/>
          <w:b/>
          <w:sz w:val="24"/>
          <w:szCs w:val="24"/>
        </w:rPr>
        <w:t xml:space="preserve"> </w:t>
      </w:r>
      <w:r w:rsidR="00BA7F01">
        <w:rPr>
          <w:rFonts w:ascii="Times New Roman" w:hAnsi="Times New Roman" w:cs="Times New Roman"/>
          <w:sz w:val="24"/>
          <w:szCs w:val="24"/>
        </w:rPr>
        <w:t>[</w:t>
      </w:r>
      <w:proofErr w:type="gramStart"/>
      <w:r w:rsidR="00BA7F01">
        <w:rPr>
          <w:rFonts w:ascii="Times New Roman" w:hAnsi="Times New Roman" w:cs="Times New Roman"/>
          <w:b/>
          <w:bCs/>
          <w:sz w:val="24"/>
          <w:szCs w:val="24"/>
        </w:rPr>
        <w:t>Co</w:t>
      </w:r>
      <w:r w:rsidR="00BA7F01" w:rsidRPr="00442BB5">
        <w:rPr>
          <w:rFonts w:ascii="Times New Roman" w:hAnsi="Times New Roman" w:cs="Times New Roman"/>
          <w:b/>
          <w:bCs/>
          <w:sz w:val="24"/>
          <w:szCs w:val="24"/>
        </w:rPr>
        <w:t>(</w:t>
      </w:r>
      <w:proofErr w:type="gramEnd"/>
      <w:r w:rsidR="00BA7F01" w:rsidRPr="00442BB5">
        <w:rPr>
          <w:rFonts w:ascii="Times New Roman" w:hAnsi="Times New Roman" w:cs="Times New Roman"/>
          <w:b/>
          <w:bCs/>
          <w:sz w:val="24"/>
          <w:szCs w:val="24"/>
        </w:rPr>
        <w:t>II)-(HESPPM)</w:t>
      </w:r>
      <w:r w:rsidR="00BA7F01" w:rsidRPr="00442BB5">
        <w:rPr>
          <w:rFonts w:ascii="Times New Roman" w:hAnsi="Times New Roman" w:cs="Times New Roman"/>
          <w:b/>
          <w:bCs/>
          <w:sz w:val="24"/>
          <w:szCs w:val="24"/>
          <w:vertAlign w:val="subscript"/>
        </w:rPr>
        <w:t>2</w:t>
      </w:r>
      <w:r w:rsidR="00BA7F01">
        <w:rPr>
          <w:rFonts w:ascii="Times New Roman" w:hAnsi="Times New Roman" w:cs="Times New Roman"/>
          <w:sz w:val="24"/>
          <w:szCs w:val="24"/>
        </w:rPr>
        <w:t>]</w:t>
      </w:r>
      <w:r w:rsidR="00BA7F01" w:rsidRPr="00412607">
        <w:rPr>
          <w:rFonts w:ascii="Times New Roman" w:hAnsi="Times New Roman" w:cs="Times New Roman"/>
          <w:b/>
          <w:sz w:val="24"/>
          <w:szCs w:val="24"/>
        </w:rPr>
        <w:t xml:space="preserve"> (</w:t>
      </w:r>
      <w:r w:rsidR="00BA7F01">
        <w:rPr>
          <w:rFonts w:ascii="Times New Roman" w:hAnsi="Times New Roman" w:cs="Times New Roman"/>
          <w:b/>
          <w:sz w:val="24"/>
          <w:szCs w:val="24"/>
        </w:rPr>
        <w:t>6e</w:t>
      </w:r>
      <w:r w:rsidR="00BA7F01" w:rsidRPr="00412607">
        <w:rPr>
          <w:rFonts w:ascii="Times New Roman" w:hAnsi="Times New Roman" w:cs="Times New Roman"/>
          <w:b/>
          <w:sz w:val="24"/>
          <w:szCs w:val="24"/>
        </w:rPr>
        <w:t>)</w:t>
      </w:r>
      <w:r w:rsidR="00BA7F01">
        <w:rPr>
          <w:rFonts w:ascii="Times New Roman" w:hAnsi="Times New Roman" w:cs="Times New Roman"/>
          <w:b/>
          <w:sz w:val="24"/>
          <w:szCs w:val="24"/>
        </w:rPr>
        <w:t xml:space="preserve"> </w:t>
      </w:r>
      <w:r w:rsidR="00BA7F01">
        <w:t xml:space="preserve">               </w:t>
      </w:r>
    </w:p>
    <w:p w14:paraId="5D280AE1" w14:textId="3DCBF7A1" w:rsidR="000A0F56" w:rsidRDefault="000A0F56" w:rsidP="000A0F56">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436549E" w14:textId="77777777" w:rsidR="000A0F56" w:rsidRDefault="000A0F56" w:rsidP="000A0F56">
      <w:pPr>
        <w:jc w:val="both"/>
        <w:rPr>
          <w:rFonts w:ascii="Times New Roman" w:hAnsi="Times New Roman" w:cs="Times New Roman"/>
          <w:b/>
          <w:sz w:val="24"/>
          <w:szCs w:val="24"/>
        </w:rPr>
      </w:pPr>
    </w:p>
    <w:p w14:paraId="13592D68" w14:textId="77777777" w:rsidR="000A0F56" w:rsidRDefault="000A0F56" w:rsidP="000A0F56">
      <w:pPr>
        <w:jc w:val="both"/>
        <w:rPr>
          <w:rFonts w:ascii="Times New Roman" w:hAnsi="Times New Roman" w:cs="Times New Roman"/>
          <w:b/>
          <w:sz w:val="24"/>
          <w:szCs w:val="24"/>
        </w:rPr>
      </w:pPr>
    </w:p>
    <w:p w14:paraId="5F2FB9DC" w14:textId="77777777" w:rsidR="000A0F56" w:rsidRDefault="000A0F56" w:rsidP="000A0F56">
      <w:pPr>
        <w:jc w:val="both"/>
        <w:rPr>
          <w:rFonts w:ascii="Times New Roman" w:hAnsi="Times New Roman" w:cs="Times New Roman"/>
          <w:b/>
          <w:sz w:val="24"/>
          <w:szCs w:val="24"/>
        </w:rPr>
      </w:pPr>
    </w:p>
    <w:p w14:paraId="44FA06E9" w14:textId="77777777" w:rsidR="000A0F56" w:rsidRDefault="000A0F56" w:rsidP="000A0F56">
      <w:pPr>
        <w:jc w:val="both"/>
        <w:rPr>
          <w:rFonts w:ascii="Times New Roman" w:hAnsi="Times New Roman" w:cs="Times New Roman"/>
          <w:b/>
          <w:sz w:val="24"/>
          <w:szCs w:val="24"/>
        </w:rPr>
      </w:pPr>
    </w:p>
    <w:p w14:paraId="46E7F841" w14:textId="77777777" w:rsidR="000A0F56" w:rsidRDefault="000A0F56" w:rsidP="000A0F56">
      <w:pPr>
        <w:jc w:val="both"/>
        <w:rPr>
          <w:rFonts w:ascii="Times New Roman" w:hAnsi="Times New Roman" w:cs="Times New Roman"/>
          <w:b/>
          <w:sz w:val="24"/>
          <w:szCs w:val="24"/>
        </w:rPr>
      </w:pPr>
    </w:p>
    <w:p w14:paraId="4C2BA6C3" w14:textId="77777777" w:rsidR="000A0F56" w:rsidRDefault="000A0F56" w:rsidP="000A0F56">
      <w:pPr>
        <w:jc w:val="both"/>
        <w:rPr>
          <w:rFonts w:ascii="Times New Roman" w:hAnsi="Times New Roman" w:cs="Times New Roman"/>
          <w:b/>
          <w:sz w:val="24"/>
          <w:szCs w:val="24"/>
        </w:rPr>
      </w:pPr>
    </w:p>
    <w:p w14:paraId="41A955D1" w14:textId="77777777" w:rsidR="000A0F56" w:rsidRDefault="000A0F56" w:rsidP="000A0F56">
      <w:pPr>
        <w:jc w:val="both"/>
        <w:rPr>
          <w:rFonts w:ascii="Times New Roman" w:hAnsi="Times New Roman" w:cs="Times New Roman"/>
          <w:b/>
          <w:sz w:val="24"/>
          <w:szCs w:val="24"/>
        </w:rPr>
      </w:pPr>
    </w:p>
    <w:p w14:paraId="184DF7A3" w14:textId="77777777" w:rsidR="000A0F56" w:rsidRDefault="000A0F56" w:rsidP="000A0F56">
      <w:pPr>
        <w:jc w:val="both"/>
        <w:rPr>
          <w:rFonts w:ascii="Times New Roman" w:hAnsi="Times New Roman" w:cs="Times New Roman"/>
          <w:b/>
          <w:sz w:val="24"/>
          <w:szCs w:val="24"/>
        </w:rPr>
      </w:pPr>
    </w:p>
    <w:p w14:paraId="7D724F37" w14:textId="77777777" w:rsidR="00F453C9" w:rsidRDefault="00F453C9" w:rsidP="000A0F56">
      <w:pPr>
        <w:jc w:val="both"/>
        <w:rPr>
          <w:rFonts w:ascii="Times New Roman" w:hAnsi="Times New Roman" w:cs="Times New Roman"/>
          <w:b/>
          <w:sz w:val="24"/>
          <w:szCs w:val="24"/>
        </w:rPr>
      </w:pPr>
    </w:p>
    <w:p w14:paraId="6A7D4790" w14:textId="77777777" w:rsidR="00F453C9" w:rsidRDefault="00F453C9" w:rsidP="000A0F56">
      <w:pPr>
        <w:jc w:val="both"/>
        <w:rPr>
          <w:rFonts w:ascii="Times New Roman" w:hAnsi="Times New Roman" w:cs="Times New Roman"/>
          <w:b/>
          <w:sz w:val="24"/>
          <w:szCs w:val="24"/>
        </w:rPr>
      </w:pPr>
    </w:p>
    <w:p w14:paraId="2ABB04C6" w14:textId="77777777" w:rsidR="00F453C9" w:rsidRDefault="00F453C9" w:rsidP="000A0F56">
      <w:pPr>
        <w:jc w:val="both"/>
        <w:rPr>
          <w:rFonts w:ascii="Times New Roman" w:hAnsi="Times New Roman" w:cs="Times New Roman"/>
          <w:b/>
          <w:sz w:val="24"/>
          <w:szCs w:val="24"/>
        </w:rPr>
      </w:pPr>
    </w:p>
    <w:p w14:paraId="62BD7C67" w14:textId="77777777" w:rsidR="00F453C9" w:rsidRDefault="00F453C9" w:rsidP="000A0F56">
      <w:pPr>
        <w:jc w:val="both"/>
        <w:rPr>
          <w:rFonts w:ascii="Times New Roman" w:hAnsi="Times New Roman" w:cs="Times New Roman"/>
          <w:b/>
          <w:sz w:val="24"/>
          <w:szCs w:val="24"/>
        </w:rPr>
      </w:pPr>
    </w:p>
    <w:p w14:paraId="0221F159" w14:textId="77777777" w:rsidR="000A0F56" w:rsidRDefault="000A0F56" w:rsidP="000A0F56">
      <w:pPr>
        <w:jc w:val="both"/>
        <w:rPr>
          <w:rFonts w:ascii="Times New Roman" w:hAnsi="Times New Roman" w:cs="Times New Roman"/>
          <w:b/>
          <w:sz w:val="24"/>
          <w:szCs w:val="24"/>
        </w:rPr>
      </w:pPr>
    </w:p>
    <w:p w14:paraId="4B1D252F" w14:textId="77777777" w:rsidR="00131428" w:rsidRDefault="00131428" w:rsidP="000A0F56">
      <w:pPr>
        <w:jc w:val="both"/>
        <w:rPr>
          <w:rFonts w:ascii="Times New Roman" w:hAnsi="Times New Roman" w:cs="Times New Roman"/>
          <w:b/>
          <w:sz w:val="24"/>
          <w:szCs w:val="24"/>
        </w:rPr>
      </w:pPr>
    </w:p>
    <w:p w14:paraId="6B34A198" w14:textId="77777777" w:rsidR="000A0F56" w:rsidRPr="00264EE3" w:rsidRDefault="000A0F56" w:rsidP="000A0F56">
      <w:pPr>
        <w:jc w:val="both"/>
        <w:rPr>
          <w:rFonts w:ascii="Times New Roman" w:hAnsi="Times New Roman" w:cs="Times New Roman"/>
          <w:b/>
          <w:sz w:val="24"/>
          <w:szCs w:val="24"/>
        </w:rPr>
      </w:pPr>
    </w:p>
    <w:p w14:paraId="5D284240" w14:textId="77777777" w:rsidR="000A0F56" w:rsidRPr="003D5EA1" w:rsidRDefault="000A0F56" w:rsidP="000A0F56">
      <w:pPr>
        <w:pStyle w:val="ListParagraph"/>
        <w:ind w:left="1080"/>
        <w:jc w:val="both"/>
        <w:rPr>
          <w:rFonts w:ascii="Times New Roman" w:hAnsi="Times New Roman" w:cs="Times New Roman"/>
          <w:b/>
          <w:sz w:val="24"/>
          <w:szCs w:val="24"/>
        </w:rPr>
      </w:pPr>
    </w:p>
    <w:p w14:paraId="6C826FBB" w14:textId="77777777" w:rsidR="000A0F56" w:rsidRDefault="000A0F56" w:rsidP="000A0F56">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Thermogravimetric Analysis Plots (Figure 18-22): </w:t>
      </w:r>
    </w:p>
    <w:p w14:paraId="2DC3AEB8" w14:textId="77777777" w:rsidR="00F453C9" w:rsidRDefault="00F453C9" w:rsidP="00F453C9">
      <w:pPr>
        <w:pStyle w:val="ListParagraph"/>
        <w:ind w:left="785"/>
        <w:jc w:val="both"/>
        <w:rPr>
          <w:rFonts w:ascii="Times New Roman" w:hAnsi="Times New Roman" w:cs="Times New Roman"/>
          <w:b/>
          <w:sz w:val="24"/>
          <w:szCs w:val="24"/>
        </w:rPr>
      </w:pPr>
    </w:p>
    <w:p w14:paraId="6F8F5805" w14:textId="77777777" w:rsidR="00F453C9" w:rsidRPr="00412607" w:rsidRDefault="00F453C9" w:rsidP="00F453C9">
      <w:pPr>
        <w:jc w:val="center"/>
        <w:rPr>
          <w:rFonts w:ascii="Times New Roman" w:hAnsi="Times New Roman" w:cs="Times New Roman"/>
          <w:b/>
          <w:bCs/>
          <w:sz w:val="24"/>
          <w:szCs w:val="24"/>
        </w:rPr>
      </w:pPr>
      <w:r w:rsidRPr="00412607">
        <w:rPr>
          <w:rFonts w:ascii="Times New Roman" w:hAnsi="Times New Roman" w:cs="Times New Roman"/>
          <w:b/>
          <w:bCs/>
          <w:sz w:val="24"/>
          <w:szCs w:val="24"/>
        </w:rPr>
        <w:t xml:space="preserve">Thermal Analysis: </w:t>
      </w:r>
    </w:p>
    <w:p w14:paraId="6930ABBA" w14:textId="77777777" w:rsidR="00F453C9" w:rsidRPr="00412607" w:rsidRDefault="00F453C9" w:rsidP="00F453C9">
      <w:pPr>
        <w:jc w:val="center"/>
        <w:rPr>
          <w:rFonts w:ascii="Times New Roman" w:hAnsi="Times New Roman" w:cs="Times New Roman"/>
          <w:b/>
          <w:bCs/>
          <w:sz w:val="24"/>
          <w:szCs w:val="24"/>
        </w:rPr>
      </w:pPr>
      <w:r w:rsidRPr="00412607">
        <w:rPr>
          <w:rFonts w:ascii="Times New Roman" w:hAnsi="Times New Roman" w:cs="Times New Roman"/>
          <w:b/>
          <w:bCs/>
          <w:sz w:val="24"/>
          <w:szCs w:val="24"/>
        </w:rPr>
        <w:t xml:space="preserve">Thermal Analysis of 1:2 Complexes </w:t>
      </w:r>
    </w:p>
    <w:p w14:paraId="0B38FEC7" w14:textId="77777777" w:rsidR="00F453C9" w:rsidRPr="00412607" w:rsidRDefault="00F453C9" w:rsidP="00F453C9">
      <w:pPr>
        <w:jc w:val="both"/>
        <w:rPr>
          <w:rFonts w:ascii="Times New Roman" w:hAnsi="Times New Roman" w:cs="Times New Roman"/>
          <w:b/>
          <w:bCs/>
          <w:sz w:val="24"/>
          <w:szCs w:val="24"/>
        </w:rPr>
      </w:pPr>
      <w:r w:rsidRPr="00412607">
        <w:rPr>
          <w:rFonts w:ascii="Times New Roman" w:hAnsi="Times New Roman" w:cs="Times New Roman"/>
          <w:b/>
          <w:bCs/>
          <w:sz w:val="24"/>
          <w:szCs w:val="24"/>
        </w:rPr>
        <w:t xml:space="preserve">          </w:t>
      </w:r>
      <w:r w:rsidRPr="00595363">
        <w:rPr>
          <w:noProof/>
          <w:bdr w:val="single" w:sz="18" w:space="0" w:color="auto"/>
          <w:lang w:eastAsia="en-IN" w:bidi="gu-IN"/>
        </w:rPr>
        <w:drawing>
          <wp:inline distT="0" distB="0" distL="0" distR="0" wp14:anchorId="3842C995" wp14:editId="753C2DA5">
            <wp:extent cx="4634865" cy="3552825"/>
            <wp:effectExtent l="0" t="0" r="0" b="0"/>
            <wp:docPr id="844957663" name="Picture 1" descr="Project Path: D:\Series 4\Cu-MD4 TGA.opju&#10;PE Folder: /Cu-MD4 TGA/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14592" name="Picture 1" descr="Project Path: D:\Series 4\Cu-MD4 TGA.opju&#10;PE Folder: /Cu-MD4 TGA/Folder1/&#10;Short Name: Graph1"/>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34865" cy="3552825"/>
                    </a:xfrm>
                    <a:prstGeom prst="rect">
                      <a:avLst/>
                    </a:prstGeom>
                    <a:noFill/>
                    <a:ln>
                      <a:noFill/>
                    </a:ln>
                  </pic:spPr>
                </pic:pic>
              </a:graphicData>
            </a:graphic>
          </wp:inline>
        </w:drawing>
      </w:r>
      <w:r w:rsidRPr="00412607">
        <w:rPr>
          <w:rFonts w:ascii="Times New Roman" w:hAnsi="Times New Roman" w:cs="Times New Roman"/>
          <w:b/>
          <w:bCs/>
          <w:sz w:val="24"/>
          <w:szCs w:val="24"/>
        </w:rPr>
        <w:t xml:space="preserve"> </w:t>
      </w:r>
    </w:p>
    <w:p w14:paraId="43A799A0" w14:textId="1BCC3FCD" w:rsidR="00783F36" w:rsidRDefault="00F453C9" w:rsidP="00783F36">
      <w:pPr>
        <w:jc w:val="both"/>
      </w:pPr>
      <w:r w:rsidRPr="00412607">
        <w:rPr>
          <w:rFonts w:ascii="Times New Roman" w:hAnsi="Times New Roman" w:cs="Times New Roman"/>
          <w:b/>
          <w:sz w:val="24"/>
          <w:szCs w:val="24"/>
        </w:rPr>
        <w:t xml:space="preserve">                            </w:t>
      </w:r>
      <w:r w:rsidR="00783F36">
        <w:rPr>
          <w:rFonts w:ascii="Times New Roman" w:hAnsi="Times New Roman" w:cs="Times New Roman"/>
          <w:b/>
          <w:sz w:val="24"/>
          <w:szCs w:val="24"/>
        </w:rPr>
        <w:t xml:space="preserve">  </w:t>
      </w:r>
      <w:r w:rsidRPr="00412607">
        <w:rPr>
          <w:rFonts w:ascii="Times New Roman" w:hAnsi="Times New Roman" w:cs="Times New Roman"/>
          <w:b/>
          <w:sz w:val="24"/>
          <w:szCs w:val="24"/>
        </w:rPr>
        <w:t xml:space="preserve">Figure </w:t>
      </w:r>
      <w:r w:rsidR="00783F36">
        <w:rPr>
          <w:rFonts w:ascii="Times New Roman" w:hAnsi="Times New Roman" w:cs="Times New Roman"/>
          <w:b/>
          <w:sz w:val="24"/>
          <w:szCs w:val="24"/>
        </w:rPr>
        <w:t>1</w:t>
      </w:r>
      <w:r w:rsidR="00404FED">
        <w:rPr>
          <w:rFonts w:ascii="Times New Roman" w:hAnsi="Times New Roman" w:cs="Times New Roman"/>
          <w:b/>
          <w:sz w:val="24"/>
          <w:szCs w:val="24"/>
        </w:rPr>
        <w:t>9</w:t>
      </w:r>
      <w:r w:rsidRPr="00412607">
        <w:rPr>
          <w:rFonts w:ascii="Times New Roman" w:hAnsi="Times New Roman" w:cs="Times New Roman"/>
          <w:b/>
          <w:sz w:val="24"/>
          <w:szCs w:val="24"/>
        </w:rPr>
        <w:t>: TGA plot of</w:t>
      </w:r>
      <w:r w:rsidR="00783F36" w:rsidRPr="00412607">
        <w:rPr>
          <w:rFonts w:ascii="Times New Roman" w:hAnsi="Times New Roman" w:cs="Times New Roman"/>
          <w:sz w:val="24"/>
          <w:szCs w:val="24"/>
        </w:rPr>
        <w:t xml:space="preserve"> </w:t>
      </w:r>
      <w:r w:rsidR="00783F36">
        <w:rPr>
          <w:rFonts w:ascii="Times New Roman" w:hAnsi="Times New Roman" w:cs="Times New Roman"/>
          <w:sz w:val="24"/>
          <w:szCs w:val="24"/>
        </w:rPr>
        <w:t>[</w:t>
      </w:r>
      <w:proofErr w:type="gramStart"/>
      <w:r w:rsidR="00783F36">
        <w:rPr>
          <w:rFonts w:ascii="Times New Roman" w:hAnsi="Times New Roman" w:cs="Times New Roman"/>
          <w:b/>
          <w:bCs/>
          <w:sz w:val="24"/>
          <w:szCs w:val="24"/>
        </w:rPr>
        <w:t>Cu</w:t>
      </w:r>
      <w:r w:rsidR="00783F36" w:rsidRPr="00442BB5">
        <w:rPr>
          <w:rFonts w:ascii="Times New Roman" w:hAnsi="Times New Roman" w:cs="Times New Roman"/>
          <w:b/>
          <w:bCs/>
          <w:sz w:val="24"/>
          <w:szCs w:val="24"/>
        </w:rPr>
        <w:t>(</w:t>
      </w:r>
      <w:proofErr w:type="gramEnd"/>
      <w:r w:rsidR="00783F36" w:rsidRPr="00442BB5">
        <w:rPr>
          <w:rFonts w:ascii="Times New Roman" w:hAnsi="Times New Roman" w:cs="Times New Roman"/>
          <w:b/>
          <w:bCs/>
          <w:sz w:val="24"/>
          <w:szCs w:val="24"/>
        </w:rPr>
        <w:t>II)-(HESPPM)</w:t>
      </w:r>
      <w:r w:rsidR="00783F36" w:rsidRPr="00442BB5">
        <w:rPr>
          <w:rFonts w:ascii="Times New Roman" w:hAnsi="Times New Roman" w:cs="Times New Roman"/>
          <w:b/>
          <w:bCs/>
          <w:sz w:val="24"/>
          <w:szCs w:val="24"/>
          <w:vertAlign w:val="subscript"/>
        </w:rPr>
        <w:t>2</w:t>
      </w:r>
      <w:r w:rsidR="00783F36">
        <w:rPr>
          <w:rFonts w:ascii="Times New Roman" w:hAnsi="Times New Roman" w:cs="Times New Roman"/>
          <w:sz w:val="24"/>
          <w:szCs w:val="24"/>
        </w:rPr>
        <w:t>]</w:t>
      </w:r>
      <w:r w:rsidR="00783F36" w:rsidRPr="00412607">
        <w:rPr>
          <w:rFonts w:ascii="Times New Roman" w:hAnsi="Times New Roman" w:cs="Times New Roman"/>
          <w:b/>
          <w:sz w:val="24"/>
          <w:szCs w:val="24"/>
        </w:rPr>
        <w:t xml:space="preserve"> (</w:t>
      </w:r>
      <w:r w:rsidR="00783F36">
        <w:rPr>
          <w:rFonts w:ascii="Times New Roman" w:hAnsi="Times New Roman" w:cs="Times New Roman"/>
          <w:b/>
          <w:sz w:val="24"/>
          <w:szCs w:val="24"/>
        </w:rPr>
        <w:t>6</w:t>
      </w:r>
      <w:r w:rsidR="00783F36" w:rsidRPr="00412607">
        <w:rPr>
          <w:rFonts w:ascii="Times New Roman" w:hAnsi="Times New Roman" w:cs="Times New Roman"/>
          <w:b/>
          <w:sz w:val="24"/>
          <w:szCs w:val="24"/>
        </w:rPr>
        <w:t>a)</w:t>
      </w:r>
      <w:r w:rsidR="00783F36">
        <w:rPr>
          <w:rFonts w:ascii="Times New Roman" w:hAnsi="Times New Roman" w:cs="Times New Roman"/>
          <w:b/>
          <w:sz w:val="24"/>
          <w:szCs w:val="24"/>
        </w:rPr>
        <w:t xml:space="preserve"> </w:t>
      </w:r>
      <w:r w:rsidR="00783F36">
        <w:t xml:space="preserve">               </w:t>
      </w:r>
    </w:p>
    <w:p w14:paraId="2D66C456" w14:textId="77777777" w:rsidR="00F453C9" w:rsidRPr="00412607" w:rsidRDefault="00F453C9" w:rsidP="00F453C9">
      <w:pPr>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r w:rsidRPr="00595363">
        <w:rPr>
          <w:noProof/>
          <w:bdr w:val="single" w:sz="18" w:space="0" w:color="auto"/>
          <w:lang w:eastAsia="en-IN" w:bidi="gu-IN"/>
        </w:rPr>
        <w:drawing>
          <wp:inline distT="0" distB="0" distL="0" distR="0" wp14:anchorId="20B00EF3" wp14:editId="1D3A4B6F">
            <wp:extent cx="4634865" cy="3552825"/>
            <wp:effectExtent l="0" t="0" r="0" b="0"/>
            <wp:docPr id="1930530620" name="Picture 1" descr="Project Path: D:\Series 4\Mn-MD4 TGA.opju&#10;PE Folder: /Mn-MD4 TGA/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59873" name="Picture 1" descr="Project Path: D:\Series 4\Mn-MD4 TGA.opju&#10;PE Folder: /Mn-MD4 TGA/Folder1/&#10;Short Name: Graph1"/>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34865" cy="3552825"/>
                    </a:xfrm>
                    <a:prstGeom prst="rect">
                      <a:avLst/>
                    </a:prstGeom>
                    <a:noFill/>
                    <a:ln>
                      <a:noFill/>
                    </a:ln>
                  </pic:spPr>
                </pic:pic>
              </a:graphicData>
            </a:graphic>
          </wp:inline>
        </w:drawing>
      </w:r>
    </w:p>
    <w:p w14:paraId="773EB3FA" w14:textId="30975A63" w:rsidR="00131428" w:rsidRDefault="00F453C9" w:rsidP="00131428">
      <w:pPr>
        <w:jc w:val="both"/>
      </w:pPr>
      <w:r w:rsidRPr="00412607">
        <w:rPr>
          <w:rFonts w:ascii="Times New Roman" w:hAnsi="Times New Roman" w:cs="Times New Roman"/>
          <w:b/>
          <w:sz w:val="24"/>
          <w:szCs w:val="24"/>
        </w:rPr>
        <w:lastRenderedPageBreak/>
        <w:t xml:space="preserve">                  </w:t>
      </w:r>
      <w:r w:rsidR="00131428">
        <w:rPr>
          <w:rFonts w:ascii="Times New Roman" w:hAnsi="Times New Roman" w:cs="Times New Roman"/>
          <w:b/>
          <w:sz w:val="24"/>
          <w:szCs w:val="24"/>
        </w:rPr>
        <w:t xml:space="preserve">     </w:t>
      </w:r>
      <w:r w:rsidRPr="00412607">
        <w:rPr>
          <w:rFonts w:ascii="Times New Roman" w:hAnsi="Times New Roman" w:cs="Times New Roman"/>
          <w:b/>
          <w:sz w:val="24"/>
          <w:szCs w:val="24"/>
        </w:rPr>
        <w:t xml:space="preserve"> Figure </w:t>
      </w:r>
      <w:r w:rsidR="00404FED">
        <w:rPr>
          <w:rFonts w:ascii="Times New Roman" w:hAnsi="Times New Roman" w:cs="Times New Roman"/>
          <w:b/>
          <w:sz w:val="24"/>
          <w:szCs w:val="24"/>
        </w:rPr>
        <w:t>20</w:t>
      </w:r>
      <w:r w:rsidRPr="00412607">
        <w:rPr>
          <w:rFonts w:ascii="Times New Roman" w:hAnsi="Times New Roman" w:cs="Times New Roman"/>
          <w:b/>
          <w:sz w:val="24"/>
          <w:szCs w:val="24"/>
        </w:rPr>
        <w:t xml:space="preserve">: TGA plot of </w:t>
      </w:r>
      <w:r w:rsidR="00131428">
        <w:rPr>
          <w:rFonts w:ascii="Times New Roman" w:hAnsi="Times New Roman" w:cs="Times New Roman"/>
          <w:sz w:val="24"/>
          <w:szCs w:val="24"/>
        </w:rPr>
        <w:t>[</w:t>
      </w:r>
      <w:proofErr w:type="gramStart"/>
      <w:r w:rsidR="00131428">
        <w:rPr>
          <w:rFonts w:ascii="Times New Roman" w:hAnsi="Times New Roman" w:cs="Times New Roman"/>
          <w:b/>
          <w:bCs/>
          <w:sz w:val="24"/>
          <w:szCs w:val="24"/>
        </w:rPr>
        <w:t>Mn</w:t>
      </w:r>
      <w:r w:rsidR="00131428" w:rsidRPr="00442BB5">
        <w:rPr>
          <w:rFonts w:ascii="Times New Roman" w:hAnsi="Times New Roman" w:cs="Times New Roman"/>
          <w:b/>
          <w:bCs/>
          <w:sz w:val="24"/>
          <w:szCs w:val="24"/>
        </w:rPr>
        <w:t>(</w:t>
      </w:r>
      <w:proofErr w:type="gramEnd"/>
      <w:r w:rsidR="00131428" w:rsidRPr="00442BB5">
        <w:rPr>
          <w:rFonts w:ascii="Times New Roman" w:hAnsi="Times New Roman" w:cs="Times New Roman"/>
          <w:b/>
          <w:bCs/>
          <w:sz w:val="24"/>
          <w:szCs w:val="24"/>
        </w:rPr>
        <w:t>II)-(HESPPM)</w:t>
      </w:r>
      <w:r w:rsidR="00131428" w:rsidRPr="00442BB5">
        <w:rPr>
          <w:rFonts w:ascii="Times New Roman" w:hAnsi="Times New Roman" w:cs="Times New Roman"/>
          <w:b/>
          <w:bCs/>
          <w:sz w:val="24"/>
          <w:szCs w:val="24"/>
          <w:vertAlign w:val="subscript"/>
        </w:rPr>
        <w:t>2</w:t>
      </w:r>
      <w:r w:rsidR="00131428">
        <w:rPr>
          <w:rFonts w:ascii="Times New Roman" w:hAnsi="Times New Roman" w:cs="Times New Roman"/>
          <w:sz w:val="24"/>
          <w:szCs w:val="24"/>
        </w:rPr>
        <w:t>]</w:t>
      </w:r>
      <w:r w:rsidR="00131428" w:rsidRPr="00412607">
        <w:rPr>
          <w:rFonts w:ascii="Times New Roman" w:hAnsi="Times New Roman" w:cs="Times New Roman"/>
          <w:b/>
          <w:sz w:val="24"/>
          <w:szCs w:val="24"/>
        </w:rPr>
        <w:t xml:space="preserve"> (</w:t>
      </w:r>
      <w:r w:rsidR="00131428">
        <w:rPr>
          <w:rFonts w:ascii="Times New Roman" w:hAnsi="Times New Roman" w:cs="Times New Roman"/>
          <w:b/>
          <w:sz w:val="24"/>
          <w:szCs w:val="24"/>
        </w:rPr>
        <w:t>6b</w:t>
      </w:r>
      <w:r w:rsidR="00131428" w:rsidRPr="00412607">
        <w:rPr>
          <w:rFonts w:ascii="Times New Roman" w:hAnsi="Times New Roman" w:cs="Times New Roman"/>
          <w:b/>
          <w:sz w:val="24"/>
          <w:szCs w:val="24"/>
        </w:rPr>
        <w:t>)</w:t>
      </w:r>
      <w:r w:rsidR="00131428">
        <w:rPr>
          <w:rFonts w:ascii="Times New Roman" w:hAnsi="Times New Roman" w:cs="Times New Roman"/>
          <w:b/>
          <w:sz w:val="24"/>
          <w:szCs w:val="24"/>
        </w:rPr>
        <w:t xml:space="preserve"> </w:t>
      </w:r>
      <w:r w:rsidR="00131428">
        <w:t xml:space="preserve">               </w:t>
      </w:r>
    </w:p>
    <w:p w14:paraId="5A86E577" w14:textId="2DAAAEF8" w:rsidR="00F453C9" w:rsidRDefault="00F453C9" w:rsidP="00F453C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131428">
        <w:rPr>
          <w:noProof/>
          <w:bdr w:val="single" w:sz="18" w:space="0" w:color="auto"/>
          <w:lang w:eastAsia="en-IN" w:bidi="gu-IN"/>
        </w:rPr>
        <w:drawing>
          <wp:inline distT="0" distB="0" distL="0" distR="0" wp14:anchorId="6FFC4356" wp14:editId="3BB03E0B">
            <wp:extent cx="4630420" cy="3552190"/>
            <wp:effectExtent l="0" t="0" r="0" b="0"/>
            <wp:docPr id="351146528" name="Picture 1" descr="Project Path: D:\Series 4\Ni-MD4.opju&#10;PE Folder: /Ni-MD4/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46528" name="Picture 1" descr="Project Path: D:\Series 4\Ni-MD4.opju&#10;PE Folder: /Ni-MD4/Folder1/&#10;Short Name: Graph1"/>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30420" cy="3552190"/>
                    </a:xfrm>
                    <a:prstGeom prst="rect">
                      <a:avLst/>
                    </a:prstGeom>
                    <a:noFill/>
                    <a:ln>
                      <a:noFill/>
                    </a:ln>
                  </pic:spPr>
                </pic:pic>
              </a:graphicData>
            </a:graphic>
          </wp:inline>
        </w:drawing>
      </w:r>
      <w:r w:rsidRPr="00412607">
        <w:rPr>
          <w:rFonts w:ascii="Times New Roman" w:hAnsi="Times New Roman" w:cs="Times New Roman"/>
          <w:b/>
          <w:sz w:val="24"/>
          <w:szCs w:val="24"/>
        </w:rPr>
        <w:t xml:space="preserve">   </w:t>
      </w:r>
      <w:r>
        <w:rPr>
          <w:rFonts w:ascii="Times New Roman" w:hAnsi="Times New Roman" w:cs="Times New Roman"/>
          <w:b/>
          <w:sz w:val="24"/>
          <w:szCs w:val="24"/>
        </w:rPr>
        <w:t xml:space="preserve"> </w:t>
      </w:r>
    </w:p>
    <w:p w14:paraId="2FF97797" w14:textId="1950FAF6" w:rsidR="00131428" w:rsidRDefault="00F453C9" w:rsidP="00131428">
      <w:pPr>
        <w:jc w:val="both"/>
      </w:pPr>
      <w:r>
        <w:rPr>
          <w:rFonts w:ascii="Times New Roman" w:hAnsi="Times New Roman" w:cs="Times New Roman"/>
          <w:b/>
          <w:sz w:val="24"/>
          <w:szCs w:val="24"/>
        </w:rPr>
        <w:t xml:space="preserve">                     </w:t>
      </w:r>
      <w:r w:rsidR="00131428">
        <w:rPr>
          <w:rFonts w:ascii="Times New Roman" w:hAnsi="Times New Roman" w:cs="Times New Roman"/>
          <w:b/>
          <w:sz w:val="24"/>
          <w:szCs w:val="24"/>
        </w:rPr>
        <w:t xml:space="preserve">  </w:t>
      </w:r>
      <w:r w:rsidRPr="00412607">
        <w:rPr>
          <w:rFonts w:ascii="Times New Roman" w:hAnsi="Times New Roman" w:cs="Times New Roman"/>
          <w:b/>
          <w:sz w:val="24"/>
          <w:szCs w:val="24"/>
        </w:rPr>
        <w:t xml:space="preserve">Figure </w:t>
      </w:r>
      <w:r w:rsidR="00131428">
        <w:rPr>
          <w:rFonts w:ascii="Times New Roman" w:hAnsi="Times New Roman" w:cs="Times New Roman"/>
          <w:b/>
          <w:sz w:val="24"/>
          <w:szCs w:val="24"/>
        </w:rPr>
        <w:t>2</w:t>
      </w:r>
      <w:r w:rsidR="00404FED">
        <w:rPr>
          <w:rFonts w:ascii="Times New Roman" w:hAnsi="Times New Roman" w:cs="Times New Roman"/>
          <w:b/>
          <w:sz w:val="24"/>
          <w:szCs w:val="24"/>
        </w:rPr>
        <w:t>1</w:t>
      </w:r>
      <w:r w:rsidRPr="00412607">
        <w:rPr>
          <w:rFonts w:ascii="Times New Roman" w:hAnsi="Times New Roman" w:cs="Times New Roman"/>
          <w:b/>
          <w:sz w:val="24"/>
          <w:szCs w:val="24"/>
        </w:rPr>
        <w:t xml:space="preserve">: TGA plot of </w:t>
      </w:r>
      <w:r w:rsidR="00131428">
        <w:rPr>
          <w:rFonts w:ascii="Times New Roman" w:hAnsi="Times New Roman" w:cs="Times New Roman"/>
          <w:sz w:val="24"/>
          <w:szCs w:val="24"/>
        </w:rPr>
        <w:t>[</w:t>
      </w:r>
      <w:proofErr w:type="gramStart"/>
      <w:r w:rsidR="00131428">
        <w:rPr>
          <w:rFonts w:ascii="Times New Roman" w:hAnsi="Times New Roman" w:cs="Times New Roman"/>
          <w:b/>
          <w:bCs/>
          <w:sz w:val="24"/>
          <w:szCs w:val="24"/>
        </w:rPr>
        <w:t>Ni</w:t>
      </w:r>
      <w:r w:rsidR="00131428" w:rsidRPr="00442BB5">
        <w:rPr>
          <w:rFonts w:ascii="Times New Roman" w:hAnsi="Times New Roman" w:cs="Times New Roman"/>
          <w:b/>
          <w:bCs/>
          <w:sz w:val="24"/>
          <w:szCs w:val="24"/>
        </w:rPr>
        <w:t>(</w:t>
      </w:r>
      <w:proofErr w:type="gramEnd"/>
      <w:r w:rsidR="00131428" w:rsidRPr="00442BB5">
        <w:rPr>
          <w:rFonts w:ascii="Times New Roman" w:hAnsi="Times New Roman" w:cs="Times New Roman"/>
          <w:b/>
          <w:bCs/>
          <w:sz w:val="24"/>
          <w:szCs w:val="24"/>
        </w:rPr>
        <w:t>II)-(HESPPM)</w:t>
      </w:r>
      <w:r w:rsidR="00131428" w:rsidRPr="00442BB5">
        <w:rPr>
          <w:rFonts w:ascii="Times New Roman" w:hAnsi="Times New Roman" w:cs="Times New Roman"/>
          <w:b/>
          <w:bCs/>
          <w:sz w:val="24"/>
          <w:szCs w:val="24"/>
          <w:vertAlign w:val="subscript"/>
        </w:rPr>
        <w:t>2</w:t>
      </w:r>
      <w:r w:rsidR="00131428">
        <w:rPr>
          <w:rFonts w:ascii="Times New Roman" w:hAnsi="Times New Roman" w:cs="Times New Roman"/>
          <w:sz w:val="24"/>
          <w:szCs w:val="24"/>
        </w:rPr>
        <w:t>]</w:t>
      </w:r>
      <w:r w:rsidR="00131428" w:rsidRPr="00412607">
        <w:rPr>
          <w:rFonts w:ascii="Times New Roman" w:hAnsi="Times New Roman" w:cs="Times New Roman"/>
          <w:b/>
          <w:sz w:val="24"/>
          <w:szCs w:val="24"/>
        </w:rPr>
        <w:t xml:space="preserve"> (</w:t>
      </w:r>
      <w:r w:rsidR="00131428">
        <w:rPr>
          <w:rFonts w:ascii="Times New Roman" w:hAnsi="Times New Roman" w:cs="Times New Roman"/>
          <w:b/>
          <w:sz w:val="24"/>
          <w:szCs w:val="24"/>
        </w:rPr>
        <w:t>6c</w:t>
      </w:r>
      <w:r w:rsidR="00131428" w:rsidRPr="00412607">
        <w:rPr>
          <w:rFonts w:ascii="Times New Roman" w:hAnsi="Times New Roman" w:cs="Times New Roman"/>
          <w:b/>
          <w:sz w:val="24"/>
          <w:szCs w:val="24"/>
        </w:rPr>
        <w:t>)</w:t>
      </w:r>
      <w:r w:rsidR="00131428">
        <w:rPr>
          <w:rFonts w:ascii="Times New Roman" w:hAnsi="Times New Roman" w:cs="Times New Roman"/>
          <w:b/>
          <w:sz w:val="24"/>
          <w:szCs w:val="24"/>
        </w:rPr>
        <w:t xml:space="preserve"> </w:t>
      </w:r>
      <w:r w:rsidR="00131428">
        <w:t xml:space="preserve">               </w:t>
      </w:r>
    </w:p>
    <w:p w14:paraId="18EFEFDE" w14:textId="6133362D" w:rsidR="00F453C9" w:rsidRPr="00412607" w:rsidRDefault="00F453C9" w:rsidP="00F453C9">
      <w:pPr>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p>
    <w:p w14:paraId="041DF85A" w14:textId="77777777" w:rsidR="00F453C9" w:rsidRPr="00412607" w:rsidRDefault="00F453C9" w:rsidP="00F453C9">
      <w:pPr>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r w:rsidRPr="00595363">
        <w:rPr>
          <w:noProof/>
          <w:bdr w:val="single" w:sz="18" w:space="0" w:color="auto"/>
          <w:lang w:eastAsia="en-IN" w:bidi="gu-IN"/>
        </w:rPr>
        <w:drawing>
          <wp:inline distT="0" distB="0" distL="0" distR="0" wp14:anchorId="606C9BEB" wp14:editId="41A661DC">
            <wp:extent cx="4634865" cy="3552825"/>
            <wp:effectExtent l="0" t="0" r="0" b="0"/>
            <wp:docPr id="662902554" name="Picture 1" descr="Project Path: D:\Series 4\Fe-MD4 TGA.opju&#10;PE Folder: /Fe-MD4 TGA/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38309" name="Picture 1" descr="Project Path: D:\Series 4\Fe-MD4 TGA.opju&#10;PE Folder: /Fe-MD4 TGA/Folder1/&#10;Short Name: Graph1"/>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34865" cy="3552825"/>
                    </a:xfrm>
                    <a:prstGeom prst="rect">
                      <a:avLst/>
                    </a:prstGeom>
                    <a:noFill/>
                    <a:ln>
                      <a:noFill/>
                    </a:ln>
                  </pic:spPr>
                </pic:pic>
              </a:graphicData>
            </a:graphic>
          </wp:inline>
        </w:drawing>
      </w:r>
    </w:p>
    <w:p w14:paraId="2FBABAE4" w14:textId="07A07F8A" w:rsidR="00131428" w:rsidRDefault="00F453C9" w:rsidP="00131428">
      <w:pPr>
        <w:jc w:val="both"/>
      </w:pPr>
      <w:r w:rsidRPr="00412607">
        <w:rPr>
          <w:rFonts w:ascii="Times New Roman" w:hAnsi="Times New Roman" w:cs="Times New Roman"/>
          <w:b/>
          <w:sz w:val="24"/>
          <w:szCs w:val="24"/>
        </w:rPr>
        <w:t xml:space="preserve">                         Figure </w:t>
      </w:r>
      <w:r w:rsidR="00131428">
        <w:rPr>
          <w:rFonts w:ascii="Times New Roman" w:hAnsi="Times New Roman" w:cs="Times New Roman"/>
          <w:b/>
          <w:sz w:val="24"/>
          <w:szCs w:val="24"/>
        </w:rPr>
        <w:t>2</w:t>
      </w:r>
      <w:r w:rsidR="00404FED">
        <w:rPr>
          <w:rFonts w:ascii="Times New Roman" w:hAnsi="Times New Roman" w:cs="Times New Roman"/>
          <w:b/>
          <w:sz w:val="24"/>
          <w:szCs w:val="24"/>
        </w:rPr>
        <w:t>2</w:t>
      </w:r>
      <w:r w:rsidRPr="00412607">
        <w:rPr>
          <w:rFonts w:ascii="Times New Roman" w:hAnsi="Times New Roman" w:cs="Times New Roman"/>
          <w:b/>
          <w:sz w:val="24"/>
          <w:szCs w:val="24"/>
        </w:rPr>
        <w:t xml:space="preserve">: TGA plot of </w:t>
      </w:r>
      <w:r w:rsidR="00131428">
        <w:rPr>
          <w:rFonts w:ascii="Times New Roman" w:hAnsi="Times New Roman" w:cs="Times New Roman"/>
          <w:sz w:val="24"/>
          <w:szCs w:val="24"/>
        </w:rPr>
        <w:t>[</w:t>
      </w:r>
      <w:proofErr w:type="gramStart"/>
      <w:r w:rsidR="00131428">
        <w:rPr>
          <w:rFonts w:ascii="Times New Roman" w:hAnsi="Times New Roman" w:cs="Times New Roman"/>
          <w:b/>
          <w:bCs/>
          <w:sz w:val="24"/>
          <w:szCs w:val="24"/>
        </w:rPr>
        <w:t>Fe</w:t>
      </w:r>
      <w:r w:rsidR="00131428" w:rsidRPr="00442BB5">
        <w:rPr>
          <w:rFonts w:ascii="Times New Roman" w:hAnsi="Times New Roman" w:cs="Times New Roman"/>
          <w:b/>
          <w:bCs/>
          <w:sz w:val="24"/>
          <w:szCs w:val="24"/>
        </w:rPr>
        <w:t>(</w:t>
      </w:r>
      <w:proofErr w:type="gramEnd"/>
      <w:r w:rsidR="00131428" w:rsidRPr="00442BB5">
        <w:rPr>
          <w:rFonts w:ascii="Times New Roman" w:hAnsi="Times New Roman" w:cs="Times New Roman"/>
          <w:b/>
          <w:bCs/>
          <w:sz w:val="24"/>
          <w:szCs w:val="24"/>
        </w:rPr>
        <w:t>II)-(HESPPM)</w:t>
      </w:r>
      <w:r w:rsidR="00131428" w:rsidRPr="00442BB5">
        <w:rPr>
          <w:rFonts w:ascii="Times New Roman" w:hAnsi="Times New Roman" w:cs="Times New Roman"/>
          <w:b/>
          <w:bCs/>
          <w:sz w:val="24"/>
          <w:szCs w:val="24"/>
          <w:vertAlign w:val="subscript"/>
        </w:rPr>
        <w:t>2</w:t>
      </w:r>
      <w:r w:rsidR="00131428">
        <w:rPr>
          <w:rFonts w:ascii="Times New Roman" w:hAnsi="Times New Roman" w:cs="Times New Roman"/>
          <w:sz w:val="24"/>
          <w:szCs w:val="24"/>
        </w:rPr>
        <w:t>]</w:t>
      </w:r>
      <w:r w:rsidR="00131428" w:rsidRPr="00412607">
        <w:rPr>
          <w:rFonts w:ascii="Times New Roman" w:hAnsi="Times New Roman" w:cs="Times New Roman"/>
          <w:b/>
          <w:sz w:val="24"/>
          <w:szCs w:val="24"/>
        </w:rPr>
        <w:t xml:space="preserve"> (</w:t>
      </w:r>
      <w:r w:rsidR="00131428">
        <w:rPr>
          <w:rFonts w:ascii="Times New Roman" w:hAnsi="Times New Roman" w:cs="Times New Roman"/>
          <w:b/>
          <w:sz w:val="24"/>
          <w:szCs w:val="24"/>
        </w:rPr>
        <w:t>6d</w:t>
      </w:r>
      <w:r w:rsidR="00131428" w:rsidRPr="00412607">
        <w:rPr>
          <w:rFonts w:ascii="Times New Roman" w:hAnsi="Times New Roman" w:cs="Times New Roman"/>
          <w:b/>
          <w:sz w:val="24"/>
          <w:szCs w:val="24"/>
        </w:rPr>
        <w:t>)</w:t>
      </w:r>
      <w:r w:rsidR="00131428">
        <w:rPr>
          <w:rFonts w:ascii="Times New Roman" w:hAnsi="Times New Roman" w:cs="Times New Roman"/>
          <w:b/>
          <w:sz w:val="24"/>
          <w:szCs w:val="24"/>
        </w:rPr>
        <w:t xml:space="preserve"> </w:t>
      </w:r>
      <w:r w:rsidR="00131428">
        <w:t xml:space="preserve">               </w:t>
      </w:r>
    </w:p>
    <w:p w14:paraId="1E1D92A4" w14:textId="39A29B7F" w:rsidR="00F453C9" w:rsidRDefault="00F453C9" w:rsidP="00F453C9">
      <w:pPr>
        <w:pStyle w:val="ListParagraph"/>
        <w:ind w:left="785"/>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p>
    <w:p w14:paraId="2C504094" w14:textId="77777777" w:rsidR="00F453C9" w:rsidRDefault="00F453C9" w:rsidP="00F453C9">
      <w:pPr>
        <w:pStyle w:val="ListParagraph"/>
        <w:ind w:left="785"/>
        <w:jc w:val="both"/>
        <w:rPr>
          <w:rFonts w:ascii="Times New Roman" w:hAnsi="Times New Roman" w:cs="Times New Roman"/>
          <w:b/>
          <w:sz w:val="24"/>
          <w:szCs w:val="24"/>
        </w:rPr>
      </w:pPr>
    </w:p>
    <w:p w14:paraId="7374BF20" w14:textId="2DED1DA3" w:rsidR="00F453C9" w:rsidRDefault="008D258B" w:rsidP="00F453C9">
      <w:pPr>
        <w:pStyle w:val="ListParagraph"/>
        <w:ind w:left="785"/>
        <w:jc w:val="both"/>
        <w:rPr>
          <w:rFonts w:ascii="Times New Roman" w:hAnsi="Times New Roman" w:cs="Times New Roman"/>
          <w:b/>
          <w:sz w:val="24"/>
          <w:szCs w:val="24"/>
        </w:rPr>
      </w:pPr>
      <w:r w:rsidRPr="00131428">
        <w:rPr>
          <w:noProof/>
          <w:bdr w:val="single" w:sz="18" w:space="0" w:color="auto"/>
          <w:lang w:eastAsia="en-IN" w:bidi="gu-IN"/>
        </w:rPr>
        <w:drawing>
          <wp:inline distT="0" distB="0" distL="0" distR="0" wp14:anchorId="5A11B874" wp14:editId="74DE0F2E">
            <wp:extent cx="4630420" cy="3552190"/>
            <wp:effectExtent l="0" t="0" r="0" b="0"/>
            <wp:docPr id="1768040628" name="Picture 1" descr="Project Path: D:\Series 4\Co-MD4 TGA.opju&#10;PE Folder: /Co-MD4 TGA/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40628" name="Picture 1" descr="Project Path: D:\Series 4\Co-MD4 TGA.opju&#10;PE Folder: /Co-MD4 TGA/Folder1/&#10;Short Name: Graph1"/>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0420" cy="3552190"/>
                    </a:xfrm>
                    <a:prstGeom prst="rect">
                      <a:avLst/>
                    </a:prstGeom>
                    <a:noFill/>
                    <a:ln>
                      <a:noFill/>
                    </a:ln>
                  </pic:spPr>
                </pic:pic>
              </a:graphicData>
            </a:graphic>
          </wp:inline>
        </w:drawing>
      </w:r>
      <w:r>
        <w:rPr>
          <w:rFonts w:ascii="Times New Roman" w:hAnsi="Times New Roman" w:cs="Times New Roman"/>
          <w:b/>
          <w:sz w:val="24"/>
          <w:szCs w:val="24"/>
        </w:rPr>
        <w:t xml:space="preserve"> </w:t>
      </w:r>
    </w:p>
    <w:p w14:paraId="45B4A957" w14:textId="27799A73" w:rsidR="00131428" w:rsidRDefault="008D258B" w:rsidP="00131428">
      <w:pPr>
        <w:jc w:val="both"/>
      </w:pPr>
      <w:r w:rsidRPr="00412607">
        <w:rPr>
          <w:rFonts w:ascii="Times New Roman" w:hAnsi="Times New Roman" w:cs="Times New Roman"/>
          <w:b/>
          <w:sz w:val="24"/>
          <w:szCs w:val="24"/>
        </w:rPr>
        <w:t xml:space="preserve">                           </w:t>
      </w:r>
      <w:r w:rsidR="00131428">
        <w:rPr>
          <w:rFonts w:ascii="Times New Roman" w:hAnsi="Times New Roman" w:cs="Times New Roman"/>
          <w:b/>
          <w:sz w:val="24"/>
          <w:szCs w:val="24"/>
        </w:rPr>
        <w:t xml:space="preserve">    </w:t>
      </w:r>
      <w:r w:rsidRPr="00412607">
        <w:rPr>
          <w:rFonts w:ascii="Times New Roman" w:hAnsi="Times New Roman" w:cs="Times New Roman"/>
          <w:b/>
          <w:sz w:val="24"/>
          <w:szCs w:val="24"/>
        </w:rPr>
        <w:t xml:space="preserve">Figure </w:t>
      </w:r>
      <w:r w:rsidR="00131428">
        <w:rPr>
          <w:rFonts w:ascii="Times New Roman" w:hAnsi="Times New Roman" w:cs="Times New Roman"/>
          <w:b/>
          <w:sz w:val="24"/>
          <w:szCs w:val="24"/>
        </w:rPr>
        <w:t>2</w:t>
      </w:r>
      <w:r w:rsidR="00404FED">
        <w:rPr>
          <w:rFonts w:ascii="Times New Roman" w:hAnsi="Times New Roman" w:cs="Times New Roman"/>
          <w:b/>
          <w:sz w:val="24"/>
          <w:szCs w:val="24"/>
        </w:rPr>
        <w:t>3</w:t>
      </w:r>
      <w:r w:rsidRPr="00412607">
        <w:rPr>
          <w:rFonts w:ascii="Times New Roman" w:hAnsi="Times New Roman" w:cs="Times New Roman"/>
          <w:b/>
          <w:sz w:val="24"/>
          <w:szCs w:val="24"/>
        </w:rPr>
        <w:t xml:space="preserve">: TGA plot of </w:t>
      </w:r>
      <w:r w:rsidR="00131428">
        <w:rPr>
          <w:rFonts w:ascii="Times New Roman" w:hAnsi="Times New Roman" w:cs="Times New Roman"/>
          <w:sz w:val="24"/>
          <w:szCs w:val="24"/>
        </w:rPr>
        <w:t>[</w:t>
      </w:r>
      <w:proofErr w:type="gramStart"/>
      <w:r w:rsidR="00131428">
        <w:rPr>
          <w:rFonts w:ascii="Times New Roman" w:hAnsi="Times New Roman" w:cs="Times New Roman"/>
          <w:b/>
          <w:bCs/>
          <w:sz w:val="24"/>
          <w:szCs w:val="24"/>
        </w:rPr>
        <w:t>Co</w:t>
      </w:r>
      <w:r w:rsidR="00131428" w:rsidRPr="00442BB5">
        <w:rPr>
          <w:rFonts w:ascii="Times New Roman" w:hAnsi="Times New Roman" w:cs="Times New Roman"/>
          <w:b/>
          <w:bCs/>
          <w:sz w:val="24"/>
          <w:szCs w:val="24"/>
        </w:rPr>
        <w:t>(</w:t>
      </w:r>
      <w:proofErr w:type="gramEnd"/>
      <w:r w:rsidR="00131428" w:rsidRPr="00442BB5">
        <w:rPr>
          <w:rFonts w:ascii="Times New Roman" w:hAnsi="Times New Roman" w:cs="Times New Roman"/>
          <w:b/>
          <w:bCs/>
          <w:sz w:val="24"/>
          <w:szCs w:val="24"/>
        </w:rPr>
        <w:t>II)-(HESPPM)</w:t>
      </w:r>
      <w:r w:rsidR="00131428" w:rsidRPr="00442BB5">
        <w:rPr>
          <w:rFonts w:ascii="Times New Roman" w:hAnsi="Times New Roman" w:cs="Times New Roman"/>
          <w:b/>
          <w:bCs/>
          <w:sz w:val="24"/>
          <w:szCs w:val="24"/>
          <w:vertAlign w:val="subscript"/>
        </w:rPr>
        <w:t>2</w:t>
      </w:r>
      <w:r w:rsidR="00131428">
        <w:rPr>
          <w:rFonts w:ascii="Times New Roman" w:hAnsi="Times New Roman" w:cs="Times New Roman"/>
          <w:sz w:val="24"/>
          <w:szCs w:val="24"/>
        </w:rPr>
        <w:t>]</w:t>
      </w:r>
      <w:r w:rsidR="00131428" w:rsidRPr="00412607">
        <w:rPr>
          <w:rFonts w:ascii="Times New Roman" w:hAnsi="Times New Roman" w:cs="Times New Roman"/>
          <w:b/>
          <w:sz w:val="24"/>
          <w:szCs w:val="24"/>
        </w:rPr>
        <w:t xml:space="preserve"> (</w:t>
      </w:r>
      <w:r w:rsidR="00131428">
        <w:rPr>
          <w:rFonts w:ascii="Times New Roman" w:hAnsi="Times New Roman" w:cs="Times New Roman"/>
          <w:b/>
          <w:sz w:val="24"/>
          <w:szCs w:val="24"/>
        </w:rPr>
        <w:t>6e</w:t>
      </w:r>
      <w:r w:rsidR="00131428" w:rsidRPr="00412607">
        <w:rPr>
          <w:rFonts w:ascii="Times New Roman" w:hAnsi="Times New Roman" w:cs="Times New Roman"/>
          <w:b/>
          <w:sz w:val="24"/>
          <w:szCs w:val="24"/>
        </w:rPr>
        <w:t>)</w:t>
      </w:r>
      <w:r w:rsidR="00131428">
        <w:rPr>
          <w:rFonts w:ascii="Times New Roman" w:hAnsi="Times New Roman" w:cs="Times New Roman"/>
          <w:b/>
          <w:sz w:val="24"/>
          <w:szCs w:val="24"/>
        </w:rPr>
        <w:t xml:space="preserve"> </w:t>
      </w:r>
      <w:r w:rsidR="00131428">
        <w:t xml:space="preserve">               </w:t>
      </w:r>
    </w:p>
    <w:p w14:paraId="2C32C62A" w14:textId="79181F90" w:rsidR="008D258B" w:rsidRDefault="008D258B" w:rsidP="008D258B">
      <w:pPr>
        <w:pStyle w:val="ListParagraph"/>
        <w:ind w:left="785"/>
        <w:jc w:val="both"/>
        <w:rPr>
          <w:rFonts w:ascii="Times New Roman" w:hAnsi="Times New Roman" w:cs="Times New Roman"/>
          <w:b/>
          <w:sz w:val="24"/>
          <w:szCs w:val="24"/>
        </w:rPr>
      </w:pPr>
      <w:r w:rsidRPr="00412607">
        <w:rPr>
          <w:rFonts w:ascii="Times New Roman" w:hAnsi="Times New Roman" w:cs="Times New Roman"/>
          <w:b/>
          <w:sz w:val="24"/>
          <w:szCs w:val="24"/>
        </w:rPr>
        <w:t xml:space="preserve">   </w:t>
      </w:r>
    </w:p>
    <w:p w14:paraId="3D34C33D" w14:textId="77777777" w:rsidR="008D258B" w:rsidRPr="00F453C9" w:rsidRDefault="008D258B" w:rsidP="00F453C9">
      <w:pPr>
        <w:pStyle w:val="ListParagraph"/>
        <w:ind w:left="785"/>
        <w:jc w:val="both"/>
        <w:rPr>
          <w:rFonts w:ascii="Times New Roman" w:hAnsi="Times New Roman" w:cs="Times New Roman"/>
          <w:b/>
          <w:sz w:val="24"/>
          <w:szCs w:val="24"/>
        </w:rPr>
      </w:pPr>
    </w:p>
    <w:p w14:paraId="0D9B7AFB" w14:textId="77777777" w:rsidR="000A0F56" w:rsidRDefault="000A0F56" w:rsidP="000A0F56">
      <w:pPr>
        <w:jc w:val="both"/>
        <w:rPr>
          <w:rFonts w:ascii="Times New Roman" w:hAnsi="Times New Roman" w:cs="Times New Roman"/>
          <w:b/>
          <w:sz w:val="24"/>
          <w:szCs w:val="24"/>
        </w:rPr>
      </w:pPr>
    </w:p>
    <w:p w14:paraId="20C9A8BB" w14:textId="77777777" w:rsidR="000A0F56" w:rsidRDefault="000A0F56" w:rsidP="000A0F56">
      <w:pPr>
        <w:jc w:val="both"/>
        <w:rPr>
          <w:rFonts w:ascii="Times New Roman" w:hAnsi="Times New Roman" w:cs="Times New Roman"/>
          <w:b/>
          <w:sz w:val="24"/>
          <w:szCs w:val="24"/>
        </w:rPr>
      </w:pPr>
    </w:p>
    <w:p w14:paraId="735AD497" w14:textId="77777777" w:rsidR="000A0F56" w:rsidRPr="001C72AA" w:rsidRDefault="000A0F56" w:rsidP="000A0F56">
      <w:pPr>
        <w:jc w:val="both"/>
        <w:rPr>
          <w:rFonts w:ascii="Times New Roman" w:hAnsi="Times New Roman" w:cs="Times New Roman"/>
          <w:b/>
          <w:sz w:val="24"/>
          <w:szCs w:val="24"/>
        </w:rPr>
      </w:pPr>
      <w:r>
        <w:rPr>
          <w:rFonts w:ascii="Times New Roman" w:hAnsi="Times New Roman" w:cs="Times New Roman"/>
          <w:b/>
          <w:sz w:val="24"/>
          <w:szCs w:val="24"/>
        </w:rPr>
        <w:t xml:space="preserve">References: </w:t>
      </w:r>
    </w:p>
    <w:bookmarkEnd w:id="6"/>
    <w:p w14:paraId="7E9A89B5" w14:textId="77777777" w:rsidR="000A0F56" w:rsidRPr="001127D8" w:rsidRDefault="000A0F56" w:rsidP="000A0F56">
      <w:pPr>
        <w:pStyle w:val="ListParagraph"/>
        <w:numPr>
          <w:ilvl w:val="0"/>
          <w:numId w:val="2"/>
        </w:numPr>
        <w:jc w:val="both"/>
        <w:rPr>
          <w:rFonts w:ascii="Times New Roman" w:hAnsi="Times New Roman" w:cs="Times New Roman"/>
          <w:sz w:val="24"/>
          <w:szCs w:val="24"/>
        </w:rPr>
      </w:pPr>
      <w:r w:rsidRPr="001127D8">
        <w:rPr>
          <w:rFonts w:ascii="Times New Roman" w:hAnsi="Times New Roman" w:cs="Times New Roman"/>
          <w:sz w:val="24"/>
          <w:szCs w:val="24"/>
        </w:rPr>
        <w:t xml:space="preserve">Gajiwala, P. H., Solanki, M. B., </w:t>
      </w:r>
      <w:r>
        <w:rPr>
          <w:rFonts w:ascii="Times New Roman" w:hAnsi="Times New Roman" w:cs="Times New Roman"/>
          <w:sz w:val="24"/>
          <w:szCs w:val="24"/>
        </w:rPr>
        <w:t>and</w:t>
      </w:r>
      <w:r w:rsidRPr="001127D8">
        <w:rPr>
          <w:rFonts w:ascii="Times New Roman" w:hAnsi="Times New Roman" w:cs="Times New Roman"/>
          <w:sz w:val="24"/>
          <w:szCs w:val="24"/>
        </w:rPr>
        <w:t xml:space="preserve"> Chhowala, T. N. (2025). Pyrazolone based metal complex azo dyes:-Synthesis, Characterization, DFT analysis and in-vitro Anti-microbial Assessment. </w:t>
      </w:r>
      <w:r w:rsidRPr="001127D8">
        <w:rPr>
          <w:rFonts w:ascii="Times New Roman" w:hAnsi="Times New Roman" w:cs="Times New Roman"/>
          <w:i/>
          <w:iCs/>
          <w:sz w:val="24"/>
          <w:szCs w:val="24"/>
        </w:rPr>
        <w:t>Journal of Molecular Structure</w:t>
      </w:r>
      <w:r w:rsidRPr="001127D8">
        <w:rPr>
          <w:rFonts w:ascii="Times New Roman" w:hAnsi="Times New Roman" w:cs="Times New Roman"/>
          <w:sz w:val="24"/>
          <w:szCs w:val="24"/>
        </w:rPr>
        <w:t xml:space="preserve">, 144345.  </w:t>
      </w:r>
      <w:hyperlink r:id="rId45" w:tgtFrame="_blank" w:tooltip="Persistent link using digital object identifier" w:history="1">
        <w:r w:rsidRPr="00D45C99">
          <w:rPr>
            <w:rStyle w:val="Hyperlink"/>
            <w:rFonts w:ascii="Times New Roman" w:hAnsi="Times New Roman" w:cs="Times New Roman"/>
            <w:sz w:val="24"/>
            <w:szCs w:val="24"/>
          </w:rPr>
          <w:t>https://doi.org/10.1016/j.molstruc.2025.144345</w:t>
        </w:r>
      </w:hyperlink>
    </w:p>
    <w:bookmarkEnd w:id="1"/>
    <w:p w14:paraId="09A1D17A" w14:textId="77777777" w:rsidR="000A0F56" w:rsidRPr="001D6CE7" w:rsidRDefault="000A0F56" w:rsidP="000A0F56">
      <w:pPr>
        <w:pStyle w:val="ListParagraph"/>
        <w:numPr>
          <w:ilvl w:val="0"/>
          <w:numId w:val="2"/>
        </w:numPr>
        <w:jc w:val="both"/>
        <w:rPr>
          <w:rFonts w:ascii="Times New Roman" w:hAnsi="Times New Roman" w:cs="Times New Roman"/>
          <w:sz w:val="24"/>
          <w:szCs w:val="24"/>
          <w:lang w:val="en-US"/>
        </w:rPr>
      </w:pPr>
      <w:r w:rsidRPr="001D6CE7">
        <w:rPr>
          <w:rFonts w:ascii="Times New Roman" w:hAnsi="Times New Roman" w:cs="Times New Roman"/>
          <w:sz w:val="24"/>
          <w:szCs w:val="24"/>
        </w:rPr>
        <w:t xml:space="preserve">Gajiwala, P. H., Solanki, M. B., Chauhan, P. A., </w:t>
      </w:r>
      <w:r>
        <w:rPr>
          <w:rFonts w:ascii="Times New Roman" w:hAnsi="Times New Roman" w:cs="Times New Roman"/>
          <w:sz w:val="24"/>
          <w:szCs w:val="24"/>
        </w:rPr>
        <w:t>and</w:t>
      </w:r>
      <w:r w:rsidRPr="001D6CE7">
        <w:rPr>
          <w:rFonts w:ascii="Times New Roman" w:hAnsi="Times New Roman" w:cs="Times New Roman"/>
          <w:sz w:val="24"/>
          <w:szCs w:val="24"/>
        </w:rPr>
        <w:t xml:space="preserve"> Chhowala, T. N. (2026). Synthesis, structural elucidation, DFT calculations of pyrazolone-derived complexes: evaluation of these complexes as anti-microbial agents. </w:t>
      </w:r>
      <w:r w:rsidRPr="001D6CE7">
        <w:rPr>
          <w:rFonts w:ascii="Times New Roman" w:hAnsi="Times New Roman" w:cs="Times New Roman"/>
          <w:i/>
          <w:iCs/>
          <w:sz w:val="24"/>
          <w:szCs w:val="24"/>
        </w:rPr>
        <w:t>Structural Chemistry</w:t>
      </w:r>
      <w:r w:rsidRPr="001D6CE7">
        <w:rPr>
          <w:rFonts w:ascii="Times New Roman" w:hAnsi="Times New Roman" w:cs="Times New Roman"/>
          <w:sz w:val="24"/>
          <w:szCs w:val="24"/>
        </w:rPr>
        <w:t>, 1-17.</w:t>
      </w:r>
      <w:r>
        <w:rPr>
          <w:rFonts w:ascii="Times New Roman" w:hAnsi="Times New Roman" w:cs="Times New Roman"/>
          <w:sz w:val="24"/>
          <w:szCs w:val="24"/>
        </w:rPr>
        <w:t xml:space="preserve"> </w:t>
      </w:r>
      <w:hyperlink r:id="rId46" w:history="1">
        <w:r w:rsidRPr="001B31CF">
          <w:rPr>
            <w:rStyle w:val="Hyperlink"/>
            <w:rFonts w:ascii="Times New Roman" w:hAnsi="Times New Roman" w:cs="Times New Roman"/>
            <w:sz w:val="24"/>
            <w:szCs w:val="24"/>
          </w:rPr>
          <w:t>https://doi.org/10.1007/s11224-026-02759-9</w:t>
        </w:r>
      </w:hyperlink>
      <w:r>
        <w:rPr>
          <w:rFonts w:ascii="Times New Roman" w:hAnsi="Times New Roman" w:cs="Times New Roman"/>
          <w:sz w:val="24"/>
          <w:szCs w:val="24"/>
        </w:rPr>
        <w:t xml:space="preserve"> </w:t>
      </w:r>
    </w:p>
    <w:p w14:paraId="1FEDFE61" w14:textId="77777777" w:rsidR="000A0F56" w:rsidRPr="00F612ED" w:rsidRDefault="000A0F56" w:rsidP="000A0F56">
      <w:pPr>
        <w:pStyle w:val="ListParagraph"/>
        <w:ind w:left="785"/>
        <w:jc w:val="both"/>
        <w:rPr>
          <w:rFonts w:ascii="Times New Roman" w:hAnsi="Times New Roman" w:cs="Times New Roman"/>
          <w:b/>
          <w:sz w:val="24"/>
          <w:szCs w:val="24"/>
        </w:rPr>
      </w:pPr>
    </w:p>
    <w:p w14:paraId="0844868A" w14:textId="77777777" w:rsidR="000A0F56" w:rsidRPr="001B73D4" w:rsidRDefault="000A0F56" w:rsidP="000A0F56">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47EA118E" w14:textId="77777777" w:rsidR="000A0F56" w:rsidRDefault="000A0F56" w:rsidP="000A0F56"/>
    <w:p w14:paraId="79B061FA" w14:textId="77777777" w:rsidR="000A0F56" w:rsidRDefault="000A0F56" w:rsidP="000A0F56"/>
    <w:p w14:paraId="316734B6" w14:textId="77777777" w:rsidR="000D3927" w:rsidRDefault="000D3927"/>
    <w:sectPr w:rsidR="000D3927" w:rsidSect="000A0F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altName w:val="Cambria Math"/>
    <w:panose1 w:val="02000500000000000000"/>
    <w:charset w:val="01"/>
    <w:family w:val="roman"/>
    <w:notTrueType/>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7161B2"/>
    <w:multiLevelType w:val="multilevel"/>
    <w:tmpl w:val="89CA84D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ascii="Times New Roman" w:hAnsi="Times New Roman" w:cs="Times New Roman" w:hint="default"/>
        <w:b/>
        <w:bCs/>
        <w:color w:val="auto"/>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2A8680C"/>
    <w:multiLevelType w:val="hybridMultilevel"/>
    <w:tmpl w:val="4266C94A"/>
    <w:lvl w:ilvl="0" w:tplc="D826EAD0">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7A37553"/>
    <w:multiLevelType w:val="hybridMultilevel"/>
    <w:tmpl w:val="89224202"/>
    <w:lvl w:ilvl="0" w:tplc="4009000F">
      <w:start w:val="1"/>
      <w:numFmt w:val="decimal"/>
      <w:lvlText w:val="%1."/>
      <w:lvlJc w:val="left"/>
      <w:pPr>
        <w:ind w:left="720" w:hanging="360"/>
      </w:pPr>
      <w:rPr>
        <w:rFonts w:hint="default"/>
        <w:b/>
        <w:bCs/>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56"/>
    <w:rsid w:val="00006EB3"/>
    <w:rsid w:val="00023060"/>
    <w:rsid w:val="0003354C"/>
    <w:rsid w:val="000A0F56"/>
    <w:rsid w:val="000D3927"/>
    <w:rsid w:val="00131428"/>
    <w:rsid w:val="002A4F1B"/>
    <w:rsid w:val="0033711F"/>
    <w:rsid w:val="00404FED"/>
    <w:rsid w:val="004D0D06"/>
    <w:rsid w:val="004E1BDB"/>
    <w:rsid w:val="00533678"/>
    <w:rsid w:val="005C1938"/>
    <w:rsid w:val="005C253A"/>
    <w:rsid w:val="00646CEC"/>
    <w:rsid w:val="00677B70"/>
    <w:rsid w:val="0068408E"/>
    <w:rsid w:val="00690C8F"/>
    <w:rsid w:val="006B1C1E"/>
    <w:rsid w:val="00776FB6"/>
    <w:rsid w:val="00783F36"/>
    <w:rsid w:val="00785311"/>
    <w:rsid w:val="007F665A"/>
    <w:rsid w:val="008A091C"/>
    <w:rsid w:val="008D258B"/>
    <w:rsid w:val="009C13A6"/>
    <w:rsid w:val="009E3F0A"/>
    <w:rsid w:val="00AE1D66"/>
    <w:rsid w:val="00B52DBC"/>
    <w:rsid w:val="00B83C12"/>
    <w:rsid w:val="00BA7F01"/>
    <w:rsid w:val="00C42FF9"/>
    <w:rsid w:val="00D2401D"/>
    <w:rsid w:val="00D43FD1"/>
    <w:rsid w:val="00DE795F"/>
    <w:rsid w:val="00E5396B"/>
    <w:rsid w:val="00E56D98"/>
    <w:rsid w:val="00EE0DA4"/>
    <w:rsid w:val="00EE7F7B"/>
    <w:rsid w:val="00F453C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5210"/>
  <w15:chartTrackingRefBased/>
  <w15:docId w15:val="{39EB9A2F-50E8-4125-A883-20B9CAAC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F56"/>
  </w:style>
  <w:style w:type="paragraph" w:styleId="Heading1">
    <w:name w:val="heading 1"/>
    <w:basedOn w:val="Normal"/>
    <w:next w:val="Normal"/>
    <w:link w:val="Heading1Char"/>
    <w:uiPriority w:val="9"/>
    <w:qFormat/>
    <w:rsid w:val="000A0F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0F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0F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0F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0F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0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F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0F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0F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0F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0F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0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F56"/>
    <w:rPr>
      <w:rFonts w:eastAsiaTheme="majorEastAsia" w:cstheme="majorBidi"/>
      <w:color w:val="272727" w:themeColor="text1" w:themeTint="D8"/>
    </w:rPr>
  </w:style>
  <w:style w:type="paragraph" w:styleId="Title">
    <w:name w:val="Title"/>
    <w:basedOn w:val="Normal"/>
    <w:next w:val="Normal"/>
    <w:link w:val="TitleChar"/>
    <w:uiPriority w:val="10"/>
    <w:qFormat/>
    <w:rsid w:val="000A0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F56"/>
    <w:pPr>
      <w:spacing w:before="160"/>
      <w:jc w:val="center"/>
    </w:pPr>
    <w:rPr>
      <w:i/>
      <w:iCs/>
      <w:color w:val="404040" w:themeColor="text1" w:themeTint="BF"/>
    </w:rPr>
  </w:style>
  <w:style w:type="character" w:customStyle="1" w:styleId="QuoteChar">
    <w:name w:val="Quote Char"/>
    <w:basedOn w:val="DefaultParagraphFont"/>
    <w:link w:val="Quote"/>
    <w:uiPriority w:val="29"/>
    <w:rsid w:val="000A0F56"/>
    <w:rPr>
      <w:i/>
      <w:iCs/>
      <w:color w:val="404040" w:themeColor="text1" w:themeTint="BF"/>
    </w:rPr>
  </w:style>
  <w:style w:type="paragraph" w:styleId="ListParagraph">
    <w:name w:val="List Paragraph"/>
    <w:basedOn w:val="Normal"/>
    <w:uiPriority w:val="34"/>
    <w:qFormat/>
    <w:rsid w:val="000A0F56"/>
    <w:pPr>
      <w:ind w:left="720"/>
      <w:contextualSpacing/>
    </w:pPr>
  </w:style>
  <w:style w:type="character" w:styleId="IntenseEmphasis">
    <w:name w:val="Intense Emphasis"/>
    <w:basedOn w:val="DefaultParagraphFont"/>
    <w:uiPriority w:val="21"/>
    <w:qFormat/>
    <w:rsid w:val="000A0F56"/>
    <w:rPr>
      <w:i/>
      <w:iCs/>
      <w:color w:val="2F5496" w:themeColor="accent1" w:themeShade="BF"/>
    </w:rPr>
  </w:style>
  <w:style w:type="paragraph" w:styleId="IntenseQuote">
    <w:name w:val="Intense Quote"/>
    <w:basedOn w:val="Normal"/>
    <w:next w:val="Normal"/>
    <w:link w:val="IntenseQuoteChar"/>
    <w:uiPriority w:val="30"/>
    <w:qFormat/>
    <w:rsid w:val="000A0F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0F56"/>
    <w:rPr>
      <w:i/>
      <w:iCs/>
      <w:color w:val="2F5496" w:themeColor="accent1" w:themeShade="BF"/>
    </w:rPr>
  </w:style>
  <w:style w:type="character" w:styleId="IntenseReference">
    <w:name w:val="Intense Reference"/>
    <w:basedOn w:val="DefaultParagraphFont"/>
    <w:uiPriority w:val="32"/>
    <w:qFormat/>
    <w:rsid w:val="000A0F56"/>
    <w:rPr>
      <w:b/>
      <w:bCs/>
      <w:smallCaps/>
      <w:color w:val="2F5496" w:themeColor="accent1" w:themeShade="BF"/>
      <w:spacing w:val="5"/>
    </w:rPr>
  </w:style>
  <w:style w:type="table" w:styleId="TableGrid">
    <w:name w:val="Table Grid"/>
    <w:basedOn w:val="TableNormal"/>
    <w:uiPriority w:val="39"/>
    <w:rsid w:val="000A0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A0F56"/>
    <w:rPr>
      <w:color w:val="0563C1" w:themeColor="hyperlink"/>
      <w:u w:val="single"/>
    </w:rPr>
  </w:style>
  <w:style w:type="paragraph" w:styleId="NormalWeb">
    <w:name w:val="Normal (Web)"/>
    <w:basedOn w:val="Normal"/>
    <w:uiPriority w:val="99"/>
    <w:semiHidden/>
    <w:unhideWhenUsed/>
    <w:rsid w:val="00F453C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image" Target="media/image12.emf"/><Relationship Id="rId39" Type="http://schemas.openxmlformats.org/officeDocument/2006/relationships/image" Target="media/image24.png"/><Relationship Id="rId21" Type="http://schemas.openxmlformats.org/officeDocument/2006/relationships/image" Target="media/image9.emf"/><Relationship Id="rId34" Type="http://schemas.openxmlformats.org/officeDocument/2006/relationships/oleObject" Target="embeddings/oleObject10.bin"/><Relationship Id="rId42" Type="http://schemas.openxmlformats.org/officeDocument/2006/relationships/image" Target="media/image27.emf"/><Relationship Id="rId47"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image" Target="media/image11.emf"/><Relationship Id="rId32" Type="http://schemas.openxmlformats.org/officeDocument/2006/relationships/image" Target="media/image18.emf"/><Relationship Id="rId37" Type="http://schemas.openxmlformats.org/officeDocument/2006/relationships/image" Target="media/image22.png"/><Relationship Id="rId40" Type="http://schemas.openxmlformats.org/officeDocument/2006/relationships/image" Target="media/image25.emf"/><Relationship Id="rId45" Type="http://schemas.openxmlformats.org/officeDocument/2006/relationships/hyperlink" Target="https://doi.org/10.1016/j.molstruc.2025.144345" TargetMode="External"/><Relationship Id="rId5" Type="http://schemas.openxmlformats.org/officeDocument/2006/relationships/hyperlink" Target="mailto:tnchhowala@vnsgu.ac.in" TargetMode="External"/><Relationship Id="rId15" Type="http://schemas.openxmlformats.org/officeDocument/2006/relationships/oleObject" Target="embeddings/oleObject5.bin"/><Relationship Id="rId23" Type="http://schemas.openxmlformats.org/officeDocument/2006/relationships/oleObject" Target="embeddings/oleObject8.bin"/><Relationship Id="rId28" Type="http://schemas.openxmlformats.org/officeDocument/2006/relationships/image" Target="media/image14.emf"/><Relationship Id="rId36"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oleObject" Target="embeddings/oleObject7.bin"/><Relationship Id="rId31" Type="http://schemas.openxmlformats.org/officeDocument/2006/relationships/image" Target="media/image17.emf"/><Relationship Id="rId44" Type="http://schemas.openxmlformats.org/officeDocument/2006/relationships/image" Target="media/image29.e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5.emf"/><Relationship Id="rId22" Type="http://schemas.openxmlformats.org/officeDocument/2006/relationships/image" Target="media/image10.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0.png"/><Relationship Id="rId43" Type="http://schemas.openxmlformats.org/officeDocument/2006/relationships/image" Target="media/image28.emf"/><Relationship Id="rId48" Type="http://schemas.openxmlformats.org/officeDocument/2006/relationships/theme" Target="theme/theme1.xm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9.bin"/><Relationship Id="rId33" Type="http://schemas.openxmlformats.org/officeDocument/2006/relationships/image" Target="media/image19.emf"/><Relationship Id="rId38" Type="http://schemas.openxmlformats.org/officeDocument/2006/relationships/image" Target="media/image23.png"/><Relationship Id="rId46" Type="http://schemas.openxmlformats.org/officeDocument/2006/relationships/hyperlink" Target="https://doi.org/10.1007/s11224-026-02759-9" TargetMode="External"/><Relationship Id="rId20" Type="http://schemas.openxmlformats.org/officeDocument/2006/relationships/image" Target="media/image8.png"/><Relationship Id="rId41"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2406</TotalTime>
  <Pages>21</Pages>
  <Words>1947</Words>
  <Characters>11100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parth110999@outlook.com</dc:creator>
  <cp:keywords/>
  <dc:description/>
  <cp:lastModifiedBy>TARULATA N. CHHOWALA</cp:lastModifiedBy>
  <cp:revision>25</cp:revision>
  <dcterms:created xsi:type="dcterms:W3CDTF">2026-05-16T11:00:00Z</dcterms:created>
  <dcterms:modified xsi:type="dcterms:W3CDTF">2026-06-03T08:15:00Z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f5bb464c-6c02-4c5f-ae55-83ea38f59dc1</vt:lpwstr>
  </property>
</Properties>
</file>