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4C1E9">
      <w:pPr>
        <w:spacing w:after="40" w:line="360" w:lineRule="auto"/>
        <w:jc w:val="center"/>
        <w:rPr>
          <w:sz w:val="28"/>
          <w:szCs w:val="28"/>
        </w:rPr>
      </w:pPr>
      <w:r>
        <w:rPr>
          <w:b/>
          <w:sz w:val="28"/>
          <w:szCs w:val="28"/>
        </w:rPr>
        <w:t>Additional file 1</w:t>
      </w:r>
    </w:p>
    <w:p w14:paraId="3AA8D888">
      <w:pPr>
        <w:spacing w:after="8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Instructions</w:t>
      </w:r>
      <w:r>
        <w:rPr>
          <w:rFonts w:hint="default" w:ascii="Times New Roman" w:hAnsi="Times New Roman" w:eastAsia="宋体" w:cs="Times New Roman"/>
          <w:b/>
          <w:sz w:val="24"/>
          <w:szCs w:val="24"/>
          <w:lang w:val="en-US" w:eastAsia="zh-CN"/>
        </w:rPr>
        <w:t xml:space="preserve"> </w:t>
      </w:r>
      <w:r>
        <w:rPr>
          <w:rFonts w:hint="default" w:ascii="Times New Roman" w:hAnsi="Times New Roman" w:cs="Times New Roman"/>
          <w:sz w:val="24"/>
          <w:szCs w:val="24"/>
        </w:rPr>
        <w:t>This general information questionnaire was developed by the authors for this cross-sectional study. It was administered by trained researchers to collect demographic, obstetric, clinical, and information-source information from pregnant women with gestational diabetes mellitus. Standardized scales in the questionnaire package were previously published validated instruments and are cited in the main manuscript. GDM, gestational diabetes mellitus; RMB, Renminbi.</w:t>
      </w:r>
    </w:p>
    <w:p w14:paraId="4184DA34">
      <w:pPr>
        <w:spacing w:after="60" w:line="360" w:lineRule="auto"/>
        <w:rPr>
          <w:rFonts w:hint="default" w:ascii="Times New Roman" w:hAnsi="Times New Roman" w:cs="Times New Roman"/>
          <w:sz w:val="24"/>
          <w:szCs w:val="24"/>
        </w:rPr>
      </w:pPr>
      <w:r>
        <w:rPr>
          <w:rFonts w:hint="default" w:ascii="Times New Roman" w:hAnsi="Times New Roman" w:cs="Times New Roman"/>
          <w:b/>
          <w:sz w:val="24"/>
          <w:szCs w:val="24"/>
        </w:rPr>
        <w:t>General information questionnaire</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4400"/>
        <w:gridCol w:w="9032"/>
      </w:tblGrid>
      <w:tr w14:paraId="27D5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528FA2D2">
            <w:pPr>
              <w:widowControl w:val="0"/>
              <w:spacing w:after="8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b/>
                <w:sz w:val="24"/>
                <w:szCs w:val="24"/>
              </w:rPr>
              <w:t>No.</w:t>
            </w:r>
          </w:p>
        </w:tc>
        <w:tc>
          <w:tcPr>
            <w:tcW w:w="4400" w:type="dxa"/>
            <w:vAlign w:val="center"/>
          </w:tcPr>
          <w:p w14:paraId="79D1287A">
            <w:pPr>
              <w:widowControl w:val="0"/>
              <w:spacing w:after="8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b/>
                <w:sz w:val="24"/>
                <w:szCs w:val="24"/>
              </w:rPr>
              <w:t>Item</w:t>
            </w:r>
          </w:p>
        </w:tc>
        <w:tc>
          <w:tcPr>
            <w:tcW w:w="9032" w:type="dxa"/>
            <w:vAlign w:val="center"/>
          </w:tcPr>
          <w:p w14:paraId="5C502F72">
            <w:pPr>
              <w:widowControl w:val="0"/>
              <w:spacing w:after="8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b/>
                <w:sz w:val="24"/>
                <w:szCs w:val="24"/>
              </w:rPr>
              <w:t>Response option or value</w:t>
            </w:r>
          </w:p>
        </w:tc>
      </w:tr>
      <w:tr w14:paraId="43B0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42" w:type="dxa"/>
            <w:vAlign w:val="center"/>
          </w:tcPr>
          <w:p w14:paraId="1A9FDB44">
            <w:pPr>
              <w:widowControl w:val="0"/>
              <w:spacing w:after="0"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Times New Roman" w:cs="Times New Roman"/>
                <w:sz w:val="24"/>
                <w:szCs w:val="24"/>
              </w:rPr>
              <w:t>1</w:t>
            </w:r>
          </w:p>
        </w:tc>
        <w:tc>
          <w:tcPr>
            <w:tcW w:w="4400" w:type="dxa"/>
            <w:vAlign w:val="center"/>
          </w:tcPr>
          <w:p w14:paraId="6B2430D3">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Age</w:t>
            </w:r>
            <w:bookmarkStart w:id="0" w:name="_GoBack"/>
            <w:bookmarkEnd w:id="0"/>
          </w:p>
        </w:tc>
        <w:tc>
          <w:tcPr>
            <w:tcW w:w="9032" w:type="dxa"/>
            <w:vAlign w:val="center"/>
          </w:tcPr>
          <w:p w14:paraId="4975B82C">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____ years</w:t>
            </w:r>
          </w:p>
        </w:tc>
      </w:tr>
      <w:tr w14:paraId="62B5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3E8FB31F">
            <w:pPr>
              <w:widowControl w:val="0"/>
              <w:spacing w:after="0"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Times New Roman" w:cs="Times New Roman"/>
                <w:sz w:val="24"/>
                <w:szCs w:val="24"/>
              </w:rPr>
              <w:t>2</w:t>
            </w:r>
          </w:p>
        </w:tc>
        <w:tc>
          <w:tcPr>
            <w:tcW w:w="4400" w:type="dxa"/>
            <w:vAlign w:val="center"/>
          </w:tcPr>
          <w:p w14:paraId="27645D6E">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Gestational age</w:t>
            </w:r>
          </w:p>
        </w:tc>
        <w:tc>
          <w:tcPr>
            <w:tcW w:w="9032" w:type="dxa"/>
            <w:vAlign w:val="center"/>
          </w:tcPr>
          <w:p w14:paraId="75DBD988">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____ weeks</w:t>
            </w:r>
          </w:p>
        </w:tc>
      </w:tr>
      <w:tr w14:paraId="4381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48AE6100">
            <w:pPr>
              <w:widowControl w:val="0"/>
              <w:spacing w:after="0"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Times New Roman" w:cs="Times New Roman"/>
                <w:sz w:val="24"/>
                <w:szCs w:val="24"/>
              </w:rPr>
              <w:t>3</w:t>
            </w:r>
          </w:p>
        </w:tc>
        <w:tc>
          <w:tcPr>
            <w:tcW w:w="4400" w:type="dxa"/>
            <w:vAlign w:val="center"/>
          </w:tcPr>
          <w:p w14:paraId="21124F2A">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Pre-pregnancy weight and height</w:t>
            </w:r>
          </w:p>
        </w:tc>
        <w:tc>
          <w:tcPr>
            <w:tcW w:w="9032" w:type="dxa"/>
            <w:vAlign w:val="center"/>
          </w:tcPr>
          <w:p w14:paraId="3DB5B06C">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Pre-pregnancy weight: ____ kg; height: ____ cm</w:t>
            </w:r>
          </w:p>
        </w:tc>
      </w:tr>
      <w:tr w14:paraId="25DF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1136409C">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4</w:t>
            </w:r>
          </w:p>
        </w:tc>
        <w:tc>
          <w:tcPr>
            <w:tcW w:w="4400" w:type="dxa"/>
            <w:vAlign w:val="center"/>
          </w:tcPr>
          <w:p w14:paraId="2A246FF1">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Adverse obstetric history</w:t>
            </w:r>
          </w:p>
        </w:tc>
        <w:tc>
          <w:tcPr>
            <w:tcW w:w="9032" w:type="dxa"/>
            <w:vAlign w:val="center"/>
          </w:tcPr>
          <w:p w14:paraId="25EF93BD">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 No   □ Yes: __________</w:t>
            </w:r>
          </w:p>
        </w:tc>
      </w:tr>
      <w:tr w14:paraId="0790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64B18379">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5</w:t>
            </w:r>
          </w:p>
        </w:tc>
        <w:tc>
          <w:tcPr>
            <w:tcW w:w="4400" w:type="dxa"/>
            <w:vAlign w:val="center"/>
          </w:tcPr>
          <w:p w14:paraId="4E2FF1FA">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Educational attainment</w:t>
            </w:r>
          </w:p>
        </w:tc>
        <w:tc>
          <w:tcPr>
            <w:tcW w:w="9032" w:type="dxa"/>
            <w:vAlign w:val="center"/>
          </w:tcPr>
          <w:p w14:paraId="2502808D">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 Primary school and below   □ Junior school   □ High school   □ Bachelor's degree or above</w:t>
            </w:r>
          </w:p>
        </w:tc>
      </w:tr>
      <w:tr w14:paraId="045C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3A81E5DA">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6</w:t>
            </w:r>
          </w:p>
        </w:tc>
        <w:tc>
          <w:tcPr>
            <w:tcW w:w="4400" w:type="dxa"/>
            <w:vAlign w:val="center"/>
          </w:tcPr>
          <w:p w14:paraId="01B28A58">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Employment status</w:t>
            </w:r>
          </w:p>
        </w:tc>
        <w:tc>
          <w:tcPr>
            <w:tcW w:w="9032" w:type="dxa"/>
            <w:vAlign w:val="center"/>
          </w:tcPr>
          <w:p w14:paraId="33579BA2">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 Employed   □ Not employed</w:t>
            </w:r>
          </w:p>
        </w:tc>
      </w:tr>
      <w:tr w14:paraId="0A77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37800DD7">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7</w:t>
            </w:r>
          </w:p>
        </w:tc>
        <w:tc>
          <w:tcPr>
            <w:tcW w:w="4400" w:type="dxa"/>
            <w:vAlign w:val="center"/>
          </w:tcPr>
          <w:p w14:paraId="710113BE">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Permanent residence</w:t>
            </w:r>
          </w:p>
        </w:tc>
        <w:tc>
          <w:tcPr>
            <w:tcW w:w="9032" w:type="dxa"/>
            <w:vAlign w:val="center"/>
          </w:tcPr>
          <w:p w14:paraId="5E4F1877">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 Urban   □ Rural</w:t>
            </w:r>
          </w:p>
        </w:tc>
      </w:tr>
      <w:tr w14:paraId="2711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3AEC3799">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8</w:t>
            </w:r>
          </w:p>
        </w:tc>
        <w:tc>
          <w:tcPr>
            <w:tcW w:w="4400" w:type="dxa"/>
            <w:vAlign w:val="center"/>
          </w:tcPr>
          <w:p w14:paraId="23739D32">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Medical insurance type</w:t>
            </w:r>
          </w:p>
        </w:tc>
        <w:tc>
          <w:tcPr>
            <w:tcW w:w="9032" w:type="dxa"/>
            <w:vAlign w:val="center"/>
          </w:tcPr>
          <w:p w14:paraId="79A0FBCC">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 Basic medical insurance   □ New rural cooperative medical insurance   □ Self-pay</w:t>
            </w:r>
          </w:p>
        </w:tc>
      </w:tr>
      <w:tr w14:paraId="1DA5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1A799487">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9</w:t>
            </w:r>
          </w:p>
        </w:tc>
        <w:tc>
          <w:tcPr>
            <w:tcW w:w="4400" w:type="dxa"/>
            <w:vAlign w:val="center"/>
          </w:tcPr>
          <w:p w14:paraId="2BD73473">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Monthly household income per capita</w:t>
            </w:r>
          </w:p>
        </w:tc>
        <w:tc>
          <w:tcPr>
            <w:tcW w:w="9032" w:type="dxa"/>
            <w:vAlign w:val="center"/>
          </w:tcPr>
          <w:p w14:paraId="192CCC14">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 ≤3,000 RMB   □ 3,000-5,000 RMB   □ ≥5,000 RMB</w:t>
            </w:r>
          </w:p>
        </w:tc>
      </w:tr>
      <w:tr w14:paraId="4EFE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485F048D">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10</w:t>
            </w:r>
          </w:p>
        </w:tc>
        <w:tc>
          <w:tcPr>
            <w:tcW w:w="4400" w:type="dxa"/>
            <w:vAlign w:val="center"/>
          </w:tcPr>
          <w:p w14:paraId="69907CD1">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Family history of diabetes</w:t>
            </w:r>
          </w:p>
        </w:tc>
        <w:tc>
          <w:tcPr>
            <w:tcW w:w="9032" w:type="dxa"/>
            <w:vAlign w:val="center"/>
          </w:tcPr>
          <w:p w14:paraId="58996528">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 Yes   □ No</w:t>
            </w:r>
          </w:p>
        </w:tc>
      </w:tr>
      <w:tr w14:paraId="2C38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324D1984">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11</w:t>
            </w:r>
          </w:p>
        </w:tc>
        <w:tc>
          <w:tcPr>
            <w:tcW w:w="4400" w:type="dxa"/>
            <w:vAlign w:val="center"/>
          </w:tcPr>
          <w:p w14:paraId="6B049ED2">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Previous history of gestational diabetes mellitus</w:t>
            </w:r>
          </w:p>
        </w:tc>
        <w:tc>
          <w:tcPr>
            <w:tcW w:w="9032" w:type="dxa"/>
            <w:vAlign w:val="center"/>
          </w:tcPr>
          <w:p w14:paraId="4BF61029">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 Yes   □ No</w:t>
            </w:r>
          </w:p>
        </w:tc>
      </w:tr>
      <w:tr w14:paraId="3C50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18B12F93">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12</w:t>
            </w:r>
          </w:p>
        </w:tc>
        <w:tc>
          <w:tcPr>
            <w:tcW w:w="4400" w:type="dxa"/>
            <w:vAlign w:val="center"/>
          </w:tcPr>
          <w:p w14:paraId="26CB6336">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Other pregnancy complications or comorbidities</w:t>
            </w:r>
          </w:p>
        </w:tc>
        <w:tc>
          <w:tcPr>
            <w:tcW w:w="9032" w:type="dxa"/>
            <w:vAlign w:val="center"/>
          </w:tcPr>
          <w:p w14:paraId="45C60CC1">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 No   □ Yes: __________</w:t>
            </w:r>
          </w:p>
        </w:tc>
      </w:tr>
      <w:tr w14:paraId="1AE6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7C3EEB72">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13</w:t>
            </w:r>
          </w:p>
        </w:tc>
        <w:tc>
          <w:tcPr>
            <w:tcW w:w="4400" w:type="dxa"/>
            <w:vAlign w:val="center"/>
          </w:tcPr>
          <w:p w14:paraId="0E33C15A">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Gestational week at diagnosis</w:t>
            </w:r>
          </w:p>
        </w:tc>
        <w:tc>
          <w:tcPr>
            <w:tcW w:w="9032" w:type="dxa"/>
            <w:vAlign w:val="center"/>
          </w:tcPr>
          <w:p w14:paraId="14A3A7EF">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 &lt;24 weeks   □ ≥24 weeks</w:t>
            </w:r>
          </w:p>
        </w:tc>
      </w:tr>
      <w:tr w14:paraId="3FA2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2F6FAF48">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14</w:t>
            </w:r>
          </w:p>
        </w:tc>
        <w:tc>
          <w:tcPr>
            <w:tcW w:w="4400" w:type="dxa"/>
            <w:vAlign w:val="center"/>
          </w:tcPr>
          <w:p w14:paraId="24DEC981">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Mode of conception</w:t>
            </w:r>
          </w:p>
        </w:tc>
        <w:tc>
          <w:tcPr>
            <w:tcW w:w="9032" w:type="dxa"/>
            <w:vAlign w:val="center"/>
          </w:tcPr>
          <w:p w14:paraId="0CCC3B18">
            <w:pPr>
              <w:widowControl w:val="0"/>
              <w:spacing w:after="0" w:line="360" w:lineRule="auto"/>
              <w:jc w:val="center"/>
              <w:rPr>
                <w:rFonts w:hint="default" w:ascii="Times New Roman" w:hAnsi="Times New Roman" w:eastAsia="宋体" w:cs="Times New Roman"/>
                <w:sz w:val="24"/>
                <w:szCs w:val="24"/>
                <w:vertAlign w:val="baseline"/>
                <w:lang w:eastAsia="zh-CN"/>
              </w:rPr>
            </w:pPr>
            <w:r>
              <w:rPr>
                <w:rFonts w:hint="default" w:ascii="Times New Roman" w:hAnsi="Times New Roman" w:eastAsia="Times New Roman" w:cs="Times New Roman"/>
                <w:sz w:val="24"/>
                <w:szCs w:val="24"/>
              </w:rPr>
              <w:t xml:space="preserve">□ Natural conception   □ </w:t>
            </w:r>
            <w:r>
              <w:rPr>
                <w:rFonts w:hint="default" w:ascii="Times New Roman" w:hAnsi="Times New Roman" w:eastAsia="宋体" w:cs="Times New Roman"/>
                <w:sz w:val="24"/>
                <w:szCs w:val="24"/>
                <w:lang w:eastAsia="zh-CN"/>
              </w:rPr>
              <w:t>Medically assisted conception</w:t>
            </w:r>
          </w:p>
        </w:tc>
      </w:tr>
      <w:tr w14:paraId="04F5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5C19A7F2">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15</w:t>
            </w:r>
          </w:p>
        </w:tc>
        <w:tc>
          <w:tcPr>
            <w:tcW w:w="4400" w:type="dxa"/>
            <w:vAlign w:val="center"/>
          </w:tcPr>
          <w:p w14:paraId="0BD086AA">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Planned mode of delivery</w:t>
            </w:r>
          </w:p>
        </w:tc>
        <w:tc>
          <w:tcPr>
            <w:tcW w:w="9032" w:type="dxa"/>
            <w:vAlign w:val="center"/>
          </w:tcPr>
          <w:p w14:paraId="1790E55D">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 Planned vaginal delivery   □ Planned cesarean section</w:t>
            </w:r>
          </w:p>
        </w:tc>
      </w:tr>
      <w:tr w14:paraId="7F27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07C69034">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16</w:t>
            </w:r>
          </w:p>
        </w:tc>
        <w:tc>
          <w:tcPr>
            <w:tcW w:w="4400" w:type="dxa"/>
            <w:vAlign w:val="center"/>
          </w:tcPr>
          <w:p w14:paraId="22C28206">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Current method of blood glucose control</w:t>
            </w:r>
          </w:p>
        </w:tc>
        <w:tc>
          <w:tcPr>
            <w:tcW w:w="9032" w:type="dxa"/>
            <w:vAlign w:val="center"/>
          </w:tcPr>
          <w:p w14:paraId="7D5F0ACA">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 Non-pharmacological treatment   □ Pharmacological treatment</w:t>
            </w:r>
          </w:p>
        </w:tc>
      </w:tr>
      <w:tr w14:paraId="485E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2936EB87">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17</w:t>
            </w:r>
          </w:p>
        </w:tc>
        <w:tc>
          <w:tcPr>
            <w:tcW w:w="4400" w:type="dxa"/>
            <w:vAlign w:val="center"/>
          </w:tcPr>
          <w:p w14:paraId="57EB1105">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Source of information</w:t>
            </w:r>
          </w:p>
        </w:tc>
        <w:tc>
          <w:tcPr>
            <w:tcW w:w="9032" w:type="dxa"/>
            <w:vAlign w:val="center"/>
          </w:tcPr>
          <w:p w14:paraId="7BA13FC5">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 xml:space="preserve">□ </w:t>
            </w:r>
            <w:r>
              <w:rPr>
                <w:rFonts w:hint="default" w:ascii="Times New Roman" w:hAnsi="Times New Roman" w:eastAsia="宋体" w:cs="Times New Roman"/>
                <w:sz w:val="24"/>
                <w:szCs w:val="24"/>
                <w:lang w:eastAsia="zh-CN"/>
              </w:rPr>
              <w:t>Online sources</w:t>
            </w:r>
            <w:r>
              <w:rPr>
                <w:rFonts w:hint="default" w:ascii="Times New Roman" w:hAnsi="Times New Roman" w:eastAsia="Times New Roman" w:cs="Times New Roman"/>
                <w:sz w:val="24"/>
                <w:szCs w:val="24"/>
              </w:rPr>
              <w:t xml:space="preserve">   □ Offline sources   □ Combination of online and offline sources</w:t>
            </w:r>
          </w:p>
        </w:tc>
      </w:tr>
      <w:tr w14:paraId="5779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3ACAAA23">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18</w:t>
            </w:r>
          </w:p>
        </w:tc>
        <w:tc>
          <w:tcPr>
            <w:tcW w:w="4400" w:type="dxa"/>
            <w:vAlign w:val="center"/>
          </w:tcPr>
          <w:p w14:paraId="760F5180">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Receipt of GDM-related education</w:t>
            </w:r>
          </w:p>
        </w:tc>
        <w:tc>
          <w:tcPr>
            <w:tcW w:w="9032" w:type="dxa"/>
            <w:vAlign w:val="center"/>
          </w:tcPr>
          <w:p w14:paraId="020A231D">
            <w:pPr>
              <w:widowControl w:val="0"/>
              <w:spacing w:after="0" w:line="360" w:lineRule="auto"/>
              <w:jc w:val="center"/>
              <w:rPr>
                <w:rFonts w:hint="default" w:ascii="Times New Roman" w:hAnsi="Times New Roman" w:cs="Times New Roman"/>
                <w:sz w:val="24"/>
                <w:szCs w:val="24"/>
                <w:vertAlign w:val="baseline"/>
              </w:rPr>
            </w:pPr>
            <w:r>
              <w:rPr>
                <w:rFonts w:hint="default" w:ascii="Times New Roman" w:hAnsi="Times New Roman" w:eastAsia="Times New Roman" w:cs="Times New Roman"/>
                <w:sz w:val="24"/>
                <w:szCs w:val="24"/>
              </w:rPr>
              <w:t>□ Yes   □ No</w:t>
            </w:r>
          </w:p>
        </w:tc>
      </w:tr>
    </w:tbl>
    <w:p w14:paraId="275D3680">
      <w:pPr>
        <w:spacing w:after="80" w:line="240" w:lineRule="auto"/>
        <w:jc w:val="both"/>
        <w:rPr>
          <w:sz w:val="17"/>
        </w:rPr>
      </w:pPr>
    </w:p>
    <w:p w14:paraId="6EF70301"/>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104E0"/>
    <w:rsid w:val="2F7104E0"/>
    <w:rsid w:val="44A94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heme="minorBidi"/>
      <w:sz w:val="18"/>
      <w:szCs w:val="22"/>
      <w:lang w:val="en-US" w:eastAsia="en-US"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270</Words>
  <Characters>1491</Characters>
  <Lines>0</Lines>
  <Paragraphs>0</Paragraphs>
  <TotalTime>14</TotalTime>
  <ScaleCrop>false</ScaleCrop>
  <LinksUpToDate>false</LinksUpToDate>
  <CharactersWithSpaces>1741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2026-06-19T14:26:00Z</dcterms:created>
  <dc:creator>Big  boss</dc:creator>
  <cp:lastModifiedBy>Big  boss</cp:lastModifiedBy>
  <dcterms:modified xsi:type="dcterms:W3CDTF">2026-06-20T02:32:58Z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E350F18C42C04211B204E792C387D6FA_11</vt:lpwstr>
  </property>
  <property fmtid="{D5CDD505-2E9C-101B-9397-08002B2CF9AE}" pid="4" name="KSOTemplateDocerSaveRecord">
    <vt:lpwstr>eyJoZGlkIjoiNjEyNDI0YTE1YTczY2VjMmQyYWYzNTA3NGZkNDMxOTciLCJ1c2VySWQiOiI2MjA0OTU1MDcifQ==</vt:lpwstr>
  </property>
</Properties>
</file>