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C211" w14:textId="45C8AFC6" w:rsidR="00C5009E" w:rsidRPr="00A5642A" w:rsidRDefault="00C5009E" w:rsidP="008B20A3">
      <w:pPr>
        <w:pStyle w:val="Heading1"/>
        <w:rPr>
          <w:sz w:val="40"/>
          <w:szCs w:val="40"/>
        </w:rPr>
      </w:pPr>
      <w:r w:rsidRPr="00A5642A">
        <w:rPr>
          <w:sz w:val="40"/>
          <w:szCs w:val="40"/>
        </w:rPr>
        <w:t xml:space="preserve">Appendix </w:t>
      </w:r>
      <w:r w:rsidR="00874D16" w:rsidRPr="00A5642A">
        <w:rPr>
          <w:sz w:val="40"/>
          <w:szCs w:val="40"/>
        </w:rPr>
        <w:t>2</w:t>
      </w:r>
      <w:r w:rsidRPr="00A5642A">
        <w:rPr>
          <w:sz w:val="40"/>
          <w:szCs w:val="40"/>
        </w:rPr>
        <w:t>. Survey Questions</w:t>
      </w:r>
    </w:p>
    <w:p w14:paraId="449AF8F7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3B52CFC4">
          <v:rect id="_x0000_i1025" style="width:0;height:1.5pt" o:hralign="center" o:hrstd="t" o:hr="t" fillcolor="#a0a0a0" stroked="f"/>
        </w:pict>
      </w:r>
    </w:p>
    <w:p w14:paraId="45E3F191" w14:textId="77777777" w:rsidR="008F5CB8" w:rsidRPr="00434C94" w:rsidRDefault="00C5009E" w:rsidP="008F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</w:pPr>
      <w:r w:rsidRPr="00C5009E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>Q1a</w:t>
      </w:r>
      <w:r w:rsidR="008F5CB8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8F5CB8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>[Single response permitted. Mandatory.]</w:t>
      </w:r>
    </w:p>
    <w:p w14:paraId="3365219B" w14:textId="01A697EB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Have you ever purposely used any generative AI tools (e.g. ChatGPT, Med-</w:t>
      </w:r>
      <w:proofErr w:type="spellStart"/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PaLM</w:t>
      </w:r>
      <w:proofErr w:type="spellEnd"/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) including ambient AI scribes (e.g. Heidi Health), to assist you in any aspect of clinical practice?</w:t>
      </w:r>
      <w:r w:rsidR="008F5CB8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 xml:space="preserve"> </w:t>
      </w:r>
    </w:p>
    <w:p w14:paraId="49C70F33" w14:textId="77777777" w:rsidR="00C5009E" w:rsidRPr="00C5009E" w:rsidRDefault="00C5009E" w:rsidP="00C50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Yes</w:t>
      </w:r>
    </w:p>
    <w:p w14:paraId="749EF3D6" w14:textId="77777777" w:rsidR="00C5009E" w:rsidRDefault="00C5009E" w:rsidP="00C50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No</w:t>
      </w:r>
    </w:p>
    <w:p w14:paraId="10FD508E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72F9618D">
          <v:rect id="_x0000_i1026" style="width:0;height:1.5pt" o:hralign="center" o:hrstd="t" o:hr="t" fillcolor="#a0a0a0" stroked="f"/>
        </w:pict>
      </w:r>
    </w:p>
    <w:p w14:paraId="4EDB4E81" w14:textId="11B1AAAE" w:rsidR="008F5CB8" w:rsidRPr="008F5CB8" w:rsidRDefault="00C5009E" w:rsidP="008F5C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>If yes</w:t>
      </w:r>
      <w:r w:rsidR="008F5CB8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8F5CB8" w:rsidRPr="008F5C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IE" w:eastAsia="sv-SE"/>
        </w:rPr>
        <w:t>to Q1a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: </w:t>
      </w:r>
      <w:r w:rsidRPr="00C5009E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>Q1b</w:t>
      </w:r>
      <w:r w:rsidR="008F5CB8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8F5CB8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 xml:space="preserve">[Selection of multiple options permitted. No limit to number of options selected. </w:t>
      </w:r>
      <w:r w:rsidR="008F5CB8">
        <w:rPr>
          <w:rFonts w:ascii="Times New Roman" w:eastAsia="Times New Roman" w:hAnsi="Times New Roman" w:cs="Times New Roman"/>
          <w:color w:val="FF0000"/>
          <w:sz w:val="24"/>
          <w:szCs w:val="24"/>
          <w:lang w:eastAsia="sv-SE"/>
        </w:rPr>
        <w:t>Mandatory.]</w:t>
      </w:r>
    </w:p>
    <w:p w14:paraId="0F2C9900" w14:textId="77777777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What tools have you used?</w:t>
      </w:r>
    </w:p>
    <w:p w14:paraId="3CF65B82" w14:textId="77777777" w:rsidR="00C5009E" w:rsidRPr="00C5009E" w:rsidRDefault="00C5009E" w:rsidP="00C50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ChatGPT</w:t>
      </w:r>
    </w:p>
    <w:p w14:paraId="52216125" w14:textId="77777777" w:rsidR="00C5009E" w:rsidRPr="00C5009E" w:rsidRDefault="00C5009E" w:rsidP="00C50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Heidi Health</w:t>
      </w:r>
    </w:p>
    <w:p w14:paraId="659896E4" w14:textId="77777777" w:rsidR="00C5009E" w:rsidRPr="00C5009E" w:rsidRDefault="00C5009E" w:rsidP="00C50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Microsoft Copilot</w:t>
      </w:r>
    </w:p>
    <w:p w14:paraId="29E1897D" w14:textId="77777777" w:rsidR="00C5009E" w:rsidRPr="00C5009E" w:rsidRDefault="00C5009E" w:rsidP="00C50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Gemini</w:t>
      </w:r>
    </w:p>
    <w:p w14:paraId="4C644006" w14:textId="77777777" w:rsidR="00C5009E" w:rsidRPr="00C5009E" w:rsidRDefault="00C5009E" w:rsidP="00C50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Claude</w:t>
      </w:r>
    </w:p>
    <w:p w14:paraId="3CF90830" w14:textId="77777777" w:rsidR="00C5009E" w:rsidRPr="00C5009E" w:rsidRDefault="00C5009E" w:rsidP="00C50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Med-PaLM</w:t>
      </w:r>
    </w:p>
    <w:p w14:paraId="38BBE364" w14:textId="77777777" w:rsidR="00C5009E" w:rsidRPr="00C5009E" w:rsidRDefault="00C5009E" w:rsidP="00C50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 xml:space="preserve">Nuance Dragon Ambient </w:t>
      </w:r>
      <w:proofErr w:type="spellStart"/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eXperience</w:t>
      </w:r>
      <w:proofErr w:type="spellEnd"/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 xml:space="preserve"> (DAX)</w:t>
      </w:r>
    </w:p>
    <w:p w14:paraId="1B0F57E2" w14:textId="77777777" w:rsidR="00C5009E" w:rsidRDefault="00C5009E" w:rsidP="00C50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Other (please specify)</w:t>
      </w:r>
    </w:p>
    <w:p w14:paraId="36AB49CD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64205CC6">
          <v:rect id="_x0000_i1027" style="width:0;height:1.5pt" o:hralign="center" o:hrstd="t" o:hr="t" fillcolor="#a0a0a0" stroked="f"/>
        </w:pict>
      </w:r>
    </w:p>
    <w:p w14:paraId="643B0900" w14:textId="59E7A2D0" w:rsidR="00C5009E" w:rsidRPr="00C5009E" w:rsidRDefault="00C5009E" w:rsidP="00C50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>If yes</w:t>
      </w:r>
      <w:r w:rsidR="008F5CB8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8F5CB8" w:rsidRPr="008F5C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IE" w:eastAsia="sv-SE"/>
        </w:rPr>
        <w:t>to Q1b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: </w:t>
      </w:r>
      <w:r w:rsidRPr="00C5009E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>Q1c</w:t>
      </w:r>
      <w:r w:rsidR="008F5CB8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8F5CB8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>[Selection of multiple options permitted. No limit to number of options selected. Mandatory.]</w:t>
      </w:r>
    </w:p>
    <w:p w14:paraId="47D5226F" w14:textId="77777777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For what purpose(s) have you used generative AI tools?</w:t>
      </w:r>
    </w:p>
    <w:p w14:paraId="5696E992" w14:textId="77777777" w:rsidR="00C5009E" w:rsidRPr="00C5009E" w:rsidRDefault="00C5009E" w:rsidP="00C50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Writing letters</w:t>
      </w:r>
    </w:p>
    <w:p w14:paraId="768B596E" w14:textId="77777777" w:rsidR="00C5009E" w:rsidRPr="00C5009E" w:rsidRDefault="00C5009E" w:rsidP="00C50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Real-time documentation during patient consultations (e.g. ambient AI tools that listen to the consultation and generate notes automatically)</w:t>
      </w:r>
    </w:p>
    <w:p w14:paraId="5AF2D788" w14:textId="77777777" w:rsidR="00C5009E" w:rsidRPr="00C5009E" w:rsidRDefault="00C5009E" w:rsidP="00C50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Referrals</w:t>
      </w:r>
    </w:p>
    <w:p w14:paraId="31435EF0" w14:textId="77777777" w:rsidR="00C5009E" w:rsidRPr="00C5009E" w:rsidRDefault="00C5009E" w:rsidP="00C50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Documentation after patient consultations (e.g. using generative AI tools to draft, summarise, or edit clinical notes following the encounter)</w:t>
      </w:r>
    </w:p>
    <w:p w14:paraId="009DF190" w14:textId="77777777" w:rsidR="00C5009E" w:rsidRPr="00C5009E" w:rsidRDefault="00C5009E" w:rsidP="00C50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Differential diagnosis</w:t>
      </w:r>
    </w:p>
    <w:p w14:paraId="4648C2A8" w14:textId="77777777" w:rsidR="00C5009E" w:rsidRPr="00C5009E" w:rsidRDefault="00C5009E" w:rsidP="00C50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Treatment options</w:t>
      </w:r>
    </w:p>
    <w:p w14:paraId="70607A5A" w14:textId="77777777" w:rsidR="00C5009E" w:rsidRPr="00C5009E" w:rsidRDefault="00C5009E" w:rsidP="00C50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Patient summarization/timelines from prior documentation</w:t>
      </w:r>
    </w:p>
    <w:p w14:paraId="4042B366" w14:textId="77777777" w:rsidR="00C5009E" w:rsidRPr="00C5009E" w:rsidRDefault="00C5009E" w:rsidP="00C50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Medical certification e.g., for employment</w:t>
      </w:r>
    </w:p>
    <w:p w14:paraId="59E92EB0" w14:textId="77777777" w:rsidR="00C5009E" w:rsidRPr="00C5009E" w:rsidRDefault="00C5009E" w:rsidP="00C50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Other (please specify):</w:t>
      </w:r>
    </w:p>
    <w:p w14:paraId="61B0FF96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48941030">
          <v:rect id="_x0000_i1028" style="width:0;height:1.5pt" o:hralign="center" o:hrstd="t" o:hr="t" fillcolor="#a0a0a0" stroked="f"/>
        </w:pict>
      </w:r>
    </w:p>
    <w:p w14:paraId="5E49FBAD" w14:textId="60E033C9" w:rsidR="00C5009E" w:rsidRPr="00C5009E" w:rsidRDefault="00C5009E" w:rsidP="00C50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lastRenderedPageBreak/>
        <w:t>If yes</w:t>
      </w:r>
      <w:r w:rsidR="008F5CB8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8F5CB8" w:rsidRPr="008F5C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-IE" w:eastAsia="sv-SE"/>
        </w:rPr>
        <w:t>to Q1b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: </w:t>
      </w:r>
      <w:r w:rsidRPr="00C5009E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>Q1d</w:t>
      </w:r>
      <w:r w:rsidR="008F5CB8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8F5CB8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>[Single response permitted. Mandatory.]</w:t>
      </w:r>
    </w:p>
    <w:p w14:paraId="5749020C" w14:textId="77777777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In general, have these tools reduced your work burdens?</w:t>
      </w:r>
    </w:p>
    <w:p w14:paraId="26E07D46" w14:textId="77777777" w:rsidR="00C5009E" w:rsidRPr="00C5009E" w:rsidRDefault="00C5009E" w:rsidP="00C500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Yes</w:t>
      </w:r>
    </w:p>
    <w:p w14:paraId="0D32A406" w14:textId="77777777" w:rsidR="00C5009E" w:rsidRPr="00C5009E" w:rsidRDefault="00C5009E" w:rsidP="00C500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No</w:t>
      </w:r>
    </w:p>
    <w:p w14:paraId="6ACB397E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733DEFBB">
          <v:rect id="_x0000_i1029" style="width:0;height:1.5pt" o:hralign="center" o:hrstd="t" o:hr="t" fillcolor="#a0a0a0" stroked="f"/>
        </w:pict>
      </w:r>
    </w:p>
    <w:p w14:paraId="11698346" w14:textId="1CF14387" w:rsidR="00C5009E" w:rsidRPr="00C5009E" w:rsidRDefault="00C5009E" w:rsidP="00C50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</w:pPr>
      <w:r w:rsidRPr="00C5009E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>Q2</w:t>
      </w:r>
      <w:r w:rsidR="008F5CB8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8F5CB8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>[Single response permitted. Mandatory.]</w:t>
      </w:r>
    </w:p>
    <w:p w14:paraId="17DDC882" w14:textId="77777777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How do you view the relationship between GPs and AI in healthcare?</w:t>
      </w:r>
    </w:p>
    <w:p w14:paraId="3261DFEB" w14:textId="77777777" w:rsidR="00C5009E" w:rsidRPr="00C5009E" w:rsidRDefault="00C5009E" w:rsidP="00C500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A simple tool (like a stethoscope)</w:t>
      </w:r>
    </w:p>
    <w:p w14:paraId="6FD81927" w14:textId="77777777" w:rsidR="00C5009E" w:rsidRPr="00C5009E" w:rsidRDefault="00C5009E" w:rsidP="00C500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A helpful collaborator (AI + GP working as a team)</w:t>
      </w:r>
    </w:p>
    <w:p w14:paraId="5049E4C1" w14:textId="77777777" w:rsidR="00C5009E" w:rsidRPr="00C5009E" w:rsidRDefault="00C5009E" w:rsidP="00C500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A potential competitor that could replace GP tasks</w:t>
      </w:r>
    </w:p>
    <w:p w14:paraId="3DD9960E" w14:textId="77777777" w:rsidR="00C5009E" w:rsidRPr="00C5009E" w:rsidRDefault="00C5009E" w:rsidP="00C500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Unsure</w:t>
      </w:r>
    </w:p>
    <w:p w14:paraId="5F5E7E09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2A22C129">
          <v:rect id="_x0000_i1030" style="width:0;height:1.5pt" o:hralign="center" o:hrstd="t" o:hr="t" fillcolor="#a0a0a0" stroked="f"/>
        </w:pict>
      </w:r>
    </w:p>
    <w:p w14:paraId="47160F23" w14:textId="3AC3EE15" w:rsidR="00C5009E" w:rsidRPr="00C5009E" w:rsidRDefault="00C5009E" w:rsidP="00C50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</w:pPr>
      <w:r w:rsidRPr="00C5009E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>Q3</w:t>
      </w:r>
      <w:r w:rsidR="008F5CB8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BF23DF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>[Single response permitted. Mandatory.]</w:t>
      </w:r>
    </w:p>
    <w:p w14:paraId="344F92D3" w14:textId="77777777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 xml:space="preserve">Within the next 5 years, how significant a role </w:t>
      </w:r>
      <w:proofErr w:type="gramStart"/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do</w:t>
      </w:r>
      <w:proofErr w:type="gramEnd"/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 xml:space="preserve"> you expect AI to play in your routine clinical practice?</w:t>
      </w:r>
    </w:p>
    <w:p w14:paraId="6BC06BB6" w14:textId="77777777" w:rsidR="00C5009E" w:rsidRPr="00C5009E" w:rsidRDefault="00C5009E" w:rsidP="00C500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Not at all</w:t>
      </w:r>
    </w:p>
    <w:p w14:paraId="4FF114C2" w14:textId="77777777" w:rsidR="00C5009E" w:rsidRPr="00C5009E" w:rsidRDefault="00C5009E" w:rsidP="00C500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Minor role</w:t>
      </w:r>
    </w:p>
    <w:p w14:paraId="6EB64930" w14:textId="77777777" w:rsidR="00C5009E" w:rsidRPr="00C5009E" w:rsidRDefault="00C5009E" w:rsidP="00C500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Moderate role</w:t>
      </w:r>
    </w:p>
    <w:p w14:paraId="6222BA29" w14:textId="77777777" w:rsidR="00C5009E" w:rsidRPr="00C5009E" w:rsidRDefault="00C5009E" w:rsidP="00C500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Major role</w:t>
      </w:r>
    </w:p>
    <w:p w14:paraId="694C9D52" w14:textId="77777777" w:rsidR="00C5009E" w:rsidRPr="00C5009E" w:rsidRDefault="00C5009E" w:rsidP="00C500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Transformative</w:t>
      </w:r>
    </w:p>
    <w:p w14:paraId="3B3C383E" w14:textId="77777777" w:rsidR="00C5009E" w:rsidRPr="00C5009E" w:rsidRDefault="00C5009E" w:rsidP="00C500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Unsure</w:t>
      </w:r>
    </w:p>
    <w:p w14:paraId="10467A1E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12590ED9">
          <v:rect id="_x0000_i1031" style="width:0;height:1.5pt" o:hralign="center" o:hrstd="t" o:hr="t" fillcolor="#a0a0a0" stroked="f"/>
        </w:pict>
      </w:r>
    </w:p>
    <w:p w14:paraId="7AC79155" w14:textId="31B7EA10" w:rsidR="00C5009E" w:rsidRPr="00C5009E" w:rsidRDefault="00C5009E" w:rsidP="00C50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</w:pPr>
      <w:r w:rsidRPr="00C5009E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>Q4a</w:t>
      </w:r>
      <w:r w:rsidR="0057533A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v </w:t>
      </w:r>
      <w:r w:rsidR="0057533A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>[Single response permitted. Mandatory.]</w:t>
      </w:r>
    </w:p>
    <w:p w14:paraId="551F722C" w14:textId="77777777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In the next 10 years, do you think AI will reduce reliance on certain traditional GP skills?</w:t>
      </w:r>
    </w:p>
    <w:p w14:paraId="326BEB69" w14:textId="77777777" w:rsidR="00C5009E" w:rsidRPr="00C5009E" w:rsidRDefault="00C5009E" w:rsidP="00C500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Yes - AI will replace some core skills</w:t>
      </w:r>
    </w:p>
    <w:p w14:paraId="7132E46C" w14:textId="77777777" w:rsidR="00C5009E" w:rsidRPr="00C5009E" w:rsidRDefault="00C5009E" w:rsidP="00C500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Partly - AI will change which skills matter most</w:t>
      </w:r>
    </w:p>
    <w:p w14:paraId="4871F5CD" w14:textId="77777777" w:rsidR="00C5009E" w:rsidRPr="00C5009E" w:rsidRDefault="00C5009E" w:rsidP="00C500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No - core GP skills will remain largely unchanged</w:t>
      </w:r>
    </w:p>
    <w:p w14:paraId="56EF88F8" w14:textId="77777777" w:rsidR="00C5009E" w:rsidRPr="00C5009E" w:rsidRDefault="00C5009E" w:rsidP="00C500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Unsure</w:t>
      </w:r>
    </w:p>
    <w:p w14:paraId="3E668795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7D9B6336">
          <v:rect id="_x0000_i1032" style="width:0;height:1.5pt" o:hralign="center" o:hrstd="t" o:hr="t" fillcolor="#a0a0a0" stroked="f"/>
        </w:pict>
      </w:r>
    </w:p>
    <w:p w14:paraId="7E6C31C5" w14:textId="0B9EAB3A" w:rsidR="00C5009E" w:rsidRPr="00C5009E" w:rsidRDefault="00C5009E" w:rsidP="00C50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</w:pPr>
      <w:r w:rsidRPr="00C5009E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>Q4b</w:t>
      </w:r>
      <w:r w:rsidR="0057533A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57533A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>[Selection of multiple options permitted. No limit to number of options selected. Mandatory.]</w:t>
      </w:r>
    </w:p>
    <w:p w14:paraId="17BE602F" w14:textId="77777777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Over the next 10 years, which GP skills or tasks do you think could be most affected by AI?</w:t>
      </w:r>
    </w:p>
    <w:p w14:paraId="7D7CAA3C" w14:textId="77777777" w:rsidR="00C5009E" w:rsidRPr="00C5009E" w:rsidRDefault="00C5009E" w:rsidP="00C500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Documentation</w:t>
      </w:r>
    </w:p>
    <w:p w14:paraId="329BC4B9" w14:textId="77777777" w:rsidR="00C5009E" w:rsidRPr="00C5009E" w:rsidRDefault="00C5009E" w:rsidP="00C500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Medical knowledge recall</w:t>
      </w:r>
    </w:p>
    <w:p w14:paraId="1CD6A9AD" w14:textId="77777777" w:rsidR="00C5009E" w:rsidRPr="00C5009E" w:rsidRDefault="00C5009E" w:rsidP="00C500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Diagnostic problem-solving</w:t>
      </w:r>
    </w:p>
    <w:p w14:paraId="72381BB9" w14:textId="77777777" w:rsidR="00C5009E" w:rsidRPr="00C5009E" w:rsidRDefault="00C5009E" w:rsidP="00C500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Referral decision-making</w:t>
      </w:r>
    </w:p>
    <w:p w14:paraId="6D8C8C27" w14:textId="77777777" w:rsidR="00C5009E" w:rsidRPr="00C5009E" w:rsidRDefault="00C5009E" w:rsidP="00C500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Patient communication</w:t>
      </w:r>
    </w:p>
    <w:p w14:paraId="43E9AF6D" w14:textId="77777777" w:rsidR="00C5009E" w:rsidRPr="00C5009E" w:rsidRDefault="00C5009E" w:rsidP="00C500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Care coordination</w:t>
      </w:r>
    </w:p>
    <w:p w14:paraId="76FBBACA" w14:textId="77777777" w:rsidR="00C5009E" w:rsidRPr="00C5009E" w:rsidRDefault="00C5009E" w:rsidP="00C500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Empathy</w:t>
      </w:r>
    </w:p>
    <w:p w14:paraId="3239E18D" w14:textId="77777777" w:rsidR="00C5009E" w:rsidRPr="00C5009E" w:rsidRDefault="00C5009E" w:rsidP="00C500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Physical examination</w:t>
      </w:r>
    </w:p>
    <w:p w14:paraId="718EB5F6" w14:textId="77777777" w:rsidR="00C5009E" w:rsidRPr="00C5009E" w:rsidRDefault="00C5009E" w:rsidP="00C500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Other (please specify)</w:t>
      </w:r>
    </w:p>
    <w:p w14:paraId="0AE7931C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4D39FA4A">
          <v:rect id="_x0000_i1033" style="width:0;height:1.5pt" o:hralign="center" o:hrstd="t" o:hr="t" fillcolor="#a0a0a0" stroked="f"/>
        </w:pict>
      </w:r>
    </w:p>
    <w:p w14:paraId="71034CA5" w14:textId="78B6BC1B" w:rsidR="00C5009E" w:rsidRPr="00C5009E" w:rsidRDefault="00C5009E" w:rsidP="00C50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</w:pPr>
      <w:r w:rsidRPr="00C5009E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>Q5</w:t>
      </w:r>
      <w:r w:rsidR="007F1ECB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7F1ECB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>[Single response permitted. Mandatory.]</w:t>
      </w:r>
    </w:p>
    <w:p w14:paraId="26A04DFA" w14:textId="77777777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Over the next 10 years, what impact - if any - do you expect AI-based tools to have on the meaningfulness of GP work</w:t>
      </w:r>
    </w:p>
    <w:p w14:paraId="6EDC495B" w14:textId="77777777" w:rsidR="00C5009E" w:rsidRPr="00C5009E" w:rsidRDefault="00C5009E" w:rsidP="00C500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Make GP work less meaningful</w:t>
      </w:r>
    </w:p>
    <w:p w14:paraId="13F72A96" w14:textId="77777777" w:rsidR="00C5009E" w:rsidRPr="00C5009E" w:rsidRDefault="00C5009E" w:rsidP="00C500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Make GP work more meaningful</w:t>
      </w:r>
    </w:p>
    <w:p w14:paraId="0C298028" w14:textId="77777777" w:rsidR="00C5009E" w:rsidRPr="00C5009E" w:rsidRDefault="00C5009E" w:rsidP="00C500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Have no impact on the meaningfulness of GP work</w:t>
      </w:r>
    </w:p>
    <w:p w14:paraId="2F2632D5" w14:textId="77777777" w:rsidR="00C5009E" w:rsidRPr="00C5009E" w:rsidRDefault="00C5009E" w:rsidP="00C500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Unsure</w:t>
      </w:r>
    </w:p>
    <w:p w14:paraId="6778E6F9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4443C379">
          <v:rect id="_x0000_i1034" style="width:0;height:1.5pt" o:hralign="center" o:hrstd="t" o:hr="t" fillcolor="#a0a0a0" stroked="f"/>
        </w:pict>
      </w:r>
    </w:p>
    <w:p w14:paraId="2441D73E" w14:textId="6C3AFD9C" w:rsidR="00C5009E" w:rsidRPr="00C5009E" w:rsidRDefault="00C5009E" w:rsidP="00C50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</w:pPr>
      <w:r w:rsidRPr="00C5009E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>Q6</w:t>
      </w:r>
      <w:r w:rsidR="007F1ECB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7F1ECB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>[Single response permitted. Mandatory.]</w:t>
      </w:r>
    </w:p>
    <w:p w14:paraId="0CEB37E0" w14:textId="77777777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Within the next 10 years, based on your experience with patients, how do you think most patients would respond if AI systems took over some routine GP tasks?</w:t>
      </w:r>
    </w:p>
    <w:p w14:paraId="36CB3164" w14:textId="77777777" w:rsidR="00C5009E" w:rsidRPr="00C5009E" w:rsidRDefault="00C5009E" w:rsidP="00C500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Very positively</w:t>
      </w:r>
    </w:p>
    <w:p w14:paraId="2C3298D4" w14:textId="77777777" w:rsidR="00C5009E" w:rsidRPr="00C5009E" w:rsidRDefault="00C5009E" w:rsidP="00C500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Mostly positively</w:t>
      </w:r>
    </w:p>
    <w:p w14:paraId="2C1DCC24" w14:textId="77777777" w:rsidR="00C5009E" w:rsidRPr="00C5009E" w:rsidRDefault="00C5009E" w:rsidP="00C500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Mixed / divided</w:t>
      </w:r>
    </w:p>
    <w:p w14:paraId="0E2D53BA" w14:textId="77777777" w:rsidR="00C5009E" w:rsidRPr="00C5009E" w:rsidRDefault="00C5009E" w:rsidP="00C500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Mostly negatively</w:t>
      </w:r>
    </w:p>
    <w:p w14:paraId="7BF1C774" w14:textId="77777777" w:rsidR="00C5009E" w:rsidRPr="00C5009E" w:rsidRDefault="00C5009E" w:rsidP="00C500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Very negatively</w:t>
      </w:r>
    </w:p>
    <w:p w14:paraId="057DB8E3" w14:textId="77777777" w:rsidR="00C5009E" w:rsidRPr="00C5009E" w:rsidRDefault="00C5009E" w:rsidP="00C500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Unsure</w:t>
      </w:r>
    </w:p>
    <w:p w14:paraId="432A86CD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76AEC395">
          <v:rect id="_x0000_i1035" style="width:0;height:1.5pt" o:hralign="center" o:hrstd="t" o:hr="t" fillcolor="#a0a0a0" stroked="f"/>
        </w:pict>
      </w:r>
    </w:p>
    <w:p w14:paraId="51823200" w14:textId="26ADD456" w:rsidR="00C5009E" w:rsidRPr="00C5009E" w:rsidRDefault="00C5009E" w:rsidP="00C50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</w:pPr>
      <w:r w:rsidRPr="00C5009E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>Q7</w:t>
      </w:r>
      <w:r w:rsidR="007F1ECB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7F1ECB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>[Single response permitted. Mandatory.]</w:t>
      </w:r>
    </w:p>
    <w:p w14:paraId="0AC50770" w14:textId="77777777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If someone were considering a career as a GP, how - if at all - would developments in AI tools affect your advice to them?</w:t>
      </w:r>
    </w:p>
    <w:p w14:paraId="43BB1A92" w14:textId="77777777" w:rsidR="00C5009E" w:rsidRPr="00C5009E" w:rsidRDefault="00C5009E" w:rsidP="00C500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I would encourage them just as strongly as before</w:t>
      </w:r>
    </w:p>
    <w:p w14:paraId="7BF7266E" w14:textId="77777777" w:rsidR="00C5009E" w:rsidRPr="00C5009E" w:rsidRDefault="00C5009E" w:rsidP="00C500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I would encourage them, but with reservations</w:t>
      </w:r>
    </w:p>
    <w:p w14:paraId="538A5088" w14:textId="77777777" w:rsidR="00C5009E" w:rsidRPr="00C5009E" w:rsidRDefault="00C5009E" w:rsidP="00C500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I would be more hesitant than before</w:t>
      </w:r>
    </w:p>
    <w:p w14:paraId="7C4053EF" w14:textId="77777777" w:rsidR="00C5009E" w:rsidRPr="00C5009E" w:rsidRDefault="00C5009E" w:rsidP="00C500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I would discourage them</w:t>
      </w:r>
    </w:p>
    <w:p w14:paraId="4AE0F28E" w14:textId="77777777" w:rsidR="00C5009E" w:rsidRPr="00C5009E" w:rsidRDefault="00C5009E" w:rsidP="00C500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I don’t yet feel able to advise either way</w:t>
      </w:r>
    </w:p>
    <w:p w14:paraId="32C61FCE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29922809">
          <v:rect id="_x0000_i1036" style="width:0;height:1.5pt" o:hralign="center" o:hrstd="t" o:hr="t" fillcolor="#a0a0a0" stroked="f"/>
        </w:pict>
      </w:r>
    </w:p>
    <w:p w14:paraId="75BF0317" w14:textId="20D3E9B7" w:rsidR="00C5009E" w:rsidRPr="00C5009E" w:rsidRDefault="00C5009E" w:rsidP="00C50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</w:pPr>
      <w:r w:rsidRPr="00C5009E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lastRenderedPageBreak/>
        <w:t>Q8</w:t>
      </w:r>
      <w:r w:rsidR="007F1ECB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7F1ECB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>[Single response permitted. Mandatory.]</w:t>
      </w:r>
    </w:p>
    <w:p w14:paraId="3BE680B8" w14:textId="77777777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Looking ahead 20 years, which of the following best reflects how you expect the GP profession in the UK to change?</w:t>
      </w:r>
    </w:p>
    <w:p w14:paraId="14E4D3F6" w14:textId="77777777" w:rsidR="00C5009E" w:rsidRPr="00C5009E" w:rsidRDefault="00C5009E" w:rsidP="00C500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The GP role will remain largely unchanged</w:t>
      </w:r>
    </w:p>
    <w:p w14:paraId="29A431ED" w14:textId="77777777" w:rsidR="00C5009E" w:rsidRPr="00C5009E" w:rsidRDefault="00C5009E" w:rsidP="00C500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AI will significantly reshape the GP role, but GPs will remain central to care</w:t>
      </w:r>
    </w:p>
    <w:p w14:paraId="1B1C155C" w14:textId="77777777" w:rsidR="00C5009E" w:rsidRPr="00C5009E" w:rsidRDefault="00C5009E" w:rsidP="00C500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AI will take over most GP tasks, with doctors mainly providing oversight</w:t>
      </w:r>
    </w:p>
    <w:p w14:paraId="1F6C301C" w14:textId="77777777" w:rsidR="00C5009E" w:rsidRPr="00C5009E" w:rsidRDefault="00C5009E" w:rsidP="00C500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AI will largely replace GPs, with minimal doctor involvement</w:t>
      </w:r>
    </w:p>
    <w:p w14:paraId="147E52CE" w14:textId="77777777" w:rsidR="00C5009E" w:rsidRPr="00C5009E" w:rsidRDefault="00C5009E" w:rsidP="00C500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Unsure</w:t>
      </w:r>
    </w:p>
    <w:p w14:paraId="4D3B57E4" w14:textId="3F55E7F3" w:rsid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6716B350">
          <v:rect id="_x0000_i1037" style="width:0;height:1.5pt" o:hralign="center" o:hrstd="t" o:hr="t" fillcolor="#a0a0a0" stroked="f"/>
        </w:pict>
      </w:r>
    </w:p>
    <w:p w14:paraId="5AE66A37" w14:textId="25497AB9" w:rsidR="00C5009E" w:rsidRPr="00C5009E" w:rsidRDefault="00C5009E" w:rsidP="00C5009E">
      <w:pPr>
        <w:pStyle w:val="Heading3"/>
        <w:rPr>
          <w:lang w:val="en-IE"/>
        </w:rPr>
      </w:pPr>
      <w:r w:rsidRPr="00C5009E">
        <w:rPr>
          <w:rStyle w:val="Strong"/>
          <w:b/>
          <w:bCs/>
          <w:lang w:val="en-IE"/>
        </w:rPr>
        <w:t>Q9</w:t>
      </w:r>
      <w:r w:rsidR="007F1ECB">
        <w:rPr>
          <w:rStyle w:val="Strong"/>
          <w:b/>
          <w:bCs/>
          <w:lang w:val="en-IE"/>
        </w:rPr>
        <w:t xml:space="preserve"> </w:t>
      </w:r>
      <w:r w:rsidR="007F1ECB" w:rsidRPr="007F1ECB">
        <w:rPr>
          <w:rStyle w:val="Strong"/>
          <w:color w:val="FF0000"/>
          <w:sz w:val="24"/>
          <w:szCs w:val="24"/>
          <w:lang w:val="en-IE"/>
        </w:rPr>
        <w:t>[Free text. No word limit.]</w:t>
      </w:r>
    </w:p>
    <w:p w14:paraId="54859FF6" w14:textId="77777777" w:rsidR="00C5009E" w:rsidRPr="00C5009E" w:rsidRDefault="00C5009E" w:rsidP="00C5009E">
      <w:pPr>
        <w:pStyle w:val="NormalWeb"/>
        <w:rPr>
          <w:lang w:val="en-IE"/>
        </w:rPr>
      </w:pPr>
      <w:r w:rsidRPr="00C5009E">
        <w:rPr>
          <w:lang w:val="en-IE"/>
        </w:rPr>
        <w:t>Do you have any further comments about AI and general practice?</w:t>
      </w:r>
    </w:p>
    <w:p w14:paraId="2556945C" w14:textId="5542CFB7" w:rsidR="00C5009E" w:rsidRPr="00C5009E" w:rsidRDefault="00C5009E" w:rsidP="00C5009E">
      <w:pPr>
        <w:pStyle w:val="NormalWeb"/>
        <w:numPr>
          <w:ilvl w:val="0"/>
          <w:numId w:val="19"/>
        </w:numPr>
        <w:rPr>
          <w:i/>
          <w:iCs/>
          <w:lang w:val="en-IE"/>
        </w:rPr>
      </w:pPr>
      <w:r w:rsidRPr="00C5009E">
        <w:rPr>
          <w:i/>
          <w:iCs/>
          <w:lang w:val="en-IE"/>
        </w:rPr>
        <w:t>Open-ended optional free-text response</w:t>
      </w:r>
    </w:p>
    <w:p w14:paraId="5DB01C15" w14:textId="77777777" w:rsidR="00C5009E" w:rsidRPr="00C5009E" w:rsidRDefault="00C5009E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</w:p>
    <w:p w14:paraId="78A7A25D" w14:textId="77777777" w:rsidR="00C5009E" w:rsidRPr="00C5009E" w:rsidRDefault="00C5009E" w:rsidP="00C500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C5009E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Sociodemographic and Practice Characteristics</w:t>
      </w:r>
    </w:p>
    <w:p w14:paraId="520CB023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6CEA004B">
          <v:rect id="_x0000_i1038" style="width:0;height:1.5pt" o:hralign="center" o:hrstd="t" o:hr="t" fillcolor="#a0a0a0" stroked="f"/>
        </w:pict>
      </w:r>
    </w:p>
    <w:p w14:paraId="4BCE0D59" w14:textId="7F50C48E" w:rsidR="00C5009E" w:rsidRPr="00C5009E" w:rsidRDefault="00C5009E" w:rsidP="00C50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</w:pPr>
      <w:r w:rsidRPr="00C5009E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>S1</w:t>
      </w:r>
      <w:r w:rsidR="007F1ECB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7F1ECB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>[Single response permitted. Mandatory.]</w:t>
      </w:r>
    </w:p>
    <w:p w14:paraId="3AE2F8FB" w14:textId="77777777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Which of the following best describes your role?</w:t>
      </w:r>
    </w:p>
    <w:p w14:paraId="3076935F" w14:textId="77777777" w:rsidR="00C5009E" w:rsidRPr="00C5009E" w:rsidRDefault="00C5009E" w:rsidP="00C500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GP Partner / Principal</w:t>
      </w:r>
    </w:p>
    <w:p w14:paraId="5000635A" w14:textId="77777777" w:rsidR="00C5009E" w:rsidRPr="00C5009E" w:rsidRDefault="00C5009E" w:rsidP="00C500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Salaried GP</w:t>
      </w:r>
    </w:p>
    <w:p w14:paraId="39F0443E" w14:textId="77777777" w:rsidR="00C5009E" w:rsidRPr="00C5009E" w:rsidRDefault="00C5009E" w:rsidP="00C500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Locum GP</w:t>
      </w:r>
    </w:p>
    <w:p w14:paraId="5176E27A" w14:textId="77777777" w:rsidR="00C5009E" w:rsidRPr="00C5009E" w:rsidRDefault="00C5009E" w:rsidP="00C500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GP Registrar</w:t>
      </w:r>
    </w:p>
    <w:p w14:paraId="58DB47FF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681A1D3A">
          <v:rect id="_x0000_i1039" style="width:0;height:1.5pt" o:hralign="center" o:hrstd="t" o:hr="t" fillcolor="#a0a0a0" stroked="f"/>
        </w:pict>
      </w:r>
    </w:p>
    <w:p w14:paraId="6F65EE21" w14:textId="5EBCF7EC" w:rsidR="00C5009E" w:rsidRPr="00C5009E" w:rsidRDefault="00C5009E" w:rsidP="00C50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</w:pPr>
      <w:r w:rsidRPr="00C5009E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>S2</w:t>
      </w:r>
      <w:r w:rsidR="007F1ECB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7F1ECB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>[Single response permitted. Mandatory.]</w:t>
      </w:r>
    </w:p>
    <w:p w14:paraId="346D68CB" w14:textId="77777777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Where are you currently practicing?</w:t>
      </w:r>
    </w:p>
    <w:p w14:paraId="6459F083" w14:textId="77777777" w:rsidR="00C5009E" w:rsidRPr="00C5009E" w:rsidRDefault="00C5009E" w:rsidP="00C500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London</w:t>
      </w:r>
    </w:p>
    <w:p w14:paraId="696CB757" w14:textId="77777777" w:rsidR="00C5009E" w:rsidRPr="00C5009E" w:rsidRDefault="00C5009E" w:rsidP="00C500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South West</w:t>
      </w:r>
    </w:p>
    <w:p w14:paraId="0AC27813" w14:textId="77777777" w:rsidR="00C5009E" w:rsidRPr="00C5009E" w:rsidRDefault="00C5009E" w:rsidP="00C500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South East</w:t>
      </w:r>
    </w:p>
    <w:p w14:paraId="618520DB" w14:textId="77777777" w:rsidR="00C5009E" w:rsidRPr="00C5009E" w:rsidRDefault="00C5009E" w:rsidP="00C500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West Midlands</w:t>
      </w:r>
    </w:p>
    <w:p w14:paraId="4B4A54FD" w14:textId="77777777" w:rsidR="00C5009E" w:rsidRPr="00C5009E" w:rsidRDefault="00C5009E" w:rsidP="00C500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East Midlands</w:t>
      </w:r>
    </w:p>
    <w:p w14:paraId="7DAB492B" w14:textId="77777777" w:rsidR="00C5009E" w:rsidRPr="00C5009E" w:rsidRDefault="00C5009E" w:rsidP="00C500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East of England</w:t>
      </w:r>
    </w:p>
    <w:p w14:paraId="2F22FFF7" w14:textId="77777777" w:rsidR="00C5009E" w:rsidRPr="00C5009E" w:rsidRDefault="00C5009E" w:rsidP="00C500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Yorkshire and Humber</w:t>
      </w:r>
    </w:p>
    <w:p w14:paraId="6CC27E9E" w14:textId="77777777" w:rsidR="00C5009E" w:rsidRPr="00C5009E" w:rsidRDefault="00C5009E" w:rsidP="00C500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North East</w:t>
      </w:r>
    </w:p>
    <w:p w14:paraId="7C807612" w14:textId="77777777" w:rsidR="00C5009E" w:rsidRPr="00C5009E" w:rsidRDefault="00C5009E" w:rsidP="00C500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North West</w:t>
      </w:r>
    </w:p>
    <w:p w14:paraId="673E8859" w14:textId="77777777" w:rsidR="00C5009E" w:rsidRPr="00C5009E" w:rsidRDefault="00C5009E" w:rsidP="00C500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Scotland</w:t>
      </w:r>
    </w:p>
    <w:p w14:paraId="6501A941" w14:textId="77777777" w:rsidR="00C5009E" w:rsidRPr="00C5009E" w:rsidRDefault="00C5009E" w:rsidP="00C500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Wales</w:t>
      </w:r>
    </w:p>
    <w:p w14:paraId="0BC7042C" w14:textId="77777777" w:rsidR="00C5009E" w:rsidRPr="00C5009E" w:rsidRDefault="00C5009E" w:rsidP="00C500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Northern Ireland</w:t>
      </w:r>
    </w:p>
    <w:p w14:paraId="6CF7D27D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4CE02E22">
          <v:rect id="_x0000_i1040" style="width:0;height:1.5pt" o:hralign="center" o:hrstd="t" o:hr="t" fillcolor="#a0a0a0" stroked="f"/>
        </w:pict>
      </w:r>
    </w:p>
    <w:p w14:paraId="7A5302B0" w14:textId="51EE5E8C" w:rsidR="00C5009E" w:rsidRPr="00434C94" w:rsidRDefault="00C5009E" w:rsidP="00C50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</w:pPr>
      <w:r w:rsidRPr="00434C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  <w:t>D1</w:t>
      </w:r>
      <w:r w:rsidR="007F1ECB" w:rsidRPr="00434C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  <w:t xml:space="preserve"> </w:t>
      </w:r>
      <w:r w:rsidR="007F1ECB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>[Single response permitted. Mandatory.]</w:t>
      </w:r>
    </w:p>
    <w:p w14:paraId="5D9B0EC0" w14:textId="77777777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Are you...</w:t>
      </w:r>
    </w:p>
    <w:p w14:paraId="2091BC7C" w14:textId="77777777" w:rsidR="00C5009E" w:rsidRPr="00C5009E" w:rsidRDefault="00C5009E" w:rsidP="00C500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Male</w:t>
      </w:r>
    </w:p>
    <w:p w14:paraId="11F8A7A2" w14:textId="77777777" w:rsidR="00C5009E" w:rsidRPr="00C5009E" w:rsidRDefault="00C5009E" w:rsidP="00C500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Female</w:t>
      </w:r>
    </w:p>
    <w:p w14:paraId="0B43A961" w14:textId="77777777" w:rsidR="00C5009E" w:rsidRPr="00C5009E" w:rsidRDefault="00C5009E" w:rsidP="00C500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Other</w:t>
      </w:r>
    </w:p>
    <w:p w14:paraId="3DC59234" w14:textId="77777777" w:rsidR="00C5009E" w:rsidRPr="00C5009E" w:rsidRDefault="00C5009E" w:rsidP="00C500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Prefer not to say</w:t>
      </w:r>
    </w:p>
    <w:p w14:paraId="5F86B5EC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4F56B60D">
          <v:rect id="_x0000_i1041" style="width:0;height:1.5pt" o:hralign="center" o:hrstd="t" o:hr="t" fillcolor="#a0a0a0" stroked="f"/>
        </w:pict>
      </w:r>
    </w:p>
    <w:p w14:paraId="4DFE0131" w14:textId="6EC7C791" w:rsidR="00C5009E" w:rsidRPr="00434C94" w:rsidRDefault="00C5009E" w:rsidP="00C50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</w:pPr>
      <w:r w:rsidRPr="00434C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  <w:t>D2</w:t>
      </w:r>
      <w:r w:rsidR="007F1ECB" w:rsidRPr="00434C94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sv-SE"/>
        </w:rPr>
        <w:t xml:space="preserve"> </w:t>
      </w:r>
      <w:r w:rsidR="007F1ECB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>[Single response permitted. Mandatory.]</w:t>
      </w:r>
    </w:p>
    <w:p w14:paraId="24808234" w14:textId="77777777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Are you...</w:t>
      </w:r>
    </w:p>
    <w:p w14:paraId="710FD0B7" w14:textId="77777777" w:rsidR="00C5009E" w:rsidRPr="00C5009E" w:rsidRDefault="00C5009E" w:rsidP="00C5009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35 or under</w:t>
      </w:r>
    </w:p>
    <w:p w14:paraId="06C6F5CB" w14:textId="77777777" w:rsidR="00C5009E" w:rsidRPr="00C5009E" w:rsidRDefault="00C5009E" w:rsidP="00C5009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36 to 45</w:t>
      </w:r>
    </w:p>
    <w:p w14:paraId="19D02339" w14:textId="77777777" w:rsidR="00C5009E" w:rsidRPr="00C5009E" w:rsidRDefault="00C5009E" w:rsidP="00C5009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46 to 55</w:t>
      </w:r>
    </w:p>
    <w:p w14:paraId="60E3F734" w14:textId="77777777" w:rsidR="00C5009E" w:rsidRPr="00C5009E" w:rsidRDefault="00C5009E" w:rsidP="00C5009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56 or over</w:t>
      </w:r>
    </w:p>
    <w:p w14:paraId="248F7A42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4C92F98C">
          <v:rect id="_x0000_i1042" style="width:0;height:1.5pt" o:hralign="center" o:hrstd="t" o:hr="t" fillcolor="#a0a0a0" stroked="f"/>
        </w:pict>
      </w:r>
    </w:p>
    <w:p w14:paraId="2F51ECD3" w14:textId="0CD8A0F9" w:rsidR="00C5009E" w:rsidRPr="00C5009E" w:rsidRDefault="00C5009E" w:rsidP="00C50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</w:pPr>
      <w:r w:rsidRPr="00C5009E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>D3</w:t>
      </w:r>
      <w:r w:rsidR="007F1ECB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7F1ECB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>[Single response permitted. Mandatory.]</w:t>
      </w:r>
    </w:p>
    <w:p w14:paraId="74F732FD" w14:textId="77777777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Which of the following best describes the area where your practice is based?</w:t>
      </w:r>
    </w:p>
    <w:p w14:paraId="4A6C1A08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North Central London ICB</w:t>
      </w:r>
    </w:p>
    <w:p w14:paraId="302F8424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North East London ICB</w:t>
      </w:r>
    </w:p>
    <w:p w14:paraId="29ED2DC0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North West London ICB</w:t>
      </w:r>
    </w:p>
    <w:p w14:paraId="0B00DBF8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South East London ICB</w:t>
      </w:r>
    </w:p>
    <w:p w14:paraId="3B037BEE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South West London ICB</w:t>
      </w:r>
    </w:p>
    <w:p w14:paraId="0FB63434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NHS Bath and North East Somerset, Swindon and Wiltshire ICB</w:t>
      </w:r>
    </w:p>
    <w:p w14:paraId="5BFD6117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NHS Bristol, North Somerset and South Gloucestershire ICB</w:t>
      </w:r>
    </w:p>
    <w:p w14:paraId="2282A405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NHS Cornwall and the Isles of Scilly ICB</w:t>
      </w:r>
    </w:p>
    <w:p w14:paraId="08DB268A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Devon ICB</w:t>
      </w:r>
    </w:p>
    <w:p w14:paraId="5A6243FD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Dorset ICB</w:t>
      </w:r>
    </w:p>
    <w:p w14:paraId="06D7222C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Gloucestershire ICB</w:t>
      </w:r>
    </w:p>
    <w:p w14:paraId="06469C9F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Somerset ICB</w:t>
      </w:r>
    </w:p>
    <w:p w14:paraId="5DF340CC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NHS Bedfordshire, Luton and Milton Keynes ICB</w:t>
      </w:r>
    </w:p>
    <w:p w14:paraId="5809C56C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NHS Buckinghamshire, Oxfordshire and Berkshire West ICB</w:t>
      </w:r>
    </w:p>
    <w:p w14:paraId="09E7AEFB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Frimley ICB</w:t>
      </w:r>
    </w:p>
    <w:p w14:paraId="1830987F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NHS Hampshire and Isle of Wight ICB</w:t>
      </w:r>
    </w:p>
    <w:p w14:paraId="1B56F44A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Kent and Medway ICB</w:t>
      </w:r>
    </w:p>
    <w:p w14:paraId="71E67E8A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Surrey Heartlands ICB</w:t>
      </w:r>
    </w:p>
    <w:p w14:paraId="32917529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NHS Sussex ICB</w:t>
      </w:r>
    </w:p>
    <w:p w14:paraId="114877A5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Birmingham and Solihull ICB</w:t>
      </w:r>
    </w:p>
    <w:p w14:paraId="2422AEF0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Black Country ICB</w:t>
      </w:r>
    </w:p>
    <w:p w14:paraId="619DF74A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Coventry and Warwickshire ICB</w:t>
      </w:r>
    </w:p>
    <w:p w14:paraId="0424C461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Herefordshire and Worcestershire ICB</w:t>
      </w:r>
    </w:p>
    <w:p w14:paraId="118E5F55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NHS Shropshire, Telford and Wrekin ICB</w:t>
      </w:r>
    </w:p>
    <w:p w14:paraId="1DEC0C29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NHS Staffordshire and Stoke-on-Trent ICB</w:t>
      </w:r>
    </w:p>
    <w:p w14:paraId="039B30ED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Derby and Derbyshire ICB</w:t>
      </w:r>
    </w:p>
    <w:p w14:paraId="73B0B821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NHS Leicester, Leicestershire and Rutland ICB</w:t>
      </w:r>
    </w:p>
    <w:p w14:paraId="5D94C77E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Lincolnshire ICB</w:t>
      </w:r>
    </w:p>
    <w:p w14:paraId="2FB61034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Northamptonshire ICB</w:t>
      </w:r>
    </w:p>
    <w:p w14:paraId="76987626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Nottingham and Nottinghamshire ICB</w:t>
      </w:r>
    </w:p>
    <w:p w14:paraId="51F99926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Cambridgeshire and Peterborough ICB</w:t>
      </w:r>
    </w:p>
    <w:p w14:paraId="6F751EB1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NHS Hertfordshire and West Essex ICB</w:t>
      </w:r>
    </w:p>
    <w:p w14:paraId="7B276EF9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NHS Mid and South Essex ICB</w:t>
      </w:r>
    </w:p>
    <w:p w14:paraId="32D93E45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Norfolk and Waveney ICB</w:t>
      </w:r>
    </w:p>
    <w:p w14:paraId="5336A1A0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NHS Suffolk and North East Essex ICB</w:t>
      </w:r>
    </w:p>
    <w:p w14:paraId="71E358AE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South Yorkshire ICB</w:t>
      </w:r>
    </w:p>
    <w:p w14:paraId="39CDF815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NHS Humber and North Yorkshire ICB</w:t>
      </w:r>
    </w:p>
    <w:p w14:paraId="2DB3149F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West Yorkshire ICB</w:t>
      </w:r>
    </w:p>
    <w:p w14:paraId="4A2AED2E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NHS North East and North Cumbria ICB</w:t>
      </w:r>
    </w:p>
    <w:p w14:paraId="6BD9DA3F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Cheshire and Merseyside ICB</w:t>
      </w:r>
    </w:p>
    <w:p w14:paraId="1F96893E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Greater Manchester ICB</w:t>
      </w:r>
    </w:p>
    <w:p w14:paraId="6D1BC7CB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NHS Lancashire and South Cumbria ICB</w:t>
      </w:r>
    </w:p>
    <w:p w14:paraId="5DCCA065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Ayrshire and Arran</w:t>
      </w:r>
    </w:p>
    <w:p w14:paraId="0E322108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Borders</w:t>
      </w:r>
    </w:p>
    <w:p w14:paraId="3429D752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Dumfries and Galloway</w:t>
      </w:r>
    </w:p>
    <w:p w14:paraId="44362D18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Fife</w:t>
      </w:r>
    </w:p>
    <w:p w14:paraId="6D6CD66C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Forth Valley</w:t>
      </w:r>
    </w:p>
    <w:p w14:paraId="036ACBDF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Grampian</w:t>
      </w:r>
    </w:p>
    <w:p w14:paraId="331BED60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Greater Glasgow and Clyde</w:t>
      </w:r>
    </w:p>
    <w:p w14:paraId="516E3AAA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Highland</w:t>
      </w:r>
    </w:p>
    <w:p w14:paraId="0CCD6DD8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Lanarkshire</w:t>
      </w:r>
    </w:p>
    <w:p w14:paraId="3FFBA207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Lothian</w:t>
      </w:r>
    </w:p>
    <w:p w14:paraId="3383C6FA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Shetland</w:t>
      </w:r>
    </w:p>
    <w:p w14:paraId="617535E4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NHS Tayside</w:t>
      </w:r>
    </w:p>
    <w:p w14:paraId="68A15A32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NHS Western Isles (</w:t>
      </w:r>
      <w:proofErr w:type="spellStart"/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Bòrd</w:t>
      </w:r>
      <w:proofErr w:type="spellEnd"/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 xml:space="preserve"> SSN nan Eilean Siar)</w:t>
      </w:r>
    </w:p>
    <w:p w14:paraId="110E1F5C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Aneurin Bevan University Health Board</w:t>
      </w:r>
    </w:p>
    <w:p w14:paraId="65D5D52D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Betsi Cadwaladr University Health Board</w:t>
      </w:r>
    </w:p>
    <w:p w14:paraId="5760077F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Cardiff and Vale University Health Board</w:t>
      </w:r>
    </w:p>
    <w:p w14:paraId="1A0C7F69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Cwm Taf Morgannwg University Local Health Board</w:t>
      </w:r>
    </w:p>
    <w:p w14:paraId="6C80A4AD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Hywel Dda University Health Board</w:t>
      </w:r>
    </w:p>
    <w:p w14:paraId="1E3A7045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Powys Teaching Health Board</w:t>
      </w:r>
    </w:p>
    <w:p w14:paraId="42F1BE70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Swansea Bay University Local Health Board</w:t>
      </w:r>
    </w:p>
    <w:p w14:paraId="4F23B171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Belfast Health and Social Care Trust</w:t>
      </w:r>
    </w:p>
    <w:p w14:paraId="275B2554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Northern Health and Social Care Trust</w:t>
      </w:r>
    </w:p>
    <w:p w14:paraId="6EB3C2DB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South Eastern Health and Social Care Trust</w:t>
      </w:r>
    </w:p>
    <w:p w14:paraId="0147465F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Southern Health and Social Care Trust</w:t>
      </w:r>
    </w:p>
    <w:p w14:paraId="266352E6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Western Health and Social Care Trust</w:t>
      </w:r>
    </w:p>
    <w:p w14:paraId="4B7017B9" w14:textId="77777777" w:rsidR="00C5009E" w:rsidRPr="00C5009E" w:rsidRDefault="00C5009E" w:rsidP="00C500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Other</w:t>
      </w:r>
    </w:p>
    <w:p w14:paraId="264AF534" w14:textId="77777777" w:rsidR="00C5009E" w:rsidRPr="00C5009E" w:rsidRDefault="006D55CA" w:rsidP="00C50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pict w14:anchorId="3D7C4E1F">
          <v:rect id="_x0000_i1043" style="width:0;height:1.5pt" o:hralign="center" o:hrstd="t" o:hr="t" fillcolor="#a0a0a0" stroked="f"/>
        </w:pict>
      </w:r>
    </w:p>
    <w:p w14:paraId="24AD97B8" w14:textId="4E7BF40E" w:rsidR="00C5009E" w:rsidRPr="00C5009E" w:rsidRDefault="00C5009E" w:rsidP="00C500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</w:pPr>
      <w:r w:rsidRPr="00C5009E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>D4</w:t>
      </w:r>
      <w:r w:rsidR="007F1ECB">
        <w:rPr>
          <w:rFonts w:ascii="Times New Roman" w:eastAsia="Times New Roman" w:hAnsi="Times New Roman" w:cs="Times New Roman"/>
          <w:b/>
          <w:bCs/>
          <w:sz w:val="27"/>
          <w:szCs w:val="27"/>
          <w:lang w:val="en-IE" w:eastAsia="sv-SE"/>
        </w:rPr>
        <w:t xml:space="preserve"> </w:t>
      </w:r>
      <w:r w:rsidR="007F1ECB" w:rsidRPr="00434C94"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sv-SE"/>
        </w:rPr>
        <w:t>[Single response permitted. Mandatory.]</w:t>
      </w:r>
    </w:p>
    <w:p w14:paraId="32A240CA" w14:textId="77777777" w:rsidR="00C5009E" w:rsidRPr="00C5009E" w:rsidRDefault="00C5009E" w:rsidP="00C50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val="en-IE" w:eastAsia="sv-SE"/>
        </w:rPr>
        <w:t>How many patients do you have on your practice list?</w:t>
      </w:r>
    </w:p>
    <w:p w14:paraId="159C6226" w14:textId="77777777" w:rsidR="00C5009E" w:rsidRPr="00C5009E" w:rsidRDefault="00C5009E" w:rsidP="00C5009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Up to 5,000 patients</w:t>
      </w:r>
    </w:p>
    <w:p w14:paraId="2B6DFA56" w14:textId="77777777" w:rsidR="00C5009E" w:rsidRPr="00C5009E" w:rsidRDefault="00C5009E" w:rsidP="00C5009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5,001–7,500 patients</w:t>
      </w:r>
    </w:p>
    <w:p w14:paraId="3529875D" w14:textId="77777777" w:rsidR="00C5009E" w:rsidRPr="00C5009E" w:rsidRDefault="00C5009E" w:rsidP="00C5009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7,501–10,000 patients</w:t>
      </w:r>
    </w:p>
    <w:p w14:paraId="153AD7A0" w14:textId="77777777" w:rsidR="00C5009E" w:rsidRPr="00C5009E" w:rsidRDefault="00C5009E" w:rsidP="00C5009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10,001–12,500 patients</w:t>
      </w:r>
    </w:p>
    <w:p w14:paraId="0D6ECAA1" w14:textId="77777777" w:rsidR="00C5009E" w:rsidRPr="00C5009E" w:rsidRDefault="00C5009E" w:rsidP="00C5009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5009E">
        <w:rPr>
          <w:rFonts w:ascii="Times New Roman" w:eastAsia="Times New Roman" w:hAnsi="Times New Roman" w:cs="Times New Roman"/>
          <w:sz w:val="24"/>
          <w:szCs w:val="24"/>
          <w:lang w:eastAsia="sv-SE"/>
        </w:rPr>
        <w:t>12,501 patients or more</w:t>
      </w:r>
    </w:p>
    <w:p w14:paraId="6C54B61A" w14:textId="77777777" w:rsidR="00836AE0" w:rsidRDefault="00836AE0"/>
    <w:sectPr w:rsidR="00836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A55"/>
    <w:multiLevelType w:val="multilevel"/>
    <w:tmpl w:val="BE94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C54F5"/>
    <w:multiLevelType w:val="multilevel"/>
    <w:tmpl w:val="F5F8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C1921"/>
    <w:multiLevelType w:val="multilevel"/>
    <w:tmpl w:val="8D7E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8429F"/>
    <w:multiLevelType w:val="multilevel"/>
    <w:tmpl w:val="4464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7E0C"/>
    <w:multiLevelType w:val="multilevel"/>
    <w:tmpl w:val="BF58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0314E"/>
    <w:multiLevelType w:val="multilevel"/>
    <w:tmpl w:val="7A08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856D7"/>
    <w:multiLevelType w:val="multilevel"/>
    <w:tmpl w:val="8AD8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70592"/>
    <w:multiLevelType w:val="multilevel"/>
    <w:tmpl w:val="D358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97A5C"/>
    <w:multiLevelType w:val="multilevel"/>
    <w:tmpl w:val="F938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C65AA"/>
    <w:multiLevelType w:val="multilevel"/>
    <w:tmpl w:val="FA7A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F2F49"/>
    <w:multiLevelType w:val="multilevel"/>
    <w:tmpl w:val="95FC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91248"/>
    <w:multiLevelType w:val="multilevel"/>
    <w:tmpl w:val="087E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35CDC"/>
    <w:multiLevelType w:val="multilevel"/>
    <w:tmpl w:val="7A9C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3655BD"/>
    <w:multiLevelType w:val="multilevel"/>
    <w:tmpl w:val="F96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12E80"/>
    <w:multiLevelType w:val="multilevel"/>
    <w:tmpl w:val="38E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B7D84"/>
    <w:multiLevelType w:val="multilevel"/>
    <w:tmpl w:val="E5A2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1805AF"/>
    <w:multiLevelType w:val="multilevel"/>
    <w:tmpl w:val="7904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722E3C"/>
    <w:multiLevelType w:val="multilevel"/>
    <w:tmpl w:val="E82C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44E9F"/>
    <w:multiLevelType w:val="multilevel"/>
    <w:tmpl w:val="E6EC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546208">
    <w:abstractNumId w:val="6"/>
  </w:num>
  <w:num w:numId="2" w16cid:durableId="539560281">
    <w:abstractNumId w:val="8"/>
  </w:num>
  <w:num w:numId="3" w16cid:durableId="48383815">
    <w:abstractNumId w:val="4"/>
  </w:num>
  <w:num w:numId="4" w16cid:durableId="1932083202">
    <w:abstractNumId w:val="14"/>
  </w:num>
  <w:num w:numId="5" w16cid:durableId="660739112">
    <w:abstractNumId w:val="5"/>
  </w:num>
  <w:num w:numId="6" w16cid:durableId="1361392029">
    <w:abstractNumId w:val="17"/>
  </w:num>
  <w:num w:numId="7" w16cid:durableId="1822188688">
    <w:abstractNumId w:val="11"/>
  </w:num>
  <w:num w:numId="8" w16cid:durableId="1760322282">
    <w:abstractNumId w:val="0"/>
  </w:num>
  <w:num w:numId="9" w16cid:durableId="1508641893">
    <w:abstractNumId w:val="3"/>
  </w:num>
  <w:num w:numId="10" w16cid:durableId="1809198581">
    <w:abstractNumId w:val="9"/>
  </w:num>
  <w:num w:numId="11" w16cid:durableId="1507211442">
    <w:abstractNumId w:val="18"/>
  </w:num>
  <w:num w:numId="12" w16cid:durableId="842431676">
    <w:abstractNumId w:val="13"/>
  </w:num>
  <w:num w:numId="13" w16cid:durableId="233782311">
    <w:abstractNumId w:val="15"/>
  </w:num>
  <w:num w:numId="14" w16cid:durableId="185170564">
    <w:abstractNumId w:val="1"/>
  </w:num>
  <w:num w:numId="15" w16cid:durableId="343821662">
    <w:abstractNumId w:val="12"/>
  </w:num>
  <w:num w:numId="16" w16cid:durableId="1499350448">
    <w:abstractNumId w:val="2"/>
  </w:num>
  <w:num w:numId="17" w16cid:durableId="1885407526">
    <w:abstractNumId w:val="7"/>
  </w:num>
  <w:num w:numId="18" w16cid:durableId="2000881473">
    <w:abstractNumId w:val="16"/>
  </w:num>
  <w:num w:numId="19" w16cid:durableId="17444021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9E"/>
    <w:rsid w:val="00002552"/>
    <w:rsid w:val="000A10C0"/>
    <w:rsid w:val="00180001"/>
    <w:rsid w:val="003F054D"/>
    <w:rsid w:val="00434C94"/>
    <w:rsid w:val="004F2400"/>
    <w:rsid w:val="0057533A"/>
    <w:rsid w:val="007A4B06"/>
    <w:rsid w:val="007F1ECB"/>
    <w:rsid w:val="00833530"/>
    <w:rsid w:val="00836AE0"/>
    <w:rsid w:val="00874D16"/>
    <w:rsid w:val="008B20A3"/>
    <w:rsid w:val="008F5CB8"/>
    <w:rsid w:val="00A15027"/>
    <w:rsid w:val="00A5642A"/>
    <w:rsid w:val="00BF23DF"/>
    <w:rsid w:val="00C5009E"/>
    <w:rsid w:val="00C63DB1"/>
    <w:rsid w:val="00D71127"/>
    <w:rsid w:val="00D9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942C"/>
  <w15:chartTrackingRefBased/>
  <w15:docId w15:val="{F93EC414-CAF7-4065-9718-AC2DEDFA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0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Heading2">
    <w:name w:val="heading 2"/>
    <w:basedOn w:val="Normal"/>
    <w:link w:val="Heading2Char"/>
    <w:uiPriority w:val="9"/>
    <w:qFormat/>
    <w:rsid w:val="00C50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Heading3">
    <w:name w:val="heading 3"/>
    <w:basedOn w:val="Normal"/>
    <w:link w:val="Heading3Char"/>
    <w:uiPriority w:val="9"/>
    <w:qFormat/>
    <w:rsid w:val="00C500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09E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C5009E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C5009E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Strong">
    <w:name w:val="Strong"/>
    <w:basedOn w:val="DefaultParagraphFont"/>
    <w:uiPriority w:val="22"/>
    <w:qFormat/>
    <w:rsid w:val="00C500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8F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Blease</dc:creator>
  <cp:keywords/>
  <dc:description/>
  <cp:lastModifiedBy>Carolina Garcia Sanchez</cp:lastModifiedBy>
  <cp:revision>6</cp:revision>
  <dcterms:created xsi:type="dcterms:W3CDTF">2026-06-07T20:19:00Z</dcterms:created>
  <dcterms:modified xsi:type="dcterms:W3CDTF">2026-06-09T08:27:00Z</dcterms:modified>
</cp:coreProperties>
</file>