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Title"/>
      </w:pPr>
      <w:r>
        <w:t>Supplementary Materials</w:t>
      </w:r>
    </w:p>
    <w:p>
      <w:pPr>
        <w:pStyle w:val="Subtitle"/>
      </w:pPr>
      <w:r>
        <w:t>Assay- and Mutation-Aware Representation for Cliff-Aware EGFR Potency Prediction</w:t>
      </w:r>
    </w:p>
    <w:p>
      <w:r>
        <w:rPr>
          <w:i/>
        </w:rPr>
        <w:t>This supplementary file is separated from the main manuscript. Machine-readable CSV files are stored under results/supplementary/.</w:t>
      </w:r>
    </w:p>
    <w:p>
      <w:pPr>
        <w:pStyle w:val="Heading1"/>
      </w:pPr>
      <w:r>
        <w:t>Supplementary Table S1. ChEMBL Curation</w:t>
      </w:r>
    </w:p>
    <w:p>
      <w:r>
        <w:t>S1a. Full ChEMBL curation flow.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000"/>
        <w:gridCol w:w="3000"/>
        <w:gridCol w:w="3000"/>
        <w:gridCol w:w="3000"/>
        <w:gridCol w:w="3000"/>
      </w:tblGrid>
      <w:tr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source_report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step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after_rows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before_rows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removed_rows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raw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25758</w:t>
            </w:r>
          </w:p>
        </w:tc>
        <w:tc>
          <w:tcPr>
            <w:tcW w:w="3000" w:type="dxa"/>
          </w:tcPr>
          <w:p/>
        </w:tc>
        <w:tc>
          <w:tcPr>
            <w:tcW w:w="3000" w:type="dxa"/>
          </w:tcPr>
          <w:p/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target == CHEMBL203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25758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25758.0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standard_type == IC50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25758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25758.0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standard_units == nM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24410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25758.0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1348.0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standard_relation == =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18917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24410.0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5493.0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drop ChEMBL validity comments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18653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18917.0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264.0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assay_type == B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17396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18653.0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1257.0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drop Potential Duplicate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15530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17396.0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1866.0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non-null smiles/value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15512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15530.0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18.0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positive numeric IC50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15512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15512.0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data\phase9\egfr_ic50_publication_curation_audit_report.json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valid non-empty RDKit canonical smiles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15512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15512.0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0.0</w:t>
            </w:r>
          </w:p>
        </w:tc>
      </w:tr>
    </w:tbl>
    <w:p>
      <w:r>
        <w:t>S1b. EGFR assay variant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875"/>
        <w:gridCol w:w="1875"/>
        <w:gridCol w:w="1875"/>
        <w:gridCol w:w="1875"/>
        <w:gridCol w:w="1875"/>
        <w:gridCol w:w="1875"/>
        <w:gridCol w:w="1875"/>
        <w:gridCol w:w="1875"/>
      </w:tblGrid>
      <w:tr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variant_class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records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molecules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mean_pIC50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min_pIC50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max_pIC50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n_assays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n_documents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wild_type_or_unspecified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12049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8998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6.949020071074984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4.0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11.0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1145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838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mutant_defined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2921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1959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7.458069880827434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4.036212172654444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11.0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395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228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mutant_undefined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542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377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7.478219988664808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4.136677139879544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10.568636235841012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88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57</w:t>
            </w:r>
          </w:p>
        </w:tc>
      </w:tr>
    </w:tbl>
    <w:p>
      <w:pPr>
        <w:pStyle w:val="Heading1"/>
      </w:pPr>
      <w:r>
        <w:t>Supplementary Table S2. Multi-Seed Baseline Metrics</w:t>
      </w:r>
    </w:p>
    <w:p>
      <w:r>
        <w:t>S2a. Best model by protocol and split.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protocol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seeds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n_mean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r2_std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rmse_std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mae_std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pearson_mean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spearman_mean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0.0278430316983465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0.009556855803378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1.2873042811968758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0.0063209506980491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1.0236963599480613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0.0056655273298885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0.3101693717143804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0.3064636134761716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0.7658391507902624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0.0158477124613037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0.6530314852403337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0.0149710856137177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0.4871515010398049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0.0092520480025728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0.8792785128301526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0.8789968693810334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0.9429690850955612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0.0008645797635676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0.3223463959634711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0.0018221281339589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0.2344294712611227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0.0016599447136953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0.9747883178928024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0.9752654342018364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0.7592418566012172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0.0103666681329769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0.6669276933163677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0.0169623465529117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0.4965543699380302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0.0121783925052321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0.8758772233826395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0.8794113030636579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0.0186807544957086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0.0163202080597513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1.29333300244637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0.0107510069938007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1.027981235446998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0.0107721056261034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0.2923629190759838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0.2948478885839214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0.6591985333353672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0.0436044912929328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0.764396024548251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0.0555908992329508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0.5962437726057641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0.0326595606157668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0.81650715564994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0.8139306292487015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0.9440542986011806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0.0005839023243011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0.320939568652381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0.0023841925895302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0.2328931742738176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0.0016065062219052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0.9750583423023724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0.9753592760396688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0.6290907170319072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0.0381864060445739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0.7924480640152003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0.0312556000493587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0.6213630498012565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0.0248356598215743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0.8004319232334709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0.794975429501956</w:t>
            </w:r>
          </w:p>
        </w:tc>
      </w:tr>
    </w:tbl>
    <w:p>
      <w:r>
        <w:t>S2b. Multi-seed summary across random and scaffold protocols.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protocol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seeds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n_mean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r2_std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rmse_std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mae_std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pearson_mean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spearman_mean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0.0278430316983465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0.009556855803378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1.2873042811968758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0.0063209506980491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1.0236963599480613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0.0056655273298885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0.3101693717143804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0.3064636134761716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-0.0177582572310359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0.0311359459909525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1.3170391493349864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0.0201942689062169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1.0588502176586705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0.0152645758481465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0.2984564923973109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0.281313720680855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-0.059665560722351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0.0041088204940054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1.344005248792851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0.0026074705738598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1.0506264925003053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0.0019810827147381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-0.074035382270813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0.0137097832281863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1.353067504774798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0.0086120577081808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1.0708752393722534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0.0067894500755834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0.2220016598701477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0.1991856701312902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-0.1148583247580199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0.0114364223328932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1.378549927081694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0.0070521885489814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1.0944011433869627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0.0062966326753367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0.2383808115100706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0.2118890741331569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-0.1316483788242602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0.0160423563868168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1.388878492268231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0.0098319622187722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1.1025555980275357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0.0083456878488039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0.2197140502827086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0.1902685617851822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-0.2861040592193603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0.0586617925912402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1.480353454939029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0.0336701783851016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1.1741260766983033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0.0264108788943026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0.1849277943372726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0.1453524471403049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-0.8571145534515381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0.0852178776757967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1.7788799513807116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0.0404758336954579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1.388601303100586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0.0375874150049654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0.0260609805583953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0.0201555428659701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0.7658391507902624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0.0158477124613037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0.6530314852403337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0.0149710856137177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0.4871515010398049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0.0092520480025728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0.8792785128301526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0.8789968693810334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0.7648916609329507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0.0163185726842836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0.6543447075462195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0.0160342303573972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0.4877195624932333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0.0102591321797081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0.878724399319778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0.8781615255878596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0.6978449096708023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0.0143828379367037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0.7419992471483592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0.0080657445719207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0.5581383178406748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0.0062021027420785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0.837105801459672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0.8369722418021605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0.6917188061569537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0.0173373918270708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0.7493817383080004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0.0103019740682886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0.5697354484701996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0.0066646773983873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0.8407759726858661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0.8447320381391205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0.6370591759681702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0.0238100203645612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0.8129792095122832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0.0151727796119247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0.6144330024719238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0.0145515244295779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0.803515636920929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0.8112044008266034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0.6230639457702637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0.0112402464046412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0.828963103912612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0.0054495932302545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0.6514750719070435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0.0035821311705015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0.7956841945648193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0.7997843554874268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0.459956967830658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0.0164558593843857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0.992251593657824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0.0100064400111937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0.7806404948234558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0.0067149823387757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0.6797759056091308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0.6933031855069534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-0.0025227308273315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0.0010099641539909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1.3523109603437626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0.0248406972411195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1.1564349412918091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0.0262667061266051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0.9429690850955612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0.0008645797635676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0.3223463959634711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0.0018221281339589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0.2344294712611227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0.0016599447136953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0.9747883178928024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0.9752654342018364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0.9389553794224474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0.0026991132235535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0.3334467448274093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0.0075993831842398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0.2435585245783027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0.0064545278794025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0.9729754736831496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0.9735386601791708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0.9263674384279228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0.0007685480869466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0.3662764965611952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0.0011298709338811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0.272581426143099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0.0010903384597737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0.9719851409350074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0.973855054257441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0.8858101539542158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0.0031242229044485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0.4560965312435835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0.0054815338238184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0.3274513877439556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0.0027238183780125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0.9447368234536008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0.9452613851677996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0.8206994533538818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0.0020632325461391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0.571563563371157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0.0025069296447965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0.4326444089412689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0.0027244024082135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0.906522822380066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0.9088366383676344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0.6745629429817199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0.0025330011889256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0.7700403281957389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0.0033944574038106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0.6071999311447144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0.0029109845388669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0.8301589131355286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0.8345920367211923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0.491135835647583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0.0068030239948946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0.9628802328210264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0.0050784894066242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0.7603503584861755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0.0054755485895176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0.7008261680603027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0.7097469578754841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1.349842447708646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0.003545332186747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1.1485806941986083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0.0033939945097106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0.7592418566012172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0.0103666681329769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0.6669276933163677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0.0169623465529117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0.4965543699380302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0.0121783925052321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0.8758772233826395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0.8794113030636579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0.7578009596797756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0.0103230309591814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0.668905740494148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0.0160767334622475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0.4983978327629944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0.0112945709228895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0.8750368920546471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0.878392274813633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0.6934690299636416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0.0204546251741362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0.752410347184688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0.0296100139300467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0.5656253970247408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0.0256775256086901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0.834307359560359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0.8378123993029487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0.6774827384865254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0.0126805783079983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0.7719196067900952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0.0180144331956427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0.5857912206931749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0.014373381513592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0.831581165303273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0.8393362945147939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0.6183272719383239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0.0144951047559043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0.8397460319623917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0.0193322168526062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0.6204306840896606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0.0109079141038144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0.7937054514884949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0.8053760655133779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0.6171318769454956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0.0089350185580113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0.8411498711901698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0.0156560988604476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0.6638136625289917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0.013158289786646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0.7916929721832275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0.7989317976596346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0.4581808805465698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0.0111104799237509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1.0005639005944074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0.0101908642866762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0.7875080704689026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0.0092538163235361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0.6789969086647034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0.6943224304237015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random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-0.0014285326004028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0.0012636294921133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1.3603886319886294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0.0134551987193186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1.157821488380432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0.017555616456498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0.0186807544957086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0.0163202080597513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1.29333300244637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0.0107510069938007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1.027981235446998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0.0107721056261034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0.2923629190759838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0.2948478885839214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-0.0348302682669109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0.0267800436228653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1.3280755096813828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0.0171594520078733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1.0711428522062036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0.0121087283123157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0.2825396013233988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0.2617557470374117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-0.0456875801086425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0.0016294479294242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1.33511314325855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0.0010404121630798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1.0441067695617676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0.0006958693001389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-0.1148831844329834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0.0223092768757261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1.3785240810467043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0.0138513548523971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1.089656162261963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0.0146213517668316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0.1897365599870681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0.1599761726985127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-0.1322214106929699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0.012162465921806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1.3892418945208127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0.0074645601025469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1.100123421200634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0.0072518327749984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0.22019247916963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0.201658401521705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-0.1444348383914989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0.0325438054703199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1.396618718646371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0.0197911761742591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1.1057825667234205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0.0135124762656616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0.2045223882729317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0.1796519873957896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-0.240450119972229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0.0874624263256402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1.4534276069059395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0.0509608971293945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1.155570149421692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0.0340626752494696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0.1856003284454345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0.1505109487588753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-0.9572748184204102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0.1016513629018213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1.826089600816708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0.0482075218823377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1.4304273843765258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0.0315315020920478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-0.0102537915110588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-0.0082664591313963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0.6591985333353672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0.0436044912929328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0.764396024548251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0.0555908992329508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0.5962437726057641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0.0326595606157668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0.81650715564994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0.8139306292487015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0.6575375806229741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0.0453239414277162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0.7662111591701848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0.0575526796784059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0.598612320530188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0.0357280678083205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0.8160430298177082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0.8140864016756011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0.5547818893483245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0.0450868259069348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0.874355658602352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0.0565053010641978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0.6975079822380719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0.0439528108516419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0.7567658431274192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0.7588475361757758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0.5509533735615902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0.0644808644895408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0.8771947767304825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0.0716291906673124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0.6837140812899389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0.0474909233764164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0.7458367649276847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0.7474508271513342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0.5202569603919983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0.0366734957401718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0.907800285169558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0.0457552971276599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0.7289733052253723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0.0333293157713764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0.7238284707069397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0.7274466432367954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0.4156456232070923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0.0378288332194825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1.0019278927542865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0.0434516274270395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0.7647275686264038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0.0342985025116745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0.6988529801368714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0.7128129433148762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0.3904005289077759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0.0372960216105578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1.023620250616727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0.0492818167997682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0.821334958076477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0.0390496086489991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0.6344212770462037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0.6481890981687721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-0.0130797386169433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0.0125585792571585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1.3198579581698056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0.0427129226619423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1.119549608230591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0.0354739112291734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0.9440542986011806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0.0005839023243011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0.320939568652381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0.0023841925895302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0.2328931742738176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0.0016065062219052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0.9750583423023724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0.9753592760396688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0.939739066213966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0.0030584834694375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0.3329789907874926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0.0072331156316538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0.2431914300366939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0.0063690556100245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0.9731087750336128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0.9734871022629576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0.9291985163727704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0.000734718662206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0.3610477646961774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0.0031364961873048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0.2669316249105024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0.0026260418894488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0.972573879424566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0.9742984699333516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0.8898301503705074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0.0025248091973673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0.4503652436888575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0.0067865115465774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0.3217305719174667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0.0036059902950282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0.9463242715778016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0.9464664404655564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0.8283544182777405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0.0013824391114353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0.5621486544959434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0.001191461834099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0.4256833374500274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0.0015578189694931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0.9106945753097534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0.912241656822524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0.6832904100418091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0.0026849356955907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0.7636031353500972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0.0034800221712489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0.5983630776405334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0.0026497667271659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0.834658944606781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0.8388955049329965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0.4899840235710144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0.0140385776829226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0.968952902199689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0.0141822369402266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0.7645886659622192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0.0146846697385452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0.7001615285873413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0.7075203292800757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1.3568872346155414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0.006539301050933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1.154343581199646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0.0075135497106922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0.6290907170319072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0.0381864060445739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0.7924480640152003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0.0312556000493587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0.6213630498012565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0.0248356598215743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0.8004319232334709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0.794975429501956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ExtraTrees_All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0.6270016127726127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0.0369885892494204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0.7947507236242896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0.0298946460713457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0.6236232972118201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0.0228664750200593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0.7997693652325679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0.7927140713823052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HistGB_RDKit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0.5291688989879325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0.0311625207821185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0.8934915666115174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0.0197188313154269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0.6945249459401238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0.0144882405483314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0.7292419980187098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0.7271599519654588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0.526034834585835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0.0334767253789725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0.8964189344723426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0.021719487600335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0.7079026938542635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0.017414214673669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0.7369227517919832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0.7358525865874406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0.4576466083526611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0.0394723153542287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0.958819611409741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0.0243953424842372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0.765264630317688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0.0220295936150582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0.6809585213661193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0.685092616437803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0.4330293655395508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0.0715716595454349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0.979275712961718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0.0562371529256681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0.7423648118972779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0.0297478189934199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0.6889333724975586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0.7053875542622429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Ridge_RDKit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0.3540680766105651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0.0386058363256286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1.0466802298435496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0.0218275790637233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0.8306180715560914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0.0201869119661062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0.6051781177520752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0.6205662248592608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-0.0573503494262695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0.0482357948259733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1.3397357760357953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0.037475849425075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1.1365764141082764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0.0443985546136324</w:t>
            </w:r>
          </w:p>
        </w:tc>
        <w:tc>
          <w:tcPr>
            <w:tcW w:w="1153" w:type="dxa"/>
          </w:tcPr>
          <w:p/>
        </w:tc>
        <w:tc>
          <w:tcPr>
            <w:tcW w:w="1153" w:type="dxa"/>
          </w:tcPr>
          <w:p/>
        </w:tc>
      </w:tr>
    </w:tbl>
    <w:p>
      <w:r>
        <w:t>S2c. Full multi-seed metrics are provided as the machine-readable file results/supplementary/table_s2_multiseed_random_scaffold_metrics_full.csv.</w:t>
      </w:r>
    </w:p>
    <w:p>
      <w:pPr>
        <w:pStyle w:val="Heading1"/>
      </w:pPr>
      <w:r>
        <w:t>Supplementary Table S3. Activity-Cliff Metrics</w:t>
      </w:r>
    </w:p>
    <w:p>
      <w:r>
        <w:t>S3a. Key activity-cliff summary across Phase 2, Phase 4, Phase 6, Phase 7, and Phase 8 outputs.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</w:tblGrid>
      <w:tr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supplement_source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result_set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n_pairs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pair_sign_accuracy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signed_delta_rmse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signed_delta_mae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abs_delta_mae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cliff_molecule_rmse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method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base_model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repeats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pair_sign_accuracy_mean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pair_sign_accuracy_std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signed_delta_rmse_mean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signed_delta_rmse_std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cliff_molecule_rmse_mean</w:t>
            </w:r>
          </w:p>
        </w:tc>
        <w:tc>
          <w:tcPr>
            <w:tcW w:w="750" w:type="dxa"/>
            <w:shd w:fill="EDEDED"/>
          </w:tcPr>
          <w:p>
            <w:r>
              <w:rPr>
                <w:b/>
                <w:sz w:val="16"/>
              </w:rPr>
              <w:t>cliff_molecule_rmse_std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phase4_key_summary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phase2_base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2.3834195769546684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2.3453017444993227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2.3453017444993227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1.2076022426140396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phase4_key_summary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phase2_base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1.821826825607416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1.8033820486849648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1.765969524582091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1.0104965699414838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phase4_key_summary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phase2_base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0.5714285714285714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2.3737286819455456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2.368102273545789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2.3559803425446115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1.457260390500694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phase4_key_summary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0.9285714285714286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2.321137640346383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2.281832436311225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2.280354624738884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1.1821422691154064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phase4_key_summary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1.5603049190138572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1.442587601980307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1.366442368385557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0.9691219485345886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phase4_key_summary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0.7142857142857143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2.3274729587674274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2.317283232462121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2.267937401139809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1.4512995208736643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phase2_base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2.3834195769546684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2.3453017444993227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2.3453017444993227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1.2076022426140396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phase2_base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1.821826825607416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1.8033820486849648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1.765969524582091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1.0104965699414838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phase2_base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0.5714285714285714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2.3737286819455456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2.368102273545789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2.3559803425446115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1.457260390500694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0.9285714285714286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2.321137640346383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2.281832436311225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2.280354624738884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1.1821422691154064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1.5603049190138572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1.442587601980307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1.366442368385557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0.9691219485345886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0.7142857142857143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2.3274729587674274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2.317283232462121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2.267937401139809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1.4512995208736643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phase6_pairwise_domain_mlp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MLP_Pairwise_CORAL_0p10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2.18260490067534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2.153676118911542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2.153676118911542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1.185807319048298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phase6_pairwise_domain_mlp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MLP_Pairwise_CORAL_0p05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1.808498128025844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1.665154159356263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1.4560174593562636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1.1921132976964486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phase6_key_summary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phase6_pairwise_domain_mlp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MLP_Pairwise_CORAL_0p01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0.7142857142857143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2.2368132864188466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2.222466605123856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2.222466605123856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1.4231166836233582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phase7_bindingdb_external_key_summary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best_cliff_model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XGBoost_All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1.8680453516890456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1.080626779985716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phase7_bindingdb_external_key_summary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phase4_pairwise_delta_cliff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1.560304919013857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0.9691219485345884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phase7_bindingdb_external_key_summary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best_cliff_model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0.7142857142857143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2.3274729587674274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1.4512995208736643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phase7_bindingdb_external_key_summary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phase4_pairwise_delta_cliff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0.7142857142857143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2.3274729587674274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1.4512995208736643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phase7_bindingdb_external_key_summary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best_cliff_model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Ridge_All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0.5769230769230769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2.1424533591200268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2.506953643416614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phase7_bindingdb_external_key_summary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phase4_pairwise_delta_cliff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2.28534504532513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2.184666189011048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2.360354422914536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1.6360863748592276</w:t>
            </w:r>
          </w:p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1.6049467815007892</w:t>
            </w:r>
          </w:p>
        </w:tc>
        <w:tc>
          <w:tcPr>
            <w:tcW w:w="750" w:type="dxa"/>
          </w:tcPr>
          <w:p/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0.7833333333333334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0.1118033988749894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2.152625611950259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0.1450227745903591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1.0341988929262085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0.0936568362834343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2.1995202829567364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0.0188836192740299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1.210689664835998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0.2450589436704154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1.1771663789072395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0.185922616953532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0.2236067977499789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2.280781140078762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0.1726398639993939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1.2446619476042022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0.2778678369541192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0.1918477405536889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2.323184849556683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0.0372195934186098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1.164074029262573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0.1560724259191393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0.3151278400198173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2.359494585571492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0.1577481168068341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1.1392379139760496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0.0672448186480932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0.2124591463996993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2.3222211663070635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0.0365186486024862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1.164053598278195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0.1536478365910486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0.2124591463996993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2.3222211748372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0.0365186486051743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1.1640536148672207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0.1536478577574832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2.3401061180549703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0.0143667072380752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1.325749240437048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0.1568412236085941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3.8459253727671276e-16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1.337015942487488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0.1947676531147487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0.2041241452319314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2.34363967620778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0.0197555683234904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1.3334375618636505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0.3171310903461765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0.0589255650988789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2.410859732944626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0.020120812559272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1.3586528254480452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0.3182004036807742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0.2312406154251934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2.322178483035024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0.0366263110563589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1.1634327838238916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0.1552742648054393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0.3999999999999999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0.1490711984999859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2.3938415796624324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0.0903555783479274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1.3495938526266789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0.1650300386547466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0.2173067468400883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2.2797696262536085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0.1548939173877257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1.0554947274855713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0.0850264330740018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0.3039097088135078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2.292764043829568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0.1599384516188583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1.121527166753696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0.0672111288666051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0.2091650066335189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2.321631715023126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0.0355622907191639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1.1633353958849766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0.1554995262347068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2.220446049250313e-16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1.3594367738949813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0.203069833420565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0.1086533734200441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2.3812385070568656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0.0961372409489465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1.534698270339952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0.0987389990027074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1.2423046104763011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0.2663019478446746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1.2423046104763011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0.2663019478446746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0.0912870929175277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2.150333582542393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0.0555693005390907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1.0612755700610226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0.0653977672585566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0.0697216688778396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2.2664664309015725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0.0450168579115679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1.1157455361969038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0.1659347588900773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0.0372677996249965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2.1264598614907864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0.0393719595935078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1.0588789269917218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0.138453264674674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1.1146566543337375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0.1924126729124353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0.0372677996249964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2.257689394814213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0.0405325643019273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1.107358746707484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0.1457019253025728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0.0372677996249964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2.3209983329921724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0.0394382948970959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1.1194879906519388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0.1513390619615723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2.25900983320385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0.0406937402555833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1.114498653474347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0.164936955449714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2.2638103993055374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0.0440882570633473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1.1154113735867164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0.1656090229441533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2.264113401780292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0.0444307098072035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1.1166776069969528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0.1659603403275157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2.2641134021427307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0.0444307061086968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1.1166776388660415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0.1659604131535613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0.2236067977499789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2.2055294472331584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0.1046935503097158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1.1401764097567972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0.1669976812972074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0.2157029850924131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2.363216888993841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0.0527397921845414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1.1071519901670268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0.0871112178325178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0.1369306393762915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2.284155608944307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0.0461727564888107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1.1095912352749375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0.0802824554194299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TrainSupportWeightedRF_RDKit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0.1918477405536889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2.3018981786641253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0.0506164335702778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1.6608183898702784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0.1553198967032164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0.1624465724134827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2.2970998034176104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0.0514605992488855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1.102846405644971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0.0896023715945516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7.691850745534255e-16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1.2356048370167507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0.1866454730514085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2.3436093521870696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0.0110349553176811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1.27021449045428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0.2167874330411775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0.1707825127659933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2.313937272149217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0.175408450258829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1.3994608785052334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0.1868779035877284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3.8459253727671276e-16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1.2546594332018874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0.1933219033153148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2.4107265681482217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0.0682107862725124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1.2874622069726052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0.2297273384218583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1.1095604053549886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0.1561310749306167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1.1095604053549886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0.1561310749306167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0.0697216688778396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2.228598998266114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0.0708268107974977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1.1162583796299814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0.1854491923418185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2.1040811425817165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0.0625011630867209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1.072762416190594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0.1538427669436866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1.0036159233715358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0.0271727651951475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0.1369306393762915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2.3055369112711874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0.0720519007281449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1.1922621433517056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0.2028019824719276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TrainSupportWeightedRF_RDKit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0.6333333333333334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0.1118033988749894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2.2447061710410026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0.0378514465718922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1.4292391271159173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0.237975551151713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2.2183567010277856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0.0691761789205911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1.110995388906855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0.1834524838132185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2.222554256086505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0.0696141619843156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1.1126146892663091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0.1847585239774327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2.222554279702591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0.0696141345213713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1.1126146533863197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0.1847584391640985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2.2241777754098315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0.0689734918565146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1.1149824215574604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0.1851001938644721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0.1118033988749894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2.2383888786906314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0.0692547820211097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1.174769563681969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0.1952369082282485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0.0912870929175276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2.219839606060368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0.0426364518113382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1.15415481239739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0.107766209188543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0.2236067977499789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2.262572355673152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0.0812953737368299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1.0188092326412113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0.0186812977985769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0.1118033988749895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2.2846687904157648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0.0859291407394945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1.3268922205048166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0.2440581168494864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2.3400237381165487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0.0116854614670609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1.1238195438908811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0.0797797327750877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3.1401849173675503e-16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1.1352173485258257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0.0325543823576767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0.1989556064385553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2.342086876586091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0.0354987851795318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1.2372008136977226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0.1318969436991816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0.3999999999999999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0.1490711984999859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2.3891975666910525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0.0750229361428219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1.1451599214682058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0.0945135883001902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0.1513825177048746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2.3629927459810376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0.0426624932254431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1.1953116417057206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0.1343313182201158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3.1401849173675503e-16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1.1544747545473153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0.033262442425979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2.433386727916764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0.0459737163230405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1.208001682207541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0.1460456031725535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1.035981405842049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0.0285692121770205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1.035981405842049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0.0285692121770205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2.1958766448028904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0.0108730086947323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1.0595829520945097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0.0566807605048207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1.0583557937478498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0.039651662076748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2.256810406666081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0.0358262838570966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1.067959881323781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0.0474969230348444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0.5833333333333334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0.1863389981249824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2.315494495516075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0.1071167577416258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1.0450803003564355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0.0819995690237535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0.5333333333333334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0.1624465724134827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2.3940189233279683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0.2780015679994368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1.1705924173711069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0.1591272340759469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0.2595401917066239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2.2826133458841014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0.2455668451054365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1.0855919713022333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0.1298287269623204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0.1707825127659933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2.3026064105252537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0.0962800181308786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1.0392664619878045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0.075754917637853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0.4833333333333334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0.2312406154251934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2.198987049705996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0.2363437513991482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1.0981016625727449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0.1051016457529094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0.2236067977499789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2.310016831577941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0.1032287725300074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1.042673919910245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0.0782815870605864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TrainSupportWeightedRF_RDKit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0.2312406154251934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2.317340953274231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0.0580888462500347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1.2181964642110152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0.0462086544677333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0.2091650066335189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2.3109589286570857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0.1037781526562268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1.0441106998239322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0.080770795036201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0.1954339899926429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2.3238571933894887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0.2596720086744942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1.1398408504876354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0.1417210535208185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2.3374559590151405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0.0029852302873406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1.1494341987535894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0.0256546752373426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3.8459253727671276e-16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1.2095607296031303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0.0381631861889151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0.1559023911155809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2.346671779519393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0.0101221909142698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1.109116053515906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0.0480822020718155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0.2236067977499789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2.3382192335177208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0.0123393466313944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1.117459678155057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0.0362383391616313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0.1394433377556792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2.3388041683666447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0.0652284618903313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1.1814650119564156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0.0764450398596278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2.372219974942149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0.018869830688803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1.1555715451196114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0.0269540046038804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3.8459253727671276e-16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1.232422141932417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0.0397804369018143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0.0456435464587638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2.4147735314143475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0.0113130031691311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1.1209648180047247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0.0441386256301359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1.0796379772253035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0.0413224839259533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1.0796379772253035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0.0413224839259533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2.202055569238876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0.0211378798610628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1.0761471349089988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0.0466912259076282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1.0553547340199303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0.0342428945217932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2.2532945004733493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0.0272544394657766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1.063643303686226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0.0352917361149097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0.2327373340628157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2.24910925318369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0.1992441077196923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1.078034438646627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0.0749588084613865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0.2173067468400882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2.1313790799380565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0.2555152588984886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1.0801864256543057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0.0878739802280742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0.2527625148017183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2.3406881244353386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0.2895770533583495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1.144555787760957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0.0849926472410544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0.1900292375165229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2.2165324897863115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0.1665654503362409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1.0622796978006808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0.0702714622525291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TrainSupportWeightedRF_RDKit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0.2472066162365221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2.321309365301707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0.0652387544782742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1.0799792278813864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0.0836489589725285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0.2091650066335189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2.230861678691196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0.1803461714259567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1.0722097507998816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0.0763416197584347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0.2091650066335189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2.240385913901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0.239809953672588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1.1182766866952174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0.1044171525296377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0.2327373340628157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2.236523151722757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0.1906232513679492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1.075497653876493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0.0744175541877272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2.338455592695233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0.0022302170795426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1.1570904662747203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0.0371584389445299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5.438959822042073e-16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1.2078461098229258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0.0414337650024263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0.2041241452319314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2.2654843131496945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0.2838439255708808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1.1246146183833254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0.0870063356151309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0.1490711984999859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2.4400144886074218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0.0518393479683404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1.1204550612457154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0.0297109357902429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2.379703163698299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0.013163167616988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1.166900056304652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0.0386208604190182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5.438959822042073e-16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1.2282854567040338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0.042378315593375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0.2157029850924131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2.404190764636293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0.1244784686536254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1.1508300432395346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0.0818543065921273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0.1602948671805945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2.3487980081727726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0.0400338268262774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1.1244361941541174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0.0342359407731067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0.1513825177048746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2.367359539335419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0.0466874253481117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1.1086852790933954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0.0330768525991687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1.0772642912772648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0.0343893998302143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1.0772642912772648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0.0343893998302143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0.0912870929175277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2.1697213457228792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0.0321355407726457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0.9991248933814804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0.0272167369373805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0.123603308118261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2.185057833655249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0.0861547674578059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1.1153922955115798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0.0229410420291255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1.0700012948717534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0.031280809185357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0.1178511301977579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2.2188810594103225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0.0593676759637189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1.050517098360673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0.0389149227061834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2.256596137431296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0.0052494423544078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1.078184856492283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0.0278403413322145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2.1125013553594285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0.0374209232840886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1.0282064636408668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0.0544882152546536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2.051740661491109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0.0200750724745103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1.0391040453127407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0.0698254643719976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2.117111981965599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0.0205318916803072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0.9872328733793154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0.0359606341930584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2.1381885282580813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0.0236167639392081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0.9873706752036684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0.0330886606974012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0.0912870929175276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2.1492326584535646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0.0280673857968098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0.9956082599975552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0.0278859257899309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2.155168733530094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0.0490831872832148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1.03678133406148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0.0375469885743838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0.1624465724134827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2.266416021025296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0.0750292096424175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1.0512434975629403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0.0308213241534704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0.1513825177048745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2.403200369295547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0.0825955705245023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1.1419172672480833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0.0158692268203306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TrainSupportWeightedRF_RDKit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0.4333333333333334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0.2074983266331455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2.3063317413019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0.0446518281110771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1.011815971287196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0.0120842391026274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0.1954339899926429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2.325606510950121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0.0924744211762521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1.1411190266956612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0.0241441686528215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2.338041628114998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0.0006882773728465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1.1664399536779526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0.0285744854523438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2.220446049250313e-16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1.2226410395463572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0.0359769388669486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0.1728036779443977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2.3410385172540176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0.0789540188094568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1.131006573387404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0.0110805555327579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2.3771303429028627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0.0047664331424707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1.1758180827853733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0.0288036952614152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1.2438831031306012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0.0378953976858603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1.0921600859684495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0.0224923442989795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1.0921600859684495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0.0224923442989795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0.7833333333333334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0.074535599249993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1.921944290431955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0.048886521792717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0.9430178090247624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0.039092242432005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0.0697216688778396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1.9831777778721125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0.062801822364305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0.9406649795558574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0.0161790255458174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0.7333333333333334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0.1086533734200441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2.003550418021486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0.0568006103772535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0.940099490546454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0.0177534567667658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0.7333333333333333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0.1086533734200441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2.0825005608714675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0.0588180613816469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0.9660403645178124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0.0283926119752219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0.1317615691736824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2.041316538419346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0.0617470861059671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0.9464573051623276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0.0205608103742265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2.0807006928058462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0.0535528765437238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0.9843388079133892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0.026047760767302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1.0751334997772892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0.0178621638437787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2.2010803346522265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1.8626478289237525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0.1178511301977579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2.201084663204558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0.0852880496910815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1.1772874427085294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0.0372624772256487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2.2381976517303914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0.0024844752906202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1.0815273731639734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0.0180725633951602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StackedRidge_RDKit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0.1086533734200441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2.0536995150404085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0.0562972095097432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0.9585612208623662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0.0253865631632966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ResidualRidge_RDKit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0.0950146187582614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2.0167935364948266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0.0517928201068278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0.9621058672776078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0.0197675151685336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TrainSupportWeightedRidge_RDKit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0.0372677996249964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2.134561380864296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0.0619881279441362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1.0096491559182477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0.0125114829571833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TrainSupportWeightedRF_RDKit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direct_model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0.5666666666666667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0.2074983266331455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2.285615908636491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0.0542377433654718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1.0028624571566054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0.0243275171042591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2.3401015525774262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0.0004483803588976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1.1953099793508328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0.0172625584025928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5.874748045952209e-16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1.2293525921853536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0.0203020665249725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0.4166666666666667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2.3432746670322424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2.129457886464137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0.1602948671805945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2.421817815532721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0.0734412000073073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1.1629982389639957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0.0427039878922801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2.38916354657326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0.0032583905972609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1.2077719128555076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0.0179370826231424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3.8459253727671276e-16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1.2504412464926653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0.0204360283776235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0.3333333333333333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2.40931837825026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2.1561496940715967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0.0950146187582615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2.35638306168163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0.0720248535435717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1.1588076950488753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0.0437505033266086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KNNResidual_Morgan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0.2833333333333333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0.1118033988749895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2.3498860392019347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0.0657422147880093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1.1695439655907154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0.0448901292264789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1.1005583112005055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0.0181062054155039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MeanOffsetCalibration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1.1005583112005055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0.0181062054155039</w:t>
            </w:r>
          </w:p>
        </w:tc>
      </w:tr>
      <w:tr>
        <w:tc>
          <w:tcPr>
            <w:tcW w:w="750" w:type="dxa"/>
          </w:tcPr>
          <w:p>
            <w:r>
              <w:rPr>
                <w:sz w:val="16"/>
              </w:rPr>
              <w:t>phase8_bindingdb_fewshot_best_by_k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12.0</w:t>
            </w:r>
          </w:p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/>
        </w:tc>
        <w:tc>
          <w:tcPr>
            <w:tcW w:w="75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2.3298374507606465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1.604946781500789</w:t>
            </w:r>
          </w:p>
        </w:tc>
        <w:tc>
          <w:tcPr>
            <w:tcW w:w="750" w:type="dxa"/>
          </w:tcPr>
          <w:p>
            <w:r>
              <w:rPr>
                <w:sz w:val="16"/>
              </w:rPr>
              <w:t>0.0</w:t>
            </w:r>
          </w:p>
        </w:tc>
      </w:tr>
    </w:tbl>
    <w:p>
      <w:r>
        <w:t>S3b. Full activity-cliff metrics are provided as the machine-readable file results/supplementary/table_s3_activity_cliff_metrics_full.csv.</w:t>
      </w:r>
    </w:p>
    <w:p>
      <w:pPr>
        <w:pStyle w:val="Heading1"/>
      </w:pPr>
      <w:r>
        <w:t>Supplementary Table S4. Statistical Tests</w:t>
      </w:r>
    </w:p>
    <w:p>
      <w:r>
        <w:t>S4a. Bootstrap confidence intervals.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label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r2_ci_low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r2_ci_high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rmse_ci_low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rmse_ci_high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mae_ci_low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mae_ci_high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phase2_scaffold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0.6511548639595348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0.776164158183769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0.6070876156779894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0.6119266135820518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0.6869852188600366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0.7320238978501123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0.8201660072134622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0.5747448728890905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0.6401040883635096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phase2_scaffold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0.676393015782569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0.7070825594808116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0.5597323721436864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0.6391470901277032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0.7087512491107643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0.6682048314476993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0.7459414346686182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0.5284658687259458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0.5913304701747372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phase2_scaffold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-0.1111650199817226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1.3762790193681391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1.090153523904638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-0.1906529994350251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-0.0398934591994109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1.313687157187003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1.4382667215463731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1.0394038628550792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1.1419983727411098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0.6507457700414947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0.7766191322788893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0.6076087212212787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0.609681821293212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0.6862350661160027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0.7315718350249942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0.8221989788208819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0.5727034172699844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0.6423164293704196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0.6793908687655592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0.7037997785765095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0.5512691684572476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0.6417373696410045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0.7134751114100416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0.6650206244995589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0.7412496534723748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0.5196234296554261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0.583424402340464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phase4_pairwise_delta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-0.1136650804572541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1.3778264256938817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1.0919368957668074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-0.1893226243527469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-0.0410788408817462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1.314327394640018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1.4391480461629211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1.0371344441508423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1.1456868441062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phase7_bindingdb_zero_shot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-0.3246809671222321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1.5934495647256457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1.3975440311657978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-0.3774124770419457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-0.2781504846383782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1.5653336278808998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1.6218397157049087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1.3679118646984372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1.4276997267966085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phase7_bindingdb_zero_shot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-0.5633522843520036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1.7310559295948351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1.4567207305304015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-0.6429118642675374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-0.4917619637314532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1.698128354705014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1.7664204676322597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1.422950575261157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1.494010559197511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phase7_bindingdb_zero_shot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-0.6906054277940679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1.8001297242434675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1.5088167525607024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-0.779733896746354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-0.6127854779170112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1.7651029512023324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1.836935207762015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1.4734393995035644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1.548409366511707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phase7_bindingdb_zero_shot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Phase7PairwiseDeltaCorrected_ValidationWeightedEnsemble_PairHistGB_lambda2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-0.6942747681320671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1.8020821929590365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1.5105864710661694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-0.7835929710889068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-0.6159115336116622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1.7673870104883596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1.8388638352269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1.4753144270925085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1.5500157668612116</w:t>
            </w:r>
          </w:p>
        </w:tc>
      </w:tr>
    </w:tbl>
    <w:p>
      <w:r>
        <w:t>S4b. Paired Wilcoxon tests.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</w:tblGrid>
      <w:tr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label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left_model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right_model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left_mae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right_mae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right_minus_left_mae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median_abs_error_difference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wilcoxon_p_value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interpretation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phase4_vs_phase2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0.6070876156779894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0.6076087212212787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0.0005211055432893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0.8712184637501523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left lower MAE is better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phase4_vs_phase2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0.5597323721436864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0.5512691684572476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-0.0084632036864387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0.0007264874834585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right lower MAE is better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phase4_vs_phase2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ValidationWeightedEnsemble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PairwiseDeltaCorrected_ValidationWeightedEnsemble_PairHistGB_lambda2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1.090153523904638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1.0919368957668074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0.0017833718621691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0.5925040368551324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left lower MAE is better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bindingdb_zero_shot_rf_vs_dummy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RandomForest_RDKit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1.3975440311657978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1.4567207305304015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0.0591766993646039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0.1410964538893466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1.8804340726354482e-24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left lower MAE is better</w:t>
            </w:r>
          </w:p>
        </w:tc>
      </w:tr>
    </w:tbl>
    <w:p>
      <w:pPr>
        <w:pStyle w:val="Heading1"/>
      </w:pPr>
      <w:r>
        <w:t>Supplementary Table S5. Phase 10 Assay-Aware Foundation Ablations</w:t>
      </w:r>
    </w:p>
    <w:p>
      <w:r>
        <w:t>S5a. BindingDB zero-shot ablation for molecular foundation and assay-text representations.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feature_set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fit_seconds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Phase10Ridge_MolFoundation_AssayText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MolFoundation_AssayText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2.731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-0.1137631777254828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1.461097175641953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1.249898325071375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0.1147212676670893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0.0903280915825388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Phase10Ridge_AssayTextLLM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AssayTextLLM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1.415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-0.2227256544841953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1.530901278301033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1.3302951915853984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0.3094099698836177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0.4069632160961141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X_mol_assay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-0.4681723979955845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1.6775334971815574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1.4447667862373634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0.1275629819149285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0.1038351903360176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phase10_ablation_predictions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-0.4681768236593251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1.677536025560918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1.4450906146734448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0.1270257031803548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0.1033179131644807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Phase10Ridge_MolFoundation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MolFoundation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0.508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-0.7742176394790912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1.8441070147897696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1.579172255856205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0.154909076853447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0.1270584430503636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Phase10Ridge_Morgan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7.811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-0.9473066837381204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1.9319676529699816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1.6057643391343894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0.2081952300495118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0.2122581993702252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Phase10Ridge_Morgan_AssayText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Morgan_AssayText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13.843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-0.9864122662609772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1.9512700007575672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1.6370134438033652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0.0605810264005503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0.057556613614919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Phase10Ridge_Combined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Combined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20.288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-1.0945124340436845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2.003660538324065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1.6787959097348162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-0.0019917794311294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0.0326482543933249</w:t>
            </w:r>
          </w:p>
        </w:tc>
      </w:tr>
    </w:tbl>
    <w:p>
      <w:r>
        <w:t>S5b. Phase 10 BindingDB few-shot best-by-k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method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base_model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repeats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support_size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query_size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r2_mean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r2_std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rmse_mean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rmse_std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mae_mean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mae_std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pearson_mean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spearman_mean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-0.4577941499300677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>
            <w:r>
              <w:rPr>
                <w:sz w:val="16"/>
              </w:rPr>
              <w:t>1.6791597983837772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>
            <w:r>
              <w:rPr>
                <w:sz w:val="16"/>
              </w:rPr>
              <w:t>1.437503309397815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>
            <w:r>
              <w:rPr>
                <w:sz w:val="16"/>
              </w:rPr>
              <w:t>0.1486432692594331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0.1185590365043731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0.0347745898544954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0.1501557649883989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1.362868410581063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0.108803374151664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1.0897917158858594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0.1060889228876738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0.4065982994517961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0.3920640394447902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0.1896966811314151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0.0654655758431019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1.251085585210221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0.0503081237015561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1.0161613189555625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0.0330999836552587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0.4771634455849883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0.442747091329979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0.2802840691766725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0.0967952441930477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1.1777588672235368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0.0783840624419558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0.9350485848909164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0.0439829616873444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0.5711368866549795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0.5703062613840599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0.4282188107622269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0.0497807691836756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1.0508062236084543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0.046246797649292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0.8228705464783316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0.0398274839900814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0.6666127599861059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0.6689228968627157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0.4859303015496081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0.0246372007683244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0.9969048878536192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0.0240647094443087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0.7779839325275489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0.020711751158821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0.7040280292922656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0.7055744898604706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0.5322261687080735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0.0317921943540897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0.95071992147531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0.0330075198799962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0.7299469065693647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0.0285373512542686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0.7353721851844697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0.7418989798976601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0.5962957190871118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0.0137690152219338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0.8835362228439457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0.0151758138150929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0.6451278076023131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0.0107792724427804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0.7815519711257872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0.7806029689609215</w:t>
            </w:r>
          </w:p>
        </w:tc>
      </w:tr>
    </w:tbl>
    <w:p>
      <w:r>
        <w:t>Full Phase 10 metrics, cliff metrics, and few-shot metrics are also provided as machine-readable CSV files under results/supplementary/.</w:t>
      </w:r>
    </w:p>
    <w:p>
      <w:pPr>
        <w:pStyle w:val="Heading1"/>
      </w:pPr>
      <w:r>
        <w:t>Supplementary Table S6. Phase 11 Mutation-Aware and Active-Support Analysis</w:t>
      </w:r>
    </w:p>
    <w:p>
      <w:r>
        <w:t>S6a. Mutation-stratified metrics are provided as the machine-readable file results/supplementary/table_s6_phase11_mutation_stratified_metrics.csv.</w:t>
      </w:r>
    </w:p>
    <w:p>
      <w:r>
        <w:t>S6b. Active BindingDB support selection compared with random support.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selection_strategy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method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base_model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repeats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support_size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query_size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r2_mean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r2_std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rmse_mean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rmse_std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mae_mean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mae_std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pearson_mean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spearman_mean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random_best_method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random_best_base_model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random_best_rmse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random_best_mae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random_best_r2</w:t>
            </w:r>
          </w:p>
        </w:tc>
        <w:tc>
          <w:tcPr>
            <w:tcW w:w="714" w:type="dxa"/>
            <w:shd w:fill="EDEDED"/>
          </w:tcPr>
          <w:p>
            <w:r>
              <w:rPr>
                <w:b/>
                <w:sz w:val="16"/>
              </w:rPr>
              <w:t>rmse_delta_vs_random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ZeroShotNoSupport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-0.4577941499300677</w:t>
            </w:r>
          </w:p>
        </w:tc>
        <w:tc>
          <w:tcPr>
            <w:tcW w:w="714" w:type="dxa"/>
          </w:tcPr>
          <w:p/>
        </w:tc>
        <w:tc>
          <w:tcPr>
            <w:tcW w:w="714" w:type="dxa"/>
          </w:tcPr>
          <w:p>
            <w:r>
              <w:rPr>
                <w:sz w:val="16"/>
              </w:rPr>
              <w:t>1.6791597983837772</w:t>
            </w:r>
          </w:p>
        </w:tc>
        <w:tc>
          <w:tcPr>
            <w:tcW w:w="714" w:type="dxa"/>
          </w:tcPr>
          <w:p/>
        </w:tc>
        <w:tc>
          <w:tcPr>
            <w:tcW w:w="714" w:type="dxa"/>
          </w:tcPr>
          <w:p>
            <w:r>
              <w:rPr>
                <w:sz w:val="16"/>
              </w:rPr>
              <w:t>1.437503309397815</w:t>
            </w:r>
          </w:p>
        </w:tc>
        <w:tc>
          <w:tcPr>
            <w:tcW w:w="714" w:type="dxa"/>
          </w:tcPr>
          <w:p/>
        </w:tc>
        <w:tc>
          <w:tcPr>
            <w:tcW w:w="714" w:type="dxa"/>
          </w:tcPr>
          <w:p>
            <w:r>
              <w:rPr>
                <w:sz w:val="16"/>
              </w:rPr>
              <w:t>0.1486432692594331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0.1185590365043731</w:t>
            </w:r>
          </w:p>
        </w:tc>
        <w:tc>
          <w:tcPr>
            <w:tcW w:w="714" w:type="dxa"/>
          </w:tcPr>
          <w:p/>
        </w:tc>
        <w:tc>
          <w:tcPr>
            <w:tcW w:w="714" w:type="dxa"/>
          </w:tcPr>
          <w:p/>
        </w:tc>
        <w:tc>
          <w:tcPr>
            <w:tcW w:w="714" w:type="dxa"/>
          </w:tcPr>
          <w:p/>
        </w:tc>
        <w:tc>
          <w:tcPr>
            <w:tcW w:w="714" w:type="dxa"/>
          </w:tcPr>
          <w:p/>
        </w:tc>
        <w:tc>
          <w:tcPr>
            <w:tcW w:w="714" w:type="dxa"/>
          </w:tcPr>
          <w:p/>
        </w:tc>
        <w:tc>
          <w:tcPr>
            <w:tcW w:w="714" w:type="dxa"/>
          </w:tcPr>
          <w:p/>
        </w:tc>
      </w:tr>
      <w:tr>
        <w:tc>
          <w:tcPr>
            <w:tcW w:w="714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0.040695419821693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0.1501557649883989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1.3621413771280928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0.108803374151664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1.1278350335656455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0.1060889228876738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0.334028307507822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0.286767449238329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1.362868410581063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1.0897917158858594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0.0347745898544954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-0.00072703345297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0.396300837393489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0.0654655758431019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1.080573252485276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0.0503081237015561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0.8364995467363795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0.0330999836552587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0.6373914944899173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0.629607002316806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1.251085585210221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1.0161613189555625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0.1896966811314151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-0.1705123327249449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0.4080578105638864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0.0967952441930477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1.0699994975281737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0.0783840624419558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0.8220529034880282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0.0439829616873444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0.659612804958448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0.6690480618335884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1.1777588672235368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0.9350485848909166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0.2802840691766725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-0.1077593696953631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0.4904986266042309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0.0497807691836756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0.9926967636143144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0.046246797649292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0.7531194517729857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0.0398274839900814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0.7016378679253024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0.7087253097752613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1.0508062236084543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0.8228705464783316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0.4282188107622269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-0.0581094599941399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0.5749522515595464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0.0246372007683244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0.906698268729291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0.0240647094443087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0.7076340765152835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0.020711751158821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0.7605638903959018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0.7745460106102837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0.9969048878536192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0.777983932527549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0.4859303015496081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-0.0902066191243281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ScaffoldDiverseUncertainty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0.5809562168268902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0.0317921943540897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0.9002717603981514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0.0330075198799962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0.6731091387624987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0.0285373512542686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0.782877875678494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0.7849120556054422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0.95071992147531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0.7299469065693647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0.5322261687080735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-0.0504481610771586</w:t>
            </w:r>
          </w:p>
        </w:tc>
      </w:tr>
      <w:tr>
        <w:tc>
          <w:tcPr>
            <w:tcW w:w="714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0.6414965368432669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0.0137690152219335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0.8327039104582009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0.0151758138150925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0.6119854252492485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0.01077927244278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0.8075572026982365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0.8040498607245715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0.8835362228439466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0.6451278076023137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0.596295719087111</w:t>
            </w:r>
          </w:p>
        </w:tc>
        <w:tc>
          <w:tcPr>
            <w:tcW w:w="714" w:type="dxa"/>
          </w:tcPr>
          <w:p>
            <w:r>
              <w:rPr>
                <w:sz w:val="16"/>
              </w:rPr>
              <w:t>-0.0508323123857457</w:t>
            </w:r>
          </w:p>
        </w:tc>
      </w:tr>
    </w:tbl>
    <w:p>
      <w:r>
        <w:t>S6c. Selected support molecule identities are provided as the machine-readable file results/supplementary/table_s6_phase11_selected_support_molecules.csv.</w:t>
      </w:r>
    </w:p>
    <w:p>
      <w:pPr>
        <w:pStyle w:val="Heading1"/>
      </w:pPr>
      <w:r>
        <w:t>Supplementary Table S7. Phase 12 Mutation/Protein-Aware Ablations</w:t>
      </w:r>
    </w:p>
    <w:p>
      <w:r>
        <w:t>S7a. BindingDB zero-shot ablation for EGFR mutation/protein-aware features.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feature_set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fit_seconds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-0.0010752433427971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1.385211327050091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1.0539440881201467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0.3639434311539221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0.4393884712188454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Phase12Ridge_MutationProteinOnly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MutationProteinOnly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-0.028901266389153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1.4043311343540112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1.2356606210456895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0.1689206484678907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0.1763447677867212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Phase12Ridge_MolAssay_NoMutation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MolAssay_NoMutation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-0.1137631777254828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1.461097175641953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1.249898325071375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0.1147212676670893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0.0903280915825388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Phase12ValidationWeightedEnsemble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phase12_ablation_predictions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-0.1515821791524074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1.4856966402320848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1.2848864899940864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0.1670088880431821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0.1635530091962026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Phase12Ridge_MolFoundation_AssayText_MutationProtein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MolFoundation_AssayText_MutationProtein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-0.1725646379074512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1.4991706450714288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1.1521056141473551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0.1965362700302651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0.1691102120403681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Phase12Ridge_MolFoundation_MutationProtein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MolFoundation_MutationProtein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-0.2837854657424905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1.5686602829990963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1.3361158807629023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0.1987258923160985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0.1760292020835777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Phase12Ridge_Morgan_AssayText_MutationProtein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Morgan_AssayText_MutationProtein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-0.4795384856502034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1.6840144228627676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1.4376271604895363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0.1161879456447528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0.1159160914975006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Phase12Ridge_Combined_MutationProtein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Combined_MutationProtein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-0.5918789681146464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1.7467779292795536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1.471050186311341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0.0459944691678739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0.0904050949375234</w:t>
            </w:r>
          </w:p>
        </w:tc>
      </w:tr>
    </w:tbl>
    <w:p>
      <w:r>
        <w:t>S7b. Phase 12 active support calibration compared with Phase 11 baselines.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selection_strategy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method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base_model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repeats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support_size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query_size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r2_mean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r2_std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rmse_mean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rmse_std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mae_mean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mae_std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pearson_mean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spearman_mean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phase11_best_selection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phase11_best_method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phase11_best_base_model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phase11_best_rmse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phase11_best_r2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phase11_best_mae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phase11_random_best_rmse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phase12_delta_rmse_vs_phase11_active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phase12_delta_rmse_vs_phase11_random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ZeroShotNoSupport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Phase12Ridge_MolFoundation_AssayText_MutationProtein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-0.0902871182030564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1.452159657588039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1.128073171668574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0.2620208180031131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0.2196864133136516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ZeroShotNoSupport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1.6791597983837772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-0.4577941499300677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1.437503309397815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-0.2270001407957378</w:t>
            </w:r>
          </w:p>
        </w:tc>
        <w:tc>
          <w:tcPr>
            <w:tcW w:w="700" w:type="dxa"/>
          </w:tcPr>
          <w:p/>
        </w:tc>
      </w:tr>
      <w:tr>
        <w:tc>
          <w:tcPr>
            <w:tcW w:w="7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ResidualRidge_MolAssayMutation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Phase12Ridge_MolFoundation_AssayText_MutationProtein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0.0688016792516365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1.3420386364497523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1.1131140851768464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0.3953647135613324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0.345265132472128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1.3621413771280928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0.040695419821693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1.1278350335656455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1.362868410581063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-0.0201027406783402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-0.0208297741313103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ResidualRidge_MorganAssayMutation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16.0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0.4028639649440787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1.0746834654041952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0.8291070298885688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0.6458776789476774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0.6411342364035063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1.080573252485276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0.396300837393489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0.8364995467363795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1.251085585210221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-0.0058897870810807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-0.1764021198060257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ResidualRidge_MorganAssayMutation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32.0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0.4282429765916912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1.0515978295795871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0.805196755084734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0.670516239385601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0.6844557881232365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1.0699994975281737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0.4080578105638864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0.8220529034880282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1.1777588672235368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-0.0184016679485865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-0.1261610376439497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ResidualRidge_MorganAssayMutation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Phase12Ridge_MolFoundation_AssayText_MutationProtein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0.536725101409175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0.9465930507463802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0.7362702726168003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0.7337140748367686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0.7329435354103627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0.9926967636143144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0.4904986266042309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0.7531194517729857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1.0508062236084543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-0.0461037128679341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-0.1042131728620741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ResidualRidge_MorganAssayMutation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Phase12Ridge_MolFoundation_AssayText_MutationProtein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0.6352520317632886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0.8399247286221811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0.6281105246932851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0.8006556543237451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0.8035936200165222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ResidualRidge_Morgan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0.906698268729291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0.5749522515595464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0.7076340765152835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0.9969048878536192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-0.0667735401071099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-0.156980159231438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ScaffoldDiverseUncertainty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ResidualRidge_MorganAssayMutation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Phase12ValidationWeightedEnsemble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256.0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0.5865436296352835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0.8942496336150564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0.6624265232798076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0.7770114645155268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0.7688167467369634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ScaffoldDiverseUncertainty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ResidualRidge_AssayFoundation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0.9002717603981514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0.5809562168268902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0.6731091387624987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0.95071992147531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-0.0060221267830949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-0.0564702878602536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ResidualRidge_MolAssayMutation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Phase12Ridge_MolFoundation_AssayText_MutationProtein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0.6262728839077073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0.8502002568094215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0.6230294268426165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0.8017930490084932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0.7959563842833531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StackedRidge_AssayFoundation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Phase10PairwiseDelta_Ensemble_PairRidge_alpha1000_lambda0.05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0.8327039104582009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0.6414965368432669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0.6119854252492485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0.8835362228439466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0.0174963463512205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-0.0333359660345251</w:t>
            </w:r>
          </w:p>
        </w:tc>
      </w:tr>
    </w:tbl>
    <w:p>
      <w:r>
        <w:t>Full Phase 12 metrics and mutation-stratified metrics are provided as machine-readable CSV files under results/supplementary/.</w:t>
      </w:r>
    </w:p>
    <w:p>
      <w:pPr>
        <w:pStyle w:val="Heading1"/>
      </w:pPr>
      <w:r>
        <w:t>Supplementary Table S8. Phase 13 Conformal Uncertainty and Applicability Domain</w:t>
      </w:r>
    </w:p>
    <w:p>
      <w:r>
        <w:t>S8a. Validation-calibrated conformal coverage for the primary Phase 12 model.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alpha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conformal_method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mutation_group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coverage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mean_width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median_width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coverage_width_product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difficulty_normalized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-0.0010752433427971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1.385211327050091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1.0539440881201467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0.363943431153922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0.4393884712188454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0.984994228549442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15.812980345662975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15.676471131534074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16.050266314682162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difficulty_normalized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-0.2768871211682295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1.4753445561148189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1.2060384544325464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0.1918495708415458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0.1798393316006685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0.8569958847736625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5.850794887882447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4.819156775048805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6.687482634194855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difficulty_normalized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0.4429052903870614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0.92773875086279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0.7065533182116228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0.6804390483160989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0.6858406588482912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0.9014647137150466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3.869628563933913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2.5722742905366545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4.250923522297575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global_absolute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-0.0010752433427971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1.385211327050091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1.0539440881201467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0.363943431153922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0.4393884712188454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0.7637552904963447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4.17444804926568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global_absolute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-0.2768871211682295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1.4753445561148189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1.2060384544325464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0.1918495708415458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0.1798393316006685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0.7119341563786008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4.349433333785446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global_absolute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0.4429052903870614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0.92773875086279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0.7065533182116228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0.6804390483160989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0.6858406588482912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0.9241011984021305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3.633005358090255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mutation_group_absolute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-0.0010752433427971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1.385211327050091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1.0539440881201467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0.363943431153922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0.4393884712188454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0.7649095806079261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3.370666622794468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4.163078052778085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mutation_group_absolute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-0.2768871211682295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1.4753445561148189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1.2060384544325464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0.1918495708415458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0.1798393316006685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0.7222222222222222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3.3682469752590354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3.474064826965332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4.303871135053211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mutation_group_absolute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ALL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0.4429052903870614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0.92773875086279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0.7065533182116228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0.6804390483160989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0.6858406588482912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0.9267643142476698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3.425944998800834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3.474064826965332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3.676846430137779</w:t>
            </w:r>
          </w:p>
        </w:tc>
      </w:tr>
    </w:tbl>
    <w:p>
      <w:r>
        <w:t>S8b. Target-source BindingDB conformal calibration using active support labels.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  <w:gridCol w:w="882"/>
      </w:tblGrid>
      <w:tr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alpha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conformal_method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selection_strategy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repeat_seed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support_size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query_size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coverage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mean_width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median_width</w:t>
            </w:r>
          </w:p>
        </w:tc>
        <w:tc>
          <w:tcPr>
            <w:tcW w:w="882" w:type="dxa"/>
            <w:shd w:fill="EDEDED"/>
          </w:tcPr>
          <w:p>
            <w:r>
              <w:rPr>
                <w:b/>
                <w:sz w:val="16"/>
              </w:rPr>
              <w:t>coverage_width_product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0.9967014843320504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7.246827125549317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7.24682712554932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7.270730898365863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0.817482133040132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4.36352743665483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4.330072185002297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5.159949156813931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0.8988455195162177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4.805593490600586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4.805593490600586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5.291700803558534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0.9637163276525564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9.226738847757678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9.155997257481218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9.561518816945147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0.8905992303463441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4.690118789672852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4.690118789672852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5.203221395030134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0.9582188015393072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8.316293502535625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8.252532314830816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8.663758211822435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0.8905992303463441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4.690118789672852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4.690118789672852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5.203221395030134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0.9582188015393072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8.316293502535625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8.252532314830816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8.663758211822435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0.8916987355689939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4.713410377502441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4.713410377502441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5.2238786811681805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0.9153380978559648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5.954130772205344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5.908480333140172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6.458218808994581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ScaffoldDiverseUncertainty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0.9224848818031886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5.142064094543457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5.142064094543457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5.540651800607574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ScaffoldDiverseUncertainty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0.9131390874106652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5.860455473435537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5.815523244749347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6.369499984047311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target_source_absolute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0.9241341396371632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5.1736040115356445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5.1736040115356445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5.5661039310474205</w:t>
            </w:r>
          </w:p>
        </w:tc>
      </w:tr>
      <w:tr>
        <w:tc>
          <w:tcPr>
            <w:tcW w:w="882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target_source_difficulty_normalized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TrainDistanceTop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0.8818031885651457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5.265133258422911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5.224765377000882</w:t>
            </w:r>
          </w:p>
        </w:tc>
        <w:tc>
          <w:tcPr>
            <w:tcW w:w="882" w:type="dxa"/>
          </w:tcPr>
          <w:p>
            <w:r>
              <w:rPr>
                <w:sz w:val="16"/>
              </w:rPr>
              <w:t>5.887455221348104</w:t>
            </w:r>
          </w:p>
        </w:tc>
      </w:tr>
    </w:tbl>
    <w:p>
      <w:r>
        <w:t>S8c. Applicability-domain abstention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</w:tblGrid>
      <w:tr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keep_fraction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n_kept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n_total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mean_difficulty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6.914766281111825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-0.0010752433427969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1.385211327050091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1.0539440881201467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0.363943431153922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0.4393884712188454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2080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6.153363566601995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0.067824287385113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1.3518995474378463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1.0324460520194128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0.3974281988796114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0.4686148092747031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1560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5.562046497027545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0.092442040774669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1.3006955979430184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0.9911979916768195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0.4114802558934111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0.4705631751169161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1040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4.902513929337581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0.0114570121745218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1.3096543364621052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0.9981719337976896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0.3748539198014072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0.4625179470263253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520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3.745169499001691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-0.4429668744543493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1.471667781944823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1.2026588595830476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0.1853184669601579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0.2230457149356577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2.558460095697715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-0.2768871211682295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1.4753445561148189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1.2060384544325464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0.1918495708415458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0.1798393316006685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778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1.8784845704382085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-0.3232059471742108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1.4560205965165842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1.182072716077986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0.0827570282221788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0.0930199479683469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584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1.4711847349233884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-0.403139694467429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1.4265934363237696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1.1358783179766512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0.004705025154682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0.0243623435018071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389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1.1422173301492615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-0.5623761309899173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1.4741353918429645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1.147560960529396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-0.1643183330773348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-0.0911188874639642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195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-0.0566445983294845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1.1721544246421844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0.9296258950844788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0.0583120964500371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0.1317845243726002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1.692127387084003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0.4429052903870614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0.92773875086279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0.7065533182116228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0.6804390483160989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0.6858406588482912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601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1.1618593206224035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0.4767446454674514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0.8093442564831675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0.6180745861097897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0.6960837385392109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0.6967654057367456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451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1.044018205106977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0.440251204798581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0.7875271571944304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0.6100217910140687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0.6697903319194387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0.6649573245609612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301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1.0001642682986935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0.3729944214800803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0.8012900131121743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0.6339066274142344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0.6176140200155702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0.595651673086762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0.2823636476119259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0.8461310206595332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0.672326350054204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0.541125771634894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0.475210434609405</w:t>
            </w:r>
          </w:p>
        </w:tc>
      </w:tr>
    </w:tbl>
    <w:p>
      <w:pPr>
        <w:pStyle w:val="Heading1"/>
      </w:pPr>
      <w:r>
        <w:t>Supplementary Table S9. Phase 14 Locked Prospective-Style Validation</w:t>
      </w:r>
    </w:p>
    <w:p>
      <w:r>
        <w:t>S9a. Primary locked-model panel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label_use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model_locked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conformal_coverage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conformal_mean_width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calendar_year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prospective_order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bindingdb_adaptation_pool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780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-0.052385342164761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1.4050508705484583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1.068148929033524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0.3054978092950439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0.3784373652790906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0.7576923076923077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/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bindingdb_external_all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-0.0010752433427971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1.385211327050091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1.0539440881201467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0.363943431153922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0.4393884712188454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0.7637552904963447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/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bindingdb_query_locked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0.3861172309226861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0.4596746820487551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0.7663551401869159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/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internal_test_locked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0.4429052903870614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0.92773875086279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0.7065533182116228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0.6804390483160989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0.6858406588482912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0.9241011984021305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/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temporal_external_all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-0.2768871211682295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1.4753445561148189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1.2060384544325464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0.1918495708415458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0.1798393316006685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0.7119341563786008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/>
        </w:tc>
        <w:tc>
          <w:tcPr>
            <w:tcW w:w="1071" w:type="dxa"/>
          </w:tcPr>
          <w:p/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temporal_year_2022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-0.5440934343481776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1.6386216935958535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1.3152472375181423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0.0685785701387295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0.100490075983473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0.6749311294765841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2022.0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chronological_after_2021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temporal_year_2023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398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-0.4956826277266517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1.3748655389802555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1.1342305142675813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0.2651758833511567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0.2066499103220623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0.7386934673366834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2023.0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chronological_after_2021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temporal_year_2024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211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evaluation_only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0.0606523280126368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1.357251165299863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1.153606093890294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0.2741349399675388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0.2731117445660018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0.7251184834123223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3.3767166137695312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2024.0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chronological_after_2021</w:t>
            </w:r>
          </w:p>
        </w:tc>
      </w:tr>
    </w:tbl>
    <w:p>
      <w:r>
        <w:t>S9b. Temporal year and mutation-stratified locked metrics are provided as machine-readable CSV files under results/supplementary/.</w:t>
      </w:r>
    </w:p>
    <w:p>
      <w:pPr>
        <w:pStyle w:val="Heading1"/>
      </w:pPr>
      <w:r>
        <w:t>Supplementary Table S10. Phase 15 Protein-Language-Model Conditioning Audit</w:t>
      </w:r>
    </w:p>
    <w:p>
      <w:r>
        <w:t>S10a. Protein-language-model availability status; true PLM metrics are not claimed unless a local ESM/ProtT5 checkpoint is available.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5000"/>
        <w:gridCol w:w="5000"/>
        <w:gridCol w:w="5000"/>
      </w:tblGrid>
      <w:tr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reason</w:t>
            </w:r>
          </w:p>
        </w:tc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required_next_step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not_run_as_true_protein_lm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protein_lm_checkpoint_unavailable (local_files_only): We couldn't connect to 'https://huggingface.co' to load the fil...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Place a local ESM-2/ProtT5 checkpoint or rerun with --allow-download, then rerun this script.</w:t>
            </w:r>
          </w:p>
        </w:tc>
      </w:tr>
    </w:tbl>
    <w:p>
      <w:r>
        <w:t>S10b. EGFR variant sequence-window audit is provided as results/supplementary/table_s10_phase15_variant_sequence_windows.csv.</w:t>
      </w:r>
    </w:p>
    <w:p>
      <w:pPr>
        <w:pStyle w:val="Heading1"/>
      </w:pPr>
      <w:r>
        <w:t>Supplementary Table S11. Phase 16 MoleculeACE/ACNet-Style Cliff Benchmark</w:t>
      </w:r>
    </w:p>
    <w:p>
      <w:r>
        <w:t>S11a. Best model by cliff benchmark dataset and split.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benchmark_dataset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benchmark_model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evaluation_style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n_pairs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n_missing_pairs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n_unique_molecules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mean_similarity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mean_abs_true_delta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pair_sign_accuracy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signed_delta_rmse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signed_delta_mae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absolute_delta_rmse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absolute_delta_mae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delta_pearson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delta_spearman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cliff_molecule_r2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cliff_molecule_rmse</w:t>
            </w:r>
          </w:p>
        </w:tc>
        <w:tc>
          <w:tcPr>
            <w:tcW w:w="789" w:type="dxa"/>
            <w:shd w:fill="EDEDED"/>
          </w:tcPr>
          <w:p>
            <w:r>
              <w:rPr>
                <w:b/>
                <w:sz w:val="16"/>
              </w:rPr>
              <w:t>cliff_molecule_mae</w:t>
            </w:r>
          </w:p>
        </w:tc>
      </w:tr>
      <w:tr>
        <w:tc>
          <w:tcPr>
            <w:tcW w:w="789" w:type="dxa"/>
          </w:tcPr>
          <w:p>
            <w:r>
              <w:rPr>
                <w:sz w:val="16"/>
              </w:rPr>
              <w:t>bindingdb_external_cliffs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phase7_bindingdb_external:Ridge_All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MoleculeACE_ACNet_pairwise_cliff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37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0.8657439814825647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2.2431715841442936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0.5769230769230769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2.1424533591200263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2.053418565251565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1.9590921783016075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1.8736435472931443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0.2925613916159623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0.2703166087414532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-3.0064877237413103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2.506953643416614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2.112107176395567</w:t>
            </w:r>
          </w:p>
        </w:tc>
      </w:tr>
      <w:tr>
        <w:tc>
          <w:tcPr>
            <w:tcW w:w="789" w:type="dxa"/>
          </w:tcPr>
          <w:p>
            <w:r>
              <w:rPr>
                <w:sz w:val="16"/>
              </w:rPr>
              <w:t>bindingdb_query_cliffs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bindingdb_query_cliffs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phase7_bindingdb_external:Ridge_All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MoleculeACE_ACNet_pairwise_cliff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0.8638589372322251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2.323016337600409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0.5833333333333334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2.1039239268060994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1.9787277102937888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2.0228009621917846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1.90220257843242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0.4834596302334373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0.1929836441011885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-3.7400385396069593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2.203421392759628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1.931214647375352</w:t>
            </w:r>
          </w:p>
        </w:tc>
      </w:tr>
      <w:tr>
        <w:tc>
          <w:tcPr>
            <w:tcW w:w="789" w:type="dxa"/>
          </w:tcPr>
          <w:p>
            <w:r>
              <w:rPr>
                <w:sz w:val="16"/>
              </w:rPr>
              <w:t>chembl_strict_cliffs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phase10_assay_foundation:Phase10Ridge_Combined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MoleculeACE_ACNet_pairwise_cliff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0.8875307125307126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2.4056154194095707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2.211260831078012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2.1962655827876048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2.211260831078012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2.1962655827876048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0.74429686998124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0.6666937223947137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0.0798862175152285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1.2894689394870693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1.1424867491079926</w:t>
            </w:r>
          </w:p>
        </w:tc>
      </w:tr>
      <w:tr>
        <w:tc>
          <w:tcPr>
            <w:tcW w:w="789" w:type="dxa"/>
          </w:tcPr>
          <w:p>
            <w:r>
              <w:rPr>
                <w:sz w:val="16"/>
              </w:rPr>
              <w:t>chembl_strict_cliffs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phase4_pairwise_delta:PairwiseDeltaCorrected_ValidationWeightedEnsemble_PairHistGB_lambda2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MoleculeACE_ACNet_pairwise_cliff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0.8299155610303617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2.321529019356263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1.5603049190138572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1.442587601980307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1.4563875783629725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1.366442368385557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0.6189739625114037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0.9284518434788036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0.5143170048532787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0.9691219485345886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0.7999065129096263</w:t>
            </w:r>
          </w:p>
        </w:tc>
      </w:tr>
      <w:tr>
        <w:tc>
          <w:tcPr>
            <w:tcW w:w="789" w:type="dxa"/>
          </w:tcPr>
          <w:p>
            <w:r>
              <w:rPr>
                <w:sz w:val="16"/>
              </w:rPr>
              <w:t>chembl_strict_cliffs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phase4_pairwise_delta:PairwiseDeltaCorrected_ValidationWeightedEnsemble_PairHistGB_lambda2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MoleculeACE_ACNet_pairwise_cliff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188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238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0.8463437854254623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2.454964840910506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0.9787234042553192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0.9414032754917996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0.7250432342147205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0.9353344058888966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0.7228988638615973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0.9509136365552264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0.8316103083131315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0.8947603360279015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0.4703736020829109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0.3365979293914123</w:t>
            </w:r>
          </w:p>
        </w:tc>
      </w:tr>
      <w:tr>
        <w:tc>
          <w:tcPr>
            <w:tcW w:w="789" w:type="dxa"/>
          </w:tcPr>
          <w:p>
            <w:r>
              <w:rPr>
                <w:sz w:val="16"/>
              </w:rPr>
              <w:t>chembl_strict_cliffs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phase19_magnitude_calibrated:Phase19MagnitudeCalibrated_Phase12Ridge_AssayText_MutationProtein_scale0.75_floor2_gate0...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MoleculeACE_ACNet_pairwise_cliff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0.9517931085477668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2.438752233197256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1.6376641971812356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1.736359081150022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1.5886745458080025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0.8077682110503699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0.6175824175824175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0.1511866066710849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1.2821107974820876</w:t>
            </w:r>
          </w:p>
        </w:tc>
        <w:tc>
          <w:tcPr>
            <w:tcW w:w="789" w:type="dxa"/>
          </w:tcPr>
          <w:p>
            <w:r>
              <w:rPr>
                <w:sz w:val="16"/>
              </w:rPr>
              <w:t>1.1465851259302573</w:t>
            </w:r>
          </w:p>
        </w:tc>
      </w:tr>
    </w:tbl>
    <w:p>
      <w:r>
        <w:t>S11b. Primary-model cliff benchmark and full metrics are provided as machine-readable CSV files.</w:t>
      </w:r>
    </w:p>
    <w:p>
      <w:pPr>
        <w:pStyle w:val="Heading1"/>
      </w:pPr>
      <w:r>
        <w:t>Supplementary Table S12. Phase 17 Prospective Active-Learning Simulation</w:t>
      </w:r>
    </w:p>
    <w:p>
      <w:r>
        <w:t>S12a. Label-efficiency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simulation_family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n_curve_points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rmse_at_k0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rmse_at_k16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rmse_at_k512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best_k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best_rmse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best_mae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best_r2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rmse_auc_log2_k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mae_auc_log2_k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min_k_rmse_le_1_0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min_k_rmse_le_0_9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rmse_auc_delta_vs_random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relative_auc_improvement_vs_random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phase11_active_support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1.6791597983837772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1.080573252485276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0.8327039104582009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0.8327039104582009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0.6119854252492485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0.6414965368432669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1.186316743673583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0.953082483338773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-0.054174827346253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0.0436720640525712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phase11_random_support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1.6791597983837772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1.251085585210221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0.8835362228439466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0.8835362228439466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0.6451278076023137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0.596295719087111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1.240491571019836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0.9987827982511216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512.0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phase12_mutation_aware_active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1.452159657588039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1.0746834654041952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0.8502002568094215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0.8399247286221811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0.6281105246932851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0.6352520317632886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1.1271107000244078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0.8815142414153782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64.0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128.0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-0.1133808709954282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0.0913999527640605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phase13_target_source_conformal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7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0.0201986633542969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1.3766164037001674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1.0478529523793914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r>
              <w:rPr>
                <w:sz w:val="16"/>
              </w:rPr>
              <w:t>0.1361248326803312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-0.1097345889810601</w:t>
            </w:r>
          </w:p>
        </w:tc>
      </w:tr>
    </w:tbl>
    <w:p>
      <w:r>
        <w:t>S12b. Target-source conformal efficiency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simulation_family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min_k_coverage_ge_0_90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coverage_at_k16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mean_width_at_k16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best_width_k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best_mean_width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coverage_at_best_width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phase13_target_source_conformal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0.8988455195162177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4.805593490600586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4.690118789672852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0.8905992303463441</w:t>
            </w:r>
          </w:p>
        </w:tc>
      </w:tr>
    </w:tbl>
    <w:p>
      <w:pPr>
        <w:pStyle w:val="Heading1"/>
      </w:pPr>
      <w:r>
        <w:t>Supplementary Table S13. Phase 18 Representation-Aware Pairwise Cliff Correction</w:t>
      </w:r>
    </w:p>
    <w:p>
      <w:r>
        <w:t>S13a. Overall metrics for the Phase 18 representation-aware pairwise model.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base_model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selected_feature_key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pair_model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lambda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candidate_pairs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spearman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Phase18Pairwise_Phase12Ridge_AssayText_MutationProtein_PairRidge_X_mol_assay_mutation_alpha3000_lambda0.05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PairRidge_X_mol_assay_mutation_alpha3000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0.6035026843280005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0.8604941567436343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0.6583632094507139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0.7791008913630723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0.7820080579185902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Phase18Pairwise_Phase12Ridge_AssayText_MutationProtein_PairRidge_X_mol_assay_mutation_alpha3000_lambda0.05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PairRidge_X_mol_assay_mutation_alpha3000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0.4302803317366362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0.9918999168845096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0.7599440066632619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0.6689804637440286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0.6775397293854273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Phase18Pairwise_Phase12Ridge_AssayText_MutationProtein_PairRidge_X_mol_assay_mutation_alpha3000_lambda0.05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PairRidge_X_mol_assay_mutation_alpha3000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740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0.4466692497737204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0.9245993481498944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0.7033936253997543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0.6827878393062987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0.6887715803080491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Phase18Pairwise_Phase12Ridge_AssayText_MutationProtein_PairRidge_X_mol_assay_mutation_alpha3000_lambda0.05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PairRidge_X_mol_assay_mutation_alpha3000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797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-0.2761080849338126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1.474894429315159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1.205741210599488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0.1921953431165597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0.1816331613822968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Phase18Pairwise_Phase12Ridge_AssayText_MutationProtein_PairRidge_X_mol_assay_mutation_alpha3000_lambda0.05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Phase12Ridge_AssayText_MutationProtein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PairRidge_X_mol_assay_mutation_alpha3000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3247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1.8069424711830703e-05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1.384454699130206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1.0532857842600485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0.3649184955476277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0.4412819351111674</w:t>
            </w:r>
          </w:p>
        </w:tc>
      </w:tr>
    </w:tbl>
    <w:p>
      <w:r>
        <w:t>S13b. Top pair-model selection rows.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666"/>
        <w:gridCol w:w="1666"/>
        <w:gridCol w:w="1666"/>
        <w:gridCol w:w="1666"/>
        <w:gridCol w:w="1666"/>
        <w:gridCol w:w="1666"/>
        <w:gridCol w:w="1666"/>
        <w:gridCol w:w="1666"/>
        <w:gridCol w:w="1666"/>
      </w:tblGrid>
      <w:tr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feature_key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pair_model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alpha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train_candidate_pairs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val_candidate_pairs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train_ordered_examples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train_pair_rmse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val_candidate_pair_rmse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fit_seconds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PairRidge_X_mol_assay_mutation_alpha3000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0.6456222548154094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0.7951007613619696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12.714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PairRidge_X_assay_mutation_alpha3000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0.7132955576870779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0.79934336267876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6.596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PairRidge_X_mol_assay_mutation_alpha1000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0.6301671059314428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0.8283801855221714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12.837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PairRidge_X_assay_mutation_alpha1000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0.7093408282279581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0.833004914577224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6.013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PairRidge_X_mol_assay_mutation_alpha300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0.6140221415062599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0.8625056377171348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13.271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PairRidge_X_assay_mutation_alpha300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0.7058914439057724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0.8630099668645561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5.379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PairRidge_X_assay_mutation_alpha100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0.7038876529993202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0.8850289262473259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5.622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X_mol_assay_mutation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PairRidge_X_mol_assay_mutation_alpha100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0.6016346281332574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0.8899597226362179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12.92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PairRidge_X_assay_mutation_alpha10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0.7027169421049696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0.9397937371319882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6.074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X_assay_mutation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PairRidge_X_assay_mutation_alpha0.1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12930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0.7027335030686555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0.9569737942634332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98.251</w:t>
            </w:r>
          </w:p>
        </w:tc>
      </w:tr>
    </w:tbl>
    <w:p>
      <w:r>
        <w:t>S13c. Lambda selection and cliff benchmark metrics are provided as machine-readable CSV files under results/supplementary/.</w:t>
      </w:r>
    </w:p>
    <w:p>
      <w:pPr>
        <w:pStyle w:val="Heading1"/>
      </w:pPr>
      <w:r>
        <w:t>Supplementary Table S14. Phase 19 Cliff-Magnitude Calibration</w:t>
      </w:r>
    </w:p>
    <w:p>
      <w:r>
        <w:t>S14a. Top validation-selected magnitude calibration policies.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scale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magnitude_floor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gate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lambda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feasible_global_guard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val_r2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val_rmse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val_mae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val_pearson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val_spearman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val_cliff_n_pairs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val_cliff_pair_sign_accuracy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val_cliff_signed_delta_rmse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val_cliff_signed_delta_mae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val_selection_objective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0.423129151091261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0.767910837785394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0.666406948750313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0.6817878138488502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1.6376641971812356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1.954548937094014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0.4230671585510466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0.9981593477134568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0.7679578713570295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0.6663640046244506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0.6817479409361387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1.80012353420941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1.638839174702861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1.955363971961019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0.3945920217436792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1.022495293077129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0.7925887604389403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0.6521729790383182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0.6657155479236705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1.706885554252812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1.452676946575113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1.9616523559178205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0.394482796904597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1.022587525795424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0.7926569178428016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0.6520948024932859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0.6656574876365915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1.710698037623383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1.4550779875959798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1.963650830321401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0.394053882121955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1.0229496338091386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0.7929126245476201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0.6518168059813836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0.6651502537798502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1.729438417463625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1.4665478131232716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1.9733831282552368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0.4016620241671357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1.0165073692801123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0.7840048420538938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0.6555339999670778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0.6706216063222735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1.7483605408297584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1.5231220083216432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1.976401925409277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0.3967405660099169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1.02067930362954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0.7888230458202858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0.6531145700823979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0.66838089346157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1.747437422792613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1.4606127869247236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1.980112300740132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0.3935605135918897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1.023365997948369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0.7931014217384068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0.6515275246550631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0.6648528365035125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1.7440117350934186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1.471030032092473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1.981086151209364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0.3526314539095299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1.0573360619430792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0.8258450983681787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0.6328179089262616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0.644173891531555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1.6834966481483558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1.3624738365108284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1.984798671731543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0.4152865380713596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1.0048674852716486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0.7754931216369226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0.6624708114601616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0.6772835359258803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1.7926361415838463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1.6214518812629286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1.9868998417778567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0.4228949198013947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0.9983083328951796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0.7680958479820209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0.6662435970220737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0.6816845899393975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1.807527893844139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1.6444520680467796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1.9877865655315343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0.3524490868408301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1.057484979975547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0.8259317341199882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0.6326934776000299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0.6441840084704269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1.6902874213249977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1.366155432740394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1.988342976352332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0.3932753039623814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1.0236066151365062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0.7944318849000512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0.6516467975900677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0.6640224970260932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1.761130457351176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1.545117071558262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1.98988612952638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0.4049350483871743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1.0137233109660309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0.78262041991484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0.6570883654501128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0.6721365116665743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1.7822516230106709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1.5902001073568737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1.990563408185652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0.4227042913640367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0.9984731990965308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0.7682118071759451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0.6661197099391762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0.6815026578982801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1.8129132647398392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1.646666522469145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1.990644117180736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0.4211304481812216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0.9998333085197753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0.769329322777892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0.665070381754391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0.6811062202990975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1.817403863613379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1.6175861806797405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1.9942495260407505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0.4149349338874379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1.0051695670061134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0.7757164977964646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0.6622311241344265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0.6771492422017685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1.808604921626436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1.631786140124671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1.995186313533617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0.4216839907000659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0.999355150169224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0.7689357769324329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0.6655063990084065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0.6810137381348357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1.8239339359625284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1.6499061344910595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1.9970364038647737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0.391163398801995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1.0253865675549778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0.7940326072711114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0.6502119507358821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0.6632777445187068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1.775700559327948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1.477549130134981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1.9989511329332368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0.429617551653063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0.9924767096991026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0.7623751884610553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0.6696230865472003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0.6827079268925071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1.8988597020540816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1.7943988565154645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1.9990494178690008</w:t>
            </w:r>
          </w:p>
        </w:tc>
      </w:tr>
    </w:tbl>
    <w:p>
      <w:r>
        <w:t>S14b. Overall and cliff benchmark metrics are provided as machine-readable CSV files under results/supplementary/.</w:t>
      </w:r>
    </w:p>
    <w:p>
      <w:pPr>
        <w:pStyle w:val="Heading1"/>
      </w:pPr>
      <w:r>
        <w:t>Supplementary Table S15. Phase 20 Reliability-Gated Deployment Audit</w:t>
      </w:r>
    </w:p>
    <w:p>
      <w:r>
        <w:t>S15a. Validation-selected reliability-gate policy candidates.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candidate_keep_fraction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threshold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val_n_kept_molecules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val_retained_fraction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val_rmse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val_mae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val_full_rmse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val_n_kept_cliff_pairs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val_cliff_retained_fraction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val_cliff_pair_sign_accuracy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val_cliff_signed_delta_rmse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val_full_cliff_signed_delta_rmse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val_cliff_degradation_penalty</w:t>
            </w:r>
          </w:p>
        </w:tc>
        <w:tc>
          <w:tcPr>
            <w:tcW w:w="1071" w:type="dxa"/>
            <w:shd w:fill="EDEDED"/>
          </w:tcPr>
          <w:p>
            <w:r>
              <w:rPr>
                <w:b/>
                <w:sz w:val="16"/>
              </w:rPr>
              <w:t>selection_objective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1.3177587928150372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676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0.898936170212766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0.968538314010494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0.7415093872203733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0.4285714285714285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2.4156334496473963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0.0030851636407728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0.9817298606299902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0.95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1.7298812005594133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714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0.949468085106383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0.9848962548628613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0.7562886827952698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0.4285714285714285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0.6666666666666666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2.4156334496473963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0.0030851636407728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0.9930346099929956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0.767910837785394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0.8303966002744444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601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0.7992021276595744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0.9612850979362816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0.7347744639468755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0.3571428571428571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2.379549029967251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0.002904741542372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1.0842696267126963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0.5473932376656268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526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0.699468085106383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0.9723229492845052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0.7446236481764775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0.2857142857142857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2.3932803425740263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0.0029733981054059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1.1053495388792731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0.2786511465678441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376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0.9583855889229862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0.7414080843409487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0.2857142857142857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2.3932803425740263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0.0029733981054059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1.1113589870283922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0.3860519411933609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451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0.5997340425531915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0.9834426406827376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0.7577094720135213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0.2857142857142857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2.3932803425740263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0.0029733981054059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1.1264426345328244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0.0217481285816709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151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0.2007978723404255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0.900958011442486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0.6903658370553764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0.0714285714285714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2.934498452774709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0.0056794886564093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1.986557712864853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0.2357278284181272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301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0.4002659574468085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0.9647374548684572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0.738591154056371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0.1428571428571428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2.245851765794467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0.0022362552215081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2.026947114345284</w:t>
            </w:r>
          </w:p>
        </w:tc>
      </w:tr>
      <w:tr>
        <w:tc>
          <w:tcPr>
            <w:tcW w:w="1071" w:type="dxa"/>
          </w:tcPr>
          <w:p>
            <w:r>
              <w:rPr>
                <w:sz w:val="16"/>
              </w:rPr>
              <w:t>0.3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0.0944690807824536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226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0.300531914893617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0.9622125945599496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0.7189872494331565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0.0714285714285714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2.934498452774709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1.7986007214928317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0.0056794886564093</w:t>
            </w:r>
          </w:p>
        </w:tc>
        <w:tc>
          <w:tcPr>
            <w:tcW w:w="1071" w:type="dxa"/>
          </w:tcPr>
          <w:p>
            <w:r>
              <w:rPr>
                <w:sz w:val="16"/>
              </w:rPr>
              <w:t>2.037838891726997</w:t>
            </w:r>
          </w:p>
        </w:tc>
      </w:tr>
    </w:tbl>
    <w:p>
      <w:r>
        <w:t>S15b. Locked selected-gate retained molecule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</w:tblGrid>
      <w:tr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candidate_keep_fraction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threshold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n_total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n_kept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retained_fraction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mean_risk_score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median_risk_score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1.3177587928150372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5897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0.9807084649925162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0.2930668796797295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0.2371357587894035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0.8676479424190167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0.666843255063916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0.5921802673426543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1.3177587928150372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676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0.898936170212766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0.3292084095521875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0.2510818805932067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0.968538314010494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0.7415093872203733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0.4566791920609306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1.3177587928150372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678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0.9027962716378164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0.3370955328473529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0.2532066070352335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0.875318778433649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0.668764646491342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0.4547491795364825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1.3177587928150372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711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0.7314814814814815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0.5047127693446514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0.4374336312274217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1.4519140339931451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1.169326654987931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-0.3444382311061476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1.3177587928150372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183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0.070411696806464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0.3978475479048144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0.2357967224943401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1.4657190715221806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1.1615064922997038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-0.8475436088838157</w:t>
            </w:r>
          </w:p>
        </w:tc>
      </w:tr>
    </w:tbl>
    <w:p>
      <w:r>
        <w:t>S15c. Retained-cliff metrics and domain-flag summaries are provided as machine-readable CSV files under results/supplementary/.</w:t>
      </w:r>
    </w:p>
    <w:p>
      <w:pPr>
        <w:pStyle w:val="Heading1"/>
      </w:pPr>
      <w:r>
        <w:t>Supplementary Table S16. Phase 21 Target-Source Reliability Calibration</w:t>
      </w:r>
    </w:p>
    <w:p>
      <w:r>
        <w:t>S16a. Primary QueryCentroidCoverage support-strategy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selection_strategy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repeat_seed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support_size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selected_calibration_method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gate_keep_fraction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gate_threshold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support_gate_retained_fraction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support_gate_rmse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query_n_total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query_n_retained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query_all_r2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query_all_pearson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query_all_spearman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query_retained_r2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query_retained_pearson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query_retained_spearman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phase20_locked_query_retained_fraction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phase20_locked_query_retained_rmse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phase20_locked_query_all_rmse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0.3804681170733465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0.3017810687433115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0.3804681170733465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2.073477680024488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1.5735554617030214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-1.2228536823416989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0.1393738013803728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0.154541625846828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2.073477680024488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1.5735554617030214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-1.2228536823416989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0.1393738013803728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0.154541625846828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RiskResidualRidge_alpha0.1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0.6545485107419757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0.514300480511118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0.6545485107419757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2.806802768727196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1.5566643031428575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-3.073201917471186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-0.0048115306931499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0.1500164467438315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2.806802768727196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1.5566643031428575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-3.073201917471186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-0.0048115306931499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0.1500164467438315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RiskResidualRidge_alpha100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1.1812595190055852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0.9743269918942722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3.0020473702713826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1.0253031354381623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654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0.3595382078064871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1.3592417482460843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1.085469487298886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0.044775270341851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0.3399393688713378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0.3524897522238116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1.4314043839664057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1.1373682987301936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-0.1792553992181562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0.2996168704743818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0.3383219319994742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1.233317030643147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1.0741309924076634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1.233317030643147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1.3170825379854636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1.1356588073865312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0.1031121705974439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0.4000629849245163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1.3170825379854636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1.1356588073865312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0.1031121705974439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0.4000629849245163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1.2417091707817802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1.0688724852835012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3.557281794706541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0.6015625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1.1171274241720397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1056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0.5805387575590985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1.3061794882061804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1.1039162438675123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0.1178999108810944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1.273739086809118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1.0861997894561104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0.1448122098691616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0.4070541093585062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0.468037062522696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1.337107032897645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1.1583528141972546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1.337107032897645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1.3136837981695983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1.122094886591136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0.1077350476376312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1.3136837981695983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1.122094886591136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0.1077350476376312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MeanOffset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1.335446012784454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1.0789414129256518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4.271659175165834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0.798828125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1.2945796267514833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1442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0.7927432655305112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1.3217073294646382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1.0634878881837928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0.0968024647833311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1.3053915935830074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1.0544220938184503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0.1389710225056807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0.405110397044504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0.4548852851766003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</w:tbl>
    <w:p>
      <w:r>
        <w:t>S16b. Active best-by-k and random-support summaries.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k_shot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selection_strategy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repeat_seed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support_size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selected_calibration_method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gate_keep_fraction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gate_threshold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support_gate_retained_fraction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support_gate_rmse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query_n_total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query_n_retained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query_all_r2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query_all_pearson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query_all_spearman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query_retained_mae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query_retained_r2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query_retained_pearson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query_retained_spearman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phase20_locked_query_retained_fraction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phase20_locked_query_retained_rmse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phase20_locked_query_all_rmse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ZeroShotNoSupport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ZeroShot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1.0625329573171145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-0.0026413455500082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1.0625329573171145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-0.0026413455500082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DiversityKCenter_MolAssay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RiskResidualRidge_alpha10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0.6317857666147025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0.5009938479453897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0.6317857666147025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1.5417593566370458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1.322498800126193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-0.2289814634379476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0.1450107742535735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0.1477711891782697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1.5417593566370458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1.322498800126193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-0.2289814634379476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0.1450107742535735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0.1477711891782697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DiversityKCenter_MolAssay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RiskResidualRidge_alpha100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0.9550854777385264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0.8936522994960221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0.9550854777385264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1.3561054066176934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1.1456082615723004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0.0491783938853159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0.3449780173271837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0.3703944578367482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1.3561054066176934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1.1456082615723004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0.0491783938853159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0.3449780173271837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0.3703944578367482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RiskResidualRidge_alpha100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1.1812595190055852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0.9743269918942722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3.0020473702713826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1.0253031354381623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654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0.3595382078064871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1.3592417482460843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1.085469487298886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0.044775270341851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0.3399393688713378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0.3524897522238116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1.4314043839664057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1.1373682987301936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-0.1792553992181562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0.2996168704743818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0.3383219319994742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1.233317030643147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1.0741309924076634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1.233317030643147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1.3170825379854636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1.1356588073865312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0.1031121705974439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0.4000629849245163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1.3170825379854636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1.1356588073865312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0.1031121705974439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0.4000629849245163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QueryCentroidCoverage_MolAssay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LinearCalibration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1.2417091707817802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1.0688724852835012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3.557281794706541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0.6015625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1.1171274241720397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1056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0.5805387575590985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1.3061794882061804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1.1039162438675123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0.1178999108810944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0.3718265910939335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0.4000619698903919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1.273739086809118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1.0861997894561104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0.1448122098691616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0.4070541093585062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0.468037062522696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ScaffoldDiverseUncertainty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RiskResidualRidge_alpha0.1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1.2981932872195563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1.0972545613169102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1.2981932872195563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1.3001193563528146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1.1272852002256015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0.1260660811688068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0.3737606197904375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0.4234332597709933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1.3001193563528146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1.1272852002256015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0.1260660811688068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0.3737606197904375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0.4234332597709933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DiversityKCenter_MolAssay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RiskResidualRidge_alpha0.1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1.269421267655976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1.0819065162663888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inf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1.269421267655976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1.2937439773385284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1.117162272750998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0.1346160640595518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0.3763968205872426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0.408318519888226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1.2937439773385284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1.117162272750998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0.1346160640595518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0.3763968205872426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0.408318519888226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0.068169323804288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1.4476836237514856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1.3925690260436905</w:t>
            </w:r>
          </w:p>
        </w:tc>
      </w:tr>
    </w:tbl>
    <w:p>
      <w:r>
        <w:t>S16c. Full reliability and query-cliff metrics are provided as machine-readable CSV files under results/supplementary/.</w:t>
      </w:r>
    </w:p>
    <w:p>
      <w:pPr>
        <w:pStyle w:val="Heading1"/>
      </w:pPr>
      <w:r>
        <w:t>Supplementary Table S17. Phase 22-29 Extension Suite</w:t>
      </w:r>
    </w:p>
    <w:p>
      <w:r>
        <w:t>S17a. Phase 22 protein-window fallback metrics. True protein-language-model metrics are not claimed unless a local ESM/ProtT5 checkpoint is available.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500"/>
        <w:gridCol w:w="2500"/>
        <w:gridCol w:w="2500"/>
        <w:gridCol w:w="2500"/>
        <w:gridCol w:w="2500"/>
        <w:gridCol w:w="2500"/>
      </w:tblGrid>
      <w:tr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Phase22ProteinWindowRidge_alpha300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0.7905586876182424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0.609525296962858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0.6653331997056493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Phase22ProteinWindowRidge_alpha300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0.9191462275393784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0.7118858431882047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0.5107906790303993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Phase22ProteinWindowRidge_alpha300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0.8759456889405004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0.6560582597150942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0.503371087893316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Phase22ProteinWindowRidge_alpha300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1.411894902630724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1.140528115225427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-0.1694194967969302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Phase22ProteinWindowRidge_alpha300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1.500082694481724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1.1527593344071592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-0.1739917765675411</w:t>
            </w:r>
          </w:p>
        </w:tc>
      </w:tr>
    </w:tbl>
    <w:p>
      <w:r>
        <w:t>S17b. Phase 23 graph/MMP-aware pairwise diagnostic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500"/>
        <w:gridCol w:w="2500"/>
        <w:gridCol w:w="2500"/>
        <w:gridCol w:w="2500"/>
        <w:gridCol w:w="2500"/>
        <w:gridCol w:w="2500"/>
      </w:tblGrid>
      <w:tr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n_candidate_pairs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graph_mmp_pair_rmse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phase18_pair_rmse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graph_mmp_pair_mae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phase18_pair_mae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6465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0.6450796979184187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0.6456222792100774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0.4535256026158449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0.4560502648338483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553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0.7862511620795849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0.7951007633354092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0.552241470116228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0.5624659550042063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740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0.6784879852644351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0.68060352740021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0.5047866159562115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0.5067329570482493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797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0.7574616267318591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0.7869436118901149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0.5422974767034032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0.55980270863885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3247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0.6591396660806073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0.6758629403575601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0.483905955279232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0.496482881660067</w:t>
            </w:r>
          </w:p>
        </w:tc>
      </w:tr>
    </w:tbl>
    <w:p>
      <w:r>
        <w:t>S17c. Phase 28 practical BindingDB query triage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phase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evaluated_query_molecules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reliable_molecules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admet_practical_candidates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candidate_fraction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median_qed_candidates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median_pred_pic50_candidates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28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1056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466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0.2561847168774052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0.4917177835863143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7.883374891845275</w:t>
            </w:r>
          </w:p>
        </w:tc>
      </w:tr>
    </w:tbl>
    <w:p>
      <w:r>
        <w:t>S17d. Full risk-bin, selective risk-coverage, newer-ChEMBL readiness, kinase-transfer readiness, and XAI/SAR consolidation files are provided as machine-readable CSV files under results/supplementary/.</w:t>
      </w:r>
    </w:p>
    <w:p>
      <w:pPr>
        <w:pStyle w:val="Heading1"/>
      </w:pPr>
      <w:r>
        <w:t>Supplementary Table S18. Phase 30-36 Hardening Suite</w:t>
      </w:r>
    </w:p>
    <w:p>
      <w:r>
        <w:t>S18a. Phase 30 y-randomization negative-control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875"/>
        <w:gridCol w:w="1875"/>
        <w:gridCol w:w="1875"/>
        <w:gridCol w:w="1875"/>
        <w:gridCol w:w="1875"/>
        <w:gridCol w:w="1875"/>
        <w:gridCol w:w="1875"/>
        <w:gridCol w:w="1875"/>
      </w:tblGrid>
      <w:tr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control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rmse_mean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rmse_std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mae_mean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r2_mean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pearson_mean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true_label_ridge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1.428026218508105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1.141593466570348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-0.1962940753742239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0.1749734636804359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y_randomized_ridge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1.3665678568715331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0.0272693300010806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1.073384705247212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-0.0959537957012132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-0.0396300002930002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true_label_ridge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1.015302355440494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0.7803470434425039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0.3327809653341161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0.6217582099750115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y_randomized_ridge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1.2731258223509914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0.0318393350071368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1.0747096792994422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-0.0497315756574269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0.0032605678207527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true_label_ridge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1.0173686463935705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0.8092525201909085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0.4006476623642803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0.6340630486177432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y_randomized_ridge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1.3518233950956775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0.0273150498822052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1.129659474228925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-0.0586047519199104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-0.0025682140705095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phase19_primary_locked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1.4871990723688644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1.21253760115573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-0.2974893487781449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0.1885768146297797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phase19_primary_locked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0.9379614049240048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0.71770616985984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0.4305605161412954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0.6748050602789888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phase19_primary_locked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0.9981057192047412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0.767910837785394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0.4231291510912609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0.6664069487503129</w:t>
            </w:r>
          </w:p>
        </w:tc>
      </w:tr>
    </w:tbl>
    <w:p>
      <w:r>
        <w:t>S18b. Phase 31 leakage/overlap audit.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500"/>
        <w:gridCol w:w="2500"/>
        <w:gridCol w:w="2500"/>
        <w:gridCol w:w="2500"/>
        <w:gridCol w:w="2500"/>
        <w:gridCol w:w="2500"/>
      </w:tblGrid>
      <w:tr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audit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left_split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right_split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overlap_count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left_n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right_n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canonical_smiles_overlap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bemis_murcko_scaffold_overlap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canonical_smiles_overlap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bemis_murcko_scaffold_overlap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canonical_smiles_overlap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bemis_murcko_scaffold_overlap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canonical_smiles_overlap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bemis_murcko_scaffold_overlap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39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6013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canonical_smiles_overlap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bemis_murcko_scaffold_overlap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752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canonical_smiles_overlap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bemis_murcko_scaffold_overlap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751</w:t>
            </w:r>
          </w:p>
        </w:tc>
      </w:tr>
    </w:tbl>
    <w:p>
      <w:r>
        <w:t>S18c. Phase 33 BindingDB query decision-utility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  <w:gridCol w:w="937"/>
      </w:tblGrid>
      <w:tr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setting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subset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threshold_pic50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true_active_count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pred_active_count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tp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fp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fn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tn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precision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recall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f1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prevalence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selected_fraction</w:t>
            </w:r>
          </w:p>
        </w:tc>
        <w:tc>
          <w:tcPr>
            <w:tcW w:w="937" w:type="dxa"/>
            <w:shd w:fill="EDEDED"/>
          </w:tcPr>
          <w:p>
            <w:r>
              <w:rPr>
                <w:b/>
                <w:sz w:val="16"/>
              </w:rPr>
              <w:t>enrichment_over_prevalence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zero_shot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1760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1488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272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0.8454545454545455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0.9763779527559056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0.9062119366626066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0.8378229796591534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0.9675645959318306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1.0091088045812455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zero_shot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1202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1662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506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0.6955475330926595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0.961730449251248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0.8072625698324023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0.6608026388125343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0.91368884002199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1.052579835853201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zero_shot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922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1263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784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479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138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418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0.620744259699129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0.8503253796095445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0.7176201372997713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0.5068719076415613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0.6943375481033535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1.224657058994269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zero_shot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1760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1488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272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0.8454545454545455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0.9763779527559056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0.9062119366626066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0.8378229796591534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0.9675645959318306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1.0091088045812455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zero_shot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1202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1662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506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0.6955475330926595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0.961730449251248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0.8072625698324023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0.6608026388125343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0.91368884002199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1.052579835853201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zero_shot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922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1263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784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479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138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418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0.620744259699129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0.8503253796095445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0.7176201372997713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0.5068719076415613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0.6943375481033535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1.224657058994269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1518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295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0.8372862658576944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0.9960629921259844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0.9097992208570572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0.8378229796591534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0.9967014843320504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0.9993593947474712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1202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1726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1177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549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0.6819235225955967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0.9792013311148088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0.8039617486338798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0.6608026388125343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0.948873007146784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1.0319624688863482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922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400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293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107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629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790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0.7325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0.3177874186550976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0.443267776096823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0.5068719076415613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0.2199010445299615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1.4451382863340565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1056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901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1050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895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0.8523809523809524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0.9933407325194228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0.9174782162993336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0.853219696969697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0.9943181818181818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0.9990169652766766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1056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697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994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677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317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0.6810865191146881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0.9713055954088952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0.800709639266706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0.6600378787878788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0.9412878787878788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1.0318900490460698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1056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546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214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175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371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471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0.8177570093457944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0.3205128205128205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0.4605263157894738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0.5170454545454546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0.2026515151515151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1.5815959741193386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primary_query_centroid_k512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1724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1470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254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0.8526682134570766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0.9645669291338582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0.9051724137931032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0.8378229796591534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0.947773501924134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1.0177188190803297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primary_query_centroid_k512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1202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1586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458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159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0.7112232030264817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0.9384359400998336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0.8091822094691534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0.6608026388125343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0.8719076415612974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1.076302001917779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primary_query_centroid_k512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all_query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922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824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562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262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360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635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0.6820388349514563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0.6095444685466378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0.6437571592210768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0.5068719076415613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0.4529961517317207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1.345584209085357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primary_query_centroid_k512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1442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1214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1372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1171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201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43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0.8534985422740525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0.9645799011532126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0.9056457849961332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0.841886269070735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0.9514563106796116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1.0137931614161315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primary_query_centroid_k512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1442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947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1255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892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363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132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0.7107569721115538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0.941921858500528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0.8101725703905541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0.6567267683772539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0.8703190013869625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1.0822719680938335</w:t>
            </w:r>
          </w:p>
        </w:tc>
      </w:tr>
      <w:tr>
        <w:tc>
          <w:tcPr>
            <w:tcW w:w="937" w:type="dxa"/>
          </w:tcPr>
          <w:p>
            <w:r>
              <w:rPr>
                <w:sz w:val="16"/>
              </w:rPr>
              <w:t>primary_query_centroid_k512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target_source_reliable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1442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761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681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501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180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260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501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0.73568281938326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0.6583442838370565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0.694868238557559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0.5277392510402219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0.4722607489597781</w:t>
            </w:r>
          </w:p>
        </w:tc>
        <w:tc>
          <w:tcPr>
            <w:tcW w:w="937" w:type="dxa"/>
          </w:tcPr>
          <w:p>
            <w:r>
              <w:rPr>
                <w:sz w:val="16"/>
              </w:rPr>
              <w:t>1.3940271032203166</w:t>
            </w:r>
          </w:p>
        </w:tc>
      </w:tr>
    </w:tbl>
    <w:p>
      <w:r>
        <w:t>S18d. Phase 35 reviewer concern matrix.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750"/>
        <w:gridCol w:w="3750"/>
        <w:gridCol w:w="3750"/>
        <w:gridCol w:w="3750"/>
      </w:tblGrid>
      <w:tr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reviewer_concern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response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primary_evidence_file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data leakage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Fixed scaffold/temporal splits, exact overlap audit, BindingDB overlap removal.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phase31_leakage_overlap_audit.csv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overoptimistic random split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Random and scaffold multi-seed metrics reported separately.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results/phase9/phase9_multiseed_summary.csv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external validation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Temporal ChEMBL and independent BindingDB external panels.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results/phase14/phase14_locked_panel_metrics.csv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addressed_with_limitations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activity cliff focus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Pair sign accuracy, signed-delta RMSE, MoleculeACE/ACNet-style benchmark.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results/phase16/phase16_cliff_benchmark_metrics.csv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negative control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Phase 30 y-randomized Ridge control.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phase30_y_randomization_summary.csv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source shift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BindingDB zero-shot failure, few-shot calibration, target-source reliability calibration.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results/phase21/phase21_target_source_reliability_metrics.csv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uncertainty calibration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Internal and target-source conformal diagnostics.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results/phase13/phase13_conformal_metrics.csv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applicability domain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Reliability gate, train-distance bins, selective risk-coverage curves.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phase31_train_distance_bin_metrics.csv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claim overreach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Claim ledger separates supported, limited, audit-only, and future claims.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phase36_publication_claim_ledger.csv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practical medicinal chemistry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ADMET triage and BindingDB query decision utility.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phase33_activity_threshold_decision_metrics.csv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addressed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true protein-LM claim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No true PLM claim without local ESM-2/ProtT5 checkpoint.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results/phase22_29/phase22_true_plm_status.csv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audit_only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future-release validation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Newer ChEMBL release is a readiness audit until file is supplied.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results/phase22_29/phase26_newer_chembl_release_status.csv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audit_only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kinase-family transfer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Kinase-panel transfer is a readiness audit until file is supplied.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results/phase22_29/phase27_kinase_transfer_status.csv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audit_only</w:t>
            </w:r>
          </w:p>
        </w:tc>
      </w:tr>
    </w:tbl>
    <w:p>
      <w:r>
        <w:t>S18e. Full sensitivity, top-k, reproducibility, model-card, and claim-ledger files are provided as machine-readable CSV files under results/supplementary/.</w:t>
      </w:r>
    </w:p>
    <w:p>
      <w:pPr>
        <w:pStyle w:val="Heading1"/>
      </w:pPr>
      <w:r>
        <w:t>Supplementary Table S19. Phase 37-41 True-Resource Upgrades</w:t>
      </w:r>
    </w:p>
    <w:p>
      <w:r>
        <w:t>S19a. Phase 38 true ESM-2 conditioning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feature_set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selected_alpha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fit_seconds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Phase38Ridge_ESM2Only_alpha3000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ESM2Only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0.0999703999987104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1.358521932044814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1.1552151406879891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0.0117252294759546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0.1085850212131563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Phase38Ridge_ESM2Only_alpha3000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ESM2Only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0.0999703999987104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1.323702099459544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1.1103652874205976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-0.0146260778712401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0.0811911157793778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Phase38Ridge_ESM2Only_alpha3000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ESM2Only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0.0999703999987104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1.2398471424681885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1.05943523361267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0.0050209626883438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0.119290642076087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Phase38Ridge_ESM2Only_alpha3000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ESM2Only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0.0999703999987104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1.3088938741581717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1.0210133177753338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-0.0050194343101079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0.1398810505084718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Phase38Ridge_ESM2Only_alpha3000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ESM2Only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0.0999703999987104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1.6149186539129314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1.413784807578744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-0.3606171953209824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-0.1173251655127803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Phase38Ridge_AssayText_ESM2_alpha100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0.4701994000060949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0.8676469337057015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0.664056848769931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0.5968835944223373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0.7746112178381478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Phase38Ridge_AssayText_ESM2_alpha100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0.4701994000060949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1.0023232698832376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0.7678486457530488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0.4182436518037595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0.661634081415369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Phase38Ridge_AssayText_ESM2_alpha100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0.4701994000060949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0.9239961644526804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0.7069474460281798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0.4473909704202429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0.6832365280273103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Phase38Ridge_AssayText_ESM2_alpha100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0.4701994000060949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1.4492384569630448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1.1865399335146931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-0.2320981046875012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0.2314768305572666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Phase38Ridge_AssayText_ESM2_alpha100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AssayText_ESM2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0.4701994000060949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1.3619182821755975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1.172857289591309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0.0323088869167421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0.3500985745202722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0.6752519000001485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0.7923660663812158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0.611367767788538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0.6638012170587917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0.8161458014817321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0.6752519000001485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0.9230216006546904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0.714705119424678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0.5066567004642712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0.7276792272585743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0.6752519000001485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0.8690508770662596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0.6551869372711995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0.5111585265313985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0.7278051666365176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0.6752519000001485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1.378505900425669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1.118630233124941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-0.1147637769383937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0.2388324890393727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0.6752519000001485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1.429232194342993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1.2054161168649224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-0.0657129271336234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0.1547335972650837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Phase38Ridge_MolAssay_MutationProtein_ESM2_alpha300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MolAssay_MutationProtein_ESM2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0.9149053000001004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0.7905195415482204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0.6094415809159348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0.6653663422562162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0.8170595853051065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Phase38Ridge_MolAssay_MutationProtein_ESM2_alpha300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MolAssay_MutationProtein_ESM2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0.9149053000001004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0.9193623584242484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0.7119762041467301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0.5105605835973106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0.730022901365332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Phase38Ridge_MolAssay_MutationProtein_ESM2_alpha300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MolAssay_MutationProtein_ESM2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0.9149053000001004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0.875880828414795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0.6558654590865743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0.5034446322240919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0.7239312817355332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Phase38Ridge_MolAssay_MutationProtein_ESM2_alpha300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MolAssay_MutationProtein_ESM2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0.9149053000001004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1.413094879213868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1.1412224529211412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-0.1714081325446548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0.2089745531266354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Phase38Ridge_MolAssay_MutationProtein_ESM2_alpha300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MolAssay_MutationProtein_ESM2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bindingdb_external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0.9149053000001004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2599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1.502426277591816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1.1537433622799822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-0.1776629028695961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0.196619584913644</w:t>
            </w:r>
          </w:p>
        </w:tc>
      </w:tr>
    </w:tbl>
    <w:p>
      <w:r>
        <w:t>S19b. Phase 37 newer-ChEMBL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</w:tblGrid>
      <w:tr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release_notes_present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release_version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prepared_date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source_path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phase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resource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activity_file_available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available_activity_files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expected_input_template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note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True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ChEMBL 36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28/07/2025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data\phase37\chembl_36_release_notes.txt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37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newer_chembl_external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1363" w:type="dxa"/>
          </w:tcPr>
          <w:p/>
        </w:tc>
        <w:tc>
          <w:tcPr>
            <w:tcW w:w="1363" w:type="dxa"/>
          </w:tcPr>
          <w:p>
            <w:r>
              <w:rPr>
                <w:sz w:val="16"/>
              </w:rPr>
              <w:t>release_documented_activity_rows_missing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data\phase37\newer_chembl_egfr_ic50_template.csv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ChEMBL release is documented, but EGFR IC50 activity rows must be supplied or fetched before true newer-release exter...</w:t>
            </w:r>
          </w:p>
        </w:tc>
      </w:tr>
    </w:tbl>
    <w:p>
      <w:r>
        <w:t>S19c. Phase 39-40 external-resource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phase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resource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available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available_files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expected_input_template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note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39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kinase_family_transfer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2142" w:type="dxa"/>
          </w:tcPr>
          <w:p/>
        </w:tc>
        <w:tc>
          <w:tcPr>
            <w:tcW w:w="2142" w:type="dxa"/>
          </w:tcPr>
          <w:p>
            <w:r>
              <w:rPr>
                <w:sz w:val="16"/>
              </w:rPr>
              <w:t>kinase_transfer_file_missing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data\phase39\kinase_transfer_template.csv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Provide ERBB2/ERBB4/ALK/ABL1/BRAF-like IC50 files for true target-family transfer metrics.</w:t>
            </w:r>
          </w:p>
        </w:tc>
      </w:tr>
    </w:tbl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phase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resource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available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available_files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expected_input_template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note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40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public_activity_cliff_benchmark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2142" w:type="dxa"/>
          </w:tcPr>
          <w:p/>
        </w:tc>
        <w:tc>
          <w:tcPr>
            <w:tcW w:w="2142" w:type="dxa"/>
          </w:tcPr>
          <w:p>
            <w:r>
              <w:rPr>
                <w:sz w:val="16"/>
              </w:rPr>
              <w:t>public_cliff_benchmark_file_missing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data\phase40\public_cliff_benchmark_template.csv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Provide MoleculeACE/ACNet-style benchmark CSVs for true public cliff benchmark comparison.</w:t>
            </w:r>
          </w:p>
        </w:tc>
      </w:tr>
    </w:tbl>
    <w:p>
      <w:r>
        <w:t>S19d. Full Phase 38 versus Phase 12 metrics and Phase 41 polishing status are provided as machine-readable CSV files under results/supplementary/.</w:t>
      </w:r>
    </w:p>
    <w:p>
      <w:pPr>
        <w:pStyle w:val="Heading1"/>
      </w:pPr>
      <w:r>
        <w:t>Supplementary Table S20. Phase 42 True External Datasets</w:t>
      </w:r>
    </w:p>
    <w:p>
      <w:r>
        <w:t>S20a. Public MoleculeACE benchmark summary across 30 downloaded datasets.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875"/>
        <w:gridCol w:w="1875"/>
        <w:gridCol w:w="1875"/>
        <w:gridCol w:w="1875"/>
        <w:gridCol w:w="1875"/>
        <w:gridCol w:w="1875"/>
        <w:gridCol w:w="1875"/>
        <w:gridCol w:w="1875"/>
      </w:tblGrid>
      <w:tr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n_datasets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mean_test_rmse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median_test_rmse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mean_cliff_molecule_rmse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median_cliff_molecule_rmse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mean_pair_sign_accuracy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datasets_with_test_cliff_pairs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Phase42_MoleculeACE_MorganRidge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30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0.7439095355823693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0.7347566492001181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0.8234669817464161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0.8110345808667645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0.6013594068766482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29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Phase42_MoleculeACE_MorganRidge_PairResidual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30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0.7431327339640535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0.7337700016729855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0.8228507208882232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0.8086494551841144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0.6013594068766482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29</w:t>
            </w:r>
          </w:p>
        </w:tc>
      </w:tr>
    </w:tbl>
    <w:p>
      <w:r>
        <w:t>S20b. EGFR reference Morgan Ridge metrics on the locked ChEMBL split.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target_name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target_class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selected_alpha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val_rmse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ChEMBL_EGFR_reference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excluded_temporal_overlap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1.1225875801569232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0.8617061533492208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0.1047121222393258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0.4842030185971154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ChEMBL_EGFR_reference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external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1.702661802798173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1.3357910794660628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-0.7006790678206309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0.0065671386234773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ChEMBL_EGFR_reference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test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0.8635256492848062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0.6718404541739917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0.517354666096675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0.7357077831447618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ChEMBL_EGFR_reference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train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6013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0.6264061603742949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0.4751405481092151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0.7898853039480631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0.8902253862883808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ChEMBL_EGFR_reference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EGFR_reference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val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0.6398395266808075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0.4883771998726587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0.7629348997353841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0.876315292554645</w:t>
            </w:r>
          </w:p>
        </w:tc>
      </w:tr>
    </w:tbl>
    <w:p>
      <w:r>
        <w:t>S20c. BindingDB kinase-family target summary after IC50-only curation and Phase 1 overlap removal.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875"/>
        <w:gridCol w:w="1875"/>
        <w:gridCol w:w="1875"/>
        <w:gridCol w:w="1875"/>
        <w:gridCol w:w="1875"/>
        <w:gridCol w:w="1875"/>
        <w:gridCol w:w="1875"/>
        <w:gridCol w:w="1875"/>
      </w:tblGrid>
      <w:tr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target_name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target_uniprot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target_class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independent_molecules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mean_pIC50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std_pIC50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min_pIC50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max_pIC50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P00533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1278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7.931284577842842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1.1486369865856805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10.431798275933003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ERBB2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P04626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870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7.073289683068723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0.6896385403979997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9.221848749616356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ERBB4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Q15303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7.205815026896972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0.5616194803409865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6.3851027839668655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8.119186407719209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ABL1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P00519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591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7.963787126951897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1.2883225542997512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9.978810700930062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ALK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Q9UM73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658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7.3652899000317475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1.1482630909889846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5.060480747381382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9.774690718274137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BRAF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P15056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3101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7.894959460556612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1.030951918743625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10.69897000433602</w:t>
            </w:r>
          </w:p>
        </w:tc>
      </w:tr>
    </w:tbl>
    <w:p>
      <w:r>
        <w:t>S20d. BindingDB kinase-family zero-shot transfer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target_name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target_uniprot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target_class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selected_alpha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val_rmse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ABL1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P00519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zero_shot_all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591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2.2019731241624405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1.9425769561962687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-1.9262422553200227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0.2471677761489281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ALK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Q9UM73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zero_shot_all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1.6839829382838662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1.3961882866462645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-1.1540366449572148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0.0599026852017638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BRAF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P15056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zero_shot_all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3101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2.063929341530741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1.7361275865456172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-3.00915549103083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0.0363572800502142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P00533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zero_shot_all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1278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1.84124647072882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1.5757010353677658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-1.571569215266729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0.2837151793859025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ERBB2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P04626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zero_shot_all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870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1.2183384420947738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0.9622135529195258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-2.124584855742042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0.0360587851234913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ERBB4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Q15303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zero_shot_all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Phase42_EGFRTrain_MorganRidge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0.9896405792615054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0.7100626150441388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0.6105519019443836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-0.7583351323840035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0.2758256214701026</w:t>
            </w:r>
          </w:p>
        </w:tc>
      </w:tr>
    </w:tbl>
    <w:p>
      <w:r>
        <w:t>S20e. Best target-source few-shot calibration by kinase target.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target_name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target_uniprot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target_class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split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method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k_support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n_support_pool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n_query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00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ABL1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P00519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support_query_scaffold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Phase42_EGFRTrain_TargetCalibrated_k64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few_shot_bias_plus_neighbor_residual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64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176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415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415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1.0020605484780802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0.8058965188371249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0.0306588600376569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0.512503335062536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ALK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Q9UM73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support_query_scaffold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Phase42_EGFRTrain_TargetCalibrated_k32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few_shot_bias_plus_neighbor_residual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197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461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461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1.0634260419224657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0.84936931109756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0.1429772683506834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0.4943659731999726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BRAF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P15056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non_EGFR_kinase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support_query_scaffold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Phase42_EGFRTrain_TargetCalibrated_k256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few_shot_bias_plus_neighbor_residual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930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2171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2171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1.1141498546211104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0.8763630387004812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-0.2735044030226976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0.2207804194445442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EGFR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P00533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support_query_scaffold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Phase42_EGFRTrain_TargetCalibrated_k256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few_shot_bias_plus_neighbor_residual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382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896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896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1.1140750131120976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0.8260362735701025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0.0564069829275014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0.4279458483549729</w:t>
            </w:r>
          </w:p>
        </w:tc>
      </w:tr>
      <w:tr>
        <w:tc>
          <w:tcPr>
            <w:tcW w:w="1000" w:type="dxa"/>
          </w:tcPr>
          <w:p>
            <w:r>
              <w:rPr>
                <w:sz w:val="16"/>
              </w:rPr>
              <w:t>ERBB2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BindingDB_kinase_independent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P04626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EGFR_family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support_query_scaffold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Phase42_EGFRTrain_TargetCalibrated_k256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few_shot_bias_plus_neighbor_residual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256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261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609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609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0.8961428045597891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0.6986175496635939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-0.6309375636610057</w:t>
            </w:r>
          </w:p>
        </w:tc>
        <w:tc>
          <w:tcPr>
            <w:tcW w:w="1000" w:type="dxa"/>
          </w:tcPr>
          <w:p>
            <w:r>
              <w:rPr>
                <w:sz w:val="16"/>
              </w:rPr>
              <w:t>0.2713644262572511</w:t>
            </w:r>
          </w:p>
        </w:tc>
      </w:tr>
    </w:tbl>
    <w:p>
      <w:r>
        <w:t>S20f. ChEMBL 36 newer EGFR row-ingest status. Full MoleculeACE per-dataset metrics and full kinase few-shot curves are provided as machine-readable CSV files under results/supplementary/.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500"/>
        <w:gridCol w:w="2500"/>
        <w:gridCol w:w="2500"/>
        <w:gridCol w:w="2500"/>
        <w:gridCol w:w="2500"/>
        <w:gridCol w:w="2500"/>
      </w:tblGrid>
      <w:tr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resource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activity_file_available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activity_file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fetch_status_file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note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ChEMBL36_EGFR_IC50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data\phase42_true_external\phase42_fetch_status.json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api_timeout_no_activity_rows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ChEMBL 36 release is documented in Phase 37, but web-service activity download timed out in this run.</w:t>
            </w:r>
          </w:p>
        </w:tc>
      </w:tr>
    </w:tbl>
    <w:p>
      <w:pPr>
        <w:pStyle w:val="Heading1"/>
      </w:pPr>
      <w:r>
        <w:t>Supplementary Table S21. Phase 43-47 Benchmark Consolidation Suite</w:t>
      </w:r>
    </w:p>
    <w:p>
      <w:r>
        <w:t>S21a. ChEMBL 36 SQLite offline extraction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666"/>
        <w:gridCol w:w="1666"/>
        <w:gridCol w:w="1666"/>
        <w:gridCol w:w="1666"/>
        <w:gridCol w:w="1666"/>
        <w:gridCol w:w="1666"/>
        <w:gridCol w:w="1666"/>
        <w:gridCol w:w="1666"/>
        <w:gridCol w:w="1666"/>
      </w:tblGrid>
      <w:tr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phase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resource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ftp_url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note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head_status_code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compressed_bytes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compressed_gb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last_modified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43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ChEMBL 36 SQLite newer-release EGFR external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https://ftp.ebi.ac.uk/pub/databases/chembl/ChEMBLdb/releases/chembl_36/chembl_36_sqlite.tar.gz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large_sqlite_dump_not_downloaded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ChEMBL 36 SQLite is available but large; supply --chembl-sqlite after downloading/extracting to compute true newer-re...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200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5611751319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5.226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Fri, 19 Sep 2025 13:50:04 GMT</w:t>
            </w:r>
          </w:p>
        </w:tc>
      </w:tr>
    </w:tbl>
    <w:p>
      <w:r>
        <w:t>S21b. ACNet pretrained/graph pairwise activity-cliff benchmark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representation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n_targets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total_pairs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mean_roc_auc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median_roc_auc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mean_average_precision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mean_f1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SMILESTransformer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0.9086960347763516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0.9095238095238096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0.7981172161172161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0.717591895284203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PretrainGNNs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0.8445973841392393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0.8571895424836601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0.7207885860578168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0.6282117882117882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Pretrain8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0.8322593229210876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0.8607142857142858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0.718444882752575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0.6194937541091388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GROVER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0.8060616195853753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0.8333333333333333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0.6828407738984661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0.5937851037851037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ChemBERT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0.7908910397880986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0.7791666666666667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0.6404848789554672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0.5591395783703476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GraphLoG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0.7836510996126381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0.7619047619047619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0.658028979567441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0.5503951603951603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MAT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0.7729797630306681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0.7857142857142857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0.6487272955802367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0.5429269875423721</w:t>
            </w:r>
          </w:p>
        </w:tc>
      </w:tr>
    </w:tbl>
    <w:p>
      <w:r>
        <w:t>S21c. Protein-conditioned BindingDB kinase-family leave-one-target-out summary.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feature_block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n_holdout_targets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mean_rmse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median_rmse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mean_mae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mean_r2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mean_pearson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protein_esm2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1.2207177724973204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1.15288364405613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1.0319920136155027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-0.3950971764653724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-0.0080863433651892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molecule_morgan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1.6931878411188244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1.6537155251239353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1.4127308312147835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-1.5318046262116325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-0.0179211780444251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molecule_plus_protein_esm2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1.7166419955700494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1.639782481381441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1.4364399554215463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-1.6016534799919622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-0.0176204005525277</w:t>
            </w:r>
          </w:p>
        </w:tc>
      </w:tr>
    </w:tbl>
    <w:p>
      <w:r>
        <w:t>S21d. Narrative consolidation status. Full ACNet target-level metrics and kinase holdout metrics are provided as machine-readable CSV files under results/supplementary/.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750"/>
        <w:gridCol w:w="3750"/>
        <w:gridCol w:w="3750"/>
        <w:gridCol w:w="3750"/>
      </w:tblGrid>
      <w:tr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phase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output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recommended_title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47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docs\phase47_q1_narrative_consolidation.md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completed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Assay- and Protein-Aware Pairwise Learning for Cliff-Aware EGFR Potency Prediction Under Temporal, Source, and Kinase...</w:t>
            </w:r>
          </w:p>
        </w:tc>
      </w:tr>
    </w:tbl>
    <w:p>
      <w:pPr>
        <w:pStyle w:val="Heading1"/>
      </w:pPr>
      <w:r>
        <w:t>Supplementary Table S22. Phase 48 ChEMBL 36 Release-Delta External Audit</w:t>
      </w:r>
    </w:p>
    <w:p>
      <w:r>
        <w:t>S22a. ChEMBL 36 SQLite download/extraction and overlap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000"/>
        <w:gridCol w:w="3000"/>
        <w:gridCol w:w="3000"/>
        <w:gridCol w:w="3000"/>
        <w:gridCol w:w="3000"/>
      </w:tblGrid>
      <w:tr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sqlite_path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novel_external_molecules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novel_after_phase1_year_molecules</w:t>
            </w:r>
          </w:p>
        </w:tc>
        <w:tc>
          <w:tcPr>
            <w:tcW w:w="3000" w:type="dxa"/>
            <w:shd w:fill="EDEDED"/>
          </w:tcPr>
          <w:p>
            <w:r>
              <w:rPr>
                <w:b/>
                <w:sz w:val="16"/>
              </w:rPr>
              <w:t>metrics</w:t>
            </w:r>
          </w:p>
        </w:tc>
      </w:tr>
      <w:tr>
        <w:tc>
          <w:tcPr>
            <w:tcW w:w="3000" w:type="dxa"/>
          </w:tcPr>
          <w:p>
            <w:r>
              <w:rPr>
                <w:sz w:val="16"/>
              </w:rPr>
              <w:t>completed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data\phase48_chembl36\sqlite_extract\chembl_36\chembl_36_sqlite\chembl_36.db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3000" w:type="dxa"/>
          </w:tcPr>
          <w:p>
            <w:r>
              <w:rPr>
                <w:sz w:val="16"/>
              </w:rPr>
              <w:t>results\phase48_chembl36_external\phase48_chembl36_external_metrics.csv</w:t>
            </w:r>
          </w:p>
        </w:tc>
      </w:tr>
    </w:tbl>
    <w:p>
      <w:r>
        <w:t>S22b. ChEMBL 36 strict curation flow and molecule-overlap audit.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750"/>
        <w:gridCol w:w="3750"/>
        <w:gridCol w:w="3750"/>
        <w:gridCol w:w="3750"/>
      </w:tblGrid>
      <w:tr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step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after_rows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before_rows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removed_rows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raw_chembl36_egfr_ic50_rows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25758</w:t>
            </w:r>
          </w:p>
        </w:tc>
        <w:tc>
          <w:tcPr>
            <w:tcW w:w="3750" w:type="dxa"/>
          </w:tcPr>
          <w:p/>
        </w:tc>
        <w:tc>
          <w:tcPr>
            <w:tcW w:w="3750" w:type="dxa"/>
          </w:tcPr>
          <w:p/>
        </w:tc>
      </w:tr>
      <w:tr>
        <w:tc>
          <w:tcPr>
            <w:tcW w:w="3750" w:type="dxa"/>
          </w:tcPr>
          <w:p>
            <w:r>
              <w:rPr>
                <w:sz w:val="16"/>
              </w:rPr>
              <w:t>standard_units == nM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24410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25758.0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1348.0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standard_relation == =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18917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24410.0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5493.0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drop ChEMBL validity comments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18653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18917.0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264.0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assay_type == B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17396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18653.0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1257.0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non-null smiles/value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17378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17396.0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18.0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positive numeric IC50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17378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17378.0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valid RDKit canonical smiles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17378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17378.0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0.0</w:t>
            </w:r>
          </w:p>
        </w:tc>
      </w:tr>
    </w:tbl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750"/>
        <w:gridCol w:w="3750"/>
        <w:gridCol w:w="3750"/>
        <w:gridCol w:w="3750"/>
      </w:tblGrid>
      <w:tr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curated_molecules_before_overlap_removal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phase1_overlap_any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novel_external_molecules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novel_after_phase1_year_molecules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8549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8549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0</w:t>
            </w:r>
          </w:p>
        </w:tc>
      </w:tr>
    </w:tbl>
    <w:p>
      <w:r>
        <w:t>S22c. Locked reference metrics and unavailable future-release panels after strict Phase 1 overlap removal.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selected_alpha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1500" w:type="dxa"/>
            <w:shd w:fill="EDEDED"/>
          </w:tcPr>
          <w:p>
            <w:r>
              <w:rPr>
                <w:b/>
                <w:sz w:val="16"/>
              </w:rPr>
              <w:t>reason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chembl36_novel_after_phase1_year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unavailable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No non-overlapping molecule has a document year later than the Phase 1 maximum.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chembl36_novel_after_phase1_year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unavailable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No non-overlapping molecule has a document year later than the Phase 1 maximum.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chembl36_novel_after_phase1_year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unavailable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No non-overlapping molecule has a document year later than the Phase 1 maximum.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chembl36_novel_nonoverlap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unavailable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No molecule remains after removing Phase 1 canonical-SMILES/InChIKey overlap.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chembl36_novel_nonoverlap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unavailable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No molecule remains after removing Phase 1 canonical-SMILES/InChIKey overlap.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chembl36_novel_nonoverlap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unavailable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No molecule remains after removing Phase 1 canonical-SMILES/InChIKey overlap.</w:t>
            </w:r>
          </w:p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1.3413260598186614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1.0485888901820717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-0.0554418350285648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evaluated</w:t>
            </w:r>
          </w:p>
        </w:tc>
        <w:tc>
          <w:tcPr>
            <w:tcW w:w="1500" w:type="dxa"/>
          </w:tcPr>
          <w:p/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1.44833917214924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1.1459175032810192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-0.230569462752717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0.1499309331117317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evaluated</w:t>
            </w:r>
          </w:p>
        </w:tc>
        <w:tc>
          <w:tcPr>
            <w:tcW w:w="1500" w:type="dxa"/>
          </w:tcPr>
          <w:p/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phase1_external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972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1.702661802798173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1.3357910794660628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-0.7006790678206309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0.0065671386234773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evaluated</w:t>
            </w:r>
          </w:p>
        </w:tc>
        <w:tc>
          <w:tcPr>
            <w:tcW w:w="1500" w:type="dxa"/>
          </w:tcPr>
          <w:p/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phase1_test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0.7302400826014868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0.5776729265003806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0.6548491374274865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0.8113506297076215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evaluated</w:t>
            </w:r>
          </w:p>
        </w:tc>
        <w:tc>
          <w:tcPr>
            <w:tcW w:w="1500" w:type="dxa"/>
          </w:tcPr>
          <w:p/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phase1_test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0.8635256492848062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0.6718404541739917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0.517354666096675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0.7357077831447618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evaluated</w:t>
            </w:r>
          </w:p>
        </w:tc>
        <w:tc>
          <w:tcPr>
            <w:tcW w:w="1500" w:type="dxa"/>
          </w:tcPr>
          <w:p/>
        </w:tc>
      </w:tr>
      <w:tr>
        <w:tc>
          <w:tcPr>
            <w:tcW w:w="1500" w:type="dxa"/>
          </w:tcPr>
          <w:p>
            <w:r>
              <w:rPr>
                <w:sz w:val="16"/>
              </w:rPr>
              <w:t>phase1_test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751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1.2454715471812676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1.0640103027186172</w:t>
            </w:r>
          </w:p>
        </w:tc>
        <w:tc>
          <w:tcPr>
            <w:tcW w:w="1500" w:type="dxa"/>
          </w:tcPr>
          <w:p>
            <w:r>
              <w:rPr>
                <w:sz w:val="16"/>
              </w:rPr>
              <w:t>-0.0040266698192499</w:t>
            </w:r>
          </w:p>
        </w:tc>
        <w:tc>
          <w:tcPr>
            <w:tcW w:w="1500" w:type="dxa"/>
          </w:tcPr>
          <w:p/>
        </w:tc>
        <w:tc>
          <w:tcPr>
            <w:tcW w:w="1500" w:type="dxa"/>
          </w:tcPr>
          <w:p>
            <w:r>
              <w:rPr>
                <w:sz w:val="16"/>
              </w:rPr>
              <w:t>evaluated</w:t>
            </w:r>
          </w:p>
        </w:tc>
        <w:tc>
          <w:tcPr>
            <w:tcW w:w="1500" w:type="dxa"/>
          </w:tcPr>
          <w:p/>
        </w:tc>
      </w:tr>
    </w:tbl>
    <w:p>
      <w:r>
        <w:t>S22d. Morgan Ridge validation-alpha selection.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5000"/>
        <w:gridCol w:w="5000"/>
        <w:gridCol w:w="5000"/>
      </w:tblGrid>
      <w:tr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alpha</w:t>
            </w:r>
          </w:p>
        </w:tc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validation_rmse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1.273206153058134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1.2709221014856125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1.2661960875628144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1.2521173083705897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30.0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1.222164316586158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1.1575497761827416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1.0726107786782657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0.9896405792615054</w:t>
            </w:r>
          </w:p>
        </w:tc>
      </w:tr>
    </w:tbl>
    <w:p>
      <w:pPr>
        <w:pStyle w:val="Heading1"/>
      </w:pPr>
      <w:r>
        <w:t>Supplementary Table S23. Phase 49 Older-ChEMBL to ChEMBL36 Future-Release Validation</w:t>
      </w:r>
    </w:p>
    <w:p>
      <w:r>
        <w:t>S23a. Older-release training snapshot and ChEMBL36 future-panel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500"/>
        <w:gridCol w:w="2500"/>
        <w:gridCol w:w="2500"/>
        <w:gridCol w:w="2500"/>
        <w:gridCol w:w="2500"/>
        <w:gridCol w:w="2500"/>
      </w:tblGrid>
      <w:tr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old_release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old_curated_molecules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chembl36_future_nonoverlap_molecules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chembl36_future_after_old_year_molecules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metrics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completed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chembl_30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5713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results\phase49_older_chembl_future_external\phase49_older_chembl_to_chembl36_metrics.csv</w:t>
            </w:r>
          </w:p>
        </w:tc>
      </w:tr>
    </w:tbl>
    <w:p>
      <w:r>
        <w:t>S23b. Strict ChEMBL30 curation flow and ChEMBL36 future-release overlap audit.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3750"/>
        <w:gridCol w:w="3750"/>
        <w:gridCol w:w="3750"/>
        <w:gridCol w:w="3750"/>
      </w:tblGrid>
      <w:tr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step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after_rows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before_rows</w:t>
            </w:r>
          </w:p>
        </w:tc>
        <w:tc>
          <w:tcPr>
            <w:tcW w:w="3750" w:type="dxa"/>
            <w:shd w:fill="EDEDED"/>
          </w:tcPr>
          <w:p>
            <w:r>
              <w:rPr>
                <w:b/>
                <w:sz w:val="16"/>
              </w:rPr>
              <w:t>removed_rows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raw_chembl_30_egfr_ic50_rows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15263</w:t>
            </w:r>
          </w:p>
        </w:tc>
        <w:tc>
          <w:tcPr>
            <w:tcW w:w="3750" w:type="dxa"/>
          </w:tcPr>
          <w:p/>
        </w:tc>
        <w:tc>
          <w:tcPr>
            <w:tcW w:w="3750" w:type="dxa"/>
          </w:tcPr>
          <w:p/>
        </w:tc>
      </w:tr>
      <w:tr>
        <w:tc>
          <w:tcPr>
            <w:tcW w:w="3750" w:type="dxa"/>
          </w:tcPr>
          <w:p>
            <w:r>
              <w:rPr>
                <w:sz w:val="16"/>
              </w:rPr>
              <w:t>standard_units == nM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13951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15263.0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1312.0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standard_relation == =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10952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13951.0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2999.0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drop ChEMBL validity comments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10733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10952.0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219.0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assay_type == B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9540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10733.0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1193.0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non-null smiles/value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9532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9540.0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8.0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positive numeric IC50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9532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9532.0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3750" w:type="dxa"/>
          </w:tcPr>
          <w:p>
            <w:r>
              <w:rPr>
                <w:sz w:val="16"/>
              </w:rPr>
              <w:t>valid RDKit canonical smiles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9532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9532.0</w:t>
            </w:r>
          </w:p>
        </w:tc>
        <w:tc>
          <w:tcPr>
            <w:tcW w:w="3750" w:type="dxa"/>
          </w:tcPr>
          <w:p>
            <w:r>
              <w:rPr>
                <w:sz w:val="16"/>
              </w:rPr>
              <w:t>0.0</w:t>
            </w:r>
          </w:p>
        </w:tc>
      </w:tr>
    </w:tbl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chembl36_curated_molecules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old_release_curated_molecules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old_release_max_last_document_year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chembl36_overlap_old_release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chembl36_future_nonoverlap_molecules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chembl36_future_after_old_year_molecules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outputs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8549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5713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2021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5642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{'future_nonoverlap': 'data\\phase49_older_chembl\\chembl_30\\chembl36_future_from_chembl_30_external_molecules.csv',...</w:t>
            </w:r>
          </w:p>
        </w:tc>
      </w:tr>
    </w:tbl>
    <w:p>
      <w:r>
        <w:t>S23c. Internal older-release and ChEMBL36 future-release metrics.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875"/>
        <w:gridCol w:w="1875"/>
        <w:gridCol w:w="1875"/>
        <w:gridCol w:w="1875"/>
        <w:gridCol w:w="1875"/>
        <w:gridCol w:w="1875"/>
        <w:gridCol w:w="1875"/>
        <w:gridCol w:w="1875"/>
      </w:tblGrid>
      <w:tr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selected_alpha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875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1.4162720471287986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1.1069420689436955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-0.1756808370294182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1.3473353503108578e-16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1.4972367227373211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1.1832293045694742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-0.3139444757592129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0.1118075083892865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1.6051248881449054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1.2683883735612729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-0.5101278944185639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0.099244875756458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1.4233785453261645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1.208044074891074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-0.3130818855916131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-2.2432388255310164e-16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1.6065640449483949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1.3465843327232765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-0.6728117321753775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-0.0044249336458627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2.303624829213443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1.8421284549629453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-2.43933501407148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-0.2549940065164367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0.9423767565697644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0.75278290174254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0.4004819873296737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0.6611256366594245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0.9879370936340108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0.7742079854093693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0.3411118628288203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0.5898735611963707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1.322767235614977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1.1077756114822488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-0.1811905468387404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3.776351847584166e-16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chembl_30_val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603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0.5571554191409451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0.432161500106053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0.8846813979170177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0.9464871541202616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chembl_30_val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603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0.6378926239798123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0.4943134501222728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0.8488382845366924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0.924562745775592</w:t>
            </w:r>
          </w:p>
        </w:tc>
      </w:tr>
      <w:tr>
        <w:tc>
          <w:tcPr>
            <w:tcW w:w="1875" w:type="dxa"/>
          </w:tcPr>
          <w:p>
            <w:r>
              <w:rPr>
                <w:sz w:val="16"/>
              </w:rPr>
              <w:t>chembl_30_val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875" w:type="dxa"/>
          </w:tcPr>
          <w:p/>
        </w:tc>
        <w:tc>
          <w:tcPr>
            <w:tcW w:w="1875" w:type="dxa"/>
          </w:tcPr>
          <w:p>
            <w:r>
              <w:rPr>
                <w:sz w:val="16"/>
              </w:rPr>
              <w:t>603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1.6469001053795873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1.44864870224926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-0.0075837756688614</w:t>
            </w:r>
          </w:p>
        </w:tc>
        <w:tc>
          <w:tcPr>
            <w:tcW w:w="1875" w:type="dxa"/>
          </w:tcPr>
          <w:p>
            <w:r>
              <w:rPr>
                <w:sz w:val="16"/>
              </w:rPr>
              <w:t>-5.745610800961711e-17</w:t>
            </w:r>
          </w:p>
        </w:tc>
      </w:tr>
    </w:tbl>
    <w:p>
      <w:r>
        <w:t>S23d. Morgan Ridge validation-alpha selection on ChEMBL30 only.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5000"/>
        <w:gridCol w:w="5000"/>
        <w:gridCol w:w="5000"/>
      </w:tblGrid>
      <w:tr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alpha</w:t>
            </w:r>
          </w:p>
        </w:tc>
        <w:tc>
          <w:tcPr>
            <w:tcW w:w="5000" w:type="dxa"/>
            <w:shd w:fill="EDEDED"/>
          </w:tcPr>
          <w:p>
            <w:r>
              <w:rPr>
                <w:b/>
                <w:sz w:val="16"/>
              </w:rPr>
              <w:t>validation_rmse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1.5539819242928414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1.5416688783614163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1.5172191920701157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1.4529940872965657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30.0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1.350523188429606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1.2147240580331842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1.1100690919933351</w:t>
            </w:r>
          </w:p>
        </w:tc>
      </w:tr>
      <w:tr>
        <w:tc>
          <w:tcPr>
            <w:tcW w:w="500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5000" w:type="dxa"/>
          </w:tcPr>
          <w:p>
            <w:r>
              <w:rPr>
                <w:sz w:val="16"/>
              </w:rPr>
              <w:t>1.049464020732089</w:t>
            </w:r>
          </w:p>
        </w:tc>
      </w:tr>
    </w:tbl>
    <w:p>
      <w:pPr>
        <w:pStyle w:val="Heading1"/>
      </w:pPr>
      <w:r>
        <w:t>Supplementary Table S24. Phase 50 Primary Model and Future-Release Statistics</w:t>
      </w:r>
    </w:p>
    <w:p>
      <w:r>
        <w:t>S24a. Primary model execution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666"/>
        <w:gridCol w:w="1666"/>
        <w:gridCol w:w="1666"/>
        <w:gridCol w:w="1666"/>
        <w:gridCol w:w="1666"/>
        <w:gridCol w:w="1666"/>
        <w:gridCol w:w="1666"/>
        <w:gridCol w:w="1666"/>
        <w:gridCol w:w="1666"/>
      </w:tblGrid>
      <w:tr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primary_model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base_alpha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pair_alpha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neighbor_k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blend_lambda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metrics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bootstrap_ci</w:t>
            </w:r>
          </w:p>
        </w:tc>
        <w:tc>
          <w:tcPr>
            <w:tcW w:w="1666" w:type="dxa"/>
            <w:shd w:fill="EDEDED"/>
          </w:tcPr>
          <w:p>
            <w:r>
              <w:rPr>
                <w:b/>
                <w:sz w:val="16"/>
              </w:rPr>
              <w:t>paired_tests</w:t>
            </w:r>
          </w:p>
        </w:tc>
      </w:tr>
      <w:tr>
        <w:tc>
          <w:tcPr>
            <w:tcW w:w="1666" w:type="dxa"/>
          </w:tcPr>
          <w:p>
            <w:r>
              <w:rPr>
                <w:sz w:val="16"/>
              </w:rPr>
              <w:t>completed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8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results\phase50_phase49_primary_model\phase50_primary_model_metrics.csv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results\phase50_phase49_primary_model\phase50_bootstrap_confidence_intervals.csv</w:t>
            </w:r>
          </w:p>
        </w:tc>
        <w:tc>
          <w:tcPr>
            <w:tcW w:w="1666" w:type="dxa"/>
          </w:tcPr>
          <w:p>
            <w:r>
              <w:rPr>
                <w:sz w:val="16"/>
              </w:rPr>
              <w:t>results\phase50_phase49_primary_model\phase50_paired_statistical_tests.csv</w:t>
            </w:r>
          </w:p>
        </w:tc>
      </w:tr>
    </w:tbl>
    <w:p>
      <w:r>
        <w:t>S24b. Primary assay-aware Morgan Ridge and pairwise-delta metrics on the ChEMBL30-to-ChEMBL36 benchmark.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1.5209377251964158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1.195086164586138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-0.3558727633583811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0.11258915614537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1.572495228394031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1.234011688198959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-0.4493549058553649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0.1002021781231556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1.8398371603095336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1.4875329457698785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-1.1938642541011597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-0.1114705741616772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1.6384010829065785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-1.6418933142180228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-0.1931179487782741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0.91523485415329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0.7197732721629593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0.4345187546741867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0.6699414437513641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0.9406670262734652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0.7366408563711726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0.402655394671744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0.6360796034842613</w:t>
            </w:r>
          </w:p>
        </w:tc>
      </w:tr>
    </w:tbl>
    <w:p>
      <w:r>
        <w:t>S24c. Validation-only model and pairwise-correction selection on ChEMBL30.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500"/>
        <w:gridCol w:w="2500"/>
        <w:gridCol w:w="2500"/>
        <w:gridCol w:w="2500"/>
        <w:gridCol w:w="2500"/>
        <w:gridCol w:w="2500"/>
      </w:tblGrid>
      <w:tr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stage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alpha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validation_rmse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pair_alpha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neighbor_k</w:t>
            </w:r>
          </w:p>
        </w:tc>
        <w:tc>
          <w:tcPr>
            <w:tcW w:w="2500" w:type="dxa"/>
            <w:shd w:fill="EDEDED"/>
          </w:tcPr>
          <w:p>
            <w:r>
              <w:rPr>
                <w:b/>
                <w:sz w:val="16"/>
              </w:rPr>
              <w:t>blend_lambda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0.1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1.2771287454430649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1.0275284237035098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0.9507752615065064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10.0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0.9195613489571562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30.0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0.932625212157355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100.0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0.9891891114402196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300.0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1.0814429411405777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base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1000.0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1.2164924020299055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  <w:tc>
          <w:tcPr>
            <w:tcW w:w="2500" w:type="dxa"/>
          </w:tcPr>
          <w:p/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0.9195613489571562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0.929936769432863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0.25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0.9955240356343644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1.1065487814115602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1.2509711009836573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3.0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0.9195613489571562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0.9318838204699238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0.25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0.9961277954208088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1.1032599260214264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0.75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1.242233107560038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5.0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0.9195613489571562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0.0</w:t>
            </w:r>
          </w:p>
        </w:tc>
      </w:tr>
      <w:tr>
        <w:tc>
          <w:tcPr>
            <w:tcW w:w="2500" w:type="dxa"/>
          </w:tcPr>
          <w:p>
            <w:r>
              <w:rPr>
                <w:sz w:val="16"/>
              </w:rPr>
              <w:t>pairwise</w:t>
            </w:r>
          </w:p>
        </w:tc>
        <w:tc>
          <w:tcPr>
            <w:tcW w:w="2500" w:type="dxa"/>
          </w:tcPr>
          <w:p/>
        </w:tc>
        <w:tc>
          <w:tcPr>
            <w:tcW w:w="2500" w:type="dxa"/>
          </w:tcPr>
          <w:p>
            <w:r>
              <w:rPr>
                <w:sz w:val="16"/>
              </w:rPr>
              <w:t>0.932025763281036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8.0</w:t>
            </w:r>
          </w:p>
        </w:tc>
        <w:tc>
          <w:tcPr>
            <w:tcW w:w="2500" w:type="dxa"/>
          </w:tcPr>
          <w:p>
            <w:r>
              <w:rPr>
                <w:sz w:val="16"/>
              </w:rPr>
              <w:t>0.25</w:t>
            </w:r>
          </w:p>
        </w:tc>
      </w:tr>
    </w:tbl>
    <w:p>
      <w:r>
        <w:t>S24d. Bootstrap confidence intervals for all Phase 49/50 predictions.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</w:tblGrid>
      <w:tr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r2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pearson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rmse_ci_low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rmse_ci_high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mae_ci_low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mae_ci_high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1.4162720471287982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1.1069420689436953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-0.1756808370294178</w:t>
            </w:r>
          </w:p>
        </w:tc>
        <w:tc>
          <w:tcPr>
            <w:tcW w:w="1363" w:type="dxa"/>
          </w:tcPr>
          <w:p/>
        </w:tc>
        <w:tc>
          <w:tcPr>
            <w:tcW w:w="1363" w:type="dxa"/>
          </w:tcPr>
          <w:p>
            <w:r>
              <w:rPr>
                <w:sz w:val="16"/>
              </w:rPr>
              <w:t>1.3539292118240631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1.478306688303077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1.050942464026105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1.1632915585236383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1.4972367227373211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1.1832293045694742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-0.3139444757592129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0.1118075083892865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1.4235569170891564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1.5637140176286697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1.1221964953860342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1.2421680684806156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1.572495228394031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1.234011688198959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-0.4493549058553649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0.1002021781231556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1.493129816507721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1.646921472825599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1.172534031121842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1.2925021483943755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1.6051248881449054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1.2683883735612729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-0.5101278944185639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0.099244875756458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1.5274255611472736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1.6798401579243654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1.2040114147367853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1.332978162064295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1.4233785453261638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1.2080440748910737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-0.3130818855916122</w:t>
            </w:r>
          </w:p>
        </w:tc>
        <w:tc>
          <w:tcPr>
            <w:tcW w:w="1363" w:type="dxa"/>
          </w:tcPr>
          <w:p/>
        </w:tc>
        <w:tc>
          <w:tcPr>
            <w:tcW w:w="1363" w:type="dxa"/>
          </w:tcPr>
          <w:p>
            <w:r>
              <w:rPr>
                <w:sz w:val="16"/>
              </w:rPr>
              <w:t>1.395484387694039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1.4518233225210857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1.1809875549477693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1.2361318685131024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1.6065640449483949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1.3465843327232765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-0.6728117321753775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-0.0044249336458627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1.5750867390101653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1.6365848413379274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1.3176858273471577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1.3761629643337516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1.6384010829065785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-1.6418933142180228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-0.1931179487782741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1.9721754424350544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2.0625602250337325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1.5963446898338407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1.680044013226221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2.303624829213443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1.8421284549629453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-2.43933501407148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-0.2549940065164367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2.248691192121084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2.3551532544488434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1.7926227609030752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1.8939036727097232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0.91523485415329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0.7197732721629593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0.4345187546741867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0.6699414437513641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0.8608518785962813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0.9711242321325524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0.6751954214020701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0.7649897775096862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0.9423767565697642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0.75278290174254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0.4004819873296739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0.6611256366594245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0.8855221601917771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0.9989411269253232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0.7047276411341447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0.79914953140031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0.9879370936340108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0.7742079854093693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0.3411118628288204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0.5898735611963705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0.9264385900563772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1.0408373422979902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0.726472816448976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0.8206469976813329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1.322767235614977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1.1077756114822483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-0.1811905468387398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3.929447192756497e-16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1.2578833015287998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1.3857935317246022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1.0509987322413572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1.163388882676075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chembl_30_val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603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0.5571554191409451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0.4321615001060528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0.8846813979170177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0.9464871541202616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0.5231015028207708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0.5919740913363207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0.4045677138456488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0.4606819870526802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chembl_30_val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603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0.6378926239798123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0.4943134501222728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0.8488382845366924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0.924562745775592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0.5973719951226256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0.680068533484332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0.461618575743466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0.5269088320694806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chembl_30_val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603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1.646900105379587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1.44864870224926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-0.0075837756688614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-1.7236832402885132e-16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1.586239399279698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1.7088578811852193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1.385529845550309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1.5155537492474374</w:t>
            </w:r>
          </w:p>
        </w:tc>
      </w:tr>
    </w:tbl>
    <w:p>
      <w:r>
        <w:t>S24e. Paired bootstrap/Wilcoxon comparisons against Phase 49 baselines.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</w:tblGrid>
      <w:tr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primary_model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baseline_model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primary_rmse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baseline_rmse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rmse_diff_primary_minus_baseline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primary_mae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baseline_mae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mae_diff_primary_minus_baseline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wilcoxon_abs_error_p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rmse_diff_primary_minus_baseline_ci_low</w:t>
            </w:r>
          </w:p>
        </w:tc>
        <w:tc>
          <w:tcPr>
            <w:tcW w:w="1153" w:type="dxa"/>
            <w:shd w:fill="EDEDED"/>
          </w:tcPr>
          <w:p>
            <w:r>
              <w:rPr>
                <w:b/>
                <w:sz w:val="16"/>
              </w:rPr>
              <w:t>rmse_diff_primary_minus_baseline_ci_high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1.572495228394031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1.6051248881449054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-0.0326296597508743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1.234011688198959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1.2683883735612729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-0.0343766853623138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0.0425607200087842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-0.0701181727397322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0.0061117276306903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1.572495228394031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1.4972367227373211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0.0752585056567096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1.234011688198959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1.1832293045694742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0.0507823836294846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0.0101603377309042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0.0250091169273034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0.1282438778407332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1.572495228394031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1.4162720471287982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0.1562231812652328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1.234011688198959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1.1069420689436953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0.1270696192552635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1.2902205515464204e-06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0.0949949610109785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0.2150754134632778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2.303624829213443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-0.2846442184233484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1.6384010829065785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1.8421284549629453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-0.2037273720563673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4.652366908986803e-64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-0.3076954902817241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-0.2628826795105612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1.6065640449483949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0.4124165658416998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1.6384010829065785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1.3465843327232765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0.2918167501833016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6.5364991464625695e-84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0.3841887611361708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0.442471540887803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1.4233785453261638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0.5956020654639307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1.6384010829065785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1.2080440748910737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0.4303570080155044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2.980706321601077e-106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0.5598865993814547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0.6343384540425162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0.91523485415329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1.322767235614977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-0.407532381461687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0.7197732721629593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1.1077756114822483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-0.388002339319289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2.4354306190626523e-30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-0.4690736154681873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-0.3445364398298884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0.91523485415329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0.9879370936340108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-0.0727022394807208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0.7197732721629593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0.7742079854093693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-0.0544347132464099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0.0144986894812941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-0.1108573678147283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-0.03231887225887</w:t>
            </w:r>
          </w:p>
        </w:tc>
      </w:tr>
      <w:tr>
        <w:tc>
          <w:tcPr>
            <w:tcW w:w="1153" w:type="dxa"/>
          </w:tcPr>
          <w:p>
            <w:r>
              <w:rPr>
                <w:sz w:val="16"/>
              </w:rPr>
              <w:t>chembl_30_test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572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0.91523485415329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0.9423767565697642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-0.027141902416474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0.7197732721629593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0.75278290174254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-0.0330096295795807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0.1027572607294137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-0.0643102277241624</w:t>
            </w:r>
          </w:p>
        </w:tc>
        <w:tc>
          <w:tcPr>
            <w:tcW w:w="1153" w:type="dxa"/>
          </w:tcPr>
          <w:p>
            <w:r>
              <w:rPr>
                <w:sz w:val="16"/>
              </w:rPr>
              <w:t>0.0120283362801548</w:t>
            </w:r>
          </w:p>
        </w:tc>
      </w:tr>
    </w:tbl>
    <w:p>
      <w:pPr>
        <w:pStyle w:val="Heading1"/>
      </w:pPr>
      <w:r>
        <w:t>Supplementary Table S25. Phase 51 Future-Release Error Analysis and SAR Case Studies</w:t>
      </w:r>
    </w:p>
    <w:p>
      <w:r>
        <w:t>S25a. Future-release error-analysis status.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2142"/>
        <w:gridCol w:w="2142"/>
        <w:gridCol w:w="2142"/>
        <w:gridCol w:w="2142"/>
        <w:gridCol w:w="2142"/>
        <w:gridCol w:w="2142"/>
        <w:gridCol w:w="2142"/>
      </w:tblGrid>
      <w:tr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primary_model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future_molecules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future_cliff_pairs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case_studies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primary_future_rmse</w:t>
            </w:r>
          </w:p>
        </w:tc>
        <w:tc>
          <w:tcPr>
            <w:tcW w:w="2142" w:type="dxa"/>
            <w:shd w:fill="EDEDED"/>
          </w:tcPr>
          <w:p>
            <w:r>
              <w:rPr>
                <w:b/>
                <w:sz w:val="16"/>
              </w:rPr>
              <w:t>primary_future_bias</w:t>
            </w:r>
          </w:p>
        </w:tc>
      </w:tr>
      <w:tr>
        <w:tc>
          <w:tcPr>
            <w:tcW w:w="2142" w:type="dxa"/>
          </w:tcPr>
          <w:p>
            <w:r>
              <w:rPr>
                <w:sz w:val="16"/>
              </w:rPr>
              <w:t>completed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106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12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2142" w:type="dxa"/>
          </w:tcPr>
          <w:p>
            <w:r>
              <w:rPr>
                <w:sz w:val="16"/>
              </w:rPr>
              <w:t>-0.819570047635176</w:t>
            </w:r>
          </w:p>
        </w:tc>
      </w:tr>
    </w:tbl>
    <w:p>
      <w:r>
        <w:t>S25b. Error summary by panel and model.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  <w:gridCol w:w="1363"/>
      </w:tblGrid>
      <w:tr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median_abs_error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signed_bias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pct_abs_error_gt_1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pct_abs_error_gt_2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mean_max_trainval_tanimoto</w:t>
            </w:r>
          </w:p>
        </w:tc>
        <w:tc>
          <w:tcPr>
            <w:tcW w:w="1363" w:type="dxa"/>
            <w:shd w:fill="EDEDED"/>
          </w:tcPr>
          <w:p>
            <w:r>
              <w:rPr>
                <w:b/>
                <w:sz w:val="16"/>
              </w:rPr>
              <w:t>mean_pIC50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1.4162720471287982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1.1069420689436953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0.8890754398577299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-0.547474833059552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0.4674922600619195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0.1836945304437564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0.4795616917769089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7.181277767813976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1.4972367227373211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1.1832293045694742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0.9884675752289702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-0.5596148740714679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0.4932920536635707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0.1568627450980392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0.4795616917769089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7.181277767813976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1.6051248881449054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1.2683883735612729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1.0666718949846654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-0.3992966005275563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0.52218782249742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0.1909184726522187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0.4795616917769089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7.181277767813976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969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1.572495228394031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1.234011688198959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1.0237639852196985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-0.2964326203131322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0.5087719298245614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0.1661506707946336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0.4795616917769089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7.181277767813976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1.4233785453261638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1.2080440748910737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1.2200690295673384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-0.6950298879758281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0.5803233574131407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0.1603027175782593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0.4457650064224422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7.328832822730251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1.6065640449483949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1.3465843327232765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1.2744115192029373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-0.8284145714921997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0.5968352253181974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0.2583419332645338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0.4457650064224422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7.328832822730251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2.303624829213443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1.8421284549629453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1.4918766670757009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-1.0766785639786036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0.651186790505676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0.3794289645682834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0.4457650064224422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7.328832822730251</w:t>
            </w:r>
          </w:p>
        </w:tc>
      </w:tr>
      <w:tr>
        <w:tc>
          <w:tcPr>
            <w:tcW w:w="1363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2907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2.0189806107900945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1.638401082906578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1.4040128549731028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-0.8195700476351763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0.6357069143446853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0.3426212590299277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0.4457650064224422</w:t>
            </w:r>
          </w:p>
        </w:tc>
        <w:tc>
          <w:tcPr>
            <w:tcW w:w="1363" w:type="dxa"/>
          </w:tcPr>
          <w:p>
            <w:r>
              <w:rPr>
                <w:sz w:val="16"/>
              </w:rPr>
              <w:t>7.328832822730251</w:t>
            </w:r>
          </w:p>
        </w:tc>
      </w:tr>
    </w:tbl>
    <w:p>
      <w:r>
        <w:t>S25c. Primary and baseline error by nearest older-release Tanimoto similarity bin.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similarity_bin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median_abs_error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signed_bias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pct_abs_error_gt_1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pct_abs_error_gt_2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mean_max_trainval_tanimoto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mean_pIC50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1.291130526827898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1.0331210805220616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0.8723974457450723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-0.6016906967727371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0.4538834951456311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0.145631067961165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0.4916718011564332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7.23549363152716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1.316060330480224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1.013566559551564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0.7762474639198684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-0.6868772370330459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0.4240837696335078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0.1675392670157068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0.695904254820447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7.320680171787469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1.5389172999535066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1.3336575119306069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1.236531614585365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-1.1876496879827532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0.7142857142857143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0.1904761904761904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0.8246823512048176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7.821452622737176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345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1.5937250477706062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1.2329940840766958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0.9801559092050622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-0.3665865230243149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0.4927536231884058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0.2376811594202898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0.3243201600271527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7.000389457778739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1.3720934024043274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1.0935514908728383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0.9182082386148172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-0.5207568084653103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0.4538834951456311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0.1480582524271844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0.4916718011564332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7.23549363152716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1.1471518670934735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0.8965502674798403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0.7381898631628889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-0.0897530263312743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0.3821989528795811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0.0732984293193717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0.695904254820447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7.320680171787469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1.2090196787163514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0.8809085185841891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0.5194173981409733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-0.2571286774471084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0.3809523809523809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0.0952380952380952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0.8246823512048176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7.821452622737176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345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1.7973673029817476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1.4674371069834595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1.2464865627952024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-0.8845579061793677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0.6086956521739131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0.217391304347826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0.3243201600271527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7.000389457778739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1.3374796157556867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1.0759721758120948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0.8744704344934968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-0.2300928118413079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0.4538834951456311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0.1359223300970873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0.4916718011564332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7.23549363152716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1.2665327968803737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1.00448611245841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0.8226280679277806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0.0124022644795246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0.4240837696335078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0.0837696335078534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0.695904254820447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7.320680171787469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1.2088084805018071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0.974018229609774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0.9957654634213036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-0.0900018152565914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0.4285714285714285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0.0952380952380952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0.8246823512048176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7.821452622737176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345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2.0305493650634783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1.6621929485360252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1.3519995664240376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-0.8481129328341565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0.663768115942029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0.3217391304347826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0.3243201600271527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7.000389457778739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1.3356654240201593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1.0823041412950012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0.9563744765784876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-0.0781181268819482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0.4805825242718446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0.1262135922330097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0.4916718011564332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7.23549363152716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1.2570562494309865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0.9943343218770756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0.8446572300130404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0.0572334695902373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0.3926701570680628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0.0994764397905759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0.695904254820447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7.320680171787469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1.2829845112253748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1.0715937411918208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1.020714606559448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-0.0612394735447413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0.5238095238095238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0.0952380952380952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0.8246823512048176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7.821452622737176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345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1.9595133866620853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1.557758537993336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1.2688432357504578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-0.7672582740735021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0.6057971014492753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0.2550724637681159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0.3243201600271527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7.000389457778739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1.2635533458817796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1.0523892122636214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0.9720024063891946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-0.5223840263649723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0.4915730337078651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0.1011235955056179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0.4877054049369888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7.156186961119396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440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1.3103899132890038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1.0348783903408458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0.9682570565735382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-0.6771095776159253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0.4386363636363636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0.1318181818181818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0.685891539422856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7.310912512370349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1.3606371012275569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1.1166277255787074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1.0734697703002087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-0.731823583799151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0.5283018867924528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0.1698113207547169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0.8310702803233816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7.365626518553575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1346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1.573086470351982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1.391756824520921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1.413303313777928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-0.8364271025970131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0.6991084695393759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0.2161961367013373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0.3188190928634023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7.4702300373514365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1.4157186507337371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1.1566715779897196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0.9938061740144096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-0.6258858763266183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0.49625468164794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0.1694756554307116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0.4877054049369888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7.156186961119396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440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1.107096336590048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0.8549744626823397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0.738508383687285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-0.0424286232504844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0.3568181818181818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0.0704545454545454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0.685891539422856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7.310912512370349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1.0915310167958043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0.8224845442324903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0.57266531058234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-0.1361440923569336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0.3018867924528302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0.0566037735849056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0.8310702803233816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7.365626518553575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1346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1.880556643030815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1.6786143874509605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1.7260981364773134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-1.2733066956061407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0.7667161961367014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0.3982169390787518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0.3188190928634023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7.4702300373514365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1.6943847255727065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1.323521656333113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1.0922297022688934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-0.5967434384142747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0.5337078651685393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0.2069288389513108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0.4877054049369888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7.156186961119396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440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1.254722802014938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1.0099626412216902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0.8608525008624004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0.0364578076463389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0.685891539422856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7.310912512370349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1.1907913391865532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0.9493624311852514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0.9387234992451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-0.1210512879731186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0.4339622641509434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0.0943396226415094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0.8310702803233816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7.365626518553575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1346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2.9347179655710054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2.560807220373816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2.6596843678897524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-1.8589957729280604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0.8187221396731055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0.6270430906389302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0.3188190928634023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7.4702300373514365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0.4-0.6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1.5942150122316816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1.2730450418098038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1.1173459308521982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-0.3157735904585459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0.5636704119850188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0.1938202247191011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0.4877054049369888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7.156186961119396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0.6-0.8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440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1.2474457908837693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0.9763255362363154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0.8262334743538102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0.2634431027853823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0.3909090909090909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0.1068181818181818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0.685891539422856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7.310912512370349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0.8-0.95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1.231997980105068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0.969817892524948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0.9247225801281456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0.062246398781956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0.4716981132075472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0.0943396226415094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0.8310702803233816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7.365626518553575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&lt;0.4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1346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2.493717397339182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2.171052198446323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2.2086678268031616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-1.6080668337494368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0.7793462109955424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0.5475482912332839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0.3188190928634023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7.4702300373514365</w:t>
            </w:r>
          </w:p>
        </w:tc>
      </w:tr>
    </w:tbl>
    <w:p>
      <w:r>
        <w:t>S25d. Primary and baseline error by future-release potency bin.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pIC50_bin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median_abs_error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signed_bias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pct_abs_error_gt_1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pct_abs_error_gt_2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mean_max_trainval_tanimoto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mean_pIC50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0.2818041497331856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0.2286294812424668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0.2055117665631112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0.0790918152756104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0.4837399068557424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6.554711119478814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0.8801002238622891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0.8274667207915414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0.809559719013401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-0.8274667207915414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0.3368421052631579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0.5014802176796643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7.461269655545966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1.5104284932512504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1.4044401995590097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1.2908383905145926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1.4044401995590097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0.7283950617283951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0.191358024691358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0.4233649672734336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5.229362735195414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2.3597316579283887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2.278566501509096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2.2200690295673384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-2.278566501509096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0.6150627615062761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0.4865686148730084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8.91236943626352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0.7085995106137755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0.5843865899276212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0.5155406517443906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0.0976606687152283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0.1590106007067137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0.4837399068557424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6.554711119478814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1.016928748286396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0.8635698010520441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0.8763964870628476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-0.79662083063771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0.4210526315789473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0.0070175438596491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0.5014802176796643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7.461269655545966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1.3768500888966966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1.2253837498155682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1.175968936777417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1.1952172467560611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0.6172839506172839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0.1172839506172839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0.4233649672734336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5.229362735195414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2.444607605091299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2.244929834344557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2.140039543674749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-2.2447407508970567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0.891213389121339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0.5481171548117155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0.4865686148730084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8.91236943626352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1.0508178914945143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0.85349011748546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0.745847643475539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0.2491112900802414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0.3604240282685512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0.03886925795053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0.4837399068557424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6.554711119478814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1.1395706635122955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0.8983143503019236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0.7309300265148186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-0.640796046491667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0.3614035087719298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0.087719298245614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0.5014802176796643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7.461269655545966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1.6828278909962553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1.470381016216311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1.3933595982240528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1.3170597890213205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0.7037037037037037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0.2345679012345679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0.4233649672734336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5.229362735195414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2.3812258177137657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2.0640557166083577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1.8889260568090656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-2.042484157218574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0.7824267782426778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0.4644351464435146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0.4865686148730084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8.91236943626352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1.01490705761947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0.8297908994868766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0.7712259470092988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0.3326405387051762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0.3710247349823322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0.0424028268551236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0.4837399068557424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6.554711119478814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1.044056308230677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0.8662434001515469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0.7627262421573358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-0.5246249746051767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0.3543859649122807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0.0385964912280701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0.5014802176796643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7.461269655545966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1.7117176215428127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1.4888420287802142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1.4736359020673475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1.4199660079891692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0.6851851851851852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0.2345679012345679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0.4233649672734336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5.229362735195414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2.3494541376367803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1.9784716468804169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1.7455106445870785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-1.9326228329236823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0.7364016736401674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0.4184100418410041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0.4865686148730084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8.91236943626352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0.3043942827389493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0.2629215265025643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0.2852100183346895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0.1462494377208843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0.4916569082937276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6.487553497033539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0.9472209184503168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0.9035716983434628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0.9525620680470208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-0.9035716983434628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0.3994811932555123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0.4753204077998766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7.537374633097886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1.3826109847775754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1.317849046531053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1.3741656242486675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1.317849046531053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0.7553648068669528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0.0772532188841201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0.425282385353399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5.31595388822337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2.033662430110449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1.9785337381313743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1.889075810525914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-1.9785337381313743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0.4186952288218111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0.4041381262402956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8.6123366728858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0.698855834733875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0.5729830158554825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0.4712679587306336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0.1335158056217918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0.1586314152410575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0.4916569082937276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6.487553497033539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1.1743858661791262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1.0107686099666506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1.1189475030329286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-0.969278806109876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0.5499351491569391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0.0051880674448767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0.4753204077998766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7.537374633097886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1.2297757893343533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1.1030698659521438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1.1087403190194385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1.085786194072163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0.5579399141630901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0.0600858369098712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0.425282385353399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5.31595388822337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2.297486437330916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2.1935340021553094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2.2490523470286083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-2.193489999288754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0.9240506329113924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0.7000973709834469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0.4041381262402956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8.6123366728858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1.202517549255279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0.9576177077823672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0.8011060214034238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0.245368382884632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0.4059097978227061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0.0886469673405909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0.4916569082937276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6.487553497033539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1.722114209304894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1.3700617469472445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1.1044497372814748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-1.1943757388257386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0.5421530479896238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0.25810635538262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0.4753204077998766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7.537374633097886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1.7040038009095142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1.442770367291517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1.3116276671315783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1.3157917157514265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0.6373390557939914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0.2446351931330472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0.425282385353399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5.31595388822337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3.251410097949349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2.931519605081838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3.062698462687564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-2.901627751301012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0.8928919182083739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0.7137293086660176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0.4041381262402956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8.6123366728858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6-7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1.1535336708845745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0.9591835334771622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0.9247225801281456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0.4431202557387219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0.4650077760497667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0.0715396578538102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0.4916569082937276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6.487553497033539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7-8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1.432072529262446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1.147910777946506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0.9480338248118754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-0.8896330552160909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0.4773022049286641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0.1750972762645914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0.4753204077998766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7.537374633097886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&lt;6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1.6055154825729474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1.3892966731544496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1.440886972940227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1.3053248548540064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0.6459227467811158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0.2403433476394849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0.425282385353399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5.31595388822337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&gt;=8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1027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2.8276975861405576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2.5449128300845936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2.725451987503435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-2.5217047222062474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0.8568646543330087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0.6845180136319376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0.4041381262402956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8.6123366728858</w:t>
            </w:r>
          </w:p>
        </w:tc>
      </w:tr>
    </w:tbl>
    <w:p>
      <w:r>
        <w:t>S25e. Primary and baseline error by assay-context label.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  <w:gridCol w:w="1250"/>
      </w:tblGrid>
      <w:tr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panel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model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assay_context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n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rmse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mae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median_abs_error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signed_bias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pct_abs_error_gt_1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pct_abs_error_gt_2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mean_max_trainval_tanimoto</w:t>
            </w:r>
          </w:p>
        </w:tc>
        <w:tc>
          <w:tcPr>
            <w:tcW w:w="1250" w:type="dxa"/>
            <w:shd w:fill="EDEDED"/>
          </w:tcPr>
          <w:p>
            <w:r>
              <w:rPr>
                <w:b/>
                <w:sz w:val="16"/>
              </w:rPr>
              <w:t>mean_pIC50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1.2100832651422715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0.9371790453042416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0.7705235019108301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-0.2525012989930835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0.416988416988417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0.1196911196911196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0.4433122474024724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6.886304233747507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1.4542144328978293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1.2196997849321864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1.0562286111256285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0.0378863628983963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0.5414012738853503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0.2165605095541401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0.55269226425002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6.595916571856027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1.5674343971047031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1.2384573912118515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1.0408796017989763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-0.9342532331847953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0.5128805620608899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0.2248243559718969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0.4901172601790834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7.568056167939218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1.2061432614372154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0.8697088872287974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0.5532837086027209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-0.5724389301637937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0.3253968253968254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0.1349206349206349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0.4271797751655762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7.206241864918217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1.2809218448225947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1.011506734657003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0.8071221719779365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-0.2669490179026109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0.4131274131274131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0.1081081081081081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0.4433122474024724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6.886304233747507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1.3279251273812298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1.0626394759656217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1.015066414814911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0.3393010898336029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0.5095541401273885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0.0891719745222929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0.55269226425002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6.595916571856027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1.71650893332396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1.3583982347755996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1.083987304724423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-0.9778807458548542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0.5362997658079626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0.2271662763466042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0.4901172601790834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7.568056167939218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1.298051036743075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1.0928453006021683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0.9930563041175682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-0.8638270631930879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0.492063492063492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0.1031746031746031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0.4271797751655762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7.206241864918217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1.3686411971480537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1.1086444343581845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0.9657263936171124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-0.0826965057172763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0.4787644787644787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0.1235521235521235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0.4433122474024724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6.886304233747507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1.551553114502264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1.2434681932577758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1.1223692362671294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0.4744968445022889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0.5668789808917197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0.1528662420382165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0.55269226425002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6.595916571856027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1.7848971837065923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1.4018728560350036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1.1058619451848737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-0.8012851596241434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0.5456674473067916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0.2529274004683841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0.4901172601790834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7.568056167939218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1.4722116133515974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1.175438171537192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0.9244077941003844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-0.7765654949029971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0.4761904761904761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0.1666666666666666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0.4271797751655762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7.206241864918217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1.388841222790149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1.1253678732261694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0.9864038278534188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0.0771155720473796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0.4980694980694981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0.138996138996139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0.4433122474024724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6.886304233747507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1.5460640336426832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1.248896324551397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1.0643130270921608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0.3828115253891189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0.5222929936305732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0.1719745222929936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0.55269226425002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6.595916571856027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427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1.6870169453506692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1.289482984670923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0.9972662898066816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-0.6513214773490456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0.4964871194379391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0.1826697892271662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0.4901172601790834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7.568056167939218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chembl36_future_after_old_year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1.5583209475514848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1.250802295953649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1.0802993559656584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-0.707962546839252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0.5555555555555556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0.1587301587301587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0.4271797751655762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7.206241864918217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1.4580800287560025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1.296727211123408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1.3741656242486675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-0.8223842715393895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0.6819899244332494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0.1580604534005038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0.3871846147699604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7.456187206293813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1.382698619347447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1.1689665340262567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1.041805432951592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-0.0488312659501683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0.5347826086956522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0.1695652173913043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0.539823203990791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6.682634200704591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1.3673547158955257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1.081689189171716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0.9682570565735382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-0.6196760745537375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0.4351515151515152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0.1478787878787879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0.5357669445369723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7.253479009308161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DummyMean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1.418655007739563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1.1035054187563436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0.8717293424470074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-0.7274307138856421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0.4621212121212121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0.2045454545454545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0.4349342396002204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7.361233648640066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1.7296709768944334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1.532746543180617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1.6348245165121686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-1.1144618006125346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0.7141057934508817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0.3513853904282116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0.3871846147699604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7.456187206293813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1.2265444767003766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0.97444879990555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0.8583908398473183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0.1822020995999717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0.4565217391304347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0.0608695652173913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0.539823203990791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6.682634200704591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1.4227002444835055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1.0878164239711077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0.8942412646403941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-0.4581499065315534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0.423030303030303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0.1442424242424242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0.5357669445369723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7.253479009308161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MorganRandomForest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1.6700478176083402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1.3596491322019106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1.1845159242665284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-1.145335719600688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0.5568181818181818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0.2272727272727272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0.4349342396002204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7.361233648640066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2.664228340805604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2.264922181331072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2.113522300383762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-1.547330107388908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0.7670025188916877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0.5283375314861462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0.3871846147699604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7.456187206293813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1.3983963674031896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1.0872508381078552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0.9695051098320536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0.4618653023066972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0.4956521739130435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0.1217391304347826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0.539823203990791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6.682634200704591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1.5287532384073612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1.1919195016104087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0.9651969725928772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-0.4477024750831593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0.166060606060606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0.5357669445369723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7.253479009308161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MorganRidge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2.5943360957169137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1.988521640265708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1.4226486303701815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-1.5515865626482928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0.375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0.4349342396002204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7.361233648640066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1588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2.249673634804559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1.9460822453182447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1.9134401447294067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-1.2275239341156023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0.7575566750629723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0.4773299748110831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0.3871846147699604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7.456187206293813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cellular_or_phenotypic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230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1.4068468896661546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1.1071112953455369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0.8830837372213711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0.3957176781583349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0.4565217391304347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0.1391304347826087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0.539823203990791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6.682634200704591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825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1.4841001594349648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1.1211435319476857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0.8762751435546576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-0.1700005499878948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0.4496969696969697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0.1466666666666666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0.5357669445369723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7.253479009308161</w:t>
            </w:r>
          </w:p>
        </w:tc>
      </w:tr>
      <w:tr>
        <w:tc>
          <w:tcPr>
            <w:tcW w:w="1250" w:type="dxa"/>
          </w:tcPr>
          <w:p>
            <w:r>
              <w:rPr>
                <w:sz w:val="16"/>
              </w:rPr>
              <w:t>chembl36_future_nonoverlap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Primary_AssayMorganRidge_PairwiseDelta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264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2.415628742941376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1.866948222188393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1.3412895888779297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-1.4543436868798665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0.6401515151515151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0.3219696969696969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0.4349342396002204</w:t>
            </w:r>
          </w:p>
        </w:tc>
        <w:tc>
          <w:tcPr>
            <w:tcW w:w="1250" w:type="dxa"/>
          </w:tcPr>
          <w:p>
            <w:r>
              <w:rPr>
                <w:sz w:val="16"/>
              </w:rPr>
              <w:t>7.361233648640066</w:t>
            </w:r>
          </w:p>
        </w:tc>
      </w:tr>
    </w:tbl>
    <w:p>
      <w:r>
        <w:t>S25f. Selected future-release SAR/activity-cliff case studies with MCS-complement atom counts.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CCCCCC"/>
          <w:insideV w:val="single" w:sz="4" w:space="0" w:color="CCCCCC"/>
        </w:tblBorders>
      </w:tblPr>
      <w:tblGrid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</w:tblGrid>
      <w:tr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case_id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molecule_id_1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molecule_id_2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molecule_chembl_ids_1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molecule_chembl_ids_2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pIC50_1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pIC50_2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signed_delta_2_minus_1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abs_delta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similarity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Primary_AssayMorganRidge_PairwiseDelta_delta_2_minus_1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Primary_AssayMorganRidge_PairwiseDelta_sign_correct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Primary_AssayMorganRidge_PairwiseDelta_delta_abs_error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assay_context_1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assay_context_2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year_1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year_2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document_journals_1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document_journals_2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description_1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description_2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canonical_smiles_1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canonical_smiles_2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mcs_smarts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changed_atom_count_1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changed_atom_count_2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molwt_1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molwt_2</w:t>
            </w:r>
          </w:p>
        </w:tc>
        <w:tc>
          <w:tcPr>
            <w:tcW w:w="700" w:type="dxa"/>
            <w:shd w:fill="EDEDED"/>
          </w:tcPr>
          <w:p>
            <w:r>
              <w:rPr>
                <w:b/>
                <w:sz w:val="16"/>
              </w:rPr>
              <w:t>molwt_delta_2_minus_1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CHEMBL36_EGFR_06657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CHEMBL36_EGFR_06678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CHEMBL5932679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CHEMBL5773114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6.409442418620593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9.530473624863776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3.121031206243183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3.121031206243183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0.8064516129032258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-1.067499744418798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4.188530950661981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TBD: TBD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TBD: TBD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O=C1CCc2c(Oc3ccc4c(c3)[C@H]3[C@H](NC(=O)c5ccc(CN6CCN(CC(F)(F)F)CC6)c(C(F)(F)F)c5)[C@H]3O4)ccnc2N1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C[C@H]1CN(Cc2ccc(C(=O)N[C@@H]3[C@H]4Oc5ccc(Oc6ccnc7c6CCC(=O)N7)cc5[C@@H]34)cc2C(F)(F)F)CCN1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[#6]1-&amp;@[#6]-&amp;@[#7](-&amp;!@[#6&amp;!R]-&amp;!@[#6]2:&amp;@[#6]:&amp;@[#6]:&amp;@[#6](:&amp;@[#6]:&amp;@[#6]:&amp;@2-&amp;!@[#6&amp;!R](-&amp;!@[#9&amp;!R])(-&amp;!@[#9&amp;!R])...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661.6030000000004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593.6060000000002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-67.99700000000018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CHEMBL36_EGFR_07493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CHEMBL36_EGFR_07494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CHEMBL5760794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CHEMBL5964497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5.351737594251955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8.397940008672037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3.0462024144200823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3.0462024144200823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0.8783783783783784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-0.7800738685426492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3.826276282962732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Cc1ncccc1[C@H](Nc1cc(Cl)c2ncc(C#N)c(NC(CO)c3ccccc3)c2c1)C1=CNNN1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CC[C@@H](Nc1c(C#N)cnc2c(Cl)cc(N[C@H](C3=CNNN3)c3cccnc3C)cc12)c1ccccc1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[#6&amp;!R]-&amp;!@[#6]1:&amp;@[#7]:&amp;@[#6]:&amp;@[#6]:&amp;@[#6]:&amp;@[#6]:&amp;@1-&amp;!@[#6&amp;!R](-&amp;!@[#7&amp;!R]-&amp;!@[#6]1:&amp;@[#6]:&amp;@[#6](-&amp;!@[#17&amp;!R]):&amp;...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513.0050000000001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511.0330000000001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-1.97199999999998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CHEMBL36_EGFR_07479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CHEMBL36_EGFR_07528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CHEMBL5868329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CHEMBL5932750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5.159705668388564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8.522878745280337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3.3631730768917736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3.3631730768917736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0.8493150684931506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-0.3789504814185775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3.742123558310351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COCC(Nc1c(C#N)cnc2c(Cl)cc(N[C@H](C3=CNNN3)c3cccnc3)cc12)c1ccccc1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CC[C@@H](Nc1c(C#N)cnc2c(Cl)cc(N[C@H](C3=CNNN3)c3cccnc3)cc12)c1ccccc1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[#6&amp;!R]-&amp;!@[#6&amp;!R](-&amp;!@[#7&amp;!R]-&amp;!@[#6]1:&amp;@[#6](-&amp;!@[#6&amp;!R]#&amp;!@[#7&amp;!R]):&amp;@[#6]:&amp;@[#7]:&amp;@[#6]2:&amp;@[#6]:&amp;@1:&amp;@[#6]:&amp;@[#6]...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513.0050000000001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497.0060000000001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-15.999000000000024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CHEMBL36_EGFR_07470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CHEMBL36_EGFR_07480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CHEMBL5860718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CHEMBL5972723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8.698970004336019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5.069917366607629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-3.62905263772839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3.62905263772839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0.8571428571428571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0.0908735752092599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3.71992621293765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CC[C@@H](Nc1c(C#N)cnc2c(Cl)cc(N[C@H](C3=CN(C(C)C)NN3)c3cccnc3)cc12)c1ccccc1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COCC(Nc1c(C#N)cnc2c(Cl)cc(N[C@H](C3=CN(C(C)C)NN3)c3cccnc3)cc12)c1ccccc1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[#6&amp;!R]-&amp;!@[#6&amp;!R](-&amp;!@[#7&amp;!R]-&amp;!@[#6]1:&amp;@[#6](-&amp;!@[#6&amp;!R]#&amp;!@[#7&amp;!R]):&amp;@[#6]:&amp;@[#7]:&amp;@[#6]2:&amp;@[#6]:&amp;@1:&amp;@[#6]:&amp;@[#6]...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539.0870000000002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555.0860000000002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15.999000000000024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CHEMBL36_EGFR_06682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CHEMBL36_EGFR_06716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CHEMBL5768138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CHEMBL5957231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6.493346187726186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9.85209967547511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3.358753487748923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3.358753487748923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0.8539325842696629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-0.2785504863477075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3.637303974096631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TBD: TBD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TBD: TBD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CCN1CCN(Cc2ccc(C(=O)N[C@H]3[C@@H]4Oc5ccc(Oc6ccnc7c6CCC(=O)N7)cc5[C@H]34)cc2C(F)(F)F)CC1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CCN1CCN(Cc2ccc(C(=O)N[C@@H]3[C@H]4Oc5ccc(Oc6ccnc7c6CNC(=O)N7)cc5[C@@H]34)cc2C(F)(F)F)CC1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[#6&amp;!R]-&amp;!@[#6&amp;!R]-&amp;!@[#7]1-&amp;@[#6]-&amp;@[#6]-&amp;@[#7](-&amp;@[#6]-&amp;@[#6]-&amp;@1)-&amp;!@[#6&amp;!R]-&amp;!@[#6]1:&amp;@[#6]:&amp;@[#6]:&amp;@[#6](:&amp;@[#6]...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607.6330000000004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608.6210000000003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0.9879999999999428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CHEMBL36_EGFR_07960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CHEMBL36_EGFR_08160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CHEMBL6015239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CHEMBL6020494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9.0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6.315154638355588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-2.6848453616444123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2.6848453616444123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0.8045977011494253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0.917354259859814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3.6021996215042265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CC(C)(C)CNc1c(C#N)cnc2c(C#N)cc(N[C@H](C3=CN(C45CC(C4)C5)NN3)c3cccc4ncccc34)cc12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CC(C)(C)CNc1c(C#N)cnc2c(C#N)cc(N[C@H](C3=CN(C45CC(C4)C5)NN3)c3cccc4nc(C(F)F)ccc34)cc12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[#6&amp;!R]-&amp;!@[#6&amp;!R](-&amp;!@[#6&amp;!R])(-&amp;!@[#6&amp;!R])-&amp;!@[#6&amp;!R]-&amp;!@[#7&amp;!R]-&amp;!@[#6]1:&amp;@[#6](-&amp;!@[#6&amp;!R]#&amp;!@[#7&amp;!R]):&amp;@[#6]:&amp;@[...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555.6900000000002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605.6970000000002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50.00700000000006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CHEMBL36_EGFR_07461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CHEMBL36_EGFR_07471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CHEMBL5939208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CHEMBL5990005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6.447331783887806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8.698970004336019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2.2516382204482124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2.2516382204482124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0.8518518518518519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-0.8367283108927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3.0883665313409123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N#Cc1cnc2c(Cl)cc(N[C@H](C3=CN(C4COC4)NN3)c3cccnc3)cc2c1N[C@H](CCO)c1ccccc1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CC[C@@H](Nc1c(C#N)cnc2c(Cl)cc(N[C@H](C3=CN(C4COC4)NN3)c3cccnc3)cc12)c1ccccc1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[#6&amp;!R]-&amp;!@[#6&amp;!R]-&amp;!@[#6&amp;!R](-&amp;!@[#7&amp;!R]-&amp;!@[#6]1:&amp;@[#6](-&amp;!@[#6&amp;!R]#&amp;!@[#7&amp;!R]):&amp;@[#6]:&amp;@[#7]:&amp;@[#6]2:&amp;@[#6]:&amp;@1:&amp;@...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569.0690000000003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553.0700000000003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-15.999000000000024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CHEMBL36_EGFR_06194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CHEMBL36_EGFR_06961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CHEMBL5274692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CHEMBL5949226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9.8153085691824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7.283162276700476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-2.532146292481925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2.532146292481925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0.8205128205128205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0.4249724314746474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2.9571187239565724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mutant_context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2023.0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Bioorg Med Chem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Inhibition of EGFR D770-N771 ins NPG mutant (unknown origin)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Vitro Enzymology Assay: EGFR, EGFR (T790M, L858R), HER2 kinase were expressed and purified through an insect cell exp...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C=CC(=O)N1CCC(Oc2cc3c(Nc4ccc(F)c(Cl)c4)ncnc3cc2O[C@H]2CCOC2)CC1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C=CC(=O)N1CCC(Nc2cc3c(Nc4ccc(F)c(Cl)c4)ncnc3cc2O[C@H]2CCOC2)C1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[#6]1:&amp;@[#6]:&amp;@[#6]2:&amp;@[#6](-&amp;!@[#7&amp;!R]-&amp;!@[#6]3:&amp;@[#6]:&amp;@[#6]:&amp;@[#6](:&amp;@[#6](:&amp;@[#6]:&amp;@3)-&amp;!@[#17&amp;!R])-&amp;!@[#9&amp;!R]):&amp;...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512.9690000000004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497.9580000000003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-15.01100000000008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FR_CASE_009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CHEMBL36_EGFR_07902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CHEMBL36_EGFR_08229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CHEMBL5980340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CHEMBL5847293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8.522878745280337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-2.5228787452803374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2.5228787452803374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0.8021978021978022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0.3956209252556357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2.918499670535973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Cc1nc(F)ccc1[C@H](Nc1cc(C#N)c2ncc(C#N)c(NCC(C)(C)CCl)c2c1)C1=CN(C2(C(F)(F)F)CC2)NN1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Cc1nc(F)ccc1C(Nc1cc(C#CC(C)(C)O)c2ncc(C#N)c(NCC(C)(C)C)c2c1)C1=CN(C2(C(F)(F)F)CC2)NN1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[#6&amp;!R]-&amp;!@[#6]1:&amp;@[#7]:&amp;@[#6](-&amp;!@[#9&amp;!R]):&amp;@[#6]:&amp;@[#6]:&amp;@[#6]:&amp;@1-&amp;!@[#6&amp;!R](-&amp;!@[#7&amp;!R]-&amp;!@[#6]1:&amp;@[#6]:&amp;@[#6](-&amp;...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614.0510000000002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636.6980000000002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22.647000000000048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FR_CASE_010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CHEMBL36_EGFR_07777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CHEMBL36_EGFR_08092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CHEMBL5783967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CHEMBL6060469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6.573488738635425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8.698970004336019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2.1254812657005937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2.1254812657005937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0.8068181818181818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-0.6526738093742157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2.7781550750748094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2021.0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High Throughput Biochemical Assay: EGFR activity was measured using KinEASE (Cisbio), a time-resolved fluorescence re...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Cc1nc(F)ccc1C(Nc1cc(Cl)c2ncc(C#N)c(NCC(C)(C)C)c2c1)C1=CN(C2(C(F)F)CC2)NN1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Cc1nc(F)ccc1[C@H](Nc1cc(C#N)c2ncc(C#N)c(NCC(C)(C)C(F)(F)F)c2c1)C1=CN(C2(C(F)F)CC2)NN1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[#6&amp;!R]-&amp;!@[#6]1:&amp;@[#7]:&amp;@[#6](-&amp;!@[#9&amp;!R]):&amp;@[#6]:&amp;@[#6]:&amp;@[#6]:&amp;@1-&amp;!@[#6&amp;!R](-&amp;!@[#7&amp;!R]-&amp;!@[#6]1:&amp;@[#6]:&amp;@[#6]:&amp;@...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571.0510000000002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615.5860000000001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44.53499999999997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FR_CASE_011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CHEMBL36_EGFR_06051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CHEMBL36_EGFR_06059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CHEMBL5277831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CHEMBL5286730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8.045757490560675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5.4089353929735005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-2.6368220975871743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2.6368220975871743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0.8461538461538461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0.1260872834765969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2.762909381063772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biochemical_kinase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2020.0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2020.0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Eur J Med Chem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Eur J Med Chem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Inhibition of human EGFR incubated for 1 hrs in presence of ATP by ELISA 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Inhibition of EGFR (unknown origin) incubated for 1 hrs in presence of ATP by ELISA assay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Cc1ccc(NC(=O)CSc2nc3cc4ccccc4cc3c(=O)n2-c2ccc(S(N)(=O)=O)cc2)cc1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Cc1ccc(NC(=O)CSc2nc3cc4ccccc4cc3c(=O)n2-c2ccc(S(N)(=O)=O)cc2)cc1C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[#6&amp;!R]-&amp;!@[#6]1:&amp;@[#6]:&amp;@[#6]:&amp;@[#6](:&amp;@[#6]:&amp;@[#6]:&amp;@1)-&amp;!@[#7&amp;!R]-&amp;!@[#6&amp;!R](=&amp;!@[#8&amp;!R])-&amp;!@[#6&amp;!R]-&amp;!@[#16&amp;!R]-&amp;...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530.6310000000003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544.6580000000002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14.02699999999993</w:t>
            </w:r>
          </w:p>
        </w:tc>
      </w:tr>
      <w:tr>
        <w:tc>
          <w:tcPr>
            <w:tcW w:w="700" w:type="dxa"/>
          </w:tcPr>
          <w:p>
            <w:r>
              <w:rPr>
                <w:sz w:val="16"/>
              </w:rPr>
              <w:t>FR_CASE_012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CHEMBL36_EGFR_06661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CHEMBL36_EGFR_06679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CHEMBL5814661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CHEMBL5755291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6.817490474513406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9.02234310447406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2.204852629960655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2.204852629960655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0.8241758241758241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-0.5186868029329221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False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2.723539432893577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unspecified_or_other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2017.0</w:t>
            </w:r>
          </w:p>
        </w:tc>
        <w:tc>
          <w:tcPr>
            <w:tcW w:w="700" w:type="dxa"/>
          </w:tcPr>
          <w:p/>
        </w:tc>
        <w:tc>
          <w:tcPr>
            <w:tcW w:w="700" w:type="dxa"/>
          </w:tcPr>
          <w:p/>
        </w:tc>
        <w:tc>
          <w:tcPr>
            <w:tcW w:w="700" w:type="dxa"/>
          </w:tcPr>
          <w:p>
            <w:r>
              <w:rPr>
                <w:sz w:val="16"/>
              </w:rPr>
              <w:t>TBD: TBD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TBD: TBD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O=C1CCc2c(Oc3ccc4c(c3)[C@H]3[C@H](NC(=O)c5ccc(CN6CCCCC6)c(C(F)(F)F)c5)[C@H]3O4)ccnc2N1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C[C@@H]1CN(Cc2ccc(C(=O)N[C@@H]3[C@H]4Oc5ccc(Oc6ccnc7c6CCC(=O)N7)cc5[C@@H]34)cc2C(F)(F)F)CCN1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[#8&amp;!R]=&amp;!@[#6]1-&amp;@[#6]-&amp;@[#6]-&amp;@[#6]2:&amp;@[#6](-&amp;@[#7]-&amp;@1):&amp;@[#7]:&amp;@[#6]:&amp;@[#6]:&amp;@[#6]:&amp;@2-&amp;!@[#8&amp;!R]-&amp;!@[#6]1:&amp;@[#6]...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6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578.5910000000002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593.6060000000002</w:t>
            </w:r>
          </w:p>
        </w:tc>
        <w:tc>
          <w:tcPr>
            <w:tcW w:w="700" w:type="dxa"/>
          </w:tcPr>
          <w:p>
            <w:r>
              <w:rPr>
                <w:sz w:val="16"/>
              </w:rPr>
              <w:t>15.014999999999986</w:t>
            </w:r>
          </w:p>
        </w:tc>
      </w:tr>
    </w:tbl>
    <w:p>
      <w:r>
        <w:t>Full nearest-neighbor audits and all 106 future-release cliff pairs are provided as machine-readable CSV files under results/supplementary/.</w:t>
      </w:r>
    </w:p>
    <w:p>
      <w:pPr>
        <w:pStyle w:val="Heading1"/>
      </w:pPr>
      <w:r>
        <w:t>Supplementary Figures</w:t>
      </w:r>
    </w:p>
    <w:p>
      <w:pPr>
        <w:pStyle w:val="Heading2"/>
      </w:pPr>
      <w:r>
        <w:t>Supplementary Figure S1. Temporal and BindingDB domain-shift diagnostics.</w:t>
      </w:r>
    </w:p>
    <w:p>
      <w:r>
        <w:drawing>
          <wp:inline distT="0" distB="0" distL="0" distR="0">
            <wp:extent cx="8412480" cy="2350249"/>
            <wp:effectExtent l="0" t="0" r="0" b="0"/>
            <wp:docPr id="101" name="figure_s1_domain_shift_diagnostic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1" name="figure_s1_domain_shift_diagnostics.png"/>
                    <pic:cNvPicPr/>
                  </pic:nvPicPr>
                  <pic:blipFill>
                    <a:blip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35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S2. Few-shot BindingDB calibration curves.</w:t>
      </w:r>
    </w:p>
    <w:p>
      <w:r>
        <w:drawing>
          <wp:inline distT="0" distB="0" distL="0" distR="0">
            <wp:extent cx="8412480" cy="3263022"/>
            <wp:effectExtent l="0" t="0" r="0" b="0"/>
            <wp:docPr id="102" name="figure_s2_fewshot_bindingdb_calibrati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figure_s2_fewshot_bindingdb_calibration.png"/>
                    <pic:cNvPicPr/>
                  </pic:nvPicPr>
                  <pic:blipFill>
                    <a:blip r:embed="rIdImage2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326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S3a. MMP-region XAI localization metrics.</w:t>
      </w:r>
    </w:p>
    <w:p>
      <w:r>
        <w:drawing>
          <wp:inline distT="0" distB="0" distL="0" distR="0">
            <wp:extent cx="8412480" cy="3302677"/>
            <wp:effectExtent l="0" t="0" r="0" b="0"/>
            <wp:docPr id="103" name="figure_s3_mmp_xai_localization_metric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3" name="figure_s3_mmp_xai_localization_metrics.png"/>
                    <pic:cNvPicPr/>
                  </pic:nvPicPr>
                  <pic:blipFill>
                    <a:blip r:embed="rIdImage3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330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S3b. MMP-region XAI example pairs with changed atoms highlighted.</w:t>
      </w:r>
    </w:p>
    <w:p>
      <w:r>
        <w:drawing>
          <wp:inline distT="0" distB="0" distL="0" distR="0">
            <wp:extent cx="4579033" cy="5669280"/>
            <wp:effectExtent l="0" t="0" r="0" b="0"/>
            <wp:docPr id="104" name="figure_s3_mmp_xai_example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figure_s3_mmp_xai_examples.png"/>
                    <pic:cNvPicPr/>
                  </pic:nvPicPr>
                  <pic:blipFill>
                    <a:blip r:embed="rId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579033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S4. Phase 10 assay-aware foundation ablation and few-shot comparison.</w:t>
      </w:r>
    </w:p>
    <w:p>
      <w:r>
        <w:drawing>
          <wp:inline distT="0" distB="0" distL="0" distR="0">
            <wp:extent cx="8412480" cy="2663553"/>
            <wp:effectExtent l="0" t="0" r="0" b="0"/>
            <wp:docPr id="105" name="figure_s4_phase10_assay_foundation_ablati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5" name="figure_s4_phase10_assay_foundation_ablation.png"/>
                    <pic:cNvPicPr/>
                  </pic:nvPicPr>
                  <pic:blipFill>
                    <a:blip r:embed="rIdImage5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66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S5. Phase 11 mutation-aware strata and active BindingDB support selection.</w:t>
      </w:r>
    </w:p>
    <w:p>
      <w:r>
        <w:drawing>
          <wp:inline distT="0" distB="0" distL="0" distR="0">
            <wp:extent cx="8412480" cy="2889063"/>
            <wp:effectExtent l="0" t="0" r="0" b="0"/>
            <wp:docPr id="106" name="figure_s5_phase11_mutation_active_support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figure_s5_phase11_mutation_active_support.png"/>
                    <pic:cNvPicPr/>
                  </pic:nvPicPr>
                  <pic:blipFill>
                    <a:blip r:embed="rIdImage6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88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S6. Phase 12 mutation/protein-aware zero-shot and calibration ablations.</w:t>
      </w:r>
    </w:p>
    <w:p>
      <w:r>
        <w:drawing>
          <wp:inline distT="0" distB="0" distL="0" distR="0">
            <wp:extent cx="8412480" cy="2664930"/>
            <wp:effectExtent l="0" t="0" r="0" b="0"/>
            <wp:docPr id="107" name="figure_s6_phase12_mutation_protein_ablati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7" name="figure_s6_phase12_mutation_protein_ablation.png"/>
                    <pic:cNvPicPr/>
                  </pic:nvPicPr>
                  <pic:blipFill>
                    <a:blip r:embed="rIdImage7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66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S7. Phase 13 conformal uncertainty and applicability-domain diagnostics.</w:t>
      </w:r>
    </w:p>
    <w:p>
      <w:r>
        <w:drawing>
          <wp:inline distT="0" distB="0" distL="0" distR="0">
            <wp:extent cx="8412480" cy="2305433"/>
            <wp:effectExtent l="0" t="0" r="0" b="0"/>
            <wp:docPr id="108" name="figure_s7_phase13_conformal_uncertainty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figure_s7_phase13_conformal_uncertainty.png"/>
                    <pic:cNvPicPr/>
                  </pic:nvPicPr>
                  <pic:blipFill>
                    <a:blip r:embed="rIdImage8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30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S8. Phase 14 locked prospective-style validation panels.</w:t>
      </w:r>
    </w:p>
    <w:p>
      <w:r>
        <w:drawing>
          <wp:inline distT="0" distB="0" distL="0" distR="0">
            <wp:extent cx="8412480" cy="2664241"/>
            <wp:effectExtent l="0" t="0" r="0" b="0"/>
            <wp:docPr id="109" name="figure_s8_phase14_locked_validati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9" name="figure_s8_phase14_locked_validation.png"/>
                    <pic:cNvPicPr/>
                  </pic:nvPicPr>
                  <pic:blipFill>
                    <a:blip r:embed="rIdImage9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66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S9. Phase 16 MoleculeACE/ACNet-style activity-cliff benchmark.</w:t>
      </w:r>
    </w:p>
    <w:p>
      <w:r>
        <w:drawing>
          <wp:inline distT="0" distB="0" distL="0" distR="0">
            <wp:extent cx="8412480" cy="2473664"/>
            <wp:effectExtent l="0" t="0" r="0" b="0"/>
            <wp:docPr id="110" name="figure_s9_phase16_cliff_benchmark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figure_s9_phase16_cliff_benchmark.png"/>
                    <pic:cNvPicPr/>
                  </pic:nvPicPr>
                  <pic:blipFill>
                    <a:blip r:embed="rId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47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S10. Phase 17 prospective active-learning simulation.</w:t>
      </w:r>
    </w:p>
    <w:p>
      <w:r>
        <w:drawing>
          <wp:inline distT="0" distB="0" distL="0" distR="0">
            <wp:extent cx="8412480" cy="2662865"/>
            <wp:effectExtent l="0" t="0" r="0" b="0"/>
            <wp:docPr id="111" name="figure_s10_phase17_active_learning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1" name="figure_s10_phase17_active_learning.png"/>
                    <pic:cNvPicPr/>
                  </pic:nvPicPr>
                  <pic:blipFill>
                    <a:blip r:embed="rId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6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S11. Phase 18 representation-aware pairwise cliff correction versus the Phase 12 primary model.</w:t>
      </w:r>
    </w:p>
    <w:p>
      <w:r>
        <w:drawing>
          <wp:inline distT="0" distB="0" distL="0" distR="0">
            <wp:extent cx="8412480" cy="2610280"/>
            <wp:effectExtent l="0" t="0" r="0" b="0"/>
            <wp:docPr id="112" name="figure_s11_phase18_pairwise_cliff_comparis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figure_s11_phase18_pairwise_cliff_comparison.png"/>
                    <pic:cNvPicPr/>
                  </pic:nvPicPr>
                  <pic:blipFill>
                    <a:blip r:embed="rId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6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S12. Phase 19 cliff-magnitude calibration compared with Phase 12 and Phase 18.</w:t>
      </w:r>
    </w:p>
    <w:p>
      <w:r>
        <w:drawing>
          <wp:inline distT="0" distB="0" distL="0" distR="0">
            <wp:extent cx="8412480" cy="2425626"/>
            <wp:effectExtent l="0" t="0" r="0" b="0"/>
            <wp:docPr id="113" name="figure_s12_phase19_magnitude_calibrati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3" name="figure_s12_phase19_magnitude_calibration.png"/>
                    <pic:cNvPicPr/>
                  </pic:nvPicPr>
                  <pic:blipFill>
                    <a:blip r:embed="rId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4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S13. Phase 20 reliability-gated deployment audit.</w:t>
      </w:r>
    </w:p>
    <w:p>
      <w:r>
        <w:drawing>
          <wp:inline distT="0" distB="0" distL="0" distR="0">
            <wp:extent cx="8412480" cy="2436888"/>
            <wp:effectExtent l="0" t="0" r="0" b="0"/>
            <wp:docPr id="114" name="figure_s13_phase20_reliability_gat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figure_s13_phase20_reliability_gate.png"/>
                    <pic:cNvPicPr/>
                  </pic:nvPicPr>
                  <pic:blipFill>
                    <a:blip r:embed="rId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43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S14. Phase 21 target-source reliability calibration.</w:t>
      </w:r>
    </w:p>
    <w:p>
      <w:r>
        <w:drawing>
          <wp:inline distT="0" distB="0" distL="0" distR="0">
            <wp:extent cx="8412480" cy="2420776"/>
            <wp:effectExtent l="0" t="0" r="0" b="0"/>
            <wp:docPr id="115" name="figure_s14_phase21_target_source_reliability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5" name="figure_s14_phase21_target_source_reliability.png"/>
                    <pic:cNvPicPr/>
                  </pic:nvPicPr>
                  <pic:blipFill>
                    <a:blip r:embed="rId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42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S15. Phase 22-29 extension suite.</w:t>
      </w:r>
    </w:p>
    <w:p>
      <w:r>
        <w:drawing>
          <wp:inline distT="0" distB="0" distL="0" distR="0">
            <wp:extent cx="8412480" cy="4894167"/>
            <wp:effectExtent l="0" t="0" r="0" b="0"/>
            <wp:docPr id="116" name="figure_s15_phase22_29_q1_extension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figure_s15_phase22_29_q1_extensions.png"/>
                    <pic:cNvPicPr/>
                  </pic:nvPicPr>
                  <pic:blipFill>
                    <a:blip r:embed="rId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489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S16. Phase 30-36 hardening suite.</w:t>
      </w:r>
    </w:p>
    <w:p>
      <w:r>
        <w:drawing>
          <wp:inline distT="0" distB="0" distL="0" distR="0">
            <wp:extent cx="8412480" cy="5013192"/>
            <wp:effectExtent l="0" t="0" r="0" b="0"/>
            <wp:docPr id="117" name="figure_s16_phase30_36_q1_hardening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7" name="figure_s16_phase30_36_q1_hardening.png"/>
                    <pic:cNvPicPr/>
                  </pic:nvPicPr>
                  <pic:blipFill>
                    <a:blip r:embed="rId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501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S17. Phase 37-41 true-resource upgrades.</w:t>
      </w:r>
    </w:p>
    <w:p>
      <w:r>
        <w:drawing>
          <wp:inline distT="0" distB="0" distL="0" distR="0">
            <wp:extent cx="8412480" cy="2533720"/>
            <wp:effectExtent l="0" t="0" r="0" b="0"/>
            <wp:docPr id="118" name="figure_s17_phase37_41_true_resource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figure_s17_phase37_41_true_resources.png"/>
                    <pic:cNvPicPr/>
                  </pic:nvPicPr>
                  <pic:blipFill>
                    <a:blip r:embed="rId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53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S18. Phase 42 true external MoleculeACE and BindingDB kinase benchmarks.</w:t>
      </w:r>
    </w:p>
    <w:p>
      <w:r>
        <w:drawing>
          <wp:inline distT="0" distB="0" distL="0" distR="0">
            <wp:extent cx="8412480" cy="2531271"/>
            <wp:effectExtent l="0" t="0" r="0" b="0"/>
            <wp:docPr id="119" name="figure_s18_phase42_true_external_data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9" name="figure_s18_phase42_true_external_data.png"/>
                    <pic:cNvPicPr/>
                  </pic:nvPicPr>
                  <pic:blipFill>
                    <a:blip r:embed="rId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53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S19. Phase 43-47 benchmark consolidation: ACNet, protein-conditioned kinase transfer, and ChEMBL SQLite status.</w:t>
      </w:r>
    </w:p>
    <w:p>
      <w:r>
        <w:drawing>
          <wp:inline distT="0" distB="0" distL="0" distR="0">
            <wp:extent cx="8412480" cy="2588889"/>
            <wp:effectExtent l="0" t="0" r="0" b="0"/>
            <wp:docPr id="120" name="figure_s19_phase43_47_q1_maximization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figure_s19_phase43_47_q1_maximization.png"/>
                    <pic:cNvPicPr/>
                  </pic:nvPicPr>
                  <pic:blipFill>
                    <a:blip r:embed="rId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58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S20. Phase 48 ChEMBL 36 release-delta audit showing complete SQLite processing but zero novel EGFR molecules after strict Phase 1 overlap removal.</w:t>
      </w:r>
    </w:p>
    <w:p>
      <w:r>
        <w:drawing>
          <wp:inline distT="0" distB="0" distL="0" distR="0">
            <wp:extent cx="8412480" cy="2588310"/>
            <wp:effectExtent l="0" t="0" r="0" b="0"/>
            <wp:docPr id="121" name="figure_s20_phase48_chembl36_release_delta_audit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1" name="figure_s20_phase48_chembl36_release_delta_audit.png"/>
                    <pic:cNvPicPr/>
                  </pic:nvPicPr>
                  <pic:blipFill>
                    <a:blip r:embed="rId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5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S21. Phase 49 older-ChEMBL to ChEMBL36 future-release validation showing a true non-overlapping newer-release panel and strong release-forward domain shift.</w:t>
      </w:r>
    </w:p>
    <w:p>
      <w:r>
        <w:drawing>
          <wp:inline distT="0" distB="0" distL="0" distR="0">
            <wp:extent cx="8412480" cy="2588889"/>
            <wp:effectExtent l="0" t="0" r="0" b="0"/>
            <wp:docPr id="122" name="figure_s21_phase49_older_chembl_future_releas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figure_s21_phase49_older_chembl_future_release.png"/>
                    <pic:cNvPicPr/>
                  </pic:nvPicPr>
                  <pic:blipFill>
                    <a:blip r:embed="rId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258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S22a. Phase 51 future-release error diagnostics showing primary-model error by older-release similarity, potency range, and assay context.</w:t>
      </w:r>
    </w:p>
    <w:p>
      <w:r>
        <w:drawing>
          <wp:inline distT="0" distB="0" distL="0" distR="0">
            <wp:extent cx="8412480" cy="5271681"/>
            <wp:effectExtent l="0" t="0" r="0" b="0"/>
            <wp:docPr id="123" name="figure_s22_phase51_future_error_diagnostics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3" name="figure_s22_phase51_future_error_diagnostics.png"/>
                    <pic:cNvPicPr/>
                  </pic:nvPicPr>
                  <pic:blipFill>
                    <a:blip r:embed="rId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527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Supplementary Figure S22b. Phase 51 SAR case studies: future-release activity-cliff pairs with MCS-complement atoms highlighted.</w:t>
      </w:r>
    </w:p>
    <w:p>
      <w:r>
        <w:drawing>
          <wp:inline distT="0" distB="0" distL="0" distR="0">
            <wp:extent cx="3009617" cy="5669280"/>
            <wp:effectExtent l="0" t="0" r="0" b="0"/>
            <wp:docPr id="124" name="figure_s22_phase51_sar_case_studies_grid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figure_s22_phase51_sar_case_studies_grid.png"/>
                    <pic:cNvPicPr/>
                  </pic:nvPicPr>
                  <pic:blipFill>
                    <a:blip r:embed="rId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3009617" cy="56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2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jc w:val="center"/>
    </w:pPr>
    <w:rPr>
      <w:b/>
      <w:sz w:val="34"/>
    </w:rPr>
  </w:style>
  <w:style w:type="paragraph" w:styleId="Subtitle">
    <w:name w:val="Subtitle"/>
    <w:basedOn w:val="Normal"/>
    <w:pPr>
      <w:jc w:val="center"/>
      <w:spacing w:after="240"/>
    </w:pPr>
    <w:rPr>
      <w:i/>
      <w:sz w:val="24"/>
    </w:rPr>
  </w:style>
  <w:style w:type="paragraph" w:styleId="Heading1">
    <w:name w:val="heading 1"/>
    <w:basedOn w:val="Normal"/>
    <w:pPr>
      <w:keepNext/>
      <w:spacing w:before="360" w:after="160"/>
    </w:pPr>
    <w:rPr>
      <w:b/>
      <w:sz w:val="28"/>
    </w:rPr>
  </w:style>
  <w:style w:type="paragraph" w:styleId="Heading2">
    <w:name w:val="heading 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Image1" Type="http://schemas.openxmlformats.org/officeDocument/2006/relationships/image" Target="media/figure_s1_domain_shift_diagnostics.png"/><Relationship Id="rIdImage2" Type="http://schemas.openxmlformats.org/officeDocument/2006/relationships/image" Target="media/figure_s2_fewshot_bindingdb_calibration.png"/><Relationship Id="rIdImage3" Type="http://schemas.openxmlformats.org/officeDocument/2006/relationships/image" Target="media/figure_s3_mmp_xai_localization_metrics.png"/><Relationship Id="rIdImage4" Type="http://schemas.openxmlformats.org/officeDocument/2006/relationships/image" Target="media/figure_s3_mmp_xai_examples.png"/><Relationship Id="rIdImage5" Type="http://schemas.openxmlformats.org/officeDocument/2006/relationships/image" Target="media/figure_s4_phase10_assay_foundation_ablation.png"/><Relationship Id="rIdImage6" Type="http://schemas.openxmlformats.org/officeDocument/2006/relationships/image" Target="media/figure_s5_phase11_mutation_active_support.png"/><Relationship Id="rIdImage7" Type="http://schemas.openxmlformats.org/officeDocument/2006/relationships/image" Target="media/figure_s6_phase12_mutation_protein_ablation.png"/><Relationship Id="rIdImage8" Type="http://schemas.openxmlformats.org/officeDocument/2006/relationships/image" Target="media/figure_s7_phase13_conformal_uncertainty.png"/><Relationship Id="rIdImage9" Type="http://schemas.openxmlformats.org/officeDocument/2006/relationships/image" Target="media/figure_s8_phase14_locked_validation.png"/><Relationship Id="rIdImage10" Type="http://schemas.openxmlformats.org/officeDocument/2006/relationships/image" Target="media/figure_s9_phase16_cliff_benchmark.png"/><Relationship Id="rIdImage11" Type="http://schemas.openxmlformats.org/officeDocument/2006/relationships/image" Target="media/figure_s10_phase17_active_learning.png"/><Relationship Id="rIdImage12" Type="http://schemas.openxmlformats.org/officeDocument/2006/relationships/image" Target="media/figure_s11_phase18_pairwise_cliff_comparison.png"/><Relationship Id="rIdImage13" Type="http://schemas.openxmlformats.org/officeDocument/2006/relationships/image" Target="media/figure_s12_phase19_magnitude_calibration.png"/><Relationship Id="rIdImage14" Type="http://schemas.openxmlformats.org/officeDocument/2006/relationships/image" Target="media/figure_s13_phase20_reliability_gate.png"/><Relationship Id="rIdImage15" Type="http://schemas.openxmlformats.org/officeDocument/2006/relationships/image" Target="media/figure_s14_phase21_target_source_reliability.png"/><Relationship Id="rIdImage16" Type="http://schemas.openxmlformats.org/officeDocument/2006/relationships/image" Target="media/figure_s15_phase22_29_q1_extensions.png"/><Relationship Id="rIdImage17" Type="http://schemas.openxmlformats.org/officeDocument/2006/relationships/image" Target="media/figure_s16_phase30_36_q1_hardening.png"/><Relationship Id="rIdImage18" Type="http://schemas.openxmlformats.org/officeDocument/2006/relationships/image" Target="media/figure_s17_phase37_41_true_resources.png"/><Relationship Id="rIdImage19" Type="http://schemas.openxmlformats.org/officeDocument/2006/relationships/image" Target="media/figure_s18_phase42_true_external_data.png"/><Relationship Id="rIdImage20" Type="http://schemas.openxmlformats.org/officeDocument/2006/relationships/image" Target="media/figure_s19_phase43_47_q1_maximization.png"/><Relationship Id="rIdImage21" Type="http://schemas.openxmlformats.org/officeDocument/2006/relationships/image" Target="media/figure_s20_phase48_chembl36_release_delta_audit.png"/><Relationship Id="rIdImage22" Type="http://schemas.openxmlformats.org/officeDocument/2006/relationships/image" Target="media/figure_s21_phase49_older_chembl_future_release.png"/><Relationship Id="rIdImage23" Type="http://schemas.openxmlformats.org/officeDocument/2006/relationships/image" Target="media/figure_s22_phase51_future_error_diagnostics.png"/><Relationship Id="rIdImage24" Type="http://schemas.openxmlformats.org/officeDocument/2006/relationships/image" Target="media/figure_s22_phase51_sar_case_studies_grid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Codex OpenXML Exporter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Supplementary Materials - Assay- and Mutation-Aware EGFR Potency Prediction</dc:title>
  <dc:creator>Trinh Ngoc Minh Nhat</dc:creator>
  <cp:lastModifiedBy>Codex</cp:lastModifiedBy>
  <dcterms:created xsi:type="dcterms:W3CDTF">2026-06-04T14:41:30Z</dcterms:created>
  <dcterms:modified xsi:type="dcterms:W3CDTF">2026-06-04T14:41:30Z</dcterms:modified>
</cp:coreProperties>
</file>