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7BF6" w14:textId="0EECCD16" w:rsidR="005937FC" w:rsidRPr="00D3165F" w:rsidRDefault="00D3165F" w:rsidP="008A0E4C">
      <w:pPr>
        <w:spacing w:line="360" w:lineRule="auto"/>
        <w:rPr>
          <w:rFonts w:ascii="Times New Roman" w:eastAsia="宋体" w:hAnsi="Times New Roman" w:cs="Times New Roman"/>
          <w:b/>
          <w:bCs/>
          <w:sz w:val="24"/>
          <w:szCs w:val="24"/>
        </w:rPr>
      </w:pPr>
      <w:r w:rsidRPr="00D3165F">
        <w:rPr>
          <w:rFonts w:ascii="Times New Roman" w:eastAsia="宋体" w:hAnsi="Times New Roman" w:cs="Times New Roman"/>
          <w:b/>
          <w:bCs/>
          <w:sz w:val="24"/>
          <w:szCs w:val="24"/>
        </w:rPr>
        <w:t xml:space="preserve"> Full copies of the four survey instruments used in this study:</w:t>
      </w:r>
    </w:p>
    <w:p w14:paraId="02B2B617" w14:textId="77777777" w:rsidR="008A0E4C" w:rsidRPr="008A0E4C" w:rsidRDefault="008A0E4C" w:rsidP="008A0E4C">
      <w:pPr>
        <w:spacing w:line="360" w:lineRule="auto"/>
        <w:rPr>
          <w:rFonts w:ascii="宋体" w:eastAsia="宋体" w:hAnsi="宋体" w:cs="Times New Roman" w:hint="eastAsia"/>
          <w:sz w:val="24"/>
          <w:szCs w:val="24"/>
        </w:rPr>
      </w:pPr>
      <w:r w:rsidRPr="008A0E4C">
        <w:rPr>
          <w:rFonts w:ascii="宋体" w:eastAsia="宋体" w:hAnsi="宋体" w:cs="Times New Roman" w:hint="eastAsia"/>
          <w:sz w:val="24"/>
          <w:szCs w:val="24"/>
        </w:rPr>
        <w:t>大学生睡眠及其相关心理状况调查</w:t>
      </w:r>
    </w:p>
    <w:p w14:paraId="06043D34" w14:textId="77777777" w:rsidR="008A0E4C" w:rsidRPr="008A0E4C" w:rsidRDefault="008A0E4C" w:rsidP="008A0E4C">
      <w:pPr>
        <w:spacing w:line="360" w:lineRule="auto"/>
        <w:rPr>
          <w:rFonts w:ascii="宋体" w:eastAsia="宋体" w:hAnsi="宋体" w:cs="Times New Roman" w:hint="eastAsia"/>
          <w:sz w:val="24"/>
          <w:szCs w:val="24"/>
        </w:rPr>
      </w:pPr>
      <w:r w:rsidRPr="008A0E4C">
        <w:rPr>
          <w:rFonts w:ascii="宋体" w:eastAsia="宋体" w:hAnsi="宋体" w:cs="Times New Roman" w:hint="eastAsia"/>
          <w:sz w:val="24"/>
          <w:szCs w:val="24"/>
        </w:rPr>
        <w:t>你好，本问卷的目的为了调查我国大学生群体的睡眠以及相关心理状况。</w:t>
      </w:r>
    </w:p>
    <w:p w14:paraId="6BAC9528" w14:textId="77777777" w:rsidR="008A0E4C" w:rsidRPr="008A0E4C" w:rsidRDefault="008A0E4C" w:rsidP="008A0E4C">
      <w:pPr>
        <w:spacing w:line="360" w:lineRule="auto"/>
        <w:rPr>
          <w:rFonts w:ascii="宋体" w:eastAsia="宋体" w:hAnsi="宋体" w:cs="Times New Roman" w:hint="eastAsia"/>
          <w:sz w:val="24"/>
          <w:szCs w:val="24"/>
        </w:rPr>
      </w:pPr>
      <w:r w:rsidRPr="008A0E4C">
        <w:rPr>
          <w:rFonts w:ascii="宋体" w:eastAsia="宋体" w:hAnsi="宋体" w:cs="Times New Roman" w:hint="eastAsia"/>
          <w:sz w:val="24"/>
          <w:szCs w:val="24"/>
        </w:rPr>
        <w:t>本问卷采用匿名填写，我们保证任何相关信息不会被泄露，也不会被用于商业用途。回答本问卷将花费你20分钟左右时间！</w:t>
      </w:r>
    </w:p>
    <w:p w14:paraId="56E3123F" w14:textId="77777777" w:rsidR="008A0E4C" w:rsidRPr="008A0E4C" w:rsidRDefault="008A0E4C" w:rsidP="008A0E4C">
      <w:pPr>
        <w:spacing w:line="360" w:lineRule="auto"/>
        <w:rPr>
          <w:rFonts w:ascii="宋体" w:eastAsia="宋体" w:hAnsi="宋体" w:cs="Times New Roman" w:hint="eastAsia"/>
          <w:sz w:val="24"/>
          <w:szCs w:val="24"/>
        </w:rPr>
      </w:pPr>
      <w:r w:rsidRPr="008A0E4C">
        <w:rPr>
          <w:rFonts w:ascii="宋体" w:eastAsia="宋体" w:hAnsi="宋体" w:cs="Times New Roman" w:hint="eastAsia"/>
          <w:sz w:val="24"/>
          <w:szCs w:val="24"/>
        </w:rPr>
        <w:t>请你根据自身情况如实、认真作答，答案没有对错之分。非常期待和感谢你的参与，你的参与对我们的研究非常重要！</w:t>
      </w:r>
    </w:p>
    <w:p w14:paraId="603FD852" w14:textId="77777777" w:rsidR="008A0E4C" w:rsidRPr="008A0E4C" w:rsidRDefault="008A0E4C" w:rsidP="008A0E4C">
      <w:pPr>
        <w:spacing w:line="360" w:lineRule="auto"/>
        <w:rPr>
          <w:rFonts w:ascii="宋体" w:eastAsia="宋体" w:hAnsi="宋体" w:cs="Times New Roman" w:hint="eastAsia"/>
          <w:sz w:val="24"/>
          <w:szCs w:val="24"/>
        </w:rPr>
      </w:pPr>
      <w:r w:rsidRPr="008A0E4C">
        <w:rPr>
          <w:rFonts w:ascii="宋体" w:eastAsia="宋体" w:hAnsi="宋体" w:cs="Times New Roman" w:hint="eastAsia"/>
          <w:sz w:val="24"/>
          <w:szCs w:val="24"/>
        </w:rPr>
        <w:t>一、一般状况：</w:t>
      </w:r>
    </w:p>
    <w:p w14:paraId="0DF9BFAB" w14:textId="5E34FB1F" w:rsidR="008A0E4C" w:rsidRPr="008A0E4C" w:rsidRDefault="003945E0" w:rsidP="008A0E4C">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w:t>
      </w:r>
      <w:r w:rsidR="008A0E4C" w:rsidRPr="008A0E4C">
        <w:rPr>
          <w:rFonts w:ascii="宋体" w:eastAsia="宋体" w:hAnsi="宋体" w:cs="Times New Roman" w:hint="eastAsia"/>
          <w:sz w:val="24"/>
          <w:szCs w:val="24"/>
        </w:rPr>
        <w:t>、你的年龄：□□岁；</w:t>
      </w:r>
    </w:p>
    <w:p w14:paraId="05703244" w14:textId="63B7E6E8" w:rsidR="008A0E4C" w:rsidRPr="008A0E4C" w:rsidRDefault="003945E0" w:rsidP="008A0E4C">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2</w:t>
      </w:r>
      <w:r w:rsidR="008A0E4C" w:rsidRPr="008A0E4C">
        <w:rPr>
          <w:rFonts w:ascii="宋体" w:eastAsia="宋体" w:hAnsi="宋体" w:cs="Times New Roman" w:hint="eastAsia"/>
          <w:sz w:val="24"/>
          <w:szCs w:val="24"/>
        </w:rPr>
        <w:t>、你的性别：□男；□女</w:t>
      </w:r>
    </w:p>
    <w:tbl>
      <w:tblPr>
        <w:tblW w:w="9606" w:type="dxa"/>
        <w:tblInd w:w="-108" w:type="dxa"/>
        <w:tblLayout w:type="fixed"/>
        <w:tblLook w:val="04A0" w:firstRow="1" w:lastRow="0" w:firstColumn="1" w:lastColumn="0" w:noHBand="0" w:noVBand="1"/>
      </w:tblPr>
      <w:tblGrid>
        <w:gridCol w:w="9606"/>
      </w:tblGrid>
      <w:tr w:rsidR="008A0E4C" w:rsidRPr="008A0E4C" w14:paraId="3F6BF5D3" w14:textId="77777777" w:rsidTr="008A0E4C">
        <w:trPr>
          <w:trHeight w:val="314"/>
        </w:trPr>
        <w:tc>
          <w:tcPr>
            <w:tcW w:w="9606" w:type="dxa"/>
            <w:tcBorders>
              <w:top w:val="nil"/>
              <w:left w:val="nil"/>
              <w:bottom w:val="nil"/>
              <w:right w:val="nil"/>
            </w:tcBorders>
            <w:hideMark/>
          </w:tcPr>
          <w:p w14:paraId="3C4508B6" w14:textId="3BCBFBD7" w:rsidR="008A0E4C" w:rsidRPr="008A0E4C" w:rsidRDefault="003945E0" w:rsidP="008A0E4C">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3</w:t>
            </w:r>
            <w:r w:rsidR="008A0E4C" w:rsidRPr="008A0E4C">
              <w:rPr>
                <w:rFonts w:ascii="宋体" w:eastAsia="宋体" w:hAnsi="宋体" w:cs="Times New Roman" w:hint="eastAsia"/>
                <w:sz w:val="24"/>
                <w:szCs w:val="24"/>
              </w:rPr>
              <w:t>、你的文化程度：□大一；□大二；□大三；</w:t>
            </w:r>
            <w:bookmarkStart w:id="0" w:name="_Hlk234254116"/>
            <w:r w:rsidR="008A0E4C" w:rsidRPr="008A0E4C">
              <w:rPr>
                <w:rFonts w:ascii="宋体" w:eastAsia="宋体" w:hAnsi="宋体" w:cs="Times New Roman" w:hint="eastAsia"/>
                <w:sz w:val="24"/>
                <w:szCs w:val="24"/>
              </w:rPr>
              <w:t>□</w:t>
            </w:r>
            <w:bookmarkEnd w:id="0"/>
            <w:r w:rsidR="008A0E4C" w:rsidRPr="008A0E4C">
              <w:rPr>
                <w:rFonts w:ascii="宋体" w:eastAsia="宋体" w:hAnsi="宋体" w:cs="Times New Roman" w:hint="eastAsia"/>
                <w:sz w:val="24"/>
                <w:szCs w:val="24"/>
              </w:rPr>
              <w:t>大四；□大五；□硕士；□博士</w:t>
            </w:r>
          </w:p>
        </w:tc>
      </w:tr>
    </w:tbl>
    <w:p w14:paraId="5286EBF2" w14:textId="2CC23D88" w:rsidR="003945E0" w:rsidRPr="00D3165F" w:rsidRDefault="003945E0" w:rsidP="003945E0">
      <w:pPr>
        <w:spacing w:afterLines="50" w:after="156" w:line="320" w:lineRule="exact"/>
        <w:ind w:left="241" w:hangingChars="100" w:hanging="241"/>
        <w:jc w:val="left"/>
        <w:rPr>
          <w:rFonts w:ascii="宋体" w:eastAsia="宋体" w:hAnsi="宋体" w:cs="Times New Roman" w:hint="eastAsia"/>
          <w:b/>
          <w:bCs/>
          <w:sz w:val="24"/>
          <w:szCs w:val="24"/>
        </w:rPr>
      </w:pPr>
      <w:bookmarkStart w:id="1" w:name="OLE_LINK18"/>
      <w:r w:rsidRPr="003945E0">
        <w:rPr>
          <w:rFonts w:ascii="宋体" w:eastAsia="宋体" w:hAnsi="宋体" w:cs="Times New Roman"/>
          <w:b/>
          <w:bCs/>
          <w:sz w:val="24"/>
          <w:szCs w:val="24"/>
        </w:rPr>
        <w:t>Supplementary Note 1. 网络游戏障碍调查（IGDS9-SF）</w:t>
      </w:r>
    </w:p>
    <w:p w14:paraId="1D168A18" w14:textId="77777777" w:rsidR="003945E0" w:rsidRPr="00D3165F" w:rsidRDefault="003945E0" w:rsidP="003945E0">
      <w:pPr>
        <w:spacing w:line="300" w:lineRule="auto"/>
        <w:ind w:firstLineChars="200" w:firstLine="48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指导语：</w:t>
      </w:r>
      <w:r w:rsidRPr="00D3165F">
        <w:rPr>
          <w:rFonts w:ascii="宋体" w:eastAsia="宋体" w:hAnsi="宋体" w:cs="Times New Roman"/>
          <w:kern w:val="0"/>
          <w:sz w:val="24"/>
          <w:szCs w:val="24"/>
        </w:rPr>
        <w:t>这些问题将询问您过去一年(即过去12个月）的游戏活动。我们所说的游戏活动是指通过计算机/笔记本电脑或游戏机或任何其他类型的设备（例如手机、平板电脑等）在线和/或离线进行的任何与游戏相关的活动。</w:t>
      </w:r>
    </w:p>
    <w:p w14:paraId="04BC72C5" w14:textId="77777777" w:rsidR="003945E0" w:rsidRPr="00D3165F" w:rsidRDefault="003945E0" w:rsidP="003945E0">
      <w:pPr>
        <w:pStyle w:val="a9"/>
        <w:numPr>
          <w:ilvl w:val="0"/>
          <w:numId w:val="1"/>
        </w:numPr>
        <w:spacing w:line="300" w:lineRule="auto"/>
        <w:contextualSpacing w:val="0"/>
        <w:rPr>
          <w:rFonts w:ascii="宋体" w:eastAsia="宋体" w:hAnsi="宋体" w:cs="Times New Roman" w:hint="eastAsia"/>
          <w:kern w:val="0"/>
          <w:sz w:val="24"/>
          <w:szCs w:val="24"/>
        </w:rPr>
      </w:pPr>
      <w:r w:rsidRPr="00D3165F">
        <w:rPr>
          <w:rFonts w:ascii="宋体" w:eastAsia="宋体" w:hAnsi="宋体" w:cs="Times New Roman"/>
          <w:kern w:val="0"/>
          <w:sz w:val="24"/>
          <w:szCs w:val="24"/>
        </w:rPr>
        <w:t>您是否对自己的游戏行为感到全神贯注?(例如:您是否考虑过之前的游戏活动或预期下一个游戏环节?你认为游戏已经成为您日常生活中的主要活动?</w:t>
      </w:r>
    </w:p>
    <w:p w14:paraId="4C8B9DF2"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23373777"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2.当你尝试做某事时，你是否感到更加烦躁、焦虑，甚至悲伤?减少或停止</w:t>
      </w:r>
      <w:r w:rsidRPr="00D3165F">
        <w:rPr>
          <w:rFonts w:ascii="宋体" w:eastAsia="宋体" w:hAnsi="宋体" w:cs="Times New Roman" w:hint="eastAsia"/>
          <w:kern w:val="0"/>
          <w:sz w:val="24"/>
          <w:szCs w:val="24"/>
        </w:rPr>
        <w:t>您</w:t>
      </w:r>
      <w:r w:rsidRPr="00D3165F">
        <w:rPr>
          <w:rFonts w:ascii="宋体" w:eastAsia="宋体" w:hAnsi="宋体" w:cs="Times New Roman"/>
          <w:kern w:val="0"/>
          <w:sz w:val="24"/>
          <w:szCs w:val="24"/>
        </w:rPr>
        <w:t>的游戏活动?</w:t>
      </w:r>
    </w:p>
    <w:p w14:paraId="18578EF3"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7213B506"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3.您是否觉得需要花费越来越多的时间参与游戏才能获得满足感或快乐?</w:t>
      </w:r>
    </w:p>
    <w:p w14:paraId="7914A295"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27AE34A1"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4.您在尝试控制或停止游戏活动时是否会失败?</w:t>
      </w:r>
    </w:p>
    <w:p w14:paraId="6125B9C3"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7F544D4C"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5.您是否因玩游戏而对以前的爱好和其他娱乐活动失去了兴趣?</w:t>
      </w:r>
    </w:p>
    <w:p w14:paraId="6026462F"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375F505E"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6.尽管知道游戏活动会导致您和其他人之间出现问题，您是否仍继续进行游戏活动?</w:t>
      </w:r>
    </w:p>
    <w:p w14:paraId="5E9AF113"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791F5851"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7.您是否在游戏活动量方面欺骗过您的家人、治疗师或其他人?</w:t>
      </w:r>
    </w:p>
    <w:p w14:paraId="428C0347"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10668B58"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8.你玩游戏是为了暂时逃避或缓解负面情绪（例如无助、内疚、焦虑)吗?</w:t>
      </w:r>
    </w:p>
    <w:p w14:paraId="48FC6C8F"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lastRenderedPageBreak/>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16DD8FA1" w14:textId="77777777" w:rsidR="003945E0" w:rsidRPr="00D3165F" w:rsidRDefault="003945E0" w:rsidP="003945E0">
      <w:pPr>
        <w:spacing w:line="300" w:lineRule="auto"/>
        <w:rPr>
          <w:rFonts w:ascii="宋体" w:eastAsia="宋体" w:hAnsi="宋体" w:cs="Times New Roman" w:hint="eastAsia"/>
          <w:kern w:val="0"/>
          <w:sz w:val="24"/>
          <w:szCs w:val="24"/>
        </w:rPr>
      </w:pPr>
      <w:r w:rsidRPr="00D3165F">
        <w:rPr>
          <w:rFonts w:ascii="宋体" w:eastAsia="宋体" w:hAnsi="宋体" w:cs="Times New Roman"/>
          <w:kern w:val="0"/>
          <w:sz w:val="24"/>
          <w:szCs w:val="24"/>
        </w:rPr>
        <w:t>9.您是否因游戏活动而危及或失去了重要的关系、工作或教育或职业机会?</w:t>
      </w:r>
    </w:p>
    <w:p w14:paraId="4CDBD99F" w14:textId="77777777" w:rsidR="003945E0" w:rsidRDefault="003945E0" w:rsidP="003945E0">
      <w:pPr>
        <w:spacing w:line="300" w:lineRule="auto"/>
        <w:ind w:firstLineChars="300" w:firstLine="720"/>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 xml:space="preserve">A．从不 </w:t>
      </w:r>
      <w:r w:rsidRPr="00D3165F">
        <w:rPr>
          <w:rFonts w:ascii="宋体" w:eastAsia="宋体" w:hAnsi="宋体" w:cs="Times New Roman"/>
          <w:kern w:val="0"/>
          <w:sz w:val="24"/>
          <w:szCs w:val="24"/>
        </w:rPr>
        <w:t xml:space="preserve">   B.</w:t>
      </w:r>
      <w:r w:rsidRPr="00D3165F">
        <w:rPr>
          <w:rFonts w:ascii="宋体" w:eastAsia="宋体" w:hAnsi="宋体" w:cs="Times New Roman" w:hint="eastAsia"/>
          <w:kern w:val="0"/>
          <w:sz w:val="24"/>
          <w:szCs w:val="24"/>
        </w:rPr>
        <w:t xml:space="preserve">很少 </w:t>
      </w:r>
      <w:r w:rsidRPr="00D3165F">
        <w:rPr>
          <w:rFonts w:ascii="宋体" w:eastAsia="宋体" w:hAnsi="宋体" w:cs="Times New Roman"/>
          <w:kern w:val="0"/>
          <w:sz w:val="24"/>
          <w:szCs w:val="24"/>
        </w:rPr>
        <w:t xml:space="preserve">   C.</w:t>
      </w:r>
      <w:r w:rsidRPr="00D3165F">
        <w:rPr>
          <w:rFonts w:ascii="宋体" w:eastAsia="宋体" w:hAnsi="宋体" w:cs="Times New Roman" w:hint="eastAsia"/>
          <w:kern w:val="0"/>
          <w:sz w:val="24"/>
          <w:szCs w:val="24"/>
        </w:rPr>
        <w:t xml:space="preserve">有时 </w:t>
      </w:r>
      <w:r w:rsidRPr="00D3165F">
        <w:rPr>
          <w:rFonts w:ascii="宋体" w:eastAsia="宋体" w:hAnsi="宋体" w:cs="Times New Roman"/>
          <w:kern w:val="0"/>
          <w:sz w:val="24"/>
          <w:szCs w:val="24"/>
        </w:rPr>
        <w:t xml:space="preserve">   D.</w:t>
      </w:r>
      <w:r w:rsidRPr="00D3165F">
        <w:rPr>
          <w:rFonts w:ascii="宋体" w:eastAsia="宋体" w:hAnsi="宋体" w:cs="Times New Roman" w:hint="eastAsia"/>
          <w:kern w:val="0"/>
          <w:sz w:val="24"/>
          <w:szCs w:val="24"/>
        </w:rPr>
        <w:t xml:space="preserve">经常 </w:t>
      </w:r>
      <w:r w:rsidRPr="00D3165F">
        <w:rPr>
          <w:rFonts w:ascii="宋体" w:eastAsia="宋体" w:hAnsi="宋体" w:cs="Times New Roman"/>
          <w:kern w:val="0"/>
          <w:sz w:val="24"/>
          <w:szCs w:val="24"/>
        </w:rPr>
        <w:t xml:space="preserve">   E.</w:t>
      </w:r>
      <w:r w:rsidRPr="00D3165F">
        <w:rPr>
          <w:rFonts w:ascii="宋体" w:eastAsia="宋体" w:hAnsi="宋体" w:cs="Times New Roman" w:hint="eastAsia"/>
          <w:kern w:val="0"/>
          <w:sz w:val="24"/>
          <w:szCs w:val="24"/>
        </w:rPr>
        <w:t>非常频繁</w:t>
      </w:r>
    </w:p>
    <w:p w14:paraId="02CFE7E3" w14:textId="07C33D31" w:rsidR="003945E0" w:rsidRDefault="003945E0" w:rsidP="003945E0">
      <w:pPr>
        <w:spacing w:line="300" w:lineRule="auto"/>
        <w:jc w:val="left"/>
        <w:rPr>
          <w:rFonts w:ascii="宋体" w:eastAsia="宋体" w:hAnsi="宋体" w:cs="Times New Roman" w:hint="eastAsia"/>
          <w:b/>
          <w:bCs/>
          <w:color w:val="121212"/>
          <w:sz w:val="24"/>
          <w:szCs w:val="24"/>
          <w14:textOutline w14:w="3619" w14:cap="sq" w14:cmpd="sng" w14:algn="ctr">
            <w14:solidFill>
              <w14:srgbClr w14:val="121212"/>
            </w14:solidFill>
            <w14:prstDash w14:val="solid"/>
            <w14:bevel/>
          </w14:textOutline>
        </w:rPr>
      </w:pPr>
      <w:r w:rsidRPr="003945E0">
        <w:rPr>
          <w:rFonts w:ascii="宋体" w:eastAsia="宋体" w:hAnsi="宋体" w:cs="Times New Roman"/>
          <w:b/>
          <w:bCs/>
          <w:color w:val="121212"/>
          <w:sz w:val="24"/>
          <w:szCs w:val="24"/>
          <w14:textOutline w14:w="3619" w14:cap="sq" w14:cmpd="sng" w14:algn="ctr">
            <w14:solidFill>
              <w14:srgbClr w14:val="121212"/>
            </w14:solidFill>
            <w14:prstDash w14:val="solid"/>
            <w14:bevel/>
          </w14:textOutline>
        </w:rPr>
        <w:t>Supplementary Note 2. 斯奈思-汉密尔顿快感量表（SHAPS）</w:t>
      </w:r>
    </w:p>
    <w:p w14:paraId="3E7E8991" w14:textId="4948A432" w:rsidR="003945E0" w:rsidRPr="00D3165F" w:rsidRDefault="003945E0" w:rsidP="003945E0">
      <w:pPr>
        <w:spacing w:line="300" w:lineRule="auto"/>
        <w:jc w:val="left"/>
        <w:rPr>
          <w:rFonts w:ascii="宋体" w:eastAsia="宋体" w:hAnsi="宋体" w:cs="微软雅黑" w:hint="eastAsia"/>
          <w:color w:val="3B3B3B"/>
          <w:spacing w:val="8"/>
          <w:sz w:val="24"/>
          <w:szCs w:val="24"/>
        </w:rPr>
      </w:pPr>
      <w:r w:rsidRPr="00D3165F">
        <w:rPr>
          <w:rFonts w:ascii="宋体" w:eastAsia="宋体" w:hAnsi="宋体" w:cs="微软雅黑" w:hint="eastAsia"/>
          <w:color w:val="1C1C1C"/>
          <w:spacing w:val="16"/>
          <w:sz w:val="24"/>
          <w:szCs w:val="24"/>
        </w:rPr>
        <w:t>指导语：本问卷旨在衡量您</w:t>
      </w:r>
      <w:r w:rsidRPr="00D3165F">
        <w:rPr>
          <w:rFonts w:ascii="宋体" w:eastAsia="宋体" w:hAnsi="宋体" w:cs="微软雅黑" w:hint="eastAsia"/>
          <w:b/>
          <w:color w:val="1C1C1C"/>
          <w:spacing w:val="16"/>
          <w:sz w:val="24"/>
          <w:szCs w:val="24"/>
          <w:u w:val="single"/>
        </w:rPr>
        <w:t>过去几天中</w:t>
      </w:r>
      <w:r w:rsidRPr="00D3165F">
        <w:rPr>
          <w:rFonts w:ascii="宋体" w:eastAsia="宋体" w:hAnsi="宋体" w:cs="微软雅黑" w:hint="eastAsia"/>
          <w:color w:val="1C1C1C"/>
          <w:spacing w:val="16"/>
          <w:sz w:val="24"/>
          <w:szCs w:val="24"/>
        </w:rPr>
        <w:t>感受快乐的能力。</w:t>
      </w:r>
    </w:p>
    <w:p w14:paraId="17705A44" w14:textId="77777777" w:rsidR="003945E0" w:rsidRPr="00D3165F" w:rsidRDefault="003945E0" w:rsidP="003945E0">
      <w:pPr>
        <w:spacing w:before="39" w:line="173" w:lineRule="auto"/>
        <w:ind w:left="124"/>
        <w:rPr>
          <w:rFonts w:ascii="宋体" w:eastAsia="宋体" w:hAnsi="宋体" w:cs="微软雅黑" w:hint="eastAsia"/>
          <w:color w:val="3B3B3B"/>
          <w:spacing w:val="8"/>
          <w:sz w:val="24"/>
          <w:szCs w:val="24"/>
        </w:rPr>
      </w:pPr>
    </w:p>
    <w:tbl>
      <w:tblPr>
        <w:tblStyle w:val="TableNormal"/>
        <w:tblW w:w="9073" w:type="dxa"/>
        <w:tblInd w:w="6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86"/>
        <w:gridCol w:w="1311"/>
        <w:gridCol w:w="1311"/>
        <w:gridCol w:w="1311"/>
        <w:gridCol w:w="1454"/>
      </w:tblGrid>
      <w:tr w:rsidR="003945E0" w:rsidRPr="00D3165F" w14:paraId="3EEA87AE" w14:textId="77777777" w:rsidTr="0097702B">
        <w:trPr>
          <w:trHeight w:val="400"/>
        </w:trPr>
        <w:tc>
          <w:tcPr>
            <w:tcW w:w="3686" w:type="dxa"/>
            <w:vAlign w:val="center"/>
          </w:tcPr>
          <w:p w14:paraId="4C43AD55" w14:textId="77777777" w:rsidR="003945E0" w:rsidRPr="00D3165F" w:rsidRDefault="003945E0" w:rsidP="0097702B">
            <w:pPr>
              <w:rPr>
                <w:rFonts w:ascii="宋体" w:eastAsia="宋体" w:hAnsi="宋体" w:hint="eastAsia"/>
                <w:sz w:val="24"/>
                <w:szCs w:val="24"/>
              </w:rPr>
            </w:pPr>
          </w:p>
        </w:tc>
        <w:tc>
          <w:tcPr>
            <w:tcW w:w="1311" w:type="dxa"/>
            <w:vAlign w:val="center"/>
          </w:tcPr>
          <w:p w14:paraId="5B5D6C6B" w14:textId="77777777" w:rsidR="003945E0" w:rsidRPr="00D3165F" w:rsidRDefault="003945E0" w:rsidP="0097702B">
            <w:pPr>
              <w:spacing w:before="56" w:line="191" w:lineRule="auto"/>
              <w:ind w:left="143"/>
              <w:rPr>
                <w:rFonts w:ascii="宋体" w:eastAsia="宋体" w:hAnsi="宋体" w:cs="微软雅黑" w:hint="eastAsia"/>
                <w:sz w:val="24"/>
                <w:szCs w:val="24"/>
              </w:rPr>
            </w:pPr>
            <w:r w:rsidRPr="00D3165F">
              <w:rPr>
                <w:rFonts w:ascii="宋体" w:eastAsia="宋体" w:hAnsi="宋体" w:cs="微软雅黑"/>
                <w:color w:val="000008"/>
                <w:spacing w:val="8"/>
                <w:sz w:val="24"/>
                <w:szCs w:val="24"/>
              </w:rPr>
              <w:t>非常同</w:t>
            </w:r>
            <w:r w:rsidRPr="00D3165F">
              <w:rPr>
                <w:rFonts w:ascii="宋体" w:eastAsia="宋体" w:hAnsi="宋体" w:cs="微软雅黑"/>
                <w:color w:val="000008"/>
                <w:spacing w:val="7"/>
                <w:sz w:val="24"/>
                <w:szCs w:val="24"/>
              </w:rPr>
              <w:t>意</w:t>
            </w:r>
          </w:p>
        </w:tc>
        <w:tc>
          <w:tcPr>
            <w:tcW w:w="1311" w:type="dxa"/>
            <w:vAlign w:val="center"/>
          </w:tcPr>
          <w:p w14:paraId="2A153D35" w14:textId="77777777" w:rsidR="003945E0" w:rsidRPr="00D3165F" w:rsidRDefault="003945E0" w:rsidP="0097702B">
            <w:pPr>
              <w:spacing w:before="56" w:line="193" w:lineRule="auto"/>
              <w:ind w:left="406"/>
              <w:rPr>
                <w:rFonts w:ascii="宋体" w:eastAsia="宋体" w:hAnsi="宋体" w:cs="微软雅黑" w:hint="eastAsia"/>
                <w:sz w:val="24"/>
                <w:szCs w:val="24"/>
              </w:rPr>
            </w:pPr>
            <w:r w:rsidRPr="00D3165F">
              <w:rPr>
                <w:rFonts w:ascii="宋体" w:eastAsia="宋体" w:hAnsi="宋体" w:cs="微软雅黑"/>
                <w:color w:val="000008"/>
                <w:spacing w:val="-7"/>
                <w:sz w:val="24"/>
                <w:szCs w:val="24"/>
              </w:rPr>
              <w:t>同</w:t>
            </w:r>
            <w:r w:rsidRPr="00D3165F">
              <w:rPr>
                <w:rFonts w:ascii="宋体" w:eastAsia="宋体" w:hAnsi="宋体" w:cs="微软雅黑"/>
                <w:color w:val="000008"/>
                <w:spacing w:val="-5"/>
                <w:sz w:val="24"/>
                <w:szCs w:val="24"/>
              </w:rPr>
              <w:t>意</w:t>
            </w:r>
          </w:p>
        </w:tc>
        <w:tc>
          <w:tcPr>
            <w:tcW w:w="1311" w:type="dxa"/>
            <w:vAlign w:val="center"/>
          </w:tcPr>
          <w:p w14:paraId="0BD9E928" w14:textId="77777777" w:rsidR="003945E0" w:rsidRPr="00D3165F" w:rsidRDefault="003945E0" w:rsidP="0097702B">
            <w:pPr>
              <w:spacing w:before="56" w:line="191" w:lineRule="auto"/>
              <w:ind w:left="274"/>
              <w:rPr>
                <w:rFonts w:ascii="宋体" w:eastAsia="宋体" w:hAnsi="宋体" w:cs="微软雅黑" w:hint="eastAsia"/>
                <w:sz w:val="24"/>
                <w:szCs w:val="24"/>
              </w:rPr>
            </w:pPr>
            <w:r w:rsidRPr="00D3165F">
              <w:rPr>
                <w:rFonts w:ascii="宋体" w:eastAsia="宋体" w:hAnsi="宋体" w:cs="微软雅黑"/>
                <w:color w:val="000008"/>
                <w:spacing w:val="4"/>
                <w:sz w:val="24"/>
                <w:szCs w:val="24"/>
              </w:rPr>
              <w:t>不同意</w:t>
            </w:r>
          </w:p>
        </w:tc>
        <w:tc>
          <w:tcPr>
            <w:tcW w:w="1454" w:type="dxa"/>
            <w:vAlign w:val="center"/>
          </w:tcPr>
          <w:p w14:paraId="41D26146" w14:textId="77777777" w:rsidR="003945E0" w:rsidRPr="00D3165F" w:rsidRDefault="003945E0" w:rsidP="0097702B">
            <w:pPr>
              <w:spacing w:before="57" w:line="175" w:lineRule="auto"/>
              <w:ind w:left="512" w:right="138" w:hanging="365"/>
              <w:rPr>
                <w:rFonts w:ascii="宋体" w:eastAsia="宋体" w:hAnsi="宋体" w:cs="微软雅黑" w:hint="eastAsia"/>
                <w:sz w:val="24"/>
                <w:szCs w:val="24"/>
              </w:rPr>
            </w:pPr>
            <w:r w:rsidRPr="00D3165F">
              <w:rPr>
                <w:rFonts w:ascii="宋体" w:eastAsia="宋体" w:hAnsi="宋体" w:cs="微软雅黑"/>
                <w:color w:val="000008"/>
                <w:spacing w:val="8"/>
                <w:sz w:val="24"/>
                <w:szCs w:val="24"/>
              </w:rPr>
              <w:t>非常不</w:t>
            </w:r>
            <w:r w:rsidRPr="00D3165F">
              <w:rPr>
                <w:rFonts w:ascii="宋体" w:eastAsia="宋体" w:hAnsi="宋体" w:cs="微软雅黑"/>
                <w:color w:val="000008"/>
                <w:spacing w:val="7"/>
                <w:sz w:val="24"/>
                <w:szCs w:val="24"/>
              </w:rPr>
              <w:t>同</w:t>
            </w:r>
            <w:r w:rsidRPr="00D3165F">
              <w:rPr>
                <w:rFonts w:ascii="宋体" w:eastAsia="宋体" w:hAnsi="宋体" w:cs="微软雅黑"/>
                <w:color w:val="000008"/>
                <w:sz w:val="24"/>
                <w:szCs w:val="24"/>
              </w:rPr>
              <w:t>意</w:t>
            </w:r>
          </w:p>
        </w:tc>
      </w:tr>
      <w:tr w:rsidR="003945E0" w:rsidRPr="00D3165F" w14:paraId="276E7909" w14:textId="77777777" w:rsidTr="0097702B">
        <w:trPr>
          <w:trHeight w:val="1033"/>
        </w:trPr>
        <w:tc>
          <w:tcPr>
            <w:tcW w:w="3686" w:type="dxa"/>
            <w:vAlign w:val="center"/>
          </w:tcPr>
          <w:p w14:paraId="46640277" w14:textId="77777777" w:rsidR="003945E0" w:rsidRPr="00D3165F" w:rsidRDefault="003945E0" w:rsidP="0097702B">
            <w:pPr>
              <w:spacing w:before="146" w:line="210" w:lineRule="auto"/>
              <w:ind w:left="122"/>
              <w:rPr>
                <w:rFonts w:ascii="宋体" w:eastAsia="宋体" w:hAnsi="宋体" w:cs="微软雅黑" w:hint="eastAsia"/>
                <w:sz w:val="24"/>
                <w:szCs w:val="24"/>
              </w:rPr>
            </w:pPr>
            <w:r w:rsidRPr="00D3165F">
              <w:rPr>
                <w:rFonts w:ascii="宋体" w:eastAsia="宋体" w:hAnsi="宋体" w:cs="MS Gothic" w:hint="eastAsia"/>
                <w:sz w:val="24"/>
                <w:szCs w:val="24"/>
              </w:rPr>
              <w:t>1</w:t>
            </w:r>
            <w:r w:rsidRPr="00D3165F">
              <w:rPr>
                <w:rFonts w:ascii="宋体" w:eastAsia="宋体" w:hAnsi="宋体" w:cs="MS Gothic"/>
                <w:sz w:val="24"/>
                <w:szCs w:val="24"/>
              </w:rPr>
              <w:t>.</w:t>
            </w:r>
            <w:r w:rsidRPr="00D3165F">
              <w:rPr>
                <w:rFonts w:ascii="宋体" w:eastAsia="宋体" w:hAnsi="宋体" w:cs="MS Gothic" w:hint="eastAsia"/>
                <w:sz w:val="24"/>
                <w:szCs w:val="24"/>
              </w:rPr>
              <w:t>我会看我最喜</w:t>
            </w:r>
            <w:r w:rsidRPr="00D3165F">
              <w:rPr>
                <w:rFonts w:ascii="宋体" w:eastAsia="宋体" w:hAnsi="宋体" w:cs="微软雅黑" w:hint="eastAsia"/>
                <w:sz w:val="24"/>
                <w:szCs w:val="24"/>
              </w:rPr>
              <w:t>欢</w:t>
            </w:r>
            <w:r w:rsidRPr="00D3165F">
              <w:rPr>
                <w:rFonts w:ascii="宋体" w:eastAsia="宋体" w:hAnsi="宋体" w:cs="MS Gothic" w:hint="eastAsia"/>
                <w:sz w:val="24"/>
                <w:szCs w:val="24"/>
              </w:rPr>
              <w:t>的</w:t>
            </w:r>
            <w:r w:rsidRPr="00D3165F">
              <w:rPr>
                <w:rFonts w:ascii="宋体" w:eastAsia="宋体" w:hAnsi="宋体" w:cs="微软雅黑" w:hint="eastAsia"/>
                <w:sz w:val="24"/>
                <w:szCs w:val="24"/>
              </w:rPr>
              <w:t>电视节</w:t>
            </w:r>
            <w:r w:rsidRPr="00D3165F">
              <w:rPr>
                <w:rFonts w:ascii="宋体" w:eastAsia="宋体" w:hAnsi="宋体" w:cs="MS Gothic" w:hint="eastAsia"/>
                <w:sz w:val="24"/>
                <w:szCs w:val="24"/>
              </w:rPr>
              <w:t>目或听我最喜</w:t>
            </w:r>
            <w:r w:rsidRPr="00D3165F">
              <w:rPr>
                <w:rFonts w:ascii="宋体" w:eastAsia="宋体" w:hAnsi="宋体" w:cs="微软雅黑" w:hint="eastAsia"/>
                <w:sz w:val="24"/>
                <w:szCs w:val="24"/>
              </w:rPr>
              <w:t>欢</w:t>
            </w:r>
            <w:r w:rsidRPr="00D3165F">
              <w:rPr>
                <w:rFonts w:ascii="宋体" w:eastAsia="宋体" w:hAnsi="宋体" w:cs="MS Gothic" w:hint="eastAsia"/>
                <w:sz w:val="24"/>
                <w:szCs w:val="24"/>
              </w:rPr>
              <w:t>的广播</w:t>
            </w:r>
            <w:r w:rsidRPr="00D3165F">
              <w:rPr>
                <w:rFonts w:ascii="宋体" w:eastAsia="宋体" w:hAnsi="宋体" w:cs="微软雅黑" w:hint="eastAsia"/>
                <w:sz w:val="24"/>
                <w:szCs w:val="24"/>
              </w:rPr>
              <w:t>节</w:t>
            </w:r>
            <w:r w:rsidRPr="00D3165F">
              <w:rPr>
                <w:rFonts w:ascii="宋体" w:eastAsia="宋体" w:hAnsi="宋体" w:cs="MS Gothic" w:hint="eastAsia"/>
                <w:sz w:val="24"/>
                <w:szCs w:val="24"/>
              </w:rPr>
              <w:t>目</w:t>
            </w:r>
          </w:p>
        </w:tc>
        <w:tc>
          <w:tcPr>
            <w:tcW w:w="1311" w:type="dxa"/>
            <w:vAlign w:val="center"/>
          </w:tcPr>
          <w:p w14:paraId="05BF6A6C" w14:textId="77777777" w:rsidR="003945E0" w:rsidRPr="00D3165F" w:rsidRDefault="003945E0" w:rsidP="0097702B">
            <w:pPr>
              <w:spacing w:before="118" w:line="204"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0</w:t>
            </w:r>
          </w:p>
        </w:tc>
        <w:tc>
          <w:tcPr>
            <w:tcW w:w="1311" w:type="dxa"/>
            <w:vAlign w:val="center"/>
          </w:tcPr>
          <w:p w14:paraId="1B6266E3" w14:textId="77777777" w:rsidR="003945E0" w:rsidRPr="00D3165F" w:rsidRDefault="003945E0" w:rsidP="0097702B">
            <w:pPr>
              <w:spacing w:before="118" w:line="204"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2911C80A" w14:textId="77777777" w:rsidR="003945E0" w:rsidRPr="00D3165F" w:rsidRDefault="003945E0" w:rsidP="0097702B">
            <w:pPr>
              <w:spacing w:before="118" w:line="204"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vAlign w:val="center"/>
          </w:tcPr>
          <w:p w14:paraId="2A33FC9A" w14:textId="77777777" w:rsidR="003945E0" w:rsidRPr="00D3165F" w:rsidRDefault="003945E0" w:rsidP="0097702B">
            <w:pPr>
              <w:spacing w:before="118" w:line="204" w:lineRule="auto"/>
              <w:ind w:left="528"/>
              <w:rPr>
                <w:rFonts w:ascii="宋体" w:eastAsia="宋体" w:hAnsi="宋体" w:cs="微软雅黑" w:hint="eastAsia"/>
                <w:sz w:val="24"/>
                <w:szCs w:val="24"/>
              </w:rPr>
            </w:pPr>
            <w:r>
              <w:rPr>
                <w:rFonts w:ascii="宋体" w:eastAsia="宋体" w:hAnsi="宋体" w:cs="微软雅黑" w:hint="eastAsia"/>
                <w:color w:val="000008"/>
                <w:spacing w:val="71"/>
                <w:sz w:val="24"/>
                <w:szCs w:val="24"/>
              </w:rPr>
              <w:t>3</w:t>
            </w:r>
          </w:p>
        </w:tc>
      </w:tr>
      <w:tr w:rsidR="003945E0" w:rsidRPr="00D3165F" w14:paraId="547870BD" w14:textId="77777777" w:rsidTr="0097702B">
        <w:trPr>
          <w:trHeight w:val="803"/>
        </w:trPr>
        <w:tc>
          <w:tcPr>
            <w:tcW w:w="3686" w:type="dxa"/>
            <w:vAlign w:val="center"/>
          </w:tcPr>
          <w:p w14:paraId="542626FC" w14:textId="77777777" w:rsidR="003945E0" w:rsidRPr="00D3165F" w:rsidRDefault="003945E0" w:rsidP="0097702B">
            <w:pPr>
              <w:spacing w:before="146" w:line="210" w:lineRule="auto"/>
              <w:ind w:left="122"/>
              <w:rPr>
                <w:rFonts w:ascii="宋体" w:eastAsia="宋体" w:hAnsi="宋体" w:cs="MS Gothic" w:hint="eastAsia"/>
                <w:sz w:val="24"/>
                <w:szCs w:val="24"/>
              </w:rPr>
            </w:pPr>
          </w:p>
          <w:p w14:paraId="56B26DC8"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sz w:val="24"/>
                <w:szCs w:val="24"/>
              </w:rPr>
              <w:t>2.</w:t>
            </w:r>
            <w:r w:rsidRPr="00D3165F">
              <w:rPr>
                <w:rFonts w:ascii="宋体" w:eastAsia="宋体" w:hAnsi="宋体" w:cs="MS Gothic" w:hint="eastAsia"/>
                <w:sz w:val="24"/>
                <w:szCs w:val="24"/>
              </w:rPr>
              <w:t>我喜欢和家人或亲密的朋友在一起</w:t>
            </w:r>
          </w:p>
        </w:tc>
        <w:tc>
          <w:tcPr>
            <w:tcW w:w="1311" w:type="dxa"/>
            <w:vAlign w:val="center"/>
          </w:tcPr>
          <w:p w14:paraId="162A8280" w14:textId="77777777" w:rsidR="003945E0" w:rsidRPr="00D3165F" w:rsidRDefault="003945E0" w:rsidP="0097702B">
            <w:pPr>
              <w:spacing w:before="98"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0</w:t>
            </w:r>
          </w:p>
        </w:tc>
        <w:tc>
          <w:tcPr>
            <w:tcW w:w="1311" w:type="dxa"/>
            <w:vAlign w:val="center"/>
          </w:tcPr>
          <w:p w14:paraId="77DD311A" w14:textId="77777777" w:rsidR="003945E0" w:rsidRPr="00D3165F" w:rsidRDefault="003945E0" w:rsidP="0097702B">
            <w:pPr>
              <w:spacing w:before="98"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7BB1B305" w14:textId="77777777" w:rsidR="003945E0" w:rsidRPr="00D3165F" w:rsidRDefault="003945E0" w:rsidP="0097702B">
            <w:pPr>
              <w:spacing w:before="98" w:line="219"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vAlign w:val="center"/>
          </w:tcPr>
          <w:p w14:paraId="6B2DBB54" w14:textId="77777777" w:rsidR="003945E0" w:rsidRPr="00D3165F" w:rsidRDefault="003945E0" w:rsidP="0097702B">
            <w:pPr>
              <w:spacing w:before="98" w:line="219" w:lineRule="auto"/>
              <w:ind w:left="528"/>
              <w:rPr>
                <w:rFonts w:ascii="宋体" w:eastAsia="宋体" w:hAnsi="宋体" w:cs="微软雅黑" w:hint="eastAsia"/>
                <w:sz w:val="24"/>
                <w:szCs w:val="24"/>
              </w:rPr>
            </w:pPr>
            <w:r>
              <w:rPr>
                <w:rFonts w:ascii="宋体" w:eastAsia="宋体" w:hAnsi="宋体" w:cs="微软雅黑" w:hint="eastAsia"/>
                <w:color w:val="000008"/>
                <w:spacing w:val="71"/>
                <w:sz w:val="24"/>
                <w:szCs w:val="24"/>
              </w:rPr>
              <w:t>3</w:t>
            </w:r>
          </w:p>
        </w:tc>
      </w:tr>
      <w:tr w:rsidR="003945E0" w:rsidRPr="00D3165F" w14:paraId="2F068B30" w14:textId="77777777" w:rsidTr="0097702B">
        <w:trPr>
          <w:trHeight w:val="843"/>
        </w:trPr>
        <w:tc>
          <w:tcPr>
            <w:tcW w:w="3686" w:type="dxa"/>
            <w:vAlign w:val="center"/>
          </w:tcPr>
          <w:p w14:paraId="2B89D9CE" w14:textId="77777777" w:rsidR="003945E0" w:rsidRPr="00D3165F" w:rsidRDefault="003945E0" w:rsidP="0097702B">
            <w:pPr>
              <w:spacing w:before="146" w:line="210" w:lineRule="auto"/>
              <w:ind w:left="122"/>
              <w:rPr>
                <w:rFonts w:ascii="宋体" w:eastAsia="宋体" w:hAnsi="宋体" w:cs="MS Gothic" w:hint="eastAsia"/>
                <w:sz w:val="24"/>
                <w:szCs w:val="24"/>
              </w:rPr>
            </w:pPr>
          </w:p>
          <w:p w14:paraId="627570D3"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sz w:val="24"/>
                <w:szCs w:val="24"/>
              </w:rPr>
              <w:t>3.</w:t>
            </w:r>
            <w:r w:rsidRPr="00D3165F">
              <w:rPr>
                <w:rFonts w:ascii="宋体" w:eastAsia="宋体" w:hAnsi="宋体" w:cs="MS Gothic" w:hint="eastAsia"/>
                <w:sz w:val="24"/>
                <w:szCs w:val="24"/>
              </w:rPr>
              <w:t>我能从平常的爱好和消遣中得到乐趣</w:t>
            </w:r>
          </w:p>
        </w:tc>
        <w:tc>
          <w:tcPr>
            <w:tcW w:w="1311" w:type="dxa"/>
            <w:vAlign w:val="center"/>
          </w:tcPr>
          <w:p w14:paraId="4E76494F" w14:textId="77777777" w:rsidR="003945E0" w:rsidRPr="00D3165F" w:rsidRDefault="003945E0" w:rsidP="0097702B">
            <w:pPr>
              <w:spacing w:before="99"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0</w:t>
            </w:r>
          </w:p>
        </w:tc>
        <w:tc>
          <w:tcPr>
            <w:tcW w:w="1311" w:type="dxa"/>
            <w:vAlign w:val="center"/>
          </w:tcPr>
          <w:p w14:paraId="2AE742CD" w14:textId="77777777" w:rsidR="003945E0" w:rsidRPr="00D3165F" w:rsidRDefault="003945E0" w:rsidP="0097702B">
            <w:pPr>
              <w:spacing w:before="99"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04FA89EB" w14:textId="77777777" w:rsidR="003945E0" w:rsidRPr="00D3165F" w:rsidRDefault="003945E0" w:rsidP="0097702B">
            <w:pPr>
              <w:spacing w:before="99" w:line="219"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vAlign w:val="center"/>
          </w:tcPr>
          <w:p w14:paraId="1A89AEE0" w14:textId="77777777" w:rsidR="003945E0" w:rsidRPr="00D3165F" w:rsidRDefault="003945E0" w:rsidP="0097702B">
            <w:pPr>
              <w:spacing w:before="99" w:line="219" w:lineRule="auto"/>
              <w:ind w:left="528"/>
              <w:rPr>
                <w:rFonts w:ascii="宋体" w:eastAsia="宋体" w:hAnsi="宋体" w:cs="微软雅黑" w:hint="eastAsia"/>
                <w:sz w:val="24"/>
                <w:szCs w:val="24"/>
              </w:rPr>
            </w:pPr>
            <w:r>
              <w:rPr>
                <w:rFonts w:ascii="宋体" w:eastAsia="宋体" w:hAnsi="宋体" w:cs="微软雅黑" w:hint="eastAsia"/>
                <w:color w:val="000008"/>
                <w:spacing w:val="71"/>
                <w:sz w:val="24"/>
                <w:szCs w:val="24"/>
              </w:rPr>
              <w:t>3</w:t>
            </w:r>
          </w:p>
        </w:tc>
      </w:tr>
      <w:tr w:rsidR="003945E0" w:rsidRPr="00D3165F" w14:paraId="6233C934" w14:textId="77777777" w:rsidTr="0097702B">
        <w:trPr>
          <w:trHeight w:val="699"/>
        </w:trPr>
        <w:tc>
          <w:tcPr>
            <w:tcW w:w="3686" w:type="dxa"/>
            <w:vAlign w:val="center"/>
          </w:tcPr>
          <w:p w14:paraId="291672AD"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4</w:t>
            </w:r>
            <w:r w:rsidRPr="00D3165F">
              <w:rPr>
                <w:rFonts w:ascii="宋体" w:eastAsia="宋体" w:hAnsi="宋体" w:cs="MS Gothic"/>
                <w:sz w:val="24"/>
                <w:szCs w:val="24"/>
              </w:rPr>
              <w:t>.</w:t>
            </w:r>
            <w:r w:rsidRPr="00D3165F">
              <w:rPr>
                <w:rFonts w:ascii="宋体" w:eastAsia="宋体" w:hAnsi="宋体" w:cs="MS Gothic" w:hint="eastAsia"/>
                <w:sz w:val="24"/>
                <w:szCs w:val="24"/>
              </w:rPr>
              <w:t>我能享受我最喜欢的食物</w:t>
            </w:r>
          </w:p>
        </w:tc>
        <w:tc>
          <w:tcPr>
            <w:tcW w:w="1311" w:type="dxa"/>
            <w:vAlign w:val="center"/>
          </w:tcPr>
          <w:p w14:paraId="5D3A2033" w14:textId="77777777" w:rsidR="003945E0" w:rsidRPr="00D3165F" w:rsidRDefault="003945E0" w:rsidP="0097702B">
            <w:pPr>
              <w:spacing w:before="209"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0</w:t>
            </w:r>
          </w:p>
        </w:tc>
        <w:tc>
          <w:tcPr>
            <w:tcW w:w="1311" w:type="dxa"/>
            <w:vAlign w:val="center"/>
          </w:tcPr>
          <w:p w14:paraId="19F23E10" w14:textId="77777777" w:rsidR="003945E0" w:rsidRPr="00D3165F" w:rsidRDefault="003945E0" w:rsidP="0097702B">
            <w:pPr>
              <w:spacing w:before="209"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7D43B71D" w14:textId="77777777" w:rsidR="003945E0" w:rsidRPr="00D3165F" w:rsidRDefault="003945E0" w:rsidP="0097702B">
            <w:pPr>
              <w:spacing w:before="209" w:line="219"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tcPr>
          <w:p w14:paraId="29D4C26E" w14:textId="77777777" w:rsidR="003945E0" w:rsidRPr="00D3165F" w:rsidRDefault="003945E0" w:rsidP="0097702B">
            <w:pPr>
              <w:spacing w:before="209" w:line="219" w:lineRule="auto"/>
              <w:ind w:left="528"/>
              <w:rPr>
                <w:rFonts w:ascii="宋体" w:eastAsia="宋体" w:hAnsi="宋体" w:cs="微软雅黑" w:hint="eastAsia"/>
                <w:sz w:val="24"/>
                <w:szCs w:val="24"/>
              </w:rPr>
            </w:pPr>
            <w:r w:rsidRPr="00A70D36">
              <w:rPr>
                <w:rFonts w:ascii="宋体" w:eastAsia="宋体" w:hAnsi="宋体" w:cs="微软雅黑" w:hint="eastAsia"/>
                <w:color w:val="000008"/>
                <w:spacing w:val="71"/>
                <w:sz w:val="24"/>
                <w:szCs w:val="24"/>
              </w:rPr>
              <w:t>3</w:t>
            </w:r>
          </w:p>
        </w:tc>
      </w:tr>
      <w:tr w:rsidR="003945E0" w:rsidRPr="00D3165F" w14:paraId="616425F3" w14:textId="77777777" w:rsidTr="0097702B">
        <w:trPr>
          <w:trHeight w:val="709"/>
        </w:trPr>
        <w:tc>
          <w:tcPr>
            <w:tcW w:w="3686" w:type="dxa"/>
            <w:vAlign w:val="center"/>
          </w:tcPr>
          <w:p w14:paraId="77BAC886"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5</w:t>
            </w:r>
            <w:r w:rsidRPr="00D3165F">
              <w:rPr>
                <w:rFonts w:ascii="宋体" w:eastAsia="宋体" w:hAnsi="宋体" w:cs="MS Gothic"/>
                <w:sz w:val="24"/>
                <w:szCs w:val="24"/>
              </w:rPr>
              <w:t>.</w:t>
            </w:r>
            <w:r w:rsidRPr="00D3165F">
              <w:rPr>
                <w:rFonts w:ascii="宋体" w:eastAsia="宋体" w:hAnsi="宋体" w:cs="MS Gothic" w:hint="eastAsia"/>
                <w:sz w:val="24"/>
                <w:szCs w:val="24"/>
              </w:rPr>
              <w:t>我能从热水澡或者淋浴中得到放松</w:t>
            </w:r>
          </w:p>
        </w:tc>
        <w:tc>
          <w:tcPr>
            <w:tcW w:w="1311" w:type="dxa"/>
            <w:vAlign w:val="center"/>
          </w:tcPr>
          <w:p w14:paraId="53ABA774" w14:textId="77777777" w:rsidR="003945E0" w:rsidRPr="00D3165F" w:rsidRDefault="003945E0" w:rsidP="0097702B">
            <w:pPr>
              <w:spacing w:before="210"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0</w:t>
            </w:r>
          </w:p>
        </w:tc>
        <w:tc>
          <w:tcPr>
            <w:tcW w:w="1311" w:type="dxa"/>
            <w:vAlign w:val="center"/>
          </w:tcPr>
          <w:p w14:paraId="7B43E0D5" w14:textId="77777777" w:rsidR="003945E0" w:rsidRPr="00D3165F" w:rsidRDefault="003945E0" w:rsidP="0097702B">
            <w:pPr>
              <w:spacing w:before="210"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76154775" w14:textId="77777777" w:rsidR="003945E0" w:rsidRPr="00D3165F" w:rsidRDefault="003945E0" w:rsidP="0097702B">
            <w:pPr>
              <w:spacing w:before="210" w:line="219"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tcPr>
          <w:p w14:paraId="29634BEA" w14:textId="77777777" w:rsidR="003945E0" w:rsidRPr="00D3165F" w:rsidRDefault="003945E0" w:rsidP="0097702B">
            <w:pPr>
              <w:spacing w:before="210" w:line="219" w:lineRule="auto"/>
              <w:ind w:left="528"/>
              <w:rPr>
                <w:rFonts w:ascii="宋体" w:eastAsia="宋体" w:hAnsi="宋体" w:cs="微软雅黑" w:hint="eastAsia"/>
                <w:sz w:val="24"/>
                <w:szCs w:val="24"/>
              </w:rPr>
            </w:pPr>
            <w:r w:rsidRPr="00A70D36">
              <w:rPr>
                <w:rFonts w:ascii="宋体" w:eastAsia="宋体" w:hAnsi="宋体" w:cs="微软雅黑" w:hint="eastAsia"/>
                <w:color w:val="000008"/>
                <w:spacing w:val="71"/>
                <w:sz w:val="24"/>
                <w:szCs w:val="24"/>
              </w:rPr>
              <w:t>3</w:t>
            </w:r>
          </w:p>
        </w:tc>
      </w:tr>
      <w:tr w:rsidR="003945E0" w:rsidRPr="00D3165F" w14:paraId="3A244647" w14:textId="77777777" w:rsidTr="0097702B">
        <w:trPr>
          <w:trHeight w:val="833"/>
        </w:trPr>
        <w:tc>
          <w:tcPr>
            <w:tcW w:w="3686" w:type="dxa"/>
            <w:vAlign w:val="center"/>
          </w:tcPr>
          <w:p w14:paraId="5A10C23A"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6</w:t>
            </w:r>
            <w:r w:rsidRPr="00D3165F">
              <w:rPr>
                <w:rFonts w:ascii="宋体" w:eastAsia="宋体" w:hAnsi="宋体" w:cs="MS Gothic"/>
                <w:sz w:val="24"/>
                <w:szCs w:val="24"/>
              </w:rPr>
              <w:t>.</w:t>
            </w:r>
            <w:r w:rsidRPr="00D3165F">
              <w:rPr>
                <w:rFonts w:ascii="宋体" w:eastAsia="宋体" w:hAnsi="宋体" w:cs="MS Gothic" w:hint="eastAsia"/>
                <w:sz w:val="24"/>
                <w:szCs w:val="24"/>
              </w:rPr>
              <w:t>闻到花香或者清新的海风或者新鲜出炉的面包我会觉得高兴</w:t>
            </w:r>
          </w:p>
        </w:tc>
        <w:tc>
          <w:tcPr>
            <w:tcW w:w="1311" w:type="dxa"/>
            <w:vAlign w:val="center"/>
          </w:tcPr>
          <w:p w14:paraId="4FF81AF0" w14:textId="77777777" w:rsidR="003945E0" w:rsidRPr="00D3165F" w:rsidRDefault="003945E0" w:rsidP="0097702B">
            <w:pPr>
              <w:spacing w:before="248"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0</w:t>
            </w:r>
          </w:p>
        </w:tc>
        <w:tc>
          <w:tcPr>
            <w:tcW w:w="1311" w:type="dxa"/>
            <w:vAlign w:val="center"/>
          </w:tcPr>
          <w:p w14:paraId="7C2E4A4B" w14:textId="77777777" w:rsidR="003945E0" w:rsidRPr="00D3165F" w:rsidRDefault="003945E0" w:rsidP="0097702B">
            <w:pPr>
              <w:spacing w:before="248" w:line="219"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16E508AC" w14:textId="77777777" w:rsidR="003945E0" w:rsidRPr="00D3165F" w:rsidRDefault="003945E0" w:rsidP="0097702B">
            <w:pPr>
              <w:spacing w:before="248" w:line="219"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tcPr>
          <w:p w14:paraId="6B8A77D6" w14:textId="77777777" w:rsidR="003945E0" w:rsidRPr="00D3165F" w:rsidRDefault="003945E0" w:rsidP="0097702B">
            <w:pPr>
              <w:spacing w:before="248" w:line="219" w:lineRule="auto"/>
              <w:ind w:left="528"/>
              <w:rPr>
                <w:rFonts w:ascii="宋体" w:eastAsia="宋体" w:hAnsi="宋体" w:cs="微软雅黑" w:hint="eastAsia"/>
                <w:sz w:val="24"/>
                <w:szCs w:val="24"/>
              </w:rPr>
            </w:pPr>
            <w:r w:rsidRPr="00A70D36">
              <w:rPr>
                <w:rFonts w:ascii="宋体" w:eastAsia="宋体" w:hAnsi="宋体" w:cs="微软雅黑" w:hint="eastAsia"/>
                <w:color w:val="000008"/>
                <w:spacing w:val="71"/>
                <w:sz w:val="24"/>
                <w:szCs w:val="24"/>
              </w:rPr>
              <w:t>3</w:t>
            </w:r>
          </w:p>
        </w:tc>
      </w:tr>
      <w:tr w:rsidR="003945E0" w:rsidRPr="00D3165F" w14:paraId="7032E3F1" w14:textId="77777777" w:rsidTr="0097702B">
        <w:trPr>
          <w:trHeight w:val="703"/>
        </w:trPr>
        <w:tc>
          <w:tcPr>
            <w:tcW w:w="3686" w:type="dxa"/>
            <w:vAlign w:val="center"/>
          </w:tcPr>
          <w:p w14:paraId="1CA8DD40"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7</w:t>
            </w:r>
            <w:r w:rsidRPr="00D3165F">
              <w:rPr>
                <w:rFonts w:ascii="宋体" w:eastAsia="宋体" w:hAnsi="宋体" w:cs="MS Gothic"/>
                <w:sz w:val="24"/>
                <w:szCs w:val="24"/>
              </w:rPr>
              <w:t>.</w:t>
            </w:r>
            <w:r w:rsidRPr="00D3165F">
              <w:rPr>
                <w:rFonts w:ascii="宋体" w:eastAsia="宋体" w:hAnsi="宋体" w:cs="MS Gothic" w:hint="eastAsia"/>
                <w:sz w:val="24"/>
                <w:szCs w:val="24"/>
              </w:rPr>
              <w:t>我喜欢看到其他人的微笑</w:t>
            </w:r>
          </w:p>
        </w:tc>
        <w:tc>
          <w:tcPr>
            <w:tcW w:w="1311" w:type="dxa"/>
            <w:vAlign w:val="center"/>
          </w:tcPr>
          <w:p w14:paraId="153C905B" w14:textId="77777777" w:rsidR="003945E0" w:rsidRPr="00D3165F" w:rsidRDefault="003945E0" w:rsidP="0097702B">
            <w:pPr>
              <w:spacing w:before="53" w:line="160" w:lineRule="auto"/>
              <w:ind w:left="524"/>
              <w:rPr>
                <w:rFonts w:ascii="宋体" w:eastAsia="宋体" w:hAnsi="宋体" w:cs="微软雅黑" w:hint="eastAsia"/>
                <w:sz w:val="24"/>
                <w:szCs w:val="24"/>
              </w:rPr>
            </w:pPr>
            <w:r>
              <w:rPr>
                <w:rFonts w:ascii="宋体" w:eastAsia="宋体" w:hAnsi="宋体" w:cs="微软雅黑" w:hint="eastAsia"/>
                <w:sz w:val="24"/>
                <w:szCs w:val="24"/>
              </w:rPr>
              <w:t>0</w:t>
            </w:r>
          </w:p>
        </w:tc>
        <w:tc>
          <w:tcPr>
            <w:tcW w:w="1311" w:type="dxa"/>
            <w:vAlign w:val="center"/>
          </w:tcPr>
          <w:p w14:paraId="4F7ABE10" w14:textId="77777777" w:rsidR="003945E0" w:rsidRPr="00D3165F" w:rsidRDefault="003945E0" w:rsidP="0097702B">
            <w:pPr>
              <w:spacing w:before="53" w:line="160"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32DA3ED6" w14:textId="77777777" w:rsidR="003945E0" w:rsidRPr="00D3165F" w:rsidRDefault="003945E0" w:rsidP="0097702B">
            <w:pPr>
              <w:spacing w:before="53" w:line="160"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tcPr>
          <w:p w14:paraId="79A9551B" w14:textId="77777777" w:rsidR="003945E0" w:rsidRPr="00D3165F" w:rsidRDefault="003945E0" w:rsidP="0097702B">
            <w:pPr>
              <w:spacing w:before="53" w:line="160" w:lineRule="auto"/>
              <w:ind w:left="528"/>
              <w:rPr>
                <w:rFonts w:ascii="宋体" w:eastAsia="宋体" w:hAnsi="宋体" w:cs="微软雅黑" w:hint="eastAsia"/>
                <w:sz w:val="24"/>
                <w:szCs w:val="24"/>
              </w:rPr>
            </w:pPr>
            <w:r w:rsidRPr="00A70D36">
              <w:rPr>
                <w:rFonts w:ascii="宋体" w:eastAsia="宋体" w:hAnsi="宋体" w:cs="微软雅黑" w:hint="eastAsia"/>
                <w:color w:val="000008"/>
                <w:spacing w:val="71"/>
                <w:sz w:val="24"/>
                <w:szCs w:val="24"/>
              </w:rPr>
              <w:t>3</w:t>
            </w:r>
          </w:p>
        </w:tc>
      </w:tr>
      <w:tr w:rsidR="003945E0" w:rsidRPr="00D3165F" w14:paraId="75D8784E" w14:textId="77777777" w:rsidTr="0097702B">
        <w:trPr>
          <w:trHeight w:val="727"/>
        </w:trPr>
        <w:tc>
          <w:tcPr>
            <w:tcW w:w="3686" w:type="dxa"/>
            <w:vAlign w:val="center"/>
          </w:tcPr>
          <w:p w14:paraId="6B5F8D8F"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8</w:t>
            </w:r>
            <w:r w:rsidRPr="00D3165F">
              <w:rPr>
                <w:rFonts w:ascii="宋体" w:eastAsia="宋体" w:hAnsi="宋体" w:cs="MS Gothic"/>
                <w:sz w:val="24"/>
                <w:szCs w:val="24"/>
              </w:rPr>
              <w:t>.</w:t>
            </w:r>
            <w:r w:rsidRPr="00D3165F">
              <w:rPr>
                <w:rFonts w:ascii="宋体" w:eastAsia="宋体" w:hAnsi="宋体" w:cs="MS Gothic" w:hint="eastAsia"/>
                <w:sz w:val="24"/>
                <w:szCs w:val="24"/>
              </w:rPr>
              <w:t>我欣赏自己的穿着打扮</w:t>
            </w:r>
          </w:p>
        </w:tc>
        <w:tc>
          <w:tcPr>
            <w:tcW w:w="1311" w:type="dxa"/>
            <w:vAlign w:val="center"/>
          </w:tcPr>
          <w:p w14:paraId="4BC68E46" w14:textId="77777777" w:rsidR="003945E0" w:rsidRPr="00D3165F" w:rsidRDefault="003945E0" w:rsidP="0097702B">
            <w:pPr>
              <w:spacing w:before="52" w:line="161"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0</w:t>
            </w:r>
          </w:p>
        </w:tc>
        <w:tc>
          <w:tcPr>
            <w:tcW w:w="1311" w:type="dxa"/>
            <w:vAlign w:val="center"/>
          </w:tcPr>
          <w:p w14:paraId="1B4CFFDA" w14:textId="77777777" w:rsidR="003945E0" w:rsidRPr="00D3165F" w:rsidRDefault="003945E0" w:rsidP="0097702B">
            <w:pPr>
              <w:spacing w:before="52" w:line="161" w:lineRule="auto"/>
              <w:ind w:left="524"/>
              <w:rPr>
                <w:rFonts w:ascii="宋体" w:eastAsia="宋体" w:hAnsi="宋体" w:cs="微软雅黑" w:hint="eastAsia"/>
                <w:sz w:val="24"/>
                <w:szCs w:val="24"/>
              </w:rPr>
            </w:pPr>
            <w:r>
              <w:rPr>
                <w:rFonts w:ascii="宋体" w:eastAsia="宋体" w:hAnsi="宋体" w:cs="微软雅黑" w:hint="eastAsia"/>
                <w:color w:val="000008"/>
                <w:spacing w:val="71"/>
                <w:sz w:val="24"/>
                <w:szCs w:val="24"/>
              </w:rPr>
              <w:t>1</w:t>
            </w:r>
          </w:p>
        </w:tc>
        <w:tc>
          <w:tcPr>
            <w:tcW w:w="1311" w:type="dxa"/>
            <w:vAlign w:val="center"/>
          </w:tcPr>
          <w:p w14:paraId="740021AA" w14:textId="77777777" w:rsidR="003945E0" w:rsidRPr="00D3165F" w:rsidRDefault="003945E0" w:rsidP="0097702B">
            <w:pPr>
              <w:spacing w:before="52" w:line="161" w:lineRule="auto"/>
              <w:ind w:left="527"/>
              <w:rPr>
                <w:rFonts w:ascii="宋体" w:eastAsia="宋体" w:hAnsi="宋体" w:cs="微软雅黑" w:hint="eastAsia"/>
                <w:sz w:val="24"/>
                <w:szCs w:val="24"/>
              </w:rPr>
            </w:pPr>
            <w:r>
              <w:rPr>
                <w:rFonts w:ascii="宋体" w:eastAsia="宋体" w:hAnsi="宋体" w:cs="微软雅黑" w:hint="eastAsia"/>
                <w:color w:val="000008"/>
                <w:spacing w:val="71"/>
                <w:sz w:val="24"/>
                <w:szCs w:val="24"/>
              </w:rPr>
              <w:t>2</w:t>
            </w:r>
          </w:p>
        </w:tc>
        <w:tc>
          <w:tcPr>
            <w:tcW w:w="1454" w:type="dxa"/>
          </w:tcPr>
          <w:p w14:paraId="44185DEF" w14:textId="77777777" w:rsidR="003945E0" w:rsidRPr="00D3165F" w:rsidRDefault="003945E0" w:rsidP="0097702B">
            <w:pPr>
              <w:spacing w:before="52" w:line="161" w:lineRule="auto"/>
              <w:ind w:left="528"/>
              <w:rPr>
                <w:rFonts w:ascii="宋体" w:eastAsia="宋体" w:hAnsi="宋体" w:cs="微软雅黑" w:hint="eastAsia"/>
                <w:sz w:val="24"/>
                <w:szCs w:val="24"/>
              </w:rPr>
            </w:pPr>
            <w:r w:rsidRPr="00A70D36">
              <w:rPr>
                <w:rFonts w:ascii="宋体" w:eastAsia="宋体" w:hAnsi="宋体" w:cs="微软雅黑" w:hint="eastAsia"/>
                <w:color w:val="000008"/>
                <w:spacing w:val="71"/>
                <w:sz w:val="24"/>
                <w:szCs w:val="24"/>
              </w:rPr>
              <w:t>3</w:t>
            </w:r>
          </w:p>
        </w:tc>
      </w:tr>
      <w:tr w:rsidR="003945E0" w:rsidRPr="00D3165F" w14:paraId="46D5D134" w14:textId="77777777" w:rsidTr="0097702B">
        <w:trPr>
          <w:trHeight w:val="823"/>
        </w:trPr>
        <w:tc>
          <w:tcPr>
            <w:tcW w:w="3686" w:type="dxa"/>
            <w:vAlign w:val="center"/>
          </w:tcPr>
          <w:p w14:paraId="0C8C4A6A"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9</w:t>
            </w:r>
            <w:r w:rsidRPr="00D3165F">
              <w:rPr>
                <w:rFonts w:ascii="宋体" w:eastAsia="宋体" w:hAnsi="宋体" w:cs="MS Gothic"/>
                <w:sz w:val="24"/>
                <w:szCs w:val="24"/>
              </w:rPr>
              <w:t>.</w:t>
            </w:r>
            <w:r w:rsidRPr="00D3165F">
              <w:rPr>
                <w:rFonts w:ascii="宋体" w:eastAsia="宋体" w:hAnsi="宋体" w:cs="MS Gothic" w:hint="eastAsia"/>
                <w:sz w:val="24"/>
                <w:szCs w:val="24"/>
              </w:rPr>
              <w:t>我享受阅读书籍、杂志或报纸</w:t>
            </w:r>
          </w:p>
        </w:tc>
        <w:tc>
          <w:tcPr>
            <w:tcW w:w="1311" w:type="dxa"/>
          </w:tcPr>
          <w:p w14:paraId="7D0F8491" w14:textId="77777777" w:rsidR="003945E0" w:rsidRPr="00D3165F" w:rsidRDefault="003945E0" w:rsidP="0097702B">
            <w:pPr>
              <w:spacing w:before="211" w:line="219" w:lineRule="auto"/>
              <w:ind w:left="524"/>
              <w:rPr>
                <w:rFonts w:ascii="宋体" w:eastAsia="宋体" w:hAnsi="宋体" w:cs="微软雅黑" w:hint="eastAsia"/>
                <w:sz w:val="24"/>
                <w:szCs w:val="24"/>
              </w:rPr>
            </w:pPr>
            <w:r w:rsidRPr="00BD77A8">
              <w:rPr>
                <w:rFonts w:ascii="宋体" w:eastAsia="宋体" w:hAnsi="宋体" w:cs="微软雅黑" w:hint="eastAsia"/>
                <w:color w:val="000008"/>
                <w:spacing w:val="71"/>
                <w:sz w:val="24"/>
                <w:szCs w:val="24"/>
              </w:rPr>
              <w:t>0</w:t>
            </w:r>
          </w:p>
        </w:tc>
        <w:tc>
          <w:tcPr>
            <w:tcW w:w="1311" w:type="dxa"/>
          </w:tcPr>
          <w:p w14:paraId="575DBA7E" w14:textId="77777777" w:rsidR="003945E0" w:rsidRPr="00D3165F" w:rsidRDefault="003945E0" w:rsidP="0097702B">
            <w:pPr>
              <w:spacing w:before="211" w:line="219" w:lineRule="auto"/>
              <w:ind w:left="524"/>
              <w:rPr>
                <w:rFonts w:ascii="宋体" w:eastAsia="宋体" w:hAnsi="宋体" w:cs="微软雅黑" w:hint="eastAsia"/>
                <w:sz w:val="24"/>
                <w:szCs w:val="24"/>
              </w:rPr>
            </w:pPr>
            <w:r w:rsidRPr="00A11B03">
              <w:rPr>
                <w:rFonts w:ascii="宋体" w:eastAsia="宋体" w:hAnsi="宋体" w:cs="微软雅黑"/>
                <w:color w:val="000008"/>
                <w:spacing w:val="71"/>
                <w:sz w:val="24"/>
                <w:szCs w:val="24"/>
              </w:rPr>
              <w:t>1</w:t>
            </w:r>
          </w:p>
        </w:tc>
        <w:tc>
          <w:tcPr>
            <w:tcW w:w="1311" w:type="dxa"/>
          </w:tcPr>
          <w:p w14:paraId="41C84B84" w14:textId="77777777" w:rsidR="003945E0" w:rsidRPr="00D3165F" w:rsidRDefault="003945E0" w:rsidP="0097702B">
            <w:pPr>
              <w:spacing w:before="211" w:line="219" w:lineRule="auto"/>
              <w:ind w:left="527"/>
              <w:rPr>
                <w:rFonts w:ascii="宋体" w:eastAsia="宋体" w:hAnsi="宋体" w:cs="微软雅黑" w:hint="eastAsia"/>
                <w:sz w:val="24"/>
                <w:szCs w:val="24"/>
              </w:rPr>
            </w:pPr>
            <w:r w:rsidRPr="00A53BA3">
              <w:rPr>
                <w:rFonts w:ascii="宋体" w:eastAsia="宋体" w:hAnsi="宋体" w:cs="微软雅黑"/>
                <w:color w:val="000008"/>
                <w:spacing w:val="71"/>
                <w:sz w:val="24"/>
                <w:szCs w:val="24"/>
              </w:rPr>
              <w:t>2</w:t>
            </w:r>
          </w:p>
        </w:tc>
        <w:tc>
          <w:tcPr>
            <w:tcW w:w="1454" w:type="dxa"/>
          </w:tcPr>
          <w:p w14:paraId="3C05D554" w14:textId="77777777" w:rsidR="003945E0" w:rsidRPr="00D3165F" w:rsidRDefault="003945E0" w:rsidP="0097702B">
            <w:pPr>
              <w:spacing w:before="211" w:line="219" w:lineRule="auto"/>
              <w:ind w:left="528"/>
              <w:rPr>
                <w:rFonts w:ascii="宋体" w:eastAsia="宋体" w:hAnsi="宋体" w:cs="微软雅黑" w:hint="eastAsia"/>
                <w:sz w:val="24"/>
                <w:szCs w:val="24"/>
              </w:rPr>
            </w:pPr>
            <w:r w:rsidRPr="00B72B14">
              <w:rPr>
                <w:rFonts w:ascii="宋体" w:eastAsia="宋体" w:hAnsi="宋体" w:cs="微软雅黑" w:hint="eastAsia"/>
                <w:color w:val="000008"/>
                <w:spacing w:val="71"/>
                <w:sz w:val="24"/>
                <w:szCs w:val="24"/>
              </w:rPr>
              <w:t>3</w:t>
            </w:r>
          </w:p>
        </w:tc>
      </w:tr>
      <w:tr w:rsidR="003945E0" w:rsidRPr="00D3165F" w14:paraId="7F78BD9A" w14:textId="77777777" w:rsidTr="0097702B">
        <w:trPr>
          <w:trHeight w:val="721"/>
        </w:trPr>
        <w:tc>
          <w:tcPr>
            <w:tcW w:w="3686" w:type="dxa"/>
            <w:vAlign w:val="center"/>
          </w:tcPr>
          <w:p w14:paraId="13C7A1FE"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1</w:t>
            </w:r>
            <w:r w:rsidRPr="00D3165F">
              <w:rPr>
                <w:rFonts w:ascii="宋体" w:eastAsia="宋体" w:hAnsi="宋体" w:cs="MS Gothic"/>
                <w:sz w:val="24"/>
                <w:szCs w:val="24"/>
              </w:rPr>
              <w:t>0.</w:t>
            </w:r>
            <w:r w:rsidRPr="00D3165F">
              <w:rPr>
                <w:rFonts w:ascii="宋体" w:eastAsia="宋体" w:hAnsi="宋体" w:cs="MS Gothic" w:hint="eastAsia"/>
                <w:sz w:val="24"/>
                <w:szCs w:val="24"/>
              </w:rPr>
              <w:t>我享受咖啡、茶或我最喜欢的饮料</w:t>
            </w:r>
          </w:p>
        </w:tc>
        <w:tc>
          <w:tcPr>
            <w:tcW w:w="1311" w:type="dxa"/>
          </w:tcPr>
          <w:p w14:paraId="6C9E488A" w14:textId="77777777" w:rsidR="003945E0" w:rsidRPr="00D3165F" w:rsidRDefault="003945E0" w:rsidP="0097702B">
            <w:pPr>
              <w:spacing w:before="211" w:line="219" w:lineRule="auto"/>
              <w:ind w:left="524"/>
              <w:rPr>
                <w:rFonts w:ascii="宋体" w:eastAsia="宋体" w:hAnsi="宋体" w:cs="微软雅黑" w:hint="eastAsia"/>
                <w:sz w:val="24"/>
                <w:szCs w:val="24"/>
              </w:rPr>
            </w:pPr>
            <w:r w:rsidRPr="00BD77A8">
              <w:rPr>
                <w:rFonts w:ascii="宋体" w:eastAsia="宋体" w:hAnsi="宋体" w:cs="微软雅黑" w:hint="eastAsia"/>
                <w:color w:val="000008"/>
                <w:spacing w:val="71"/>
                <w:sz w:val="24"/>
                <w:szCs w:val="24"/>
              </w:rPr>
              <w:t>0</w:t>
            </w:r>
          </w:p>
        </w:tc>
        <w:tc>
          <w:tcPr>
            <w:tcW w:w="1311" w:type="dxa"/>
          </w:tcPr>
          <w:p w14:paraId="0F51C9FA" w14:textId="77777777" w:rsidR="003945E0" w:rsidRPr="00D3165F" w:rsidRDefault="003945E0" w:rsidP="0097702B">
            <w:pPr>
              <w:spacing w:before="211" w:line="219" w:lineRule="auto"/>
              <w:ind w:left="524"/>
              <w:rPr>
                <w:rFonts w:ascii="宋体" w:eastAsia="宋体" w:hAnsi="宋体" w:cs="微软雅黑" w:hint="eastAsia"/>
                <w:sz w:val="24"/>
                <w:szCs w:val="24"/>
              </w:rPr>
            </w:pPr>
            <w:r w:rsidRPr="00A11B03">
              <w:rPr>
                <w:rFonts w:ascii="宋体" w:eastAsia="宋体" w:hAnsi="宋体" w:cs="微软雅黑"/>
                <w:color w:val="000008"/>
                <w:spacing w:val="71"/>
                <w:sz w:val="24"/>
                <w:szCs w:val="24"/>
              </w:rPr>
              <w:t>1</w:t>
            </w:r>
          </w:p>
        </w:tc>
        <w:tc>
          <w:tcPr>
            <w:tcW w:w="1311" w:type="dxa"/>
          </w:tcPr>
          <w:p w14:paraId="4FBE2867" w14:textId="77777777" w:rsidR="003945E0" w:rsidRPr="00D3165F" w:rsidRDefault="003945E0" w:rsidP="0097702B">
            <w:pPr>
              <w:spacing w:before="211" w:line="219" w:lineRule="auto"/>
              <w:ind w:left="527"/>
              <w:rPr>
                <w:rFonts w:ascii="宋体" w:eastAsia="宋体" w:hAnsi="宋体" w:cs="微软雅黑" w:hint="eastAsia"/>
                <w:sz w:val="24"/>
                <w:szCs w:val="24"/>
              </w:rPr>
            </w:pPr>
            <w:r w:rsidRPr="00A53BA3">
              <w:rPr>
                <w:rFonts w:ascii="宋体" w:eastAsia="宋体" w:hAnsi="宋体" w:cs="微软雅黑"/>
                <w:color w:val="000008"/>
                <w:spacing w:val="71"/>
                <w:sz w:val="24"/>
                <w:szCs w:val="24"/>
              </w:rPr>
              <w:t>2</w:t>
            </w:r>
          </w:p>
        </w:tc>
        <w:tc>
          <w:tcPr>
            <w:tcW w:w="1454" w:type="dxa"/>
          </w:tcPr>
          <w:p w14:paraId="4D20D42E" w14:textId="77777777" w:rsidR="003945E0" w:rsidRPr="00D3165F" w:rsidRDefault="003945E0" w:rsidP="0097702B">
            <w:pPr>
              <w:spacing w:before="211" w:line="219" w:lineRule="auto"/>
              <w:ind w:left="528"/>
              <w:rPr>
                <w:rFonts w:ascii="宋体" w:eastAsia="宋体" w:hAnsi="宋体" w:cs="微软雅黑" w:hint="eastAsia"/>
                <w:sz w:val="24"/>
                <w:szCs w:val="24"/>
              </w:rPr>
            </w:pPr>
            <w:r w:rsidRPr="00B72B14">
              <w:rPr>
                <w:rFonts w:ascii="宋体" w:eastAsia="宋体" w:hAnsi="宋体" w:cs="微软雅黑" w:hint="eastAsia"/>
                <w:color w:val="000008"/>
                <w:spacing w:val="71"/>
                <w:sz w:val="24"/>
                <w:szCs w:val="24"/>
              </w:rPr>
              <w:t>3</w:t>
            </w:r>
          </w:p>
        </w:tc>
      </w:tr>
      <w:tr w:rsidR="003945E0" w:rsidRPr="00D3165F" w14:paraId="70980DD1" w14:textId="77777777" w:rsidTr="0097702B">
        <w:trPr>
          <w:trHeight w:val="1033"/>
        </w:trPr>
        <w:tc>
          <w:tcPr>
            <w:tcW w:w="3686" w:type="dxa"/>
            <w:vAlign w:val="center"/>
          </w:tcPr>
          <w:p w14:paraId="560EB56E"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1</w:t>
            </w:r>
            <w:r w:rsidRPr="00D3165F">
              <w:rPr>
                <w:rFonts w:ascii="宋体" w:eastAsia="宋体" w:hAnsi="宋体" w:cs="MS Gothic"/>
                <w:sz w:val="24"/>
                <w:szCs w:val="24"/>
              </w:rPr>
              <w:t>1.</w:t>
            </w:r>
            <w:r w:rsidRPr="00D3165F">
              <w:rPr>
                <w:rFonts w:ascii="宋体" w:eastAsia="宋体" w:hAnsi="宋体" w:cs="MS Gothic" w:hint="eastAsia"/>
                <w:sz w:val="24"/>
                <w:szCs w:val="24"/>
              </w:rPr>
              <w:t>我会在小事中找到乐趣，例如明亮的阳光、朋友电话的问候</w:t>
            </w:r>
          </w:p>
        </w:tc>
        <w:tc>
          <w:tcPr>
            <w:tcW w:w="1311" w:type="dxa"/>
          </w:tcPr>
          <w:p w14:paraId="0D5319CD" w14:textId="77777777" w:rsidR="003945E0" w:rsidRPr="00D3165F" w:rsidRDefault="003945E0" w:rsidP="0097702B">
            <w:pPr>
              <w:spacing w:before="98" w:line="219" w:lineRule="auto"/>
              <w:ind w:left="524"/>
              <w:rPr>
                <w:rFonts w:ascii="宋体" w:eastAsia="宋体" w:hAnsi="宋体" w:cs="微软雅黑" w:hint="eastAsia"/>
                <w:sz w:val="24"/>
                <w:szCs w:val="24"/>
              </w:rPr>
            </w:pPr>
            <w:r w:rsidRPr="00BD77A8">
              <w:rPr>
                <w:rFonts w:ascii="宋体" w:eastAsia="宋体" w:hAnsi="宋体" w:cs="微软雅黑" w:hint="eastAsia"/>
                <w:color w:val="000008"/>
                <w:spacing w:val="71"/>
                <w:sz w:val="24"/>
                <w:szCs w:val="24"/>
              </w:rPr>
              <w:t>0</w:t>
            </w:r>
          </w:p>
        </w:tc>
        <w:tc>
          <w:tcPr>
            <w:tcW w:w="1311" w:type="dxa"/>
          </w:tcPr>
          <w:p w14:paraId="481182F9" w14:textId="77777777" w:rsidR="003945E0" w:rsidRPr="00D3165F" w:rsidRDefault="003945E0" w:rsidP="0097702B">
            <w:pPr>
              <w:spacing w:before="98" w:line="219" w:lineRule="auto"/>
              <w:ind w:left="524"/>
              <w:rPr>
                <w:rFonts w:ascii="宋体" w:eastAsia="宋体" w:hAnsi="宋体" w:cs="微软雅黑" w:hint="eastAsia"/>
                <w:sz w:val="24"/>
                <w:szCs w:val="24"/>
              </w:rPr>
            </w:pPr>
            <w:r w:rsidRPr="00A11B03">
              <w:rPr>
                <w:rFonts w:ascii="宋体" w:eastAsia="宋体" w:hAnsi="宋体" w:cs="微软雅黑"/>
                <w:color w:val="000008"/>
                <w:spacing w:val="71"/>
                <w:sz w:val="24"/>
                <w:szCs w:val="24"/>
              </w:rPr>
              <w:t>1</w:t>
            </w:r>
          </w:p>
        </w:tc>
        <w:tc>
          <w:tcPr>
            <w:tcW w:w="1311" w:type="dxa"/>
          </w:tcPr>
          <w:p w14:paraId="62DA5875" w14:textId="77777777" w:rsidR="003945E0" w:rsidRPr="00D3165F" w:rsidRDefault="003945E0" w:rsidP="0097702B">
            <w:pPr>
              <w:spacing w:before="98" w:line="219" w:lineRule="auto"/>
              <w:ind w:left="527"/>
              <w:rPr>
                <w:rFonts w:ascii="宋体" w:eastAsia="宋体" w:hAnsi="宋体" w:cs="微软雅黑" w:hint="eastAsia"/>
                <w:sz w:val="24"/>
                <w:szCs w:val="24"/>
              </w:rPr>
            </w:pPr>
            <w:r w:rsidRPr="00A53BA3">
              <w:rPr>
                <w:rFonts w:ascii="宋体" w:eastAsia="宋体" w:hAnsi="宋体" w:cs="微软雅黑"/>
                <w:color w:val="000008"/>
                <w:spacing w:val="71"/>
                <w:sz w:val="24"/>
                <w:szCs w:val="24"/>
              </w:rPr>
              <w:t>2</w:t>
            </w:r>
          </w:p>
        </w:tc>
        <w:tc>
          <w:tcPr>
            <w:tcW w:w="1454" w:type="dxa"/>
          </w:tcPr>
          <w:p w14:paraId="6D805DB6" w14:textId="77777777" w:rsidR="003945E0" w:rsidRPr="00D3165F" w:rsidRDefault="003945E0" w:rsidP="0097702B">
            <w:pPr>
              <w:spacing w:before="98" w:line="219" w:lineRule="auto"/>
              <w:ind w:left="528"/>
              <w:rPr>
                <w:rFonts w:ascii="宋体" w:eastAsia="宋体" w:hAnsi="宋体" w:cs="微软雅黑" w:hint="eastAsia"/>
                <w:sz w:val="24"/>
                <w:szCs w:val="24"/>
              </w:rPr>
            </w:pPr>
            <w:r w:rsidRPr="00B72B14">
              <w:rPr>
                <w:rFonts w:ascii="宋体" w:eastAsia="宋体" w:hAnsi="宋体" w:cs="微软雅黑" w:hint="eastAsia"/>
                <w:color w:val="000008"/>
                <w:spacing w:val="71"/>
                <w:sz w:val="24"/>
                <w:szCs w:val="24"/>
              </w:rPr>
              <w:t>3</w:t>
            </w:r>
          </w:p>
        </w:tc>
      </w:tr>
      <w:tr w:rsidR="003945E0" w:rsidRPr="00D3165F" w14:paraId="12B0F22B" w14:textId="77777777" w:rsidTr="0097702B">
        <w:trPr>
          <w:trHeight w:val="923"/>
        </w:trPr>
        <w:tc>
          <w:tcPr>
            <w:tcW w:w="3686" w:type="dxa"/>
            <w:vAlign w:val="center"/>
          </w:tcPr>
          <w:p w14:paraId="14571120"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1</w:t>
            </w:r>
            <w:r w:rsidRPr="00D3165F">
              <w:rPr>
                <w:rFonts w:ascii="宋体" w:eastAsia="宋体" w:hAnsi="宋体" w:cs="MS Gothic"/>
                <w:sz w:val="24"/>
                <w:szCs w:val="24"/>
              </w:rPr>
              <w:t>2.</w:t>
            </w:r>
            <w:r w:rsidRPr="00D3165F">
              <w:rPr>
                <w:rFonts w:ascii="宋体" w:eastAsia="宋体" w:hAnsi="宋体" w:cs="MS Gothic" w:hint="eastAsia"/>
                <w:sz w:val="24"/>
                <w:szCs w:val="24"/>
              </w:rPr>
              <w:t>我会欣赏美丽的风景或景色</w:t>
            </w:r>
          </w:p>
        </w:tc>
        <w:tc>
          <w:tcPr>
            <w:tcW w:w="1311" w:type="dxa"/>
          </w:tcPr>
          <w:p w14:paraId="6B38B863" w14:textId="77777777" w:rsidR="003945E0" w:rsidRPr="00D3165F" w:rsidRDefault="003945E0" w:rsidP="0097702B">
            <w:pPr>
              <w:spacing w:before="237" w:line="219" w:lineRule="auto"/>
              <w:ind w:left="524"/>
              <w:rPr>
                <w:rFonts w:ascii="宋体" w:eastAsia="宋体" w:hAnsi="宋体" w:cs="微软雅黑" w:hint="eastAsia"/>
                <w:sz w:val="24"/>
                <w:szCs w:val="24"/>
              </w:rPr>
            </w:pPr>
            <w:r w:rsidRPr="00BD77A8">
              <w:rPr>
                <w:rFonts w:ascii="宋体" w:eastAsia="宋体" w:hAnsi="宋体" w:cs="微软雅黑" w:hint="eastAsia"/>
                <w:color w:val="000008"/>
                <w:spacing w:val="71"/>
                <w:sz w:val="24"/>
                <w:szCs w:val="24"/>
              </w:rPr>
              <w:t>0</w:t>
            </w:r>
          </w:p>
        </w:tc>
        <w:tc>
          <w:tcPr>
            <w:tcW w:w="1311" w:type="dxa"/>
          </w:tcPr>
          <w:p w14:paraId="7A069DE8" w14:textId="77777777" w:rsidR="003945E0" w:rsidRPr="00D3165F" w:rsidRDefault="003945E0" w:rsidP="0097702B">
            <w:pPr>
              <w:spacing w:before="237" w:line="219" w:lineRule="auto"/>
              <w:ind w:left="524"/>
              <w:rPr>
                <w:rFonts w:ascii="宋体" w:eastAsia="宋体" w:hAnsi="宋体" w:cs="微软雅黑" w:hint="eastAsia"/>
                <w:sz w:val="24"/>
                <w:szCs w:val="24"/>
              </w:rPr>
            </w:pPr>
            <w:r w:rsidRPr="00A11B03">
              <w:rPr>
                <w:rFonts w:ascii="宋体" w:eastAsia="宋体" w:hAnsi="宋体" w:cs="微软雅黑"/>
                <w:color w:val="000008"/>
                <w:spacing w:val="71"/>
                <w:sz w:val="24"/>
                <w:szCs w:val="24"/>
              </w:rPr>
              <w:t>1</w:t>
            </w:r>
          </w:p>
        </w:tc>
        <w:tc>
          <w:tcPr>
            <w:tcW w:w="1311" w:type="dxa"/>
          </w:tcPr>
          <w:p w14:paraId="6AE4B581" w14:textId="77777777" w:rsidR="003945E0" w:rsidRPr="00D3165F" w:rsidRDefault="003945E0" w:rsidP="0097702B">
            <w:pPr>
              <w:spacing w:before="237" w:line="219" w:lineRule="auto"/>
              <w:ind w:left="527"/>
              <w:rPr>
                <w:rFonts w:ascii="宋体" w:eastAsia="宋体" w:hAnsi="宋体" w:cs="微软雅黑" w:hint="eastAsia"/>
                <w:sz w:val="24"/>
                <w:szCs w:val="24"/>
              </w:rPr>
            </w:pPr>
            <w:r w:rsidRPr="00A53BA3">
              <w:rPr>
                <w:rFonts w:ascii="宋体" w:eastAsia="宋体" w:hAnsi="宋体" w:cs="微软雅黑"/>
                <w:color w:val="000008"/>
                <w:spacing w:val="71"/>
                <w:sz w:val="24"/>
                <w:szCs w:val="24"/>
              </w:rPr>
              <w:t>2</w:t>
            </w:r>
          </w:p>
        </w:tc>
        <w:tc>
          <w:tcPr>
            <w:tcW w:w="1454" w:type="dxa"/>
          </w:tcPr>
          <w:p w14:paraId="6314092D" w14:textId="77777777" w:rsidR="003945E0" w:rsidRPr="00D3165F" w:rsidRDefault="003945E0" w:rsidP="0097702B">
            <w:pPr>
              <w:spacing w:before="237" w:line="219" w:lineRule="auto"/>
              <w:ind w:left="528"/>
              <w:rPr>
                <w:rFonts w:ascii="宋体" w:eastAsia="宋体" w:hAnsi="宋体" w:cs="微软雅黑" w:hint="eastAsia"/>
                <w:sz w:val="24"/>
                <w:szCs w:val="24"/>
              </w:rPr>
            </w:pPr>
            <w:r w:rsidRPr="00B72B14">
              <w:rPr>
                <w:rFonts w:ascii="宋体" w:eastAsia="宋体" w:hAnsi="宋体" w:cs="微软雅黑" w:hint="eastAsia"/>
                <w:color w:val="000008"/>
                <w:spacing w:val="71"/>
                <w:sz w:val="24"/>
                <w:szCs w:val="24"/>
              </w:rPr>
              <w:t>3</w:t>
            </w:r>
          </w:p>
        </w:tc>
      </w:tr>
      <w:tr w:rsidR="003945E0" w:rsidRPr="00D3165F" w14:paraId="7B71CD2E" w14:textId="77777777" w:rsidTr="0097702B">
        <w:trPr>
          <w:trHeight w:val="739"/>
        </w:trPr>
        <w:tc>
          <w:tcPr>
            <w:tcW w:w="3686" w:type="dxa"/>
            <w:vAlign w:val="center"/>
          </w:tcPr>
          <w:p w14:paraId="294727E6"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lastRenderedPageBreak/>
              <w:t>1</w:t>
            </w:r>
            <w:r w:rsidRPr="00D3165F">
              <w:rPr>
                <w:rFonts w:ascii="宋体" w:eastAsia="宋体" w:hAnsi="宋体" w:cs="MS Gothic"/>
                <w:sz w:val="24"/>
                <w:szCs w:val="24"/>
              </w:rPr>
              <w:t>3.</w:t>
            </w:r>
            <w:r w:rsidRPr="00D3165F">
              <w:rPr>
                <w:rFonts w:ascii="宋体" w:eastAsia="宋体" w:hAnsi="宋体" w:cs="MS Gothic" w:hint="eastAsia"/>
                <w:sz w:val="24"/>
                <w:szCs w:val="24"/>
              </w:rPr>
              <w:t>我能够助人为乐</w:t>
            </w:r>
          </w:p>
        </w:tc>
        <w:tc>
          <w:tcPr>
            <w:tcW w:w="1311" w:type="dxa"/>
          </w:tcPr>
          <w:p w14:paraId="29D278F3" w14:textId="77777777" w:rsidR="003945E0" w:rsidRPr="00D3165F" w:rsidRDefault="003945E0" w:rsidP="0097702B">
            <w:pPr>
              <w:spacing w:before="237" w:line="219" w:lineRule="auto"/>
              <w:ind w:left="524"/>
              <w:rPr>
                <w:rFonts w:ascii="宋体" w:eastAsia="宋体" w:hAnsi="宋体" w:cs="微软雅黑" w:hint="eastAsia"/>
                <w:sz w:val="24"/>
                <w:szCs w:val="24"/>
              </w:rPr>
            </w:pPr>
            <w:r w:rsidRPr="00BD77A8">
              <w:rPr>
                <w:rFonts w:ascii="宋体" w:eastAsia="宋体" w:hAnsi="宋体" w:cs="微软雅黑" w:hint="eastAsia"/>
                <w:color w:val="000008"/>
                <w:spacing w:val="71"/>
                <w:sz w:val="24"/>
                <w:szCs w:val="24"/>
              </w:rPr>
              <w:t>0</w:t>
            </w:r>
          </w:p>
        </w:tc>
        <w:tc>
          <w:tcPr>
            <w:tcW w:w="1311" w:type="dxa"/>
          </w:tcPr>
          <w:p w14:paraId="0A76C651" w14:textId="77777777" w:rsidR="003945E0" w:rsidRPr="00D3165F" w:rsidRDefault="003945E0" w:rsidP="0097702B">
            <w:pPr>
              <w:spacing w:before="237" w:line="219" w:lineRule="auto"/>
              <w:ind w:left="524"/>
              <w:rPr>
                <w:rFonts w:ascii="宋体" w:eastAsia="宋体" w:hAnsi="宋体" w:cs="微软雅黑" w:hint="eastAsia"/>
                <w:sz w:val="24"/>
                <w:szCs w:val="24"/>
              </w:rPr>
            </w:pPr>
            <w:r w:rsidRPr="00A11B03">
              <w:rPr>
                <w:rFonts w:ascii="宋体" w:eastAsia="宋体" w:hAnsi="宋体" w:cs="微软雅黑"/>
                <w:color w:val="000008"/>
                <w:spacing w:val="71"/>
                <w:sz w:val="24"/>
                <w:szCs w:val="24"/>
              </w:rPr>
              <w:t>1</w:t>
            </w:r>
          </w:p>
        </w:tc>
        <w:tc>
          <w:tcPr>
            <w:tcW w:w="1311" w:type="dxa"/>
          </w:tcPr>
          <w:p w14:paraId="09A2C235" w14:textId="77777777" w:rsidR="003945E0" w:rsidRPr="00D3165F" w:rsidRDefault="003945E0" w:rsidP="0097702B">
            <w:pPr>
              <w:spacing w:before="237" w:line="219" w:lineRule="auto"/>
              <w:ind w:left="527"/>
              <w:rPr>
                <w:rFonts w:ascii="宋体" w:eastAsia="宋体" w:hAnsi="宋体" w:cs="微软雅黑" w:hint="eastAsia"/>
                <w:sz w:val="24"/>
                <w:szCs w:val="24"/>
              </w:rPr>
            </w:pPr>
            <w:r w:rsidRPr="00A53BA3">
              <w:rPr>
                <w:rFonts w:ascii="宋体" w:eastAsia="宋体" w:hAnsi="宋体" w:cs="微软雅黑"/>
                <w:color w:val="000008"/>
                <w:spacing w:val="71"/>
                <w:sz w:val="24"/>
                <w:szCs w:val="24"/>
              </w:rPr>
              <w:t>2</w:t>
            </w:r>
          </w:p>
        </w:tc>
        <w:tc>
          <w:tcPr>
            <w:tcW w:w="1454" w:type="dxa"/>
          </w:tcPr>
          <w:p w14:paraId="4401283F" w14:textId="77777777" w:rsidR="003945E0" w:rsidRPr="00D3165F" w:rsidRDefault="003945E0" w:rsidP="0097702B">
            <w:pPr>
              <w:spacing w:before="237" w:line="219" w:lineRule="auto"/>
              <w:ind w:left="528"/>
              <w:rPr>
                <w:rFonts w:ascii="宋体" w:eastAsia="宋体" w:hAnsi="宋体" w:cs="微软雅黑" w:hint="eastAsia"/>
                <w:sz w:val="24"/>
                <w:szCs w:val="24"/>
              </w:rPr>
            </w:pPr>
            <w:r w:rsidRPr="00B72B14">
              <w:rPr>
                <w:rFonts w:ascii="宋体" w:eastAsia="宋体" w:hAnsi="宋体" w:cs="微软雅黑" w:hint="eastAsia"/>
                <w:color w:val="000008"/>
                <w:spacing w:val="71"/>
                <w:sz w:val="24"/>
                <w:szCs w:val="24"/>
              </w:rPr>
              <w:t>3</w:t>
            </w:r>
          </w:p>
        </w:tc>
      </w:tr>
      <w:tr w:rsidR="003945E0" w:rsidRPr="00D3165F" w14:paraId="53CA30FB" w14:textId="77777777" w:rsidTr="0097702B">
        <w:trPr>
          <w:trHeight w:val="693"/>
        </w:trPr>
        <w:tc>
          <w:tcPr>
            <w:tcW w:w="3686" w:type="dxa"/>
            <w:vAlign w:val="center"/>
          </w:tcPr>
          <w:p w14:paraId="57D944D0" w14:textId="77777777" w:rsidR="003945E0" w:rsidRPr="00D3165F" w:rsidRDefault="003945E0" w:rsidP="0097702B">
            <w:pPr>
              <w:spacing w:before="146" w:line="210" w:lineRule="auto"/>
              <w:ind w:left="122"/>
              <w:rPr>
                <w:rFonts w:ascii="宋体" w:eastAsia="宋体" w:hAnsi="宋体" w:cs="MS Gothic" w:hint="eastAsia"/>
                <w:sz w:val="24"/>
                <w:szCs w:val="24"/>
              </w:rPr>
            </w:pPr>
            <w:r w:rsidRPr="00D3165F">
              <w:rPr>
                <w:rFonts w:ascii="宋体" w:eastAsia="宋体" w:hAnsi="宋体" w:cs="MS Gothic" w:hint="eastAsia"/>
                <w:sz w:val="24"/>
                <w:szCs w:val="24"/>
              </w:rPr>
              <w:t>1</w:t>
            </w:r>
            <w:r w:rsidRPr="00D3165F">
              <w:rPr>
                <w:rFonts w:ascii="宋体" w:eastAsia="宋体" w:hAnsi="宋体" w:cs="MS Gothic"/>
                <w:sz w:val="24"/>
                <w:szCs w:val="24"/>
              </w:rPr>
              <w:t>4.</w:t>
            </w:r>
            <w:r w:rsidRPr="00D3165F">
              <w:rPr>
                <w:rFonts w:ascii="宋体" w:eastAsia="宋体" w:hAnsi="宋体" w:cs="MS Gothic" w:hint="eastAsia"/>
                <w:sz w:val="24"/>
                <w:szCs w:val="24"/>
              </w:rPr>
              <w:t>当其他人赞美我时，我会感到很愉悦</w:t>
            </w:r>
          </w:p>
        </w:tc>
        <w:tc>
          <w:tcPr>
            <w:tcW w:w="1311" w:type="dxa"/>
          </w:tcPr>
          <w:p w14:paraId="4531B701" w14:textId="77777777" w:rsidR="003945E0" w:rsidRPr="00D3165F" w:rsidRDefault="003945E0" w:rsidP="0097702B">
            <w:pPr>
              <w:spacing w:before="237" w:line="219" w:lineRule="auto"/>
              <w:ind w:left="524"/>
              <w:rPr>
                <w:rFonts w:ascii="宋体" w:eastAsia="宋体" w:hAnsi="宋体" w:cs="微软雅黑" w:hint="eastAsia"/>
                <w:sz w:val="24"/>
                <w:szCs w:val="24"/>
              </w:rPr>
            </w:pPr>
            <w:r w:rsidRPr="00BD77A8">
              <w:rPr>
                <w:rFonts w:ascii="宋体" w:eastAsia="宋体" w:hAnsi="宋体" w:cs="微软雅黑" w:hint="eastAsia"/>
                <w:color w:val="000008"/>
                <w:spacing w:val="71"/>
                <w:sz w:val="24"/>
                <w:szCs w:val="24"/>
              </w:rPr>
              <w:t>0</w:t>
            </w:r>
          </w:p>
        </w:tc>
        <w:tc>
          <w:tcPr>
            <w:tcW w:w="1311" w:type="dxa"/>
          </w:tcPr>
          <w:p w14:paraId="1F467A3B" w14:textId="77777777" w:rsidR="003945E0" w:rsidRPr="00D3165F" w:rsidRDefault="003945E0" w:rsidP="0097702B">
            <w:pPr>
              <w:spacing w:before="237" w:line="219" w:lineRule="auto"/>
              <w:ind w:left="524"/>
              <w:rPr>
                <w:rFonts w:ascii="宋体" w:eastAsia="宋体" w:hAnsi="宋体" w:cs="微软雅黑" w:hint="eastAsia"/>
                <w:sz w:val="24"/>
                <w:szCs w:val="24"/>
              </w:rPr>
            </w:pPr>
            <w:r w:rsidRPr="00A11B03">
              <w:rPr>
                <w:rFonts w:ascii="宋体" w:eastAsia="宋体" w:hAnsi="宋体" w:cs="微软雅黑"/>
                <w:color w:val="000008"/>
                <w:spacing w:val="71"/>
                <w:sz w:val="24"/>
                <w:szCs w:val="24"/>
              </w:rPr>
              <w:t>1</w:t>
            </w:r>
          </w:p>
        </w:tc>
        <w:tc>
          <w:tcPr>
            <w:tcW w:w="1311" w:type="dxa"/>
          </w:tcPr>
          <w:p w14:paraId="6DCBED3E" w14:textId="77777777" w:rsidR="003945E0" w:rsidRPr="00D3165F" w:rsidRDefault="003945E0" w:rsidP="0097702B">
            <w:pPr>
              <w:spacing w:before="237" w:line="219" w:lineRule="auto"/>
              <w:ind w:left="527"/>
              <w:rPr>
                <w:rFonts w:ascii="宋体" w:eastAsia="宋体" w:hAnsi="宋体" w:cs="微软雅黑" w:hint="eastAsia"/>
                <w:sz w:val="24"/>
                <w:szCs w:val="24"/>
              </w:rPr>
            </w:pPr>
            <w:r w:rsidRPr="00A53BA3">
              <w:rPr>
                <w:rFonts w:ascii="宋体" w:eastAsia="宋体" w:hAnsi="宋体" w:cs="微软雅黑"/>
                <w:color w:val="000008"/>
                <w:spacing w:val="71"/>
                <w:sz w:val="24"/>
                <w:szCs w:val="24"/>
              </w:rPr>
              <w:t>2</w:t>
            </w:r>
          </w:p>
        </w:tc>
        <w:tc>
          <w:tcPr>
            <w:tcW w:w="1454" w:type="dxa"/>
          </w:tcPr>
          <w:p w14:paraId="43594C20" w14:textId="77777777" w:rsidR="003945E0" w:rsidRPr="00D3165F" w:rsidRDefault="003945E0" w:rsidP="0097702B">
            <w:pPr>
              <w:spacing w:before="237" w:line="219" w:lineRule="auto"/>
              <w:ind w:left="528"/>
              <w:rPr>
                <w:rFonts w:ascii="宋体" w:eastAsia="宋体" w:hAnsi="宋体" w:cs="微软雅黑" w:hint="eastAsia"/>
                <w:sz w:val="24"/>
                <w:szCs w:val="24"/>
              </w:rPr>
            </w:pPr>
            <w:r w:rsidRPr="00B72B14">
              <w:rPr>
                <w:rFonts w:ascii="宋体" w:eastAsia="宋体" w:hAnsi="宋体" w:cs="微软雅黑" w:hint="eastAsia"/>
                <w:color w:val="000008"/>
                <w:spacing w:val="71"/>
                <w:sz w:val="24"/>
                <w:szCs w:val="24"/>
              </w:rPr>
              <w:t>3</w:t>
            </w:r>
          </w:p>
        </w:tc>
      </w:tr>
    </w:tbl>
    <w:p w14:paraId="266FC8DE" w14:textId="77777777" w:rsidR="003945E0" w:rsidRPr="00D3165F" w:rsidRDefault="003945E0" w:rsidP="003945E0">
      <w:pPr>
        <w:spacing w:line="300" w:lineRule="auto"/>
        <w:ind w:firstLineChars="300" w:firstLine="720"/>
        <w:rPr>
          <w:rFonts w:ascii="宋体" w:eastAsia="宋体" w:hAnsi="宋体" w:cs="Times New Roman" w:hint="eastAsia"/>
          <w:kern w:val="0"/>
          <w:sz w:val="24"/>
          <w:szCs w:val="24"/>
        </w:rPr>
      </w:pPr>
    </w:p>
    <w:bookmarkEnd w:id="1"/>
    <w:p w14:paraId="760E1178" w14:textId="14C1182A" w:rsidR="003945E0" w:rsidRDefault="003945E0" w:rsidP="008A0E4C">
      <w:pPr>
        <w:spacing w:afterLines="50" w:after="156" w:line="320" w:lineRule="exact"/>
        <w:ind w:left="241" w:hangingChars="100" w:hanging="241"/>
        <w:jc w:val="left"/>
        <w:rPr>
          <w:rFonts w:ascii="宋体" w:eastAsia="宋体" w:hAnsi="宋体" w:cs="Times New Roman" w:hint="eastAsia"/>
          <w:b/>
          <w:bCs/>
          <w:sz w:val="24"/>
          <w:szCs w:val="24"/>
        </w:rPr>
      </w:pPr>
      <w:r w:rsidRPr="003945E0">
        <w:rPr>
          <w:rFonts w:ascii="宋体" w:eastAsia="宋体" w:hAnsi="宋体" w:cs="Times New Roman"/>
          <w:b/>
          <w:bCs/>
          <w:sz w:val="24"/>
          <w:szCs w:val="24"/>
        </w:rPr>
        <w:t>Supplementary Note 3. 元认知评估（MCQ-30</w:t>
      </w:r>
      <w:r>
        <w:rPr>
          <w:rFonts w:ascii="宋体" w:eastAsia="宋体" w:hAnsi="宋体" w:cs="Times New Roman" w:hint="eastAsia"/>
          <w:b/>
          <w:bCs/>
          <w:sz w:val="24"/>
          <w:szCs w:val="24"/>
        </w:rPr>
        <w:t>）</w:t>
      </w:r>
    </w:p>
    <w:p w14:paraId="2A5274E9" w14:textId="0B0FBE8E" w:rsidR="008A0E4C" w:rsidRPr="00D3165F" w:rsidRDefault="008A0E4C" w:rsidP="008A0E4C">
      <w:pPr>
        <w:spacing w:afterLines="50" w:after="156" w:line="320" w:lineRule="exact"/>
        <w:ind w:left="240" w:hangingChars="100" w:hanging="240"/>
        <w:jc w:val="left"/>
        <w:rPr>
          <w:rFonts w:ascii="宋体" w:eastAsia="宋体" w:hAnsi="宋体" w:cs="Times New Roman" w:hint="eastAsia"/>
          <w:sz w:val="24"/>
          <w:szCs w:val="24"/>
        </w:rPr>
      </w:pPr>
      <w:r w:rsidRPr="00D3165F">
        <w:rPr>
          <w:rFonts w:ascii="宋体" w:eastAsia="宋体" w:hAnsi="宋体" w:cs="Times New Roman"/>
          <w:sz w:val="24"/>
          <w:szCs w:val="24"/>
        </w:rPr>
        <w:t>指导语：请你阅读下面每一个题目，同时想一想你通常在多大程度上同意本题目的描述，答案没有对错。然后选择最符合你的想法。</w:t>
      </w:r>
    </w:p>
    <w:tbl>
      <w:tblPr>
        <w:tblStyle w:val="ae"/>
        <w:tblW w:w="10488" w:type="dxa"/>
        <w:tblInd w:w="-430" w:type="dxa"/>
        <w:tblLook w:val="04A0" w:firstRow="1" w:lastRow="0" w:firstColumn="1" w:lastColumn="0" w:noHBand="0" w:noVBand="1"/>
      </w:tblPr>
      <w:tblGrid>
        <w:gridCol w:w="4820"/>
        <w:gridCol w:w="1417"/>
        <w:gridCol w:w="1417"/>
        <w:gridCol w:w="1417"/>
        <w:gridCol w:w="1417"/>
      </w:tblGrid>
      <w:tr w:rsidR="008A0E4C" w:rsidRPr="008A0E4C" w14:paraId="663DB0E5" w14:textId="77777777" w:rsidTr="0097702B">
        <w:trPr>
          <w:trHeight w:val="397"/>
        </w:trPr>
        <w:tc>
          <w:tcPr>
            <w:tcW w:w="4820" w:type="dxa"/>
            <w:vAlign w:val="center"/>
          </w:tcPr>
          <w:p w14:paraId="2DBAFFE6" w14:textId="77777777" w:rsidR="008A0E4C" w:rsidRPr="008A0E4C" w:rsidRDefault="008A0E4C" w:rsidP="008A0E4C">
            <w:pPr>
              <w:adjustRightInd w:val="0"/>
              <w:snapToGrid w:val="0"/>
              <w:spacing w:line="240" w:lineRule="exact"/>
              <w:jc w:val="center"/>
              <w:rPr>
                <w:rFonts w:ascii="宋体" w:eastAsia="宋体" w:hAnsi="宋体" w:cs="Times New Roman" w:hint="eastAsia"/>
                <w:b/>
                <w:bCs/>
                <w:sz w:val="24"/>
                <w:szCs w:val="24"/>
              </w:rPr>
            </w:pPr>
            <w:bookmarkStart w:id="2" w:name="_Hlk121768615"/>
          </w:p>
        </w:tc>
        <w:tc>
          <w:tcPr>
            <w:tcW w:w="1417" w:type="dxa"/>
            <w:vAlign w:val="center"/>
          </w:tcPr>
          <w:p w14:paraId="79F7E867" w14:textId="77777777" w:rsidR="008A0E4C" w:rsidRPr="008A0E4C" w:rsidRDefault="008A0E4C" w:rsidP="008A0E4C">
            <w:pPr>
              <w:adjustRightInd w:val="0"/>
              <w:snapToGrid w:val="0"/>
              <w:spacing w:line="240" w:lineRule="exact"/>
              <w:jc w:val="center"/>
              <w:rPr>
                <w:rFonts w:ascii="宋体" w:eastAsia="宋体" w:hAnsi="宋体" w:cs="Times New Roman" w:hint="eastAsia"/>
                <w:b/>
                <w:bCs/>
                <w:sz w:val="24"/>
                <w:szCs w:val="24"/>
              </w:rPr>
            </w:pPr>
            <w:r w:rsidRPr="008A0E4C">
              <w:rPr>
                <w:rFonts w:ascii="宋体" w:eastAsia="宋体" w:hAnsi="宋体" w:cs="Times New Roman"/>
                <w:b/>
                <w:bCs/>
                <w:sz w:val="24"/>
                <w:szCs w:val="24"/>
              </w:rPr>
              <w:t>完全不同意</w:t>
            </w:r>
          </w:p>
        </w:tc>
        <w:tc>
          <w:tcPr>
            <w:tcW w:w="1417" w:type="dxa"/>
            <w:vAlign w:val="center"/>
          </w:tcPr>
          <w:p w14:paraId="369BAD0E" w14:textId="77777777" w:rsidR="008A0E4C" w:rsidRPr="008A0E4C" w:rsidRDefault="008A0E4C" w:rsidP="008A0E4C">
            <w:pPr>
              <w:adjustRightInd w:val="0"/>
              <w:snapToGrid w:val="0"/>
              <w:spacing w:line="240" w:lineRule="exact"/>
              <w:jc w:val="center"/>
              <w:rPr>
                <w:rFonts w:ascii="宋体" w:eastAsia="宋体" w:hAnsi="宋体" w:cs="Times New Roman" w:hint="eastAsia"/>
                <w:b/>
                <w:bCs/>
                <w:sz w:val="24"/>
                <w:szCs w:val="24"/>
              </w:rPr>
            </w:pPr>
            <w:r w:rsidRPr="008A0E4C">
              <w:rPr>
                <w:rFonts w:ascii="宋体" w:eastAsia="宋体" w:hAnsi="宋体" w:cs="Times New Roman"/>
                <w:b/>
                <w:bCs/>
                <w:sz w:val="24"/>
                <w:szCs w:val="24"/>
              </w:rPr>
              <w:t>有点同意</w:t>
            </w:r>
          </w:p>
        </w:tc>
        <w:tc>
          <w:tcPr>
            <w:tcW w:w="1417" w:type="dxa"/>
            <w:vAlign w:val="center"/>
          </w:tcPr>
          <w:p w14:paraId="0D4AD2D2" w14:textId="77777777" w:rsidR="008A0E4C" w:rsidRPr="008A0E4C" w:rsidRDefault="008A0E4C" w:rsidP="008A0E4C">
            <w:pPr>
              <w:adjustRightInd w:val="0"/>
              <w:snapToGrid w:val="0"/>
              <w:spacing w:line="240" w:lineRule="exact"/>
              <w:jc w:val="center"/>
              <w:rPr>
                <w:rFonts w:ascii="宋体" w:eastAsia="宋体" w:hAnsi="宋体" w:cs="Times New Roman" w:hint="eastAsia"/>
                <w:b/>
                <w:bCs/>
                <w:sz w:val="24"/>
                <w:szCs w:val="24"/>
              </w:rPr>
            </w:pPr>
            <w:r w:rsidRPr="008A0E4C">
              <w:rPr>
                <w:rFonts w:ascii="宋体" w:eastAsia="宋体" w:hAnsi="宋体" w:cs="Times New Roman"/>
                <w:b/>
                <w:bCs/>
                <w:sz w:val="24"/>
                <w:szCs w:val="24"/>
              </w:rPr>
              <w:t>多数同意</w:t>
            </w:r>
          </w:p>
        </w:tc>
        <w:tc>
          <w:tcPr>
            <w:tcW w:w="1417" w:type="dxa"/>
            <w:vAlign w:val="center"/>
          </w:tcPr>
          <w:p w14:paraId="0A8688E0" w14:textId="77777777" w:rsidR="008A0E4C" w:rsidRPr="008A0E4C" w:rsidRDefault="008A0E4C" w:rsidP="008A0E4C">
            <w:pPr>
              <w:adjustRightInd w:val="0"/>
              <w:snapToGrid w:val="0"/>
              <w:spacing w:line="240" w:lineRule="exact"/>
              <w:jc w:val="center"/>
              <w:rPr>
                <w:rFonts w:ascii="宋体" w:eastAsia="宋体" w:hAnsi="宋体" w:cs="Times New Roman" w:hint="eastAsia"/>
                <w:b/>
                <w:bCs/>
                <w:sz w:val="24"/>
                <w:szCs w:val="24"/>
              </w:rPr>
            </w:pPr>
            <w:r w:rsidRPr="008A0E4C">
              <w:rPr>
                <w:rFonts w:ascii="宋体" w:eastAsia="宋体" w:hAnsi="宋体" w:cs="Times New Roman"/>
                <w:b/>
                <w:bCs/>
                <w:sz w:val="24"/>
                <w:szCs w:val="24"/>
              </w:rPr>
              <w:t>非常同意</w:t>
            </w:r>
          </w:p>
        </w:tc>
      </w:tr>
      <w:tr w:rsidR="008A0E4C" w:rsidRPr="008A0E4C" w14:paraId="3FEC91E0" w14:textId="77777777" w:rsidTr="0097702B">
        <w:trPr>
          <w:trHeight w:val="340"/>
        </w:trPr>
        <w:tc>
          <w:tcPr>
            <w:tcW w:w="4820" w:type="dxa"/>
            <w:vAlign w:val="center"/>
          </w:tcPr>
          <w:p w14:paraId="67B831E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1、担忧能帮我避免未来可能会出现的问题。</w:t>
            </w:r>
          </w:p>
        </w:tc>
        <w:tc>
          <w:tcPr>
            <w:tcW w:w="1417" w:type="dxa"/>
            <w:vAlign w:val="center"/>
          </w:tcPr>
          <w:p w14:paraId="205E8C23"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6632D6CE"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4767909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6B232FC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13F0D897" w14:textId="77777777" w:rsidTr="0097702B">
        <w:trPr>
          <w:trHeight w:val="340"/>
        </w:trPr>
        <w:tc>
          <w:tcPr>
            <w:tcW w:w="4820" w:type="dxa"/>
            <w:vAlign w:val="center"/>
          </w:tcPr>
          <w:p w14:paraId="71A51B3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2、我的担忧对我来说很危险。</w:t>
            </w:r>
          </w:p>
        </w:tc>
        <w:tc>
          <w:tcPr>
            <w:tcW w:w="1417" w:type="dxa"/>
            <w:vAlign w:val="center"/>
          </w:tcPr>
          <w:p w14:paraId="6611C27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525EB6D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1698F48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04E9AF2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663445F1" w14:textId="77777777" w:rsidTr="0097702B">
        <w:trPr>
          <w:trHeight w:val="340"/>
        </w:trPr>
        <w:tc>
          <w:tcPr>
            <w:tcW w:w="4820" w:type="dxa"/>
            <w:vAlign w:val="center"/>
          </w:tcPr>
          <w:p w14:paraId="19B1CA8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3、对大脑中出现的想法，我会思考很多。</w:t>
            </w:r>
          </w:p>
        </w:tc>
        <w:tc>
          <w:tcPr>
            <w:tcW w:w="1417" w:type="dxa"/>
            <w:vAlign w:val="center"/>
          </w:tcPr>
          <w:p w14:paraId="54B3ADA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0C19CF3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55301C6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31BE223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07E6BB06" w14:textId="77777777" w:rsidTr="0097702B">
        <w:trPr>
          <w:trHeight w:val="340"/>
        </w:trPr>
        <w:tc>
          <w:tcPr>
            <w:tcW w:w="4820" w:type="dxa"/>
            <w:vAlign w:val="center"/>
          </w:tcPr>
          <w:p w14:paraId="7E6C08D6"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4、担忧会把我变得很难受。</w:t>
            </w:r>
          </w:p>
        </w:tc>
        <w:tc>
          <w:tcPr>
            <w:tcW w:w="1417" w:type="dxa"/>
            <w:vAlign w:val="center"/>
          </w:tcPr>
          <w:p w14:paraId="119BF53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271B72B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630D66C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142C708E"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63EA9DB5" w14:textId="77777777" w:rsidTr="0097702B">
        <w:trPr>
          <w:trHeight w:val="567"/>
        </w:trPr>
        <w:tc>
          <w:tcPr>
            <w:tcW w:w="4820" w:type="dxa"/>
            <w:vAlign w:val="center"/>
          </w:tcPr>
          <w:p w14:paraId="39A19AF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5、我在想问题的时候会意识到自己是怎么思考的。</w:t>
            </w:r>
          </w:p>
        </w:tc>
        <w:tc>
          <w:tcPr>
            <w:tcW w:w="1417" w:type="dxa"/>
            <w:vAlign w:val="center"/>
          </w:tcPr>
          <w:p w14:paraId="07C1C72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3001CE1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504C985B"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57DBDE4"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306C0D0C" w14:textId="77777777" w:rsidTr="0097702B">
        <w:trPr>
          <w:trHeight w:val="510"/>
        </w:trPr>
        <w:tc>
          <w:tcPr>
            <w:tcW w:w="4820" w:type="dxa"/>
            <w:vAlign w:val="center"/>
          </w:tcPr>
          <w:p w14:paraId="3AB1065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6、如果我没有控制好某种担忧的想法，然后担忧的事情发生了的话，那这就是我的错。</w:t>
            </w:r>
          </w:p>
        </w:tc>
        <w:tc>
          <w:tcPr>
            <w:tcW w:w="1417" w:type="dxa"/>
            <w:vAlign w:val="center"/>
          </w:tcPr>
          <w:p w14:paraId="344D0C6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0AE27CC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2DD8B2B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6D4CA53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0F0E5D30" w14:textId="77777777" w:rsidTr="0097702B">
        <w:trPr>
          <w:trHeight w:val="340"/>
        </w:trPr>
        <w:tc>
          <w:tcPr>
            <w:tcW w:w="4820" w:type="dxa"/>
            <w:vAlign w:val="center"/>
          </w:tcPr>
          <w:p w14:paraId="3C3D50D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7、担忧让我做事更有条理。</w:t>
            </w:r>
          </w:p>
        </w:tc>
        <w:tc>
          <w:tcPr>
            <w:tcW w:w="1417" w:type="dxa"/>
            <w:vAlign w:val="center"/>
          </w:tcPr>
          <w:p w14:paraId="17521208"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428A87E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578CC8A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4EFB057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49C031E2" w14:textId="77777777" w:rsidTr="0097702B">
        <w:trPr>
          <w:trHeight w:val="340"/>
        </w:trPr>
        <w:tc>
          <w:tcPr>
            <w:tcW w:w="4820" w:type="dxa"/>
            <w:vAlign w:val="center"/>
          </w:tcPr>
          <w:p w14:paraId="3519A69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8、我觉得自己会记不住人名和说过的话。</w:t>
            </w:r>
          </w:p>
        </w:tc>
        <w:tc>
          <w:tcPr>
            <w:tcW w:w="1417" w:type="dxa"/>
            <w:vAlign w:val="center"/>
          </w:tcPr>
          <w:p w14:paraId="3418085B"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1905525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7C33BD4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67F1FE93"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1383E32E" w14:textId="77777777" w:rsidTr="0097702B">
        <w:trPr>
          <w:trHeight w:val="567"/>
        </w:trPr>
        <w:tc>
          <w:tcPr>
            <w:tcW w:w="4820" w:type="dxa"/>
            <w:vAlign w:val="center"/>
          </w:tcPr>
          <w:p w14:paraId="6D4674D4"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9、无论我如何试图停止我的担忧，那些担忧的想法都会一直存在。</w:t>
            </w:r>
          </w:p>
        </w:tc>
        <w:tc>
          <w:tcPr>
            <w:tcW w:w="1417" w:type="dxa"/>
            <w:vAlign w:val="center"/>
          </w:tcPr>
          <w:p w14:paraId="42FCDF0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7A04ECA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29F8A096"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4235582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4FB2F84A" w14:textId="77777777" w:rsidTr="0097702B">
        <w:trPr>
          <w:trHeight w:val="340"/>
        </w:trPr>
        <w:tc>
          <w:tcPr>
            <w:tcW w:w="4820" w:type="dxa"/>
            <w:vAlign w:val="center"/>
          </w:tcPr>
          <w:p w14:paraId="45AF1DB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10、担忧能帮我对脑子里的事情进行整理。</w:t>
            </w:r>
          </w:p>
        </w:tc>
        <w:tc>
          <w:tcPr>
            <w:tcW w:w="1417" w:type="dxa"/>
            <w:vAlign w:val="center"/>
          </w:tcPr>
          <w:p w14:paraId="6A141D0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20AA285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3ADACEE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773F3A78"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2E3DB4D7" w14:textId="77777777" w:rsidTr="0097702B">
        <w:trPr>
          <w:trHeight w:val="340"/>
        </w:trPr>
        <w:tc>
          <w:tcPr>
            <w:tcW w:w="4820" w:type="dxa"/>
            <w:vAlign w:val="center"/>
          </w:tcPr>
          <w:p w14:paraId="1FEC21E6"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11、我无法忽视自己担忧的想法。</w:t>
            </w:r>
          </w:p>
        </w:tc>
        <w:tc>
          <w:tcPr>
            <w:tcW w:w="1417" w:type="dxa"/>
            <w:vAlign w:val="center"/>
          </w:tcPr>
          <w:p w14:paraId="40DD476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0409F66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0D3E335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64488B8"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0A22FBB2" w14:textId="77777777" w:rsidTr="0097702B">
        <w:trPr>
          <w:trHeight w:val="340"/>
        </w:trPr>
        <w:tc>
          <w:tcPr>
            <w:tcW w:w="4820" w:type="dxa"/>
            <w:vAlign w:val="center"/>
          </w:tcPr>
          <w:p w14:paraId="104F6636"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12、我时常会监控我在想什么。</w:t>
            </w:r>
          </w:p>
        </w:tc>
        <w:tc>
          <w:tcPr>
            <w:tcW w:w="1417" w:type="dxa"/>
            <w:vAlign w:val="center"/>
          </w:tcPr>
          <w:p w14:paraId="5110F1BE"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1216F4D8"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15BBCEC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60F74BC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1074211C" w14:textId="77777777" w:rsidTr="0097702B">
        <w:trPr>
          <w:trHeight w:val="340"/>
        </w:trPr>
        <w:tc>
          <w:tcPr>
            <w:tcW w:w="4820" w:type="dxa"/>
            <w:vAlign w:val="center"/>
          </w:tcPr>
          <w:p w14:paraId="7B1E8C7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13、我应当在任何时候都能够控制我的想法。</w:t>
            </w:r>
          </w:p>
        </w:tc>
        <w:tc>
          <w:tcPr>
            <w:tcW w:w="1417" w:type="dxa"/>
            <w:vAlign w:val="center"/>
          </w:tcPr>
          <w:p w14:paraId="5DFEAE6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0E75A03B"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51909FBF"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344D3196"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3E2A1916" w14:textId="77777777" w:rsidTr="0097702B">
        <w:trPr>
          <w:trHeight w:val="340"/>
        </w:trPr>
        <w:tc>
          <w:tcPr>
            <w:tcW w:w="4820" w:type="dxa"/>
            <w:vAlign w:val="center"/>
          </w:tcPr>
          <w:p w14:paraId="5226EBF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14、我的记忆有时会误导我。</w:t>
            </w:r>
          </w:p>
        </w:tc>
        <w:tc>
          <w:tcPr>
            <w:tcW w:w="1417" w:type="dxa"/>
            <w:vAlign w:val="center"/>
          </w:tcPr>
          <w:p w14:paraId="3A363BF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4DA659A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01CA31F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44EC73F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606E772A" w14:textId="77777777" w:rsidTr="0097702B">
        <w:trPr>
          <w:trHeight w:val="340"/>
        </w:trPr>
        <w:tc>
          <w:tcPr>
            <w:tcW w:w="4820" w:type="dxa"/>
            <w:vAlign w:val="center"/>
          </w:tcPr>
          <w:p w14:paraId="7011349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15、我的担忧快把我逼疯了。</w:t>
            </w:r>
          </w:p>
        </w:tc>
        <w:tc>
          <w:tcPr>
            <w:tcW w:w="1417" w:type="dxa"/>
            <w:vAlign w:val="center"/>
          </w:tcPr>
          <w:p w14:paraId="5F1C39C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58E1AA43"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644DA8C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12519FD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33C88247" w14:textId="77777777" w:rsidTr="0097702B">
        <w:trPr>
          <w:trHeight w:val="340"/>
        </w:trPr>
        <w:tc>
          <w:tcPr>
            <w:tcW w:w="4820" w:type="dxa"/>
            <w:vAlign w:val="center"/>
          </w:tcPr>
          <w:p w14:paraId="08DE619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16、我时常能够意识到我在想什么。</w:t>
            </w:r>
          </w:p>
        </w:tc>
        <w:tc>
          <w:tcPr>
            <w:tcW w:w="1417" w:type="dxa"/>
            <w:vAlign w:val="center"/>
          </w:tcPr>
          <w:p w14:paraId="5652EE2B"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4687BB5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6029E824"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42BBA57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6B761C0C" w14:textId="77777777" w:rsidTr="0097702B">
        <w:trPr>
          <w:trHeight w:val="340"/>
        </w:trPr>
        <w:tc>
          <w:tcPr>
            <w:tcW w:w="4820" w:type="dxa"/>
            <w:vAlign w:val="center"/>
          </w:tcPr>
          <w:p w14:paraId="2E3ABDC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17、我记忆力很差。</w:t>
            </w:r>
          </w:p>
        </w:tc>
        <w:tc>
          <w:tcPr>
            <w:tcW w:w="1417" w:type="dxa"/>
            <w:vAlign w:val="center"/>
          </w:tcPr>
          <w:p w14:paraId="1E8F48E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79ED401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1DC1126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12EB645E"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747B00FE" w14:textId="77777777" w:rsidTr="0097702B">
        <w:trPr>
          <w:trHeight w:val="340"/>
        </w:trPr>
        <w:tc>
          <w:tcPr>
            <w:tcW w:w="4820" w:type="dxa"/>
            <w:vAlign w:val="center"/>
          </w:tcPr>
          <w:p w14:paraId="2D1EF784"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18、我会密切关注自己思考的方式。</w:t>
            </w:r>
          </w:p>
        </w:tc>
        <w:tc>
          <w:tcPr>
            <w:tcW w:w="1417" w:type="dxa"/>
            <w:vAlign w:val="center"/>
          </w:tcPr>
          <w:p w14:paraId="180A3FDF"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5C411B56"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48C29D7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6D1FB54B"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781AF100" w14:textId="77777777" w:rsidTr="0097702B">
        <w:trPr>
          <w:trHeight w:val="340"/>
        </w:trPr>
        <w:tc>
          <w:tcPr>
            <w:tcW w:w="4820" w:type="dxa"/>
            <w:vAlign w:val="center"/>
          </w:tcPr>
          <w:p w14:paraId="2DE20F2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19、担忧能帮我应对事务。</w:t>
            </w:r>
          </w:p>
        </w:tc>
        <w:tc>
          <w:tcPr>
            <w:tcW w:w="1417" w:type="dxa"/>
            <w:vAlign w:val="center"/>
          </w:tcPr>
          <w:p w14:paraId="546B2C6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2E92FC8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57EDA43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52C203D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77CBC447" w14:textId="77777777" w:rsidTr="0097702B">
        <w:trPr>
          <w:trHeight w:val="340"/>
        </w:trPr>
        <w:tc>
          <w:tcPr>
            <w:tcW w:w="4820" w:type="dxa"/>
            <w:vAlign w:val="center"/>
          </w:tcPr>
          <w:p w14:paraId="3C9C844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20、无法控制自己的想法是一种软弱的表现。</w:t>
            </w:r>
          </w:p>
        </w:tc>
        <w:tc>
          <w:tcPr>
            <w:tcW w:w="1417" w:type="dxa"/>
            <w:vAlign w:val="center"/>
          </w:tcPr>
          <w:p w14:paraId="5B8BC4F3"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1C0F95B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1CEF557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4AF653E"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602DF9D9" w14:textId="77777777" w:rsidTr="0097702B">
        <w:trPr>
          <w:trHeight w:val="340"/>
        </w:trPr>
        <w:tc>
          <w:tcPr>
            <w:tcW w:w="4820" w:type="dxa"/>
            <w:vAlign w:val="center"/>
          </w:tcPr>
          <w:p w14:paraId="5F35BFF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21、当我一旦开始担忧，我就无法停下来。</w:t>
            </w:r>
          </w:p>
        </w:tc>
        <w:tc>
          <w:tcPr>
            <w:tcW w:w="1417" w:type="dxa"/>
            <w:vAlign w:val="center"/>
          </w:tcPr>
          <w:p w14:paraId="2C116CF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338E5FEE"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7802EE4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37BD1D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09AC8387" w14:textId="77777777" w:rsidTr="0097702B">
        <w:trPr>
          <w:trHeight w:val="510"/>
        </w:trPr>
        <w:tc>
          <w:tcPr>
            <w:tcW w:w="4820" w:type="dxa"/>
            <w:vAlign w:val="center"/>
          </w:tcPr>
          <w:p w14:paraId="5ED6E46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22、如果没能控制好某些特定的想法，我就会受到惩罚。</w:t>
            </w:r>
          </w:p>
        </w:tc>
        <w:tc>
          <w:tcPr>
            <w:tcW w:w="1417" w:type="dxa"/>
            <w:vAlign w:val="center"/>
          </w:tcPr>
          <w:p w14:paraId="7504425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3F70F88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6BFB9B2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E7CED68"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49C5930E" w14:textId="77777777" w:rsidTr="0097702B">
        <w:trPr>
          <w:trHeight w:val="340"/>
        </w:trPr>
        <w:tc>
          <w:tcPr>
            <w:tcW w:w="4820" w:type="dxa"/>
            <w:vAlign w:val="center"/>
          </w:tcPr>
          <w:p w14:paraId="3A3E963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23、担忧可以帮助我解决问题。</w:t>
            </w:r>
          </w:p>
        </w:tc>
        <w:tc>
          <w:tcPr>
            <w:tcW w:w="1417" w:type="dxa"/>
            <w:vAlign w:val="center"/>
          </w:tcPr>
          <w:p w14:paraId="0E16142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000FD0E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79CE9C6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06536E9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567D409D" w14:textId="77777777" w:rsidTr="0097702B">
        <w:trPr>
          <w:trHeight w:val="340"/>
        </w:trPr>
        <w:tc>
          <w:tcPr>
            <w:tcW w:w="4820" w:type="dxa"/>
            <w:vAlign w:val="center"/>
          </w:tcPr>
          <w:p w14:paraId="3BA76CE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24、我觉得自己会记不住去过的地方。</w:t>
            </w:r>
          </w:p>
        </w:tc>
        <w:tc>
          <w:tcPr>
            <w:tcW w:w="1417" w:type="dxa"/>
            <w:vAlign w:val="center"/>
          </w:tcPr>
          <w:p w14:paraId="2108EA0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6E07C74B"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3B756888"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237EC9E"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1D42B003" w14:textId="77777777" w:rsidTr="0097702B">
        <w:trPr>
          <w:trHeight w:val="340"/>
        </w:trPr>
        <w:tc>
          <w:tcPr>
            <w:tcW w:w="4820" w:type="dxa"/>
            <w:vAlign w:val="center"/>
          </w:tcPr>
          <w:p w14:paraId="1E24B15C"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25、出现某些特定的想法是不好的。</w:t>
            </w:r>
          </w:p>
        </w:tc>
        <w:tc>
          <w:tcPr>
            <w:tcW w:w="1417" w:type="dxa"/>
            <w:vAlign w:val="center"/>
          </w:tcPr>
          <w:p w14:paraId="00B4E69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36FF3CB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78C84C9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372EE63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0F2FEEC3" w14:textId="77777777" w:rsidTr="0097702B">
        <w:trPr>
          <w:trHeight w:val="340"/>
        </w:trPr>
        <w:tc>
          <w:tcPr>
            <w:tcW w:w="4820" w:type="dxa"/>
            <w:vAlign w:val="center"/>
          </w:tcPr>
          <w:p w14:paraId="2267296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26、我不信任自己的记忆。</w:t>
            </w:r>
          </w:p>
        </w:tc>
        <w:tc>
          <w:tcPr>
            <w:tcW w:w="1417" w:type="dxa"/>
            <w:vAlign w:val="center"/>
          </w:tcPr>
          <w:p w14:paraId="6AAB09E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3EA7244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2D279754"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62E53BB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31B443F1" w14:textId="77777777" w:rsidTr="0097702B">
        <w:trPr>
          <w:trHeight w:val="567"/>
        </w:trPr>
        <w:tc>
          <w:tcPr>
            <w:tcW w:w="4820" w:type="dxa"/>
            <w:vAlign w:val="center"/>
          </w:tcPr>
          <w:p w14:paraId="3CE7732D"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lastRenderedPageBreak/>
              <w:t>27、如果我无法控制我的想法，我就不能很好的生活。</w:t>
            </w:r>
          </w:p>
        </w:tc>
        <w:tc>
          <w:tcPr>
            <w:tcW w:w="1417" w:type="dxa"/>
            <w:vAlign w:val="center"/>
          </w:tcPr>
          <w:p w14:paraId="163A520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56689CDF"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0656ECCF"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4FC773D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476E04A5" w14:textId="77777777" w:rsidTr="0097702B">
        <w:trPr>
          <w:trHeight w:val="397"/>
        </w:trPr>
        <w:tc>
          <w:tcPr>
            <w:tcW w:w="4820" w:type="dxa"/>
            <w:vAlign w:val="center"/>
          </w:tcPr>
          <w:p w14:paraId="6B9F54E8"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28、担忧能让我工作得更好。</w:t>
            </w:r>
          </w:p>
        </w:tc>
        <w:tc>
          <w:tcPr>
            <w:tcW w:w="1417" w:type="dxa"/>
            <w:vAlign w:val="center"/>
          </w:tcPr>
          <w:p w14:paraId="5A8938BF"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5D52E9F3"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50E6051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35D2555"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781C82E1" w14:textId="77777777" w:rsidTr="0097702B">
        <w:trPr>
          <w:trHeight w:val="397"/>
        </w:trPr>
        <w:tc>
          <w:tcPr>
            <w:tcW w:w="4820" w:type="dxa"/>
            <w:vAlign w:val="center"/>
          </w:tcPr>
          <w:p w14:paraId="62B514D1"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29、我觉得自己会记不清自己做过些什么。</w:t>
            </w:r>
          </w:p>
        </w:tc>
        <w:tc>
          <w:tcPr>
            <w:tcW w:w="1417" w:type="dxa"/>
            <w:vAlign w:val="center"/>
          </w:tcPr>
          <w:p w14:paraId="57EC7ED3"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26CA49E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398125CA"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2A93833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r w:rsidR="008A0E4C" w:rsidRPr="008A0E4C" w14:paraId="24523809" w14:textId="77777777" w:rsidTr="0097702B">
        <w:trPr>
          <w:trHeight w:val="397"/>
        </w:trPr>
        <w:tc>
          <w:tcPr>
            <w:tcW w:w="4820" w:type="dxa"/>
            <w:vAlign w:val="center"/>
          </w:tcPr>
          <w:p w14:paraId="78D5E5A6"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sz w:val="24"/>
                <w:szCs w:val="24"/>
              </w:rPr>
              <w:t>30、我时常会检查我的想法。</w:t>
            </w:r>
          </w:p>
        </w:tc>
        <w:tc>
          <w:tcPr>
            <w:tcW w:w="1417" w:type="dxa"/>
            <w:vAlign w:val="center"/>
          </w:tcPr>
          <w:p w14:paraId="40D81182"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1</w:t>
            </w:r>
          </w:p>
        </w:tc>
        <w:tc>
          <w:tcPr>
            <w:tcW w:w="1417" w:type="dxa"/>
            <w:vAlign w:val="center"/>
          </w:tcPr>
          <w:p w14:paraId="3C2479F9"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2</w:t>
            </w:r>
          </w:p>
        </w:tc>
        <w:tc>
          <w:tcPr>
            <w:tcW w:w="1417" w:type="dxa"/>
            <w:vAlign w:val="center"/>
          </w:tcPr>
          <w:p w14:paraId="5E6825D0"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3</w:t>
            </w:r>
          </w:p>
        </w:tc>
        <w:tc>
          <w:tcPr>
            <w:tcW w:w="1417" w:type="dxa"/>
            <w:vAlign w:val="center"/>
          </w:tcPr>
          <w:p w14:paraId="5C7F8D07" w14:textId="77777777" w:rsidR="008A0E4C" w:rsidRPr="008A0E4C" w:rsidRDefault="008A0E4C" w:rsidP="008A0E4C">
            <w:pPr>
              <w:adjustRightInd w:val="0"/>
              <w:snapToGrid w:val="0"/>
              <w:spacing w:line="240" w:lineRule="exact"/>
              <w:rPr>
                <w:rFonts w:ascii="宋体" w:eastAsia="宋体" w:hAnsi="宋体" w:cs="Times New Roman" w:hint="eastAsia"/>
                <w:sz w:val="24"/>
                <w:szCs w:val="24"/>
              </w:rPr>
            </w:pPr>
            <w:r w:rsidRPr="008A0E4C">
              <w:rPr>
                <w:rFonts w:ascii="宋体" w:eastAsia="宋体" w:hAnsi="宋体" w:cs="Times New Roman" w:hint="eastAsia"/>
                <w:sz w:val="24"/>
                <w:szCs w:val="24"/>
              </w:rPr>
              <w:t>4</w:t>
            </w:r>
          </w:p>
        </w:tc>
      </w:tr>
    </w:tbl>
    <w:bookmarkEnd w:id="2"/>
    <w:p w14:paraId="31F77701" w14:textId="77777777" w:rsidR="003945E0" w:rsidRDefault="003945E0" w:rsidP="003945E0">
      <w:pPr>
        <w:spacing w:afterLines="50" w:after="156"/>
        <w:rPr>
          <w:rFonts w:ascii="宋体" w:eastAsia="宋体" w:hAnsi="宋体" w:cs="Times New Roman" w:hint="eastAsia"/>
          <w:b/>
          <w:bCs/>
          <w:sz w:val="24"/>
          <w:szCs w:val="24"/>
        </w:rPr>
      </w:pPr>
      <w:r w:rsidRPr="003945E0">
        <w:rPr>
          <w:rFonts w:ascii="宋体" w:eastAsia="宋体" w:hAnsi="宋体" w:cs="Times New Roman"/>
          <w:b/>
          <w:bCs/>
          <w:sz w:val="24"/>
          <w:szCs w:val="24"/>
        </w:rPr>
        <w:t>Supplementary Note 4. 情绪调查（PHQ-4）</w:t>
      </w:r>
    </w:p>
    <w:p w14:paraId="6617CFD8" w14:textId="22E1228E" w:rsidR="008A0E4C" w:rsidRPr="00D3165F" w:rsidRDefault="008A0E4C" w:rsidP="003945E0">
      <w:pPr>
        <w:spacing w:afterLines="50" w:after="156"/>
        <w:rPr>
          <w:rFonts w:ascii="宋体" w:eastAsia="宋体" w:hAnsi="宋体" w:cs="Times New Roman" w:hint="eastAsia"/>
          <w:kern w:val="0"/>
          <w:sz w:val="24"/>
          <w:szCs w:val="24"/>
        </w:rPr>
      </w:pPr>
      <w:r w:rsidRPr="00D3165F">
        <w:rPr>
          <w:rFonts w:ascii="宋体" w:eastAsia="宋体" w:hAnsi="宋体" w:cs="Times New Roman" w:hint="eastAsia"/>
          <w:kern w:val="0"/>
          <w:sz w:val="24"/>
          <w:szCs w:val="24"/>
        </w:rPr>
        <w:t>指导语：</w:t>
      </w:r>
      <w:r w:rsidRPr="00D3165F">
        <w:rPr>
          <w:rFonts w:ascii="宋体" w:eastAsia="宋体" w:hAnsi="宋体" w:cs="Times New Roman"/>
          <w:kern w:val="0"/>
          <w:sz w:val="24"/>
          <w:szCs w:val="24"/>
        </w:rPr>
        <w:t>请仔细阅读每一条，</w:t>
      </w:r>
      <w:bookmarkStart w:id="3" w:name="OLE_LINK1"/>
      <w:r w:rsidRPr="00D3165F">
        <w:rPr>
          <w:rFonts w:ascii="宋体" w:eastAsia="宋体" w:hAnsi="宋体" w:cs="Times New Roman"/>
          <w:kern w:val="0"/>
          <w:sz w:val="24"/>
          <w:szCs w:val="24"/>
        </w:rPr>
        <w:t>根据你最近</w:t>
      </w:r>
      <w:r w:rsidRPr="00D3165F">
        <w:rPr>
          <w:rFonts w:ascii="宋体" w:eastAsia="宋体" w:hAnsi="宋体" w:cs="Times New Roman"/>
          <w:b/>
          <w:bCs/>
          <w:kern w:val="0"/>
          <w:sz w:val="24"/>
          <w:szCs w:val="24"/>
        </w:rPr>
        <w:t>2周</w:t>
      </w:r>
      <w:r w:rsidRPr="00D3165F">
        <w:rPr>
          <w:rFonts w:ascii="宋体" w:eastAsia="宋体" w:hAnsi="宋体" w:cs="Times New Roman"/>
          <w:kern w:val="0"/>
          <w:sz w:val="24"/>
          <w:szCs w:val="24"/>
        </w:rPr>
        <w:t>的实际情况，选择适合的选项。</w:t>
      </w:r>
      <w:bookmarkEnd w:id="3"/>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0"/>
        <w:gridCol w:w="833"/>
        <w:gridCol w:w="992"/>
        <w:gridCol w:w="992"/>
        <w:gridCol w:w="713"/>
      </w:tblGrid>
      <w:tr w:rsidR="008A0E4C" w:rsidRPr="00D3165F" w14:paraId="5382FE5C" w14:textId="77777777" w:rsidTr="0097702B">
        <w:trPr>
          <w:jc w:val="center"/>
        </w:trPr>
        <w:tc>
          <w:tcPr>
            <w:tcW w:w="6250" w:type="dxa"/>
          </w:tcPr>
          <w:p w14:paraId="3A8D90C6" w14:textId="77777777" w:rsidR="008A0E4C" w:rsidRPr="00D3165F" w:rsidRDefault="008A0E4C" w:rsidP="0097702B">
            <w:pPr>
              <w:rPr>
                <w:rFonts w:ascii="宋体" w:eastAsia="宋体" w:hAnsi="宋体" w:cs="Times New Roman" w:hint="eastAsia"/>
                <w:kern w:val="0"/>
                <w:sz w:val="24"/>
                <w:szCs w:val="24"/>
              </w:rPr>
            </w:pPr>
          </w:p>
        </w:tc>
        <w:tc>
          <w:tcPr>
            <w:tcW w:w="833" w:type="dxa"/>
            <w:vAlign w:val="center"/>
          </w:tcPr>
          <w:p w14:paraId="63F7C6B5" w14:textId="77777777" w:rsidR="008A0E4C" w:rsidRPr="00D3165F" w:rsidRDefault="008A0E4C" w:rsidP="0097702B">
            <w:pPr>
              <w:jc w:val="center"/>
              <w:rPr>
                <w:rFonts w:ascii="宋体" w:eastAsia="宋体" w:hAnsi="宋体" w:cs="Times New Roman" w:hint="eastAsia"/>
                <w:b/>
                <w:bCs/>
                <w:kern w:val="0"/>
                <w:sz w:val="24"/>
                <w:szCs w:val="24"/>
              </w:rPr>
            </w:pPr>
            <w:r w:rsidRPr="00D3165F">
              <w:rPr>
                <w:rFonts w:ascii="宋体" w:eastAsia="宋体" w:hAnsi="宋体" w:cs="Times New Roman"/>
                <w:b/>
                <w:bCs/>
                <w:kern w:val="0"/>
                <w:sz w:val="24"/>
                <w:szCs w:val="24"/>
              </w:rPr>
              <w:t>没有</w:t>
            </w:r>
          </w:p>
        </w:tc>
        <w:tc>
          <w:tcPr>
            <w:tcW w:w="992" w:type="dxa"/>
            <w:vAlign w:val="center"/>
          </w:tcPr>
          <w:p w14:paraId="338EF23C" w14:textId="77777777" w:rsidR="008A0E4C" w:rsidRPr="00D3165F" w:rsidRDefault="008A0E4C" w:rsidP="0097702B">
            <w:pPr>
              <w:jc w:val="center"/>
              <w:rPr>
                <w:rFonts w:ascii="宋体" w:eastAsia="宋体" w:hAnsi="宋体" w:cs="Times New Roman" w:hint="eastAsia"/>
                <w:b/>
                <w:bCs/>
                <w:kern w:val="0"/>
                <w:sz w:val="24"/>
                <w:szCs w:val="24"/>
              </w:rPr>
            </w:pPr>
            <w:r w:rsidRPr="00D3165F">
              <w:rPr>
                <w:rFonts w:ascii="宋体" w:eastAsia="宋体" w:hAnsi="宋体" w:cs="Times New Roman"/>
                <w:b/>
                <w:bCs/>
                <w:kern w:val="0"/>
                <w:sz w:val="24"/>
                <w:szCs w:val="24"/>
              </w:rPr>
              <w:t>有几天</w:t>
            </w:r>
          </w:p>
        </w:tc>
        <w:tc>
          <w:tcPr>
            <w:tcW w:w="992" w:type="dxa"/>
            <w:vAlign w:val="center"/>
          </w:tcPr>
          <w:p w14:paraId="0DEFB188" w14:textId="77777777" w:rsidR="008A0E4C" w:rsidRPr="00D3165F" w:rsidRDefault="008A0E4C" w:rsidP="0097702B">
            <w:pPr>
              <w:jc w:val="center"/>
              <w:rPr>
                <w:rFonts w:ascii="宋体" w:eastAsia="宋体" w:hAnsi="宋体" w:cs="Times New Roman" w:hint="eastAsia"/>
                <w:b/>
                <w:bCs/>
                <w:kern w:val="0"/>
                <w:sz w:val="24"/>
                <w:szCs w:val="24"/>
              </w:rPr>
            </w:pPr>
            <w:r w:rsidRPr="00D3165F">
              <w:rPr>
                <w:rFonts w:ascii="宋体" w:eastAsia="宋体" w:hAnsi="宋体" w:cs="Times New Roman"/>
                <w:b/>
                <w:bCs/>
                <w:kern w:val="0"/>
                <w:sz w:val="24"/>
                <w:szCs w:val="24"/>
              </w:rPr>
              <w:t>一半以上时间</w:t>
            </w:r>
          </w:p>
        </w:tc>
        <w:tc>
          <w:tcPr>
            <w:tcW w:w="713" w:type="dxa"/>
            <w:vAlign w:val="center"/>
          </w:tcPr>
          <w:p w14:paraId="3F7A57B1" w14:textId="77777777" w:rsidR="008A0E4C" w:rsidRPr="00D3165F" w:rsidRDefault="008A0E4C" w:rsidP="0097702B">
            <w:pPr>
              <w:jc w:val="center"/>
              <w:rPr>
                <w:rFonts w:ascii="宋体" w:eastAsia="宋体" w:hAnsi="宋体" w:cs="Times New Roman" w:hint="eastAsia"/>
                <w:b/>
                <w:bCs/>
                <w:kern w:val="0"/>
                <w:sz w:val="24"/>
                <w:szCs w:val="24"/>
              </w:rPr>
            </w:pPr>
            <w:r w:rsidRPr="00D3165F">
              <w:rPr>
                <w:rFonts w:ascii="宋体" w:eastAsia="宋体" w:hAnsi="宋体" w:cs="Times New Roman"/>
                <w:b/>
                <w:bCs/>
                <w:kern w:val="0"/>
                <w:sz w:val="24"/>
                <w:szCs w:val="24"/>
              </w:rPr>
              <w:t>几乎每天</w:t>
            </w:r>
          </w:p>
        </w:tc>
      </w:tr>
      <w:tr w:rsidR="008A0E4C" w:rsidRPr="00D3165F" w14:paraId="15DB157B" w14:textId="77777777" w:rsidTr="0097702B">
        <w:trPr>
          <w:trHeight w:val="415"/>
          <w:jc w:val="center"/>
        </w:trPr>
        <w:tc>
          <w:tcPr>
            <w:tcW w:w="6250" w:type="dxa"/>
            <w:vAlign w:val="center"/>
          </w:tcPr>
          <w:p w14:paraId="63650030" w14:textId="77777777" w:rsidR="008A0E4C" w:rsidRPr="00D3165F" w:rsidRDefault="008A0E4C" w:rsidP="0097702B">
            <w:pPr>
              <w:rPr>
                <w:rFonts w:ascii="宋体" w:eastAsia="宋体" w:hAnsi="宋体" w:cs="Times New Roman" w:hint="eastAsia"/>
                <w:kern w:val="0"/>
                <w:sz w:val="24"/>
                <w:szCs w:val="24"/>
              </w:rPr>
            </w:pPr>
            <w:bookmarkStart w:id="4" w:name="_Hlk63846545"/>
            <w:r w:rsidRPr="00D3165F">
              <w:rPr>
                <w:rFonts w:ascii="宋体" w:eastAsia="宋体" w:hAnsi="宋体" w:cs="Times New Roman"/>
                <w:kern w:val="0"/>
                <w:sz w:val="24"/>
                <w:szCs w:val="24"/>
              </w:rPr>
              <w:t>1.做什么事都没兴趣，没意思</w:t>
            </w:r>
          </w:p>
        </w:tc>
        <w:tc>
          <w:tcPr>
            <w:tcW w:w="833" w:type="dxa"/>
            <w:vAlign w:val="center"/>
          </w:tcPr>
          <w:p w14:paraId="34C51970"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0</w:t>
            </w:r>
          </w:p>
        </w:tc>
        <w:tc>
          <w:tcPr>
            <w:tcW w:w="992" w:type="dxa"/>
            <w:vAlign w:val="center"/>
          </w:tcPr>
          <w:p w14:paraId="086DBC07"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1</w:t>
            </w:r>
          </w:p>
        </w:tc>
        <w:tc>
          <w:tcPr>
            <w:tcW w:w="992" w:type="dxa"/>
            <w:vAlign w:val="center"/>
          </w:tcPr>
          <w:p w14:paraId="74D2FFF4"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2</w:t>
            </w:r>
          </w:p>
        </w:tc>
        <w:tc>
          <w:tcPr>
            <w:tcW w:w="713" w:type="dxa"/>
            <w:vAlign w:val="center"/>
          </w:tcPr>
          <w:p w14:paraId="5DB2224F"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3</w:t>
            </w:r>
          </w:p>
        </w:tc>
      </w:tr>
      <w:bookmarkEnd w:id="4"/>
      <w:tr w:rsidR="008A0E4C" w:rsidRPr="00D3165F" w14:paraId="6A51A624" w14:textId="77777777" w:rsidTr="0097702B">
        <w:trPr>
          <w:trHeight w:val="414"/>
          <w:jc w:val="center"/>
        </w:trPr>
        <w:tc>
          <w:tcPr>
            <w:tcW w:w="6250" w:type="dxa"/>
          </w:tcPr>
          <w:p w14:paraId="10D3CEED" w14:textId="77777777" w:rsidR="008A0E4C" w:rsidRPr="00D3165F" w:rsidRDefault="008A0E4C" w:rsidP="0097702B">
            <w:pPr>
              <w:rPr>
                <w:rFonts w:ascii="宋体" w:eastAsia="宋体" w:hAnsi="宋体" w:cs="Times New Roman" w:hint="eastAsia"/>
                <w:kern w:val="0"/>
                <w:sz w:val="24"/>
                <w:szCs w:val="24"/>
              </w:rPr>
            </w:pPr>
            <w:r w:rsidRPr="00D3165F">
              <w:rPr>
                <w:rFonts w:ascii="宋体" w:eastAsia="宋体" w:hAnsi="宋体" w:cs="Times New Roman"/>
                <w:kern w:val="0"/>
                <w:sz w:val="24"/>
                <w:szCs w:val="24"/>
              </w:rPr>
              <w:t>2.感到心情低落，抑郁，没希望</w:t>
            </w:r>
          </w:p>
        </w:tc>
        <w:tc>
          <w:tcPr>
            <w:tcW w:w="833" w:type="dxa"/>
            <w:vAlign w:val="center"/>
          </w:tcPr>
          <w:p w14:paraId="28B61944"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0</w:t>
            </w:r>
          </w:p>
        </w:tc>
        <w:tc>
          <w:tcPr>
            <w:tcW w:w="992" w:type="dxa"/>
            <w:vAlign w:val="center"/>
          </w:tcPr>
          <w:p w14:paraId="6CF3FDE6"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1</w:t>
            </w:r>
          </w:p>
        </w:tc>
        <w:tc>
          <w:tcPr>
            <w:tcW w:w="992" w:type="dxa"/>
            <w:vAlign w:val="center"/>
          </w:tcPr>
          <w:p w14:paraId="6760433C"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2</w:t>
            </w:r>
          </w:p>
        </w:tc>
        <w:tc>
          <w:tcPr>
            <w:tcW w:w="713" w:type="dxa"/>
            <w:vAlign w:val="center"/>
          </w:tcPr>
          <w:p w14:paraId="7300372D"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3</w:t>
            </w:r>
          </w:p>
        </w:tc>
      </w:tr>
      <w:tr w:rsidR="008A0E4C" w:rsidRPr="00D3165F" w14:paraId="30D34F03" w14:textId="77777777" w:rsidTr="0097702B">
        <w:trPr>
          <w:trHeight w:val="414"/>
          <w:jc w:val="center"/>
        </w:trPr>
        <w:tc>
          <w:tcPr>
            <w:tcW w:w="6250" w:type="dxa"/>
            <w:vAlign w:val="center"/>
          </w:tcPr>
          <w:p w14:paraId="595FA964" w14:textId="77777777" w:rsidR="008A0E4C" w:rsidRPr="00D3165F" w:rsidRDefault="008A0E4C" w:rsidP="0097702B">
            <w:pPr>
              <w:rPr>
                <w:rFonts w:ascii="宋体" w:eastAsia="宋体" w:hAnsi="宋体" w:cs="Times New Roman" w:hint="eastAsia"/>
                <w:kern w:val="0"/>
                <w:sz w:val="24"/>
                <w:szCs w:val="24"/>
              </w:rPr>
            </w:pPr>
            <w:r w:rsidRPr="00D3165F">
              <w:rPr>
                <w:rFonts w:ascii="宋体" w:eastAsia="宋体" w:hAnsi="宋体" w:cs="Times New Roman"/>
                <w:kern w:val="0"/>
                <w:sz w:val="24"/>
                <w:szCs w:val="24"/>
              </w:rPr>
              <w:t>3.过去两周是否感到紧张、焦虑或急切？</w:t>
            </w:r>
          </w:p>
        </w:tc>
        <w:tc>
          <w:tcPr>
            <w:tcW w:w="833" w:type="dxa"/>
            <w:vAlign w:val="center"/>
          </w:tcPr>
          <w:p w14:paraId="45F233E6"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0</w:t>
            </w:r>
          </w:p>
        </w:tc>
        <w:tc>
          <w:tcPr>
            <w:tcW w:w="992" w:type="dxa"/>
            <w:vAlign w:val="center"/>
          </w:tcPr>
          <w:p w14:paraId="77BDDED6"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1</w:t>
            </w:r>
          </w:p>
        </w:tc>
        <w:tc>
          <w:tcPr>
            <w:tcW w:w="992" w:type="dxa"/>
            <w:vAlign w:val="center"/>
          </w:tcPr>
          <w:p w14:paraId="4A1AA13E"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2</w:t>
            </w:r>
          </w:p>
        </w:tc>
        <w:tc>
          <w:tcPr>
            <w:tcW w:w="713" w:type="dxa"/>
            <w:vAlign w:val="center"/>
          </w:tcPr>
          <w:p w14:paraId="7AA897C5"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3</w:t>
            </w:r>
          </w:p>
        </w:tc>
      </w:tr>
      <w:tr w:rsidR="008A0E4C" w:rsidRPr="00D3165F" w14:paraId="10072CB2" w14:textId="77777777" w:rsidTr="0097702B">
        <w:trPr>
          <w:trHeight w:val="414"/>
          <w:jc w:val="center"/>
        </w:trPr>
        <w:tc>
          <w:tcPr>
            <w:tcW w:w="6250" w:type="dxa"/>
            <w:vAlign w:val="center"/>
          </w:tcPr>
          <w:p w14:paraId="358AF60A" w14:textId="77777777" w:rsidR="008A0E4C" w:rsidRPr="00D3165F" w:rsidRDefault="008A0E4C" w:rsidP="0097702B">
            <w:pPr>
              <w:rPr>
                <w:rFonts w:ascii="宋体" w:eastAsia="宋体" w:hAnsi="宋体" w:cs="Times New Roman" w:hint="eastAsia"/>
                <w:kern w:val="0"/>
                <w:sz w:val="24"/>
                <w:szCs w:val="24"/>
              </w:rPr>
            </w:pPr>
            <w:r w:rsidRPr="00D3165F">
              <w:rPr>
                <w:rFonts w:ascii="宋体" w:eastAsia="宋体" w:hAnsi="宋体" w:cs="Times New Roman"/>
                <w:kern w:val="0"/>
                <w:sz w:val="24"/>
                <w:szCs w:val="24"/>
              </w:rPr>
              <w:t xml:space="preserve">4.过去两周是否无法停止或控制自己的担忧情绪？      </w:t>
            </w:r>
          </w:p>
        </w:tc>
        <w:tc>
          <w:tcPr>
            <w:tcW w:w="833" w:type="dxa"/>
            <w:vAlign w:val="center"/>
          </w:tcPr>
          <w:p w14:paraId="2F0DB035"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0</w:t>
            </w:r>
          </w:p>
        </w:tc>
        <w:tc>
          <w:tcPr>
            <w:tcW w:w="992" w:type="dxa"/>
            <w:vAlign w:val="center"/>
          </w:tcPr>
          <w:p w14:paraId="3B2D9B2D"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1</w:t>
            </w:r>
          </w:p>
        </w:tc>
        <w:tc>
          <w:tcPr>
            <w:tcW w:w="992" w:type="dxa"/>
            <w:vAlign w:val="center"/>
          </w:tcPr>
          <w:p w14:paraId="5FA6D07B"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2</w:t>
            </w:r>
          </w:p>
        </w:tc>
        <w:tc>
          <w:tcPr>
            <w:tcW w:w="713" w:type="dxa"/>
            <w:vAlign w:val="center"/>
          </w:tcPr>
          <w:p w14:paraId="1D98F54C" w14:textId="77777777" w:rsidR="008A0E4C" w:rsidRPr="00D3165F" w:rsidRDefault="008A0E4C" w:rsidP="0097702B">
            <w:pPr>
              <w:jc w:val="center"/>
              <w:rPr>
                <w:rFonts w:ascii="宋体" w:eastAsia="宋体" w:hAnsi="宋体" w:cs="Times New Roman" w:hint="eastAsia"/>
                <w:kern w:val="0"/>
                <w:sz w:val="24"/>
                <w:szCs w:val="24"/>
              </w:rPr>
            </w:pPr>
            <w:r w:rsidRPr="00D3165F">
              <w:rPr>
                <w:rFonts w:ascii="宋体" w:eastAsia="宋体" w:hAnsi="宋体" w:cs="Times New Roman"/>
                <w:kern w:val="0"/>
                <w:sz w:val="24"/>
                <w:szCs w:val="24"/>
              </w:rPr>
              <w:t>3</w:t>
            </w:r>
          </w:p>
        </w:tc>
      </w:tr>
    </w:tbl>
    <w:p w14:paraId="48710DDC" w14:textId="77777777" w:rsidR="00AC5609" w:rsidRPr="00AC5609" w:rsidRDefault="00AC5609" w:rsidP="00AC5609">
      <w:pPr>
        <w:snapToGrid w:val="0"/>
        <w:spacing w:line="360" w:lineRule="auto"/>
        <w:rPr>
          <w:rFonts w:ascii="Times New Roman" w:eastAsia="宋体" w:hAnsi="Times New Roman" w:cs="Times New Roman"/>
          <w:b/>
          <w:bCs/>
          <w:sz w:val="24"/>
          <w:szCs w:val="24"/>
        </w:rPr>
      </w:pPr>
      <w:r w:rsidRPr="00AC5609">
        <w:rPr>
          <w:rFonts w:ascii="Times New Roman" w:eastAsia="宋体" w:hAnsi="Times New Roman" w:cs="Times New Roman"/>
          <w:b/>
          <w:bCs/>
          <w:sz w:val="24"/>
          <w:szCs w:val="24"/>
        </w:rPr>
        <w:t>Supplementary Note 5. Variable Coding Details</w:t>
      </w:r>
    </w:p>
    <w:p w14:paraId="509EBE9E"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All variables in the dataset are coded as follows.</w:t>
      </w:r>
    </w:p>
    <w:p w14:paraId="24766D06"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Demographic variables:</w:t>
      </w:r>
    </w:p>
    <w:p w14:paraId="6E41453C"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Gender: 1 = Male, 2 = Female</w:t>
      </w:r>
    </w:p>
    <w:p w14:paraId="590A08A1"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Grade: 1 = First-year, 2 = Second-year, 3 = Third-year, 4 = Fourth-year</w:t>
      </w:r>
    </w:p>
    <w:p w14:paraId="70F9EFD0"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Economic status: 1 = Very low, 2 = Low, 3 = Middle, 4 = High, 5 = Very high</w:t>
      </w:r>
    </w:p>
    <w:p w14:paraId="104DB94D"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Scale total scores (computed as sum of raw item scores):</w:t>
      </w:r>
    </w:p>
    <w:p w14:paraId="10CA6B7C"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IGD_total: Sum of IGDS9-SF items 1–9 (range 9–45). No reverse coding required.</w:t>
      </w:r>
    </w:p>
    <w:p w14:paraId="408A237A"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Anhedonia_total: Sum of SHAPS items 1–14 (range 0–42), with 0 = Strongly agree, 3 = Strongly disagree. Higher scores indicate greater anhedonia. No additional reverse coding was applied, as the 0–3 coding already reflects the anhedonia direction.</w:t>
      </w:r>
    </w:p>
    <w:p w14:paraId="0E7FD857"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Meta_total: Sum of MCQ-30 items 1–30 (range 30–120). All items are worded in the maladaptive direction; no reverse coding was applied.</w:t>
      </w:r>
    </w:p>
    <w:p w14:paraId="599B2CFD"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PHQ_total: Sum of PHQ-4 items 1–4 (range 0–12). No reverse coding required.</w:t>
      </w:r>
    </w:p>
    <w:p w14:paraId="44D80F2C"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Transformations:</w:t>
      </w:r>
    </w:p>
    <w:p w14:paraId="2FCAD71D" w14:textId="77777777" w:rsidR="00AC5609"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No variables were log-transformed, standardized, or otherwise transformed prior to analysis.</w:t>
      </w:r>
    </w:p>
    <w:p w14:paraId="0DCAB311" w14:textId="13AB3BFE" w:rsidR="008A0E4C" w:rsidRPr="00AC5609" w:rsidRDefault="00AC5609" w:rsidP="00AC5609">
      <w:pPr>
        <w:snapToGrid w:val="0"/>
        <w:spacing w:line="360" w:lineRule="auto"/>
        <w:rPr>
          <w:rFonts w:ascii="Times New Roman" w:eastAsia="宋体" w:hAnsi="Times New Roman" w:cs="Times New Roman"/>
          <w:sz w:val="24"/>
          <w:szCs w:val="24"/>
        </w:rPr>
      </w:pPr>
      <w:r w:rsidRPr="00AC5609">
        <w:rPr>
          <w:rFonts w:ascii="Times New Roman" w:eastAsia="宋体" w:hAnsi="Times New Roman" w:cs="Times New Roman"/>
          <w:sz w:val="24"/>
          <w:szCs w:val="24"/>
        </w:rPr>
        <w:t>- Missing data were handled via listwise deletion in PROCESS (Model 6).</w:t>
      </w:r>
    </w:p>
    <w:p w14:paraId="366B8BBB" w14:textId="77777777" w:rsidR="00D3165F" w:rsidRPr="00D3165F" w:rsidRDefault="00D3165F" w:rsidP="00D3165F">
      <w:pPr>
        <w:spacing w:line="360" w:lineRule="auto"/>
        <w:rPr>
          <w:rFonts w:ascii="Times New Roman" w:eastAsia="宋体" w:hAnsi="Times New Roman" w:cs="Times New Roman"/>
          <w:sz w:val="24"/>
          <w:szCs w:val="24"/>
        </w:rPr>
      </w:pPr>
      <w:r w:rsidRPr="00D3165F">
        <w:rPr>
          <w:rFonts w:ascii="Times New Roman" w:eastAsia="宋体" w:hAnsi="Times New Roman" w:cs="Times New Roman"/>
          <w:b/>
          <w:bCs/>
          <w:sz w:val="24"/>
          <w:szCs w:val="24"/>
        </w:rPr>
        <w:t>Supplementary Information</w:t>
      </w:r>
    </w:p>
    <w:p w14:paraId="56DC4B37" w14:textId="77777777" w:rsidR="00D3165F" w:rsidRPr="00D3165F" w:rsidRDefault="00D3165F" w:rsidP="00D3165F">
      <w:pPr>
        <w:spacing w:line="360" w:lineRule="auto"/>
        <w:rPr>
          <w:rFonts w:ascii="Times New Roman" w:eastAsia="宋体" w:hAnsi="Times New Roman" w:cs="Times New Roman"/>
          <w:sz w:val="24"/>
          <w:szCs w:val="24"/>
        </w:rPr>
      </w:pPr>
      <w:r w:rsidRPr="00D3165F">
        <w:rPr>
          <w:rFonts w:ascii="Times New Roman" w:eastAsia="宋体" w:hAnsi="Times New Roman" w:cs="Times New Roman"/>
          <w:sz w:val="24"/>
          <w:szCs w:val="24"/>
        </w:rPr>
        <w:t>This supplementary file contains the full copies of the four survey instruments used in this study:</w:t>
      </w:r>
    </w:p>
    <w:p w14:paraId="5C3E655B" w14:textId="77777777" w:rsidR="00D3165F" w:rsidRPr="00D3165F" w:rsidRDefault="00D3165F" w:rsidP="00D3165F">
      <w:pPr>
        <w:numPr>
          <w:ilvl w:val="0"/>
          <w:numId w:val="2"/>
        </w:numPr>
        <w:spacing w:line="360" w:lineRule="auto"/>
        <w:rPr>
          <w:rFonts w:ascii="Times New Roman" w:eastAsia="宋体" w:hAnsi="Times New Roman" w:cs="Times New Roman"/>
          <w:sz w:val="24"/>
          <w:szCs w:val="24"/>
        </w:rPr>
      </w:pPr>
      <w:r w:rsidRPr="00D3165F">
        <w:rPr>
          <w:rFonts w:ascii="Times New Roman" w:eastAsia="宋体" w:hAnsi="Times New Roman" w:cs="Times New Roman"/>
          <w:b/>
          <w:bCs/>
          <w:sz w:val="24"/>
          <w:szCs w:val="24"/>
        </w:rPr>
        <w:lastRenderedPageBreak/>
        <w:t>Supplementary Note 1.</w:t>
      </w:r>
      <w:r w:rsidRPr="00D3165F">
        <w:rPr>
          <w:rFonts w:ascii="Times New Roman" w:eastAsia="宋体" w:hAnsi="Times New Roman" w:cs="Times New Roman"/>
          <w:sz w:val="24"/>
          <w:szCs w:val="24"/>
        </w:rPr>
        <w:t> Internet Gaming Disorder Scale–Short Form (IGDS9-SF)</w:t>
      </w:r>
    </w:p>
    <w:p w14:paraId="60C32EDF" w14:textId="77777777" w:rsidR="00D3165F" w:rsidRPr="00D3165F" w:rsidRDefault="00D3165F" w:rsidP="00D3165F">
      <w:pPr>
        <w:numPr>
          <w:ilvl w:val="0"/>
          <w:numId w:val="2"/>
        </w:numPr>
        <w:spacing w:line="360" w:lineRule="auto"/>
        <w:rPr>
          <w:rFonts w:ascii="Times New Roman" w:eastAsia="宋体" w:hAnsi="Times New Roman" w:cs="Times New Roman"/>
          <w:sz w:val="24"/>
          <w:szCs w:val="24"/>
        </w:rPr>
      </w:pPr>
      <w:r w:rsidRPr="00D3165F">
        <w:rPr>
          <w:rFonts w:ascii="Times New Roman" w:eastAsia="宋体" w:hAnsi="Times New Roman" w:cs="Times New Roman"/>
          <w:b/>
          <w:bCs/>
          <w:sz w:val="24"/>
          <w:szCs w:val="24"/>
        </w:rPr>
        <w:t>Supplementary Note 2.</w:t>
      </w:r>
      <w:r w:rsidRPr="00D3165F">
        <w:rPr>
          <w:rFonts w:ascii="Times New Roman" w:eastAsia="宋体" w:hAnsi="Times New Roman" w:cs="Times New Roman"/>
          <w:sz w:val="24"/>
          <w:szCs w:val="24"/>
        </w:rPr>
        <w:t> Snaith-Hamilton Pleasure Scale (SHAPS)</w:t>
      </w:r>
    </w:p>
    <w:p w14:paraId="3AEA008C" w14:textId="77777777" w:rsidR="00D3165F" w:rsidRPr="00D3165F" w:rsidRDefault="00D3165F" w:rsidP="00D3165F">
      <w:pPr>
        <w:numPr>
          <w:ilvl w:val="0"/>
          <w:numId w:val="2"/>
        </w:numPr>
        <w:spacing w:line="360" w:lineRule="auto"/>
        <w:rPr>
          <w:rFonts w:ascii="Times New Roman" w:eastAsia="宋体" w:hAnsi="Times New Roman" w:cs="Times New Roman"/>
          <w:sz w:val="24"/>
          <w:szCs w:val="24"/>
        </w:rPr>
      </w:pPr>
      <w:r w:rsidRPr="00D3165F">
        <w:rPr>
          <w:rFonts w:ascii="Times New Roman" w:eastAsia="宋体" w:hAnsi="Times New Roman" w:cs="Times New Roman"/>
          <w:b/>
          <w:bCs/>
          <w:sz w:val="24"/>
          <w:szCs w:val="24"/>
        </w:rPr>
        <w:t>Supplementary Note 3.</w:t>
      </w:r>
      <w:r w:rsidRPr="00D3165F">
        <w:rPr>
          <w:rFonts w:ascii="Times New Roman" w:eastAsia="宋体" w:hAnsi="Times New Roman" w:cs="Times New Roman"/>
          <w:sz w:val="24"/>
          <w:szCs w:val="24"/>
        </w:rPr>
        <w:t> Metacognitions Questionnaire-30 (MCQ-30)</w:t>
      </w:r>
    </w:p>
    <w:p w14:paraId="3E23C50A" w14:textId="77777777" w:rsidR="00D3165F" w:rsidRDefault="00D3165F" w:rsidP="00D3165F">
      <w:pPr>
        <w:numPr>
          <w:ilvl w:val="0"/>
          <w:numId w:val="2"/>
        </w:numPr>
        <w:spacing w:line="360" w:lineRule="auto"/>
        <w:rPr>
          <w:rFonts w:ascii="Times New Roman" w:eastAsia="宋体" w:hAnsi="Times New Roman" w:cs="Times New Roman"/>
          <w:sz w:val="24"/>
          <w:szCs w:val="24"/>
        </w:rPr>
      </w:pPr>
      <w:r w:rsidRPr="00D3165F">
        <w:rPr>
          <w:rFonts w:ascii="Times New Roman" w:eastAsia="宋体" w:hAnsi="Times New Roman" w:cs="Times New Roman"/>
          <w:b/>
          <w:bCs/>
          <w:sz w:val="24"/>
          <w:szCs w:val="24"/>
        </w:rPr>
        <w:t>Supplementary Note 4.</w:t>
      </w:r>
      <w:r w:rsidRPr="00D3165F">
        <w:rPr>
          <w:rFonts w:ascii="Times New Roman" w:eastAsia="宋体" w:hAnsi="Times New Roman" w:cs="Times New Roman"/>
          <w:sz w:val="24"/>
          <w:szCs w:val="24"/>
        </w:rPr>
        <w:t> Patient Health Questionnaire-4 (PHQ-4)</w:t>
      </w:r>
    </w:p>
    <w:p w14:paraId="2E7F5701" w14:textId="77777777" w:rsidR="00AC5609" w:rsidRPr="00AC5609" w:rsidRDefault="00AC5609" w:rsidP="00AC5609">
      <w:pPr>
        <w:pStyle w:val="a9"/>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jc w:val="left"/>
        <w:rPr>
          <w:rFonts w:ascii="Times New Roman" w:eastAsia="宋体" w:hAnsi="Times New Roman" w:cs="Times New Roman"/>
          <w:color w:val="0F1115"/>
          <w:kern w:val="0"/>
          <w:sz w:val="24"/>
          <w:szCs w:val="24"/>
        </w:rPr>
      </w:pPr>
      <w:r w:rsidRPr="00AC5609">
        <w:rPr>
          <w:rFonts w:ascii="Times New Roman" w:eastAsia="宋体" w:hAnsi="Times New Roman" w:cs="Times New Roman"/>
          <w:b/>
          <w:bCs/>
          <w:color w:val="0F1115"/>
          <w:kern w:val="0"/>
          <w:sz w:val="24"/>
          <w:szCs w:val="24"/>
        </w:rPr>
        <w:t>Supplementary Note 5.</w:t>
      </w:r>
      <w:r w:rsidRPr="00AC5609">
        <w:rPr>
          <w:rFonts w:ascii="Times New Roman" w:eastAsia="宋体" w:hAnsi="Times New Roman" w:cs="Times New Roman"/>
          <w:color w:val="0F1115"/>
          <w:kern w:val="0"/>
          <w:sz w:val="24"/>
          <w:szCs w:val="24"/>
        </w:rPr>
        <w:t xml:space="preserve"> Variable Coding Details</w:t>
      </w:r>
    </w:p>
    <w:p w14:paraId="7D4AE3BA" w14:textId="77777777" w:rsidR="00D3165F" w:rsidRPr="00D3165F" w:rsidRDefault="00D3165F" w:rsidP="00D3165F">
      <w:pPr>
        <w:spacing w:line="360" w:lineRule="auto"/>
        <w:rPr>
          <w:rFonts w:ascii="Times New Roman" w:eastAsia="宋体" w:hAnsi="Times New Roman" w:cs="Times New Roman"/>
          <w:sz w:val="24"/>
          <w:szCs w:val="24"/>
        </w:rPr>
      </w:pPr>
      <w:r w:rsidRPr="00D3165F">
        <w:rPr>
          <w:rFonts w:ascii="Times New Roman" w:eastAsia="宋体" w:hAnsi="Times New Roman" w:cs="Times New Roman"/>
          <w:sz w:val="24"/>
          <w:szCs w:val="24"/>
        </w:rPr>
        <w:t>All demographic characteristics (Table 1) and correlation matrices (Table 3) are already presented in the main manuscript and are not duplicated here.</w:t>
      </w:r>
    </w:p>
    <w:p w14:paraId="3D0F4145" w14:textId="77777777" w:rsidR="00D3165F" w:rsidRPr="00D3165F" w:rsidRDefault="00D3165F" w:rsidP="00D3165F">
      <w:pPr>
        <w:spacing w:line="360" w:lineRule="auto"/>
        <w:rPr>
          <w:rFonts w:ascii="Times New Roman" w:eastAsia="宋体" w:hAnsi="Times New Roman" w:cs="Times New Roman"/>
          <w:sz w:val="24"/>
          <w:szCs w:val="24"/>
        </w:rPr>
      </w:pPr>
      <w:r w:rsidRPr="00D3165F">
        <w:rPr>
          <w:rFonts w:ascii="Times New Roman" w:eastAsia="宋体" w:hAnsi="Times New Roman" w:cs="Times New Roman"/>
          <w:sz w:val="24"/>
          <w:szCs w:val="24"/>
        </w:rPr>
        <w:t>The following files have been uploaded separately as supplementary data files:</w:t>
      </w:r>
    </w:p>
    <w:p w14:paraId="0D47C0B9" w14:textId="77777777" w:rsidR="00D3165F" w:rsidRPr="00D3165F" w:rsidRDefault="00D3165F" w:rsidP="00D3165F">
      <w:pPr>
        <w:numPr>
          <w:ilvl w:val="0"/>
          <w:numId w:val="3"/>
        </w:numPr>
        <w:spacing w:line="360" w:lineRule="auto"/>
        <w:rPr>
          <w:rFonts w:ascii="Times New Roman" w:eastAsia="宋体" w:hAnsi="Times New Roman" w:cs="Times New Roman"/>
          <w:sz w:val="24"/>
          <w:szCs w:val="24"/>
        </w:rPr>
      </w:pPr>
      <w:r w:rsidRPr="00D3165F">
        <w:rPr>
          <w:rFonts w:ascii="Times New Roman" w:eastAsia="宋体" w:hAnsi="Times New Roman" w:cs="Times New Roman"/>
          <w:b/>
          <w:bCs/>
          <w:sz w:val="24"/>
          <w:szCs w:val="24"/>
        </w:rPr>
        <w:t>Dataset_anonymized.sav</w:t>
      </w:r>
      <w:r w:rsidRPr="00D3165F">
        <w:rPr>
          <w:rFonts w:ascii="Times New Roman" w:eastAsia="宋体" w:hAnsi="Times New Roman" w:cs="Times New Roman"/>
          <w:sz w:val="24"/>
          <w:szCs w:val="24"/>
        </w:rPr>
        <w:t> – Anonymized SPSS dataset containing raw item scores, computed total scores for all scales, and demographic variables. All personally identifiable information has been removed to protect participant confidentiality.</w:t>
      </w:r>
    </w:p>
    <w:p w14:paraId="14B925B8" w14:textId="77777777" w:rsidR="00D3165F" w:rsidRPr="00D3165F" w:rsidRDefault="00D3165F" w:rsidP="00D3165F">
      <w:pPr>
        <w:numPr>
          <w:ilvl w:val="0"/>
          <w:numId w:val="3"/>
        </w:numPr>
        <w:spacing w:line="360" w:lineRule="auto"/>
        <w:rPr>
          <w:rFonts w:ascii="Times New Roman" w:eastAsia="宋体" w:hAnsi="Times New Roman" w:cs="Times New Roman"/>
          <w:sz w:val="24"/>
          <w:szCs w:val="24"/>
        </w:rPr>
      </w:pPr>
      <w:r w:rsidRPr="00D3165F">
        <w:rPr>
          <w:rFonts w:ascii="Times New Roman" w:eastAsia="宋体" w:hAnsi="Times New Roman" w:cs="Times New Roman"/>
          <w:b/>
          <w:bCs/>
          <w:sz w:val="24"/>
          <w:szCs w:val="24"/>
        </w:rPr>
        <w:t>Analysis_syntax.sps</w:t>
      </w:r>
      <w:r w:rsidRPr="00D3165F">
        <w:rPr>
          <w:rFonts w:ascii="Times New Roman" w:eastAsia="宋体" w:hAnsi="Times New Roman" w:cs="Times New Roman"/>
          <w:sz w:val="24"/>
          <w:szCs w:val="24"/>
        </w:rPr>
        <w:t> – SPSS syntax file containing commands for computing total scores, Spearman's correlation analysis, and PROCESS macro (Model 6) commands for the serial mediation analysis with 5,000 bootstrap resamples.</w:t>
      </w:r>
    </w:p>
    <w:p w14:paraId="1DE8B347" w14:textId="77777777" w:rsidR="00D3165F" w:rsidRPr="00D3165F" w:rsidRDefault="00D3165F" w:rsidP="00D3165F">
      <w:pPr>
        <w:spacing w:line="360" w:lineRule="auto"/>
        <w:rPr>
          <w:rFonts w:ascii="Times New Roman" w:eastAsia="宋体" w:hAnsi="Times New Roman" w:cs="Times New Roman"/>
          <w:sz w:val="24"/>
          <w:szCs w:val="24"/>
        </w:rPr>
      </w:pPr>
      <w:r w:rsidRPr="00D3165F">
        <w:rPr>
          <w:rFonts w:ascii="Times New Roman" w:eastAsia="宋体" w:hAnsi="Times New Roman" w:cs="Times New Roman"/>
          <w:sz w:val="24"/>
          <w:szCs w:val="24"/>
        </w:rPr>
        <w:t>For any questions regarding these materials, please contact the corresponding author.</w:t>
      </w:r>
    </w:p>
    <w:p w14:paraId="7B36FB7F" w14:textId="08D83567" w:rsidR="008A0E4C" w:rsidRPr="00D3165F" w:rsidRDefault="008A0E4C" w:rsidP="00D3165F">
      <w:pPr>
        <w:spacing w:line="360" w:lineRule="auto"/>
        <w:rPr>
          <w:rFonts w:ascii="Times New Roman" w:eastAsia="宋体" w:hAnsi="Times New Roman" w:cs="Times New Roman"/>
          <w:sz w:val="24"/>
          <w:szCs w:val="24"/>
        </w:rPr>
      </w:pPr>
    </w:p>
    <w:sectPr w:rsidR="008A0E4C" w:rsidRPr="00D316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7119C"/>
    <w:multiLevelType w:val="multilevel"/>
    <w:tmpl w:val="9038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236619"/>
    <w:multiLevelType w:val="multilevel"/>
    <w:tmpl w:val="2AF0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5D0F15"/>
    <w:multiLevelType w:val="multilevel"/>
    <w:tmpl w:val="735D0F1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76009821">
    <w:abstractNumId w:val="2"/>
  </w:num>
  <w:num w:numId="2" w16cid:durableId="1548755718">
    <w:abstractNumId w:val="0"/>
  </w:num>
  <w:num w:numId="3" w16cid:durableId="208616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C6"/>
    <w:rsid w:val="002B123E"/>
    <w:rsid w:val="003945E0"/>
    <w:rsid w:val="004A0A81"/>
    <w:rsid w:val="005937FC"/>
    <w:rsid w:val="007E28B4"/>
    <w:rsid w:val="008A0E4C"/>
    <w:rsid w:val="009E0970"/>
    <w:rsid w:val="009E6965"/>
    <w:rsid w:val="00AC5609"/>
    <w:rsid w:val="00B47CC6"/>
    <w:rsid w:val="00D3165F"/>
    <w:rsid w:val="00F31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F8A1"/>
  <w15:chartTrackingRefBased/>
  <w15:docId w15:val="{F6DB3593-9797-4C1E-A11D-19BB2D20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47CC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47CC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47CC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47CC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47CC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47CC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47CC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47CC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47CC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47CC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47CC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47CC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47CC6"/>
    <w:rPr>
      <w:rFonts w:cstheme="majorBidi"/>
      <w:color w:val="0F4761" w:themeColor="accent1" w:themeShade="BF"/>
      <w:sz w:val="28"/>
      <w:szCs w:val="28"/>
    </w:rPr>
  </w:style>
  <w:style w:type="character" w:customStyle="1" w:styleId="50">
    <w:name w:val="标题 5 字符"/>
    <w:basedOn w:val="a0"/>
    <w:link w:val="5"/>
    <w:uiPriority w:val="9"/>
    <w:semiHidden/>
    <w:rsid w:val="00B47CC6"/>
    <w:rPr>
      <w:rFonts w:cstheme="majorBidi"/>
      <w:color w:val="0F4761" w:themeColor="accent1" w:themeShade="BF"/>
      <w:sz w:val="24"/>
      <w:szCs w:val="24"/>
    </w:rPr>
  </w:style>
  <w:style w:type="character" w:customStyle="1" w:styleId="60">
    <w:name w:val="标题 6 字符"/>
    <w:basedOn w:val="a0"/>
    <w:link w:val="6"/>
    <w:uiPriority w:val="9"/>
    <w:semiHidden/>
    <w:rsid w:val="00B47CC6"/>
    <w:rPr>
      <w:rFonts w:cstheme="majorBidi"/>
      <w:b/>
      <w:bCs/>
      <w:color w:val="0F4761" w:themeColor="accent1" w:themeShade="BF"/>
    </w:rPr>
  </w:style>
  <w:style w:type="character" w:customStyle="1" w:styleId="70">
    <w:name w:val="标题 7 字符"/>
    <w:basedOn w:val="a0"/>
    <w:link w:val="7"/>
    <w:uiPriority w:val="9"/>
    <w:semiHidden/>
    <w:rsid w:val="00B47CC6"/>
    <w:rPr>
      <w:rFonts w:cstheme="majorBidi"/>
      <w:b/>
      <w:bCs/>
      <w:color w:val="595959" w:themeColor="text1" w:themeTint="A6"/>
    </w:rPr>
  </w:style>
  <w:style w:type="character" w:customStyle="1" w:styleId="80">
    <w:name w:val="标题 8 字符"/>
    <w:basedOn w:val="a0"/>
    <w:link w:val="8"/>
    <w:uiPriority w:val="9"/>
    <w:semiHidden/>
    <w:rsid w:val="00B47CC6"/>
    <w:rPr>
      <w:rFonts w:cstheme="majorBidi"/>
      <w:color w:val="595959" w:themeColor="text1" w:themeTint="A6"/>
    </w:rPr>
  </w:style>
  <w:style w:type="character" w:customStyle="1" w:styleId="90">
    <w:name w:val="标题 9 字符"/>
    <w:basedOn w:val="a0"/>
    <w:link w:val="9"/>
    <w:uiPriority w:val="9"/>
    <w:semiHidden/>
    <w:rsid w:val="00B47CC6"/>
    <w:rPr>
      <w:rFonts w:eastAsiaTheme="majorEastAsia" w:cstheme="majorBidi"/>
      <w:color w:val="595959" w:themeColor="text1" w:themeTint="A6"/>
    </w:rPr>
  </w:style>
  <w:style w:type="paragraph" w:styleId="a3">
    <w:name w:val="Title"/>
    <w:basedOn w:val="a"/>
    <w:next w:val="a"/>
    <w:link w:val="a4"/>
    <w:uiPriority w:val="10"/>
    <w:qFormat/>
    <w:rsid w:val="00B47C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47C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C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47C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7CC6"/>
    <w:pPr>
      <w:spacing w:before="160" w:after="160"/>
      <w:jc w:val="center"/>
    </w:pPr>
    <w:rPr>
      <w:i/>
      <w:iCs/>
      <w:color w:val="404040" w:themeColor="text1" w:themeTint="BF"/>
    </w:rPr>
  </w:style>
  <w:style w:type="character" w:customStyle="1" w:styleId="a8">
    <w:name w:val="引用 字符"/>
    <w:basedOn w:val="a0"/>
    <w:link w:val="a7"/>
    <w:uiPriority w:val="29"/>
    <w:rsid w:val="00B47CC6"/>
    <w:rPr>
      <w:i/>
      <w:iCs/>
      <w:color w:val="404040" w:themeColor="text1" w:themeTint="BF"/>
    </w:rPr>
  </w:style>
  <w:style w:type="paragraph" w:styleId="a9">
    <w:name w:val="List Paragraph"/>
    <w:basedOn w:val="a"/>
    <w:uiPriority w:val="34"/>
    <w:qFormat/>
    <w:rsid w:val="00B47CC6"/>
    <w:pPr>
      <w:ind w:left="720"/>
      <w:contextualSpacing/>
    </w:pPr>
  </w:style>
  <w:style w:type="character" w:styleId="aa">
    <w:name w:val="Intense Emphasis"/>
    <w:basedOn w:val="a0"/>
    <w:uiPriority w:val="21"/>
    <w:qFormat/>
    <w:rsid w:val="00B47CC6"/>
    <w:rPr>
      <w:i/>
      <w:iCs/>
      <w:color w:val="0F4761" w:themeColor="accent1" w:themeShade="BF"/>
    </w:rPr>
  </w:style>
  <w:style w:type="paragraph" w:styleId="ab">
    <w:name w:val="Intense Quote"/>
    <w:basedOn w:val="a"/>
    <w:next w:val="a"/>
    <w:link w:val="ac"/>
    <w:uiPriority w:val="30"/>
    <w:qFormat/>
    <w:rsid w:val="00B47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47CC6"/>
    <w:rPr>
      <w:i/>
      <w:iCs/>
      <w:color w:val="0F4761" w:themeColor="accent1" w:themeShade="BF"/>
    </w:rPr>
  </w:style>
  <w:style w:type="character" w:styleId="ad">
    <w:name w:val="Intense Reference"/>
    <w:basedOn w:val="a0"/>
    <w:uiPriority w:val="32"/>
    <w:qFormat/>
    <w:rsid w:val="00B47CC6"/>
    <w:rPr>
      <w:b/>
      <w:bCs/>
      <w:smallCaps/>
      <w:color w:val="0F4761" w:themeColor="accent1" w:themeShade="BF"/>
      <w:spacing w:val="5"/>
    </w:rPr>
  </w:style>
  <w:style w:type="table" w:styleId="ae">
    <w:name w:val="Table Grid"/>
    <w:basedOn w:val="a1"/>
    <w:uiPriority w:val="39"/>
    <w:qFormat/>
    <w:rsid w:val="008A0E4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unhideWhenUsed/>
    <w:qFormat/>
    <w:rsid w:val="00D3165F"/>
    <w:rPr>
      <w:rFonts w:ascii="Arial" w:hAnsi="Arial" w:cs="Arial"/>
      <w:snapToGrid w:val="0"/>
      <w:color w:val="000000"/>
      <w:kern w:val="0"/>
      <w:szCs w:val="21"/>
    </w:rPr>
    <w:tblPr>
      <w:tblCellMar>
        <w:top w:w="0" w:type="dxa"/>
        <w:left w:w="0" w:type="dxa"/>
        <w:bottom w:w="0" w:type="dxa"/>
        <w:right w:w="0" w:type="dxa"/>
      </w:tblCellMar>
    </w:tblPr>
  </w:style>
  <w:style w:type="paragraph" w:styleId="HTML">
    <w:name w:val="HTML Preformatted"/>
    <w:basedOn w:val="a"/>
    <w:link w:val="HTML0"/>
    <w:uiPriority w:val="99"/>
    <w:semiHidden/>
    <w:unhideWhenUsed/>
    <w:rsid w:val="00AC56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AC5609"/>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689</Words>
  <Characters>4389</Characters>
  <Application>Microsoft Office Word</Application>
  <DocSecurity>0</DocSecurity>
  <Lines>107</Lines>
  <Paragraphs>41</Paragraphs>
  <ScaleCrop>false</ScaleCrop>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佳琪 孙</dc:creator>
  <cp:keywords/>
  <dc:description/>
  <cp:lastModifiedBy>佳琪 孙</cp:lastModifiedBy>
  <cp:revision>4</cp:revision>
  <dcterms:created xsi:type="dcterms:W3CDTF">2026-07-06T10:11:00Z</dcterms:created>
  <dcterms:modified xsi:type="dcterms:W3CDTF">2026-07-06T11:28:00Z</dcterms:modified>
</cp:coreProperties>
</file>