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6D167" w14:textId="6F35F3DC" w:rsidR="00C27B47" w:rsidRDefault="002A780C" w:rsidP="00AB34C5">
      <w:pPr>
        <w:pStyle w:val="BATitle"/>
        <w:jc w:val="left"/>
        <w:rPr>
          <w:i/>
          <w:sz w:val="20"/>
          <w:lang w:eastAsia="ko-KR"/>
        </w:rPr>
      </w:pPr>
      <w:r w:rsidRPr="002A780C">
        <w:rPr>
          <w:i/>
          <w:sz w:val="20"/>
          <w:lang w:eastAsia="ko-KR"/>
        </w:rPr>
        <w:t>Environmental Science and Pollution Research</w:t>
      </w:r>
    </w:p>
    <w:p w14:paraId="2AE91427" w14:textId="455C5A3B" w:rsidR="00690144" w:rsidRPr="00A43221" w:rsidRDefault="00690144" w:rsidP="00AB34C5">
      <w:pPr>
        <w:pStyle w:val="BATitle"/>
        <w:jc w:val="left"/>
        <w:rPr>
          <w:i/>
          <w:sz w:val="20"/>
          <w:lang w:eastAsia="ko-KR"/>
        </w:rPr>
      </w:pPr>
      <w:r w:rsidRPr="00A43221">
        <w:rPr>
          <w:i/>
          <w:sz w:val="20"/>
          <w:lang w:eastAsia="ko-KR"/>
        </w:rPr>
        <w:t>Su</w:t>
      </w:r>
      <w:r w:rsidR="00752422">
        <w:rPr>
          <w:rFonts w:hint="eastAsia"/>
          <w:i/>
          <w:sz w:val="20"/>
          <w:lang w:eastAsia="ko-KR"/>
        </w:rPr>
        <w:t>pplementary</w:t>
      </w:r>
      <w:r w:rsidRPr="00A43221">
        <w:rPr>
          <w:i/>
          <w:sz w:val="20"/>
          <w:lang w:eastAsia="ko-KR"/>
        </w:rPr>
        <w:t xml:space="preserve"> Information for:</w:t>
      </w:r>
    </w:p>
    <w:p w14:paraId="16A7F259" w14:textId="199CAF8F" w:rsidR="003D6E88" w:rsidRPr="00A43221" w:rsidRDefault="00B3077E" w:rsidP="003D6E88">
      <w:pPr>
        <w:pStyle w:val="BATitle"/>
        <w:spacing w:line="240" w:lineRule="auto"/>
        <w:jc w:val="left"/>
        <w:rPr>
          <w:sz w:val="20"/>
          <w:lang w:eastAsia="ko-KR"/>
        </w:rPr>
      </w:pPr>
      <w:r w:rsidRPr="00B3077E">
        <w:rPr>
          <w:sz w:val="20"/>
          <w:lang w:eastAsia="ko-KR"/>
        </w:rPr>
        <w:t>Health effects of PM</w:t>
      </w:r>
      <w:r w:rsidRPr="00CA5AF4">
        <w:rPr>
          <w:sz w:val="20"/>
          <w:vertAlign w:val="subscript"/>
          <w:lang w:eastAsia="ko-KR"/>
        </w:rPr>
        <w:t>2.5</w:t>
      </w:r>
      <w:r w:rsidRPr="00B3077E">
        <w:rPr>
          <w:sz w:val="20"/>
          <w:lang w:eastAsia="ko-KR"/>
        </w:rPr>
        <w:t xml:space="preserve"> constituents and source contributions in major metropolitan cities, South Korea</w:t>
      </w:r>
    </w:p>
    <w:p w14:paraId="3F302157" w14:textId="77777777" w:rsidR="00295D6F" w:rsidRPr="00CA5AF4" w:rsidRDefault="00295D6F" w:rsidP="00295D6F">
      <w:pPr>
        <w:pStyle w:val="BBAuthorName"/>
        <w:rPr>
          <w:sz w:val="18"/>
          <w:szCs w:val="18"/>
        </w:rPr>
      </w:pPr>
    </w:p>
    <w:p w14:paraId="258C2759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jc w:val="left"/>
        <w:rPr>
          <w:rFonts w:ascii="Times New Roman" w:eastAsia="가는안상수체" w:hAnsi="Times New Roman" w:cs="Times New Roman"/>
          <w:vertAlign w:val="superscript"/>
        </w:rPr>
      </w:pP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Sangcheol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 xml:space="preserve"> Kim</w:t>
      </w:r>
      <w:r w:rsidRPr="00CA5AF4">
        <w:rPr>
          <w:rFonts w:ascii="Times New Roman" w:eastAsia="가는안상수체" w:hAnsi="Times New Roman" w:cs="Times New Roman"/>
          <w:vertAlign w:val="superscript"/>
        </w:rPr>
        <w:t>1,2</w:t>
      </w:r>
      <w:r w:rsidRPr="00CA5AF4">
        <w:rPr>
          <w:rFonts w:ascii="Times New Roman" w:eastAsia="가는안상수체" w:hAnsi="Times New Roman" w:cs="Times New Roman"/>
        </w:rPr>
        <w:t xml:space="preserve">, </w:t>
      </w: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Juyeon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 xml:space="preserve"> Yang</w:t>
      </w:r>
      <w:r w:rsidRPr="00CA5AF4">
        <w:rPr>
          <w:rFonts w:ascii="Times New Roman" w:eastAsia="가는안상수체" w:hAnsi="Times New Roman" w:cs="Times New Roman"/>
          <w:vertAlign w:val="superscript"/>
        </w:rPr>
        <w:t>2</w:t>
      </w:r>
      <w:r w:rsidRPr="00CA5AF4">
        <w:rPr>
          <w:rFonts w:ascii="Times New Roman" w:eastAsia="가는안상수체" w:hAnsi="Times New Roman" w:cs="Times New Roman"/>
        </w:rPr>
        <w:t xml:space="preserve">, </w:t>
      </w: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Jieun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 xml:space="preserve"> Park</w:t>
      </w:r>
      <w:r w:rsidRPr="00CA5AF4">
        <w:rPr>
          <w:rFonts w:ascii="Times New Roman" w:eastAsia="가는안상수체" w:hAnsi="Times New Roman" w:cs="Times New Roman"/>
          <w:vertAlign w:val="superscript"/>
        </w:rPr>
        <w:t>3</w:t>
      </w:r>
      <w:r w:rsidRPr="00CA5AF4">
        <w:rPr>
          <w:rFonts w:ascii="Times New Roman" w:eastAsia="가는안상수체" w:hAnsi="Times New Roman" w:cs="Times New Roman"/>
        </w:rPr>
        <w:t xml:space="preserve">, </w:t>
      </w: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Inho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 xml:space="preserve"> Song</w:t>
      </w:r>
      <w:r w:rsidRPr="00CA5AF4">
        <w:rPr>
          <w:rFonts w:ascii="Times New Roman" w:eastAsia="가는안상수체" w:hAnsi="Times New Roman" w:cs="Times New Roman"/>
          <w:vertAlign w:val="superscript"/>
        </w:rPr>
        <w:t>4</w:t>
      </w:r>
      <w:r w:rsidRPr="00CA5AF4">
        <w:rPr>
          <w:rFonts w:ascii="Times New Roman" w:eastAsia="가는안상수체" w:hAnsi="Times New Roman" w:cs="Times New Roman"/>
        </w:rPr>
        <w:t xml:space="preserve">, </w:t>
      </w: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Dae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>-Gon Kim</w:t>
      </w:r>
      <w:bookmarkStart w:id="0" w:name="_Hlk84615129"/>
      <w:r w:rsidRPr="00CA5AF4">
        <w:rPr>
          <w:rFonts w:ascii="Times New Roman" w:eastAsia="가는안상수체" w:hAnsi="Times New Roman" w:cs="Times New Roman"/>
          <w:vertAlign w:val="superscript"/>
        </w:rPr>
        <w:t>4</w:t>
      </w:r>
      <w:bookmarkEnd w:id="0"/>
      <w:r w:rsidRPr="00CA5AF4">
        <w:rPr>
          <w:rFonts w:ascii="Times New Roman" w:eastAsia="가는안상수체" w:hAnsi="Times New Roman" w:cs="Times New Roman"/>
        </w:rPr>
        <w:t xml:space="preserve">, </w:t>
      </w: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Kwonho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 xml:space="preserve"> Jeon</w:t>
      </w:r>
      <w:r w:rsidRPr="00CA5AF4">
        <w:rPr>
          <w:rFonts w:ascii="Times New Roman" w:eastAsia="가는안상수체" w:hAnsi="Times New Roman" w:cs="Times New Roman"/>
          <w:vertAlign w:val="superscript"/>
        </w:rPr>
        <w:t>5</w:t>
      </w:r>
      <w:r w:rsidRPr="00CA5AF4">
        <w:rPr>
          <w:rFonts w:ascii="Times New Roman" w:eastAsia="가는안상수체" w:hAnsi="Times New Roman" w:cs="Times New Roman"/>
        </w:rPr>
        <w:t xml:space="preserve">, </w:t>
      </w:r>
      <w:r w:rsidRPr="00CA5AF4">
        <w:rPr>
          <w:rFonts w:ascii="Times New Roman" w:eastAsia="가는안상수체" w:hAnsi="Times New Roman" w:cs="Times New Roman"/>
          <w:i/>
          <w:iCs/>
        </w:rPr>
        <w:t>Ho Kim</w:t>
      </w:r>
      <w:r w:rsidRPr="00CA5AF4">
        <w:rPr>
          <w:rFonts w:ascii="Times New Roman" w:eastAsia="가는안상수체" w:hAnsi="Times New Roman" w:cs="Times New Roman"/>
          <w:vertAlign w:val="superscript"/>
        </w:rPr>
        <w:t>6</w:t>
      </w:r>
      <w:r w:rsidRPr="00CA5AF4">
        <w:rPr>
          <w:rFonts w:ascii="Times New Roman" w:eastAsia="가는안상수체" w:hAnsi="Times New Roman" w:cs="Times New Roman"/>
        </w:rPr>
        <w:t xml:space="preserve">, </w:t>
      </w:r>
      <w:r w:rsidRPr="00CA5AF4">
        <w:rPr>
          <w:rFonts w:ascii="Times New Roman" w:eastAsia="가는안상수체" w:hAnsi="Times New Roman" w:cs="Times New Roman"/>
          <w:i/>
          <w:iCs/>
        </w:rPr>
        <w:t>Seung-</w:t>
      </w:r>
      <w:proofErr w:type="spellStart"/>
      <w:r w:rsidRPr="00CA5AF4">
        <w:rPr>
          <w:rFonts w:ascii="Times New Roman" w:eastAsia="가는안상수체" w:hAnsi="Times New Roman" w:cs="Times New Roman"/>
          <w:i/>
          <w:iCs/>
        </w:rPr>
        <w:t>Muk</w:t>
      </w:r>
      <w:proofErr w:type="spellEnd"/>
      <w:r w:rsidRPr="00CA5AF4">
        <w:rPr>
          <w:rFonts w:ascii="Times New Roman" w:eastAsia="가는안상수체" w:hAnsi="Times New Roman" w:cs="Times New Roman"/>
          <w:i/>
          <w:iCs/>
        </w:rPr>
        <w:t xml:space="preserve"> Yi</w:t>
      </w:r>
      <w:proofErr w:type="gramStart"/>
      <w:r w:rsidRPr="00CA5AF4">
        <w:rPr>
          <w:rFonts w:ascii="Times New Roman" w:eastAsia="가는안상수체" w:hAnsi="Times New Roman" w:cs="Times New Roman"/>
          <w:vertAlign w:val="superscript"/>
        </w:rPr>
        <w:t>6,*</w:t>
      </w:r>
      <w:proofErr w:type="gramEnd"/>
    </w:p>
    <w:p w14:paraId="0CCE3E2D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ind w:left="122" w:hangingChars="100" w:hanging="122"/>
        <w:jc w:val="left"/>
        <w:rPr>
          <w:rFonts w:ascii="Times" w:eastAsia="가는안상수체" w:hAnsi="Times" w:cs="Times"/>
        </w:rPr>
      </w:pPr>
      <w:bookmarkStart w:id="1" w:name="_Hlk84792895"/>
      <w:r w:rsidRPr="00CA5AF4">
        <w:rPr>
          <w:rFonts w:ascii="Times" w:eastAsia="가는안상수체" w:hAnsi="Times" w:cs="Times"/>
          <w:vertAlign w:val="superscript"/>
        </w:rPr>
        <w:t>1</w:t>
      </w:r>
      <w:r w:rsidRPr="00CA5AF4">
        <w:rPr>
          <w:rFonts w:ascii="Times" w:eastAsia="가는안상수체" w:hAnsi="Times" w:cs="Times"/>
        </w:rPr>
        <w:t xml:space="preserve"> Sejong Institute of Health and Environment, Sejong, Republic of Korea </w:t>
      </w:r>
    </w:p>
    <w:p w14:paraId="5F340AB4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jc w:val="left"/>
        <w:rPr>
          <w:rFonts w:ascii="Times" w:eastAsia="가는안상수체" w:hAnsi="Times" w:cs="Times"/>
        </w:rPr>
      </w:pPr>
      <w:r w:rsidRPr="00CA5AF4">
        <w:rPr>
          <w:rFonts w:ascii="Times" w:eastAsia="가는안상수체" w:hAnsi="Times" w:cs="Times"/>
          <w:vertAlign w:val="superscript"/>
        </w:rPr>
        <w:t>2</w:t>
      </w:r>
      <w:r w:rsidRPr="00CA5AF4">
        <w:rPr>
          <w:rFonts w:ascii="Times" w:eastAsia="가는안상수체" w:hAnsi="Times" w:cs="Times"/>
        </w:rPr>
        <w:t xml:space="preserve"> Graduate School of Public Health, Seoul National University, Republic of Korea</w:t>
      </w:r>
    </w:p>
    <w:p w14:paraId="6A8B8ABB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jc w:val="left"/>
        <w:rPr>
          <w:rFonts w:ascii="Times" w:eastAsia="가는안상수체" w:hAnsi="Times" w:cs="Times"/>
        </w:rPr>
      </w:pPr>
      <w:r w:rsidRPr="00CA5AF4">
        <w:rPr>
          <w:rFonts w:ascii="Times" w:eastAsia="가는안상수체" w:hAnsi="Times" w:cs="Times"/>
          <w:vertAlign w:val="superscript"/>
        </w:rPr>
        <w:t>3</w:t>
      </w:r>
      <w:r w:rsidRPr="00CA5AF4">
        <w:rPr>
          <w:rFonts w:ascii="Times" w:eastAsia="가는안상수체" w:hAnsi="Times" w:cs="Times"/>
        </w:rPr>
        <w:t xml:space="preserve"> Institute of Health and Environment, Seoul National University, Seoul, South Korea</w:t>
      </w:r>
    </w:p>
    <w:p w14:paraId="065624FE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ind w:left="122" w:hangingChars="100" w:hanging="122"/>
        <w:jc w:val="left"/>
        <w:rPr>
          <w:rFonts w:ascii="Times" w:eastAsia="가는안상수체" w:hAnsi="Times" w:cs="Times"/>
        </w:rPr>
      </w:pPr>
      <w:r w:rsidRPr="00CA5AF4">
        <w:rPr>
          <w:rFonts w:ascii="Times" w:eastAsia="가는안상수체" w:hAnsi="Times" w:cs="Times"/>
          <w:vertAlign w:val="superscript"/>
        </w:rPr>
        <w:t>4</w:t>
      </w:r>
      <w:r w:rsidRPr="00CA5AF4">
        <w:rPr>
          <w:rFonts w:ascii="Times" w:eastAsia="가는안상수체" w:hAnsi="Times" w:cs="Times"/>
        </w:rPr>
        <w:t xml:space="preserve"> Climate and Air Quality Research Department Air Quality Research Division, National Institute of Environmental Research, Incheon, Republic of Korea</w:t>
      </w:r>
    </w:p>
    <w:p w14:paraId="31D5DDD2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ind w:left="122" w:hangingChars="100" w:hanging="122"/>
        <w:jc w:val="left"/>
        <w:rPr>
          <w:rFonts w:ascii="Times" w:eastAsia="가는안상수체" w:hAnsi="Times" w:cs="Times"/>
        </w:rPr>
      </w:pPr>
      <w:r w:rsidRPr="00CA5AF4">
        <w:rPr>
          <w:rFonts w:ascii="Times" w:eastAsia="가는안상수체" w:hAnsi="Times" w:cs="Times"/>
          <w:vertAlign w:val="superscript"/>
        </w:rPr>
        <w:t>5</w:t>
      </w:r>
      <w:r w:rsidRPr="00CA5AF4">
        <w:rPr>
          <w:rFonts w:ascii="Times" w:eastAsia="가는안상수체" w:hAnsi="Times" w:cs="Times"/>
        </w:rPr>
        <w:t xml:space="preserve"> Climate and Air Quality Research Department Global Environment Research Division, National Institute of Environmental Research, Incheon, Republic of Korea</w:t>
      </w:r>
    </w:p>
    <w:p w14:paraId="74AB87F2" w14:textId="77777777" w:rsidR="00CA5AF4" w:rsidRPr="00CA5AF4" w:rsidRDefault="00CA5AF4" w:rsidP="00CA5AF4">
      <w:pPr>
        <w:pStyle w:val="ae"/>
        <w:tabs>
          <w:tab w:val="left" w:pos="20666"/>
        </w:tabs>
        <w:wordWrap/>
        <w:spacing w:line="432" w:lineRule="auto"/>
        <w:ind w:left="122" w:hangingChars="100" w:hanging="122"/>
        <w:jc w:val="left"/>
        <w:rPr>
          <w:rFonts w:ascii="Times" w:eastAsia="가는안상수체" w:hAnsi="Times" w:cs="Times"/>
        </w:rPr>
      </w:pPr>
      <w:r w:rsidRPr="00CA5AF4">
        <w:rPr>
          <w:rFonts w:ascii="Times" w:eastAsia="가는안상수체" w:hAnsi="Times" w:cs="Times"/>
          <w:vertAlign w:val="superscript"/>
        </w:rPr>
        <w:t>6</w:t>
      </w:r>
      <w:r w:rsidRPr="00CA5AF4">
        <w:rPr>
          <w:rFonts w:ascii="Times" w:eastAsia="가는안상수체" w:hAnsi="Times" w:cs="Times"/>
        </w:rPr>
        <w:t xml:space="preserve"> Graduate School of Public Health &amp; Institute of Health and Environment, Seoul National University, Republic of Korea</w:t>
      </w:r>
    </w:p>
    <w:bookmarkEnd w:id="1"/>
    <w:p w14:paraId="3AC23DFA" w14:textId="77777777" w:rsidR="00B3077E" w:rsidRDefault="00B3077E" w:rsidP="00452E20">
      <w:pPr>
        <w:spacing w:after="0" w:line="432" w:lineRule="auto"/>
        <w:ind w:left="100" w:hangingChars="50" w:hanging="100"/>
        <w:jc w:val="left"/>
        <w:rPr>
          <w:sz w:val="20"/>
        </w:rPr>
      </w:pPr>
    </w:p>
    <w:p w14:paraId="369BD841" w14:textId="2D9022D5" w:rsidR="00B3077E" w:rsidRDefault="00B3077E" w:rsidP="00452E20">
      <w:pPr>
        <w:spacing w:after="0" w:line="432" w:lineRule="auto"/>
        <w:ind w:left="100" w:hangingChars="50" w:hanging="100"/>
        <w:jc w:val="left"/>
        <w:rPr>
          <w:sz w:val="20"/>
        </w:rPr>
      </w:pPr>
      <w:r w:rsidRPr="00B3077E">
        <w:rPr>
          <w:sz w:val="20"/>
        </w:rPr>
        <w:t>*corresponding author:</w:t>
      </w:r>
      <w:bookmarkStart w:id="2" w:name="_Hlk31192889"/>
    </w:p>
    <w:p w14:paraId="3062D21E" w14:textId="2704387D" w:rsidR="00B3077E" w:rsidRPr="00B3077E" w:rsidRDefault="00B3077E" w:rsidP="00452E20">
      <w:pPr>
        <w:spacing w:after="0" w:line="432" w:lineRule="auto"/>
        <w:ind w:left="100" w:hangingChars="50" w:hanging="100"/>
        <w:jc w:val="left"/>
        <w:rPr>
          <w:sz w:val="20"/>
        </w:rPr>
      </w:pPr>
      <w:r>
        <w:rPr>
          <w:rFonts w:hint="eastAsia"/>
          <w:sz w:val="20"/>
          <w:lang w:eastAsia="ko-KR"/>
        </w:rPr>
        <w:t>Seung</w:t>
      </w:r>
      <w:r w:rsidR="00915F16">
        <w:rPr>
          <w:rFonts w:hint="eastAsia"/>
          <w:sz w:val="20"/>
          <w:lang w:eastAsia="ko-KR"/>
        </w:rPr>
        <w:t>-</w:t>
      </w:r>
      <w:proofErr w:type="spellStart"/>
      <w:r>
        <w:rPr>
          <w:rFonts w:hint="eastAsia"/>
          <w:sz w:val="20"/>
          <w:lang w:eastAsia="ko-KR"/>
        </w:rPr>
        <w:t>Muk</w:t>
      </w:r>
      <w:proofErr w:type="spellEnd"/>
      <w:r>
        <w:rPr>
          <w:sz w:val="20"/>
        </w:rPr>
        <w:t xml:space="preserve"> </w:t>
      </w:r>
      <w:r>
        <w:rPr>
          <w:rFonts w:hint="eastAsia"/>
          <w:sz w:val="20"/>
          <w:lang w:eastAsia="ko-KR"/>
        </w:rPr>
        <w:t>Yi</w:t>
      </w:r>
      <w:r w:rsidRPr="00B3077E">
        <w:rPr>
          <w:sz w:val="20"/>
        </w:rPr>
        <w:t xml:space="preserve">, Ph.D. </w:t>
      </w:r>
    </w:p>
    <w:p w14:paraId="5A23872A" w14:textId="58AB8241" w:rsidR="00B3077E" w:rsidRPr="00B3077E" w:rsidRDefault="00B3077E" w:rsidP="00452E20">
      <w:pPr>
        <w:spacing w:after="0" w:line="432" w:lineRule="auto"/>
        <w:ind w:left="100" w:hangingChars="50" w:hanging="100"/>
        <w:jc w:val="left"/>
        <w:rPr>
          <w:sz w:val="20"/>
        </w:rPr>
      </w:pPr>
      <w:r w:rsidRPr="00B3077E">
        <w:rPr>
          <w:sz w:val="20"/>
        </w:rPr>
        <w:t xml:space="preserve">E-mail address: </w:t>
      </w:r>
      <w:r w:rsidR="00915F16">
        <w:rPr>
          <w:rFonts w:hint="eastAsia"/>
          <w:sz w:val="20"/>
          <w:lang w:eastAsia="ko-KR"/>
        </w:rPr>
        <w:t>yiseung</w:t>
      </w:r>
      <w:r w:rsidRPr="00B3077E">
        <w:rPr>
          <w:sz w:val="20"/>
        </w:rPr>
        <w:t>@</w:t>
      </w:r>
      <w:r w:rsidR="00915F16">
        <w:rPr>
          <w:rFonts w:hint="eastAsia"/>
          <w:sz w:val="20"/>
          <w:lang w:eastAsia="ko-KR"/>
        </w:rPr>
        <w:t>snu.ac.kr</w:t>
      </w:r>
    </w:p>
    <w:p w14:paraId="20052DED" w14:textId="2036C4BF" w:rsidR="00B3077E" w:rsidRPr="00B3077E" w:rsidRDefault="00B3077E" w:rsidP="00452E20">
      <w:pPr>
        <w:spacing w:after="0" w:line="432" w:lineRule="auto"/>
        <w:ind w:left="100" w:hangingChars="50" w:hanging="100"/>
        <w:jc w:val="left"/>
        <w:rPr>
          <w:sz w:val="20"/>
        </w:rPr>
      </w:pPr>
      <w:r w:rsidRPr="00B3077E">
        <w:rPr>
          <w:sz w:val="20"/>
        </w:rPr>
        <w:t xml:space="preserve">Address: </w:t>
      </w:r>
      <w:r w:rsidR="00915F16" w:rsidRPr="00915F16">
        <w:rPr>
          <w:sz w:val="20"/>
        </w:rPr>
        <w:t xml:space="preserve">1, </w:t>
      </w:r>
      <w:proofErr w:type="spellStart"/>
      <w:r w:rsidR="00915F16" w:rsidRPr="00915F16">
        <w:rPr>
          <w:sz w:val="20"/>
        </w:rPr>
        <w:t>Gwanak-ro</w:t>
      </w:r>
      <w:proofErr w:type="spellEnd"/>
      <w:r w:rsidR="00915F16" w:rsidRPr="00915F16">
        <w:rPr>
          <w:sz w:val="20"/>
        </w:rPr>
        <w:t xml:space="preserve">, </w:t>
      </w:r>
      <w:proofErr w:type="spellStart"/>
      <w:r w:rsidR="00915F16" w:rsidRPr="00915F16">
        <w:rPr>
          <w:sz w:val="20"/>
        </w:rPr>
        <w:t>Gwanak-gu</w:t>
      </w:r>
      <w:proofErr w:type="spellEnd"/>
      <w:r w:rsidR="00915F16" w:rsidRPr="00915F16">
        <w:rPr>
          <w:sz w:val="20"/>
        </w:rPr>
        <w:t>, 08826</w:t>
      </w:r>
      <w:r w:rsidR="00915F16">
        <w:rPr>
          <w:rFonts w:hint="eastAsia"/>
          <w:sz w:val="20"/>
          <w:lang w:eastAsia="ko-KR"/>
        </w:rPr>
        <w:t>,</w:t>
      </w:r>
      <w:r w:rsidR="00915F16">
        <w:rPr>
          <w:sz w:val="20"/>
        </w:rPr>
        <w:t xml:space="preserve"> </w:t>
      </w:r>
      <w:r w:rsidR="00915F16" w:rsidRPr="00915F16">
        <w:rPr>
          <w:sz w:val="20"/>
        </w:rPr>
        <w:t>Seoul</w:t>
      </w:r>
      <w:r w:rsidR="00915F16">
        <w:rPr>
          <w:rFonts w:hint="eastAsia"/>
          <w:sz w:val="20"/>
          <w:lang w:eastAsia="ko-KR"/>
        </w:rPr>
        <w:t>,</w:t>
      </w:r>
      <w:r w:rsidR="00915F16">
        <w:rPr>
          <w:sz w:val="20"/>
        </w:rPr>
        <w:t xml:space="preserve"> </w:t>
      </w:r>
      <w:r w:rsidR="00915F16">
        <w:rPr>
          <w:rFonts w:hint="eastAsia"/>
          <w:sz w:val="20"/>
          <w:lang w:eastAsia="ko-KR"/>
        </w:rPr>
        <w:t>Korea</w:t>
      </w:r>
    </w:p>
    <w:p w14:paraId="0D950812" w14:textId="3877ADB9" w:rsidR="00B3077E" w:rsidRPr="00B3077E" w:rsidRDefault="00B3077E" w:rsidP="00452E20">
      <w:pPr>
        <w:spacing w:after="0" w:line="432" w:lineRule="auto"/>
        <w:ind w:left="100" w:hangingChars="50" w:hanging="100"/>
        <w:jc w:val="left"/>
        <w:rPr>
          <w:sz w:val="20"/>
        </w:rPr>
      </w:pPr>
      <w:r w:rsidRPr="00B3077E">
        <w:rPr>
          <w:sz w:val="20"/>
        </w:rPr>
        <w:t>Phone: +82-</w:t>
      </w:r>
      <w:r w:rsidR="00915F16">
        <w:rPr>
          <w:rFonts w:hint="eastAsia"/>
          <w:sz w:val="20"/>
          <w:lang w:eastAsia="ko-KR"/>
        </w:rPr>
        <w:t>2</w:t>
      </w:r>
      <w:r w:rsidRPr="00B3077E">
        <w:rPr>
          <w:sz w:val="20"/>
        </w:rPr>
        <w:t>-</w:t>
      </w:r>
      <w:r w:rsidR="00915F16">
        <w:rPr>
          <w:rFonts w:hint="eastAsia"/>
          <w:sz w:val="20"/>
          <w:lang w:eastAsia="ko-KR"/>
        </w:rPr>
        <w:t>880</w:t>
      </w:r>
      <w:r w:rsidRPr="00B3077E">
        <w:rPr>
          <w:sz w:val="20"/>
        </w:rPr>
        <w:t>-</w:t>
      </w:r>
      <w:r w:rsidR="00915F16" w:rsidRPr="00E60AC6">
        <w:rPr>
          <w:rFonts w:hint="eastAsia"/>
          <w:sz w:val="20"/>
          <w:lang w:eastAsia="ko-KR"/>
        </w:rPr>
        <w:t>2736</w:t>
      </w:r>
      <w:r w:rsidRPr="00E60AC6">
        <w:rPr>
          <w:sz w:val="20"/>
        </w:rPr>
        <w:t>, Fax: +82-</w:t>
      </w:r>
      <w:r w:rsidR="00915F16" w:rsidRPr="00E60AC6">
        <w:rPr>
          <w:rFonts w:hint="eastAsia"/>
          <w:sz w:val="20"/>
          <w:lang w:eastAsia="ko-KR"/>
        </w:rPr>
        <w:t>2</w:t>
      </w:r>
      <w:r w:rsidRPr="00E60AC6">
        <w:rPr>
          <w:sz w:val="20"/>
        </w:rPr>
        <w:t>-</w:t>
      </w:r>
      <w:r w:rsidR="00E60AC6" w:rsidRPr="00E60AC6">
        <w:rPr>
          <w:sz w:val="20"/>
          <w:lang w:eastAsia="ko-KR"/>
        </w:rPr>
        <w:t>745</w:t>
      </w:r>
      <w:r w:rsidRPr="00E60AC6">
        <w:rPr>
          <w:sz w:val="20"/>
        </w:rPr>
        <w:t>-</w:t>
      </w:r>
      <w:r w:rsidR="00E60AC6" w:rsidRPr="00E60AC6">
        <w:rPr>
          <w:sz w:val="20"/>
        </w:rPr>
        <w:t>9104</w:t>
      </w:r>
    </w:p>
    <w:p w14:paraId="06F11B8F" w14:textId="77777777" w:rsidR="004C1A4F" w:rsidRDefault="004C1A4F" w:rsidP="0067521F">
      <w:pPr>
        <w:pStyle w:val="BDAbstract"/>
        <w:rPr>
          <w:b/>
        </w:rPr>
      </w:pPr>
    </w:p>
    <w:p w14:paraId="3D437514" w14:textId="77777777" w:rsidR="004C1A4F" w:rsidRDefault="004C1A4F" w:rsidP="0067521F">
      <w:pPr>
        <w:pStyle w:val="BDAbstract"/>
        <w:rPr>
          <w:b/>
        </w:rPr>
      </w:pPr>
    </w:p>
    <w:p w14:paraId="40348B3C" w14:textId="77777777" w:rsidR="004C1A4F" w:rsidRDefault="004C1A4F" w:rsidP="0067521F">
      <w:pPr>
        <w:pStyle w:val="BDAbstract"/>
        <w:rPr>
          <w:b/>
        </w:rPr>
      </w:pPr>
    </w:p>
    <w:p w14:paraId="7D5C62A1" w14:textId="580C9B1D" w:rsidR="008F406F" w:rsidRDefault="00690144" w:rsidP="0067521F">
      <w:pPr>
        <w:pStyle w:val="BDAbstract"/>
        <w:rPr>
          <w:b/>
        </w:rPr>
      </w:pPr>
      <w:r>
        <w:rPr>
          <w:b/>
        </w:rPr>
        <w:t>CONTENTS</w:t>
      </w:r>
    </w:p>
    <w:p w14:paraId="3F59818F" w14:textId="0A1FA060" w:rsidR="004C1A4F" w:rsidRPr="004A775D" w:rsidRDefault="004C1A4F" w:rsidP="004A775D">
      <w:pPr>
        <w:pStyle w:val="TAMainText"/>
        <w:ind w:firstLine="0"/>
        <w:rPr>
          <w:b/>
          <w:lang w:eastAsia="ko-KR"/>
        </w:rPr>
      </w:pPr>
      <w:bookmarkStart w:id="3" w:name="_Hlk83820209"/>
      <w:r>
        <w:rPr>
          <w:rFonts w:hint="eastAsia"/>
          <w:b/>
          <w:lang w:eastAsia="ko-KR"/>
        </w:rPr>
        <w:t>Supplementary</w:t>
      </w:r>
      <w:r>
        <w:rPr>
          <w:b/>
          <w:lang w:eastAsia="ko-KR"/>
        </w:rPr>
        <w:t xml:space="preserve"> </w:t>
      </w:r>
      <w:r>
        <w:rPr>
          <w:rFonts w:hint="eastAsia"/>
          <w:b/>
          <w:lang w:eastAsia="ko-KR"/>
        </w:rPr>
        <w:t>material</w:t>
      </w:r>
      <w:r>
        <w:rPr>
          <w:b/>
          <w:lang w:eastAsia="ko-KR"/>
        </w:rPr>
        <w:t xml:space="preserve"> </w:t>
      </w:r>
      <w:r>
        <w:rPr>
          <w:rFonts w:hint="eastAsia"/>
          <w:b/>
          <w:lang w:eastAsia="ko-KR"/>
        </w:rPr>
        <w:t>c</w:t>
      </w:r>
      <w:r w:rsidRPr="004A775D">
        <w:rPr>
          <w:b/>
          <w:lang w:eastAsia="ko-KR"/>
        </w:rPr>
        <w:t>aptions</w:t>
      </w:r>
    </w:p>
    <w:bookmarkEnd w:id="3"/>
    <w:p w14:paraId="06A513F2" w14:textId="2A3B6394" w:rsidR="007B7617" w:rsidRDefault="007B7617" w:rsidP="004C1A4F">
      <w:pPr>
        <w:pStyle w:val="af4"/>
        <w:tabs>
          <w:tab w:val="right" w:leader="dot" w:pos="9350"/>
        </w:tabs>
        <w:ind w:leftChars="88" w:left="411" w:firstLineChars="0"/>
        <w:rPr>
          <w:noProof/>
        </w:rPr>
      </w:pPr>
      <w:r>
        <w:rPr>
          <w:lang w:eastAsia="ko-KR"/>
        </w:rPr>
        <w:fldChar w:fldCharType="begin"/>
      </w:r>
      <w:r>
        <w:rPr>
          <w:lang w:eastAsia="ko-KR"/>
        </w:rPr>
        <w:instrText xml:space="preserve"> </w:instrText>
      </w:r>
      <w:r>
        <w:rPr>
          <w:rFonts w:hint="eastAsia"/>
          <w:lang w:eastAsia="ko-KR"/>
        </w:rPr>
        <w:instrText>TOC \c "Table"</w:instrText>
      </w:r>
      <w:r>
        <w:rPr>
          <w:lang w:eastAsia="ko-KR"/>
        </w:rPr>
        <w:instrText xml:space="preserve"> </w:instrText>
      </w:r>
      <w:r>
        <w:rPr>
          <w:lang w:eastAsia="ko-KR"/>
        </w:rPr>
        <w:fldChar w:fldCharType="separate"/>
      </w:r>
    </w:p>
    <w:p w14:paraId="05FAE1D7" w14:textId="7CEAC4AE" w:rsidR="007B7617" w:rsidRDefault="002753AA" w:rsidP="004C1A4F">
      <w:pPr>
        <w:pStyle w:val="af4"/>
        <w:tabs>
          <w:tab w:val="right" w:leader="dot" w:pos="9350"/>
        </w:tabs>
        <w:ind w:leftChars="100" w:left="1200" w:hangingChars="400" w:hanging="960"/>
        <w:rPr>
          <w:noProof/>
        </w:rPr>
      </w:pPr>
      <w:r>
        <w:rPr>
          <w:noProof/>
        </w:rPr>
        <w:t>Table S1</w:t>
      </w:r>
      <w:r w:rsidR="007B7617" w:rsidRPr="00B06827">
        <w:rPr>
          <w:noProof/>
        </w:rPr>
        <w:t xml:space="preserve"> </w:t>
      </w:r>
      <w:r w:rsidR="00CA5AF4">
        <w:rPr>
          <w:rFonts w:hint="eastAsia"/>
          <w:noProof/>
          <w:lang w:eastAsia="ko-KR"/>
        </w:rPr>
        <w:t>The</w:t>
      </w:r>
      <w:r w:rsidR="00CA5AF4">
        <w:rPr>
          <w:noProof/>
        </w:rPr>
        <w:t xml:space="preserve"> </w:t>
      </w:r>
      <w:r w:rsidR="00CA5AF4">
        <w:rPr>
          <w:rFonts w:hint="eastAsia"/>
          <w:noProof/>
          <w:lang w:eastAsia="ko-KR"/>
        </w:rPr>
        <w:t>h</w:t>
      </w:r>
      <w:r w:rsidR="004C1A4F" w:rsidRPr="004C1A4F">
        <w:rPr>
          <w:noProof/>
        </w:rPr>
        <w:t>ighest RR and 95% CI with its lag days of cause-specific mortality associated with the IQR increase in the concentration of PM</w:t>
      </w:r>
      <w:r w:rsidR="004C1A4F" w:rsidRPr="002135A9">
        <w:rPr>
          <w:noProof/>
          <w:vertAlign w:val="subscript"/>
        </w:rPr>
        <w:t>2.5</w:t>
      </w:r>
      <w:r w:rsidR="004C1A4F" w:rsidRPr="004C1A4F">
        <w:rPr>
          <w:noProof/>
        </w:rPr>
        <w:t xml:space="preserve"> constituents</w:t>
      </w:r>
      <w:r>
        <w:rPr>
          <w:noProof/>
        </w:rPr>
        <w:tab/>
        <w:t>3</w:t>
      </w:r>
    </w:p>
    <w:p w14:paraId="04B6AE0E" w14:textId="5E8B6E6E" w:rsidR="007B7617" w:rsidRPr="0081217F" w:rsidRDefault="002753AA" w:rsidP="00CA5AF4">
      <w:pPr>
        <w:pStyle w:val="af4"/>
        <w:tabs>
          <w:tab w:val="right" w:leader="dot" w:pos="9350"/>
        </w:tabs>
        <w:ind w:leftChars="95" w:left="1188" w:hangingChars="400" w:hanging="960"/>
        <w:rPr>
          <w:noProof/>
        </w:rPr>
      </w:pPr>
      <w:r>
        <w:rPr>
          <w:rFonts w:ascii="Times New Roman" w:hAnsi="Times New Roman"/>
          <w:noProof/>
          <w:color w:val="000000" w:themeColor="text1"/>
        </w:rPr>
        <w:t>Table S2</w:t>
      </w:r>
      <w:r w:rsidR="007B7617" w:rsidRPr="00B06827">
        <w:rPr>
          <w:rFonts w:ascii="Times New Roman" w:hAnsi="Times New Roman"/>
          <w:noProof/>
          <w:color w:val="000000" w:themeColor="text1"/>
        </w:rPr>
        <w:t xml:space="preserve"> </w:t>
      </w:r>
      <w:r w:rsidR="00CA5AF4">
        <w:rPr>
          <w:rFonts w:ascii="Times New Roman" w:hAnsi="Times New Roman" w:hint="eastAsia"/>
          <w:noProof/>
          <w:color w:val="000000" w:themeColor="text1"/>
          <w:lang w:eastAsia="ko-KR"/>
        </w:rPr>
        <w:t>The</w:t>
      </w:r>
      <w:r w:rsidR="00CA5AF4">
        <w:rPr>
          <w:rFonts w:ascii="Times New Roman" w:hAnsi="Times New Roman"/>
          <w:noProof/>
          <w:color w:val="000000" w:themeColor="text1"/>
          <w:lang w:eastAsia="ko-KR"/>
        </w:rPr>
        <w:t xml:space="preserve"> </w:t>
      </w:r>
      <w:r w:rsidR="00CA5AF4">
        <w:rPr>
          <w:rFonts w:ascii="Times New Roman" w:hAnsi="Times New Roman" w:hint="eastAsia"/>
          <w:noProof/>
          <w:color w:val="000000" w:themeColor="text1"/>
          <w:lang w:eastAsia="ko-KR"/>
        </w:rPr>
        <w:t>h</w:t>
      </w:r>
      <w:r w:rsidR="004C1A4F" w:rsidRPr="004C1A4F">
        <w:rPr>
          <w:rFonts w:ascii="Times New Roman" w:hAnsi="Times New Roman"/>
          <w:noProof/>
          <w:color w:val="000000" w:themeColor="text1"/>
          <w:lang w:eastAsia="ko-KR"/>
        </w:rPr>
        <w:t xml:space="preserve">ighest RR and 95% CI of cause-specific mortality associated with the IQR increase </w:t>
      </w:r>
      <w:r w:rsidR="00777549">
        <w:rPr>
          <w:rFonts w:ascii="Times New Roman" w:hAnsi="Times New Roman" w:hint="eastAsia"/>
          <w:noProof/>
          <w:color w:val="000000" w:themeColor="text1"/>
          <w:lang w:eastAsia="ko-KR"/>
        </w:rPr>
        <w:t>in</w:t>
      </w:r>
      <w:r w:rsidR="004C1A4F" w:rsidRPr="004C1A4F">
        <w:rPr>
          <w:rFonts w:ascii="Times New Roman" w:hAnsi="Times New Roman"/>
          <w:noProof/>
          <w:color w:val="000000" w:themeColor="text1"/>
          <w:lang w:eastAsia="ko-KR"/>
        </w:rPr>
        <w:t xml:space="preserve"> source contribution</w:t>
      </w:r>
      <w:r w:rsidR="00802C85">
        <w:rPr>
          <w:rFonts w:ascii="Times New Roman" w:hAnsi="Times New Roman" w:hint="eastAsia"/>
          <w:noProof/>
          <w:color w:val="000000" w:themeColor="text1"/>
          <w:lang w:eastAsia="ko-KR"/>
        </w:rPr>
        <w:t>s</w:t>
      </w:r>
      <w:r>
        <w:rPr>
          <w:noProof/>
        </w:rPr>
        <w:tab/>
      </w:r>
      <w:r w:rsidR="006D25CA">
        <w:rPr>
          <w:rFonts w:hint="eastAsia"/>
          <w:noProof/>
          <w:lang w:eastAsia="ko-KR"/>
        </w:rPr>
        <w:t>5</w:t>
      </w:r>
    </w:p>
    <w:p w14:paraId="4A2C0611" w14:textId="27DC49B3" w:rsidR="002753AA" w:rsidRDefault="004C1A4F" w:rsidP="004A775D">
      <w:pPr>
        <w:pStyle w:val="af4"/>
        <w:tabs>
          <w:tab w:val="right" w:leader="dot" w:pos="9350"/>
        </w:tabs>
        <w:ind w:leftChars="0" w:left="0" w:firstLineChars="100" w:firstLine="240"/>
        <w:rPr>
          <w:iCs/>
          <w:noProof/>
        </w:rPr>
      </w:pPr>
      <w:r>
        <w:rPr>
          <w:rFonts w:ascii="Times New Roman" w:hAnsi="Times New Roman" w:hint="eastAsia"/>
          <w:noProof/>
          <w:lang w:eastAsia="ko-KR"/>
        </w:rPr>
        <w:t>Fig</w:t>
      </w:r>
      <w:r w:rsidR="00301EDF">
        <w:rPr>
          <w:rFonts w:ascii="Times New Roman" w:hAnsi="Times New Roman" w:hint="eastAsia"/>
          <w:noProof/>
          <w:lang w:eastAsia="ko-KR"/>
        </w:rPr>
        <w:t>.</w:t>
      </w:r>
      <w:r w:rsidR="002753AA">
        <w:rPr>
          <w:rFonts w:ascii="Times New Roman" w:hAnsi="Times New Roman"/>
          <w:noProof/>
        </w:rPr>
        <w:t xml:space="preserve"> S</w:t>
      </w:r>
      <w:r>
        <w:rPr>
          <w:rFonts w:ascii="Times New Roman" w:hAnsi="Times New Roman" w:hint="eastAsia"/>
          <w:noProof/>
          <w:lang w:eastAsia="ko-KR"/>
        </w:rPr>
        <w:t>1</w:t>
      </w:r>
      <w:r w:rsidR="002753AA" w:rsidRPr="00B06827">
        <w:rPr>
          <w:rFonts w:ascii="Times New Roman" w:hAnsi="Times New Roman"/>
          <w:noProof/>
        </w:rPr>
        <w:t xml:space="preserve"> </w:t>
      </w:r>
      <w:r w:rsidR="00ED0794" w:rsidRPr="00ED0794">
        <w:rPr>
          <w:rFonts w:ascii="Times New Roman" w:hAnsi="Times New Roman"/>
          <w:noProof/>
        </w:rPr>
        <w:t>Source profile</w:t>
      </w:r>
      <w:r w:rsidR="002135A9">
        <w:rPr>
          <w:rFonts w:ascii="Times New Roman" w:hAnsi="Times New Roman" w:hint="eastAsia"/>
          <w:noProof/>
          <w:lang w:eastAsia="ko-KR"/>
        </w:rPr>
        <w:t>s</w:t>
      </w:r>
      <w:r w:rsidR="00ED0794" w:rsidRPr="00ED0794">
        <w:rPr>
          <w:rFonts w:ascii="Times New Roman" w:hAnsi="Times New Roman"/>
          <w:noProof/>
        </w:rPr>
        <w:t xml:space="preserve"> of PM</w:t>
      </w:r>
      <w:r w:rsidR="00ED0794" w:rsidRPr="00ED0794">
        <w:rPr>
          <w:rFonts w:ascii="Times New Roman" w:hAnsi="Times New Roman"/>
          <w:noProof/>
          <w:vertAlign w:val="subscript"/>
        </w:rPr>
        <w:t>2.5</w:t>
      </w:r>
      <w:r w:rsidR="00ED0794" w:rsidRPr="00ED0794">
        <w:rPr>
          <w:rFonts w:ascii="Times New Roman" w:hAnsi="Times New Roman"/>
          <w:noProof/>
        </w:rPr>
        <w:t xml:space="preserve"> in SL during 2014-2018.</w:t>
      </w:r>
      <w:r w:rsidR="002753AA">
        <w:rPr>
          <w:noProof/>
        </w:rPr>
        <w:tab/>
      </w:r>
      <w:r w:rsidR="006D25CA">
        <w:rPr>
          <w:rFonts w:hint="eastAsia"/>
          <w:noProof/>
          <w:lang w:eastAsia="ko-KR"/>
        </w:rPr>
        <w:t>6</w:t>
      </w:r>
    </w:p>
    <w:p w14:paraId="6F40045B" w14:textId="412B898B" w:rsidR="007B7617" w:rsidRDefault="004C1A4F" w:rsidP="004A775D">
      <w:pPr>
        <w:pStyle w:val="af4"/>
        <w:tabs>
          <w:tab w:val="right" w:leader="dot" w:pos="9350"/>
        </w:tabs>
        <w:ind w:leftChars="0" w:left="0" w:firstLineChars="100" w:firstLine="240"/>
        <w:rPr>
          <w:noProof/>
        </w:rPr>
      </w:pPr>
      <w:r w:rsidRPr="004C1A4F">
        <w:rPr>
          <w:iCs/>
          <w:noProof/>
        </w:rPr>
        <w:t>Fig</w:t>
      </w:r>
      <w:r w:rsidR="00301EDF">
        <w:rPr>
          <w:rFonts w:hint="eastAsia"/>
          <w:iCs/>
          <w:noProof/>
          <w:lang w:eastAsia="ko-KR"/>
        </w:rPr>
        <w:t>.</w:t>
      </w:r>
      <w:r w:rsidR="007B7617" w:rsidRPr="00B06827">
        <w:rPr>
          <w:iCs/>
          <w:noProof/>
        </w:rPr>
        <w:t xml:space="preserve"> </w:t>
      </w:r>
      <w:r w:rsidR="007B7617">
        <w:rPr>
          <w:noProof/>
          <w:lang w:eastAsia="ko-KR"/>
        </w:rPr>
        <w:t>S</w:t>
      </w:r>
      <w:r>
        <w:rPr>
          <w:rFonts w:hint="eastAsia"/>
          <w:iCs/>
          <w:noProof/>
          <w:lang w:eastAsia="ko-KR"/>
        </w:rPr>
        <w:t>2</w:t>
      </w:r>
      <w:r w:rsidR="007B7617" w:rsidRPr="00B06827">
        <w:rPr>
          <w:iCs/>
          <w:noProof/>
        </w:rPr>
        <w:t xml:space="preserve"> </w:t>
      </w:r>
      <w:r w:rsidR="00ED0794" w:rsidRPr="00ED0794">
        <w:rPr>
          <w:iCs/>
          <w:noProof/>
        </w:rPr>
        <w:t>Source profile</w:t>
      </w:r>
      <w:r w:rsidR="002135A9">
        <w:rPr>
          <w:rFonts w:hint="eastAsia"/>
          <w:iCs/>
          <w:noProof/>
          <w:lang w:eastAsia="ko-KR"/>
        </w:rPr>
        <w:t>s</w:t>
      </w:r>
      <w:r w:rsidR="00ED0794" w:rsidRPr="00ED0794">
        <w:rPr>
          <w:iCs/>
          <w:noProof/>
        </w:rPr>
        <w:t xml:space="preserve"> of PM</w:t>
      </w:r>
      <w:r w:rsidR="00ED0794" w:rsidRPr="002A780C">
        <w:rPr>
          <w:iCs/>
          <w:noProof/>
          <w:vertAlign w:val="subscript"/>
        </w:rPr>
        <w:t>2.5</w:t>
      </w:r>
      <w:r w:rsidR="00ED0794" w:rsidRPr="00ED0794">
        <w:rPr>
          <w:iCs/>
          <w:noProof/>
        </w:rPr>
        <w:t xml:space="preserve"> in </w:t>
      </w:r>
      <w:r w:rsidR="00ED0794">
        <w:rPr>
          <w:rFonts w:hint="eastAsia"/>
          <w:iCs/>
          <w:noProof/>
          <w:lang w:eastAsia="ko-KR"/>
        </w:rPr>
        <w:t>DJ</w:t>
      </w:r>
      <w:r w:rsidR="00ED0794" w:rsidRPr="00ED0794">
        <w:rPr>
          <w:iCs/>
          <w:noProof/>
        </w:rPr>
        <w:t xml:space="preserve"> during 2014-2018.</w:t>
      </w:r>
      <w:r w:rsidR="007B7617">
        <w:rPr>
          <w:noProof/>
        </w:rPr>
        <w:tab/>
      </w:r>
      <w:r w:rsidR="006D25CA">
        <w:rPr>
          <w:rFonts w:hint="eastAsia"/>
          <w:noProof/>
          <w:lang w:eastAsia="ko-KR"/>
        </w:rPr>
        <w:t>7</w:t>
      </w:r>
    </w:p>
    <w:p w14:paraId="05F41CE2" w14:textId="21455079" w:rsidR="007B7617" w:rsidRDefault="004C1A4F" w:rsidP="004A775D">
      <w:pPr>
        <w:pStyle w:val="af4"/>
        <w:tabs>
          <w:tab w:val="right" w:leader="dot" w:pos="9350"/>
        </w:tabs>
        <w:ind w:leftChars="0" w:left="0" w:firstLineChars="100" w:firstLine="240"/>
        <w:rPr>
          <w:noProof/>
        </w:rPr>
      </w:pPr>
      <w:r w:rsidRPr="004C1A4F">
        <w:rPr>
          <w:noProof/>
        </w:rPr>
        <w:t>Fig</w:t>
      </w:r>
      <w:r w:rsidR="00301EDF">
        <w:rPr>
          <w:rFonts w:hint="eastAsia"/>
          <w:noProof/>
          <w:lang w:eastAsia="ko-KR"/>
        </w:rPr>
        <w:t>.</w:t>
      </w:r>
      <w:r w:rsidR="007B7617">
        <w:rPr>
          <w:noProof/>
        </w:rPr>
        <w:t xml:space="preserve"> S</w:t>
      </w:r>
      <w:r w:rsidR="00ED0794">
        <w:rPr>
          <w:rFonts w:hint="eastAsia"/>
          <w:noProof/>
          <w:lang w:eastAsia="ko-KR"/>
        </w:rPr>
        <w:t>3</w:t>
      </w:r>
      <w:r w:rsidR="007B7617" w:rsidRPr="00B06827">
        <w:rPr>
          <w:noProof/>
        </w:rPr>
        <w:t xml:space="preserve"> </w:t>
      </w:r>
      <w:r w:rsidR="00ED0794" w:rsidRPr="00ED0794">
        <w:rPr>
          <w:noProof/>
        </w:rPr>
        <w:t>Source profile</w:t>
      </w:r>
      <w:r w:rsidR="002135A9">
        <w:rPr>
          <w:rFonts w:hint="eastAsia"/>
          <w:noProof/>
          <w:lang w:eastAsia="ko-KR"/>
        </w:rPr>
        <w:t>s</w:t>
      </w:r>
      <w:r w:rsidR="00ED0794" w:rsidRPr="00ED0794">
        <w:rPr>
          <w:noProof/>
        </w:rPr>
        <w:t xml:space="preserve"> of PM</w:t>
      </w:r>
      <w:r w:rsidR="00ED0794" w:rsidRPr="002A780C">
        <w:rPr>
          <w:noProof/>
          <w:vertAlign w:val="subscript"/>
        </w:rPr>
        <w:t>2.5</w:t>
      </w:r>
      <w:r w:rsidR="00ED0794" w:rsidRPr="00ED0794">
        <w:rPr>
          <w:noProof/>
        </w:rPr>
        <w:t xml:space="preserve"> in </w:t>
      </w:r>
      <w:r w:rsidR="00ED0794">
        <w:rPr>
          <w:rFonts w:hint="eastAsia"/>
          <w:noProof/>
          <w:lang w:eastAsia="ko-KR"/>
        </w:rPr>
        <w:t>GJ</w:t>
      </w:r>
      <w:r w:rsidR="00ED0794" w:rsidRPr="00ED0794">
        <w:rPr>
          <w:noProof/>
        </w:rPr>
        <w:t xml:space="preserve"> during 2014-2018.</w:t>
      </w:r>
      <w:r w:rsidR="007B7617">
        <w:rPr>
          <w:noProof/>
        </w:rPr>
        <w:tab/>
      </w:r>
      <w:r w:rsidR="006D25CA">
        <w:rPr>
          <w:rFonts w:hint="eastAsia"/>
          <w:noProof/>
          <w:lang w:eastAsia="ko-KR"/>
        </w:rPr>
        <w:t>8</w:t>
      </w:r>
    </w:p>
    <w:p w14:paraId="0104CD77" w14:textId="761F2E77" w:rsidR="007B7617" w:rsidRDefault="004C1A4F" w:rsidP="00C1755D">
      <w:pPr>
        <w:pStyle w:val="af4"/>
        <w:tabs>
          <w:tab w:val="right" w:leader="dot" w:pos="9350"/>
        </w:tabs>
        <w:ind w:leftChars="100" w:left="1440" w:hangingChars="500" w:hanging="1200"/>
        <w:rPr>
          <w:noProof/>
        </w:rPr>
      </w:pPr>
      <w:r w:rsidRPr="004C1A4F">
        <w:t>Fig</w:t>
      </w:r>
      <w:r w:rsidR="00301EDF">
        <w:rPr>
          <w:rFonts w:hint="eastAsia"/>
          <w:lang w:eastAsia="ko-KR"/>
        </w:rPr>
        <w:t>.</w:t>
      </w:r>
      <w:r w:rsidR="007B7617">
        <w:t xml:space="preserve"> S</w:t>
      </w:r>
      <w:r w:rsidR="00ED0794">
        <w:rPr>
          <w:rFonts w:hint="eastAsia"/>
          <w:lang w:eastAsia="ko-KR"/>
        </w:rPr>
        <w:t>4</w:t>
      </w:r>
      <w:r w:rsidR="007B7617">
        <w:rPr>
          <w:noProof/>
        </w:rPr>
        <w:t xml:space="preserve"> </w:t>
      </w:r>
      <w:r w:rsidR="00ED0794" w:rsidRPr="00ED0794">
        <w:rPr>
          <w:noProof/>
        </w:rPr>
        <w:t>Source profile</w:t>
      </w:r>
      <w:r w:rsidR="002135A9">
        <w:rPr>
          <w:rFonts w:hint="eastAsia"/>
          <w:noProof/>
          <w:lang w:eastAsia="ko-KR"/>
        </w:rPr>
        <w:t>s</w:t>
      </w:r>
      <w:r w:rsidR="00ED0794" w:rsidRPr="00ED0794">
        <w:rPr>
          <w:noProof/>
        </w:rPr>
        <w:t xml:space="preserve"> of PM</w:t>
      </w:r>
      <w:r w:rsidR="00ED0794" w:rsidRPr="002A780C">
        <w:rPr>
          <w:noProof/>
          <w:vertAlign w:val="subscript"/>
        </w:rPr>
        <w:t>2.5</w:t>
      </w:r>
      <w:r w:rsidR="00ED0794" w:rsidRPr="00ED0794">
        <w:rPr>
          <w:noProof/>
        </w:rPr>
        <w:t xml:space="preserve"> in </w:t>
      </w:r>
      <w:r w:rsidR="00ED0794">
        <w:rPr>
          <w:rFonts w:hint="eastAsia"/>
          <w:noProof/>
          <w:lang w:eastAsia="ko-KR"/>
        </w:rPr>
        <w:t>US</w:t>
      </w:r>
      <w:r w:rsidR="00ED0794" w:rsidRPr="00ED0794">
        <w:rPr>
          <w:noProof/>
        </w:rPr>
        <w:t xml:space="preserve"> during 2014-2018.</w:t>
      </w:r>
      <w:r w:rsidR="007B7617">
        <w:rPr>
          <w:noProof/>
        </w:rPr>
        <w:tab/>
      </w:r>
      <w:r w:rsidR="006D25CA">
        <w:rPr>
          <w:rFonts w:hint="eastAsia"/>
          <w:noProof/>
          <w:lang w:eastAsia="ko-KR"/>
        </w:rPr>
        <w:t>9</w:t>
      </w:r>
    </w:p>
    <w:p w14:paraId="38AA167D" w14:textId="50F46096" w:rsidR="004C1A4F" w:rsidRDefault="004C1A4F" w:rsidP="004C1A4F"/>
    <w:p w14:paraId="4A2A3C6C" w14:textId="727B580B" w:rsidR="004C1A4F" w:rsidRDefault="004C1A4F" w:rsidP="004C1A4F"/>
    <w:p w14:paraId="09383F9F" w14:textId="292EB251" w:rsidR="00DD1A14" w:rsidRDefault="007B7617" w:rsidP="004A775D">
      <w:pPr>
        <w:pStyle w:val="TAMainText"/>
        <w:ind w:firstLine="0"/>
        <w:rPr>
          <w:lang w:eastAsia="ko-KR"/>
        </w:rPr>
      </w:pPr>
      <w:r>
        <w:rPr>
          <w:lang w:eastAsia="ko-KR"/>
        </w:rPr>
        <w:fldChar w:fldCharType="end"/>
      </w:r>
    </w:p>
    <w:p w14:paraId="7F7B8AF0" w14:textId="2846248D" w:rsidR="00ED0794" w:rsidRDefault="00ED0794" w:rsidP="004A775D">
      <w:pPr>
        <w:pStyle w:val="TAMainText"/>
        <w:ind w:firstLine="0"/>
        <w:rPr>
          <w:lang w:eastAsia="ko-KR"/>
        </w:rPr>
      </w:pPr>
    </w:p>
    <w:p w14:paraId="25F4FF8E" w14:textId="120F526F" w:rsidR="00ED0794" w:rsidRDefault="00ED0794" w:rsidP="004A775D">
      <w:pPr>
        <w:pStyle w:val="TAMainText"/>
        <w:ind w:firstLine="0"/>
        <w:rPr>
          <w:lang w:eastAsia="ko-KR"/>
        </w:rPr>
      </w:pPr>
    </w:p>
    <w:p w14:paraId="70DA2C85" w14:textId="0E00D43E" w:rsidR="00ED0794" w:rsidRDefault="00ED0794" w:rsidP="004A775D">
      <w:pPr>
        <w:pStyle w:val="TAMainText"/>
        <w:ind w:firstLine="0"/>
        <w:rPr>
          <w:lang w:eastAsia="ko-KR"/>
        </w:rPr>
      </w:pPr>
    </w:p>
    <w:p w14:paraId="50DAFF9A" w14:textId="7E01A990" w:rsidR="00ED0794" w:rsidRDefault="00ED0794" w:rsidP="004A775D">
      <w:pPr>
        <w:pStyle w:val="TAMainText"/>
        <w:ind w:firstLine="0"/>
        <w:rPr>
          <w:lang w:eastAsia="ko-KR"/>
        </w:rPr>
      </w:pPr>
    </w:p>
    <w:p w14:paraId="20D2E762" w14:textId="3E821CC8" w:rsidR="00ED0794" w:rsidRDefault="00ED0794" w:rsidP="004A775D">
      <w:pPr>
        <w:pStyle w:val="TAMainText"/>
        <w:ind w:firstLine="0"/>
        <w:rPr>
          <w:lang w:eastAsia="ko-KR"/>
        </w:rPr>
      </w:pPr>
    </w:p>
    <w:p w14:paraId="2096EA1E" w14:textId="4C008820" w:rsidR="00ED0794" w:rsidRDefault="00ED0794" w:rsidP="004A775D">
      <w:pPr>
        <w:pStyle w:val="TAMainText"/>
        <w:ind w:firstLine="0"/>
        <w:rPr>
          <w:lang w:eastAsia="ko-KR"/>
        </w:rPr>
      </w:pPr>
    </w:p>
    <w:p w14:paraId="4B731C4D" w14:textId="2E60DFC5" w:rsidR="00ED0794" w:rsidRDefault="00ED0794" w:rsidP="004A775D">
      <w:pPr>
        <w:pStyle w:val="TAMainText"/>
        <w:ind w:firstLine="0"/>
        <w:rPr>
          <w:lang w:eastAsia="ko-KR"/>
        </w:rPr>
      </w:pPr>
    </w:p>
    <w:p w14:paraId="55754F86" w14:textId="4DCC04DA" w:rsidR="00ED0794" w:rsidRDefault="00ED0794" w:rsidP="004A775D">
      <w:pPr>
        <w:pStyle w:val="TAMainText"/>
        <w:ind w:firstLine="0"/>
        <w:rPr>
          <w:lang w:eastAsia="ko-KR"/>
        </w:rPr>
      </w:pPr>
    </w:p>
    <w:p w14:paraId="26E2F896" w14:textId="6E529169" w:rsidR="00ED0794" w:rsidRDefault="00ED0794" w:rsidP="004A775D">
      <w:pPr>
        <w:pStyle w:val="TAMainText"/>
        <w:ind w:firstLine="0"/>
        <w:rPr>
          <w:lang w:eastAsia="ko-KR"/>
        </w:rPr>
      </w:pPr>
    </w:p>
    <w:p w14:paraId="3221C24C" w14:textId="77777777" w:rsidR="00ED0794" w:rsidRDefault="00ED0794" w:rsidP="004A775D">
      <w:pPr>
        <w:pStyle w:val="TAMainText"/>
        <w:ind w:firstLine="0"/>
        <w:rPr>
          <w:lang w:eastAsia="ko-KR"/>
        </w:rPr>
        <w:sectPr w:rsidR="00ED0794" w:rsidSect="004E62FF">
          <w:footerReference w:type="even" r:id="rId8"/>
          <w:footerReference w:type="default" r:id="rId9"/>
          <w:type w:val="continuous"/>
          <w:pgSz w:w="12240" w:h="15840"/>
          <w:pgMar w:top="1440" w:right="1440" w:bottom="1440" w:left="1440" w:header="0" w:footer="0" w:gutter="0"/>
          <w:lnNumType w:countBy="1" w:restart="continuous"/>
          <w:cols w:space="475"/>
          <w:docGrid w:linePitch="326"/>
        </w:sectPr>
      </w:pPr>
    </w:p>
    <w:p w14:paraId="665458A6" w14:textId="7850F8E7" w:rsidR="00ED0794" w:rsidRPr="00565A77" w:rsidRDefault="00ED0794" w:rsidP="00565A77">
      <w:pPr>
        <w:widowControl w:val="0"/>
        <w:autoSpaceDE w:val="0"/>
        <w:autoSpaceDN w:val="0"/>
        <w:spacing w:after="0" w:line="360" w:lineRule="auto"/>
        <w:rPr>
          <w:rFonts w:ascii="Times New Roman" w:eastAsia="맑은 고딕" w:hAnsi="Times New Roman"/>
          <w:kern w:val="2"/>
          <w:sz w:val="20"/>
          <w:szCs w:val="22"/>
          <w:lang w:eastAsia="ko-KR"/>
        </w:rPr>
      </w:pPr>
      <w:r w:rsidRPr="00717E3E">
        <w:rPr>
          <w:rFonts w:ascii="Arial" w:eastAsia="맑은 고딕" w:hAnsi="Arial" w:cs="Arial"/>
          <w:b/>
          <w:bCs/>
          <w:kern w:val="2"/>
          <w:sz w:val="20"/>
          <w:lang w:eastAsia="ko-KR"/>
        </w:rPr>
        <w:lastRenderedPageBreak/>
        <w:t>Table S1</w:t>
      </w:r>
      <w:r w:rsidR="00CA5AF4">
        <w:rPr>
          <w:rFonts w:ascii="Times New Roman" w:eastAsia="맑은 고딕" w:hAnsi="Times New Roman" w:hint="eastAsia"/>
          <w:b/>
          <w:bCs/>
          <w:kern w:val="2"/>
          <w:sz w:val="20"/>
          <w:lang w:eastAsia="ko-KR"/>
        </w:rPr>
        <w:t xml:space="preserve"> </w:t>
      </w:r>
      <w:r w:rsidR="00CA5AF4">
        <w:rPr>
          <w:rFonts w:ascii="Times New Roman" w:eastAsia="맑은 고딕" w:hAnsi="Times New Roman" w:hint="eastAsia"/>
          <w:bCs/>
          <w:kern w:val="2"/>
          <w:sz w:val="20"/>
          <w:lang w:eastAsia="ko-KR"/>
        </w:rPr>
        <w:t>The</w:t>
      </w:r>
      <w:r w:rsidR="00CA5AF4">
        <w:rPr>
          <w:rFonts w:ascii="Times New Roman" w:eastAsia="맑은 고딕" w:hAnsi="Times New Roman"/>
          <w:bCs/>
          <w:kern w:val="2"/>
          <w:sz w:val="20"/>
          <w:lang w:eastAsia="ko-KR"/>
        </w:rPr>
        <w:t xml:space="preserve"> </w:t>
      </w:r>
      <w:r w:rsidRPr="00ED0794">
        <w:rPr>
          <w:rFonts w:ascii="Times New Roman" w:eastAsia="맑은 고딕" w:hAnsi="Times New Roman"/>
          <w:bCs/>
          <w:kern w:val="2"/>
          <w:sz w:val="20"/>
          <w:lang w:eastAsia="ko-KR"/>
        </w:rPr>
        <w:t>Highest RR and 95% CI with its lag days of cause-specific mortality associated with the IQR increase in the concentration of PM</w:t>
      </w:r>
      <w:r w:rsidRPr="00ED0794">
        <w:rPr>
          <w:rFonts w:ascii="Times New Roman" w:eastAsia="맑은 고딕" w:hAnsi="Times New Roman"/>
          <w:bCs/>
          <w:kern w:val="2"/>
          <w:sz w:val="20"/>
          <w:vertAlign w:val="subscript"/>
          <w:lang w:eastAsia="ko-KR"/>
        </w:rPr>
        <w:t>2.5</w:t>
      </w:r>
      <w:r w:rsidRPr="00ED0794">
        <w:rPr>
          <w:rFonts w:ascii="Times New Roman" w:eastAsia="맑은 고딕" w:hAnsi="Times New Roman"/>
          <w:bCs/>
          <w:kern w:val="2"/>
          <w:sz w:val="20"/>
          <w:lang w:eastAsia="ko-KR"/>
        </w:rPr>
        <w:t xml:space="preserve"> constituents</w:t>
      </w:r>
    </w:p>
    <w:tbl>
      <w:tblPr>
        <w:tblOverlap w:val="never"/>
        <w:tblW w:w="13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7"/>
        <w:gridCol w:w="762"/>
        <w:gridCol w:w="1259"/>
        <w:gridCol w:w="1259"/>
        <w:gridCol w:w="1259"/>
        <w:gridCol w:w="1259"/>
        <w:gridCol w:w="1127"/>
        <w:gridCol w:w="807"/>
        <w:gridCol w:w="1259"/>
        <w:gridCol w:w="1259"/>
        <w:gridCol w:w="1259"/>
        <w:gridCol w:w="1259"/>
      </w:tblGrid>
      <w:tr w:rsidR="00ED0794" w:rsidRPr="00ED0794" w14:paraId="5A389BAA" w14:textId="77777777" w:rsidTr="00467E4C">
        <w:trPr>
          <w:trHeight w:val="306"/>
        </w:trPr>
        <w:tc>
          <w:tcPr>
            <w:tcW w:w="8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D9C83F" w14:textId="189110C7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>
              <w:rPr>
                <w:rFonts w:ascii="Times New Roman" w:eastAsia="굴림" w:hAnsi="Times New Roman" w:hint="eastAsia"/>
                <w:color w:val="000000"/>
                <w:sz w:val="20"/>
                <w:lang w:eastAsia="ko-KR"/>
              </w:rPr>
              <w:t>C</w:t>
            </w:r>
            <w:r w:rsidRPr="00565A77"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  <w:t>onstituent</w:t>
            </w:r>
          </w:p>
        </w:tc>
        <w:tc>
          <w:tcPr>
            <w:tcW w:w="77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E400F6" w14:textId="552506C3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>
              <w:rPr>
                <w:rFonts w:ascii="Times New Roman" w:eastAsia="맑은 고딕" w:hAnsi="Times New Roman" w:hint="eastAsia"/>
                <w:color w:val="000000"/>
                <w:sz w:val="20"/>
                <w:lang w:eastAsia="ko-KR"/>
              </w:rPr>
              <w:t>C</w:t>
            </w:r>
            <w:r w:rsidR="00ED0794"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ause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05C2A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SL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0A0A2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DJ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33CFC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GJ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B626A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US</w:t>
            </w:r>
          </w:p>
        </w:tc>
        <w:tc>
          <w:tcPr>
            <w:tcW w:w="8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5EB6C" w14:textId="27361338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  <w:t>Constituent</w:t>
            </w:r>
          </w:p>
        </w:tc>
        <w:tc>
          <w:tcPr>
            <w:tcW w:w="81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5579C1" w14:textId="61F8FB39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>
              <w:rPr>
                <w:rFonts w:ascii="Times New Roman" w:eastAsia="맑은 고딕" w:hAnsi="Times New Roman" w:hint="eastAsia"/>
                <w:color w:val="000000"/>
                <w:sz w:val="20"/>
                <w:lang w:eastAsia="ko-KR"/>
              </w:rPr>
              <w:t>C</w:t>
            </w:r>
            <w:r w:rsidR="00ED0794"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ause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2CD42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SL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D2C8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DJ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7075D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GJ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66863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US</w:t>
            </w:r>
          </w:p>
        </w:tc>
      </w:tr>
      <w:tr w:rsidR="00ED0794" w:rsidRPr="00ED0794" w14:paraId="052C57A4" w14:textId="77777777" w:rsidTr="00467E4C">
        <w:trPr>
          <w:trHeight w:val="555"/>
        </w:trPr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B8A9D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SO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bscript"/>
                <w:lang w:eastAsia="ko-KR"/>
              </w:rPr>
              <w:t>4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perscript"/>
                <w:lang w:eastAsia="ko-KR"/>
              </w:rPr>
              <w:t>2-</w:t>
            </w:r>
          </w:p>
          <w:p w14:paraId="6F596CB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㎍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7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AC4B6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D5546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1.011 (2)</w:t>
            </w:r>
          </w:p>
          <w:p w14:paraId="4313F72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(0.999, 1.023)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FD068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(2)</w:t>
            </w:r>
          </w:p>
          <w:p w14:paraId="58EF685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(0.984, 1.051)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81C32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1.004 (1)</w:t>
            </w:r>
          </w:p>
          <w:p w14:paraId="542916F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(0.977, 1.032)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640E7A" w14:textId="6A8D39E7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1.047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(4)</w:t>
            </w:r>
          </w:p>
          <w:p w14:paraId="648C2FF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(1.004, 1.091)</w:t>
            </w:r>
          </w:p>
        </w:tc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19FCA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NO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bscript"/>
                <w:lang w:eastAsia="ko-KR"/>
              </w:rPr>
              <w:t>3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perscript"/>
                <w:lang w:eastAsia="ko-KR"/>
              </w:rPr>
              <w:t>-</w:t>
            </w:r>
          </w:p>
          <w:p w14:paraId="0CFED3F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㎍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7364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8AF3F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1.005 (1)</w:t>
            </w:r>
          </w:p>
          <w:p w14:paraId="2DBD922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(0.992, 1.018)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9D036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1.026 (1)</w:t>
            </w:r>
          </w:p>
          <w:p w14:paraId="0E98CF2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(0.990, 1.062)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FD64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1.014 (6)</w:t>
            </w:r>
          </w:p>
          <w:p w14:paraId="6CDB08E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(0.989, 1.038)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F058F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(5)</w:t>
            </w:r>
          </w:p>
          <w:p w14:paraId="04928CB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(0.988, 1.060)</w:t>
            </w:r>
          </w:p>
        </w:tc>
      </w:tr>
      <w:tr w:rsidR="00ED0794" w:rsidRPr="00ED0794" w14:paraId="7266D606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12AF34A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C4270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1982B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(2)</w:t>
            </w:r>
          </w:p>
          <w:p w14:paraId="1CB8A48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(0.991, 1.039)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8BFD2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1.049 (1)</w:t>
            </w:r>
          </w:p>
          <w:p w14:paraId="7F7B602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(0.977, 1.123)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25F31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1.029 (7)</w:t>
            </w:r>
          </w:p>
          <w:p w14:paraId="39EAC71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(0.981, 1.077)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E4971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1.049 (5)</w:t>
            </w:r>
          </w:p>
          <w:p w14:paraId="22864AF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(0.958, 1.142)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4F6C352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AFCF3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AE6F0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(2)</w:t>
            </w:r>
          </w:p>
          <w:p w14:paraId="66E6B39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(0.982, 1.034)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84835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1.041 (1)</w:t>
            </w:r>
          </w:p>
          <w:p w14:paraId="65AF987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(0.963, 1.119)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79E53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1.072 (0)</w:t>
            </w:r>
          </w:p>
          <w:p w14:paraId="0B5BB88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(0.989, 1.156)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C3512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 (4)</w:t>
            </w:r>
          </w:p>
          <w:p w14:paraId="580C7EB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(0.968, 1.114)</w:t>
            </w:r>
          </w:p>
        </w:tc>
      </w:tr>
      <w:tr w:rsidR="00ED0794" w:rsidRPr="00ED0794" w14:paraId="39EB1084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E2D9B50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AC451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E2AAD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(4)</w:t>
            </w:r>
          </w:p>
          <w:p w14:paraId="07C1CCA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(0.987, 1.059)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D42F8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1.059 (5)</w:t>
            </w:r>
          </w:p>
          <w:p w14:paraId="572F3AB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(0.954, 1.165)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D1417" w14:textId="46F3348D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1.085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27288F5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(1.009, 1.163)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1014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1.077 (7)</w:t>
            </w:r>
          </w:p>
          <w:p w14:paraId="596A215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(0.968, 1.190)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78DAA58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CCE47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654B5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1.025 (0)</w:t>
            </w:r>
          </w:p>
          <w:p w14:paraId="6C077B8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(0.942, 1.110)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19E14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1.070 (1)</w:t>
            </w:r>
          </w:p>
          <w:p w14:paraId="59E50DE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(0.965, 1.177)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543DE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1.047 (1)</w:t>
            </w:r>
          </w:p>
          <w:p w14:paraId="11D7839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(0.980, 1.114)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E0D67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1.074 (0)</w:t>
            </w:r>
          </w:p>
          <w:p w14:paraId="339017B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(0.937, 1.218)</w:t>
            </w:r>
          </w:p>
        </w:tc>
      </w:tr>
      <w:tr w:rsidR="00ED0794" w:rsidRPr="00ED0794" w14:paraId="5D200125" w14:textId="77777777" w:rsidTr="00467E4C">
        <w:trPr>
          <w:trHeight w:val="555"/>
        </w:trPr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E5588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NH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bscript"/>
                <w:lang w:eastAsia="ko-KR"/>
              </w:rPr>
              <w:t>4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perscript"/>
                <w:lang w:eastAsia="ko-KR"/>
              </w:rPr>
              <w:t>+</w:t>
            </w:r>
          </w:p>
          <w:p w14:paraId="3E82960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㎍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7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C15F1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6A783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(2)</w:t>
            </w:r>
          </w:p>
          <w:p w14:paraId="72935F1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(0.995, 1.020)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B34E7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1.016 (1)</w:t>
            </w:r>
          </w:p>
          <w:p w14:paraId="6BD6211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(0.980, 1.053)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064D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1.011 (1)</w:t>
            </w:r>
          </w:p>
          <w:p w14:paraId="3FE9851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(0.986, 1.037)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A490C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1.050 (0)</w:t>
            </w:r>
          </w:p>
          <w:p w14:paraId="5053546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(0.960, 1.145)</w:t>
            </w:r>
          </w:p>
        </w:tc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D99DC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K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vertAlign w:val="superscript"/>
                <w:lang w:eastAsia="ko-KR"/>
              </w:rPr>
              <w:t>+</w:t>
            </w:r>
          </w:p>
          <w:p w14:paraId="6285C0A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㎍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3C310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312D55" w14:textId="58941FEA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1.016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(7)</w:t>
            </w:r>
          </w:p>
          <w:p w14:paraId="59A50FA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(1.002, 1.031)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55C06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(4)</w:t>
            </w:r>
          </w:p>
          <w:p w14:paraId="70C3D1C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(0.981, 1.059)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53209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(7)</w:t>
            </w:r>
          </w:p>
          <w:p w14:paraId="47156F4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(0.990, 1.027)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5A183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(0)</w:t>
            </w:r>
          </w:p>
          <w:p w14:paraId="476086C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(0.995, 1.024)</w:t>
            </w:r>
          </w:p>
        </w:tc>
      </w:tr>
      <w:tr w:rsidR="00ED0794" w:rsidRPr="00ED0794" w14:paraId="3BCA63A7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FD8DBC2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7369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0E23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(2)</w:t>
            </w:r>
          </w:p>
          <w:p w14:paraId="7FE3CBF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(0.987, 1.036)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13ECF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1.054 (1)</w:t>
            </w:r>
          </w:p>
          <w:p w14:paraId="54758DE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(0.975, 1.134)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295A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1.030 (2)</w:t>
            </w:r>
          </w:p>
          <w:p w14:paraId="75C4690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(0.977, 1.085)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FF372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1.100 (0)</w:t>
            </w:r>
          </w:p>
          <w:p w14:paraId="7BF45AD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(0.914, 1.303)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84DCB5C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7F7FF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5BC2C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(7)</w:t>
            </w:r>
          </w:p>
          <w:p w14:paraId="1C4CF72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(0.989, 1.049)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B38F3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1.049 (1)</w:t>
            </w:r>
          </w:p>
          <w:p w14:paraId="3689A28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(0.973, 1.184)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C9FF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1.023 (7)</w:t>
            </w:r>
          </w:p>
          <w:p w14:paraId="20024DF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(0.986, 1.068)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75677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1.028 (4)</w:t>
            </w:r>
          </w:p>
          <w:p w14:paraId="1A0E908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(0.997, 1.071)</w:t>
            </w:r>
          </w:p>
        </w:tc>
      </w:tr>
      <w:tr w:rsidR="00ED0794" w:rsidRPr="00ED0794" w14:paraId="21D1D1A3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E5DDFBF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5D99A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DD3BE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1.022 (4)</w:t>
            </w:r>
          </w:p>
          <w:p w14:paraId="2150777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(0.984, 1.058)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03189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1.093 (0)</w:t>
            </w:r>
          </w:p>
          <w:p w14:paraId="3CD26FC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(0.834, 1.372)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1818B6" w14:textId="2EB1CEB1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1.071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6778E70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(1.000, 1.143)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4369A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1.065 (4)</w:t>
            </w:r>
          </w:p>
          <w:p w14:paraId="493A214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(0.936, 1.202)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61AD424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4949E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A4570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1.044 (0)</w:t>
            </w:r>
          </w:p>
          <w:p w14:paraId="07AB0E3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(0.992, 1.112)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4D450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1.123 (5)</w:t>
            </w:r>
          </w:p>
          <w:p w14:paraId="575EBAD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(0.981, 1.443)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33CA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1.047 (5)</w:t>
            </w:r>
          </w:p>
          <w:p w14:paraId="25FA4F9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(0.983, 1.138)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CB018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1.028 (7)</w:t>
            </w:r>
          </w:p>
          <w:p w14:paraId="1D069D6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(0.99, 1.087)</w:t>
            </w:r>
          </w:p>
        </w:tc>
      </w:tr>
      <w:tr w:rsidR="00ED0794" w:rsidRPr="00ED0794" w14:paraId="02ACE87A" w14:textId="77777777" w:rsidTr="00467E4C">
        <w:trPr>
          <w:trHeight w:val="555"/>
        </w:trPr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6423C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OC</w:t>
            </w:r>
          </w:p>
          <w:p w14:paraId="61BE0AD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㎍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7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B1FF9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733E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(2)</w:t>
            </w:r>
          </w:p>
          <w:p w14:paraId="567DE10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(0.997, 1.027)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FB74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(4)</w:t>
            </w:r>
          </w:p>
          <w:p w14:paraId="5F969C1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(0.983, 1.066)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EF303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(2)</w:t>
            </w:r>
          </w:p>
          <w:p w14:paraId="061A871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(0.990, 1.045)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BDBC59" w14:textId="7653384F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1.056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(4)</w:t>
            </w:r>
          </w:p>
          <w:p w14:paraId="03EF7C4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(1.001, 1.113)</w:t>
            </w:r>
          </w:p>
        </w:tc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E558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EC</w:t>
            </w:r>
          </w:p>
          <w:p w14:paraId="2AA3F15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㎍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6D58A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F39FC" w14:textId="45993D82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1.015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(2)</w:t>
            </w:r>
          </w:p>
          <w:p w14:paraId="3B907CA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(1.000, 1.031)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AA8C6" w14:textId="22D9747A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1.051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(2)</w:t>
            </w:r>
          </w:p>
          <w:p w14:paraId="00F97DD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(1.004, 1.100)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5C4BC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(6)</w:t>
            </w:r>
          </w:p>
          <w:p w14:paraId="35D432D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(0.985, 1.039)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AF38C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1.029 (4)</w:t>
            </w:r>
          </w:p>
          <w:p w14:paraId="6522CA0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(0.981, 1.081)</w:t>
            </w:r>
          </w:p>
        </w:tc>
      </w:tr>
      <w:tr w:rsidR="00ED0794" w:rsidRPr="00ED0794" w14:paraId="5B554D68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E5F4ED0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5F47C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5148F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1.023 (2)</w:t>
            </w:r>
          </w:p>
          <w:p w14:paraId="546974B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(0.994, 1.053)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AE63EB" w14:textId="71A430FF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1.146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(4)</w:t>
            </w:r>
          </w:p>
          <w:p w14:paraId="793C225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(1.057, 1.239)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FF042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1.035 (5)</w:t>
            </w:r>
          </w:p>
          <w:p w14:paraId="5C4F393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(0.978, 1.092)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51CB4A" w14:textId="576D6021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1.126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(4)</w:t>
            </w:r>
          </w:p>
          <w:p w14:paraId="6AF0C27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(1.009, 1.248)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160BD8C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5482C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2A84E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1.021 (7)</w:t>
            </w:r>
          </w:p>
          <w:p w14:paraId="6A3985F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(0.992, 1.050)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D5D5E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1.060 (4)</w:t>
            </w:r>
          </w:p>
          <w:p w14:paraId="157B27E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(0.955, 1.177)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B78D5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1.057 (0)</w:t>
            </w:r>
          </w:p>
          <w:p w14:paraId="0CB6C93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(0.970, 1.157)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52A8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1.066 (0)</w:t>
            </w:r>
          </w:p>
          <w:p w14:paraId="0D24E44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(0.911, 1.279)</w:t>
            </w:r>
          </w:p>
        </w:tc>
      </w:tr>
      <w:tr w:rsidR="00ED0794" w:rsidRPr="00ED0794" w14:paraId="10D74071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28766AB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7AB0C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DD538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1.030 (6)</w:t>
            </w:r>
          </w:p>
          <w:p w14:paraId="35DB596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(0.986, 1.074)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02D1EA" w14:textId="42F8A20B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1.219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(5)</w:t>
            </w:r>
          </w:p>
          <w:p w14:paraId="763BC8A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(1.091, 1.354)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8CEBC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1.056 (2)</w:t>
            </w:r>
          </w:p>
          <w:p w14:paraId="2F3D438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(0.979, 1.134)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54419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1.121 (0)</w:t>
            </w:r>
          </w:p>
          <w:p w14:paraId="276657B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(0.878, 1.391)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C3FD0FD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4134A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DD41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1.032 (7)</w:t>
            </w:r>
          </w:p>
          <w:p w14:paraId="0B0E660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(0.990, 1.076)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BDA5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1.189 (0)</w:t>
            </w:r>
          </w:p>
          <w:p w14:paraId="3EA48C0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(0.978, 1.447)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9DDB5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1.048 (7)</w:t>
            </w:r>
          </w:p>
          <w:p w14:paraId="47F5564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(0.983, 1.120)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FCA7C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1.105 (4)</w:t>
            </w:r>
          </w:p>
          <w:p w14:paraId="5CBE6FE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(0.964, 1.289)</w:t>
            </w:r>
          </w:p>
        </w:tc>
      </w:tr>
      <w:tr w:rsidR="00ED0794" w:rsidRPr="00ED0794" w14:paraId="3D15791C" w14:textId="77777777" w:rsidTr="00467E4C">
        <w:trPr>
          <w:trHeight w:val="555"/>
        </w:trPr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CFF4E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Ti</w:t>
            </w:r>
          </w:p>
          <w:p w14:paraId="40F2670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7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676B1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83E1EA" w14:textId="1A0DAD8E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1.011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(7)</w:t>
            </w:r>
          </w:p>
          <w:p w14:paraId="6E7EAD5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(1.003, 1.019)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CBD81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1.022 (2)</w:t>
            </w:r>
          </w:p>
          <w:p w14:paraId="032CBD5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(0.999, 1.045)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68C982" w14:textId="21EB7DD0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1.015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(3)</w:t>
            </w:r>
          </w:p>
          <w:p w14:paraId="5D0779B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(1.001, 1.029)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D4304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(6)</w:t>
            </w:r>
          </w:p>
          <w:p w14:paraId="214CD76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(0.987, 1.047)</w:t>
            </w:r>
          </w:p>
        </w:tc>
        <w:tc>
          <w:tcPr>
            <w:tcW w:w="88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EF77F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V</w:t>
            </w:r>
          </w:p>
          <w:p w14:paraId="4CD8F88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3DBD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59DC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(1)</w:t>
            </w:r>
          </w:p>
          <w:p w14:paraId="4C137B0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(0.995, 1.021)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63357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1.025 (3)</w:t>
            </w:r>
          </w:p>
          <w:p w14:paraId="530747C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(0.991, 1.060)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5ABCC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(7)</w:t>
            </w:r>
          </w:p>
          <w:p w14:paraId="0908B2F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(0.992, 1.038)</w:t>
            </w:r>
          </w:p>
        </w:tc>
        <w:tc>
          <w:tcPr>
            <w:tcW w:w="131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C6D96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1.027 (5)</w:t>
            </w:r>
          </w:p>
          <w:p w14:paraId="408EB07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(0.999, 1.055)</w:t>
            </w:r>
          </w:p>
        </w:tc>
      </w:tr>
      <w:tr w:rsidR="00ED0794" w:rsidRPr="00ED0794" w14:paraId="63A8E7BD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BD40EDF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4B69D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281514" w14:textId="19C7D2B7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1.016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(7)</w:t>
            </w:r>
          </w:p>
          <w:p w14:paraId="3DBD6E0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(1.001, 1.032)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33644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1.026 (0)</w:t>
            </w:r>
          </w:p>
          <w:p w14:paraId="799BC2A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(0.975, 1.079)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88457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(0)</w:t>
            </w:r>
          </w:p>
          <w:p w14:paraId="71DE696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(0.991, 1.044)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7E9FE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1.039 (4)</w:t>
            </w:r>
          </w:p>
          <w:p w14:paraId="20CA760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(0.980, 1.099)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21FD606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625CF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95B08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(1)</w:t>
            </w:r>
          </w:p>
          <w:p w14:paraId="3BA1C60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(0.983, 1.034)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367047" w14:textId="0B563468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1.080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6B7E320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(1.007, 1.154)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5309E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1.034 (4)</w:t>
            </w:r>
          </w:p>
          <w:p w14:paraId="03AF62B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(0.981, 1.087)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6A0B9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1.046 (0)</w:t>
            </w:r>
          </w:p>
          <w:p w14:paraId="514BCA9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(0.982, 1.110)</w:t>
            </w:r>
          </w:p>
        </w:tc>
      </w:tr>
      <w:tr w:rsidR="00ED0794" w:rsidRPr="00ED0794" w14:paraId="7F1CED80" w14:textId="77777777" w:rsidTr="00467E4C">
        <w:trPr>
          <w:trHeight w:val="55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1CF1D6B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A870F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022DB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(7)</w:t>
            </w:r>
          </w:p>
          <w:p w14:paraId="6CA1711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(0.993, 1.041)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7D745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1.056 (2)</w:t>
            </w:r>
          </w:p>
          <w:p w14:paraId="4FE55C4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(0.994, 1.118)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115FB1" w14:textId="62466B67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1.048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(5)</w:t>
            </w:r>
          </w:p>
          <w:p w14:paraId="0E90CB9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(1.009, 1.088)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0165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1.056 (2)</w:t>
            </w:r>
          </w:p>
          <w:p w14:paraId="26C6967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(0.968, 1.144)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B876BA3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39113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569CB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1.033 (0)</w:t>
            </w:r>
          </w:p>
          <w:p w14:paraId="0AC6C64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(0.990, 1.077)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B0D19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1.080 (2)</w:t>
            </w:r>
          </w:p>
          <w:p w14:paraId="4865016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(0.976, 1.186)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F439DD" w14:textId="05252338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1.109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655CC4E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(1.040, 1.179)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F9AD4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1.043 (7)</w:t>
            </w:r>
          </w:p>
          <w:p w14:paraId="2F7A3A57" w14:textId="77777777" w:rsidR="00ED0794" w:rsidRPr="00ED0794" w:rsidRDefault="00ED0794" w:rsidP="00565A77">
            <w:pPr>
              <w:keepNext/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(0.976, 1.110)</w:t>
            </w:r>
          </w:p>
        </w:tc>
      </w:tr>
    </w:tbl>
    <w:p w14:paraId="08A45F05" w14:textId="08BDC969" w:rsidR="00565A77" w:rsidRPr="00BE1D45" w:rsidRDefault="00BE1D45">
      <w:pPr>
        <w:pStyle w:val="ac"/>
        <w:rPr>
          <w:i w:val="0"/>
          <w:iCs w:val="0"/>
          <w:color w:val="auto"/>
        </w:rPr>
      </w:pPr>
      <w:r w:rsidRPr="00BE1D45">
        <w:rPr>
          <w:rFonts w:hint="eastAsia"/>
          <w:i w:val="0"/>
          <w:iCs w:val="0"/>
          <w:color w:val="auto"/>
          <w:lang w:eastAsia="ko-KR"/>
        </w:rPr>
        <w:t>*</w:t>
      </w:r>
      <w:r w:rsidR="00565A77" w:rsidRPr="00BE1D45">
        <w:rPr>
          <w:i w:val="0"/>
          <w:iCs w:val="0"/>
          <w:color w:val="auto"/>
        </w:rPr>
        <w:t xml:space="preserve"> </w:t>
      </w:r>
      <w:r w:rsidR="00565A77" w:rsidRPr="00BE1D45">
        <w:rPr>
          <w:i w:val="0"/>
          <w:iCs w:val="0"/>
          <w:color w:val="auto"/>
          <w:lang w:eastAsia="ko-KR"/>
        </w:rPr>
        <w:t>significant</w:t>
      </w:r>
      <w:r w:rsidR="00565A77" w:rsidRPr="00BE1D45">
        <w:rPr>
          <w:i w:val="0"/>
          <w:iCs w:val="0"/>
          <w:color w:val="auto"/>
        </w:rPr>
        <w:t xml:space="preserve"> </w:t>
      </w:r>
      <w:r w:rsidR="00565A77" w:rsidRPr="00BE1D45">
        <w:rPr>
          <w:rFonts w:hint="eastAsia"/>
          <w:i w:val="0"/>
          <w:iCs w:val="0"/>
          <w:color w:val="auto"/>
          <w:lang w:eastAsia="ko-KR"/>
        </w:rPr>
        <w:t>at</w:t>
      </w:r>
      <w:r w:rsidR="00565A77" w:rsidRPr="00BE1D45">
        <w:rPr>
          <w:i w:val="0"/>
          <w:iCs w:val="0"/>
          <w:color w:val="auto"/>
        </w:rPr>
        <w:t xml:space="preserve"> </w:t>
      </w:r>
      <w:r w:rsidR="00565A77" w:rsidRPr="00BE1D45">
        <w:rPr>
          <w:rFonts w:hint="eastAsia"/>
          <w:i w:val="0"/>
          <w:iCs w:val="0"/>
          <w:color w:val="auto"/>
          <w:lang w:eastAsia="ko-KR"/>
        </w:rPr>
        <w:t>95%</w:t>
      </w:r>
      <w:r w:rsidR="00565A77" w:rsidRPr="00BE1D45">
        <w:rPr>
          <w:i w:val="0"/>
          <w:iCs w:val="0"/>
          <w:color w:val="auto"/>
        </w:rPr>
        <w:t xml:space="preserve"> </w:t>
      </w:r>
      <w:r w:rsidR="00565A77" w:rsidRPr="00BE1D45">
        <w:rPr>
          <w:rFonts w:hint="eastAsia"/>
          <w:i w:val="0"/>
          <w:iCs w:val="0"/>
          <w:color w:val="auto"/>
          <w:lang w:eastAsia="ko-KR"/>
        </w:rPr>
        <w:t>confidence</w:t>
      </w:r>
      <w:r w:rsidR="00565A77" w:rsidRPr="00BE1D45">
        <w:rPr>
          <w:i w:val="0"/>
          <w:iCs w:val="0"/>
          <w:color w:val="auto"/>
        </w:rPr>
        <w:t xml:space="preserve"> </w:t>
      </w:r>
      <w:r w:rsidR="00565A77" w:rsidRPr="00BE1D45">
        <w:rPr>
          <w:rFonts w:hint="eastAsia"/>
          <w:i w:val="0"/>
          <w:iCs w:val="0"/>
          <w:color w:val="auto"/>
          <w:lang w:eastAsia="ko-KR"/>
        </w:rPr>
        <w:t>interval</w:t>
      </w:r>
    </w:p>
    <w:p w14:paraId="13D035CC" w14:textId="17B6B222" w:rsidR="00ED0794" w:rsidRPr="00ED0794" w:rsidRDefault="00ED0794" w:rsidP="00ED0794">
      <w:pPr>
        <w:keepNext/>
        <w:widowControl w:val="0"/>
        <w:autoSpaceDE w:val="0"/>
        <w:autoSpaceDN w:val="0"/>
        <w:spacing w:after="0"/>
        <w:rPr>
          <w:rFonts w:ascii="Times New Roman" w:eastAsia="맑은 고딕" w:hAnsi="Times New Roman"/>
          <w:b/>
          <w:bCs/>
          <w:kern w:val="2"/>
          <w:sz w:val="20"/>
          <w:lang w:eastAsia="ko-KR"/>
        </w:rPr>
      </w:pPr>
      <w:r w:rsidRPr="00717E3E">
        <w:rPr>
          <w:rFonts w:ascii="Arial" w:eastAsia="맑은 고딕" w:hAnsi="Arial" w:cs="Arial"/>
          <w:b/>
          <w:bCs/>
          <w:kern w:val="2"/>
          <w:sz w:val="20"/>
          <w:lang w:eastAsia="ko-KR"/>
        </w:rPr>
        <w:lastRenderedPageBreak/>
        <w:t>Table S1</w:t>
      </w:r>
      <w:r w:rsidR="002A780C">
        <w:rPr>
          <w:rFonts w:ascii="Times New Roman" w:eastAsia="맑은 고딕" w:hAnsi="Times New Roman"/>
          <w:b/>
          <w:bCs/>
          <w:kern w:val="2"/>
          <w:sz w:val="20"/>
          <w:lang w:eastAsia="ko-KR"/>
        </w:rPr>
        <w:t xml:space="preserve"> </w:t>
      </w:r>
      <w:r w:rsidR="002A780C" w:rsidRPr="002A780C">
        <w:rPr>
          <w:rFonts w:ascii="Times New Roman" w:eastAsia="맑은 고딕" w:hAnsi="Times New Roman"/>
          <w:bCs/>
          <w:kern w:val="2"/>
          <w:sz w:val="20"/>
          <w:lang w:eastAsia="ko-KR"/>
        </w:rPr>
        <w:t>(continued)</w:t>
      </w:r>
    </w:p>
    <w:p w14:paraId="35AC94F9" w14:textId="60123016" w:rsidR="00ED0794" w:rsidRPr="00ED0794" w:rsidRDefault="00ED0794" w:rsidP="00ED0794">
      <w:pPr>
        <w:keepNext/>
        <w:widowControl w:val="0"/>
        <w:autoSpaceDE w:val="0"/>
        <w:autoSpaceDN w:val="0"/>
        <w:spacing w:after="100"/>
        <w:rPr>
          <w:rFonts w:ascii="Times New Roman" w:eastAsia="맑은 고딕" w:hAnsi="Times New Roman"/>
          <w:bCs/>
          <w:kern w:val="2"/>
          <w:sz w:val="20"/>
          <w:lang w:eastAsia="ko-KR"/>
        </w:rPr>
      </w:pPr>
    </w:p>
    <w:tbl>
      <w:tblPr>
        <w:tblOverlap w:val="never"/>
        <w:tblW w:w="139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9"/>
        <w:gridCol w:w="812"/>
        <w:gridCol w:w="1272"/>
        <w:gridCol w:w="1272"/>
        <w:gridCol w:w="1272"/>
        <w:gridCol w:w="1272"/>
        <w:gridCol w:w="1088"/>
        <w:gridCol w:w="766"/>
        <w:gridCol w:w="1272"/>
        <w:gridCol w:w="1272"/>
        <w:gridCol w:w="1272"/>
        <w:gridCol w:w="1272"/>
      </w:tblGrid>
      <w:tr w:rsidR="00ED0794" w:rsidRPr="00ED0794" w14:paraId="087C6995" w14:textId="77777777" w:rsidTr="00BE1D45">
        <w:trPr>
          <w:trHeight w:val="275"/>
        </w:trPr>
        <w:tc>
          <w:tcPr>
            <w:tcW w:w="108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DBE156" w14:textId="3F81362C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pacing w:val="-4"/>
                <w:sz w:val="20"/>
                <w:lang w:eastAsia="ko-KR"/>
              </w:rPr>
            </w:pPr>
            <w:r w:rsidRPr="00565A77">
              <w:rPr>
                <w:rFonts w:ascii="Times New Roman" w:eastAsia="굴림" w:hAnsi="Times New Roman"/>
                <w:color w:val="000000"/>
                <w:spacing w:val="-4"/>
                <w:sz w:val="20"/>
                <w:lang w:eastAsia="ko-KR"/>
              </w:rPr>
              <w:t>Constituent</w:t>
            </w:r>
          </w:p>
        </w:tc>
        <w:tc>
          <w:tcPr>
            <w:tcW w:w="8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6061A7" w14:textId="38E392AD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>
              <w:rPr>
                <w:rFonts w:ascii="Times New Roman" w:eastAsia="맑은 고딕" w:hAnsi="Times New Roman" w:hint="eastAsia"/>
                <w:color w:val="000000"/>
                <w:sz w:val="20"/>
                <w:lang w:eastAsia="ko-KR"/>
              </w:rPr>
              <w:t>C</w:t>
            </w:r>
            <w:r w:rsidR="00ED0794"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ause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F337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SL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6100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DJ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90E3E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GJ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842A8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US</w:t>
            </w:r>
          </w:p>
        </w:tc>
        <w:tc>
          <w:tcPr>
            <w:tcW w:w="108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149F4" w14:textId="537E9477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pacing w:val="-4"/>
                <w:sz w:val="20"/>
                <w:lang w:eastAsia="ko-KR"/>
              </w:rPr>
            </w:pPr>
            <w:r w:rsidRPr="00565A77">
              <w:rPr>
                <w:rFonts w:ascii="Times New Roman" w:eastAsia="굴림" w:hAnsi="Times New Roman"/>
                <w:color w:val="000000"/>
                <w:spacing w:val="-4"/>
                <w:sz w:val="20"/>
                <w:lang w:eastAsia="ko-KR"/>
              </w:rPr>
              <w:t>Constituent</w:t>
            </w:r>
          </w:p>
        </w:tc>
        <w:tc>
          <w:tcPr>
            <w:tcW w:w="76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5ECA3D" w14:textId="5A22267C" w:rsidR="00ED0794" w:rsidRPr="00ED0794" w:rsidRDefault="00565A77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>
              <w:rPr>
                <w:rFonts w:ascii="Times New Roman" w:eastAsia="맑은 고딕" w:hAnsi="Times New Roman" w:hint="eastAsia"/>
                <w:color w:val="000000"/>
                <w:sz w:val="20"/>
                <w:lang w:eastAsia="ko-KR"/>
              </w:rPr>
              <w:t>C</w:t>
            </w:r>
            <w:r w:rsidR="00ED0794"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ause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8173A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SL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3DCFD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DJ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5C2C1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GJ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149A9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US</w:t>
            </w:r>
          </w:p>
        </w:tc>
      </w:tr>
      <w:tr w:rsidR="00ED0794" w:rsidRPr="00ED0794" w14:paraId="653CAD67" w14:textId="77777777" w:rsidTr="00BE1D45">
        <w:trPr>
          <w:trHeight w:val="558"/>
        </w:trPr>
        <w:tc>
          <w:tcPr>
            <w:tcW w:w="108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EB25D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Mn</w:t>
            </w:r>
          </w:p>
          <w:p w14:paraId="031853A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4CC76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8B006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1.004 (3)</w:t>
            </w:r>
          </w:p>
          <w:p w14:paraId="6A9A760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(0.991, 1.016)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AF073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1.027 (1)</w:t>
            </w:r>
          </w:p>
          <w:p w14:paraId="4FB4C1E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(0.995, 1.059)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800E4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(5)</w:t>
            </w:r>
          </w:p>
          <w:p w14:paraId="1FB1166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(0.989, 1.035)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B47DD9" w14:textId="6DA8F92C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1.060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(0)</w:t>
            </w:r>
          </w:p>
          <w:p w14:paraId="124CDC4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(1.018, 1.103)</w:t>
            </w:r>
          </w:p>
        </w:tc>
        <w:tc>
          <w:tcPr>
            <w:tcW w:w="108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AB5F9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Fe</w:t>
            </w:r>
          </w:p>
          <w:p w14:paraId="2E7F0ED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6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9A9B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A0E09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1.010 (7)</w:t>
            </w:r>
          </w:p>
          <w:p w14:paraId="59D4FE8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(1.000, 1.021)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34B297" w14:textId="6DABDF4F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1.039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(2)</w:t>
            </w:r>
          </w:p>
          <w:p w14:paraId="0FB4443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(1.009, 1.069)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ABBE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(5)</w:t>
            </w:r>
          </w:p>
          <w:p w14:paraId="5DF6EA9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(0.997, 1.038)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92E87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1.036 (0)</w:t>
            </w:r>
          </w:p>
          <w:p w14:paraId="72EC105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(0.989, 1.083)</w:t>
            </w:r>
          </w:p>
        </w:tc>
      </w:tr>
      <w:tr w:rsidR="00ED0794" w:rsidRPr="00ED0794" w14:paraId="7DED28F3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3D53EBA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45E8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A5B2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(7)</w:t>
            </w:r>
          </w:p>
          <w:p w14:paraId="05C783F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(0.994, 1.040)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1D84CC" w14:textId="0F82565B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1.097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517C748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(1.027, 1.167)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903B6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1.022 (0)</w:t>
            </w:r>
          </w:p>
          <w:p w14:paraId="6E43099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(0.961, 1.084)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D41B1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1.062 (0)</w:t>
            </w:r>
          </w:p>
          <w:p w14:paraId="1020C3A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(0.973, 1.151)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3FDFC1C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BDAB5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631B65" w14:textId="75A2D541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1.023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(7)</w:t>
            </w:r>
          </w:p>
          <w:p w14:paraId="191ED60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(1.003, 1.044)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05600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1.026 (1)</w:t>
            </w:r>
          </w:p>
          <w:p w14:paraId="1C428B3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(0.957, 1.095)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E3BB8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1.037 (0)</w:t>
            </w:r>
          </w:p>
          <w:p w14:paraId="1E9E489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(0.992, 1.081)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53B02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1.065 (0)</w:t>
            </w:r>
          </w:p>
          <w:p w14:paraId="5A9AC10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(0.970, 1.161)</w:t>
            </w:r>
          </w:p>
        </w:tc>
      </w:tr>
      <w:tr w:rsidR="00ED0794" w:rsidRPr="00ED0794" w14:paraId="0C371187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E48DD94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692E7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756F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1.034 (0)</w:t>
            </w:r>
          </w:p>
          <w:p w14:paraId="223FA76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(0.985, 1.082)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070A2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1.075 (2)</w:t>
            </w:r>
          </w:p>
          <w:p w14:paraId="4C1DD9F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(0.981, 1.171)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03B3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1.036 (1)</w:t>
            </w:r>
          </w:p>
          <w:p w14:paraId="2B2D70D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(0.970, 1.102)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4E041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1.101 (2)</w:t>
            </w:r>
          </w:p>
          <w:p w14:paraId="10FF3A4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(0.996, 1.207)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A6C56F1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50338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D5323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1.022 (0)</w:t>
            </w:r>
          </w:p>
          <w:p w14:paraId="71F4F51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(0.982, 1.063)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6C917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1.070 (2)</w:t>
            </w:r>
          </w:p>
          <w:p w14:paraId="2916193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(0.984, 1.156)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D129CB" w14:textId="02DC0CB0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1.061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(5)</w:t>
            </w:r>
          </w:p>
          <w:p w14:paraId="263D250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(1.001, 1.120)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C2D7B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1.073 (7)</w:t>
            </w:r>
          </w:p>
          <w:p w14:paraId="57DB1EB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(0.970, 1.177)</w:t>
            </w:r>
          </w:p>
        </w:tc>
      </w:tr>
      <w:tr w:rsidR="00ED0794" w:rsidRPr="00ED0794" w14:paraId="7B26371D" w14:textId="77777777" w:rsidTr="00BE1D45">
        <w:trPr>
          <w:trHeight w:val="558"/>
        </w:trPr>
        <w:tc>
          <w:tcPr>
            <w:tcW w:w="108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A82BD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Ni</w:t>
            </w:r>
          </w:p>
          <w:p w14:paraId="49A732C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54857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90F96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1.004 (1)</w:t>
            </w:r>
          </w:p>
          <w:p w14:paraId="03BCAFB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(0.991, 1.017)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AE14C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(2)</w:t>
            </w:r>
          </w:p>
          <w:p w14:paraId="496149C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(0.999, 1.038)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58257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1.011 (7)</w:t>
            </w:r>
          </w:p>
          <w:p w14:paraId="34A14B3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(0.990, 1.032)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CEB3A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1.027 (5)</w:t>
            </w:r>
          </w:p>
          <w:p w14:paraId="56CDE1A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(0.996, 1.059)</w:t>
            </w:r>
          </w:p>
        </w:tc>
        <w:tc>
          <w:tcPr>
            <w:tcW w:w="108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55DBE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Cu</w:t>
            </w:r>
          </w:p>
          <w:p w14:paraId="7FE1A41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6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05C7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C8534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1.009 (2)</w:t>
            </w:r>
          </w:p>
          <w:p w14:paraId="1D2F323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(0.996, 1.021)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A6520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1.038 (1)</w:t>
            </w:r>
          </w:p>
          <w:p w14:paraId="25A4CB0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(0.999, 1.076)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D9D2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(2)</w:t>
            </w:r>
          </w:p>
          <w:p w14:paraId="2B52408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(0.988, 1.029)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8140D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1.020 (1)</w:t>
            </w:r>
          </w:p>
          <w:p w14:paraId="32A1903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(0.983, 1.056)</w:t>
            </w:r>
          </w:p>
        </w:tc>
      </w:tr>
      <w:tr w:rsidR="00ED0794" w:rsidRPr="00ED0794" w14:paraId="0DBA3592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41D4907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873DD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5BAEE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(7)</w:t>
            </w:r>
          </w:p>
          <w:p w14:paraId="5D51B97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(0.985, 1.032)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4428FA" w14:textId="16379703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1.042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08E4BB24" w14:textId="5EE4FFD8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(1.005, 1.08</w:t>
            </w:r>
            <w:r w:rsidR="006100FD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C100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1.034 (2)</w:t>
            </w:r>
          </w:p>
          <w:p w14:paraId="002F75A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(0.986, 1.084)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C10F0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1.046 (0)</w:t>
            </w:r>
          </w:p>
          <w:p w14:paraId="0469B84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(0.973, 1.122)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6CFBAB5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3AAB1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C1619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1.021 (1)</w:t>
            </w:r>
          </w:p>
          <w:p w14:paraId="60C9194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(0.995, 1.048)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DC4AB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1.064 (1)</w:t>
            </w:r>
          </w:p>
          <w:p w14:paraId="272BC4C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(0.978, 1.151)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28956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1.033 (0)</w:t>
            </w:r>
          </w:p>
          <w:p w14:paraId="10F96AF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(0.983, 1.083)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893C9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1.037 (4)</w:t>
            </w:r>
          </w:p>
          <w:p w14:paraId="6AE5D21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(0.964, 1.111)</w:t>
            </w:r>
          </w:p>
        </w:tc>
      </w:tr>
      <w:tr w:rsidR="00ED0794" w:rsidRPr="00ED0794" w14:paraId="6F55F93A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BA5DAE9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CBF15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56DA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(4)</w:t>
            </w:r>
          </w:p>
          <w:p w14:paraId="287C15C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(0.987, 1.062)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5C4E0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1.039 (2)</w:t>
            </w:r>
          </w:p>
          <w:p w14:paraId="5F2A617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(0.984, 1.097)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EA2D41" w14:textId="066BF7D6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1.100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6DD70FB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(1.033, 1.170)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820DE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1.048 (7)</w:t>
            </w:r>
          </w:p>
          <w:p w14:paraId="0E5B787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(0.972, 1.125)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628125D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55640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EB767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1.023 (0)</w:t>
            </w:r>
          </w:p>
          <w:p w14:paraId="6C2CEB8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(0.973, 1.073)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557A2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1.098 (5)</w:t>
            </w:r>
          </w:p>
          <w:p w14:paraId="743B323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(0.979, 1.219)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01FC8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1.032 (1)</w:t>
            </w:r>
          </w:p>
          <w:p w14:paraId="4D40FEB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(0.973, 1.091)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7967A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1.086 (7)</w:t>
            </w:r>
          </w:p>
          <w:p w14:paraId="39899CE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(0.990, 1.184)</w:t>
            </w:r>
          </w:p>
        </w:tc>
      </w:tr>
      <w:tr w:rsidR="00ED0794" w:rsidRPr="00ED0794" w14:paraId="00401FE0" w14:textId="77777777" w:rsidTr="00BE1D45">
        <w:trPr>
          <w:trHeight w:val="558"/>
        </w:trPr>
        <w:tc>
          <w:tcPr>
            <w:tcW w:w="108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470AB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Zn</w:t>
            </w:r>
          </w:p>
          <w:p w14:paraId="50724CC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F7EFF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BCCA3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(2)</w:t>
            </w:r>
          </w:p>
          <w:p w14:paraId="42A7704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(0.995, 1.020)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8A759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1.021 (1)</w:t>
            </w:r>
          </w:p>
          <w:p w14:paraId="56CEC62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(0.989, 1.053)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948FE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1.016 (1)</w:t>
            </w:r>
          </w:p>
          <w:p w14:paraId="3F613A3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(0.992, 1.04)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02B9F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1.040 (0)</w:t>
            </w:r>
          </w:p>
          <w:p w14:paraId="53A4900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(0.99, 1.091)</w:t>
            </w:r>
          </w:p>
        </w:tc>
        <w:tc>
          <w:tcPr>
            <w:tcW w:w="108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36DDF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As</w:t>
            </w:r>
          </w:p>
          <w:p w14:paraId="32EF5DF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76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F4E74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5A90F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1.004 (2)</w:t>
            </w:r>
          </w:p>
          <w:p w14:paraId="7E78810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(0.990, 1.018)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FB3BA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1.040 (1)</w:t>
            </w:r>
          </w:p>
          <w:p w14:paraId="142BE8B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(0.995, 1.086)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8B316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(1)</w:t>
            </w:r>
          </w:p>
          <w:p w14:paraId="3DF351D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(0.993, 1.039)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96ECF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(1)</w:t>
            </w:r>
          </w:p>
          <w:p w14:paraId="4B0E578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(0.991, 1.038)</w:t>
            </w:r>
          </w:p>
        </w:tc>
      </w:tr>
      <w:tr w:rsidR="00ED0794" w:rsidRPr="00ED0794" w14:paraId="59E70527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7137B57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6F7D7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2D23A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(2)</w:t>
            </w:r>
          </w:p>
          <w:p w14:paraId="37BEC82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(0.990, 1.040)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11E590" w14:textId="3B67FEDE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1.076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22A08F7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(1.005, 1.148)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ADA7D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1.030 (6)</w:t>
            </w:r>
          </w:p>
          <w:p w14:paraId="150DDA5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(0.980, 1.080)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7E54F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1.099 (0)</w:t>
            </w:r>
          </w:p>
          <w:p w14:paraId="3C8F1A6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(0.995, 1.203)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8F550AA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2462C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EE17AD" w14:textId="4EDF68F8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1.030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650F283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(1.003, 1.058)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86435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1.091 (1)</w:t>
            </w:r>
          </w:p>
          <w:p w14:paraId="66D2EC8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(0.992, 1.194)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C9A5A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1.026 (5)</w:t>
            </w:r>
          </w:p>
          <w:p w14:paraId="06E5D07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(0.979, 1.074)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C21C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(3)</w:t>
            </w:r>
          </w:p>
          <w:p w14:paraId="6A299FD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(0.969, 1.067)</w:t>
            </w:r>
          </w:p>
        </w:tc>
      </w:tr>
      <w:tr w:rsidR="00ED0794" w:rsidRPr="00ED0794" w14:paraId="65FF1BC3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EBD8C87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C4C4F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C56B8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1.038 (0)</w:t>
            </w:r>
          </w:p>
          <w:p w14:paraId="63BC246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(0.979, 1.098)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CCE93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1.079 (5)</w:t>
            </w:r>
          </w:p>
          <w:p w14:paraId="271AE6F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(0.979, 1.179)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BC70E" w14:textId="1FA970A1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1.078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1AB053C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(1.010, 1.146)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8BD90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1.090 (6)</w:t>
            </w:r>
          </w:p>
          <w:p w14:paraId="0510ED0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(0.975, 1.207)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5621482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B9BFC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000FF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1.027 (6)</w:t>
            </w:r>
          </w:p>
          <w:p w14:paraId="687221B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(0.985, 1.069)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8379C2" w14:textId="6BCAD24D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1.190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(0)</w:t>
            </w:r>
          </w:p>
          <w:p w14:paraId="37E30E5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(1.007, 1.384)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AA446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1.058 (1)</w:t>
            </w:r>
          </w:p>
          <w:p w14:paraId="4B0DDAC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(0.994, 1.124)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E340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1.048 (7)</w:t>
            </w:r>
          </w:p>
          <w:p w14:paraId="036F759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(0.986, 1.111)</w:t>
            </w:r>
          </w:p>
        </w:tc>
      </w:tr>
      <w:tr w:rsidR="00ED0794" w:rsidRPr="00ED0794" w14:paraId="4C0B07DC" w14:textId="77777777" w:rsidTr="00BE1D45">
        <w:trPr>
          <w:trHeight w:val="558"/>
        </w:trPr>
        <w:tc>
          <w:tcPr>
            <w:tcW w:w="108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D8F5F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Pb</w:t>
            </w:r>
          </w:p>
          <w:p w14:paraId="4C619ED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(ng/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㎥</w:t>
            </w: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)</w:t>
            </w:r>
          </w:p>
        </w:tc>
        <w:tc>
          <w:tcPr>
            <w:tcW w:w="81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174C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NA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EC7AF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1.009 (2)</w:t>
            </w:r>
          </w:p>
          <w:p w14:paraId="5B358CC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(0.997, 1.022)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657EB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1.033 (1)</w:t>
            </w:r>
          </w:p>
          <w:p w14:paraId="40BBDC1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(0.995, 1.071)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F770D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(0)</w:t>
            </w:r>
          </w:p>
          <w:p w14:paraId="0CB0C61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(0.986, 1.043)</w:t>
            </w: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B4B79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1.026 (4)</w:t>
            </w:r>
          </w:p>
          <w:p w14:paraId="6A7B54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(0.992, 1.060)</w:t>
            </w:r>
          </w:p>
        </w:tc>
        <w:tc>
          <w:tcPr>
            <w:tcW w:w="1088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736CD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2343AF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E8404E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F7BED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61E58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B00DB8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</w:tr>
      <w:tr w:rsidR="00ED0794" w:rsidRPr="00ED0794" w14:paraId="651C2A83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E396FB7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7FB5C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CVD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6DFF5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1.017 (7)</w:t>
            </w:r>
          </w:p>
          <w:p w14:paraId="58E8A6B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(0.993, 1.041)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505740" w14:textId="73D6BE4E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1.091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(1)</w:t>
            </w:r>
          </w:p>
          <w:p w14:paraId="553028D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(1.006, 1.177)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9C6E71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1.019 (0)</w:t>
            </w:r>
          </w:p>
          <w:p w14:paraId="1345BBD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(0.960, 1.079)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4327C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1.039 (4)</w:t>
            </w:r>
          </w:p>
          <w:p w14:paraId="2C5ACC6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(0.969, 1.110)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325F3DBE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D064B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B466E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DD262D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0E804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5B641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pacing w:val="-6"/>
                <w:sz w:val="20"/>
                <w:lang w:eastAsia="ko-KR"/>
              </w:rPr>
            </w:pPr>
          </w:p>
        </w:tc>
      </w:tr>
      <w:tr w:rsidR="00ED0794" w:rsidRPr="00ED0794" w14:paraId="608D60B5" w14:textId="77777777" w:rsidTr="00BE1D45">
        <w:trPr>
          <w:trHeight w:val="55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497C12E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DAB02B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z w:val="20"/>
                <w:lang w:eastAsia="ko-KR"/>
              </w:rPr>
              <w:t>RD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A52CC5" w14:textId="58F5EDAD" w:rsidR="00ED0794" w:rsidRPr="00565A77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1.071</w:t>
            </w:r>
            <w:r w:rsidR="00565A77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65A77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(0)</w:t>
            </w:r>
          </w:p>
          <w:p w14:paraId="67B388E3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(1.014, 1.128)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97481A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1.146 (0)</w:t>
            </w:r>
          </w:p>
          <w:p w14:paraId="5FB5ECE7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(0.955, 1.339)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4E43A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1.069 (1)</w:t>
            </w:r>
          </w:p>
          <w:p w14:paraId="1285CFBC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(0.999, 1.140)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7F1B04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1.044 (6)</w:t>
            </w:r>
          </w:p>
          <w:p w14:paraId="513C396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  <w:r w:rsidRPr="00ED0794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(0.949, 1.140)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14:paraId="0E71F850" w14:textId="77777777" w:rsidR="00ED0794" w:rsidRPr="00ED0794" w:rsidRDefault="00ED0794" w:rsidP="00ED0794">
            <w:pPr>
              <w:spacing w:after="0"/>
              <w:jc w:val="left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4FBFC6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7CD6F0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4E7E05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pacing w:val="-6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454E92" w14:textId="77777777" w:rsidR="00ED0794" w:rsidRPr="00ED0794" w:rsidRDefault="00ED0794" w:rsidP="00ED0794">
            <w:pPr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pacing w:val="-6"/>
                <w:sz w:val="20"/>
                <w:lang w:eastAsia="ko-K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E41F31" w14:textId="77777777" w:rsidR="00ED0794" w:rsidRPr="00ED0794" w:rsidRDefault="00ED0794" w:rsidP="00BE1D45">
            <w:pPr>
              <w:keepNext/>
              <w:widowControl w:val="0"/>
              <w:autoSpaceDE w:val="0"/>
              <w:autoSpaceDN w:val="0"/>
              <w:spacing w:after="0"/>
              <w:jc w:val="center"/>
              <w:textAlignment w:val="center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</w:p>
        </w:tc>
      </w:tr>
    </w:tbl>
    <w:p w14:paraId="25DC0D10" w14:textId="44328B2E" w:rsidR="00BE1D45" w:rsidRPr="00BE1D45" w:rsidRDefault="00BE1D45">
      <w:pPr>
        <w:pStyle w:val="ac"/>
        <w:rPr>
          <w:i w:val="0"/>
          <w:iCs w:val="0"/>
          <w:color w:val="auto"/>
        </w:rPr>
      </w:pPr>
      <w:r w:rsidRPr="00BE1D45">
        <w:rPr>
          <w:i w:val="0"/>
          <w:iCs w:val="0"/>
          <w:color w:val="auto"/>
        </w:rPr>
        <w:t>* significant at 95% confidence interval</w:t>
      </w:r>
    </w:p>
    <w:p w14:paraId="39342EB9" w14:textId="4602EE64" w:rsidR="00ED0794" w:rsidRPr="00CA5AF4" w:rsidRDefault="00ED0794" w:rsidP="00565A77">
      <w:pPr>
        <w:widowControl w:val="0"/>
        <w:autoSpaceDE w:val="0"/>
        <w:autoSpaceDN w:val="0"/>
        <w:spacing w:after="0" w:line="360" w:lineRule="auto"/>
        <w:rPr>
          <w:rFonts w:ascii="Times New Roman" w:eastAsia="맑은 고딕" w:hAnsi="Times New Roman"/>
          <w:b/>
          <w:bCs/>
          <w:kern w:val="2"/>
          <w:sz w:val="20"/>
          <w:lang w:eastAsia="ko-KR"/>
        </w:rPr>
      </w:pPr>
      <w:r w:rsidRPr="00717E3E">
        <w:rPr>
          <w:rFonts w:ascii="Arial" w:eastAsia="맑은 고딕" w:hAnsi="Arial" w:cs="Arial"/>
          <w:b/>
          <w:bCs/>
          <w:kern w:val="2"/>
          <w:sz w:val="20"/>
          <w:lang w:eastAsia="ko-KR"/>
        </w:rPr>
        <w:lastRenderedPageBreak/>
        <w:t>Table S2</w:t>
      </w:r>
      <w:bookmarkStart w:id="4" w:name="_Hlk83820111"/>
      <w:r w:rsidR="00CA5AF4">
        <w:rPr>
          <w:rFonts w:ascii="Times New Roman" w:eastAsia="맑은 고딕" w:hAnsi="Times New Roman" w:hint="eastAsia"/>
          <w:b/>
          <w:bCs/>
          <w:kern w:val="2"/>
          <w:sz w:val="20"/>
          <w:lang w:eastAsia="ko-KR"/>
        </w:rPr>
        <w:t xml:space="preserve"> </w:t>
      </w:r>
      <w:r w:rsidR="00CA5AF4" w:rsidRPr="00557258">
        <w:rPr>
          <w:rFonts w:ascii="Times New Roman" w:eastAsia="맑은 고딕" w:hAnsi="Times New Roman" w:hint="eastAsia"/>
          <w:kern w:val="2"/>
          <w:sz w:val="20"/>
          <w:lang w:eastAsia="ko-KR"/>
        </w:rPr>
        <w:t>The</w:t>
      </w:r>
      <w:r w:rsidR="00CA5AF4" w:rsidRPr="00557258">
        <w:rPr>
          <w:rFonts w:ascii="Times New Roman" w:eastAsia="맑은 고딕" w:hAnsi="Times New Roman"/>
          <w:kern w:val="2"/>
          <w:sz w:val="20"/>
          <w:lang w:eastAsia="ko-KR"/>
        </w:rPr>
        <w:t xml:space="preserve"> </w:t>
      </w:r>
      <w:r w:rsidR="00CA5AF4">
        <w:rPr>
          <w:rFonts w:ascii="Times New Roman" w:eastAsia="맑은 고딕" w:hAnsi="Times New Roman" w:hint="eastAsia"/>
          <w:bCs/>
          <w:kern w:val="2"/>
          <w:sz w:val="20"/>
          <w:lang w:eastAsia="ko-KR"/>
        </w:rPr>
        <w:t>h</w:t>
      </w:r>
      <w:r w:rsidRPr="00ED0794">
        <w:rPr>
          <w:rFonts w:ascii="Times New Roman" w:eastAsia="맑은 고딕" w:hAnsi="Times New Roman"/>
          <w:bCs/>
          <w:kern w:val="2"/>
          <w:sz w:val="20"/>
          <w:lang w:eastAsia="ko-KR"/>
        </w:rPr>
        <w:t xml:space="preserve">ighest RR and 95% CI of cause-specific mortality associated with the IQR increase </w:t>
      </w:r>
      <w:r w:rsidR="00777549">
        <w:rPr>
          <w:rFonts w:ascii="Times New Roman" w:eastAsia="맑은 고딕" w:hAnsi="Times New Roman" w:hint="eastAsia"/>
          <w:bCs/>
          <w:kern w:val="2"/>
          <w:sz w:val="20"/>
          <w:lang w:eastAsia="ko-KR"/>
        </w:rPr>
        <w:t>in</w:t>
      </w:r>
      <w:r w:rsidRPr="00ED0794">
        <w:rPr>
          <w:rFonts w:ascii="Times New Roman" w:eastAsia="맑은 고딕" w:hAnsi="Times New Roman"/>
          <w:bCs/>
          <w:kern w:val="2"/>
          <w:sz w:val="20"/>
          <w:lang w:eastAsia="ko-KR"/>
        </w:rPr>
        <w:t xml:space="preserve"> source contribution</w:t>
      </w:r>
      <w:bookmarkEnd w:id="4"/>
      <w:r w:rsidR="00802C85">
        <w:rPr>
          <w:rFonts w:ascii="Times New Roman" w:eastAsia="맑은 고딕" w:hAnsi="Times New Roman" w:hint="eastAsia"/>
          <w:bCs/>
          <w:kern w:val="2"/>
          <w:sz w:val="20"/>
          <w:lang w:eastAsia="ko-KR"/>
        </w:rPr>
        <w:t>s</w:t>
      </w:r>
    </w:p>
    <w:tbl>
      <w:tblPr>
        <w:tblW w:w="13958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474"/>
        <w:gridCol w:w="1700"/>
        <w:gridCol w:w="1656"/>
        <w:gridCol w:w="45"/>
        <w:gridCol w:w="1701"/>
        <w:gridCol w:w="471"/>
        <w:gridCol w:w="1474"/>
        <w:gridCol w:w="1656"/>
        <w:gridCol w:w="1656"/>
        <w:gridCol w:w="1660"/>
      </w:tblGrid>
      <w:tr w:rsidR="00BE1D45" w:rsidRPr="00BE1D45" w14:paraId="2417E5E3" w14:textId="77777777" w:rsidTr="00557258">
        <w:trPr>
          <w:trHeight w:val="179"/>
        </w:trPr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F14CDF" w14:textId="77777777" w:rsidR="00ED0794" w:rsidRPr="00ED0794" w:rsidRDefault="00ED0794" w:rsidP="00ED0794">
            <w:pPr>
              <w:widowControl w:val="0"/>
              <w:autoSpaceDE w:val="0"/>
              <w:autoSpaceDN w:val="0"/>
              <w:snapToGrid w:val="0"/>
              <w:spacing w:after="0" w:line="144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1EBC70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Sources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2FDBB8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NA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0D032C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CVD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3FAD51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RD</w:t>
            </w:r>
          </w:p>
        </w:tc>
        <w:tc>
          <w:tcPr>
            <w:tcW w:w="47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E8B97F" w14:textId="77777777" w:rsidR="00ED0794" w:rsidRPr="00BE1D45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20F20A" w14:textId="00C83A88" w:rsidR="00ED0794" w:rsidRPr="00557258" w:rsidRDefault="00557258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  <w:t>Sources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22640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NA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B23D12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CVD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DD8A85" w14:textId="77777777" w:rsidR="00ED0794" w:rsidRPr="00557258" w:rsidRDefault="00ED0794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RD</w:t>
            </w:r>
          </w:p>
        </w:tc>
      </w:tr>
      <w:tr w:rsidR="00777549" w:rsidRPr="00BE1D45" w14:paraId="6DB59BD4" w14:textId="77777777" w:rsidTr="00557258">
        <w:trPr>
          <w:trHeight w:val="258"/>
        </w:trPr>
        <w:tc>
          <w:tcPr>
            <w:tcW w:w="465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DAF993" w14:textId="5EF37170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  <w:r>
              <w:rPr>
                <w:rFonts w:ascii="Times New Roman" w:eastAsia="굴림" w:hAnsi="Times New Roman" w:hint="eastAsia"/>
                <w:color w:val="000000"/>
                <w:sz w:val="18"/>
                <w:szCs w:val="18"/>
                <w:lang w:eastAsia="ko-KR"/>
              </w:rPr>
              <w:t>SL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A55A83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Secondary sulfate</w:t>
            </w:r>
          </w:p>
        </w:tc>
        <w:tc>
          <w:tcPr>
            <w:tcW w:w="1700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8E32D3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1.009 (0.998, 1.02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409D5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(0.992, 1.033)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0365F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(0.992, 1.057)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929D59" w14:textId="1AE7DF06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  <w:r w:rsidRPr="00557258">
              <w:rPr>
                <w:rFonts w:ascii="Times New Roman" w:eastAsia="굴림" w:hAnsi="Times New Roman" w:hint="eastAsia"/>
                <w:bCs/>
                <w:spacing w:val="-10"/>
                <w:sz w:val="16"/>
                <w:szCs w:val="16"/>
                <w:lang w:eastAsia="ko-KR"/>
              </w:rPr>
              <w:t>DJ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AB3A11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Secondary sulfate</w:t>
            </w:r>
          </w:p>
        </w:tc>
        <w:tc>
          <w:tcPr>
            <w:tcW w:w="1656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DF9D1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56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AE343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0D3BA2" w14:textId="2D79B2AD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1.10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4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1.20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)</w:t>
            </w:r>
          </w:p>
        </w:tc>
      </w:tr>
      <w:tr w:rsidR="00777549" w:rsidRPr="00BE1D45" w14:paraId="121C330E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6B27F605" w14:textId="1A5F026D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160E22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Secondary nitrate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2912FB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1.005 (0.992, 1.017)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C9FEEC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45987A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(0.986, 1.061)</w:t>
            </w:r>
          </w:p>
        </w:tc>
        <w:tc>
          <w:tcPr>
            <w:tcW w:w="471" w:type="dxa"/>
            <w:vMerge/>
            <w:vAlign w:val="center"/>
            <w:hideMark/>
          </w:tcPr>
          <w:p w14:paraId="6EF733A5" w14:textId="5B26EA7F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852B0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 xml:space="preserve">Secondary nitrate 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D10044" w14:textId="13FE5253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1.034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(1.003, 1.065)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03FE2D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1.130)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3AFD82" w14:textId="5DA8615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1.12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6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1.21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)</w:t>
            </w:r>
          </w:p>
        </w:tc>
      </w:tr>
      <w:tr w:rsidR="00777549" w:rsidRPr="00BE1D45" w14:paraId="2C1B7B53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5EDF56DB" w14:textId="318F96C0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14074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District heating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68AC20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(0.996, 1.021)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A02655" w14:textId="7C473351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1.032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(1.007, 1.057)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EB7B7F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1.016 (0.980, 1.052)</w:t>
            </w:r>
          </w:p>
        </w:tc>
        <w:tc>
          <w:tcPr>
            <w:tcW w:w="471" w:type="dxa"/>
            <w:vMerge/>
            <w:vAlign w:val="center"/>
            <w:hideMark/>
          </w:tcPr>
          <w:p w14:paraId="00ED9134" w14:textId="58252005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E8381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District heating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BD30D6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1.037 (1.000, 1.074)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075C98" w14:textId="76485859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1.12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9</w:t>
            </w:r>
            <w:r w:rsidR="00FB3E9B"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(1.04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9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1.21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2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78031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1.092 (0.984, 1.204)</w:t>
            </w:r>
          </w:p>
        </w:tc>
      </w:tr>
      <w:tr w:rsidR="00777549" w:rsidRPr="00BE1D45" w14:paraId="5D44F912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3556DD32" w14:textId="687C6317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7089E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Coal combustion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681CDE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1.009 (0.993, 1.026)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284D56" w14:textId="48B649CE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1.034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(1.003, 1.065)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BAA2A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1.043 (0.995, 1.092)</w:t>
            </w:r>
          </w:p>
        </w:tc>
        <w:tc>
          <w:tcPr>
            <w:tcW w:w="471" w:type="dxa"/>
            <w:vMerge/>
            <w:vAlign w:val="center"/>
            <w:hideMark/>
          </w:tcPr>
          <w:p w14:paraId="6C2C09DC" w14:textId="73F6EE34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833FD2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Coal combustion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3441B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1.020 (0.974, 1.067)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C9EF02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E2FE5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1.078 (0.941, 1.219)</w:t>
            </w:r>
          </w:p>
        </w:tc>
      </w:tr>
      <w:tr w:rsidR="00777549" w:rsidRPr="00BE1D45" w14:paraId="12EDECC3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3A1405BA" w14:textId="74B5ACE5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2C7069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Mobile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E13CB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1.009 (0.996, 1.022)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2364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(0.993, 1.044)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48414B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(0.975, 1.050)</w:t>
            </w:r>
          </w:p>
        </w:tc>
        <w:tc>
          <w:tcPr>
            <w:tcW w:w="471" w:type="dxa"/>
            <w:vMerge/>
            <w:vAlign w:val="center"/>
            <w:hideMark/>
          </w:tcPr>
          <w:p w14:paraId="4AFDA061" w14:textId="1A4FA774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E83A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Mobile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0E66E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1.030 (0.991, 1.070)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8E8ADB" w14:textId="748D36DD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1.125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(1.038, 1.214)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71AC5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1.102 (0.980, 1.22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BE1D45" w14:paraId="70954959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4CA0B62D" w14:textId="5F061D7E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79C52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Biomass burning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8E073E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(0.998, 1.026)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B8C2B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1.012 (0.981, 1.044)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11F32A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13AA7D8F" w14:textId="3EA5693E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9F8EA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Biomass burning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2F420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(0.991, 1.046)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04DF56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1.044 (0.994, 1.098)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F8A316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BE1D45" w14:paraId="02B1F0D1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2A2BCAAD" w14:textId="0C3B14F0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0B25B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Industry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B1BEC8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1.005 (0.993, 1.017)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F0E396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1.039)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57BEAA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(0.972, 1.044)</w:t>
            </w:r>
          </w:p>
        </w:tc>
        <w:tc>
          <w:tcPr>
            <w:tcW w:w="471" w:type="dxa"/>
            <w:vMerge/>
            <w:vAlign w:val="center"/>
            <w:hideMark/>
          </w:tcPr>
          <w:p w14:paraId="653A8368" w14:textId="5BA765D9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D00C2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Industry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6F89D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1.032 (0.998, 1.067)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8BEA0" w14:textId="687EA4F5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1.09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5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(1.01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6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1.17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6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85C3B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BE1D45" w14:paraId="45E16BAE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7F703147" w14:textId="6383EF10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F6935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Oil combustion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13DCC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1.008 (0.996, 1.020)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08FBC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1.007 (0.984, 1.030)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AF0FEE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(0.986, 1.063)</w:t>
            </w:r>
          </w:p>
        </w:tc>
        <w:tc>
          <w:tcPr>
            <w:tcW w:w="471" w:type="dxa"/>
            <w:vMerge/>
            <w:vAlign w:val="center"/>
            <w:hideMark/>
          </w:tcPr>
          <w:p w14:paraId="1902D7C2" w14:textId="6FA00BF9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1BED1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Oil combustion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636D5C" w14:textId="3DB13B42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1.031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(1.002, 1.061)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6752B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1.038 (0.975, 1.103)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DE013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1.086 (0.999, 1.176)</w:t>
            </w:r>
          </w:p>
        </w:tc>
      </w:tr>
      <w:tr w:rsidR="00777549" w:rsidRPr="00BE1D45" w14:paraId="30E57DBE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73ECBDBC" w14:textId="7430477D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37D91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Soil</w:t>
            </w:r>
          </w:p>
        </w:tc>
        <w:tc>
          <w:tcPr>
            <w:tcW w:w="170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905B0A" w14:textId="55F62E09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1.010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(1.002, 1.018)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0168FE" w14:textId="786832D9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1.016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(1.000, 1.032)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25DAB9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1.024 (0.998, 1.052)</w:t>
            </w:r>
          </w:p>
        </w:tc>
        <w:tc>
          <w:tcPr>
            <w:tcW w:w="471" w:type="dxa"/>
            <w:vMerge/>
            <w:vAlign w:val="center"/>
            <w:hideMark/>
          </w:tcPr>
          <w:p w14:paraId="1244CE31" w14:textId="0BE125B0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6DF4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Soil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CF95F5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1.034 (0.990, 1.079)</w:t>
            </w:r>
          </w:p>
        </w:tc>
        <w:tc>
          <w:tcPr>
            <w:tcW w:w="1656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B8ADA5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(0.933, 1.133)</w:t>
            </w:r>
          </w:p>
        </w:tc>
        <w:tc>
          <w:tcPr>
            <w:tcW w:w="1660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EA8463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1.12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(0.989, 1.276)</w:t>
            </w:r>
          </w:p>
        </w:tc>
      </w:tr>
      <w:tr w:rsidR="00777549" w:rsidRPr="00BE1D45" w14:paraId="53E9B5A8" w14:textId="77777777" w:rsidTr="00557258">
        <w:trPr>
          <w:trHeight w:val="25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F15A934" w14:textId="64E3D3CC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91F29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Aged sea salt</w:t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FD37B1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1.007 (0.996, 1.018)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4E6C4C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1.020 (0.998, 1.043)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9D8823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1.029 (0.996, 1.064)</w:t>
            </w:r>
          </w:p>
        </w:tc>
        <w:tc>
          <w:tcPr>
            <w:tcW w:w="47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7C692E" w14:textId="3C8DEB0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DBC19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-</w:t>
            </w:r>
          </w:p>
        </w:tc>
        <w:tc>
          <w:tcPr>
            <w:tcW w:w="1656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9F447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  <w:t>-</w:t>
            </w:r>
          </w:p>
        </w:tc>
        <w:tc>
          <w:tcPr>
            <w:tcW w:w="1656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12EF1D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  <w:t>-</w:t>
            </w:r>
          </w:p>
        </w:tc>
        <w:tc>
          <w:tcPr>
            <w:tcW w:w="1660" w:type="dxa"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6BE98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  <w:t>-</w:t>
            </w:r>
          </w:p>
        </w:tc>
      </w:tr>
      <w:tr w:rsidR="00777549" w:rsidRPr="00BE1D45" w14:paraId="5B4DB50D" w14:textId="77777777" w:rsidTr="00557258">
        <w:trPr>
          <w:trHeight w:val="258"/>
        </w:trPr>
        <w:tc>
          <w:tcPr>
            <w:tcW w:w="465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EAD3B5" w14:textId="35714DC9" w:rsidR="00777549" w:rsidRPr="00ED0794" w:rsidRDefault="00777549" w:rsidP="00ED0794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  <w:r>
              <w:rPr>
                <w:rFonts w:ascii="Times New Roman" w:eastAsia="굴림" w:hAnsi="Times New Roman" w:hint="eastAsia"/>
                <w:color w:val="000000"/>
                <w:sz w:val="18"/>
                <w:szCs w:val="18"/>
                <w:lang w:eastAsia="ko-KR"/>
              </w:rPr>
              <w:t>GJ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C8B341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Secondary sulfate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9178B1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(0.977, 1.04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CFDAFE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1.091)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11210F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2E0DAD" w14:textId="5F843CB0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spacing w:val="-10"/>
                <w:sz w:val="16"/>
                <w:szCs w:val="16"/>
                <w:lang w:eastAsia="ko-KR"/>
              </w:rPr>
            </w:pPr>
            <w:r w:rsidRPr="00557258">
              <w:rPr>
                <w:rFonts w:ascii="Times New Roman" w:eastAsia="굴림" w:hAnsi="Times New Roman" w:hint="eastAsia"/>
                <w:spacing w:val="-10"/>
                <w:sz w:val="16"/>
                <w:szCs w:val="16"/>
                <w:lang w:eastAsia="ko-KR"/>
              </w:rPr>
              <w:t>US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CF556D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Secondary sulfate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D1D8D" w14:textId="533B374E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1.05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3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(1.007, 1.09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9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3373E1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F1476A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1.093 (0.977, 1.211)</w:t>
            </w:r>
          </w:p>
        </w:tc>
      </w:tr>
      <w:tr w:rsidR="00777549" w:rsidRPr="00BE1D45" w14:paraId="1B51EAB4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4F27A430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D2B7E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Secondary nitrate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E6EDEB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(0.990, 1.041)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421CA7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1E2B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6172B10F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FF89F5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 xml:space="preserve">Secondary nitrate 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5C38F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0362E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(0.946, 1.12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72BA2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BE1D45" w14:paraId="169BC80E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30A5B0D1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D08F5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District heating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CD8056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C13B36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3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094389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2670AC19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86FFF1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District heating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15979F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1.026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1.064)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6664C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1.030 (0.952, 1.117)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354B7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1.20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BE1D45" w14:paraId="739CE6C9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715675AF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EDA80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Coal combustion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54965F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1.034)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199554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1.020 (0.977, 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8270B0" w14:textId="3AF9A401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3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3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, 1.125)</w:t>
            </w:r>
          </w:p>
        </w:tc>
        <w:tc>
          <w:tcPr>
            <w:tcW w:w="471" w:type="dxa"/>
            <w:vMerge/>
            <w:vAlign w:val="center"/>
            <w:hideMark/>
          </w:tcPr>
          <w:p w14:paraId="5329DA1E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A183FF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Coal combustion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5191F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1.016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1.039)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59CA1D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(0.965, 1.05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B670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1.036 (0.979, 1.099)</w:t>
            </w:r>
          </w:p>
        </w:tc>
      </w:tr>
      <w:tr w:rsidR="00777549" w:rsidRPr="00BE1D45" w14:paraId="01F89F27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654EAC65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3896C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Mobile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E16D5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1.016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BEB37C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8682C" w14:textId="3E82025D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1.11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4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, 1.20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4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07C14ECF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F9011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Mobile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C8BED" w14:textId="4CB150CA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1.05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4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09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1.09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9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0ED8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1.056 (0.96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3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3F84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(0.911, 1.17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BE1D45" w14:paraId="283F75D8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39FE491A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472B2F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Biomass burning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509885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(0.988, 1.025)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F7F644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1.022 (0.985, 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F6146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1.035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1.087)</w:t>
            </w:r>
          </w:p>
        </w:tc>
        <w:tc>
          <w:tcPr>
            <w:tcW w:w="471" w:type="dxa"/>
            <w:vMerge/>
            <w:vAlign w:val="center"/>
            <w:hideMark/>
          </w:tcPr>
          <w:p w14:paraId="0C339AB7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C3219E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Biomass burning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ED7AA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1.006 (0.995, 1.01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86FA62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1.019 (0.996, 1.043)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4077C4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1.021 (0.991, 1.052)</w:t>
            </w:r>
          </w:p>
        </w:tc>
      </w:tr>
      <w:tr w:rsidR="00777549" w:rsidRPr="00ED0794" w14:paraId="556E598E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25989891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21B5E2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Industry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B9CAF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1.014 (0.992, 1.037)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C6A989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1.018 (0.97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1.062)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62BCF2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3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100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3FF75107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C4D7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Industry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64927E" w14:textId="49753837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1.059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(1.01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6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1.102)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54B175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49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8AC80" w14:textId="30FA5FDC" w:rsidR="00777549" w:rsidRPr="00FB3E9B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4"/>
                <w:sz w:val="20"/>
                <w:lang w:eastAsia="ko-KR"/>
              </w:rPr>
            </w:pP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1.11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6</w:t>
            </w:r>
            <w:r w:rsid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*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 xml:space="preserve"> (1.00</w:t>
            </w:r>
            <w:r w:rsidRPr="00FB3E9B">
              <w:rPr>
                <w:rFonts w:ascii="Times New Roman" w:eastAsia="맑은 고딕" w:hAnsi="Times New Roman" w:hint="eastAsia"/>
                <w:color w:val="000000"/>
                <w:spacing w:val="-14"/>
                <w:sz w:val="20"/>
                <w:u w:color="000000"/>
                <w:lang w:eastAsia="ko-KR"/>
              </w:rPr>
              <w:t>7</w:t>
            </w:r>
            <w:r w:rsidRPr="00FB3E9B">
              <w:rPr>
                <w:rFonts w:ascii="Times New Roman" w:eastAsia="맑은 고딕" w:hAnsi="Times New Roman"/>
                <w:color w:val="000000"/>
                <w:spacing w:val="-14"/>
                <w:sz w:val="20"/>
                <w:u w:color="000000"/>
                <w:lang w:eastAsia="ko-KR"/>
              </w:rPr>
              <w:t>, 1.231)</w:t>
            </w:r>
          </w:p>
        </w:tc>
      </w:tr>
      <w:tr w:rsidR="00777549" w:rsidRPr="00ED0794" w14:paraId="7B5B85AF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056E7920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29809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Oil combustion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37E586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1.013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CFB1A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EA01D8" w14:textId="53FB767F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1.10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8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(1.03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, 1.18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4B557670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AD7EA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Oil combustion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E0AFF3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1.06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CACA9B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8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(0.985, 1.11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CB612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3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(0.97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0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</w:tr>
      <w:tr w:rsidR="00777549" w:rsidRPr="00ED0794" w14:paraId="2B9EC04D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01248D54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4E81A4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Soil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D05E46" w14:textId="1A793689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1.013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(1.001, 1.025)</w:t>
            </w:r>
          </w:p>
        </w:tc>
        <w:tc>
          <w:tcPr>
            <w:tcW w:w="1701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BD85CF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1.019 (0.99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6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1.042)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C34300" w14:textId="211EAB3B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2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>1.040</w:t>
            </w:r>
            <w:r w:rsidR="00557258" w:rsidRPr="00557258">
              <w:rPr>
                <w:rFonts w:ascii="Times New Roman" w:eastAsia="맑은 고딕" w:hAnsi="Times New Roman" w:hint="eastAsia"/>
                <w:color w:val="000000"/>
                <w:spacing w:val="-12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2"/>
                <w:sz w:val="20"/>
                <w:u w:color="000000"/>
                <w:lang w:eastAsia="ko-KR"/>
              </w:rPr>
              <w:t xml:space="preserve"> (1.006, 1.074)</w:t>
            </w:r>
          </w:p>
        </w:tc>
        <w:tc>
          <w:tcPr>
            <w:tcW w:w="471" w:type="dxa"/>
            <w:vMerge/>
            <w:vAlign w:val="center"/>
            <w:hideMark/>
          </w:tcPr>
          <w:p w14:paraId="16EE0097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994D1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Soil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2E3F1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1.015 (0.992, 1.038)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376537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29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(0.982, 1.0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32E598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1.048 (0.992, 1.107)</w:t>
            </w:r>
          </w:p>
        </w:tc>
      </w:tr>
      <w:tr w:rsidR="00777549" w:rsidRPr="00ED0794" w14:paraId="3933D454" w14:textId="77777777" w:rsidTr="00557258">
        <w:trPr>
          <w:trHeight w:val="258"/>
        </w:trPr>
        <w:tc>
          <w:tcPr>
            <w:tcW w:w="0" w:type="auto"/>
            <w:vMerge/>
            <w:vAlign w:val="center"/>
            <w:hideMark/>
          </w:tcPr>
          <w:p w14:paraId="044419C6" w14:textId="77777777" w:rsidR="00777549" w:rsidRPr="00ED0794" w:rsidRDefault="00777549" w:rsidP="00ED0794">
            <w:pPr>
              <w:snapToGrid w:val="0"/>
              <w:spacing w:after="0"/>
              <w:jc w:val="left"/>
              <w:rPr>
                <w:rFonts w:ascii="Times New Roman" w:eastAsia="굴림" w:hAnsi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9D8590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Aged sea salt</w:t>
            </w:r>
          </w:p>
        </w:tc>
        <w:tc>
          <w:tcPr>
            <w:tcW w:w="17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19CDD7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1.030 (0.997, 1.064)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FA737E" w14:textId="77777777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1.05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5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 xml:space="preserve"> (0.98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, 1.12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lang w:eastAsia="ko-KR"/>
              </w:rPr>
              <w:t>9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)</w:t>
            </w:r>
          </w:p>
        </w:tc>
        <w:tc>
          <w:tcPr>
            <w:tcW w:w="1746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2D8010" w14:textId="7CFC32BF" w:rsidR="00777549" w:rsidRPr="00557258" w:rsidRDefault="00777549" w:rsidP="00557258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1.08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5</w:t>
            </w:r>
            <w:r w:rsid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*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 xml:space="preserve"> (1.00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7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, 1.1</w:t>
            </w:r>
            <w:r w:rsidRPr="00557258">
              <w:rPr>
                <w:rFonts w:ascii="Times New Roman" w:eastAsia="맑은 고딕" w:hAnsi="Times New Roman" w:hint="eastAsia"/>
                <w:color w:val="000000"/>
                <w:spacing w:val="-10"/>
                <w:sz w:val="20"/>
                <w:u w:color="000000"/>
                <w:lang w:eastAsia="ko-KR"/>
              </w:rPr>
              <w:t>71</w:t>
            </w: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u w:color="000000"/>
                <w:lang w:eastAsia="ko-KR"/>
              </w:rPr>
              <w:t>)</w:t>
            </w:r>
          </w:p>
        </w:tc>
        <w:tc>
          <w:tcPr>
            <w:tcW w:w="471" w:type="dxa"/>
            <w:vMerge/>
            <w:vAlign w:val="center"/>
            <w:hideMark/>
          </w:tcPr>
          <w:p w14:paraId="1C96D71B" w14:textId="77777777" w:rsidR="00777549" w:rsidRPr="00BE1D45" w:rsidRDefault="00777549" w:rsidP="00ED0794">
            <w:pPr>
              <w:snapToGrid w:val="0"/>
              <w:spacing w:after="0" w:line="336" w:lineRule="auto"/>
              <w:jc w:val="left"/>
              <w:rPr>
                <w:rFonts w:ascii="Times New Roman" w:eastAsia="굴림" w:hAnsi="Times New Roman"/>
                <w:color w:val="000000"/>
                <w:spacing w:val="-10"/>
                <w:sz w:val="16"/>
                <w:szCs w:val="16"/>
                <w:lang w:eastAsia="ko-KR"/>
              </w:rPr>
            </w:pPr>
          </w:p>
        </w:tc>
        <w:tc>
          <w:tcPr>
            <w:tcW w:w="147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C6F2DC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bCs/>
                <w:color w:val="FF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bCs/>
                <w:color w:val="000000"/>
                <w:spacing w:val="-10"/>
                <w:sz w:val="20"/>
                <w:lang w:eastAsia="ko-KR"/>
              </w:rPr>
              <w:t>Sea salt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5FC9C6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1.023 (0.981, 1.067)</w:t>
            </w:r>
          </w:p>
        </w:tc>
        <w:tc>
          <w:tcPr>
            <w:tcW w:w="165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CC8153" w14:textId="77777777" w:rsidR="00777549" w:rsidRPr="00557258" w:rsidRDefault="00777549" w:rsidP="00ED0794">
            <w:pPr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1.047 (0.960, 1.147)</w:t>
            </w:r>
          </w:p>
        </w:tc>
        <w:tc>
          <w:tcPr>
            <w:tcW w:w="16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8A4989" w14:textId="77777777" w:rsidR="00777549" w:rsidRPr="00557258" w:rsidRDefault="00777549" w:rsidP="00BE1D45">
            <w:pPr>
              <w:keepNext/>
              <w:widowControl w:val="0"/>
              <w:autoSpaceDE w:val="0"/>
              <w:autoSpaceDN w:val="0"/>
              <w:snapToGrid w:val="0"/>
              <w:spacing w:after="0" w:line="336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spacing w:val="-10"/>
                <w:sz w:val="20"/>
                <w:lang w:eastAsia="ko-KR"/>
              </w:rPr>
            </w:pPr>
            <w:r w:rsidRPr="00557258">
              <w:rPr>
                <w:rFonts w:ascii="Times New Roman" w:eastAsia="맑은 고딕" w:hAnsi="Times New Roman"/>
                <w:color w:val="000000"/>
                <w:spacing w:val="-10"/>
                <w:sz w:val="20"/>
                <w:lang w:eastAsia="ko-KR"/>
              </w:rPr>
              <w:t>1.098 (0.990, 1.223)</w:t>
            </w:r>
          </w:p>
        </w:tc>
      </w:tr>
    </w:tbl>
    <w:p w14:paraId="466A63A1" w14:textId="1E384353" w:rsidR="00C27B47" w:rsidRPr="00BE1D45" w:rsidRDefault="00BE1D45" w:rsidP="004A775D">
      <w:pPr>
        <w:pStyle w:val="TAMainText"/>
        <w:ind w:firstLine="0"/>
        <w:rPr>
          <w:lang w:eastAsia="ko-KR"/>
        </w:rPr>
        <w:sectPr w:rsidR="00C27B47" w:rsidRPr="00BE1D45" w:rsidSect="00C27B47">
          <w:pgSz w:w="16838" w:h="11906" w:orient="landscape" w:code="9"/>
          <w:pgMar w:top="1701" w:right="1440" w:bottom="1440" w:left="1440" w:header="0" w:footer="0" w:gutter="0"/>
          <w:lnNumType w:countBy="1" w:restart="continuous"/>
          <w:cols w:space="475"/>
          <w:docGrid w:linePitch="326"/>
        </w:sectPr>
      </w:pPr>
      <w:r w:rsidRPr="00BE1D45">
        <w:rPr>
          <w:sz w:val="18"/>
          <w:szCs w:val="18"/>
        </w:rPr>
        <w:t>* significant at 95% confidence interval</w:t>
      </w:r>
    </w:p>
    <w:p w14:paraId="0751FB8D" w14:textId="77777777" w:rsidR="00C27B47" w:rsidRPr="00C27B47" w:rsidRDefault="00C27B47" w:rsidP="00C27B47">
      <w:pPr>
        <w:keepNext/>
        <w:widowControl w:val="0"/>
        <w:autoSpaceDE w:val="0"/>
        <w:autoSpaceDN w:val="0"/>
        <w:spacing w:after="160" w:line="259" w:lineRule="auto"/>
        <w:rPr>
          <w:rFonts w:ascii="맑은 고딕" w:eastAsia="맑은 고딕" w:hAnsi="맑은 고딕"/>
          <w:kern w:val="2"/>
          <w:sz w:val="20"/>
          <w:szCs w:val="22"/>
          <w:lang w:eastAsia="ko-KR"/>
        </w:rPr>
      </w:pPr>
      <w:r w:rsidRPr="00C27B47">
        <w:rPr>
          <w:rFonts w:ascii="Times New Roman" w:eastAsia="맑은 고딕" w:hAnsi="Times New Roman"/>
          <w:noProof/>
          <w:kern w:val="2"/>
          <w:sz w:val="20"/>
          <w:szCs w:val="22"/>
          <w:lang w:eastAsia="ko-KR"/>
        </w:rPr>
        <w:lastRenderedPageBreak/>
        <w:drawing>
          <wp:inline distT="0" distB="0" distL="0" distR="0" wp14:anchorId="4FA47171" wp14:editId="72A0D2D1">
            <wp:extent cx="5761065" cy="81000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065" cy="81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C1454" w14:textId="4C1ABAD6" w:rsidR="00C27B47" w:rsidRPr="00C27B47" w:rsidRDefault="00C27B47" w:rsidP="00C27B47">
      <w:pPr>
        <w:keepNext/>
        <w:widowControl w:val="0"/>
        <w:autoSpaceDE w:val="0"/>
        <w:autoSpaceDN w:val="0"/>
        <w:spacing w:after="160" w:line="259" w:lineRule="auto"/>
        <w:jc w:val="center"/>
        <w:rPr>
          <w:rFonts w:ascii="맑은 고딕" w:eastAsia="맑은 고딕" w:hAnsi="맑은 고딕"/>
          <w:kern w:val="2"/>
          <w:sz w:val="20"/>
          <w:szCs w:val="22"/>
          <w:lang w:eastAsia="ko-KR"/>
        </w:rPr>
      </w:pPr>
      <w:r w:rsidRPr="00CA5AF4">
        <w:rPr>
          <w:rFonts w:ascii="Arial" w:eastAsia="맑은 고딕" w:hAnsi="Arial" w:cs="Arial"/>
          <w:b/>
          <w:bCs/>
          <w:kern w:val="2"/>
          <w:sz w:val="20"/>
          <w:lang w:eastAsia="ko-KR"/>
        </w:rPr>
        <w:t>Fig. S1</w:t>
      </w:r>
      <w:r w:rsidRPr="00C27B47">
        <w:rPr>
          <w:rFonts w:ascii="Times New Roman" w:eastAsia="맑은 고딕" w:hAnsi="Times New Roman"/>
          <w:b/>
          <w:bCs/>
          <w:kern w:val="2"/>
          <w:sz w:val="20"/>
          <w:lang w:eastAsia="ko-KR"/>
        </w:rPr>
        <w:t xml:space="preserve"> </w:t>
      </w:r>
      <w:bookmarkStart w:id="5" w:name="_Hlk83820666"/>
      <w:r w:rsidRPr="00C27B47">
        <w:rPr>
          <w:rFonts w:ascii="Times New Roman" w:eastAsia="맑은 고딕" w:hAnsi="Times New Roman"/>
          <w:kern w:val="2"/>
          <w:sz w:val="20"/>
          <w:lang w:eastAsia="ko-KR"/>
        </w:rPr>
        <w:t>Source profile</w:t>
      </w:r>
      <w:r w:rsidR="00452E20">
        <w:rPr>
          <w:rFonts w:ascii="Times New Roman" w:eastAsia="맑은 고딕" w:hAnsi="Times New Roman"/>
          <w:kern w:val="2"/>
          <w:sz w:val="20"/>
          <w:lang w:eastAsia="ko-KR"/>
        </w:rPr>
        <w:t>s of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PM</w:t>
      </w:r>
      <w:r w:rsidRPr="00C27B47">
        <w:rPr>
          <w:rFonts w:ascii="Times New Roman" w:eastAsia="맑은 고딕" w:hAnsi="Times New Roman"/>
          <w:kern w:val="2"/>
          <w:sz w:val="20"/>
          <w:vertAlign w:val="subscript"/>
          <w:lang w:eastAsia="ko-KR"/>
        </w:rPr>
        <w:t>2.5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in SL during 2014-2018.</w:t>
      </w:r>
      <w:bookmarkEnd w:id="5"/>
    </w:p>
    <w:p w14:paraId="0914DEFE" w14:textId="77777777" w:rsidR="00C27B47" w:rsidRPr="00C27B47" w:rsidRDefault="00C27B47" w:rsidP="00C27B47">
      <w:pPr>
        <w:widowControl w:val="0"/>
        <w:autoSpaceDE w:val="0"/>
        <w:autoSpaceDN w:val="0"/>
        <w:spacing w:after="160" w:line="259" w:lineRule="auto"/>
        <w:jc w:val="center"/>
        <w:rPr>
          <w:rFonts w:ascii="Times New Roman" w:eastAsia="맑은 고딕" w:hAnsi="Times New Roman"/>
          <w:bCs/>
          <w:kern w:val="2"/>
          <w:sz w:val="20"/>
          <w:lang w:eastAsia="ko-KR"/>
        </w:rPr>
      </w:pPr>
    </w:p>
    <w:p w14:paraId="00BB6F26" w14:textId="77777777" w:rsidR="00C27B47" w:rsidRPr="00C27B47" w:rsidRDefault="00C27B47" w:rsidP="00C27B47">
      <w:pPr>
        <w:keepNext/>
        <w:widowControl w:val="0"/>
        <w:autoSpaceDE w:val="0"/>
        <w:autoSpaceDN w:val="0"/>
        <w:spacing w:after="160" w:line="259" w:lineRule="auto"/>
        <w:jc w:val="center"/>
        <w:rPr>
          <w:rFonts w:ascii="맑은 고딕" w:eastAsia="맑은 고딕" w:hAnsi="맑은 고딕"/>
          <w:kern w:val="2"/>
          <w:sz w:val="20"/>
          <w:szCs w:val="22"/>
          <w:lang w:eastAsia="ko-KR"/>
        </w:rPr>
      </w:pPr>
      <w:r w:rsidRPr="00C27B47">
        <w:rPr>
          <w:rFonts w:ascii="Times New Roman" w:eastAsia="맑은 고딕" w:hAnsi="Times New Roman"/>
          <w:bCs/>
          <w:noProof/>
          <w:kern w:val="2"/>
          <w:sz w:val="20"/>
          <w:lang w:eastAsia="ko-KR"/>
        </w:rPr>
        <w:lastRenderedPageBreak/>
        <w:drawing>
          <wp:inline distT="0" distB="0" distL="0" distR="0" wp14:anchorId="1EC482CE" wp14:editId="73DADB72">
            <wp:extent cx="6039826" cy="810000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826" cy="81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B1CC0" w14:textId="0A353334" w:rsidR="00C27B47" w:rsidRPr="00452E20" w:rsidRDefault="00C27B47" w:rsidP="00452E20">
      <w:pPr>
        <w:keepNext/>
        <w:widowControl w:val="0"/>
        <w:autoSpaceDE w:val="0"/>
        <w:autoSpaceDN w:val="0"/>
        <w:spacing w:after="160" w:line="259" w:lineRule="auto"/>
        <w:jc w:val="center"/>
        <w:rPr>
          <w:rFonts w:ascii="Times New Roman" w:eastAsia="맑은 고딕" w:hAnsi="Times New Roman"/>
          <w:b/>
          <w:bCs/>
          <w:kern w:val="2"/>
          <w:sz w:val="20"/>
          <w:lang w:eastAsia="ko-KR"/>
        </w:rPr>
      </w:pPr>
      <w:r w:rsidRPr="002135A9">
        <w:rPr>
          <w:rFonts w:ascii="Arial" w:eastAsia="맑은 고딕" w:hAnsi="Arial" w:cs="Arial"/>
          <w:b/>
          <w:bCs/>
          <w:kern w:val="2"/>
          <w:sz w:val="20"/>
          <w:lang w:eastAsia="ko-KR"/>
        </w:rPr>
        <w:t>Fig. S2</w:t>
      </w:r>
      <w:r w:rsidRPr="00C27B47">
        <w:rPr>
          <w:rFonts w:ascii="Times New Roman" w:eastAsia="맑은 고딕" w:hAnsi="Times New Roman"/>
          <w:b/>
          <w:bCs/>
          <w:kern w:val="2"/>
          <w:sz w:val="20"/>
          <w:lang w:eastAsia="ko-KR"/>
        </w:rPr>
        <w:t xml:space="preserve"> 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>Source profil</w:t>
      </w:r>
      <w:r w:rsidR="00452E20">
        <w:rPr>
          <w:rFonts w:ascii="Times New Roman" w:eastAsia="맑은 고딕" w:hAnsi="Times New Roman"/>
          <w:kern w:val="2"/>
          <w:sz w:val="20"/>
          <w:lang w:eastAsia="ko-KR"/>
        </w:rPr>
        <w:t>e</w:t>
      </w:r>
      <w:r w:rsidR="00452E20" w:rsidRPr="00452E20">
        <w:rPr>
          <w:rFonts w:ascii="Times New Roman" w:eastAsia="맑은 고딕" w:hAnsi="Times New Roman"/>
          <w:kern w:val="2"/>
          <w:sz w:val="20"/>
          <w:lang w:eastAsia="ko-KR"/>
        </w:rPr>
        <w:t>s of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PM</w:t>
      </w:r>
      <w:r w:rsidRPr="00C27B47">
        <w:rPr>
          <w:rFonts w:ascii="Times New Roman" w:eastAsia="맑은 고딕" w:hAnsi="Times New Roman"/>
          <w:kern w:val="2"/>
          <w:sz w:val="20"/>
          <w:vertAlign w:val="subscript"/>
          <w:lang w:eastAsia="ko-KR"/>
        </w:rPr>
        <w:t>2.5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in DJ during 2014-2018.</w:t>
      </w:r>
    </w:p>
    <w:p w14:paraId="5B2AE673" w14:textId="77777777" w:rsidR="00C27B47" w:rsidRPr="00C27B47" w:rsidRDefault="00C27B47" w:rsidP="00C27B47">
      <w:pPr>
        <w:keepNext/>
        <w:widowControl w:val="0"/>
        <w:autoSpaceDE w:val="0"/>
        <w:autoSpaceDN w:val="0"/>
        <w:spacing w:after="160" w:line="259" w:lineRule="auto"/>
        <w:jc w:val="center"/>
        <w:rPr>
          <w:rFonts w:ascii="맑은 고딕" w:eastAsia="맑은 고딕" w:hAnsi="맑은 고딕"/>
          <w:kern w:val="2"/>
          <w:sz w:val="20"/>
          <w:szCs w:val="22"/>
          <w:lang w:eastAsia="ko-KR"/>
        </w:rPr>
      </w:pPr>
      <w:r w:rsidRPr="00C27B47">
        <w:rPr>
          <w:rFonts w:ascii="Times New Roman" w:eastAsia="맑은 고딕" w:hAnsi="Times New Roman"/>
          <w:bCs/>
          <w:noProof/>
          <w:kern w:val="2"/>
          <w:sz w:val="20"/>
          <w:lang w:eastAsia="ko-KR"/>
        </w:rPr>
        <w:lastRenderedPageBreak/>
        <w:drawing>
          <wp:inline distT="0" distB="0" distL="0" distR="0" wp14:anchorId="2E21909D" wp14:editId="58B59599">
            <wp:extent cx="5761065" cy="810000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065" cy="81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7B334" w14:textId="1EF3B373" w:rsidR="00C27B47" w:rsidRPr="00C27B47" w:rsidRDefault="00C27B47" w:rsidP="00C27B47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ascii="Times New Roman" w:eastAsia="맑은 고딕" w:hAnsi="Times New Roman"/>
          <w:kern w:val="2"/>
          <w:sz w:val="20"/>
          <w:lang w:eastAsia="ko-KR"/>
        </w:rPr>
      </w:pPr>
      <w:r w:rsidRPr="002135A9">
        <w:rPr>
          <w:rFonts w:ascii="Arial" w:eastAsia="맑은 고딕" w:hAnsi="Arial" w:cs="Arial"/>
          <w:b/>
          <w:bCs/>
          <w:kern w:val="2"/>
          <w:sz w:val="20"/>
          <w:lang w:eastAsia="ko-KR"/>
        </w:rPr>
        <w:t>Fig. S3</w:t>
      </w:r>
      <w:r w:rsidRPr="00C27B47">
        <w:rPr>
          <w:rFonts w:ascii="Times New Roman" w:eastAsia="맑은 고딕" w:hAnsi="Times New Roman"/>
          <w:b/>
          <w:bCs/>
          <w:kern w:val="2"/>
          <w:sz w:val="20"/>
          <w:lang w:eastAsia="ko-KR"/>
        </w:rPr>
        <w:t xml:space="preserve"> 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>Source profile</w:t>
      </w:r>
      <w:r w:rsidR="00452E20">
        <w:rPr>
          <w:rFonts w:ascii="Times New Roman" w:eastAsia="맑은 고딕" w:hAnsi="Times New Roman"/>
          <w:kern w:val="2"/>
          <w:sz w:val="20"/>
          <w:lang w:eastAsia="ko-KR"/>
        </w:rPr>
        <w:t>s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of PM</w:t>
      </w:r>
      <w:r w:rsidRPr="00C27B47">
        <w:rPr>
          <w:rFonts w:ascii="Times New Roman" w:eastAsia="맑은 고딕" w:hAnsi="Times New Roman"/>
          <w:kern w:val="2"/>
          <w:sz w:val="20"/>
          <w:vertAlign w:val="subscript"/>
          <w:lang w:eastAsia="ko-KR"/>
        </w:rPr>
        <w:t>2.5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in GJ during 2014-2018.</w:t>
      </w:r>
    </w:p>
    <w:p w14:paraId="49029B2C" w14:textId="77777777" w:rsidR="00C27B47" w:rsidRPr="00C27B47" w:rsidRDefault="00C27B47" w:rsidP="00C27B47">
      <w:pPr>
        <w:widowControl w:val="0"/>
        <w:wordWrap w:val="0"/>
        <w:autoSpaceDE w:val="0"/>
        <w:autoSpaceDN w:val="0"/>
        <w:spacing w:after="160" w:line="259" w:lineRule="auto"/>
        <w:rPr>
          <w:rFonts w:ascii="맑은 고딕" w:eastAsia="맑은 고딕" w:hAnsi="맑은 고딕"/>
          <w:kern w:val="2"/>
          <w:sz w:val="20"/>
          <w:szCs w:val="22"/>
          <w:lang w:eastAsia="ko-KR"/>
        </w:rPr>
      </w:pPr>
    </w:p>
    <w:p w14:paraId="0407B331" w14:textId="77777777" w:rsidR="00C27B47" w:rsidRPr="00C27B47" w:rsidRDefault="00C27B47" w:rsidP="00C27B47">
      <w:pPr>
        <w:keepNext/>
        <w:widowControl w:val="0"/>
        <w:wordWrap w:val="0"/>
        <w:autoSpaceDE w:val="0"/>
        <w:autoSpaceDN w:val="0"/>
        <w:spacing w:after="160" w:line="259" w:lineRule="auto"/>
        <w:rPr>
          <w:rFonts w:ascii="맑은 고딕" w:eastAsia="맑은 고딕" w:hAnsi="맑은 고딕"/>
          <w:kern w:val="2"/>
          <w:sz w:val="20"/>
          <w:szCs w:val="22"/>
          <w:lang w:eastAsia="ko-KR"/>
        </w:rPr>
      </w:pPr>
      <w:r w:rsidRPr="00C27B47">
        <w:rPr>
          <w:rFonts w:ascii="맑은 고딕" w:eastAsia="맑은 고딕" w:hAnsi="맑은 고딕"/>
          <w:noProof/>
          <w:kern w:val="2"/>
          <w:sz w:val="20"/>
          <w:szCs w:val="22"/>
          <w:lang w:eastAsia="ko-KR"/>
        </w:rPr>
        <w:lastRenderedPageBreak/>
        <w:drawing>
          <wp:inline distT="0" distB="0" distL="0" distR="0" wp14:anchorId="4939021F" wp14:editId="2B133C8D">
            <wp:extent cx="5761065" cy="81000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065" cy="81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207DD" w14:textId="55F673E0" w:rsidR="00C27B47" w:rsidRPr="00C27B47" w:rsidRDefault="00C27B47" w:rsidP="00C27B47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ascii="Times New Roman" w:eastAsia="맑은 고딕" w:hAnsi="Times New Roman"/>
          <w:kern w:val="2"/>
          <w:sz w:val="20"/>
          <w:lang w:eastAsia="ko-KR"/>
        </w:rPr>
      </w:pPr>
      <w:r w:rsidRPr="002135A9">
        <w:rPr>
          <w:rFonts w:ascii="Arial" w:eastAsia="맑은 고딕" w:hAnsi="Arial" w:cs="Arial"/>
          <w:b/>
          <w:bCs/>
          <w:kern w:val="2"/>
          <w:sz w:val="20"/>
          <w:lang w:eastAsia="ko-KR"/>
        </w:rPr>
        <w:t>Fig. S4</w:t>
      </w:r>
      <w:r w:rsidRPr="00C27B47">
        <w:rPr>
          <w:rFonts w:ascii="Times New Roman" w:eastAsia="맑은 고딕" w:hAnsi="Times New Roman"/>
          <w:b/>
          <w:bCs/>
          <w:kern w:val="2"/>
          <w:sz w:val="20"/>
          <w:lang w:eastAsia="ko-KR"/>
        </w:rPr>
        <w:t xml:space="preserve"> 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>Source profile</w:t>
      </w:r>
      <w:r w:rsidR="00452E20">
        <w:rPr>
          <w:rFonts w:ascii="Times New Roman" w:eastAsia="맑은 고딕" w:hAnsi="Times New Roman"/>
          <w:kern w:val="2"/>
          <w:sz w:val="20"/>
          <w:lang w:eastAsia="ko-KR"/>
        </w:rPr>
        <w:t>s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of PM</w:t>
      </w:r>
      <w:r w:rsidRPr="00C27B47">
        <w:rPr>
          <w:rFonts w:ascii="Times New Roman" w:eastAsia="맑은 고딕" w:hAnsi="Times New Roman"/>
          <w:kern w:val="2"/>
          <w:sz w:val="20"/>
          <w:vertAlign w:val="subscript"/>
          <w:lang w:eastAsia="ko-KR"/>
        </w:rPr>
        <w:t>2.5</w:t>
      </w:r>
      <w:r w:rsidRPr="00C27B47">
        <w:rPr>
          <w:rFonts w:ascii="Times New Roman" w:eastAsia="맑은 고딕" w:hAnsi="Times New Roman"/>
          <w:kern w:val="2"/>
          <w:sz w:val="20"/>
          <w:lang w:eastAsia="ko-KR"/>
        </w:rPr>
        <w:t xml:space="preserve"> in US during 2014-2018.</w:t>
      </w:r>
    </w:p>
    <w:bookmarkEnd w:id="2"/>
    <w:p w14:paraId="5E485F71" w14:textId="134CB958" w:rsidR="00DD1A14" w:rsidRDefault="00DD1A14">
      <w:pPr>
        <w:spacing w:after="0"/>
        <w:jc w:val="left"/>
      </w:pPr>
    </w:p>
    <w:sectPr w:rsidR="00DD1A14" w:rsidSect="00C27B47">
      <w:pgSz w:w="11906" w:h="16838" w:code="9"/>
      <w:pgMar w:top="1440" w:right="1440" w:bottom="1440" w:left="1701" w:header="0" w:footer="0" w:gutter="0"/>
      <w:lnNumType w:countBy="1" w:restart="continuous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08D85" w14:textId="77777777" w:rsidR="00531D50" w:rsidRDefault="00531D50">
      <w:r>
        <w:separator/>
      </w:r>
    </w:p>
  </w:endnote>
  <w:endnote w:type="continuationSeparator" w:id="0">
    <w:p w14:paraId="7EB1F23A" w14:textId="77777777" w:rsidR="00531D50" w:rsidRDefault="00531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가는안상수체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7DBA7" w14:textId="77777777" w:rsidR="00163F9F" w:rsidRDefault="00163F9F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23325E6D" w14:textId="77777777" w:rsidR="00163F9F" w:rsidRDefault="00163F9F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8C4E0" w14:textId="18906DE2" w:rsidR="00163F9F" w:rsidRDefault="00163F9F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t>S</w:t>
    </w: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A780C">
      <w:rPr>
        <w:rStyle w:val="a8"/>
        <w:noProof/>
      </w:rPr>
      <w:t>4</w:t>
    </w:r>
    <w:r>
      <w:rPr>
        <w:rStyle w:val="a8"/>
      </w:rPr>
      <w:fldChar w:fldCharType="end"/>
    </w:r>
  </w:p>
  <w:p w14:paraId="7D758AE8" w14:textId="77777777" w:rsidR="00163F9F" w:rsidRDefault="00163F9F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31F58" w14:textId="77777777" w:rsidR="00531D50" w:rsidRDefault="00531D50">
      <w:r>
        <w:separator/>
      </w:r>
    </w:p>
  </w:footnote>
  <w:footnote w:type="continuationSeparator" w:id="0">
    <w:p w14:paraId="65210B2F" w14:textId="77777777" w:rsidR="00531D50" w:rsidRDefault="00531D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WxMDGyMDc3NzY2MDZS0lEKTi0uzszPAykwrgUAFicK7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 Scie Technol-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rwts9r5pfwayew0scxwzwpa5dawx5zvsa9&quot;&gt;DF98JKNB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/record-ids&gt;&lt;/item&gt;&lt;/Libraries&gt;"/>
  </w:docVars>
  <w:rsids>
    <w:rsidRoot w:val="000B6147"/>
    <w:rsid w:val="000002F2"/>
    <w:rsid w:val="00003CDB"/>
    <w:rsid w:val="00004599"/>
    <w:rsid w:val="00004617"/>
    <w:rsid w:val="000072A6"/>
    <w:rsid w:val="00010D9E"/>
    <w:rsid w:val="00011027"/>
    <w:rsid w:val="000165E1"/>
    <w:rsid w:val="00020D4C"/>
    <w:rsid w:val="00020E61"/>
    <w:rsid w:val="000308BC"/>
    <w:rsid w:val="0003335A"/>
    <w:rsid w:val="00034BF2"/>
    <w:rsid w:val="000373FB"/>
    <w:rsid w:val="00040AD2"/>
    <w:rsid w:val="000410E4"/>
    <w:rsid w:val="00055576"/>
    <w:rsid w:val="0005660F"/>
    <w:rsid w:val="00057B0C"/>
    <w:rsid w:val="0006051E"/>
    <w:rsid w:val="00063829"/>
    <w:rsid w:val="00065DE7"/>
    <w:rsid w:val="0007006B"/>
    <w:rsid w:val="000702AD"/>
    <w:rsid w:val="00071D55"/>
    <w:rsid w:val="000764A6"/>
    <w:rsid w:val="0007726D"/>
    <w:rsid w:val="0008336D"/>
    <w:rsid w:val="000846E8"/>
    <w:rsid w:val="0008618D"/>
    <w:rsid w:val="00091199"/>
    <w:rsid w:val="0009135E"/>
    <w:rsid w:val="000A0164"/>
    <w:rsid w:val="000A2C94"/>
    <w:rsid w:val="000A313D"/>
    <w:rsid w:val="000A65FB"/>
    <w:rsid w:val="000B2EEB"/>
    <w:rsid w:val="000B5610"/>
    <w:rsid w:val="000B6147"/>
    <w:rsid w:val="000B7289"/>
    <w:rsid w:val="000C05CC"/>
    <w:rsid w:val="000C1F2E"/>
    <w:rsid w:val="000C4CBA"/>
    <w:rsid w:val="000C5CBF"/>
    <w:rsid w:val="000C5E37"/>
    <w:rsid w:val="000C6F86"/>
    <w:rsid w:val="000D4756"/>
    <w:rsid w:val="000D54A4"/>
    <w:rsid w:val="000D628C"/>
    <w:rsid w:val="000D6333"/>
    <w:rsid w:val="000D6D12"/>
    <w:rsid w:val="000E037C"/>
    <w:rsid w:val="000E0FFB"/>
    <w:rsid w:val="000E599E"/>
    <w:rsid w:val="000F2CC5"/>
    <w:rsid w:val="001009F0"/>
    <w:rsid w:val="0010535D"/>
    <w:rsid w:val="00111D53"/>
    <w:rsid w:val="001136AE"/>
    <w:rsid w:val="001210F7"/>
    <w:rsid w:val="00122986"/>
    <w:rsid w:val="00142673"/>
    <w:rsid w:val="00145451"/>
    <w:rsid w:val="00154770"/>
    <w:rsid w:val="00163F9F"/>
    <w:rsid w:val="001725C3"/>
    <w:rsid w:val="00176345"/>
    <w:rsid w:val="001902F7"/>
    <w:rsid w:val="00192780"/>
    <w:rsid w:val="00195ACA"/>
    <w:rsid w:val="00197BF9"/>
    <w:rsid w:val="001A1FB6"/>
    <w:rsid w:val="001A7A90"/>
    <w:rsid w:val="001A7AAF"/>
    <w:rsid w:val="001B0AB2"/>
    <w:rsid w:val="001E3DA5"/>
    <w:rsid w:val="001F5EC3"/>
    <w:rsid w:val="002002A4"/>
    <w:rsid w:val="002010DE"/>
    <w:rsid w:val="00211989"/>
    <w:rsid w:val="00212B1D"/>
    <w:rsid w:val="002135A9"/>
    <w:rsid w:val="002203D7"/>
    <w:rsid w:val="00220A07"/>
    <w:rsid w:val="00221381"/>
    <w:rsid w:val="00227F76"/>
    <w:rsid w:val="00230E20"/>
    <w:rsid w:val="00234521"/>
    <w:rsid w:val="00245A50"/>
    <w:rsid w:val="002631AC"/>
    <w:rsid w:val="00271A02"/>
    <w:rsid w:val="00274C53"/>
    <w:rsid w:val="002753AA"/>
    <w:rsid w:val="0027708B"/>
    <w:rsid w:val="002839DB"/>
    <w:rsid w:val="00295D6F"/>
    <w:rsid w:val="002A07A9"/>
    <w:rsid w:val="002A1F4C"/>
    <w:rsid w:val="002A26C8"/>
    <w:rsid w:val="002A7493"/>
    <w:rsid w:val="002A780C"/>
    <w:rsid w:val="002B1149"/>
    <w:rsid w:val="002B2ADB"/>
    <w:rsid w:val="002C2800"/>
    <w:rsid w:val="002C3431"/>
    <w:rsid w:val="002C742D"/>
    <w:rsid w:val="002D0101"/>
    <w:rsid w:val="002D1EB7"/>
    <w:rsid w:val="002D70D5"/>
    <w:rsid w:val="002D7AC9"/>
    <w:rsid w:val="002E3EB2"/>
    <w:rsid w:val="002F1976"/>
    <w:rsid w:val="002F3169"/>
    <w:rsid w:val="002F3CCD"/>
    <w:rsid w:val="002F4133"/>
    <w:rsid w:val="00301EDF"/>
    <w:rsid w:val="0030291C"/>
    <w:rsid w:val="00304608"/>
    <w:rsid w:val="00304726"/>
    <w:rsid w:val="00311985"/>
    <w:rsid w:val="00311B3E"/>
    <w:rsid w:val="0031373B"/>
    <w:rsid w:val="00313955"/>
    <w:rsid w:val="00314F4A"/>
    <w:rsid w:val="00324128"/>
    <w:rsid w:val="003247A6"/>
    <w:rsid w:val="00325AC6"/>
    <w:rsid w:val="003365ED"/>
    <w:rsid w:val="00337928"/>
    <w:rsid w:val="00344C1C"/>
    <w:rsid w:val="00350183"/>
    <w:rsid w:val="00361336"/>
    <w:rsid w:val="00361E35"/>
    <w:rsid w:val="00361F49"/>
    <w:rsid w:val="0036519E"/>
    <w:rsid w:val="003664A4"/>
    <w:rsid w:val="003664E9"/>
    <w:rsid w:val="003679A1"/>
    <w:rsid w:val="00367E7A"/>
    <w:rsid w:val="0037047A"/>
    <w:rsid w:val="00374BE7"/>
    <w:rsid w:val="00380636"/>
    <w:rsid w:val="00382E8A"/>
    <w:rsid w:val="00390BA4"/>
    <w:rsid w:val="003966FE"/>
    <w:rsid w:val="003A074A"/>
    <w:rsid w:val="003A42F0"/>
    <w:rsid w:val="003A4BC3"/>
    <w:rsid w:val="003A730C"/>
    <w:rsid w:val="003A7FDD"/>
    <w:rsid w:val="003B45AB"/>
    <w:rsid w:val="003B489C"/>
    <w:rsid w:val="003B4AF3"/>
    <w:rsid w:val="003D1C39"/>
    <w:rsid w:val="003D610E"/>
    <w:rsid w:val="003D6E88"/>
    <w:rsid w:val="003D79ED"/>
    <w:rsid w:val="003E1F76"/>
    <w:rsid w:val="003E2050"/>
    <w:rsid w:val="003E5DD6"/>
    <w:rsid w:val="003F0FA1"/>
    <w:rsid w:val="003F4431"/>
    <w:rsid w:val="003F5DFE"/>
    <w:rsid w:val="003F794F"/>
    <w:rsid w:val="00412862"/>
    <w:rsid w:val="004130CA"/>
    <w:rsid w:val="004170B8"/>
    <w:rsid w:val="004203DF"/>
    <w:rsid w:val="004234DC"/>
    <w:rsid w:val="004279D1"/>
    <w:rsid w:val="004332E1"/>
    <w:rsid w:val="00435BDE"/>
    <w:rsid w:val="00436A4E"/>
    <w:rsid w:val="00441299"/>
    <w:rsid w:val="00452E20"/>
    <w:rsid w:val="004734BE"/>
    <w:rsid w:val="00474283"/>
    <w:rsid w:val="00475FD2"/>
    <w:rsid w:val="00486801"/>
    <w:rsid w:val="0049262B"/>
    <w:rsid w:val="00493452"/>
    <w:rsid w:val="00494339"/>
    <w:rsid w:val="0049777E"/>
    <w:rsid w:val="004A0A05"/>
    <w:rsid w:val="004A162F"/>
    <w:rsid w:val="004A5475"/>
    <w:rsid w:val="004A6B78"/>
    <w:rsid w:val="004A775D"/>
    <w:rsid w:val="004B2C91"/>
    <w:rsid w:val="004B3106"/>
    <w:rsid w:val="004B483B"/>
    <w:rsid w:val="004C0346"/>
    <w:rsid w:val="004C1A4F"/>
    <w:rsid w:val="004C4A9E"/>
    <w:rsid w:val="004D694D"/>
    <w:rsid w:val="004E18E9"/>
    <w:rsid w:val="004E1FD1"/>
    <w:rsid w:val="004E283C"/>
    <w:rsid w:val="004E2C3A"/>
    <w:rsid w:val="004E31DE"/>
    <w:rsid w:val="004E4539"/>
    <w:rsid w:val="004E62FF"/>
    <w:rsid w:val="004E7185"/>
    <w:rsid w:val="004F2473"/>
    <w:rsid w:val="004F7689"/>
    <w:rsid w:val="00505995"/>
    <w:rsid w:val="00506578"/>
    <w:rsid w:val="00507F44"/>
    <w:rsid w:val="00516463"/>
    <w:rsid w:val="00517E11"/>
    <w:rsid w:val="00521D20"/>
    <w:rsid w:val="00523587"/>
    <w:rsid w:val="00524CB8"/>
    <w:rsid w:val="00531D50"/>
    <w:rsid w:val="00547400"/>
    <w:rsid w:val="005553EF"/>
    <w:rsid w:val="00557258"/>
    <w:rsid w:val="005629BC"/>
    <w:rsid w:val="00565A77"/>
    <w:rsid w:val="005670E7"/>
    <w:rsid w:val="00567E81"/>
    <w:rsid w:val="00570B54"/>
    <w:rsid w:val="00573764"/>
    <w:rsid w:val="00574D19"/>
    <w:rsid w:val="005808B8"/>
    <w:rsid w:val="00587AE2"/>
    <w:rsid w:val="00591A57"/>
    <w:rsid w:val="005B1003"/>
    <w:rsid w:val="005B1D31"/>
    <w:rsid w:val="005B28B2"/>
    <w:rsid w:val="005B5142"/>
    <w:rsid w:val="005C48C6"/>
    <w:rsid w:val="005C48EC"/>
    <w:rsid w:val="005D0C10"/>
    <w:rsid w:val="005E4605"/>
    <w:rsid w:val="005E77EB"/>
    <w:rsid w:val="005F2FFC"/>
    <w:rsid w:val="005F5A91"/>
    <w:rsid w:val="0060021A"/>
    <w:rsid w:val="00600597"/>
    <w:rsid w:val="00601FD6"/>
    <w:rsid w:val="006100FD"/>
    <w:rsid w:val="00612460"/>
    <w:rsid w:val="00620EFE"/>
    <w:rsid w:val="00622958"/>
    <w:rsid w:val="006242EC"/>
    <w:rsid w:val="00636461"/>
    <w:rsid w:val="00643447"/>
    <w:rsid w:val="006434E6"/>
    <w:rsid w:val="006455A5"/>
    <w:rsid w:val="00647F1A"/>
    <w:rsid w:val="006505D5"/>
    <w:rsid w:val="00651ADA"/>
    <w:rsid w:val="00670EF3"/>
    <w:rsid w:val="00672031"/>
    <w:rsid w:val="00672D97"/>
    <w:rsid w:val="0067521F"/>
    <w:rsid w:val="00683131"/>
    <w:rsid w:val="00690144"/>
    <w:rsid w:val="00695508"/>
    <w:rsid w:val="006A18AE"/>
    <w:rsid w:val="006A3E34"/>
    <w:rsid w:val="006A795C"/>
    <w:rsid w:val="006B2581"/>
    <w:rsid w:val="006B6078"/>
    <w:rsid w:val="006C5250"/>
    <w:rsid w:val="006D1E2D"/>
    <w:rsid w:val="006D25CA"/>
    <w:rsid w:val="006D60C8"/>
    <w:rsid w:val="006D67A9"/>
    <w:rsid w:val="006E4334"/>
    <w:rsid w:val="006E557F"/>
    <w:rsid w:val="006E5C21"/>
    <w:rsid w:val="006F0B06"/>
    <w:rsid w:val="007000D9"/>
    <w:rsid w:val="00707B20"/>
    <w:rsid w:val="00712309"/>
    <w:rsid w:val="00716323"/>
    <w:rsid w:val="00717E3E"/>
    <w:rsid w:val="00720ED6"/>
    <w:rsid w:val="007237B6"/>
    <w:rsid w:val="007279A5"/>
    <w:rsid w:val="00732539"/>
    <w:rsid w:val="00732837"/>
    <w:rsid w:val="00736E75"/>
    <w:rsid w:val="00747701"/>
    <w:rsid w:val="00752422"/>
    <w:rsid w:val="007629D3"/>
    <w:rsid w:val="0076790F"/>
    <w:rsid w:val="00777549"/>
    <w:rsid w:val="00780D4F"/>
    <w:rsid w:val="00786585"/>
    <w:rsid w:val="00794616"/>
    <w:rsid w:val="007A11AD"/>
    <w:rsid w:val="007A204F"/>
    <w:rsid w:val="007A3ED5"/>
    <w:rsid w:val="007A6133"/>
    <w:rsid w:val="007B4368"/>
    <w:rsid w:val="007B692E"/>
    <w:rsid w:val="007B7617"/>
    <w:rsid w:val="007D3994"/>
    <w:rsid w:val="007D6C71"/>
    <w:rsid w:val="007E1E12"/>
    <w:rsid w:val="007F0519"/>
    <w:rsid w:val="007F69A8"/>
    <w:rsid w:val="008018EE"/>
    <w:rsid w:val="00802C85"/>
    <w:rsid w:val="008047DE"/>
    <w:rsid w:val="00805B76"/>
    <w:rsid w:val="00816EE5"/>
    <w:rsid w:val="008214AA"/>
    <w:rsid w:val="0082215A"/>
    <w:rsid w:val="0082347C"/>
    <w:rsid w:val="00835EC6"/>
    <w:rsid w:val="008411F8"/>
    <w:rsid w:val="00846414"/>
    <w:rsid w:val="00850358"/>
    <w:rsid w:val="00850426"/>
    <w:rsid w:val="00850479"/>
    <w:rsid w:val="00850A48"/>
    <w:rsid w:val="00855DF6"/>
    <w:rsid w:val="0086008D"/>
    <w:rsid w:val="008633FA"/>
    <w:rsid w:val="008653B2"/>
    <w:rsid w:val="008655C0"/>
    <w:rsid w:val="0086653F"/>
    <w:rsid w:val="008725D7"/>
    <w:rsid w:val="00873B0C"/>
    <w:rsid w:val="00885521"/>
    <w:rsid w:val="008873B8"/>
    <w:rsid w:val="008900C0"/>
    <w:rsid w:val="008909EC"/>
    <w:rsid w:val="0089116A"/>
    <w:rsid w:val="00893A8E"/>
    <w:rsid w:val="00896A81"/>
    <w:rsid w:val="008A0F6E"/>
    <w:rsid w:val="008A2113"/>
    <w:rsid w:val="008A4568"/>
    <w:rsid w:val="008A7769"/>
    <w:rsid w:val="008B0D75"/>
    <w:rsid w:val="008B1634"/>
    <w:rsid w:val="008D30F9"/>
    <w:rsid w:val="008D4792"/>
    <w:rsid w:val="008D53B2"/>
    <w:rsid w:val="008E2E06"/>
    <w:rsid w:val="008F1170"/>
    <w:rsid w:val="008F406F"/>
    <w:rsid w:val="008F5FEF"/>
    <w:rsid w:val="008F6BA4"/>
    <w:rsid w:val="0090071E"/>
    <w:rsid w:val="009031A7"/>
    <w:rsid w:val="00905529"/>
    <w:rsid w:val="00912169"/>
    <w:rsid w:val="009145F4"/>
    <w:rsid w:val="00915F16"/>
    <w:rsid w:val="00917F72"/>
    <w:rsid w:val="0092037A"/>
    <w:rsid w:val="009246AD"/>
    <w:rsid w:val="009254F8"/>
    <w:rsid w:val="009310CB"/>
    <w:rsid w:val="00933692"/>
    <w:rsid w:val="00935336"/>
    <w:rsid w:val="00942EB5"/>
    <w:rsid w:val="00954CC8"/>
    <w:rsid w:val="00963391"/>
    <w:rsid w:val="00975C41"/>
    <w:rsid w:val="00976830"/>
    <w:rsid w:val="00982178"/>
    <w:rsid w:val="009833A2"/>
    <w:rsid w:val="009A2050"/>
    <w:rsid w:val="009A7458"/>
    <w:rsid w:val="009A7852"/>
    <w:rsid w:val="009B0512"/>
    <w:rsid w:val="009B1FE2"/>
    <w:rsid w:val="009B3EDE"/>
    <w:rsid w:val="009B7855"/>
    <w:rsid w:val="009E0BB4"/>
    <w:rsid w:val="009E4CAD"/>
    <w:rsid w:val="009E77DA"/>
    <w:rsid w:val="009E7CF3"/>
    <w:rsid w:val="009F2E7E"/>
    <w:rsid w:val="009F39E2"/>
    <w:rsid w:val="00A0127E"/>
    <w:rsid w:val="00A0237F"/>
    <w:rsid w:val="00A02D62"/>
    <w:rsid w:val="00A05855"/>
    <w:rsid w:val="00A12681"/>
    <w:rsid w:val="00A133B8"/>
    <w:rsid w:val="00A14A33"/>
    <w:rsid w:val="00A16A51"/>
    <w:rsid w:val="00A17B0C"/>
    <w:rsid w:val="00A204B3"/>
    <w:rsid w:val="00A20EB5"/>
    <w:rsid w:val="00A21556"/>
    <w:rsid w:val="00A23F2D"/>
    <w:rsid w:val="00A24CC1"/>
    <w:rsid w:val="00A43221"/>
    <w:rsid w:val="00A44499"/>
    <w:rsid w:val="00A45E33"/>
    <w:rsid w:val="00A552A5"/>
    <w:rsid w:val="00A56D3C"/>
    <w:rsid w:val="00A5787A"/>
    <w:rsid w:val="00A57EC1"/>
    <w:rsid w:val="00A630A4"/>
    <w:rsid w:val="00A63560"/>
    <w:rsid w:val="00A64B3F"/>
    <w:rsid w:val="00A764EF"/>
    <w:rsid w:val="00A8417A"/>
    <w:rsid w:val="00A84251"/>
    <w:rsid w:val="00A84D42"/>
    <w:rsid w:val="00A87D00"/>
    <w:rsid w:val="00A9710F"/>
    <w:rsid w:val="00AA00F1"/>
    <w:rsid w:val="00AA1481"/>
    <w:rsid w:val="00AA5525"/>
    <w:rsid w:val="00AA5705"/>
    <w:rsid w:val="00AA7696"/>
    <w:rsid w:val="00AB34C5"/>
    <w:rsid w:val="00AC62B2"/>
    <w:rsid w:val="00AC6DD6"/>
    <w:rsid w:val="00AD0654"/>
    <w:rsid w:val="00AD4544"/>
    <w:rsid w:val="00AD49D8"/>
    <w:rsid w:val="00AE1FA6"/>
    <w:rsid w:val="00AE7FBD"/>
    <w:rsid w:val="00AF05AD"/>
    <w:rsid w:val="00AF2FA3"/>
    <w:rsid w:val="00AF4F13"/>
    <w:rsid w:val="00AF4F6D"/>
    <w:rsid w:val="00AF6106"/>
    <w:rsid w:val="00AF7772"/>
    <w:rsid w:val="00AF7F6A"/>
    <w:rsid w:val="00B00E14"/>
    <w:rsid w:val="00B05A88"/>
    <w:rsid w:val="00B078F5"/>
    <w:rsid w:val="00B23E04"/>
    <w:rsid w:val="00B3077E"/>
    <w:rsid w:val="00B327EB"/>
    <w:rsid w:val="00B36B43"/>
    <w:rsid w:val="00B44641"/>
    <w:rsid w:val="00B45E62"/>
    <w:rsid w:val="00B46221"/>
    <w:rsid w:val="00B46655"/>
    <w:rsid w:val="00B52CBA"/>
    <w:rsid w:val="00B564C7"/>
    <w:rsid w:val="00B57BDE"/>
    <w:rsid w:val="00B61852"/>
    <w:rsid w:val="00B61E47"/>
    <w:rsid w:val="00B6678E"/>
    <w:rsid w:val="00B66C5F"/>
    <w:rsid w:val="00B7618D"/>
    <w:rsid w:val="00BA2F97"/>
    <w:rsid w:val="00BB07A1"/>
    <w:rsid w:val="00BB4788"/>
    <w:rsid w:val="00BC12B9"/>
    <w:rsid w:val="00BC1DFC"/>
    <w:rsid w:val="00BC7C79"/>
    <w:rsid w:val="00BD2C44"/>
    <w:rsid w:val="00BD3797"/>
    <w:rsid w:val="00BE047D"/>
    <w:rsid w:val="00BE1D45"/>
    <w:rsid w:val="00BE4C11"/>
    <w:rsid w:val="00BE5A73"/>
    <w:rsid w:val="00BE6C39"/>
    <w:rsid w:val="00BE7554"/>
    <w:rsid w:val="00BF3F11"/>
    <w:rsid w:val="00C07E23"/>
    <w:rsid w:val="00C10EE0"/>
    <w:rsid w:val="00C111EA"/>
    <w:rsid w:val="00C12015"/>
    <w:rsid w:val="00C12556"/>
    <w:rsid w:val="00C136DC"/>
    <w:rsid w:val="00C141D8"/>
    <w:rsid w:val="00C153FC"/>
    <w:rsid w:val="00C16A2B"/>
    <w:rsid w:val="00C174EA"/>
    <w:rsid w:val="00C1755D"/>
    <w:rsid w:val="00C208A6"/>
    <w:rsid w:val="00C27B47"/>
    <w:rsid w:val="00C33DF4"/>
    <w:rsid w:val="00C344F9"/>
    <w:rsid w:val="00C51CBB"/>
    <w:rsid w:val="00C5617C"/>
    <w:rsid w:val="00C56C05"/>
    <w:rsid w:val="00C6170A"/>
    <w:rsid w:val="00C62CD3"/>
    <w:rsid w:val="00C63517"/>
    <w:rsid w:val="00C6495B"/>
    <w:rsid w:val="00C678D8"/>
    <w:rsid w:val="00C77382"/>
    <w:rsid w:val="00C77EE4"/>
    <w:rsid w:val="00C800D3"/>
    <w:rsid w:val="00CA07C5"/>
    <w:rsid w:val="00CA352A"/>
    <w:rsid w:val="00CA5AF4"/>
    <w:rsid w:val="00CA64AE"/>
    <w:rsid w:val="00CB1DEC"/>
    <w:rsid w:val="00CB2E9E"/>
    <w:rsid w:val="00CC30AD"/>
    <w:rsid w:val="00CC360E"/>
    <w:rsid w:val="00CC77C0"/>
    <w:rsid w:val="00CD1CB4"/>
    <w:rsid w:val="00CD37A6"/>
    <w:rsid w:val="00CD5661"/>
    <w:rsid w:val="00CD57C2"/>
    <w:rsid w:val="00CD6EAB"/>
    <w:rsid w:val="00CF5B71"/>
    <w:rsid w:val="00CF7E4F"/>
    <w:rsid w:val="00D04645"/>
    <w:rsid w:val="00D05FC6"/>
    <w:rsid w:val="00D140BD"/>
    <w:rsid w:val="00D14405"/>
    <w:rsid w:val="00D14ACE"/>
    <w:rsid w:val="00D20D7E"/>
    <w:rsid w:val="00D30E90"/>
    <w:rsid w:val="00D318E5"/>
    <w:rsid w:val="00D32E24"/>
    <w:rsid w:val="00D4199C"/>
    <w:rsid w:val="00D42B37"/>
    <w:rsid w:val="00D4421C"/>
    <w:rsid w:val="00D540AB"/>
    <w:rsid w:val="00D565FC"/>
    <w:rsid w:val="00D66024"/>
    <w:rsid w:val="00D726AD"/>
    <w:rsid w:val="00D7307E"/>
    <w:rsid w:val="00D77455"/>
    <w:rsid w:val="00D8097A"/>
    <w:rsid w:val="00D8325A"/>
    <w:rsid w:val="00D9594C"/>
    <w:rsid w:val="00DA2742"/>
    <w:rsid w:val="00DA2DCF"/>
    <w:rsid w:val="00DA5CEE"/>
    <w:rsid w:val="00DB3078"/>
    <w:rsid w:val="00DB3CB8"/>
    <w:rsid w:val="00DC05A0"/>
    <w:rsid w:val="00DC6158"/>
    <w:rsid w:val="00DD1A14"/>
    <w:rsid w:val="00DD5D51"/>
    <w:rsid w:val="00DD6DBB"/>
    <w:rsid w:val="00DE55FE"/>
    <w:rsid w:val="00DE6A52"/>
    <w:rsid w:val="00DF6C91"/>
    <w:rsid w:val="00E00ED8"/>
    <w:rsid w:val="00E01B5A"/>
    <w:rsid w:val="00E03750"/>
    <w:rsid w:val="00E05B98"/>
    <w:rsid w:val="00E0718D"/>
    <w:rsid w:val="00E074F2"/>
    <w:rsid w:val="00E25128"/>
    <w:rsid w:val="00E26DFE"/>
    <w:rsid w:val="00E326AC"/>
    <w:rsid w:val="00E348D9"/>
    <w:rsid w:val="00E3690C"/>
    <w:rsid w:val="00E370E2"/>
    <w:rsid w:val="00E44AB6"/>
    <w:rsid w:val="00E50FEB"/>
    <w:rsid w:val="00E53774"/>
    <w:rsid w:val="00E53A8E"/>
    <w:rsid w:val="00E60AC6"/>
    <w:rsid w:val="00E7544D"/>
    <w:rsid w:val="00E82BD3"/>
    <w:rsid w:val="00E843C4"/>
    <w:rsid w:val="00E85FF6"/>
    <w:rsid w:val="00E87A78"/>
    <w:rsid w:val="00E91482"/>
    <w:rsid w:val="00E96302"/>
    <w:rsid w:val="00EA1A54"/>
    <w:rsid w:val="00EA588A"/>
    <w:rsid w:val="00EA5A14"/>
    <w:rsid w:val="00EB569A"/>
    <w:rsid w:val="00ED0794"/>
    <w:rsid w:val="00EE49A4"/>
    <w:rsid w:val="00EE662D"/>
    <w:rsid w:val="00EF184F"/>
    <w:rsid w:val="00EF6B9B"/>
    <w:rsid w:val="00F050FD"/>
    <w:rsid w:val="00F122CF"/>
    <w:rsid w:val="00F134F5"/>
    <w:rsid w:val="00F16F28"/>
    <w:rsid w:val="00F17213"/>
    <w:rsid w:val="00F26E7A"/>
    <w:rsid w:val="00F27685"/>
    <w:rsid w:val="00F35426"/>
    <w:rsid w:val="00F35677"/>
    <w:rsid w:val="00F42F3A"/>
    <w:rsid w:val="00F44BC6"/>
    <w:rsid w:val="00F47B85"/>
    <w:rsid w:val="00F5034A"/>
    <w:rsid w:val="00F51445"/>
    <w:rsid w:val="00F52642"/>
    <w:rsid w:val="00F53C0C"/>
    <w:rsid w:val="00F54BDD"/>
    <w:rsid w:val="00F5645C"/>
    <w:rsid w:val="00F64967"/>
    <w:rsid w:val="00F664AF"/>
    <w:rsid w:val="00F725B8"/>
    <w:rsid w:val="00F737E8"/>
    <w:rsid w:val="00F771FA"/>
    <w:rsid w:val="00F77D5D"/>
    <w:rsid w:val="00F83E37"/>
    <w:rsid w:val="00F85157"/>
    <w:rsid w:val="00F85583"/>
    <w:rsid w:val="00F92041"/>
    <w:rsid w:val="00FA0C9B"/>
    <w:rsid w:val="00FA291F"/>
    <w:rsid w:val="00FB1170"/>
    <w:rsid w:val="00FB3E9B"/>
    <w:rsid w:val="00FB4DE5"/>
    <w:rsid w:val="00FC0429"/>
    <w:rsid w:val="00FE2EF7"/>
    <w:rsid w:val="00FE6219"/>
    <w:rsid w:val="00FF2D4B"/>
    <w:rsid w:val="00FF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FFE502"/>
  <w15:docId w15:val="{F386E811-30A0-4047-A04B-C2BD0E5C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link w:val="TAMainTextChar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uiPriority w:val="99"/>
    <w:rPr>
      <w:color w:val="0000FF"/>
      <w:u w:val="single"/>
    </w:rPr>
  </w:style>
  <w:style w:type="paragraph" w:styleId="a7">
    <w:name w:val="footer"/>
    <w:basedOn w:val="a"/>
    <w:link w:val="Char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4D694D"/>
    <w:pPr>
      <w:spacing w:after="240" w:line="480" w:lineRule="auto"/>
      <w:jc w:val="left"/>
    </w:pPr>
    <w:rPr>
      <w:kern w:val="20"/>
      <w:szCs w:val="24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4D694D"/>
    <w:rPr>
      <w:rFonts w:ascii="Times" w:hAnsi="Times"/>
      <w:kern w:val="20"/>
      <w:sz w:val="24"/>
      <w:szCs w:val="24"/>
    </w:rPr>
  </w:style>
  <w:style w:type="paragraph" w:customStyle="1" w:styleId="FAAuthorInfoSubtitle">
    <w:name w:val="FA_Author_Info_Subtitle"/>
    <w:basedOn w:val="a"/>
    <w:link w:val="FAAuthorInfoSubtitleChar"/>
    <w:autoRedefine/>
    <w:rsid w:val="00020D4C"/>
    <w:pPr>
      <w:spacing w:before="120" w:after="60" w:line="480" w:lineRule="auto"/>
      <w:jc w:val="left"/>
    </w:pPr>
    <w:rPr>
      <w:b/>
      <w:bCs/>
    </w:rPr>
  </w:style>
  <w:style w:type="character" w:customStyle="1" w:styleId="FAAuthorInfoSubtitleChar">
    <w:name w:val="FA_Author_Info_Subtitle Char"/>
    <w:link w:val="FAAuthorInfoSubtitle"/>
    <w:rsid w:val="00020D4C"/>
    <w:rPr>
      <w:rFonts w:ascii="Times" w:hAnsi="Times"/>
      <w:b/>
      <w:bCs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a">
    <w:name w:val="annotation text"/>
    <w:basedOn w:val="a"/>
    <w:link w:val="Char0"/>
    <w:uiPriority w:val="99"/>
    <w:unhideWhenUsed/>
    <w:qFormat/>
    <w:rsid w:val="000B6147"/>
    <w:rPr>
      <w:sz w:val="20"/>
    </w:rPr>
  </w:style>
  <w:style w:type="character" w:customStyle="1" w:styleId="Char0">
    <w:name w:val="메모 텍스트 Char"/>
    <w:basedOn w:val="a0"/>
    <w:link w:val="aa"/>
    <w:uiPriority w:val="99"/>
    <w:rsid w:val="000B6147"/>
    <w:rPr>
      <w:rFonts w:ascii="Times" w:hAnsi="Times"/>
    </w:rPr>
  </w:style>
  <w:style w:type="character" w:styleId="ab">
    <w:name w:val="annotation reference"/>
    <w:basedOn w:val="a0"/>
    <w:uiPriority w:val="99"/>
    <w:unhideWhenUsed/>
    <w:rsid w:val="000B614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c">
    <w:name w:val="caption"/>
    <w:basedOn w:val="a"/>
    <w:next w:val="a"/>
    <w:uiPriority w:val="35"/>
    <w:unhideWhenUsed/>
    <w:qFormat/>
    <w:rsid w:val="0067521F"/>
    <w:rPr>
      <w:i/>
      <w:iCs/>
      <w:color w:val="1F497D" w:themeColor="text2"/>
      <w:sz w:val="18"/>
      <w:szCs w:val="18"/>
    </w:rPr>
  </w:style>
  <w:style w:type="paragraph" w:styleId="ad">
    <w:name w:val="header"/>
    <w:basedOn w:val="a"/>
    <w:link w:val="Char1"/>
    <w:uiPriority w:val="99"/>
    <w:unhideWhenUsed/>
    <w:rsid w:val="00C153FC"/>
    <w:pPr>
      <w:tabs>
        <w:tab w:val="center" w:pos="4680"/>
        <w:tab w:val="right" w:pos="9360"/>
      </w:tabs>
      <w:spacing w:after="0"/>
    </w:pPr>
  </w:style>
  <w:style w:type="character" w:customStyle="1" w:styleId="Char1">
    <w:name w:val="머리글 Char"/>
    <w:basedOn w:val="a0"/>
    <w:link w:val="ad"/>
    <w:uiPriority w:val="99"/>
    <w:rsid w:val="00C153FC"/>
    <w:rPr>
      <w:rFonts w:ascii="Times" w:hAnsi="Times"/>
      <w:sz w:val="24"/>
    </w:rPr>
  </w:style>
  <w:style w:type="paragraph" w:customStyle="1" w:styleId="ae">
    <w:name w:val="바탕글"/>
    <w:basedOn w:val="a"/>
    <w:rsid w:val="00C153FC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한컴바탕" w:eastAsia="굴림" w:hAnsi="굴림" w:cs="굴림"/>
      <w:color w:val="000000"/>
      <w:sz w:val="20"/>
      <w:lang w:eastAsia="ko-KR"/>
    </w:rPr>
  </w:style>
  <w:style w:type="paragraph" w:styleId="af">
    <w:name w:val="annotation subject"/>
    <w:basedOn w:val="aa"/>
    <w:next w:val="aa"/>
    <w:link w:val="Char2"/>
    <w:semiHidden/>
    <w:unhideWhenUsed/>
    <w:rsid w:val="00154770"/>
    <w:rPr>
      <w:b/>
      <w:bCs/>
    </w:rPr>
  </w:style>
  <w:style w:type="character" w:customStyle="1" w:styleId="Char2">
    <w:name w:val="메모 주제 Char"/>
    <w:basedOn w:val="Char0"/>
    <w:link w:val="af"/>
    <w:semiHidden/>
    <w:rsid w:val="00154770"/>
    <w:rPr>
      <w:rFonts w:ascii="Times" w:hAnsi="Times"/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4F7689"/>
    <w:pPr>
      <w:spacing w:after="0"/>
      <w:jc w:val="center"/>
    </w:pPr>
    <w:rPr>
      <w:rFonts w:cs="Times"/>
      <w:noProof/>
    </w:rPr>
  </w:style>
  <w:style w:type="character" w:customStyle="1" w:styleId="TAMainTextChar">
    <w:name w:val="TA_Main_Text Char"/>
    <w:basedOn w:val="a0"/>
    <w:link w:val="TAMainText"/>
    <w:rsid w:val="004F7689"/>
    <w:rPr>
      <w:rFonts w:ascii="Times" w:hAnsi="Times"/>
      <w:sz w:val="24"/>
    </w:rPr>
  </w:style>
  <w:style w:type="character" w:customStyle="1" w:styleId="EndNoteBibliographyTitleChar">
    <w:name w:val="EndNote Bibliography Title Char"/>
    <w:basedOn w:val="TAMainTextChar"/>
    <w:link w:val="EndNoteBibliographyTitle"/>
    <w:rsid w:val="004F7689"/>
    <w:rPr>
      <w:rFonts w:ascii="Times" w:hAnsi="Times" w:cs="Times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4F7689"/>
    <w:pPr>
      <w:jc w:val="left"/>
    </w:pPr>
    <w:rPr>
      <w:rFonts w:cs="Times"/>
      <w:noProof/>
    </w:rPr>
  </w:style>
  <w:style w:type="character" w:customStyle="1" w:styleId="EndNoteBibliographyChar">
    <w:name w:val="EndNote Bibliography Char"/>
    <w:basedOn w:val="TAMainTextChar"/>
    <w:link w:val="EndNoteBibliography"/>
    <w:rsid w:val="004F7689"/>
    <w:rPr>
      <w:rFonts w:ascii="Times" w:hAnsi="Times" w:cs="Times"/>
      <w:noProof/>
      <w:sz w:val="24"/>
    </w:rPr>
  </w:style>
  <w:style w:type="character" w:styleId="af0">
    <w:name w:val="line number"/>
    <w:basedOn w:val="a0"/>
    <w:uiPriority w:val="99"/>
    <w:semiHidden/>
    <w:unhideWhenUsed/>
    <w:rsid w:val="003D610E"/>
    <w:rPr>
      <w:rFonts w:ascii="Times" w:hAnsi="Times"/>
      <w:sz w:val="24"/>
    </w:rPr>
  </w:style>
  <w:style w:type="paragraph" w:styleId="af1">
    <w:name w:val="Revision"/>
    <w:hidden/>
    <w:uiPriority w:val="99"/>
    <w:semiHidden/>
    <w:rsid w:val="0008336D"/>
    <w:rPr>
      <w:rFonts w:ascii="Times" w:hAnsi="Times"/>
      <w:sz w:val="24"/>
    </w:rPr>
  </w:style>
  <w:style w:type="character" w:styleId="af2">
    <w:name w:val="Strong"/>
    <w:basedOn w:val="a0"/>
    <w:uiPriority w:val="22"/>
    <w:qFormat/>
    <w:rsid w:val="00524CB8"/>
    <w:rPr>
      <w:b/>
      <w:bCs/>
    </w:rPr>
  </w:style>
  <w:style w:type="paragraph" w:styleId="af3">
    <w:name w:val="List Paragraph"/>
    <w:basedOn w:val="a"/>
    <w:uiPriority w:val="34"/>
    <w:qFormat/>
    <w:rsid w:val="00954CC8"/>
    <w:pPr>
      <w:ind w:leftChars="400" w:left="800"/>
    </w:pPr>
  </w:style>
  <w:style w:type="paragraph" w:styleId="af4">
    <w:name w:val="table of figures"/>
    <w:basedOn w:val="a"/>
    <w:next w:val="a"/>
    <w:uiPriority w:val="99"/>
    <w:unhideWhenUsed/>
    <w:rsid w:val="001B0AB2"/>
    <w:pPr>
      <w:ind w:leftChars="400" w:left="400" w:hangingChars="200" w:hanging="200"/>
    </w:pPr>
  </w:style>
  <w:style w:type="numbering" w:customStyle="1" w:styleId="1">
    <w:name w:val="목록 없음1"/>
    <w:next w:val="a2"/>
    <w:uiPriority w:val="99"/>
    <w:semiHidden/>
    <w:unhideWhenUsed/>
    <w:rsid w:val="00ED0794"/>
  </w:style>
  <w:style w:type="paragraph" w:customStyle="1" w:styleId="td">
    <w:name w:val="td"/>
    <w:basedOn w:val="a"/>
    <w:rsid w:val="00ED0794"/>
    <w:pPr>
      <w:widowControl w:val="0"/>
      <w:autoSpaceDE w:val="0"/>
      <w:autoSpaceDN w:val="0"/>
      <w:spacing w:after="0"/>
      <w:textAlignment w:val="center"/>
    </w:pPr>
    <w:rPr>
      <w:rFonts w:ascii="맑은 고딕" w:eastAsia="굴림" w:hAnsi="굴림" w:cs="굴림"/>
      <w:color w:val="000000"/>
      <w:sz w:val="22"/>
      <w:szCs w:val="22"/>
      <w:lang w:eastAsia="ko-KR"/>
    </w:rPr>
  </w:style>
  <w:style w:type="paragraph" w:customStyle="1" w:styleId="xl65">
    <w:name w:val="xl65"/>
    <w:basedOn w:val="a"/>
    <w:rsid w:val="00ED0794"/>
    <w:pPr>
      <w:widowControl w:val="0"/>
      <w:autoSpaceDE w:val="0"/>
      <w:autoSpaceDN w:val="0"/>
      <w:spacing w:after="0"/>
      <w:jc w:val="left"/>
      <w:textAlignment w:val="center"/>
    </w:pPr>
    <w:rPr>
      <w:rFonts w:ascii="맑은 고딕" w:eastAsia="굴림" w:hAnsi="굴림" w:cs="굴림"/>
      <w:color w:val="000000"/>
      <w:sz w:val="22"/>
      <w:szCs w:val="22"/>
      <w:lang w:eastAsia="ko-KR"/>
    </w:rPr>
  </w:style>
  <w:style w:type="paragraph" w:customStyle="1" w:styleId="xl68">
    <w:name w:val="xl68"/>
    <w:basedOn w:val="a"/>
    <w:rsid w:val="00ED0794"/>
    <w:pPr>
      <w:widowControl w:val="0"/>
      <w:autoSpaceDE w:val="0"/>
      <w:autoSpaceDN w:val="0"/>
      <w:spacing w:after="0"/>
      <w:jc w:val="left"/>
      <w:textAlignment w:val="center"/>
    </w:pPr>
    <w:rPr>
      <w:rFonts w:ascii="맑은 고딕" w:eastAsia="굴림" w:hAnsi="굴림" w:cs="굴림"/>
      <w:b/>
      <w:bCs/>
      <w:color w:val="FF0000"/>
      <w:sz w:val="22"/>
      <w:szCs w:val="22"/>
      <w:lang w:eastAsia="ko-KR"/>
    </w:rPr>
  </w:style>
  <w:style w:type="paragraph" w:customStyle="1" w:styleId="xl66">
    <w:name w:val="xl66"/>
    <w:basedOn w:val="a"/>
    <w:rsid w:val="00ED0794"/>
    <w:pPr>
      <w:widowControl w:val="0"/>
      <w:autoSpaceDE w:val="0"/>
      <w:autoSpaceDN w:val="0"/>
      <w:spacing w:after="0"/>
      <w:jc w:val="center"/>
      <w:textAlignment w:val="center"/>
    </w:pPr>
    <w:rPr>
      <w:rFonts w:ascii="맑은 고딕" w:eastAsia="굴림" w:hAnsi="굴림" w:cs="굴림"/>
      <w:b/>
      <w:bCs/>
      <w:color w:val="FF0000"/>
      <w:sz w:val="22"/>
      <w:szCs w:val="22"/>
      <w:lang w:eastAsia="ko-KR"/>
    </w:rPr>
  </w:style>
  <w:style w:type="paragraph" w:customStyle="1" w:styleId="xl67">
    <w:name w:val="xl67"/>
    <w:basedOn w:val="a"/>
    <w:rsid w:val="00ED0794"/>
    <w:pPr>
      <w:widowControl w:val="0"/>
      <w:autoSpaceDE w:val="0"/>
      <w:autoSpaceDN w:val="0"/>
      <w:spacing w:after="0"/>
      <w:jc w:val="center"/>
      <w:textAlignment w:val="center"/>
    </w:pPr>
    <w:rPr>
      <w:rFonts w:ascii="맑은 고딕" w:eastAsia="굴림" w:hAnsi="굴림" w:cs="굴림"/>
      <w:b/>
      <w:bCs/>
      <w:color w:val="FF0000"/>
      <w:sz w:val="22"/>
      <w:szCs w:val="22"/>
      <w:lang w:eastAsia="ko-KR"/>
    </w:rPr>
  </w:style>
  <w:style w:type="character" w:customStyle="1" w:styleId="Char">
    <w:name w:val="바닥글 Char"/>
    <w:basedOn w:val="a0"/>
    <w:link w:val="a7"/>
    <w:uiPriority w:val="99"/>
    <w:rsid w:val="00ED0794"/>
    <w:rPr>
      <w:rFonts w:ascii="Times" w:hAnsi="Times"/>
      <w:sz w:val="24"/>
    </w:rPr>
  </w:style>
  <w:style w:type="character" w:customStyle="1" w:styleId="10">
    <w:name w:val="확인되지 않은 멘션1"/>
    <w:basedOn w:val="a0"/>
    <w:uiPriority w:val="99"/>
    <w:semiHidden/>
    <w:unhideWhenUsed/>
    <w:rsid w:val="00ED07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2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CC2\Download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04240-3E10-4737-BF71-BE36252F7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123</TotalTime>
  <Pages>9</Pages>
  <Words>1570</Words>
  <Characters>8952</Characters>
  <Application>Microsoft Office Word</Application>
  <DocSecurity>0</DocSecurity>
  <Lines>74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10501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Academic Formatting Specialist</dc:creator>
  <cp:keywords/>
  <dc:description/>
  <cp:lastModifiedBy>김상철</cp:lastModifiedBy>
  <cp:revision>16</cp:revision>
  <cp:lastPrinted>2020-06-23T07:08:00Z</cp:lastPrinted>
  <dcterms:created xsi:type="dcterms:W3CDTF">2021-09-29T06:25:00Z</dcterms:created>
  <dcterms:modified xsi:type="dcterms:W3CDTF">2021-10-10T16:36:00Z</dcterms:modified>
</cp:coreProperties>
</file>