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5B885" w14:textId="5326B702" w:rsidR="00C176E1" w:rsidRPr="00C176E1" w:rsidRDefault="00C176E1" w:rsidP="00C176E1">
      <w:pPr>
        <w:rPr>
          <w:b/>
          <w:bCs/>
          <w:lang w:val="en-US"/>
        </w:rPr>
      </w:pPr>
      <w:r w:rsidRPr="00C176E1">
        <w:rPr>
          <w:b/>
          <w:lang w:val="en-US"/>
        </w:rPr>
        <w:drawing>
          <wp:inline distT="0" distB="0" distL="0" distR="0" wp14:anchorId="1857ECD7" wp14:editId="2735B9D4">
            <wp:extent cx="5267325" cy="2581275"/>
            <wp:effectExtent l="0" t="0" r="9525" b="9525"/>
            <wp:docPr id="15270197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0" b="4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47393" w14:textId="77777777" w:rsidR="00C176E1" w:rsidRPr="00C176E1" w:rsidRDefault="00C176E1" w:rsidP="00C176E1">
      <w:pPr>
        <w:rPr>
          <w:lang w:val="en-US"/>
        </w:rPr>
      </w:pPr>
      <w:r w:rsidRPr="00C176E1">
        <w:rPr>
          <w:lang w:val="en-US"/>
        </w:rPr>
        <w:t>Graphic Abstract</w:t>
      </w:r>
    </w:p>
    <w:p w14:paraId="6215E905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E1"/>
    <w:rsid w:val="001E4558"/>
    <w:rsid w:val="00767E38"/>
    <w:rsid w:val="00866F7D"/>
    <w:rsid w:val="00C176E1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A7187"/>
  <w15:chartTrackingRefBased/>
  <w15:docId w15:val="{E04A6DF8-5EE5-48F4-BE6B-022AE7C8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6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6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6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6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6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6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6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6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6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6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6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6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6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2026-07-07T12:34:00Z</dcterms:created>
  <dcterms:modified xsi:type="dcterms:W3CDTF">2026-07-07T12:34:00Z</dcterms:modified>
</cp:coreProperties>
</file>