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F8F8D" w14:textId="3F772894" w:rsidR="004E1CF2" w:rsidRPr="00A8468D" w:rsidRDefault="004E1CF2" w:rsidP="00EB61E8">
      <w:pPr>
        <w:jc w:val="both"/>
        <w:rPr>
          <w:rFonts w:ascii="Cambria" w:hAnsi="Cambria" w:cs="Calibri"/>
          <w:lang w:val="en-US"/>
        </w:rPr>
      </w:pPr>
      <w:r w:rsidRPr="00A8468D">
        <w:rPr>
          <w:rFonts w:ascii="Cambria" w:hAnsi="Cambria" w:cs="Calibri"/>
          <w:lang w:val="en-US"/>
        </w:rPr>
        <w:t>This supplements to:</w:t>
      </w:r>
    </w:p>
    <w:p w14:paraId="219F91C5" w14:textId="77777777" w:rsidR="00A8468D" w:rsidRPr="00A8468D" w:rsidRDefault="00A8468D" w:rsidP="00A8468D">
      <w:pPr>
        <w:jc w:val="both"/>
        <w:rPr>
          <w:rFonts w:ascii="Cambria" w:hAnsi="Cambria" w:cs="Calibri"/>
          <w:b/>
          <w:bCs/>
          <w:lang w:val="en-GB"/>
        </w:rPr>
      </w:pPr>
      <w:r w:rsidRPr="00A8468D">
        <w:rPr>
          <w:rFonts w:ascii="Cambria" w:hAnsi="Cambria" w:cs="Calibri"/>
          <w:b/>
          <w:bCs/>
          <w:lang w:val="en-GB"/>
        </w:rPr>
        <w:t>Subnational Inequities in Measles Vaccination Coverage in Kenya: A Bayesian Geostatistical Modelling Analysis</w:t>
      </w:r>
    </w:p>
    <w:p w14:paraId="5A3BF15B" w14:textId="77777777" w:rsidR="007F6AD9" w:rsidRPr="00A8468D" w:rsidRDefault="007F6AD9" w:rsidP="007F6AD9">
      <w:pPr>
        <w:jc w:val="both"/>
        <w:rPr>
          <w:rFonts w:ascii="Cambria" w:hAnsi="Cambria" w:cs="Calibri"/>
          <w:lang w:val="en-GB"/>
        </w:rPr>
      </w:pPr>
      <w:r w:rsidRPr="26A482D3">
        <w:rPr>
          <w:rFonts w:ascii="Cambria" w:hAnsi="Cambria" w:cs="Calibri"/>
          <w:lang w:val="en-GB"/>
        </w:rPr>
        <w:t>Brian Njuguna</w:t>
      </w:r>
      <w:r w:rsidRPr="26A482D3">
        <w:rPr>
          <w:rFonts w:ascii="Cambria" w:hAnsi="Cambria" w:cs="Calibri"/>
          <w:vertAlign w:val="superscript"/>
          <w:lang w:val="en-GB"/>
        </w:rPr>
        <w:t>1</w:t>
      </w:r>
      <w:r w:rsidRPr="26A482D3">
        <w:rPr>
          <w:rFonts w:ascii="Cambria" w:hAnsi="Cambria"/>
          <w:vertAlign w:val="superscript"/>
          <w:lang w:val="en-GB"/>
        </w:rPr>
        <w:t>#</w:t>
      </w:r>
      <w:r w:rsidRPr="26A482D3">
        <w:rPr>
          <w:rFonts w:ascii="Cambria" w:hAnsi="Cambria" w:cs="Calibri"/>
          <w:lang w:val="en-GB"/>
        </w:rPr>
        <w:t>, Nyamai Mutono</w:t>
      </w:r>
      <w:r w:rsidRPr="26A482D3">
        <w:rPr>
          <w:rFonts w:ascii="Cambria" w:hAnsi="Cambria" w:cs="Calibri"/>
          <w:vertAlign w:val="superscript"/>
          <w:lang w:val="en-GB"/>
        </w:rPr>
        <w:t>1,2</w:t>
      </w:r>
      <w:r w:rsidRPr="26A482D3">
        <w:rPr>
          <w:rFonts w:ascii="Cambria" w:hAnsi="Cambria" w:cs="Calibri"/>
          <w:lang w:val="en-GB"/>
        </w:rPr>
        <w:t>,</w:t>
      </w:r>
      <w:r w:rsidRPr="26A482D3">
        <w:rPr>
          <w:rFonts w:ascii="Cambria" w:hAnsi="Cambria" w:cs="Calibri"/>
          <w:vertAlign w:val="superscript"/>
          <w:lang w:val="en-GB"/>
        </w:rPr>
        <w:t xml:space="preserve"> </w:t>
      </w:r>
      <w:r w:rsidRPr="26A482D3">
        <w:rPr>
          <w:rFonts w:ascii="Cambria" w:hAnsi="Cambria" w:cs="Calibri"/>
          <w:lang w:val="en-GB"/>
        </w:rPr>
        <w:t>Rose Jalang’o</w:t>
      </w:r>
      <w:r w:rsidRPr="26A482D3">
        <w:rPr>
          <w:rFonts w:ascii="Cambria" w:hAnsi="Cambria" w:cs="Calibri"/>
          <w:vertAlign w:val="superscript"/>
          <w:lang w:val="en-GB"/>
        </w:rPr>
        <w:t>3</w:t>
      </w:r>
      <w:r w:rsidRPr="26A482D3">
        <w:rPr>
          <w:rFonts w:ascii="Cambria" w:hAnsi="Cambria" w:cs="Calibri"/>
          <w:lang w:val="en-GB"/>
        </w:rPr>
        <w:t>, Stanley Sayianka</w:t>
      </w:r>
      <w:r w:rsidRPr="26A482D3">
        <w:rPr>
          <w:rFonts w:ascii="Cambria" w:hAnsi="Cambria" w:cs="Calibri"/>
          <w:vertAlign w:val="superscript"/>
          <w:lang w:val="en-GB"/>
        </w:rPr>
        <w:t>1</w:t>
      </w:r>
      <w:r w:rsidRPr="26A482D3">
        <w:rPr>
          <w:rFonts w:ascii="Cambria" w:hAnsi="Cambria" w:cs="Calibri"/>
          <w:lang w:val="en-GB"/>
        </w:rPr>
        <w:t>, Emmanuel Okunga</w:t>
      </w:r>
      <w:r w:rsidRPr="26A482D3">
        <w:rPr>
          <w:rFonts w:ascii="Cambria" w:hAnsi="Cambria" w:cs="Calibri"/>
          <w:vertAlign w:val="superscript"/>
          <w:lang w:val="en-GB"/>
        </w:rPr>
        <w:t>4</w:t>
      </w:r>
      <w:r w:rsidRPr="26A482D3">
        <w:rPr>
          <w:rFonts w:ascii="Cambria" w:hAnsi="Cambria" w:cs="Calibri"/>
          <w:lang w:val="en-GB"/>
        </w:rPr>
        <w:t>, George P</w:t>
      </w:r>
      <w:r>
        <w:rPr>
          <w:rFonts w:ascii="Cambria" w:hAnsi="Cambria" w:cs="Calibri"/>
          <w:lang w:val="en-GB"/>
        </w:rPr>
        <w:t>.</w:t>
      </w:r>
      <w:r w:rsidRPr="26A482D3">
        <w:rPr>
          <w:rFonts w:ascii="Cambria" w:hAnsi="Cambria" w:cs="Calibri"/>
          <w:lang w:val="en-GB"/>
        </w:rPr>
        <w:t xml:space="preserve"> Omondi</w:t>
      </w:r>
      <w:r w:rsidRPr="26A482D3">
        <w:rPr>
          <w:rFonts w:ascii="Cambria" w:hAnsi="Cambria" w:cs="Calibri"/>
          <w:vertAlign w:val="superscript"/>
          <w:lang w:val="en-GB"/>
        </w:rPr>
        <w:t>1</w:t>
      </w:r>
      <w:r w:rsidRPr="26A482D3">
        <w:rPr>
          <w:rFonts w:ascii="Cambria" w:hAnsi="Cambria" w:cs="Calibri"/>
          <w:lang w:val="en-GB"/>
        </w:rPr>
        <w:t>, Helen Kiarie</w:t>
      </w:r>
      <w:r w:rsidRPr="26A482D3">
        <w:rPr>
          <w:rFonts w:ascii="Cambria" w:hAnsi="Cambria" w:cs="Calibri"/>
          <w:vertAlign w:val="superscript"/>
          <w:lang w:val="en-GB"/>
        </w:rPr>
        <w:t>5</w:t>
      </w:r>
      <w:r w:rsidRPr="26A482D3">
        <w:rPr>
          <w:rFonts w:ascii="Cambria" w:hAnsi="Cambria" w:cs="Calibri"/>
          <w:lang w:val="en-GB"/>
        </w:rPr>
        <w:t>, Teresia N</w:t>
      </w:r>
      <w:r>
        <w:rPr>
          <w:rFonts w:ascii="Cambria" w:hAnsi="Cambria" w:cs="Calibri"/>
          <w:lang w:val="en-GB"/>
        </w:rPr>
        <w:t>.</w:t>
      </w:r>
      <w:r w:rsidRPr="26A482D3">
        <w:rPr>
          <w:rFonts w:ascii="Cambria" w:hAnsi="Cambria" w:cs="Calibri"/>
          <w:lang w:val="en-GB"/>
        </w:rPr>
        <w:t xml:space="preserve"> Kimani</w:t>
      </w:r>
      <w:r w:rsidRPr="26A482D3">
        <w:rPr>
          <w:rFonts w:ascii="Cambria" w:hAnsi="Cambria" w:cs="Calibri"/>
          <w:vertAlign w:val="superscript"/>
          <w:lang w:val="en-GB"/>
        </w:rPr>
        <w:t>1</w:t>
      </w:r>
      <w:r w:rsidRPr="26A482D3">
        <w:rPr>
          <w:rFonts w:ascii="Cambria" w:hAnsi="Cambria" w:cs="Calibri"/>
          <w:lang w:val="en-GB"/>
        </w:rPr>
        <w:t>, Marybeth C. Maritim</w:t>
      </w:r>
      <w:r w:rsidRPr="26A482D3">
        <w:rPr>
          <w:rFonts w:ascii="Cambria" w:hAnsi="Cambria" w:cs="Calibri"/>
          <w:vertAlign w:val="superscript"/>
          <w:lang w:val="en-GB"/>
        </w:rPr>
        <w:t>1,6</w:t>
      </w:r>
      <w:r w:rsidRPr="26A482D3">
        <w:rPr>
          <w:rFonts w:ascii="Cambria" w:hAnsi="Cambria" w:cs="Calibri"/>
          <w:lang w:val="en-GB"/>
        </w:rPr>
        <w:t xml:space="preserve"> Claudio Fronterre</w:t>
      </w:r>
      <w:r w:rsidRPr="26A482D3">
        <w:rPr>
          <w:rFonts w:ascii="Cambria" w:hAnsi="Cambria" w:cs="Calibri"/>
          <w:vertAlign w:val="superscript"/>
          <w:lang w:val="en-GB"/>
        </w:rPr>
        <w:t>7,8</w:t>
      </w:r>
      <w:r w:rsidRPr="26A482D3">
        <w:rPr>
          <w:rFonts w:ascii="Cambria" w:hAnsi="Cambria" w:cs="Calibri"/>
          <w:lang w:val="en-GB"/>
        </w:rPr>
        <w:t>, Loice Ombajo</w:t>
      </w:r>
      <w:r w:rsidRPr="26A482D3">
        <w:rPr>
          <w:rFonts w:ascii="Cambria" w:hAnsi="Cambria" w:cs="Calibri"/>
          <w:vertAlign w:val="superscript"/>
          <w:lang w:val="en-GB"/>
        </w:rPr>
        <w:t>1,6</w:t>
      </w:r>
      <w:r w:rsidRPr="26A482D3">
        <w:rPr>
          <w:rFonts w:ascii="Cambria" w:hAnsi="Cambria" w:cs="Calibri"/>
          <w:lang w:val="en-GB"/>
        </w:rPr>
        <w:t>, SM Thumbi</w:t>
      </w:r>
      <w:r w:rsidRPr="26A482D3">
        <w:rPr>
          <w:rFonts w:ascii="Cambria" w:hAnsi="Cambria" w:cs="Calibri"/>
          <w:vertAlign w:val="superscript"/>
          <w:lang w:val="en-GB"/>
        </w:rPr>
        <w:t>1,2</w:t>
      </w:r>
    </w:p>
    <w:p w14:paraId="48A71DE7" w14:textId="77777777" w:rsidR="007F6AD9" w:rsidRPr="00A8468D" w:rsidRDefault="007F6AD9" w:rsidP="007F6AD9">
      <w:pPr>
        <w:spacing w:line="360" w:lineRule="auto"/>
        <w:jc w:val="both"/>
        <w:rPr>
          <w:rFonts w:ascii="Cambria" w:hAnsi="Cambria"/>
          <w:lang w:val="en-GB"/>
        </w:rPr>
      </w:pPr>
      <w:r w:rsidRPr="00A8468D">
        <w:rPr>
          <w:rFonts w:ascii="Cambria" w:hAnsi="Cambria"/>
          <w:vertAlign w:val="superscript"/>
          <w:lang w:val="en-GB"/>
        </w:rPr>
        <w:t>1</w:t>
      </w:r>
      <w:r w:rsidRPr="00A8468D">
        <w:rPr>
          <w:rFonts w:ascii="Cambria" w:hAnsi="Cambria"/>
          <w:lang w:val="en-GB"/>
        </w:rPr>
        <w:t xml:space="preserve"> Centre for Epidemiological Modelling and Analysis, University of Nairobi, Nairobi, Kenya</w:t>
      </w:r>
    </w:p>
    <w:p w14:paraId="4E330BB2" w14:textId="77777777" w:rsidR="007F6AD9" w:rsidRPr="00A8468D" w:rsidRDefault="007F6AD9" w:rsidP="007F6AD9">
      <w:pPr>
        <w:spacing w:line="360" w:lineRule="auto"/>
        <w:jc w:val="both"/>
        <w:rPr>
          <w:rFonts w:ascii="Cambria" w:hAnsi="Cambria"/>
          <w:lang w:val="en-GB"/>
        </w:rPr>
      </w:pPr>
      <w:r w:rsidRPr="00A8468D">
        <w:rPr>
          <w:rFonts w:ascii="Cambria" w:hAnsi="Cambria"/>
          <w:vertAlign w:val="superscript"/>
          <w:lang w:val="en-GB"/>
        </w:rPr>
        <w:t>2</w:t>
      </w:r>
      <w:r w:rsidRPr="00A8468D">
        <w:rPr>
          <w:rFonts w:ascii="Cambria" w:hAnsi="Cambria"/>
          <w:lang w:val="en-GB"/>
        </w:rPr>
        <w:t xml:space="preserve"> Paul G Allen School for Global Health, Washington State University, Pullman, USA</w:t>
      </w:r>
    </w:p>
    <w:p w14:paraId="17549145" w14:textId="77777777" w:rsidR="007F6AD9" w:rsidRPr="00A8468D" w:rsidRDefault="007F6AD9" w:rsidP="007F6AD9">
      <w:pPr>
        <w:spacing w:line="360" w:lineRule="auto"/>
        <w:jc w:val="both"/>
        <w:rPr>
          <w:rFonts w:ascii="Cambria" w:hAnsi="Cambria"/>
          <w:lang w:val="en-GB"/>
        </w:rPr>
      </w:pPr>
      <w:r w:rsidRPr="00A8468D">
        <w:rPr>
          <w:rFonts w:ascii="Cambria" w:hAnsi="Cambria"/>
          <w:vertAlign w:val="superscript"/>
          <w:lang w:val="en-GB"/>
        </w:rPr>
        <w:t>3</w:t>
      </w:r>
      <w:r w:rsidRPr="00A8468D">
        <w:rPr>
          <w:rFonts w:ascii="Cambria" w:hAnsi="Cambria"/>
          <w:lang w:val="en-GB"/>
        </w:rPr>
        <w:t xml:space="preserve"> National Vaccines Immunization Program, Ministry of Health, Nairobi, Kenya</w:t>
      </w:r>
    </w:p>
    <w:p w14:paraId="2255C33C" w14:textId="77777777" w:rsidR="007F6AD9" w:rsidRPr="00A8468D" w:rsidRDefault="007F6AD9" w:rsidP="007F6AD9">
      <w:pPr>
        <w:spacing w:line="360" w:lineRule="auto"/>
        <w:jc w:val="both"/>
        <w:rPr>
          <w:rFonts w:ascii="Cambria" w:hAnsi="Cambria"/>
          <w:lang w:val="en-GB"/>
        </w:rPr>
      </w:pPr>
      <w:r w:rsidRPr="00A8468D">
        <w:rPr>
          <w:rFonts w:ascii="Cambria" w:hAnsi="Cambria"/>
          <w:vertAlign w:val="superscript"/>
          <w:lang w:val="en-GB"/>
        </w:rPr>
        <w:t>4</w:t>
      </w:r>
      <w:r w:rsidRPr="00A8468D">
        <w:rPr>
          <w:rFonts w:ascii="Cambria" w:hAnsi="Cambria"/>
          <w:lang w:val="en-GB"/>
        </w:rPr>
        <w:t xml:space="preserve"> Kenya National Public Health Institute, Nairobi, Kenya</w:t>
      </w:r>
    </w:p>
    <w:p w14:paraId="4F2F8CFE" w14:textId="77777777" w:rsidR="007F6AD9" w:rsidRDefault="007F6AD9" w:rsidP="007F6AD9">
      <w:pPr>
        <w:spacing w:line="360" w:lineRule="auto"/>
        <w:jc w:val="both"/>
        <w:rPr>
          <w:rFonts w:ascii="Cambria" w:hAnsi="Cambria"/>
          <w:lang w:val="en-GB"/>
        </w:rPr>
      </w:pPr>
      <w:r w:rsidRPr="00A8468D">
        <w:rPr>
          <w:rFonts w:ascii="Cambria" w:hAnsi="Cambria"/>
          <w:vertAlign w:val="superscript"/>
          <w:lang w:val="en-GB"/>
        </w:rPr>
        <w:t>5</w:t>
      </w:r>
      <w:r w:rsidRPr="00A8468D">
        <w:rPr>
          <w:rFonts w:ascii="Cambria" w:hAnsi="Cambria"/>
          <w:lang w:val="en-GB"/>
        </w:rPr>
        <w:t xml:space="preserve"> Division of Monitoring and Evaluation, Ministry of Health, Nairobi, Kenya</w:t>
      </w:r>
    </w:p>
    <w:p w14:paraId="6E40CEF4" w14:textId="77777777" w:rsidR="007F6AD9" w:rsidRPr="00A8468D" w:rsidRDefault="007F6AD9" w:rsidP="007F6AD9">
      <w:pPr>
        <w:spacing w:line="360" w:lineRule="auto"/>
        <w:jc w:val="both"/>
        <w:rPr>
          <w:rFonts w:ascii="Cambria" w:hAnsi="Cambria"/>
          <w:lang w:val="en-GB"/>
        </w:rPr>
      </w:pPr>
      <w:r>
        <w:rPr>
          <w:rFonts w:ascii="Cambria" w:hAnsi="Cambria"/>
          <w:vertAlign w:val="superscript"/>
          <w:lang w:val="en-GB"/>
        </w:rPr>
        <w:t>6</w:t>
      </w:r>
      <w:r w:rsidRPr="00A8468D">
        <w:rPr>
          <w:rFonts w:ascii="Cambria" w:hAnsi="Cambria"/>
          <w:vertAlign w:val="superscript"/>
          <w:lang w:val="en-GB"/>
        </w:rPr>
        <w:t xml:space="preserve"> </w:t>
      </w:r>
      <w:r w:rsidRPr="00A8468D">
        <w:rPr>
          <w:rFonts w:ascii="Cambria" w:hAnsi="Cambria"/>
          <w:lang w:val="en-GB"/>
        </w:rPr>
        <w:t>Department of Medicine and Therapeutics, Faculty of Health Sciences, University of Nairobi, Nairobi, Kenya</w:t>
      </w:r>
    </w:p>
    <w:p w14:paraId="475048F2" w14:textId="77777777" w:rsidR="007F6AD9" w:rsidRDefault="007F6AD9" w:rsidP="007F6AD9">
      <w:pPr>
        <w:spacing w:line="360" w:lineRule="auto"/>
        <w:jc w:val="both"/>
        <w:rPr>
          <w:rFonts w:ascii="Cambria" w:hAnsi="Cambria"/>
          <w:lang w:val="en-GB"/>
        </w:rPr>
      </w:pPr>
      <w:r w:rsidRPr="26A482D3">
        <w:rPr>
          <w:rFonts w:ascii="Cambria" w:hAnsi="Cambria"/>
          <w:vertAlign w:val="superscript"/>
          <w:lang w:val="en-GB"/>
        </w:rPr>
        <w:t>7</w:t>
      </w:r>
      <w:r w:rsidRPr="26A482D3">
        <w:rPr>
          <w:rFonts w:ascii="Cambria" w:hAnsi="Cambria"/>
          <w:lang w:val="en-GB"/>
        </w:rPr>
        <w:t>Department of Applied Health Sciences, University of Birmingham, United Kingdom</w:t>
      </w:r>
    </w:p>
    <w:p w14:paraId="6E0B51BD" w14:textId="77777777" w:rsidR="007F6AD9" w:rsidRDefault="007F6AD9" w:rsidP="007F6AD9">
      <w:pPr>
        <w:spacing w:line="360" w:lineRule="auto"/>
        <w:jc w:val="both"/>
        <w:rPr>
          <w:rFonts w:ascii="Cambria" w:hAnsi="Cambria"/>
          <w:lang w:val="en-GB"/>
        </w:rPr>
      </w:pPr>
      <w:r w:rsidRPr="26A482D3">
        <w:rPr>
          <w:rFonts w:ascii="Cambria" w:hAnsi="Cambria"/>
          <w:vertAlign w:val="superscript"/>
          <w:lang w:val="en-GB"/>
        </w:rPr>
        <w:t>8</w:t>
      </w:r>
      <w:r w:rsidRPr="26A482D3">
        <w:rPr>
          <w:rFonts w:ascii="Cambria" w:hAnsi="Cambria"/>
          <w:lang w:val="en-GB"/>
        </w:rPr>
        <w:t>CHICAS, Lancaster Medical School, Lancaster University, United Kingdom</w:t>
      </w:r>
    </w:p>
    <w:p w14:paraId="434BBA18" w14:textId="77777777" w:rsidR="007F6AD9" w:rsidRDefault="007F6AD9" w:rsidP="007F6AD9">
      <w:pPr>
        <w:spacing w:line="360" w:lineRule="auto"/>
        <w:jc w:val="both"/>
        <w:rPr>
          <w:rFonts w:ascii="Cambria" w:hAnsi="Cambria"/>
          <w:lang w:val="en-GB"/>
        </w:rPr>
      </w:pPr>
      <w:bookmarkStart w:id="0" w:name="_Hlk227830882"/>
      <w:r w:rsidRPr="00296EF4">
        <w:rPr>
          <w:rFonts w:ascii="Cambria" w:hAnsi="Cambria"/>
          <w:vertAlign w:val="superscript"/>
          <w:lang w:val="en-GB"/>
        </w:rPr>
        <w:t>#</w:t>
      </w:r>
      <w:bookmarkEnd w:id="0"/>
      <w:r>
        <w:rPr>
          <w:rFonts w:ascii="Cambria" w:hAnsi="Cambria"/>
          <w:lang w:val="en-GB"/>
        </w:rPr>
        <w:t xml:space="preserve"> Corresponding author; </w:t>
      </w:r>
      <w:r>
        <w:rPr>
          <w:rFonts w:ascii="Cambria" w:hAnsi="Cambria"/>
          <w:lang w:val="en-GB"/>
        </w:rPr>
        <w:fldChar w:fldCharType="begin"/>
      </w:r>
      <w:r>
        <w:rPr>
          <w:rFonts w:ascii="Cambria" w:hAnsi="Cambria"/>
          <w:lang w:val="en-GB"/>
        </w:rPr>
        <w:instrText>HYPERLINK "mailto:brian.njuguna@cema.africa"</w:instrText>
      </w:r>
      <w:r>
        <w:rPr>
          <w:rFonts w:ascii="Cambria" w:hAnsi="Cambria"/>
          <w:lang w:val="en-GB"/>
        </w:rPr>
        <w:fldChar w:fldCharType="separate"/>
      </w:r>
      <w:r w:rsidRPr="00F251C1">
        <w:rPr>
          <w:rStyle w:val="Hyperlink"/>
          <w:rFonts w:ascii="Cambria" w:hAnsi="Cambria"/>
          <w:lang w:val="en-GB"/>
        </w:rPr>
        <w:t>brian.njuguna@cema.africa</w:t>
      </w:r>
      <w:r>
        <w:rPr>
          <w:rFonts w:ascii="Cambria" w:hAnsi="Cambria"/>
          <w:lang w:val="en-GB"/>
        </w:rPr>
        <w:fldChar w:fldCharType="end"/>
      </w:r>
      <w:r>
        <w:rPr>
          <w:rFonts w:ascii="Cambria" w:hAnsi="Cambria"/>
          <w:lang w:val="en-GB"/>
        </w:rPr>
        <w:t xml:space="preserve"> </w:t>
      </w:r>
    </w:p>
    <w:p w14:paraId="33A6ACD7" w14:textId="77777777" w:rsidR="004E40CF" w:rsidRDefault="004E40CF" w:rsidP="004E40CF">
      <w:pPr>
        <w:spacing w:line="360" w:lineRule="auto"/>
        <w:jc w:val="both"/>
        <w:rPr>
          <w:rFonts w:ascii="Cambria" w:hAnsi="Cambria" w:cs="Calibri"/>
          <w:b/>
          <w:bCs/>
          <w:sz w:val="21"/>
          <w:szCs w:val="21"/>
        </w:rPr>
      </w:pPr>
    </w:p>
    <w:p w14:paraId="19BB90EB" w14:textId="77777777" w:rsidR="004E40CF" w:rsidRDefault="004E40CF" w:rsidP="004E40CF">
      <w:pPr>
        <w:spacing w:line="360" w:lineRule="auto"/>
        <w:jc w:val="both"/>
        <w:rPr>
          <w:rFonts w:ascii="Cambria" w:hAnsi="Cambria" w:cs="Calibri"/>
          <w:b/>
          <w:bCs/>
          <w:sz w:val="21"/>
          <w:szCs w:val="21"/>
        </w:rPr>
      </w:pPr>
    </w:p>
    <w:p w14:paraId="35726DAE" w14:textId="77777777" w:rsidR="004E40CF" w:rsidRDefault="004E40CF" w:rsidP="004E40CF">
      <w:pPr>
        <w:spacing w:line="360" w:lineRule="auto"/>
        <w:jc w:val="both"/>
        <w:rPr>
          <w:rFonts w:ascii="Cambria" w:hAnsi="Cambria" w:cs="Calibri"/>
          <w:b/>
          <w:bCs/>
          <w:sz w:val="21"/>
          <w:szCs w:val="21"/>
        </w:rPr>
      </w:pPr>
    </w:p>
    <w:p w14:paraId="7F9561B9" w14:textId="77777777" w:rsidR="004E40CF" w:rsidRDefault="004E40CF" w:rsidP="004E40CF">
      <w:pPr>
        <w:spacing w:line="360" w:lineRule="auto"/>
        <w:jc w:val="both"/>
        <w:rPr>
          <w:rFonts w:ascii="Cambria" w:hAnsi="Cambria" w:cs="Calibri"/>
          <w:b/>
          <w:bCs/>
          <w:sz w:val="21"/>
          <w:szCs w:val="21"/>
        </w:rPr>
      </w:pPr>
    </w:p>
    <w:p w14:paraId="5A046EA5" w14:textId="77777777" w:rsidR="004E40CF" w:rsidRDefault="004E40CF" w:rsidP="004E40CF">
      <w:pPr>
        <w:spacing w:line="360" w:lineRule="auto"/>
        <w:jc w:val="both"/>
        <w:rPr>
          <w:rFonts w:ascii="Cambria" w:hAnsi="Cambria" w:cs="Calibri"/>
          <w:b/>
          <w:bCs/>
          <w:sz w:val="21"/>
          <w:szCs w:val="21"/>
        </w:rPr>
      </w:pPr>
    </w:p>
    <w:p w14:paraId="104AEFB8" w14:textId="77777777" w:rsidR="004E40CF" w:rsidRDefault="004E40CF" w:rsidP="004E40CF">
      <w:pPr>
        <w:spacing w:line="360" w:lineRule="auto"/>
        <w:jc w:val="both"/>
        <w:rPr>
          <w:rFonts w:ascii="Cambria" w:hAnsi="Cambria" w:cs="Calibri"/>
          <w:b/>
          <w:bCs/>
          <w:sz w:val="21"/>
          <w:szCs w:val="21"/>
        </w:rPr>
      </w:pPr>
    </w:p>
    <w:p w14:paraId="63331BC4" w14:textId="77777777" w:rsidR="004E40CF" w:rsidRDefault="004E40CF" w:rsidP="004E40CF">
      <w:pPr>
        <w:spacing w:line="360" w:lineRule="auto"/>
        <w:jc w:val="both"/>
        <w:rPr>
          <w:rFonts w:ascii="Cambria" w:hAnsi="Cambria" w:cs="Calibri"/>
          <w:b/>
          <w:bCs/>
          <w:sz w:val="21"/>
          <w:szCs w:val="21"/>
        </w:rPr>
      </w:pPr>
    </w:p>
    <w:p w14:paraId="0584EAA6" w14:textId="77777777" w:rsidR="004E40CF" w:rsidRDefault="004E40CF" w:rsidP="004E40CF">
      <w:pPr>
        <w:spacing w:line="360" w:lineRule="auto"/>
        <w:jc w:val="both"/>
        <w:rPr>
          <w:rFonts w:ascii="Cambria" w:hAnsi="Cambria" w:cs="Calibri"/>
          <w:b/>
          <w:bCs/>
          <w:sz w:val="21"/>
          <w:szCs w:val="21"/>
        </w:rPr>
      </w:pPr>
    </w:p>
    <w:p w14:paraId="17706EF4" w14:textId="77777777" w:rsidR="004E40CF" w:rsidRDefault="004E40CF" w:rsidP="004E40CF">
      <w:pPr>
        <w:spacing w:line="360" w:lineRule="auto"/>
        <w:jc w:val="both"/>
        <w:rPr>
          <w:rFonts w:ascii="Cambria" w:hAnsi="Cambria" w:cs="Calibri"/>
          <w:b/>
          <w:bCs/>
          <w:sz w:val="21"/>
          <w:szCs w:val="21"/>
        </w:rPr>
      </w:pPr>
    </w:p>
    <w:p w14:paraId="78600B72" w14:textId="3CB99456" w:rsidR="00144C78" w:rsidRPr="004E40CF" w:rsidRDefault="00144C78" w:rsidP="004E40CF">
      <w:pPr>
        <w:spacing w:line="360" w:lineRule="auto"/>
        <w:jc w:val="both"/>
        <w:rPr>
          <w:rFonts w:ascii="Cambria" w:hAnsi="Cambria"/>
          <w:b/>
          <w:bCs/>
          <w:sz w:val="21"/>
          <w:szCs w:val="21"/>
          <w:lang w:val="en-GB"/>
        </w:rPr>
      </w:pPr>
      <w:r w:rsidRPr="004E40CF">
        <w:rPr>
          <w:rFonts w:ascii="Cambria" w:hAnsi="Cambria" w:cs="Calibri"/>
          <w:b/>
          <w:bCs/>
          <w:sz w:val="21"/>
          <w:szCs w:val="21"/>
        </w:rPr>
        <w:lastRenderedPageBreak/>
        <w:t>Table</w:t>
      </w:r>
      <w:r w:rsidR="00252FB9" w:rsidRPr="004E40CF">
        <w:rPr>
          <w:rFonts w:ascii="Cambria" w:hAnsi="Cambria" w:cs="Calibri"/>
          <w:b/>
          <w:bCs/>
          <w:sz w:val="21"/>
          <w:szCs w:val="21"/>
        </w:rPr>
        <w:t xml:space="preserve"> </w:t>
      </w:r>
      <w:r w:rsidR="007F6AD9">
        <w:rPr>
          <w:rFonts w:ascii="Cambria" w:hAnsi="Cambria" w:cs="Calibri"/>
          <w:b/>
          <w:bCs/>
          <w:sz w:val="21"/>
          <w:szCs w:val="21"/>
        </w:rPr>
        <w:t>S</w:t>
      </w:r>
      <w:r w:rsidRPr="004E40CF">
        <w:rPr>
          <w:rFonts w:ascii="Cambria" w:hAnsi="Cambria" w:cs="Calibri"/>
          <w:b/>
          <w:bCs/>
          <w:sz w:val="21"/>
          <w:szCs w:val="21"/>
        </w:rPr>
        <w:fldChar w:fldCharType="begin"/>
      </w:r>
      <w:r w:rsidRPr="004E40CF">
        <w:rPr>
          <w:rFonts w:ascii="Cambria" w:hAnsi="Cambria" w:cs="Calibri"/>
          <w:b/>
          <w:bCs/>
          <w:sz w:val="21"/>
          <w:szCs w:val="21"/>
        </w:rPr>
        <w:instrText xml:space="preserve"> SEQ Table \* ARABIC </w:instrText>
      </w:r>
      <w:r w:rsidRPr="004E40CF">
        <w:rPr>
          <w:rFonts w:ascii="Cambria" w:hAnsi="Cambria" w:cs="Calibri"/>
          <w:b/>
          <w:bCs/>
          <w:sz w:val="21"/>
          <w:szCs w:val="21"/>
        </w:rPr>
        <w:fldChar w:fldCharType="separate"/>
      </w:r>
      <w:r w:rsidR="00A8468D" w:rsidRPr="004E40CF">
        <w:rPr>
          <w:rFonts w:ascii="Cambria" w:hAnsi="Cambria" w:cs="Calibri"/>
          <w:b/>
          <w:bCs/>
          <w:noProof/>
          <w:sz w:val="21"/>
          <w:szCs w:val="21"/>
        </w:rPr>
        <w:t>1</w:t>
      </w:r>
      <w:r w:rsidRPr="004E40CF">
        <w:rPr>
          <w:rFonts w:ascii="Cambria" w:hAnsi="Cambria" w:cs="Calibri"/>
          <w:b/>
          <w:bCs/>
          <w:sz w:val="21"/>
          <w:szCs w:val="21"/>
        </w:rPr>
        <w:fldChar w:fldCharType="end"/>
      </w:r>
      <w:r w:rsidRPr="004E40CF">
        <w:rPr>
          <w:rFonts w:ascii="Cambria" w:hAnsi="Cambria" w:cs="Calibri"/>
          <w:b/>
          <w:bCs/>
          <w:sz w:val="21"/>
          <w:szCs w:val="21"/>
          <w:lang w:val="en-US"/>
        </w:rPr>
        <w:t>: Covariates and Data sources</w:t>
      </w:r>
    </w:p>
    <w:tbl>
      <w:tblPr>
        <w:tblStyle w:val="TableGrid"/>
        <w:tblW w:w="10645" w:type="dxa"/>
        <w:jc w:val="center"/>
        <w:tblLayout w:type="fixed"/>
        <w:tblLook w:val="04A0" w:firstRow="1" w:lastRow="0" w:firstColumn="1" w:lastColumn="0" w:noHBand="0" w:noVBand="1"/>
      </w:tblPr>
      <w:tblGrid>
        <w:gridCol w:w="800"/>
        <w:gridCol w:w="2191"/>
        <w:gridCol w:w="1272"/>
        <w:gridCol w:w="1201"/>
        <w:gridCol w:w="2033"/>
        <w:gridCol w:w="1145"/>
        <w:gridCol w:w="2003"/>
      </w:tblGrid>
      <w:tr w:rsidR="00EF4F89" w:rsidRPr="004E40CF" w14:paraId="721D9799" w14:textId="77777777" w:rsidTr="001B75C6">
        <w:trPr>
          <w:trHeight w:val="260"/>
          <w:jc w:val="center"/>
        </w:trPr>
        <w:tc>
          <w:tcPr>
            <w:tcW w:w="800" w:type="dxa"/>
          </w:tcPr>
          <w:p w14:paraId="3D2EEB9E" w14:textId="77777777" w:rsidR="00144C78" w:rsidRPr="004E40CF" w:rsidRDefault="00144C78" w:rsidP="00F224EF">
            <w:pPr>
              <w:rPr>
                <w:rFonts w:ascii="Cambria" w:hAnsi="Cambria" w:cs="Calibri"/>
                <w:b/>
                <w:bCs/>
                <w:sz w:val="20"/>
                <w:szCs w:val="20"/>
              </w:rPr>
            </w:pPr>
          </w:p>
        </w:tc>
        <w:tc>
          <w:tcPr>
            <w:tcW w:w="2191" w:type="dxa"/>
          </w:tcPr>
          <w:p w14:paraId="4C11E7E3" w14:textId="77777777" w:rsidR="00144C78" w:rsidRPr="004E40CF" w:rsidRDefault="00144C78" w:rsidP="00F224EF">
            <w:pPr>
              <w:rPr>
                <w:rFonts w:ascii="Cambria" w:hAnsi="Cambria" w:cs="Calibri"/>
                <w:b/>
                <w:bCs/>
                <w:sz w:val="20"/>
                <w:szCs w:val="20"/>
              </w:rPr>
            </w:pPr>
            <w:r w:rsidRPr="004E40CF">
              <w:rPr>
                <w:rFonts w:ascii="Cambria" w:hAnsi="Cambria" w:cs="Calibri"/>
                <w:b/>
                <w:bCs/>
                <w:sz w:val="20"/>
                <w:szCs w:val="20"/>
              </w:rPr>
              <w:t>Covariate</w:t>
            </w:r>
          </w:p>
        </w:tc>
        <w:tc>
          <w:tcPr>
            <w:tcW w:w="1272" w:type="dxa"/>
          </w:tcPr>
          <w:p w14:paraId="65F9C0FC" w14:textId="77777777" w:rsidR="00144C78" w:rsidRPr="004E40CF" w:rsidRDefault="00144C78" w:rsidP="00F224EF">
            <w:pPr>
              <w:rPr>
                <w:rFonts w:ascii="Cambria" w:hAnsi="Cambria" w:cs="Calibri"/>
                <w:b/>
                <w:bCs/>
                <w:sz w:val="20"/>
                <w:szCs w:val="20"/>
              </w:rPr>
            </w:pPr>
            <w:r w:rsidRPr="004E40CF">
              <w:rPr>
                <w:rFonts w:ascii="Cambria" w:hAnsi="Cambria" w:cs="Calibri"/>
                <w:b/>
                <w:bCs/>
                <w:sz w:val="20"/>
                <w:szCs w:val="20"/>
              </w:rPr>
              <w:t>Timeline</w:t>
            </w:r>
          </w:p>
        </w:tc>
        <w:tc>
          <w:tcPr>
            <w:tcW w:w="1201" w:type="dxa"/>
          </w:tcPr>
          <w:p w14:paraId="396D755D" w14:textId="77777777" w:rsidR="00144C78" w:rsidRPr="004E40CF" w:rsidRDefault="00144C78" w:rsidP="00F224EF">
            <w:pPr>
              <w:rPr>
                <w:rFonts w:ascii="Cambria" w:hAnsi="Cambria" w:cs="Calibri"/>
                <w:b/>
                <w:bCs/>
                <w:sz w:val="20"/>
                <w:szCs w:val="20"/>
              </w:rPr>
            </w:pPr>
            <w:r w:rsidRPr="004E40CF">
              <w:rPr>
                <w:rFonts w:ascii="Cambria" w:hAnsi="Cambria" w:cs="Calibri"/>
                <w:b/>
                <w:bCs/>
                <w:sz w:val="20"/>
                <w:szCs w:val="20"/>
              </w:rPr>
              <w:t>Time extent</w:t>
            </w:r>
          </w:p>
        </w:tc>
        <w:tc>
          <w:tcPr>
            <w:tcW w:w="2033" w:type="dxa"/>
          </w:tcPr>
          <w:p w14:paraId="373C4741" w14:textId="77777777" w:rsidR="00144C78" w:rsidRPr="004E40CF" w:rsidRDefault="00144C78" w:rsidP="00F224EF">
            <w:pPr>
              <w:rPr>
                <w:rFonts w:ascii="Cambria" w:hAnsi="Cambria" w:cs="Calibri"/>
                <w:b/>
                <w:bCs/>
                <w:sz w:val="20"/>
                <w:szCs w:val="20"/>
              </w:rPr>
            </w:pPr>
            <w:r w:rsidRPr="004E40CF">
              <w:rPr>
                <w:rFonts w:ascii="Cambria" w:hAnsi="Cambria" w:cs="Calibri"/>
                <w:b/>
                <w:bCs/>
                <w:sz w:val="20"/>
                <w:szCs w:val="20"/>
              </w:rPr>
              <w:t>units</w:t>
            </w:r>
          </w:p>
        </w:tc>
        <w:tc>
          <w:tcPr>
            <w:tcW w:w="1145" w:type="dxa"/>
          </w:tcPr>
          <w:p w14:paraId="1E86539E" w14:textId="77777777" w:rsidR="00144C78" w:rsidRPr="004E40CF" w:rsidRDefault="00144C78" w:rsidP="00F224EF">
            <w:pPr>
              <w:rPr>
                <w:rFonts w:ascii="Cambria" w:hAnsi="Cambria" w:cs="Calibri"/>
                <w:b/>
                <w:bCs/>
                <w:sz w:val="20"/>
                <w:szCs w:val="20"/>
              </w:rPr>
            </w:pPr>
            <w:r w:rsidRPr="004E40CF">
              <w:rPr>
                <w:rFonts w:ascii="Cambria" w:hAnsi="Cambria" w:cs="Calibri"/>
                <w:b/>
                <w:bCs/>
                <w:sz w:val="20"/>
                <w:szCs w:val="20"/>
              </w:rPr>
              <w:t>Resolution</w:t>
            </w:r>
          </w:p>
        </w:tc>
        <w:tc>
          <w:tcPr>
            <w:tcW w:w="2003" w:type="dxa"/>
          </w:tcPr>
          <w:p w14:paraId="2242A76C" w14:textId="77777777" w:rsidR="00144C78" w:rsidRPr="004E40CF" w:rsidRDefault="00144C78" w:rsidP="00F224EF">
            <w:pPr>
              <w:rPr>
                <w:rFonts w:ascii="Cambria" w:hAnsi="Cambria" w:cs="Calibri"/>
                <w:b/>
                <w:bCs/>
                <w:sz w:val="20"/>
                <w:szCs w:val="20"/>
              </w:rPr>
            </w:pPr>
            <w:r w:rsidRPr="004E40CF">
              <w:rPr>
                <w:rFonts w:ascii="Cambria" w:hAnsi="Cambria" w:cs="Calibri"/>
                <w:b/>
                <w:bCs/>
                <w:sz w:val="20"/>
                <w:szCs w:val="20"/>
              </w:rPr>
              <w:t>Source</w:t>
            </w:r>
          </w:p>
        </w:tc>
      </w:tr>
      <w:tr w:rsidR="00EF4F89" w:rsidRPr="004E40CF" w14:paraId="48C53F92" w14:textId="77777777" w:rsidTr="001B75C6">
        <w:trPr>
          <w:trHeight w:val="260"/>
          <w:jc w:val="center"/>
        </w:trPr>
        <w:tc>
          <w:tcPr>
            <w:tcW w:w="800" w:type="dxa"/>
          </w:tcPr>
          <w:p w14:paraId="744DBFB7" w14:textId="77777777" w:rsidR="00144C78" w:rsidRPr="004E40CF" w:rsidRDefault="00144C78" w:rsidP="00F224EF">
            <w:pPr>
              <w:pStyle w:val="ListParagraph"/>
              <w:numPr>
                <w:ilvl w:val="0"/>
                <w:numId w:val="1"/>
              </w:numPr>
              <w:rPr>
                <w:rFonts w:ascii="Cambria" w:hAnsi="Cambria" w:cs="Calibri"/>
                <w:sz w:val="20"/>
                <w:szCs w:val="20"/>
              </w:rPr>
            </w:pPr>
          </w:p>
        </w:tc>
        <w:tc>
          <w:tcPr>
            <w:tcW w:w="2191" w:type="dxa"/>
          </w:tcPr>
          <w:p w14:paraId="65C0C856" w14:textId="10902313" w:rsidR="00144C78" w:rsidRPr="004E40CF" w:rsidRDefault="00144C78" w:rsidP="00F224EF">
            <w:pPr>
              <w:rPr>
                <w:rFonts w:ascii="Cambria" w:hAnsi="Cambria" w:cs="Calibri"/>
                <w:sz w:val="20"/>
                <w:szCs w:val="20"/>
              </w:rPr>
            </w:pPr>
            <w:r w:rsidRPr="004E40CF">
              <w:rPr>
                <w:rFonts w:ascii="Cambria" w:hAnsi="Cambria" w:cs="Calibri"/>
                <w:sz w:val="20"/>
                <w:szCs w:val="20"/>
              </w:rPr>
              <w:t xml:space="preserve">Population </w:t>
            </w:r>
            <w:r w:rsidR="00137704" w:rsidRPr="004E40CF">
              <w:rPr>
                <w:rFonts w:ascii="Cambria" w:hAnsi="Cambria" w:cs="Calibri"/>
                <w:sz w:val="20"/>
                <w:szCs w:val="20"/>
              </w:rPr>
              <w:t>density</w:t>
            </w:r>
          </w:p>
        </w:tc>
        <w:tc>
          <w:tcPr>
            <w:tcW w:w="1272" w:type="dxa"/>
          </w:tcPr>
          <w:p w14:paraId="2FD28AFF"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Static</w:t>
            </w:r>
          </w:p>
        </w:tc>
        <w:tc>
          <w:tcPr>
            <w:tcW w:w="1201" w:type="dxa"/>
          </w:tcPr>
          <w:p w14:paraId="3B2B26DD"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2020</w:t>
            </w:r>
          </w:p>
        </w:tc>
        <w:tc>
          <w:tcPr>
            <w:tcW w:w="2033" w:type="dxa"/>
          </w:tcPr>
          <w:p w14:paraId="017EB80B" w14:textId="46CDFCE3" w:rsidR="00144C78" w:rsidRPr="004E40CF" w:rsidRDefault="00137704" w:rsidP="00F224EF">
            <w:pPr>
              <w:rPr>
                <w:rFonts w:ascii="Cambria" w:hAnsi="Cambria" w:cs="Calibri"/>
                <w:sz w:val="20"/>
                <w:szCs w:val="20"/>
              </w:rPr>
            </w:pPr>
            <w:r w:rsidRPr="004E40CF">
              <w:rPr>
                <w:rFonts w:ascii="Cambria" w:hAnsi="Cambria" w:cs="Calibri"/>
                <w:sz w:val="20"/>
                <w:szCs w:val="20"/>
              </w:rPr>
              <w:t>-</w:t>
            </w:r>
          </w:p>
        </w:tc>
        <w:tc>
          <w:tcPr>
            <w:tcW w:w="1145" w:type="dxa"/>
          </w:tcPr>
          <w:p w14:paraId="7567239B"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100M</w:t>
            </w:r>
          </w:p>
        </w:tc>
        <w:tc>
          <w:tcPr>
            <w:tcW w:w="2003" w:type="dxa"/>
          </w:tcPr>
          <w:p w14:paraId="10CDF88F" w14:textId="05028CEB" w:rsidR="00144C78" w:rsidRPr="004E40CF" w:rsidRDefault="00144C78" w:rsidP="00F224EF">
            <w:pPr>
              <w:rPr>
                <w:rFonts w:ascii="Cambria" w:hAnsi="Cambria" w:cs="Calibri"/>
                <w:sz w:val="20"/>
                <w:szCs w:val="20"/>
              </w:rPr>
            </w:pPr>
            <w:hyperlink r:id="rId8" w:history="1">
              <w:r w:rsidRPr="004E40CF">
                <w:rPr>
                  <w:rStyle w:val="Hyperlink"/>
                  <w:rFonts w:ascii="Cambria" w:hAnsi="Cambria" w:cs="Calibri"/>
                  <w:sz w:val="20"/>
                  <w:szCs w:val="20"/>
                </w:rPr>
                <w:t>WordlPop</w:t>
              </w:r>
            </w:hyperlink>
            <w:r w:rsidR="006D2C37" w:rsidRPr="004E40CF">
              <w:rPr>
                <w:rFonts w:ascii="Cambria" w:hAnsi="Cambria"/>
                <w:sz w:val="20"/>
                <w:szCs w:val="20"/>
              </w:rPr>
              <w:t xml:space="preserve"> [</w:t>
            </w:r>
            <w:r w:rsidR="000F5B21" w:rsidRPr="004E40CF">
              <w:rPr>
                <w:rFonts w:ascii="Cambria" w:hAnsi="Cambria"/>
                <w:sz w:val="20"/>
                <w:szCs w:val="20"/>
              </w:rPr>
              <w:fldChar w:fldCharType="begin"/>
            </w:r>
            <w:r w:rsidR="000F5B21" w:rsidRPr="004E40CF">
              <w:rPr>
                <w:rFonts w:ascii="Cambria" w:hAnsi="Cambria"/>
                <w:sz w:val="20"/>
                <w:szCs w:val="20"/>
              </w:rPr>
              <w:instrText xml:space="preserve"> ADDIN ZOTERO_ITEM CSL_CITATION {"citationID":"flPtJaZd","properties":{"formattedCitation":"\\super 1\\nosupersub{}","plainCitation":"1","noteIndex":0},"citationItems":[{"id":771,"uris":["http://zotero.org/users/13295107/items/A7M33RRN"],"itemData":{"id":771,"type":"document","title":"WorldPop :: Population Counts","URL":"https://hub.worldpop.org/geodata/summary?id=27065"}}],"schema":"https://github.com/citation-style-language/schema/raw/master/csl-citation.json"} </w:instrText>
            </w:r>
            <w:r w:rsidR="000F5B21" w:rsidRPr="004E40CF">
              <w:rPr>
                <w:rFonts w:ascii="Cambria" w:hAnsi="Cambria"/>
                <w:sz w:val="20"/>
                <w:szCs w:val="20"/>
              </w:rPr>
              <w:fldChar w:fldCharType="separate"/>
            </w:r>
            <w:r w:rsidR="000F5B21" w:rsidRPr="004E40CF">
              <w:rPr>
                <w:rFonts w:ascii="Cambria" w:hAnsi="Cambria" w:cs="Times New Roman"/>
                <w:kern w:val="0"/>
                <w:sz w:val="20"/>
                <w:szCs w:val="20"/>
                <w:lang w:val="en-US"/>
              </w:rPr>
              <w:t>1</w:t>
            </w:r>
            <w:r w:rsidR="000F5B21" w:rsidRPr="004E40CF">
              <w:rPr>
                <w:rFonts w:ascii="Cambria" w:hAnsi="Cambria"/>
                <w:sz w:val="20"/>
                <w:szCs w:val="20"/>
              </w:rPr>
              <w:fldChar w:fldCharType="end"/>
            </w:r>
            <w:r w:rsidR="006D2C37" w:rsidRPr="004E40CF">
              <w:rPr>
                <w:rFonts w:ascii="Cambria" w:hAnsi="Cambria"/>
                <w:sz w:val="20"/>
                <w:szCs w:val="20"/>
              </w:rPr>
              <w:t>]</w:t>
            </w:r>
          </w:p>
        </w:tc>
      </w:tr>
      <w:tr w:rsidR="00EF4F89" w:rsidRPr="004E40CF" w14:paraId="12315545" w14:textId="77777777" w:rsidTr="001B75C6">
        <w:trPr>
          <w:trHeight w:val="260"/>
          <w:jc w:val="center"/>
        </w:trPr>
        <w:tc>
          <w:tcPr>
            <w:tcW w:w="800" w:type="dxa"/>
          </w:tcPr>
          <w:p w14:paraId="522491AA" w14:textId="77777777" w:rsidR="00144C78" w:rsidRPr="004E40CF" w:rsidRDefault="00144C78" w:rsidP="00F224EF">
            <w:pPr>
              <w:pStyle w:val="ListParagraph"/>
              <w:numPr>
                <w:ilvl w:val="0"/>
                <w:numId w:val="1"/>
              </w:numPr>
              <w:rPr>
                <w:rFonts w:ascii="Cambria" w:hAnsi="Cambria" w:cs="Calibri"/>
                <w:sz w:val="20"/>
                <w:szCs w:val="20"/>
              </w:rPr>
            </w:pPr>
          </w:p>
        </w:tc>
        <w:tc>
          <w:tcPr>
            <w:tcW w:w="2191" w:type="dxa"/>
          </w:tcPr>
          <w:p w14:paraId="5FF5077D"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Population age structures</w:t>
            </w:r>
          </w:p>
        </w:tc>
        <w:tc>
          <w:tcPr>
            <w:tcW w:w="1272" w:type="dxa"/>
          </w:tcPr>
          <w:p w14:paraId="562D335B"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Static</w:t>
            </w:r>
          </w:p>
        </w:tc>
        <w:tc>
          <w:tcPr>
            <w:tcW w:w="1201" w:type="dxa"/>
          </w:tcPr>
          <w:p w14:paraId="1F1807F2"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2020</w:t>
            </w:r>
          </w:p>
        </w:tc>
        <w:tc>
          <w:tcPr>
            <w:tcW w:w="2033" w:type="dxa"/>
          </w:tcPr>
          <w:p w14:paraId="77F5993D"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counts</w:t>
            </w:r>
          </w:p>
        </w:tc>
        <w:tc>
          <w:tcPr>
            <w:tcW w:w="1145" w:type="dxa"/>
          </w:tcPr>
          <w:p w14:paraId="2404C08F"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100M</w:t>
            </w:r>
          </w:p>
        </w:tc>
        <w:tc>
          <w:tcPr>
            <w:tcW w:w="2003" w:type="dxa"/>
          </w:tcPr>
          <w:p w14:paraId="655BEA1D" w14:textId="2A7719E0" w:rsidR="00144C78" w:rsidRPr="004E40CF" w:rsidRDefault="00144C78" w:rsidP="00F224EF">
            <w:pPr>
              <w:rPr>
                <w:rFonts w:ascii="Cambria" w:hAnsi="Cambria" w:cs="Calibri"/>
                <w:sz w:val="20"/>
                <w:szCs w:val="20"/>
              </w:rPr>
            </w:pPr>
            <w:hyperlink r:id="rId9" w:history="1">
              <w:r w:rsidRPr="004E40CF">
                <w:rPr>
                  <w:rStyle w:val="Hyperlink"/>
                  <w:rFonts w:ascii="Cambria" w:hAnsi="Cambria" w:cs="Calibri"/>
                  <w:sz w:val="20"/>
                  <w:szCs w:val="20"/>
                </w:rPr>
                <w:t>WorldPop</w:t>
              </w:r>
            </w:hyperlink>
            <w:r w:rsidR="00E96C75" w:rsidRPr="004E40CF">
              <w:rPr>
                <w:rFonts w:ascii="Cambria" w:hAnsi="Cambria"/>
                <w:sz w:val="20"/>
                <w:szCs w:val="20"/>
              </w:rPr>
              <w:t xml:space="preserve"> </w:t>
            </w:r>
            <w:sdt>
              <w:sdtPr>
                <w:rPr>
                  <w:rFonts w:ascii="Cambria" w:hAnsi="Cambria" w:cs="Calibri"/>
                  <w:color w:val="000000"/>
                  <w:sz w:val="20"/>
                  <w:szCs w:val="20"/>
                </w:rPr>
                <w:tag w:val="MENDELEY_CITATION_v3_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"/>
                <w:id w:val="2061979661"/>
                <w:placeholder>
                  <w:docPart w:val="50EEDBC4D40CC446AB8D98DF9CC13D3F"/>
                </w:placeholder>
              </w:sdtPr>
              <w:sdtContent>
                <w:r w:rsidRPr="004E40CF">
                  <w:rPr>
                    <w:rFonts w:ascii="Cambria" w:hAnsi="Cambria" w:cs="Calibri"/>
                    <w:color w:val="000000"/>
                    <w:sz w:val="20"/>
                    <w:szCs w:val="20"/>
                  </w:rPr>
                  <w:t>[</w:t>
                </w:r>
                <w:r w:rsidR="000F5B21" w:rsidRPr="004E40CF">
                  <w:rPr>
                    <w:rFonts w:ascii="Cambria" w:hAnsi="Cambria" w:cs="Calibri"/>
                    <w:color w:val="000000"/>
                    <w:sz w:val="20"/>
                    <w:szCs w:val="20"/>
                  </w:rPr>
                  <w:fldChar w:fldCharType="begin"/>
                </w:r>
                <w:r w:rsidR="000F5B21" w:rsidRPr="004E40CF">
                  <w:rPr>
                    <w:rFonts w:ascii="Cambria" w:hAnsi="Cambria" w:cs="Calibri"/>
                    <w:color w:val="000000"/>
                    <w:sz w:val="20"/>
                    <w:szCs w:val="20"/>
                  </w:rPr>
                  <w:instrText xml:space="preserve"> ADDIN ZOTERO_ITEM CSL_CITATION {"citationID":"HSVGkyoD","properties":{"formattedCitation":"\\super 2\\nosupersub{}","plainCitation":"2","noteIndex":0},"citationItems":[{"id":766,"uris":["http://zotero.org/users/13295107/items/C2WLRI7W"],"itemData":{"id":766,"type":"document","title":"WorldPop :: Age and sex structures","URL":"https://hub.worldpop.org/geodata/summary?id=17004"}}],"schema":"https://github.com/citation-style-language/schema/raw/master/csl-citation.json"} </w:instrText>
                </w:r>
                <w:r w:rsidR="000F5B21" w:rsidRPr="004E40CF">
                  <w:rPr>
                    <w:rFonts w:ascii="Cambria" w:hAnsi="Cambria" w:cs="Calibri"/>
                    <w:color w:val="000000"/>
                    <w:sz w:val="20"/>
                    <w:szCs w:val="20"/>
                  </w:rPr>
                  <w:fldChar w:fldCharType="separate"/>
                </w:r>
                <w:r w:rsidR="000F5B21" w:rsidRPr="004E40CF">
                  <w:rPr>
                    <w:rFonts w:ascii="Cambria" w:hAnsi="Cambria" w:cs="Calibri"/>
                    <w:color w:val="000000"/>
                    <w:kern w:val="0"/>
                    <w:sz w:val="20"/>
                    <w:szCs w:val="20"/>
                    <w:lang w:val="en-US"/>
                  </w:rPr>
                  <w:t>2</w:t>
                </w:r>
                <w:r w:rsidR="000F5B21" w:rsidRPr="004E40CF">
                  <w:rPr>
                    <w:rFonts w:ascii="Cambria" w:hAnsi="Cambria" w:cs="Calibri"/>
                    <w:color w:val="000000"/>
                    <w:sz w:val="20"/>
                    <w:szCs w:val="20"/>
                  </w:rPr>
                  <w:fldChar w:fldCharType="end"/>
                </w:r>
                <w:r w:rsidRPr="004E40CF">
                  <w:rPr>
                    <w:rFonts w:ascii="Cambria" w:hAnsi="Cambria" w:cs="Calibri"/>
                    <w:color w:val="000000"/>
                    <w:sz w:val="20"/>
                    <w:szCs w:val="20"/>
                  </w:rPr>
                  <w:t>]</w:t>
                </w:r>
              </w:sdtContent>
            </w:sdt>
          </w:p>
        </w:tc>
      </w:tr>
      <w:tr w:rsidR="00EF4F89" w:rsidRPr="004E40CF" w14:paraId="7BC40545" w14:textId="77777777" w:rsidTr="001B75C6">
        <w:trPr>
          <w:trHeight w:val="539"/>
          <w:jc w:val="center"/>
        </w:trPr>
        <w:tc>
          <w:tcPr>
            <w:tcW w:w="800" w:type="dxa"/>
          </w:tcPr>
          <w:p w14:paraId="09A0FFC7" w14:textId="77777777" w:rsidR="00144C78" w:rsidRPr="004E40CF" w:rsidRDefault="00144C78" w:rsidP="00F224EF">
            <w:pPr>
              <w:pStyle w:val="ListParagraph"/>
              <w:numPr>
                <w:ilvl w:val="0"/>
                <w:numId w:val="1"/>
              </w:numPr>
              <w:rPr>
                <w:rFonts w:ascii="Cambria" w:hAnsi="Cambria" w:cs="Calibri"/>
                <w:sz w:val="20"/>
                <w:szCs w:val="20"/>
              </w:rPr>
            </w:pPr>
          </w:p>
        </w:tc>
        <w:tc>
          <w:tcPr>
            <w:tcW w:w="2191" w:type="dxa"/>
          </w:tcPr>
          <w:p w14:paraId="00812241"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Land Surface Temperature in the Day</w:t>
            </w:r>
          </w:p>
        </w:tc>
        <w:tc>
          <w:tcPr>
            <w:tcW w:w="1272" w:type="dxa"/>
          </w:tcPr>
          <w:p w14:paraId="750BCA7D"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Temporal</w:t>
            </w:r>
          </w:p>
        </w:tc>
        <w:tc>
          <w:tcPr>
            <w:tcW w:w="1201" w:type="dxa"/>
          </w:tcPr>
          <w:p w14:paraId="60640410"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2019-2024</w:t>
            </w:r>
          </w:p>
        </w:tc>
        <w:tc>
          <w:tcPr>
            <w:tcW w:w="2033" w:type="dxa"/>
          </w:tcPr>
          <w:p w14:paraId="77FCB958"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K</w:t>
            </w:r>
          </w:p>
        </w:tc>
        <w:tc>
          <w:tcPr>
            <w:tcW w:w="1145" w:type="dxa"/>
          </w:tcPr>
          <w:p w14:paraId="355F5583"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5KM</w:t>
            </w:r>
          </w:p>
        </w:tc>
        <w:tc>
          <w:tcPr>
            <w:tcW w:w="2003" w:type="dxa"/>
          </w:tcPr>
          <w:p w14:paraId="256055B0" w14:textId="36287307" w:rsidR="00144C78" w:rsidRPr="004E40CF" w:rsidRDefault="00144C78" w:rsidP="00F224EF">
            <w:pPr>
              <w:rPr>
                <w:rFonts w:ascii="Cambria" w:hAnsi="Cambria" w:cs="Calibri"/>
                <w:sz w:val="20"/>
                <w:szCs w:val="20"/>
              </w:rPr>
            </w:pPr>
            <w:hyperlink r:id="rId10" w:history="1">
              <w:r w:rsidRPr="004E40CF">
                <w:rPr>
                  <w:rStyle w:val="Hyperlink"/>
                  <w:rFonts w:ascii="Cambria" w:hAnsi="Cambria" w:cs="Calibri"/>
                  <w:sz w:val="20"/>
                  <w:szCs w:val="20"/>
                </w:rPr>
                <w:t>MODIS</w:t>
              </w:r>
            </w:hyperlink>
            <w:sdt>
              <w:sdtPr>
                <w:rPr>
                  <w:rFonts w:ascii="Cambria" w:hAnsi="Cambria" w:cs="Calibri"/>
                  <w:color w:val="000000"/>
                  <w:sz w:val="20"/>
                  <w:szCs w:val="20"/>
                </w:rPr>
                <w:tag w:val="MENDELEY_CITATION_v3_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"/>
                <w:id w:val="-477924061"/>
                <w:placeholder>
                  <w:docPart w:val="50EEDBC4D40CC446AB8D98DF9CC13D3F"/>
                </w:placeholder>
              </w:sdtPr>
              <w:sdtContent>
                <w:r w:rsidR="00E96C75" w:rsidRPr="004E40CF">
                  <w:rPr>
                    <w:rFonts w:ascii="Cambria" w:hAnsi="Cambria" w:cs="Calibri"/>
                    <w:color w:val="000000"/>
                    <w:sz w:val="20"/>
                    <w:szCs w:val="20"/>
                  </w:rPr>
                  <w:t xml:space="preserve"> </w:t>
                </w:r>
                <w:r w:rsidRPr="004E40CF">
                  <w:rPr>
                    <w:rFonts w:ascii="Cambria" w:hAnsi="Cambria" w:cs="Calibri"/>
                    <w:color w:val="000000"/>
                    <w:sz w:val="20"/>
                    <w:szCs w:val="20"/>
                  </w:rPr>
                  <w:t>[</w:t>
                </w:r>
                <w:r w:rsidR="000F5B21" w:rsidRPr="004E40CF">
                  <w:rPr>
                    <w:rFonts w:ascii="Cambria" w:hAnsi="Cambria" w:cs="Calibri"/>
                    <w:color w:val="000000"/>
                    <w:sz w:val="20"/>
                    <w:szCs w:val="20"/>
                  </w:rPr>
                  <w:fldChar w:fldCharType="begin"/>
                </w:r>
                <w:r w:rsidR="000F5B21" w:rsidRPr="004E40CF">
                  <w:rPr>
                    <w:rFonts w:ascii="Cambria" w:hAnsi="Cambria" w:cs="Calibri"/>
                    <w:color w:val="000000"/>
                    <w:sz w:val="20"/>
                    <w:szCs w:val="20"/>
                  </w:rPr>
                  <w:instrText xml:space="preserve"> ADDIN ZOTERO_ITEM CSL_CITATION {"citationID":"q5WQ4Uqg","properties":{"formattedCitation":"\\super 3\\nosupersub{}","plainCitation":"3","noteIndex":0},"citationItems":[{"id":765,"uris":["http://zotero.org/users/13295107/items/I4NNZLCC"],"itemData":{"id":765,"type":"document","title":"LP DAAC - MOD11A2","URL":"https://lpdaac.usgs.gov/products/mod11a2v061/"}}],"schema":"https://github.com/citation-style-language/schema/raw/master/csl-citation.json"} </w:instrText>
                </w:r>
                <w:r w:rsidR="000F5B21" w:rsidRPr="004E40CF">
                  <w:rPr>
                    <w:rFonts w:ascii="Cambria" w:hAnsi="Cambria" w:cs="Calibri"/>
                    <w:color w:val="000000"/>
                    <w:sz w:val="20"/>
                    <w:szCs w:val="20"/>
                  </w:rPr>
                  <w:fldChar w:fldCharType="separate"/>
                </w:r>
                <w:r w:rsidR="000F5B21" w:rsidRPr="004E40CF">
                  <w:rPr>
                    <w:rFonts w:ascii="Cambria" w:hAnsi="Cambria" w:cs="Calibri"/>
                    <w:color w:val="000000"/>
                    <w:kern w:val="0"/>
                    <w:sz w:val="20"/>
                    <w:szCs w:val="20"/>
                    <w:lang w:val="en-US"/>
                  </w:rPr>
                  <w:t>3</w:t>
                </w:r>
                <w:r w:rsidR="000F5B21" w:rsidRPr="004E40CF">
                  <w:rPr>
                    <w:rFonts w:ascii="Cambria" w:hAnsi="Cambria" w:cs="Calibri"/>
                    <w:color w:val="000000"/>
                    <w:sz w:val="20"/>
                    <w:szCs w:val="20"/>
                  </w:rPr>
                  <w:fldChar w:fldCharType="end"/>
                </w:r>
                <w:r w:rsidRPr="004E40CF">
                  <w:rPr>
                    <w:rFonts w:ascii="Cambria" w:hAnsi="Cambria" w:cs="Calibri"/>
                    <w:color w:val="000000"/>
                    <w:sz w:val="20"/>
                    <w:szCs w:val="20"/>
                  </w:rPr>
                  <w:t>]</w:t>
                </w:r>
              </w:sdtContent>
            </w:sdt>
          </w:p>
        </w:tc>
      </w:tr>
      <w:tr w:rsidR="00EF4F89" w:rsidRPr="004E40CF" w14:paraId="4E15A3C1" w14:textId="77777777" w:rsidTr="001B75C6">
        <w:trPr>
          <w:trHeight w:val="278"/>
          <w:jc w:val="center"/>
        </w:trPr>
        <w:tc>
          <w:tcPr>
            <w:tcW w:w="800" w:type="dxa"/>
          </w:tcPr>
          <w:p w14:paraId="2A0B1B15" w14:textId="77777777" w:rsidR="00144C78" w:rsidRPr="004E40CF" w:rsidRDefault="00144C78" w:rsidP="00F224EF">
            <w:pPr>
              <w:pStyle w:val="ListParagraph"/>
              <w:numPr>
                <w:ilvl w:val="0"/>
                <w:numId w:val="1"/>
              </w:numPr>
              <w:rPr>
                <w:rFonts w:ascii="Cambria" w:hAnsi="Cambria" w:cs="Calibri"/>
                <w:sz w:val="20"/>
                <w:szCs w:val="20"/>
              </w:rPr>
            </w:pPr>
          </w:p>
        </w:tc>
        <w:tc>
          <w:tcPr>
            <w:tcW w:w="2191" w:type="dxa"/>
          </w:tcPr>
          <w:p w14:paraId="071AC794"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Night light</w:t>
            </w:r>
          </w:p>
        </w:tc>
        <w:tc>
          <w:tcPr>
            <w:tcW w:w="1272" w:type="dxa"/>
          </w:tcPr>
          <w:p w14:paraId="29672F2A"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Static</w:t>
            </w:r>
          </w:p>
        </w:tc>
        <w:tc>
          <w:tcPr>
            <w:tcW w:w="1201" w:type="dxa"/>
          </w:tcPr>
          <w:p w14:paraId="76893326"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2016</w:t>
            </w:r>
          </w:p>
        </w:tc>
        <w:tc>
          <w:tcPr>
            <w:tcW w:w="2033" w:type="dxa"/>
          </w:tcPr>
          <w:p w14:paraId="087C314B"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nanoWatts/cm2/sr</w:t>
            </w:r>
          </w:p>
        </w:tc>
        <w:tc>
          <w:tcPr>
            <w:tcW w:w="1145" w:type="dxa"/>
          </w:tcPr>
          <w:p w14:paraId="1F7BC0B9"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100M</w:t>
            </w:r>
          </w:p>
        </w:tc>
        <w:tc>
          <w:tcPr>
            <w:tcW w:w="2003" w:type="dxa"/>
          </w:tcPr>
          <w:p w14:paraId="699D2EB4" w14:textId="48D1A66A" w:rsidR="00144C78" w:rsidRPr="004E40CF" w:rsidRDefault="00144C78" w:rsidP="00F224EF">
            <w:pPr>
              <w:rPr>
                <w:rFonts w:ascii="Cambria" w:hAnsi="Cambria" w:cs="Calibri"/>
                <w:sz w:val="20"/>
                <w:szCs w:val="20"/>
              </w:rPr>
            </w:pPr>
            <w:hyperlink r:id="rId11" w:history="1">
              <w:r w:rsidRPr="004E40CF">
                <w:rPr>
                  <w:rStyle w:val="Hyperlink"/>
                  <w:rFonts w:ascii="Cambria" w:hAnsi="Cambria" w:cs="Calibri"/>
                  <w:sz w:val="20"/>
                  <w:szCs w:val="20"/>
                </w:rPr>
                <w:t>WorldPOP</w:t>
              </w:r>
            </w:hyperlink>
            <w:sdt>
              <w:sdtPr>
                <w:rPr>
                  <w:rFonts w:ascii="Cambria" w:hAnsi="Cambria" w:cs="Calibri"/>
                  <w:color w:val="000000"/>
                  <w:sz w:val="20"/>
                  <w:szCs w:val="20"/>
                </w:rPr>
                <w:tag w:val="MENDELEY_CITATION_v3_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"/>
                <w:id w:val="1748223722"/>
                <w:placeholder>
                  <w:docPart w:val="50EEDBC4D40CC446AB8D98DF9CC13D3F"/>
                </w:placeholder>
              </w:sdtPr>
              <w:sdtContent>
                <w:r w:rsidR="00E96C75" w:rsidRPr="004E40CF">
                  <w:rPr>
                    <w:rFonts w:ascii="Cambria" w:hAnsi="Cambria" w:cs="Calibri"/>
                    <w:color w:val="000000"/>
                    <w:sz w:val="20"/>
                    <w:szCs w:val="20"/>
                  </w:rPr>
                  <w:t xml:space="preserve"> </w:t>
                </w:r>
                <w:r w:rsidRPr="004E40CF">
                  <w:rPr>
                    <w:rFonts w:ascii="Cambria" w:hAnsi="Cambria" w:cs="Calibri"/>
                    <w:color w:val="000000"/>
                    <w:sz w:val="20"/>
                    <w:szCs w:val="20"/>
                  </w:rPr>
                  <w:t>[</w:t>
                </w:r>
                <w:r w:rsidR="000F5B21" w:rsidRPr="004E40CF">
                  <w:rPr>
                    <w:rFonts w:ascii="Cambria" w:hAnsi="Cambria" w:cs="Calibri"/>
                    <w:color w:val="000000"/>
                    <w:sz w:val="20"/>
                    <w:szCs w:val="20"/>
                  </w:rPr>
                  <w:fldChar w:fldCharType="begin"/>
                </w:r>
                <w:r w:rsidR="000F5B21" w:rsidRPr="004E40CF">
                  <w:rPr>
                    <w:rFonts w:ascii="Cambria" w:hAnsi="Cambria" w:cs="Calibri"/>
                    <w:color w:val="000000"/>
                    <w:sz w:val="20"/>
                    <w:szCs w:val="20"/>
                  </w:rPr>
                  <w:instrText xml:space="preserve"> ADDIN ZOTERO_ITEM CSL_CITATION {"citationID":"UhMQlVc5","properties":{"formattedCitation":"\\super 4\\nosupersub{}","plainCitation":"4","noteIndex":0},"citationItems":[{"id":763,"uris":["http://zotero.org/users/13295107/items/CLHUIAFW"],"itemData":{"id":763,"type":"document","title":"WorldPop :: Geospatial covariate data layers","URL":"https://hub.worldpop.org/geodata/summary?id=17909"}}],"schema":"https://github.com/citation-style-language/schema/raw/master/csl-citation.json"} </w:instrText>
                </w:r>
                <w:r w:rsidR="000F5B21" w:rsidRPr="004E40CF">
                  <w:rPr>
                    <w:rFonts w:ascii="Cambria" w:hAnsi="Cambria" w:cs="Calibri"/>
                    <w:color w:val="000000"/>
                    <w:sz w:val="20"/>
                    <w:szCs w:val="20"/>
                  </w:rPr>
                  <w:fldChar w:fldCharType="separate"/>
                </w:r>
                <w:r w:rsidR="000F5B21" w:rsidRPr="004E40CF">
                  <w:rPr>
                    <w:rFonts w:ascii="Cambria" w:hAnsi="Cambria" w:cs="Calibri"/>
                    <w:color w:val="000000"/>
                    <w:kern w:val="0"/>
                    <w:sz w:val="20"/>
                    <w:szCs w:val="20"/>
                    <w:lang w:val="en-US"/>
                  </w:rPr>
                  <w:t>4</w:t>
                </w:r>
                <w:r w:rsidR="000F5B21" w:rsidRPr="004E40CF">
                  <w:rPr>
                    <w:rFonts w:ascii="Cambria" w:hAnsi="Cambria" w:cs="Calibri"/>
                    <w:color w:val="000000"/>
                    <w:sz w:val="20"/>
                    <w:szCs w:val="20"/>
                  </w:rPr>
                  <w:fldChar w:fldCharType="end"/>
                </w:r>
                <w:r w:rsidRPr="004E40CF">
                  <w:rPr>
                    <w:rFonts w:ascii="Cambria" w:hAnsi="Cambria" w:cs="Calibri"/>
                    <w:color w:val="000000"/>
                    <w:sz w:val="20"/>
                    <w:szCs w:val="20"/>
                  </w:rPr>
                  <w:t>]</w:t>
                </w:r>
              </w:sdtContent>
            </w:sdt>
          </w:p>
        </w:tc>
      </w:tr>
      <w:tr w:rsidR="00EF4F89" w:rsidRPr="004E40CF" w14:paraId="42106B2D" w14:textId="77777777" w:rsidTr="001B75C6">
        <w:trPr>
          <w:trHeight w:val="260"/>
          <w:jc w:val="center"/>
        </w:trPr>
        <w:tc>
          <w:tcPr>
            <w:tcW w:w="800" w:type="dxa"/>
          </w:tcPr>
          <w:p w14:paraId="2F380053" w14:textId="77777777" w:rsidR="00144C78" w:rsidRPr="004E40CF" w:rsidRDefault="00144C78" w:rsidP="00F224EF">
            <w:pPr>
              <w:pStyle w:val="ListParagraph"/>
              <w:numPr>
                <w:ilvl w:val="0"/>
                <w:numId w:val="1"/>
              </w:numPr>
              <w:rPr>
                <w:rFonts w:ascii="Cambria" w:hAnsi="Cambria" w:cs="Calibri"/>
                <w:sz w:val="20"/>
                <w:szCs w:val="20"/>
              </w:rPr>
            </w:pPr>
          </w:p>
        </w:tc>
        <w:tc>
          <w:tcPr>
            <w:tcW w:w="2191" w:type="dxa"/>
          </w:tcPr>
          <w:p w14:paraId="1271487F" w14:textId="6A253638" w:rsidR="00144C78" w:rsidRPr="004E40CF" w:rsidRDefault="00144C78" w:rsidP="00F224EF">
            <w:pPr>
              <w:rPr>
                <w:rFonts w:ascii="Cambria" w:hAnsi="Cambria" w:cs="Calibri"/>
                <w:sz w:val="20"/>
                <w:szCs w:val="20"/>
              </w:rPr>
            </w:pPr>
            <w:r w:rsidRPr="004E40CF">
              <w:rPr>
                <w:rFonts w:ascii="Cambria" w:hAnsi="Cambria" w:cs="Calibri"/>
                <w:sz w:val="20"/>
                <w:szCs w:val="20"/>
              </w:rPr>
              <w:t xml:space="preserve">Travel time to cities (20,000 </w:t>
            </w:r>
            <w:r w:rsidR="0056173E" w:rsidRPr="004E40CF">
              <w:rPr>
                <w:rFonts w:ascii="Cambria" w:hAnsi="Cambria" w:cs="Calibri"/>
                <w:sz w:val="20"/>
                <w:szCs w:val="20"/>
              </w:rPr>
              <w:t>- 50,000</w:t>
            </w:r>
            <w:r w:rsidRPr="004E40CF">
              <w:rPr>
                <w:rFonts w:ascii="Cambria" w:hAnsi="Cambria" w:cs="Calibri"/>
                <w:sz w:val="20"/>
                <w:szCs w:val="20"/>
              </w:rPr>
              <w:t>)</w:t>
            </w:r>
          </w:p>
        </w:tc>
        <w:tc>
          <w:tcPr>
            <w:tcW w:w="1272" w:type="dxa"/>
          </w:tcPr>
          <w:p w14:paraId="1EF6E989"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Static</w:t>
            </w:r>
          </w:p>
        </w:tc>
        <w:tc>
          <w:tcPr>
            <w:tcW w:w="1201" w:type="dxa"/>
          </w:tcPr>
          <w:p w14:paraId="0169E57F"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2015</w:t>
            </w:r>
          </w:p>
        </w:tc>
        <w:tc>
          <w:tcPr>
            <w:tcW w:w="2033" w:type="dxa"/>
          </w:tcPr>
          <w:p w14:paraId="5695D981" w14:textId="77777777" w:rsidR="00144C78" w:rsidRPr="004E40CF" w:rsidRDefault="00144C78" w:rsidP="00F224EF">
            <w:pPr>
              <w:rPr>
                <w:rFonts w:ascii="Cambria" w:hAnsi="Cambria" w:cs="Calibri"/>
                <w:sz w:val="20"/>
                <w:szCs w:val="20"/>
              </w:rPr>
            </w:pPr>
            <w:r w:rsidRPr="004E40CF">
              <w:rPr>
                <w:rFonts w:ascii="Cambria" w:hAnsi="Cambria" w:cs="Calibri"/>
                <w:color w:val="252525"/>
                <w:sz w:val="20"/>
                <w:szCs w:val="20"/>
                <w:shd w:val="clear" w:color="auto" w:fill="F8F8F8"/>
              </w:rPr>
              <w:t>minutes</w:t>
            </w:r>
          </w:p>
        </w:tc>
        <w:tc>
          <w:tcPr>
            <w:tcW w:w="1145" w:type="dxa"/>
          </w:tcPr>
          <w:p w14:paraId="4DC615B0"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1KM</w:t>
            </w:r>
          </w:p>
        </w:tc>
        <w:tc>
          <w:tcPr>
            <w:tcW w:w="2003" w:type="dxa"/>
          </w:tcPr>
          <w:p w14:paraId="433ACE7D" w14:textId="08B67D7F" w:rsidR="00144C78" w:rsidRPr="004E40CF" w:rsidRDefault="00144C78" w:rsidP="00F224EF">
            <w:pPr>
              <w:rPr>
                <w:rFonts w:ascii="Cambria" w:hAnsi="Cambria" w:cs="Calibri"/>
                <w:sz w:val="20"/>
                <w:szCs w:val="20"/>
              </w:rPr>
            </w:pPr>
            <w:hyperlink r:id="rId12" w:history="1">
              <w:r w:rsidRPr="004E40CF">
                <w:rPr>
                  <w:rStyle w:val="Hyperlink"/>
                  <w:rFonts w:ascii="Cambria" w:hAnsi="Cambria" w:cs="Calibri"/>
                  <w:sz w:val="20"/>
                  <w:szCs w:val="20"/>
                </w:rPr>
                <w:t>CGIR</w:t>
              </w:r>
            </w:hyperlink>
            <w:sdt>
              <w:sdtPr>
                <w:rPr>
                  <w:rFonts w:ascii="Cambria" w:hAnsi="Cambria" w:cs="Calibri"/>
                  <w:color w:val="000000"/>
                  <w:sz w:val="20"/>
                  <w:szCs w:val="20"/>
                </w:rPr>
                <w:tag w:val="MENDELEY_CITATION_v3_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"/>
                <w:id w:val="-982228696"/>
                <w:placeholder>
                  <w:docPart w:val="50EEDBC4D40CC446AB8D98DF9CC13D3F"/>
                </w:placeholder>
              </w:sdtPr>
              <w:sdtContent>
                <w:r w:rsidR="00E96C75" w:rsidRPr="004E40CF">
                  <w:rPr>
                    <w:rFonts w:ascii="Cambria" w:hAnsi="Cambria" w:cs="Calibri"/>
                    <w:color w:val="000000"/>
                    <w:sz w:val="20"/>
                    <w:szCs w:val="20"/>
                  </w:rPr>
                  <w:t xml:space="preserve"> </w:t>
                </w:r>
                <w:r w:rsidRPr="004E40CF">
                  <w:rPr>
                    <w:rFonts w:ascii="Cambria" w:hAnsi="Cambria" w:cs="Calibri"/>
                    <w:color w:val="000000"/>
                    <w:sz w:val="20"/>
                    <w:szCs w:val="20"/>
                  </w:rPr>
                  <w:t>[</w:t>
                </w:r>
                <w:r w:rsidR="000F5B21" w:rsidRPr="004E40CF">
                  <w:rPr>
                    <w:rFonts w:ascii="Cambria" w:hAnsi="Cambria" w:cs="Calibri"/>
                    <w:color w:val="000000"/>
                    <w:sz w:val="20"/>
                    <w:szCs w:val="20"/>
                  </w:rPr>
                  <w:fldChar w:fldCharType="begin"/>
                </w:r>
                <w:r w:rsidR="001B75C6" w:rsidRPr="004E40CF">
                  <w:rPr>
                    <w:rFonts w:ascii="Cambria" w:hAnsi="Cambria" w:cs="Calibri"/>
                    <w:color w:val="000000"/>
                    <w:sz w:val="20"/>
                    <w:szCs w:val="20"/>
                  </w:rPr>
                  <w:instrText xml:space="preserve"> ADDIN ZOTERO_ITEM CSL_CITATION {"citationID":"DKMyzegJ","properties":{"formattedCitation":"\\super 5\\nosupersub{}","plainCitation":"5","noteIndex":0},"citationItems":[{"id":768,"uris":["http://zotero.org/users/13295107/items/BVYH4HX8"],"itemData":{"id":768,"type":"article-journal","abstract":"The economic and man-made resources that sustain human wellbeing are not distributed evenly across the world, but are instead heavily concentrated in cities. Poor access to opportunities and services offered by urban centres (a function of distance, transport infrastructure, and the spatial distribution of cities) is a major barrier to improved livelihoods and overall development. Advancing accessibility worldwide underpins the equity agenda of 'leaving no one behind' established by the Sustainable Development Goals of the United Nations. This has renewed international efforts to accurately measure accessibility and generate a metric that can inform the design and implementation of development policies. The only previous attempt to reliably map accessibility worldwide, which was published nearly a decade ago, predated the baseline for the Sustainable Development Goals and excluded the recent expansion in infrastructure networks, particularly in lower-resource settings. In parallel, new data sources provided by Open Street Map and Google now capture transportation networks with unprecedented detail and precision. Here we develop and validate a map that quantifies travel time to cities for 2015 at a spatial resolution of approximately one by one kilometre by integrating ten global-scale surfaces that characterize factors affecting human movement rates and 13,840 high-density urban centres within an established geospatial-modelling framework. Our results highlight disparities in accessibility relative to wealth as 50.9% of individuals living in low-income settings (concentrated in sub-Saharan Africa) reside within an hour of a city compared to 90.7% of individuals in high-income settings. By further triangulating this map against socioeconomic datasets, we demonstrate how access to urban centres stratifies the economic, educational, and health status of humanity.","container-title":"Nature","DOI":"10.1038/NATURE25181","ISSN":"1476-4687","issue":"7688","page":"333-336","PMID":"29320477","publisher":"Nature","title":"A global map of travel time to cities to assess inequalities in accessibility in 2015","URL":"https://pubmed.ncbi.nlm.nih.gov/29320477/","volume":"553","author":[{"family":"Weiss","given":"D. J."},{"family":"Nelson","given":"A."},{"family":"Gibson","given":"H. S."},{"family":"Temperley","given":"W."},{"family":"Peedell","given":"S."},{"family":"Lieber","given":"A."},{"family":"Hancher","given":"M."},{"family":"Poyart","given":"E."},{"family":"Belchior","given":"S."},{"family":"Fullman","given":"N."},{"family":"Mappin","given":"B."},{"family":"Dalrymple","given":"U."},{"family":"Rozier","given":"J."},{"family":"Lucas","given":"T. C. D."},{"family":"Howes","given":"R. E."},{"family":"Tusting","given":"L. S."},{"family":"Kang","given":"S. Y."},{"family":"Cameron","given":"E."},{"family":"Bisanzio","given":"D."},{"family":"Battle","given":"K. E."},{"family":"Bhatt","given":"S."},{"family":"Gething","given":"P. W."}],"issued":{"date-parts":[["2018",1]]}}}],"schema":"https://github.com/citation-style-language/schema/raw/master/csl-citation.json"} </w:instrText>
                </w:r>
                <w:r w:rsidR="000F5B21" w:rsidRPr="004E40CF">
                  <w:rPr>
                    <w:rFonts w:ascii="Cambria" w:hAnsi="Cambria" w:cs="Calibri"/>
                    <w:color w:val="000000"/>
                    <w:sz w:val="20"/>
                    <w:szCs w:val="20"/>
                  </w:rPr>
                  <w:fldChar w:fldCharType="separate"/>
                </w:r>
                <w:r w:rsidR="000F5B21" w:rsidRPr="004E40CF">
                  <w:rPr>
                    <w:rFonts w:ascii="Cambria" w:hAnsi="Cambria" w:cs="Calibri"/>
                    <w:color w:val="000000"/>
                    <w:kern w:val="0"/>
                    <w:sz w:val="20"/>
                    <w:szCs w:val="20"/>
                    <w:lang w:val="en-US"/>
                  </w:rPr>
                  <w:t>5</w:t>
                </w:r>
                <w:r w:rsidR="000F5B21" w:rsidRPr="004E40CF">
                  <w:rPr>
                    <w:rFonts w:ascii="Cambria" w:hAnsi="Cambria" w:cs="Calibri"/>
                    <w:color w:val="000000"/>
                    <w:sz w:val="20"/>
                    <w:szCs w:val="20"/>
                  </w:rPr>
                  <w:fldChar w:fldCharType="end"/>
                </w:r>
                <w:r w:rsidRPr="004E40CF">
                  <w:rPr>
                    <w:rFonts w:ascii="Cambria" w:hAnsi="Cambria" w:cs="Calibri"/>
                    <w:color w:val="000000"/>
                    <w:sz w:val="20"/>
                    <w:szCs w:val="20"/>
                  </w:rPr>
                  <w:t>]</w:t>
                </w:r>
              </w:sdtContent>
            </w:sdt>
          </w:p>
        </w:tc>
      </w:tr>
      <w:tr w:rsidR="00EF4F89" w:rsidRPr="004E40CF" w14:paraId="45BF51E0" w14:textId="77777777" w:rsidTr="001B75C6">
        <w:trPr>
          <w:trHeight w:val="260"/>
          <w:jc w:val="center"/>
        </w:trPr>
        <w:tc>
          <w:tcPr>
            <w:tcW w:w="800" w:type="dxa"/>
          </w:tcPr>
          <w:p w14:paraId="0AEC680E" w14:textId="77777777" w:rsidR="00144C78" w:rsidRPr="004E40CF" w:rsidRDefault="00144C78" w:rsidP="00F224EF">
            <w:pPr>
              <w:pStyle w:val="ListParagraph"/>
              <w:numPr>
                <w:ilvl w:val="0"/>
                <w:numId w:val="1"/>
              </w:numPr>
              <w:rPr>
                <w:rFonts w:ascii="Cambria" w:hAnsi="Cambria" w:cs="Calibri"/>
                <w:sz w:val="20"/>
                <w:szCs w:val="20"/>
              </w:rPr>
            </w:pPr>
          </w:p>
        </w:tc>
        <w:tc>
          <w:tcPr>
            <w:tcW w:w="2191" w:type="dxa"/>
          </w:tcPr>
          <w:p w14:paraId="2A60983C"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Motorized Travel time to health facilities</w:t>
            </w:r>
          </w:p>
        </w:tc>
        <w:tc>
          <w:tcPr>
            <w:tcW w:w="1272" w:type="dxa"/>
          </w:tcPr>
          <w:p w14:paraId="56BD03A5"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Static</w:t>
            </w:r>
          </w:p>
        </w:tc>
        <w:tc>
          <w:tcPr>
            <w:tcW w:w="1201" w:type="dxa"/>
          </w:tcPr>
          <w:p w14:paraId="2C41C695"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2020</w:t>
            </w:r>
          </w:p>
        </w:tc>
        <w:tc>
          <w:tcPr>
            <w:tcW w:w="2033" w:type="dxa"/>
          </w:tcPr>
          <w:p w14:paraId="726BFC58"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Minutes</w:t>
            </w:r>
          </w:p>
        </w:tc>
        <w:tc>
          <w:tcPr>
            <w:tcW w:w="1145" w:type="dxa"/>
          </w:tcPr>
          <w:p w14:paraId="33BCC158" w14:textId="77777777" w:rsidR="00144C78" w:rsidRPr="004E40CF" w:rsidRDefault="00144C78" w:rsidP="00F224EF">
            <w:pPr>
              <w:rPr>
                <w:rFonts w:ascii="Cambria" w:hAnsi="Cambria" w:cs="Calibri"/>
                <w:sz w:val="20"/>
                <w:szCs w:val="20"/>
              </w:rPr>
            </w:pPr>
            <w:r w:rsidRPr="004E40CF">
              <w:rPr>
                <w:rFonts w:ascii="Cambria" w:hAnsi="Cambria" w:cs="Calibri"/>
                <w:sz w:val="20"/>
                <w:szCs w:val="20"/>
              </w:rPr>
              <w:t>1KM</w:t>
            </w:r>
          </w:p>
        </w:tc>
        <w:tc>
          <w:tcPr>
            <w:tcW w:w="2003" w:type="dxa"/>
          </w:tcPr>
          <w:p w14:paraId="6B520CBB" w14:textId="45494091" w:rsidR="00144C78" w:rsidRPr="004E40CF" w:rsidRDefault="00144C78" w:rsidP="00F224EF">
            <w:pPr>
              <w:rPr>
                <w:rFonts w:ascii="Cambria" w:hAnsi="Cambria" w:cs="Calibri"/>
                <w:sz w:val="20"/>
                <w:szCs w:val="20"/>
              </w:rPr>
            </w:pPr>
            <w:hyperlink r:id="rId13" w:history="1">
              <w:r w:rsidRPr="004E40CF">
                <w:rPr>
                  <w:rStyle w:val="Hyperlink"/>
                  <w:rFonts w:ascii="Cambria" w:hAnsi="Cambria" w:cs="Calibri"/>
                  <w:sz w:val="20"/>
                  <w:szCs w:val="20"/>
                </w:rPr>
                <w:t>Malaria Atlas</w:t>
              </w:r>
            </w:hyperlink>
            <w:sdt>
              <w:sdtPr>
                <w:rPr>
                  <w:rFonts w:ascii="Cambria" w:hAnsi="Cambria" w:cs="Calibri"/>
                  <w:color w:val="000000"/>
                  <w:sz w:val="20"/>
                  <w:szCs w:val="20"/>
                </w:rPr>
                <w:tag w:val="MENDELEY_CITATION_v3_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"/>
                <w:id w:val="-1195845452"/>
                <w:placeholder>
                  <w:docPart w:val="50EEDBC4D40CC446AB8D98DF9CC13D3F"/>
                </w:placeholder>
              </w:sdtPr>
              <w:sdtContent>
                <w:r w:rsidR="00E96C75" w:rsidRPr="004E40CF">
                  <w:rPr>
                    <w:rFonts w:ascii="Cambria" w:hAnsi="Cambria" w:cs="Calibri"/>
                    <w:color w:val="000000"/>
                    <w:sz w:val="20"/>
                    <w:szCs w:val="20"/>
                  </w:rPr>
                  <w:t xml:space="preserve"> </w:t>
                </w:r>
                <w:r w:rsidRPr="004E40CF">
                  <w:rPr>
                    <w:rFonts w:ascii="Cambria" w:hAnsi="Cambria" w:cs="Calibri"/>
                    <w:color w:val="000000"/>
                    <w:sz w:val="20"/>
                    <w:szCs w:val="20"/>
                  </w:rPr>
                  <w:t>[</w:t>
                </w:r>
                <w:r w:rsidR="000F5B21" w:rsidRPr="004E40CF">
                  <w:rPr>
                    <w:rFonts w:ascii="Cambria" w:hAnsi="Cambria" w:cs="Calibri"/>
                    <w:color w:val="000000"/>
                    <w:sz w:val="20"/>
                    <w:szCs w:val="20"/>
                  </w:rPr>
                  <w:fldChar w:fldCharType="begin"/>
                </w:r>
                <w:r w:rsidR="001B75C6" w:rsidRPr="004E40CF">
                  <w:rPr>
                    <w:rFonts w:ascii="Cambria" w:hAnsi="Cambria" w:cs="Calibri"/>
                    <w:color w:val="000000"/>
                    <w:sz w:val="20"/>
                    <w:szCs w:val="20"/>
                  </w:rPr>
                  <w:instrText xml:space="preserve"> ADDIN ZOTERO_ITEM CSL_CITATION {"citationID":"zNbj1rIA","properties":{"formattedCitation":"\\super 6\\nosupersub{}","plainCitation":"6","noteIndex":0},"citationItems":[{"id":729,"uris":["http://zotero.org/users/13295107/items/KKAP4CJH"],"itemData":{"id":729,"type":"article-journal","abstract":"A global analysis generating high-resolution maps of travel time shows that 91.1% of the world’s population can reach a hospital or clinic within an hour if they have access to motorized transportation, but only 56.7% can do so by walking, highlighting additional inequities for underserved populations accessing healthcare.","container-title":"Nature Medicine","DOI":"10.1038/s41591-020-1059-1","ISSN":"1546-170X","issue":"12","journalAbbreviation":"Nat Med","language":"en","license":"2020 The Author(s), under exclusive licence to Springer Nature America, Inc.","note":"number: 12","page":"1835-1838","publisher":"Nature Publishing Group","source":"www.nature.com","title":"Global maps of travel time to healthcare facilities","URL":"https://www.nature.com/articles/s41591-020-1059-1","volume":"26","author":[{"family":"Weiss","given":"D. J."},{"family":"Nelson","given":"A."},{"family":"Vargas-Ruiz","given":"C. A."},{"family":"Gligorić","given":"K."},{"family":"Bavadekar","given":"S."},{"family":"Gabrilovich","given":"E."},{"family":"Bertozzi-Villa","given":"A."},{"family":"Rozier","given":"J."},{"family":"Gibson","given":"H. S."},{"family":"Shekel","given":"T."},{"family":"Kamath","given":"C."},{"family":"Lieber","given":"A."},{"family":"Schulman","given":"K."},{"family":"Shao","given":"Y."},{"family":"Qarkaxhija","given":"V."},{"family":"Nandi","given":"A. K."},{"family":"Keddie","given":"S. H."},{"family":"Rumisha","given":"S."},{"family":"Amratia","given":"P."},{"family":"Arambepola","given":"R."},{"family":"Chestnutt","given":"E. G."},{"family":"Millar","given":"J. J."},{"family":"Symons","given":"T. L."},{"family":"Cameron","given":"E."},{"family":"Battle","given":"K. E."},{"family":"Bhatt","given":"S."},{"family":"Gething","given":"P. W."}],"accessed":{"date-parts":[["2025",5,7]]},"issued":{"date-parts":[["2020",12]]}}}],"schema":"https://github.com/citation-style-language/schema/raw/master/csl-citation.json"} </w:instrText>
                </w:r>
                <w:r w:rsidR="000F5B21" w:rsidRPr="004E40CF">
                  <w:rPr>
                    <w:rFonts w:ascii="Cambria" w:hAnsi="Cambria" w:cs="Calibri"/>
                    <w:color w:val="000000"/>
                    <w:sz w:val="20"/>
                    <w:szCs w:val="20"/>
                  </w:rPr>
                  <w:fldChar w:fldCharType="separate"/>
                </w:r>
                <w:r w:rsidR="000F5B21" w:rsidRPr="004E40CF">
                  <w:rPr>
                    <w:rFonts w:ascii="Cambria" w:hAnsi="Cambria" w:cs="Calibri"/>
                    <w:color w:val="000000"/>
                    <w:kern w:val="0"/>
                    <w:sz w:val="20"/>
                    <w:szCs w:val="20"/>
                    <w:lang w:val="en-US"/>
                  </w:rPr>
                  <w:t>6</w:t>
                </w:r>
                <w:r w:rsidR="000F5B21" w:rsidRPr="004E40CF">
                  <w:rPr>
                    <w:rFonts w:ascii="Cambria" w:hAnsi="Cambria" w:cs="Calibri"/>
                    <w:color w:val="000000"/>
                    <w:sz w:val="20"/>
                    <w:szCs w:val="20"/>
                  </w:rPr>
                  <w:fldChar w:fldCharType="end"/>
                </w:r>
                <w:r w:rsidRPr="004E40CF">
                  <w:rPr>
                    <w:rFonts w:ascii="Cambria" w:hAnsi="Cambria" w:cs="Calibri"/>
                    <w:color w:val="000000"/>
                    <w:sz w:val="20"/>
                    <w:szCs w:val="20"/>
                  </w:rPr>
                  <w:t>]</w:t>
                </w:r>
              </w:sdtContent>
            </w:sdt>
          </w:p>
        </w:tc>
      </w:tr>
      <w:tr w:rsidR="00D753FC" w:rsidRPr="004E40CF" w14:paraId="13CB240E" w14:textId="77777777" w:rsidTr="001B75C6">
        <w:trPr>
          <w:trHeight w:val="260"/>
          <w:jc w:val="center"/>
        </w:trPr>
        <w:tc>
          <w:tcPr>
            <w:tcW w:w="800" w:type="dxa"/>
          </w:tcPr>
          <w:p w14:paraId="10E28D19" w14:textId="77777777" w:rsidR="00D753FC" w:rsidRPr="004E40CF" w:rsidRDefault="00D753FC" w:rsidP="00F224EF">
            <w:pPr>
              <w:pStyle w:val="ListParagraph"/>
              <w:numPr>
                <w:ilvl w:val="0"/>
                <w:numId w:val="1"/>
              </w:numPr>
              <w:rPr>
                <w:rFonts w:ascii="Cambria" w:hAnsi="Cambria" w:cs="Calibri"/>
                <w:sz w:val="20"/>
                <w:szCs w:val="20"/>
              </w:rPr>
            </w:pPr>
          </w:p>
        </w:tc>
        <w:tc>
          <w:tcPr>
            <w:tcW w:w="2191" w:type="dxa"/>
          </w:tcPr>
          <w:p w14:paraId="5E4BA14B" w14:textId="3D15C435" w:rsidR="00D753FC" w:rsidRPr="004E40CF" w:rsidRDefault="00D753FC" w:rsidP="00F224EF">
            <w:pPr>
              <w:rPr>
                <w:rFonts w:ascii="Cambria" w:hAnsi="Cambria" w:cs="Calibri"/>
                <w:sz w:val="20"/>
                <w:szCs w:val="20"/>
              </w:rPr>
            </w:pPr>
            <w:r w:rsidRPr="004E40CF">
              <w:rPr>
                <w:rFonts w:ascii="Cambria" w:hAnsi="Cambria" w:cs="Calibri"/>
                <w:sz w:val="20"/>
                <w:szCs w:val="20"/>
              </w:rPr>
              <w:t>Precipitation</w:t>
            </w:r>
          </w:p>
        </w:tc>
        <w:tc>
          <w:tcPr>
            <w:tcW w:w="1272" w:type="dxa"/>
          </w:tcPr>
          <w:p w14:paraId="16779057" w14:textId="0714EC71" w:rsidR="00D753FC" w:rsidRPr="004E40CF" w:rsidRDefault="00D753FC" w:rsidP="00F224EF">
            <w:pPr>
              <w:rPr>
                <w:rFonts w:ascii="Cambria" w:hAnsi="Cambria" w:cs="Calibri"/>
                <w:sz w:val="20"/>
                <w:szCs w:val="20"/>
              </w:rPr>
            </w:pPr>
            <w:r w:rsidRPr="004E40CF">
              <w:rPr>
                <w:rFonts w:ascii="Cambria" w:hAnsi="Cambria" w:cs="Calibri"/>
                <w:sz w:val="20"/>
                <w:szCs w:val="20"/>
              </w:rPr>
              <w:t>Temporal</w:t>
            </w:r>
          </w:p>
        </w:tc>
        <w:tc>
          <w:tcPr>
            <w:tcW w:w="1201" w:type="dxa"/>
          </w:tcPr>
          <w:p w14:paraId="03E92822" w14:textId="48BF590E" w:rsidR="00D753FC" w:rsidRPr="004E40CF" w:rsidRDefault="00D753FC" w:rsidP="00F224EF">
            <w:pPr>
              <w:rPr>
                <w:rFonts w:ascii="Cambria" w:hAnsi="Cambria" w:cs="Calibri"/>
                <w:sz w:val="20"/>
                <w:szCs w:val="20"/>
              </w:rPr>
            </w:pPr>
            <w:r w:rsidRPr="004E40CF">
              <w:rPr>
                <w:rFonts w:ascii="Cambria" w:hAnsi="Cambria" w:cs="Calibri"/>
                <w:sz w:val="20"/>
                <w:szCs w:val="20"/>
              </w:rPr>
              <w:t>2019-2024</w:t>
            </w:r>
          </w:p>
        </w:tc>
        <w:tc>
          <w:tcPr>
            <w:tcW w:w="2033" w:type="dxa"/>
          </w:tcPr>
          <w:p w14:paraId="22B5619E" w14:textId="6FC85C27" w:rsidR="00D753FC" w:rsidRPr="004E40CF" w:rsidRDefault="00D753FC" w:rsidP="00F224EF">
            <w:pPr>
              <w:rPr>
                <w:rFonts w:ascii="Cambria" w:hAnsi="Cambria" w:cs="Calibri"/>
                <w:sz w:val="20"/>
                <w:szCs w:val="20"/>
              </w:rPr>
            </w:pPr>
            <w:r w:rsidRPr="004E40CF">
              <w:rPr>
                <w:rFonts w:ascii="Cambria" w:hAnsi="Cambria" w:cs="Calibri"/>
                <w:sz w:val="20"/>
                <w:szCs w:val="20"/>
              </w:rPr>
              <w:t>mm/d</w:t>
            </w:r>
          </w:p>
        </w:tc>
        <w:tc>
          <w:tcPr>
            <w:tcW w:w="1145" w:type="dxa"/>
          </w:tcPr>
          <w:p w14:paraId="236EA5E5" w14:textId="74843DD9" w:rsidR="00D753FC" w:rsidRPr="004E40CF" w:rsidRDefault="00D753FC" w:rsidP="00F224EF">
            <w:pPr>
              <w:rPr>
                <w:rFonts w:ascii="Cambria" w:hAnsi="Cambria" w:cs="Calibri"/>
                <w:sz w:val="20"/>
                <w:szCs w:val="20"/>
              </w:rPr>
            </w:pPr>
            <w:r w:rsidRPr="004E40CF">
              <w:rPr>
                <w:rFonts w:ascii="Cambria" w:hAnsi="Cambria" w:cs="Calibri"/>
                <w:sz w:val="20"/>
                <w:szCs w:val="20"/>
              </w:rPr>
              <w:t>5KM</w:t>
            </w:r>
          </w:p>
        </w:tc>
        <w:tc>
          <w:tcPr>
            <w:tcW w:w="2003" w:type="dxa"/>
          </w:tcPr>
          <w:p w14:paraId="66DEFE35" w14:textId="778669B6" w:rsidR="00D753FC" w:rsidRPr="004E40CF" w:rsidRDefault="00D753FC" w:rsidP="00F224EF">
            <w:pPr>
              <w:rPr>
                <w:sz w:val="20"/>
                <w:szCs w:val="20"/>
              </w:rPr>
            </w:pPr>
            <w:hyperlink r:id="rId14" w:history="1">
              <w:r w:rsidRPr="004E40CF">
                <w:rPr>
                  <w:rStyle w:val="Hyperlink"/>
                  <w:rFonts w:ascii="Cambria" w:hAnsi="Cambria" w:cs="Calibri"/>
                  <w:sz w:val="20"/>
                  <w:szCs w:val="20"/>
                </w:rPr>
                <w:t>CHIRPS</w:t>
              </w:r>
            </w:hyperlink>
            <w:r w:rsidRPr="004E40CF">
              <w:rPr>
                <w:rFonts w:ascii="Cambria" w:hAnsi="Cambria"/>
                <w:sz w:val="20"/>
                <w:szCs w:val="20"/>
              </w:rPr>
              <w:t xml:space="preserve"> </w:t>
            </w:r>
            <w:sdt>
              <w:sdtPr>
                <w:rPr>
                  <w:rFonts w:ascii="Cambria" w:hAnsi="Cambria" w:cs="Calibri"/>
                  <w:color w:val="000000"/>
                  <w:sz w:val="20"/>
                  <w:szCs w:val="20"/>
                </w:rPr>
                <w:tag w:val="MENDELEY_CITATION_v3_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"/>
                <w:id w:val="546027574"/>
                <w:placeholder>
                  <w:docPart w:val="42805EA2C931824D941D3F6CCDB556C8"/>
                </w:placeholder>
              </w:sdtPr>
              <w:sdtContent>
                <w:r w:rsidRPr="004E40CF">
                  <w:rPr>
                    <w:rFonts w:ascii="Cambria" w:hAnsi="Cambria" w:cs="Calibri"/>
                    <w:color w:val="000000"/>
                    <w:sz w:val="20"/>
                    <w:szCs w:val="20"/>
                  </w:rPr>
                  <w:t>[</w:t>
                </w:r>
                <w:r w:rsidRPr="004E40CF">
                  <w:rPr>
                    <w:rFonts w:ascii="Cambria" w:hAnsi="Cambria" w:cs="Calibri"/>
                    <w:color w:val="000000"/>
                    <w:sz w:val="20"/>
                    <w:szCs w:val="20"/>
                  </w:rPr>
                  <w:fldChar w:fldCharType="begin"/>
                </w:r>
                <w:r w:rsidR="001B75C6" w:rsidRPr="004E40CF">
                  <w:rPr>
                    <w:rFonts w:ascii="Cambria" w:hAnsi="Cambria" w:cs="Calibri"/>
                    <w:color w:val="000000"/>
                    <w:sz w:val="20"/>
                    <w:szCs w:val="20"/>
                  </w:rPr>
                  <w:instrText xml:space="preserve"> ADDIN ZOTERO_ITEM CSL_CITATION {"citationID":"R69sVkcO","properties":{"formattedCitation":"\\super 7\\nosupersub{}","plainCitation":"7","noteIndex":0},"citationItems":[{"id":764,"uris":["http://zotero.org/users/13295107/items/6AQS3BJR"],"itemData":{"id":764,"type":"article-journal","abstract":"The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Ethiopia.","container-title":"Scientific Data","DOI":"10.1038/SDATA.2015.66","ISSN":"20524463","publisher":"Nature Publishing Groups","title":"The climate hazards infrared precipitation with stations - A new environmental record for monitoring extremes","URL":"https://developers.google.com/earth-engine/datasets/catalog/UCSB-CHG_CHIRPS_DAILY /earth-engine/datasets/catalog/UCSB-CHG_CHIRPS_DAILY","volume":"2","author":[{"family":"Funk","given":"Chris"},{"family":"Peterson","given":"Pete"},{"family":"Landsfeld","given":"Martin"},{"family":"Pedreros","given":"Diego"},{"family":"Verdin","given":"James"},{"family":"Shukla","given":"Shraddhanand"},{"family":"Husak","given":"Gregory"},{"family":"Rowland","given":"James"},{"family":"Harrison","given":"Laura"},{"family":"Hoell","given":"Andrew"},{"family":"Michaelsen","given":"Joel"}],"issued":{"date-parts":[["2015",12]]}}}],"schema":"https://github.com/citation-style-language/schema/raw/master/csl-citation.json"} </w:instrText>
                </w:r>
                <w:r w:rsidRPr="004E40CF">
                  <w:rPr>
                    <w:rFonts w:ascii="Cambria" w:hAnsi="Cambria" w:cs="Calibri"/>
                    <w:color w:val="000000"/>
                    <w:sz w:val="20"/>
                    <w:szCs w:val="20"/>
                  </w:rPr>
                  <w:fldChar w:fldCharType="separate"/>
                </w:r>
                <w:r w:rsidRPr="004E40CF">
                  <w:rPr>
                    <w:rFonts w:ascii="Cambria" w:hAnsi="Cambria" w:cs="Calibri"/>
                    <w:color w:val="000000"/>
                    <w:kern w:val="0"/>
                    <w:sz w:val="20"/>
                    <w:szCs w:val="20"/>
                    <w:lang w:val="en-US"/>
                  </w:rPr>
                  <w:t>7</w:t>
                </w:r>
                <w:r w:rsidRPr="004E40CF">
                  <w:rPr>
                    <w:rFonts w:ascii="Cambria" w:hAnsi="Cambria" w:cs="Calibri"/>
                    <w:color w:val="000000"/>
                    <w:sz w:val="20"/>
                    <w:szCs w:val="20"/>
                  </w:rPr>
                  <w:fldChar w:fldCharType="end"/>
                </w:r>
                <w:r w:rsidRPr="004E40CF">
                  <w:rPr>
                    <w:rFonts w:ascii="Cambria" w:hAnsi="Cambria" w:cs="Calibri"/>
                    <w:color w:val="000000"/>
                    <w:sz w:val="20"/>
                    <w:szCs w:val="20"/>
                  </w:rPr>
                  <w:t>]</w:t>
                </w:r>
              </w:sdtContent>
            </w:sdt>
          </w:p>
        </w:tc>
      </w:tr>
      <w:tr w:rsidR="00D753FC" w:rsidRPr="004E40CF" w14:paraId="269B5721" w14:textId="77777777" w:rsidTr="001B75C6">
        <w:trPr>
          <w:trHeight w:val="260"/>
          <w:jc w:val="center"/>
        </w:trPr>
        <w:tc>
          <w:tcPr>
            <w:tcW w:w="800" w:type="dxa"/>
          </w:tcPr>
          <w:p w14:paraId="2E763A1C"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08A00237" w14:textId="797F42FD" w:rsidR="00D753FC" w:rsidRPr="004E40CF" w:rsidRDefault="00D753FC" w:rsidP="00D753FC">
            <w:pPr>
              <w:rPr>
                <w:rFonts w:ascii="Cambria" w:hAnsi="Cambria" w:cs="Calibri"/>
                <w:sz w:val="20"/>
                <w:szCs w:val="20"/>
              </w:rPr>
            </w:pPr>
            <w:r w:rsidRPr="004E40CF">
              <w:rPr>
                <w:rFonts w:ascii="Cambria" w:hAnsi="Cambria" w:cs="Calibri"/>
                <w:sz w:val="20"/>
                <w:szCs w:val="20"/>
              </w:rPr>
              <w:t>Percentage of women age 15−49 who are literate</w:t>
            </w:r>
          </w:p>
        </w:tc>
        <w:tc>
          <w:tcPr>
            <w:tcW w:w="1272" w:type="dxa"/>
          </w:tcPr>
          <w:p w14:paraId="7D81BABD" w14:textId="2239D9ED"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74E5DECA" w14:textId="206A26CD" w:rsidR="00D753FC" w:rsidRPr="004E40CF" w:rsidRDefault="00D753FC" w:rsidP="00D753FC">
            <w:pPr>
              <w:rPr>
                <w:rFonts w:ascii="Cambria" w:hAnsi="Cambria" w:cs="Calibri"/>
                <w:sz w:val="20"/>
                <w:szCs w:val="20"/>
              </w:rPr>
            </w:pPr>
            <w:r w:rsidRPr="004E40CF">
              <w:rPr>
                <w:rFonts w:ascii="Cambria" w:hAnsi="Cambria" w:cs="Calibri"/>
                <w:sz w:val="20"/>
                <w:szCs w:val="20"/>
              </w:rPr>
              <w:t>2022</w:t>
            </w:r>
          </w:p>
        </w:tc>
        <w:tc>
          <w:tcPr>
            <w:tcW w:w="2033" w:type="dxa"/>
          </w:tcPr>
          <w:p w14:paraId="31A0EE6F" w14:textId="235F47D0"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05E7E654" w14:textId="1952B907"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2C7BDB5D" w14:textId="1590F971" w:rsidR="00D753FC" w:rsidRPr="004E40CF" w:rsidRDefault="00D753FC" w:rsidP="00D753FC">
            <w:pPr>
              <w:rPr>
                <w:sz w:val="20"/>
                <w:szCs w:val="20"/>
              </w:rPr>
            </w:pPr>
            <w:hyperlink r:id="rId15" w:anchor="survey=KE|2022|DHS" w:history="1">
              <w:r w:rsidRPr="004E40CF">
                <w:rPr>
                  <w:rStyle w:val="Hyperlink"/>
                  <w:rFonts w:ascii="Cambria" w:hAnsi="Cambria" w:cs="Calibri"/>
                  <w:sz w:val="20"/>
                  <w:szCs w:val="20"/>
                </w:rPr>
                <w:t>DHS Modelled surfaces</w:t>
              </w:r>
            </w:hyperlink>
            <w:r w:rsidRPr="004E40CF">
              <w:rPr>
                <w:rFonts w:ascii="Cambria" w:hAnsi="Cambria"/>
                <w:sz w:val="20"/>
                <w:szCs w:val="20"/>
              </w:rPr>
              <w:t xml:space="preserve"> [</w:t>
            </w:r>
            <w:r w:rsidRPr="004E40CF">
              <w:rPr>
                <w:rFonts w:ascii="Cambria" w:hAnsi="Cambria"/>
                <w:sz w:val="20"/>
                <w:szCs w:val="20"/>
              </w:rPr>
              <w:fldChar w:fldCharType="begin"/>
            </w:r>
            <w:r w:rsidRPr="004E40CF">
              <w:rPr>
                <w:rFonts w:ascii="Cambria" w:hAnsi="Cambria"/>
                <w:sz w:val="20"/>
                <w:szCs w:val="20"/>
              </w:rPr>
              <w:instrText xml:space="preserve"> ADDIN ZOTERO_ITEM CSL_CITATION {"citationID":"vricCnlH","properties":{"formattedCitation":"\\super 8\\nosupersub{}","plainCitation":"8","noteIndex":0},"citationItems":[{"id":780,"uris":["http://zotero.org/users/13295107/items/N39JHNM7"],"itemData":{"id":780,"type":"report","publisher":"ICF International","title":"Modeled Surfaces. KE2022DHS_EDLITRWLIT_MS_v01","URL":"https://spatialdata.dhsprogram.com","author":[{"literal":"Spatial Data Repository, The Demographic and Health Surveys Program"}],"accessed":{"date-parts":[["2025",5,22]]}}}],"schema":"https://github.com/citation-style-language/schema/raw/master/csl-citation.json"} </w:instrText>
            </w:r>
            <w:r w:rsidRPr="004E40CF">
              <w:rPr>
                <w:rFonts w:ascii="Cambria" w:hAnsi="Cambria"/>
                <w:sz w:val="20"/>
                <w:szCs w:val="20"/>
              </w:rPr>
              <w:fldChar w:fldCharType="separate"/>
            </w:r>
            <w:r w:rsidRPr="004E40CF">
              <w:rPr>
                <w:rFonts w:ascii="Cambria" w:hAnsi="Cambria" w:cs="Times New Roman"/>
                <w:kern w:val="0"/>
                <w:sz w:val="20"/>
                <w:szCs w:val="20"/>
                <w:lang w:val="en-US"/>
              </w:rPr>
              <w:t>8</w:t>
            </w:r>
            <w:r w:rsidRPr="004E40CF">
              <w:rPr>
                <w:rFonts w:ascii="Cambria" w:hAnsi="Cambria"/>
                <w:sz w:val="20"/>
                <w:szCs w:val="20"/>
              </w:rPr>
              <w:fldChar w:fldCharType="end"/>
            </w:r>
            <w:r w:rsidRPr="004E40CF">
              <w:rPr>
                <w:rFonts w:ascii="Cambria" w:hAnsi="Cambria"/>
                <w:sz w:val="20"/>
                <w:szCs w:val="20"/>
              </w:rPr>
              <w:t>]</w:t>
            </w:r>
          </w:p>
        </w:tc>
      </w:tr>
      <w:tr w:rsidR="00D753FC" w:rsidRPr="004E40CF" w14:paraId="7AA13A4E" w14:textId="77777777" w:rsidTr="001B75C6">
        <w:trPr>
          <w:trHeight w:val="260"/>
          <w:jc w:val="center"/>
        </w:trPr>
        <w:tc>
          <w:tcPr>
            <w:tcW w:w="800" w:type="dxa"/>
          </w:tcPr>
          <w:p w14:paraId="57B4E673"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51F9AF14" w14:textId="1B7F065A" w:rsidR="00D753FC" w:rsidRPr="004E40CF" w:rsidRDefault="00D753FC" w:rsidP="00D753FC">
            <w:pPr>
              <w:rPr>
                <w:rFonts w:ascii="Cambria" w:hAnsi="Cambria" w:cs="Calibri"/>
                <w:sz w:val="20"/>
                <w:szCs w:val="20"/>
              </w:rPr>
            </w:pPr>
            <w:r w:rsidRPr="004E40CF">
              <w:rPr>
                <w:rFonts w:ascii="Cambria" w:hAnsi="Cambria" w:cs="Calibri"/>
                <w:sz w:val="20"/>
                <w:szCs w:val="20"/>
              </w:rPr>
              <w:t>Percentage of men age 15−49 who are literate</w:t>
            </w:r>
          </w:p>
        </w:tc>
        <w:tc>
          <w:tcPr>
            <w:tcW w:w="1272" w:type="dxa"/>
          </w:tcPr>
          <w:p w14:paraId="72BE8248" w14:textId="3072FD8D"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1198F334" w14:textId="33704ED9" w:rsidR="00D753FC" w:rsidRPr="004E40CF" w:rsidRDefault="00D753FC" w:rsidP="00D753FC">
            <w:pPr>
              <w:rPr>
                <w:rFonts w:ascii="Cambria" w:hAnsi="Cambria" w:cs="Calibri"/>
                <w:sz w:val="20"/>
                <w:szCs w:val="20"/>
              </w:rPr>
            </w:pPr>
            <w:r w:rsidRPr="004E40CF">
              <w:rPr>
                <w:rFonts w:ascii="Cambria" w:hAnsi="Cambria" w:cs="Calibri"/>
                <w:sz w:val="20"/>
                <w:szCs w:val="20"/>
              </w:rPr>
              <w:t>2022</w:t>
            </w:r>
          </w:p>
        </w:tc>
        <w:tc>
          <w:tcPr>
            <w:tcW w:w="2033" w:type="dxa"/>
          </w:tcPr>
          <w:p w14:paraId="33B6CCB6" w14:textId="34170AA4"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06D82C26" w14:textId="64790C3F"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2E2272F7" w14:textId="7B6542B7" w:rsidR="00D753FC" w:rsidRPr="004E40CF" w:rsidRDefault="00D753FC" w:rsidP="00D753FC">
            <w:pPr>
              <w:rPr>
                <w:rFonts w:ascii="Cambria" w:hAnsi="Cambria" w:cs="Calibri"/>
                <w:sz w:val="20"/>
                <w:szCs w:val="20"/>
              </w:rPr>
            </w:pPr>
            <w:hyperlink r:id="rId16" w:anchor="survey=KE|2022|DHS" w:history="1">
              <w:r w:rsidRPr="004E40CF">
                <w:rPr>
                  <w:rStyle w:val="Hyperlink"/>
                  <w:rFonts w:ascii="Cambria" w:hAnsi="Cambria" w:cs="Calibri"/>
                  <w:sz w:val="20"/>
                  <w:szCs w:val="20"/>
                </w:rPr>
                <w:t>DHS Modelled surfaces</w:t>
              </w:r>
            </w:hyperlink>
            <w:r w:rsidRPr="004E40CF">
              <w:rPr>
                <w:rFonts w:ascii="Cambria" w:hAnsi="Cambria"/>
                <w:sz w:val="20"/>
                <w:szCs w:val="20"/>
              </w:rPr>
              <w:t xml:space="preserve"> [</w:t>
            </w:r>
            <w:r w:rsidRPr="004E40CF">
              <w:rPr>
                <w:rFonts w:ascii="Cambria" w:hAnsi="Cambria"/>
                <w:sz w:val="20"/>
                <w:szCs w:val="20"/>
              </w:rPr>
              <w:fldChar w:fldCharType="begin"/>
            </w:r>
            <w:r w:rsidRPr="004E40CF">
              <w:rPr>
                <w:rFonts w:ascii="Cambria" w:hAnsi="Cambria"/>
                <w:sz w:val="20"/>
                <w:szCs w:val="20"/>
              </w:rPr>
              <w:instrText xml:space="preserve"> ADDIN ZOTERO_ITEM CSL_CITATION {"citationID":"vvQunV37","properties":{"formattedCitation":"\\super 9\\nosupersub{}","plainCitation":"9","noteIndex":0},"citationItems":[{"id":789,"uris":["http://zotero.org/users/13295107/items/FJYU27EX"],"itemData":{"id":789,"type":"report","publisher":"ICF International","title":"Modeled Surfaces. KE2022DHS_EDLITRMLIT_MS_v01","URL":"https://spatialdata.dhsprogram.com","author":[{"literal":"Spatial Data Repository, The Demographic and Health Surveys Program"}],"accessed":{"date-parts":[["2025",5,22]]}}}],"schema":"https://github.com/citation-style-language/schema/raw/master/csl-citation.json"} </w:instrText>
            </w:r>
            <w:r w:rsidRPr="004E40CF">
              <w:rPr>
                <w:rFonts w:ascii="Cambria" w:hAnsi="Cambria"/>
                <w:sz w:val="20"/>
                <w:szCs w:val="20"/>
              </w:rPr>
              <w:fldChar w:fldCharType="separate"/>
            </w:r>
            <w:r w:rsidRPr="004E40CF">
              <w:rPr>
                <w:rFonts w:ascii="Cambria" w:hAnsi="Cambria" w:cs="Times New Roman"/>
                <w:kern w:val="0"/>
                <w:sz w:val="20"/>
                <w:szCs w:val="20"/>
                <w:lang w:val="en-US"/>
              </w:rPr>
              <w:t>9</w:t>
            </w:r>
            <w:r w:rsidRPr="004E40CF">
              <w:rPr>
                <w:rFonts w:ascii="Cambria" w:hAnsi="Cambria"/>
                <w:sz w:val="20"/>
                <w:szCs w:val="20"/>
              </w:rPr>
              <w:fldChar w:fldCharType="end"/>
            </w:r>
            <w:r w:rsidRPr="004E40CF">
              <w:rPr>
                <w:rFonts w:ascii="Cambria" w:hAnsi="Cambria"/>
                <w:sz w:val="20"/>
                <w:szCs w:val="20"/>
              </w:rPr>
              <w:t>]</w:t>
            </w:r>
          </w:p>
        </w:tc>
      </w:tr>
      <w:tr w:rsidR="00D753FC" w:rsidRPr="004E40CF" w14:paraId="5477E0AF" w14:textId="77777777" w:rsidTr="001B75C6">
        <w:trPr>
          <w:trHeight w:val="521"/>
          <w:jc w:val="center"/>
        </w:trPr>
        <w:tc>
          <w:tcPr>
            <w:tcW w:w="800" w:type="dxa"/>
          </w:tcPr>
          <w:p w14:paraId="1646B49B"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318B51EF" w14:textId="59756C34" w:rsidR="00D753FC" w:rsidRPr="004E40CF" w:rsidRDefault="00D753FC" w:rsidP="00D753FC">
            <w:pPr>
              <w:rPr>
                <w:rFonts w:ascii="Cambria" w:hAnsi="Cambria" w:cs="Calibri"/>
                <w:sz w:val="20"/>
                <w:szCs w:val="20"/>
              </w:rPr>
            </w:pPr>
            <w:r w:rsidRPr="004E40CF">
              <w:rPr>
                <w:rFonts w:ascii="Cambria" w:hAnsi="Cambria" w:cs="Calibri"/>
                <w:sz w:val="20"/>
                <w:szCs w:val="20"/>
              </w:rPr>
              <w:t>Percentage of population practicing open defecation</w:t>
            </w:r>
          </w:p>
        </w:tc>
        <w:tc>
          <w:tcPr>
            <w:tcW w:w="1272" w:type="dxa"/>
          </w:tcPr>
          <w:p w14:paraId="48D31D6F" w14:textId="0319812E"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661CFC78" w14:textId="5BA98840" w:rsidR="00D753FC" w:rsidRPr="004E40CF" w:rsidRDefault="00D753FC" w:rsidP="00D753FC">
            <w:pPr>
              <w:rPr>
                <w:rFonts w:ascii="Cambria" w:hAnsi="Cambria" w:cs="Calibri"/>
                <w:sz w:val="20"/>
                <w:szCs w:val="20"/>
              </w:rPr>
            </w:pPr>
            <w:r w:rsidRPr="004E40CF">
              <w:rPr>
                <w:rFonts w:ascii="Cambria" w:hAnsi="Cambria" w:cs="Calibri"/>
                <w:sz w:val="20"/>
                <w:szCs w:val="20"/>
              </w:rPr>
              <w:t>2022</w:t>
            </w:r>
          </w:p>
        </w:tc>
        <w:tc>
          <w:tcPr>
            <w:tcW w:w="2033" w:type="dxa"/>
          </w:tcPr>
          <w:p w14:paraId="010E7CF0" w14:textId="60A64957"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23DBA189" w14:textId="690A8AD1"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3BD0CDE7" w14:textId="424CAC85" w:rsidR="00D753FC" w:rsidRPr="004E40CF" w:rsidRDefault="00D753FC" w:rsidP="00D753FC">
            <w:pPr>
              <w:rPr>
                <w:rFonts w:ascii="Cambria" w:hAnsi="Cambria" w:cs="Calibri"/>
                <w:sz w:val="20"/>
                <w:szCs w:val="20"/>
              </w:rPr>
            </w:pPr>
            <w:hyperlink r:id="rId17" w:anchor="survey=KE|2022|DHS" w:history="1">
              <w:r w:rsidRPr="004E40CF">
                <w:rPr>
                  <w:rStyle w:val="Hyperlink"/>
                  <w:rFonts w:ascii="Cambria" w:hAnsi="Cambria" w:cs="Calibri"/>
                  <w:sz w:val="20"/>
                  <w:szCs w:val="20"/>
                </w:rPr>
                <w:t>DHS Modelled surfaces</w:t>
              </w:r>
            </w:hyperlink>
            <w:r w:rsidRPr="004E40CF">
              <w:rPr>
                <w:rFonts w:ascii="Cambria" w:hAnsi="Cambria"/>
                <w:sz w:val="20"/>
                <w:szCs w:val="20"/>
              </w:rPr>
              <w:t xml:space="preserve"> [</w:t>
            </w:r>
            <w:r w:rsidRPr="004E40CF">
              <w:rPr>
                <w:rFonts w:ascii="Cambria" w:hAnsi="Cambria"/>
                <w:sz w:val="20"/>
                <w:szCs w:val="20"/>
              </w:rPr>
              <w:fldChar w:fldCharType="begin"/>
            </w:r>
            <w:r w:rsidRPr="004E40CF">
              <w:rPr>
                <w:rFonts w:ascii="Cambria" w:hAnsi="Cambria"/>
                <w:sz w:val="20"/>
                <w:szCs w:val="20"/>
              </w:rPr>
              <w:instrText xml:space="preserve"> ADDIN ZOTERO_ITEM CSL_CITATION {"citationID":"RfQeM5kT","properties":{"formattedCitation":"\\super 10\\nosupersub{}","plainCitation":"10","noteIndex":0},"citationItems":[{"id":785,"uris":["http://zotero.org/users/13295107/items/4PI28JVL"],"itemData":{"id":785,"type":"report","publisher":"ICF International","title":"Modeled Surfaces. KE2022DHS_WSTLETPNFC_MS_v01","URL":"https://spatialdata.dhsprogram.com","author":[{"literal":"Spatial Data Repository, The Demographic and Health Surveys Program"}],"accessed":{"date-parts":[["2025",5,22]]}}}],"schema":"https://github.com/citation-style-language/schema/raw/master/csl-citation.json"} </w:instrText>
            </w:r>
            <w:r w:rsidRPr="004E40CF">
              <w:rPr>
                <w:rFonts w:ascii="Cambria" w:hAnsi="Cambria"/>
                <w:sz w:val="20"/>
                <w:szCs w:val="20"/>
              </w:rPr>
              <w:fldChar w:fldCharType="separate"/>
            </w:r>
            <w:r w:rsidRPr="004E40CF">
              <w:rPr>
                <w:rFonts w:ascii="Cambria" w:hAnsi="Cambria" w:cs="Times New Roman"/>
                <w:kern w:val="0"/>
                <w:sz w:val="20"/>
                <w:szCs w:val="20"/>
                <w:lang w:val="en-US"/>
              </w:rPr>
              <w:t>10</w:t>
            </w:r>
            <w:r w:rsidRPr="004E40CF">
              <w:rPr>
                <w:rFonts w:ascii="Cambria" w:hAnsi="Cambria"/>
                <w:sz w:val="20"/>
                <w:szCs w:val="20"/>
              </w:rPr>
              <w:fldChar w:fldCharType="end"/>
            </w:r>
            <w:r w:rsidRPr="004E40CF">
              <w:rPr>
                <w:rFonts w:ascii="Cambria" w:hAnsi="Cambria"/>
                <w:sz w:val="20"/>
                <w:szCs w:val="20"/>
              </w:rPr>
              <w:t>]</w:t>
            </w:r>
          </w:p>
        </w:tc>
      </w:tr>
      <w:tr w:rsidR="00D753FC" w:rsidRPr="004E40CF" w14:paraId="710C7976" w14:textId="77777777" w:rsidTr="001B75C6">
        <w:trPr>
          <w:trHeight w:val="504"/>
          <w:jc w:val="center"/>
        </w:trPr>
        <w:tc>
          <w:tcPr>
            <w:tcW w:w="800" w:type="dxa"/>
          </w:tcPr>
          <w:p w14:paraId="15F37FEE"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397F8595" w14:textId="4E92FE75" w:rsidR="00D753FC" w:rsidRPr="004E40CF" w:rsidRDefault="00D753FC" w:rsidP="00D753FC">
            <w:pPr>
              <w:rPr>
                <w:rFonts w:ascii="Cambria" w:hAnsi="Cambria" w:cs="Calibri"/>
                <w:sz w:val="20"/>
                <w:szCs w:val="20"/>
              </w:rPr>
            </w:pPr>
            <w:r w:rsidRPr="004E40CF">
              <w:rPr>
                <w:rFonts w:ascii="Cambria" w:hAnsi="Cambria" w:cs="Calibri"/>
                <w:sz w:val="20"/>
                <w:szCs w:val="20"/>
              </w:rPr>
              <w:t>Percentage of live births in a health facility</w:t>
            </w:r>
          </w:p>
        </w:tc>
        <w:tc>
          <w:tcPr>
            <w:tcW w:w="1272" w:type="dxa"/>
          </w:tcPr>
          <w:p w14:paraId="6C3480D7" w14:textId="2F713739"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353F9E89" w14:textId="790B3FE5" w:rsidR="00D753FC" w:rsidRPr="004E40CF" w:rsidRDefault="00D753FC" w:rsidP="00D753FC">
            <w:pPr>
              <w:rPr>
                <w:rFonts w:ascii="Cambria" w:hAnsi="Cambria" w:cs="Calibri"/>
                <w:sz w:val="20"/>
                <w:szCs w:val="20"/>
              </w:rPr>
            </w:pPr>
            <w:r w:rsidRPr="004E40CF">
              <w:rPr>
                <w:rFonts w:ascii="Cambria" w:hAnsi="Cambria" w:cs="Calibri"/>
                <w:sz w:val="20"/>
                <w:szCs w:val="20"/>
              </w:rPr>
              <w:t>2022</w:t>
            </w:r>
          </w:p>
        </w:tc>
        <w:tc>
          <w:tcPr>
            <w:tcW w:w="2033" w:type="dxa"/>
          </w:tcPr>
          <w:p w14:paraId="64B1ACEF" w14:textId="5A9B4D93"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0F442B63" w14:textId="63C7E47E"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45413148" w14:textId="380E6E05" w:rsidR="00D753FC" w:rsidRPr="004E40CF" w:rsidRDefault="00D753FC" w:rsidP="00D753FC">
            <w:pPr>
              <w:rPr>
                <w:rFonts w:ascii="Cambria" w:hAnsi="Cambria" w:cs="Calibri"/>
                <w:sz w:val="20"/>
                <w:szCs w:val="20"/>
              </w:rPr>
            </w:pPr>
            <w:hyperlink r:id="rId18" w:anchor="survey=KE|2022|DHS" w:history="1">
              <w:r w:rsidRPr="004E40CF">
                <w:rPr>
                  <w:rStyle w:val="Hyperlink"/>
                  <w:rFonts w:ascii="Cambria" w:hAnsi="Cambria" w:cs="Calibri"/>
                  <w:sz w:val="20"/>
                  <w:szCs w:val="20"/>
                </w:rPr>
                <w:t>DHS Modelled surfaces</w:t>
              </w:r>
            </w:hyperlink>
            <w:r w:rsidRPr="004E40CF">
              <w:rPr>
                <w:rFonts w:ascii="Cambria" w:hAnsi="Cambria"/>
                <w:sz w:val="20"/>
                <w:szCs w:val="20"/>
              </w:rPr>
              <w:t xml:space="preserve"> [</w:t>
            </w:r>
            <w:r w:rsidRPr="004E40CF">
              <w:rPr>
                <w:rFonts w:ascii="Cambria" w:hAnsi="Cambria"/>
                <w:sz w:val="20"/>
                <w:szCs w:val="20"/>
              </w:rPr>
              <w:fldChar w:fldCharType="begin"/>
            </w:r>
            <w:r w:rsidRPr="004E40CF">
              <w:rPr>
                <w:rFonts w:ascii="Cambria" w:hAnsi="Cambria"/>
                <w:sz w:val="20"/>
                <w:szCs w:val="20"/>
              </w:rPr>
              <w:instrText xml:space="preserve"> ADDIN ZOTERO_ITEM CSL_CITATION {"citationID":"hKoSUtzK","properties":{"formattedCitation":"\\super 11\\nosupersub{}","plainCitation":"11","noteIndex":0},"citationItems":[{"id":787,"uris":["http://zotero.org/users/13295107/items/HAL3XEEF"],"itemData":{"id":787,"type":"report","publisher":"ICF International","title":"Modeled Surfaces. KE2022DHS_RHDELPCDHF_MS_v01","URL":"https://spatialdata.dhsprogram.com","author":[{"literal":"Spatial Data Repository, The Demographic and Health Surveys Program"}],"accessed":{"date-parts":[["2025",5,22]]}}}],"schema":"https://github.com/citation-style-language/schema/raw/master/csl-citation.json"} </w:instrText>
            </w:r>
            <w:r w:rsidRPr="004E40CF">
              <w:rPr>
                <w:rFonts w:ascii="Cambria" w:hAnsi="Cambria"/>
                <w:sz w:val="20"/>
                <w:szCs w:val="20"/>
              </w:rPr>
              <w:fldChar w:fldCharType="separate"/>
            </w:r>
            <w:r w:rsidRPr="004E40CF">
              <w:rPr>
                <w:rFonts w:ascii="Cambria" w:hAnsi="Cambria" w:cs="Times New Roman"/>
                <w:kern w:val="0"/>
                <w:sz w:val="20"/>
                <w:szCs w:val="20"/>
                <w:lang w:val="en-US"/>
              </w:rPr>
              <w:t>11</w:t>
            </w:r>
            <w:r w:rsidRPr="004E40CF">
              <w:rPr>
                <w:rFonts w:ascii="Cambria" w:hAnsi="Cambria"/>
                <w:sz w:val="20"/>
                <w:szCs w:val="20"/>
              </w:rPr>
              <w:fldChar w:fldCharType="end"/>
            </w:r>
            <w:r w:rsidRPr="004E40CF">
              <w:rPr>
                <w:rFonts w:ascii="Cambria" w:hAnsi="Cambria"/>
                <w:sz w:val="20"/>
                <w:szCs w:val="20"/>
              </w:rPr>
              <w:t>]</w:t>
            </w:r>
          </w:p>
        </w:tc>
      </w:tr>
      <w:tr w:rsidR="00D753FC" w:rsidRPr="004E40CF" w14:paraId="6BF22C1A" w14:textId="77777777" w:rsidTr="001B75C6">
        <w:trPr>
          <w:trHeight w:val="504"/>
          <w:jc w:val="center"/>
        </w:trPr>
        <w:tc>
          <w:tcPr>
            <w:tcW w:w="800" w:type="dxa"/>
          </w:tcPr>
          <w:p w14:paraId="069C89B3"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3E5B45CF" w14:textId="2EE42263" w:rsidR="00D753FC" w:rsidRPr="004E40CF" w:rsidRDefault="00D753FC" w:rsidP="00D753FC">
            <w:pPr>
              <w:rPr>
                <w:rFonts w:ascii="Cambria" w:hAnsi="Cambria" w:cs="Calibri"/>
                <w:sz w:val="20"/>
                <w:szCs w:val="20"/>
              </w:rPr>
            </w:pPr>
            <w:r w:rsidRPr="004E40CF">
              <w:rPr>
                <w:rFonts w:ascii="Cambria" w:hAnsi="Cambria" w:cs="Calibri"/>
                <w:sz w:val="20"/>
                <w:szCs w:val="20"/>
              </w:rPr>
              <w:t>Percentage of children 12−23 months who had received Pneumococcal 3 vaccination</w:t>
            </w:r>
          </w:p>
        </w:tc>
        <w:tc>
          <w:tcPr>
            <w:tcW w:w="1272" w:type="dxa"/>
          </w:tcPr>
          <w:p w14:paraId="4E91EF5D" w14:textId="2B89DFBA"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4F98A278" w14:textId="5B3BA81B" w:rsidR="00D753FC" w:rsidRPr="004E40CF" w:rsidRDefault="00D753FC" w:rsidP="00D753FC">
            <w:pPr>
              <w:rPr>
                <w:rFonts w:ascii="Cambria" w:hAnsi="Cambria" w:cs="Calibri"/>
                <w:sz w:val="20"/>
                <w:szCs w:val="20"/>
              </w:rPr>
            </w:pPr>
            <w:r w:rsidRPr="004E40CF">
              <w:rPr>
                <w:rFonts w:ascii="Cambria" w:hAnsi="Cambria" w:cs="Calibri"/>
                <w:sz w:val="20"/>
                <w:szCs w:val="20"/>
              </w:rPr>
              <w:t>2022</w:t>
            </w:r>
          </w:p>
        </w:tc>
        <w:tc>
          <w:tcPr>
            <w:tcW w:w="2033" w:type="dxa"/>
          </w:tcPr>
          <w:p w14:paraId="2D9DADB6" w14:textId="78AF9941"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151DE9F9" w14:textId="60E07B9F"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37A5BA8B" w14:textId="7987ADDD" w:rsidR="00D753FC" w:rsidRPr="004E40CF" w:rsidRDefault="00D753FC" w:rsidP="00D753FC">
            <w:pPr>
              <w:rPr>
                <w:rFonts w:ascii="Cambria" w:hAnsi="Cambria" w:cs="Calibri"/>
                <w:sz w:val="20"/>
                <w:szCs w:val="20"/>
              </w:rPr>
            </w:pPr>
            <w:hyperlink r:id="rId19" w:anchor="survey=KE|2022|DHS" w:history="1">
              <w:r w:rsidRPr="004E40CF">
                <w:rPr>
                  <w:rStyle w:val="Hyperlink"/>
                  <w:rFonts w:ascii="Cambria" w:hAnsi="Cambria" w:cs="Calibri"/>
                  <w:sz w:val="20"/>
                  <w:szCs w:val="20"/>
                </w:rPr>
                <w:t>DHS Modelled surfaces</w:t>
              </w:r>
            </w:hyperlink>
            <w:r w:rsidRPr="004E40CF">
              <w:rPr>
                <w:rFonts w:ascii="Cambria" w:hAnsi="Cambria"/>
                <w:sz w:val="20"/>
                <w:szCs w:val="20"/>
              </w:rPr>
              <w:t xml:space="preserve"> [</w:t>
            </w:r>
            <w:r w:rsidRPr="004E40CF">
              <w:rPr>
                <w:rFonts w:ascii="Cambria" w:hAnsi="Cambria"/>
                <w:sz w:val="20"/>
                <w:szCs w:val="20"/>
              </w:rPr>
              <w:fldChar w:fldCharType="begin"/>
            </w:r>
            <w:r w:rsidRPr="004E40CF">
              <w:rPr>
                <w:rFonts w:ascii="Cambria" w:hAnsi="Cambria"/>
                <w:sz w:val="20"/>
                <w:szCs w:val="20"/>
              </w:rPr>
              <w:instrText xml:space="preserve"> ADDIN ZOTERO_ITEM CSL_CITATION {"citationID":"cOTEQvpF","properties":{"formattedCitation":"\\super 12\\nosupersub{}","plainCitation":"12","noteIndex":0},"citationItems":[{"id":792,"uris":["http://zotero.org/users/13295107/items/N9RCM9CB"],"itemData":{"id":792,"type":"report","publisher":"ICF International","title":"Modeled Surfaces.KE2022DHS_CHVACCCPN3_MS_v01","URL":"https://spatialdata.dhsprogram.com","author":[{"literal":"Spatial Data Repository, The Demographic and Health Surveys Program"}],"accessed":{"date-parts":[["2025",5,22]]}}}],"schema":"https://github.com/citation-style-language/schema/raw/master/csl-citation.json"} </w:instrText>
            </w:r>
            <w:r w:rsidRPr="004E40CF">
              <w:rPr>
                <w:rFonts w:ascii="Cambria" w:hAnsi="Cambria"/>
                <w:sz w:val="20"/>
                <w:szCs w:val="20"/>
              </w:rPr>
              <w:fldChar w:fldCharType="separate"/>
            </w:r>
            <w:r w:rsidRPr="004E40CF">
              <w:rPr>
                <w:rFonts w:ascii="Cambria" w:hAnsi="Cambria" w:cs="Times New Roman"/>
                <w:kern w:val="0"/>
                <w:sz w:val="20"/>
                <w:szCs w:val="20"/>
                <w:lang w:val="en-US"/>
              </w:rPr>
              <w:t>12</w:t>
            </w:r>
            <w:r w:rsidRPr="004E40CF">
              <w:rPr>
                <w:rFonts w:ascii="Cambria" w:hAnsi="Cambria"/>
                <w:sz w:val="20"/>
                <w:szCs w:val="20"/>
              </w:rPr>
              <w:fldChar w:fldCharType="end"/>
            </w:r>
            <w:r w:rsidRPr="004E40CF">
              <w:rPr>
                <w:rFonts w:ascii="Cambria" w:hAnsi="Cambria"/>
                <w:sz w:val="20"/>
                <w:szCs w:val="20"/>
              </w:rPr>
              <w:t>]</w:t>
            </w:r>
          </w:p>
        </w:tc>
      </w:tr>
      <w:tr w:rsidR="00D753FC" w:rsidRPr="004E40CF" w14:paraId="4F51394F" w14:textId="77777777" w:rsidTr="001B75C6">
        <w:trPr>
          <w:trHeight w:val="504"/>
          <w:jc w:val="center"/>
        </w:trPr>
        <w:tc>
          <w:tcPr>
            <w:tcW w:w="800" w:type="dxa"/>
          </w:tcPr>
          <w:p w14:paraId="4492D7D5"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506EDFEB" w14:textId="7BD9707C" w:rsidR="00D753FC" w:rsidRPr="004E40CF" w:rsidRDefault="00D753FC" w:rsidP="00D753FC">
            <w:pPr>
              <w:rPr>
                <w:rFonts w:ascii="Cambria" w:hAnsi="Cambria" w:cs="Calibri"/>
                <w:sz w:val="20"/>
                <w:szCs w:val="20"/>
              </w:rPr>
            </w:pPr>
            <w:r w:rsidRPr="004E40CF">
              <w:rPr>
                <w:rFonts w:ascii="Cambria" w:hAnsi="Cambria" w:cs="Calibri"/>
                <w:sz w:val="20"/>
                <w:szCs w:val="20"/>
              </w:rPr>
              <w:t>Percentage of children 12−23 months who had received a third dose of DPT</w:t>
            </w:r>
          </w:p>
        </w:tc>
        <w:tc>
          <w:tcPr>
            <w:tcW w:w="1272" w:type="dxa"/>
          </w:tcPr>
          <w:p w14:paraId="48911688" w14:textId="7AEB5BDC"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011A4949" w14:textId="7540E2CE" w:rsidR="00D753FC" w:rsidRPr="004E40CF" w:rsidRDefault="00D753FC" w:rsidP="00D753FC">
            <w:pPr>
              <w:rPr>
                <w:rFonts w:ascii="Cambria" w:hAnsi="Cambria" w:cs="Calibri"/>
                <w:sz w:val="20"/>
                <w:szCs w:val="20"/>
              </w:rPr>
            </w:pPr>
            <w:r w:rsidRPr="004E40CF">
              <w:rPr>
                <w:rFonts w:ascii="Cambria" w:hAnsi="Cambria" w:cs="Calibri"/>
                <w:sz w:val="20"/>
                <w:szCs w:val="20"/>
              </w:rPr>
              <w:t>2022</w:t>
            </w:r>
          </w:p>
        </w:tc>
        <w:tc>
          <w:tcPr>
            <w:tcW w:w="2033" w:type="dxa"/>
          </w:tcPr>
          <w:p w14:paraId="687A1BE1" w14:textId="11F225A9"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2F8C86F1" w14:textId="16EA79D0"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3D21A8B0" w14:textId="5E8629CB" w:rsidR="00D753FC" w:rsidRPr="004E40CF" w:rsidRDefault="00D753FC" w:rsidP="00D753FC">
            <w:pPr>
              <w:rPr>
                <w:rFonts w:ascii="Cambria" w:hAnsi="Cambria" w:cs="Calibri"/>
                <w:sz w:val="20"/>
                <w:szCs w:val="20"/>
              </w:rPr>
            </w:pPr>
            <w:hyperlink r:id="rId20" w:anchor="survey=KE|2022|DHS" w:history="1">
              <w:r w:rsidRPr="004E40CF">
                <w:rPr>
                  <w:rStyle w:val="Hyperlink"/>
                  <w:rFonts w:ascii="Cambria" w:hAnsi="Cambria" w:cs="Calibri"/>
                  <w:sz w:val="20"/>
                  <w:szCs w:val="20"/>
                </w:rPr>
                <w:t>DHS Modelled surfaces</w:t>
              </w:r>
            </w:hyperlink>
            <w:r w:rsidRPr="004E40CF">
              <w:rPr>
                <w:rFonts w:ascii="Cambria" w:hAnsi="Cambria"/>
                <w:sz w:val="20"/>
                <w:szCs w:val="20"/>
              </w:rPr>
              <w:t xml:space="preserve"> [</w:t>
            </w:r>
            <w:r w:rsidRPr="004E40CF">
              <w:rPr>
                <w:rFonts w:ascii="Cambria" w:hAnsi="Cambria"/>
                <w:sz w:val="20"/>
                <w:szCs w:val="20"/>
              </w:rPr>
              <w:fldChar w:fldCharType="begin"/>
            </w:r>
            <w:r w:rsidRPr="004E40CF">
              <w:rPr>
                <w:rFonts w:ascii="Cambria" w:hAnsi="Cambria"/>
                <w:sz w:val="20"/>
                <w:szCs w:val="20"/>
              </w:rPr>
              <w:instrText xml:space="preserve"> ADDIN ZOTERO_ITEM CSL_CITATION {"citationID":"V6dwkCGl","properties":{"formattedCitation":"\\super 13\\nosupersub{}","plainCitation":"13","noteIndex":0},"citationItems":[{"id":791,"uris":["http://zotero.org/users/13295107/items/K6JIW7F7"],"itemData":{"id":791,"type":"report","publisher":"ICF International","title":"Modeled Surfaces.KE2022DHS_CHVACCCDP3_MS_v01","URL":"https://spatialdata.dhsprogram.com","author":[{"literal":"Spatial Data Repository, The Demographic and Health Surveys Program"}],"accessed":{"date-parts":[["2025",5,22]]}}}],"schema":"https://github.com/citation-style-language/schema/raw/master/csl-citation.json"} </w:instrText>
            </w:r>
            <w:r w:rsidRPr="004E40CF">
              <w:rPr>
                <w:rFonts w:ascii="Cambria" w:hAnsi="Cambria"/>
                <w:sz w:val="20"/>
                <w:szCs w:val="20"/>
              </w:rPr>
              <w:fldChar w:fldCharType="separate"/>
            </w:r>
            <w:r w:rsidRPr="004E40CF">
              <w:rPr>
                <w:rFonts w:ascii="Cambria" w:hAnsi="Cambria" w:cs="Times New Roman"/>
                <w:kern w:val="0"/>
                <w:sz w:val="20"/>
                <w:szCs w:val="20"/>
                <w:lang w:val="en-US"/>
              </w:rPr>
              <w:t>13</w:t>
            </w:r>
            <w:r w:rsidRPr="004E40CF">
              <w:rPr>
                <w:rFonts w:ascii="Cambria" w:hAnsi="Cambria"/>
                <w:sz w:val="20"/>
                <w:szCs w:val="20"/>
              </w:rPr>
              <w:fldChar w:fldCharType="end"/>
            </w:r>
            <w:r w:rsidRPr="004E40CF">
              <w:rPr>
                <w:rFonts w:ascii="Cambria" w:hAnsi="Cambria"/>
                <w:sz w:val="20"/>
                <w:szCs w:val="20"/>
              </w:rPr>
              <w:t>]</w:t>
            </w:r>
          </w:p>
        </w:tc>
      </w:tr>
      <w:tr w:rsidR="00D753FC" w:rsidRPr="004E40CF" w14:paraId="15D29B6D" w14:textId="77777777" w:rsidTr="001B75C6">
        <w:trPr>
          <w:trHeight w:val="504"/>
          <w:jc w:val="center"/>
        </w:trPr>
        <w:tc>
          <w:tcPr>
            <w:tcW w:w="800" w:type="dxa"/>
          </w:tcPr>
          <w:p w14:paraId="7A106F93"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63955F79" w14:textId="432A11D7" w:rsidR="00D753FC" w:rsidRPr="004E40CF" w:rsidRDefault="00D753FC" w:rsidP="00D753FC">
            <w:pPr>
              <w:rPr>
                <w:rFonts w:ascii="Cambria" w:hAnsi="Cambria" w:cs="Calibri"/>
                <w:sz w:val="20"/>
                <w:szCs w:val="20"/>
              </w:rPr>
            </w:pPr>
            <w:r w:rsidRPr="004E40CF">
              <w:rPr>
                <w:rFonts w:ascii="Cambria" w:hAnsi="Cambria" w:cs="Calibri"/>
                <w:sz w:val="20"/>
                <w:szCs w:val="20"/>
              </w:rPr>
              <w:t>Percentage of children 12−23 months who had received first dose of DPT</w:t>
            </w:r>
          </w:p>
        </w:tc>
        <w:tc>
          <w:tcPr>
            <w:tcW w:w="1272" w:type="dxa"/>
          </w:tcPr>
          <w:p w14:paraId="747C9592" w14:textId="2753DCF0"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6A830277" w14:textId="265EC662" w:rsidR="00D753FC" w:rsidRPr="004E40CF" w:rsidRDefault="00D753FC" w:rsidP="00D753FC">
            <w:pPr>
              <w:rPr>
                <w:rFonts w:ascii="Cambria" w:hAnsi="Cambria" w:cs="Calibri"/>
                <w:sz w:val="20"/>
                <w:szCs w:val="20"/>
              </w:rPr>
            </w:pPr>
            <w:r w:rsidRPr="004E40CF">
              <w:rPr>
                <w:rFonts w:ascii="Cambria" w:hAnsi="Cambria" w:cs="Calibri"/>
                <w:sz w:val="20"/>
                <w:szCs w:val="20"/>
              </w:rPr>
              <w:t>2022</w:t>
            </w:r>
          </w:p>
        </w:tc>
        <w:tc>
          <w:tcPr>
            <w:tcW w:w="2033" w:type="dxa"/>
          </w:tcPr>
          <w:p w14:paraId="3F0275CF" w14:textId="5C56E3DE"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5C6E5339" w14:textId="5A7C1C08"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0F7BA76C" w14:textId="178E0D84" w:rsidR="00D753FC" w:rsidRPr="004E40CF" w:rsidRDefault="00D753FC" w:rsidP="00D753FC">
            <w:pPr>
              <w:rPr>
                <w:rFonts w:ascii="Cambria" w:hAnsi="Cambria" w:cs="Calibri"/>
                <w:sz w:val="20"/>
                <w:szCs w:val="20"/>
              </w:rPr>
            </w:pPr>
            <w:hyperlink r:id="rId21" w:anchor="survey=KE|2022|DHS" w:history="1">
              <w:r w:rsidRPr="004E40CF">
                <w:rPr>
                  <w:rStyle w:val="Hyperlink"/>
                  <w:rFonts w:ascii="Cambria" w:hAnsi="Cambria" w:cs="Calibri"/>
                  <w:sz w:val="20"/>
                  <w:szCs w:val="20"/>
                </w:rPr>
                <w:t>DHS Modelled surfaces</w:t>
              </w:r>
            </w:hyperlink>
            <w:r w:rsidRPr="004E40CF">
              <w:rPr>
                <w:rFonts w:ascii="Cambria" w:hAnsi="Cambria"/>
                <w:sz w:val="20"/>
                <w:szCs w:val="20"/>
              </w:rPr>
              <w:t xml:space="preserve"> [</w:t>
            </w:r>
            <w:r w:rsidRPr="004E40CF">
              <w:rPr>
                <w:rFonts w:ascii="Cambria" w:hAnsi="Cambria"/>
                <w:sz w:val="20"/>
                <w:szCs w:val="20"/>
              </w:rPr>
              <w:fldChar w:fldCharType="begin"/>
            </w:r>
            <w:r w:rsidRPr="004E40CF">
              <w:rPr>
                <w:rFonts w:ascii="Cambria" w:hAnsi="Cambria"/>
                <w:sz w:val="20"/>
                <w:szCs w:val="20"/>
              </w:rPr>
              <w:instrText xml:space="preserve"> ADDIN ZOTERO_ITEM CSL_CITATION {"citationID":"J5W5wC4G","properties":{"formattedCitation":"\\super 14\\nosupersub{}","plainCitation":"14","noteIndex":0},"citationItems":[{"id":790,"uris":["http://zotero.org/users/13295107/items/R3D6EIEI"],"itemData":{"id":790,"type":"report","publisher":"ICF International","title":"Modeled Surfaces.KE2022DHS_CHVACCCDP1_MS_v01","URL":"https://spatialdata.dhsprogram.com","author":[{"literal":"Spatial Data Repository, The Demographic and Health Surveys Program"}],"accessed":{"date-parts":[["2025",5,22]]}}}],"schema":"https://github.com/citation-style-language/schema/raw/master/csl-citation.json"} </w:instrText>
            </w:r>
            <w:r w:rsidRPr="004E40CF">
              <w:rPr>
                <w:rFonts w:ascii="Cambria" w:hAnsi="Cambria"/>
                <w:sz w:val="20"/>
                <w:szCs w:val="20"/>
              </w:rPr>
              <w:fldChar w:fldCharType="separate"/>
            </w:r>
            <w:r w:rsidRPr="004E40CF">
              <w:rPr>
                <w:rFonts w:ascii="Cambria" w:hAnsi="Cambria" w:cs="Times New Roman"/>
                <w:kern w:val="0"/>
                <w:sz w:val="20"/>
                <w:szCs w:val="20"/>
                <w:lang w:val="en-US"/>
              </w:rPr>
              <w:t>14</w:t>
            </w:r>
            <w:r w:rsidRPr="004E40CF">
              <w:rPr>
                <w:rFonts w:ascii="Cambria" w:hAnsi="Cambria"/>
                <w:sz w:val="20"/>
                <w:szCs w:val="20"/>
              </w:rPr>
              <w:fldChar w:fldCharType="end"/>
            </w:r>
            <w:r w:rsidRPr="004E40CF">
              <w:rPr>
                <w:rFonts w:ascii="Cambria" w:hAnsi="Cambria"/>
                <w:sz w:val="20"/>
                <w:szCs w:val="20"/>
              </w:rPr>
              <w:t>]</w:t>
            </w:r>
          </w:p>
        </w:tc>
      </w:tr>
      <w:tr w:rsidR="00D753FC" w:rsidRPr="004E40CF" w14:paraId="07B5B8E4" w14:textId="77777777" w:rsidTr="001B75C6">
        <w:trPr>
          <w:trHeight w:val="504"/>
          <w:jc w:val="center"/>
        </w:trPr>
        <w:tc>
          <w:tcPr>
            <w:tcW w:w="800" w:type="dxa"/>
          </w:tcPr>
          <w:p w14:paraId="4BA1591F"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07E4E0C4" w14:textId="59EB4A85" w:rsidR="00D753FC" w:rsidRPr="004E40CF" w:rsidRDefault="00D753FC" w:rsidP="00D753FC">
            <w:pPr>
              <w:rPr>
                <w:rFonts w:ascii="Cambria" w:hAnsi="Cambria" w:cs="Calibri"/>
                <w:sz w:val="20"/>
                <w:szCs w:val="20"/>
              </w:rPr>
            </w:pPr>
            <w:r w:rsidRPr="004E40CF">
              <w:rPr>
                <w:rFonts w:ascii="Cambria" w:hAnsi="Cambria" w:cs="Calibri"/>
                <w:sz w:val="20"/>
                <w:szCs w:val="20"/>
              </w:rPr>
              <w:t>Percentage of children 12−23 months with a vaccination card</w:t>
            </w:r>
          </w:p>
        </w:tc>
        <w:tc>
          <w:tcPr>
            <w:tcW w:w="1272" w:type="dxa"/>
          </w:tcPr>
          <w:p w14:paraId="728F8542" w14:textId="59806CE6"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06F82ED0" w14:textId="2E3EA6B2" w:rsidR="00D753FC" w:rsidRPr="004E40CF" w:rsidRDefault="00D753FC" w:rsidP="00D753FC">
            <w:pPr>
              <w:rPr>
                <w:rFonts w:ascii="Cambria" w:hAnsi="Cambria" w:cs="Calibri"/>
                <w:sz w:val="20"/>
                <w:szCs w:val="20"/>
              </w:rPr>
            </w:pPr>
            <w:r w:rsidRPr="004E40CF">
              <w:rPr>
                <w:rFonts w:ascii="Cambria" w:hAnsi="Cambria" w:cs="Calibri"/>
                <w:sz w:val="20"/>
                <w:szCs w:val="20"/>
              </w:rPr>
              <w:t>2022</w:t>
            </w:r>
          </w:p>
        </w:tc>
        <w:tc>
          <w:tcPr>
            <w:tcW w:w="2033" w:type="dxa"/>
          </w:tcPr>
          <w:p w14:paraId="7A28A25F" w14:textId="3F5D9333"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03EA1B4A" w14:textId="00512C8A"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47259443" w14:textId="6AA2E9B3" w:rsidR="00D753FC" w:rsidRPr="004E40CF" w:rsidRDefault="00D753FC" w:rsidP="00D753FC">
            <w:pPr>
              <w:rPr>
                <w:rFonts w:ascii="Cambria" w:hAnsi="Cambria" w:cs="Calibri"/>
                <w:sz w:val="20"/>
                <w:szCs w:val="20"/>
              </w:rPr>
            </w:pPr>
            <w:hyperlink r:id="rId22" w:anchor="survey=KE|2022|DHS" w:history="1">
              <w:r w:rsidRPr="004E40CF">
                <w:rPr>
                  <w:rStyle w:val="Hyperlink"/>
                  <w:rFonts w:ascii="Cambria" w:hAnsi="Cambria" w:cs="Calibri"/>
                  <w:sz w:val="20"/>
                  <w:szCs w:val="20"/>
                </w:rPr>
                <w:t>DHS Modelled surfaces</w:t>
              </w:r>
            </w:hyperlink>
            <w:r w:rsidRPr="004E40CF">
              <w:rPr>
                <w:rFonts w:ascii="Cambria" w:hAnsi="Cambria"/>
                <w:sz w:val="20"/>
                <w:szCs w:val="20"/>
              </w:rPr>
              <w:t xml:space="preserve"> [</w:t>
            </w:r>
            <w:r w:rsidRPr="004E40CF">
              <w:rPr>
                <w:rFonts w:ascii="Cambria" w:hAnsi="Cambria"/>
                <w:sz w:val="20"/>
                <w:szCs w:val="20"/>
              </w:rPr>
              <w:fldChar w:fldCharType="begin"/>
            </w:r>
            <w:r w:rsidRPr="004E40CF">
              <w:rPr>
                <w:rFonts w:ascii="Cambria" w:hAnsi="Cambria"/>
                <w:sz w:val="20"/>
                <w:szCs w:val="20"/>
              </w:rPr>
              <w:instrText xml:space="preserve"> ADDIN ZOTERO_ITEM CSL_CITATION {"citationID":"Kz7gAjek","properties":{"formattedCitation":"\\super 15\\nosupersub{}","plainCitation":"15","noteIndex":0},"citationItems":[{"id":783,"uris":["http://zotero.org/users/13295107/items/B9KVZYPJ"],"itemData":{"id":783,"type":"report","publisher":"ICF International","title":"Modeled Surfaces.KE2022DHS_CHVAC1CVCD_MS_v01","URL":"https://spatialdata.dhsprogram.com","author":[{"literal":"Spatial Data Repository, The Demographic and Health Surveys Program"}],"accessed":{"date-parts":[["2025",5,22]]}}}],"schema":"https://github.com/citation-style-language/schema/raw/master/csl-citation.json"} </w:instrText>
            </w:r>
            <w:r w:rsidRPr="004E40CF">
              <w:rPr>
                <w:rFonts w:ascii="Cambria" w:hAnsi="Cambria"/>
                <w:sz w:val="20"/>
                <w:szCs w:val="20"/>
              </w:rPr>
              <w:fldChar w:fldCharType="separate"/>
            </w:r>
            <w:r w:rsidRPr="004E40CF">
              <w:rPr>
                <w:rFonts w:ascii="Cambria" w:hAnsi="Cambria" w:cs="Times New Roman"/>
                <w:kern w:val="0"/>
                <w:sz w:val="20"/>
                <w:szCs w:val="20"/>
                <w:lang w:val="en-US"/>
              </w:rPr>
              <w:t>15</w:t>
            </w:r>
            <w:r w:rsidRPr="004E40CF">
              <w:rPr>
                <w:rFonts w:ascii="Cambria" w:hAnsi="Cambria"/>
                <w:sz w:val="20"/>
                <w:szCs w:val="20"/>
              </w:rPr>
              <w:fldChar w:fldCharType="end"/>
            </w:r>
            <w:r w:rsidRPr="004E40CF">
              <w:rPr>
                <w:rFonts w:ascii="Cambria" w:hAnsi="Cambria"/>
                <w:sz w:val="20"/>
                <w:szCs w:val="20"/>
              </w:rPr>
              <w:t>]</w:t>
            </w:r>
          </w:p>
        </w:tc>
      </w:tr>
      <w:tr w:rsidR="00D753FC" w:rsidRPr="004E40CF" w14:paraId="293F8EFA" w14:textId="77777777" w:rsidTr="001B75C6">
        <w:trPr>
          <w:trHeight w:val="504"/>
          <w:jc w:val="center"/>
        </w:trPr>
        <w:tc>
          <w:tcPr>
            <w:tcW w:w="800" w:type="dxa"/>
          </w:tcPr>
          <w:p w14:paraId="368A9A74"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7E54134D" w14:textId="7332BB80" w:rsidR="00D753FC" w:rsidRPr="004E40CF" w:rsidRDefault="00D753FC" w:rsidP="00D753FC">
            <w:pPr>
              <w:rPr>
                <w:rFonts w:ascii="Cambria" w:hAnsi="Cambria" w:cs="Calibri"/>
                <w:sz w:val="20"/>
                <w:szCs w:val="20"/>
              </w:rPr>
            </w:pPr>
            <w:r w:rsidRPr="004E40CF">
              <w:rPr>
                <w:rFonts w:ascii="Cambria" w:hAnsi="Cambria" w:cs="Calibri"/>
                <w:sz w:val="20"/>
                <w:szCs w:val="20"/>
              </w:rPr>
              <w:t xml:space="preserve">Proportion of population in the lowest wealth quantile </w:t>
            </w:r>
          </w:p>
        </w:tc>
        <w:tc>
          <w:tcPr>
            <w:tcW w:w="1272" w:type="dxa"/>
          </w:tcPr>
          <w:p w14:paraId="7A7575E4" w14:textId="7BD21777" w:rsidR="00D753FC" w:rsidRPr="004E40CF" w:rsidRDefault="001B75C6" w:rsidP="00D753FC">
            <w:pPr>
              <w:rPr>
                <w:rFonts w:ascii="Cambria" w:hAnsi="Cambria" w:cs="Calibri"/>
                <w:sz w:val="20"/>
                <w:szCs w:val="20"/>
              </w:rPr>
            </w:pPr>
            <w:r w:rsidRPr="004E40CF">
              <w:rPr>
                <w:rFonts w:ascii="Cambria" w:hAnsi="Cambria" w:cs="Calibri"/>
                <w:sz w:val="20"/>
                <w:szCs w:val="20"/>
              </w:rPr>
              <w:t>Static</w:t>
            </w:r>
          </w:p>
        </w:tc>
        <w:tc>
          <w:tcPr>
            <w:tcW w:w="1201" w:type="dxa"/>
          </w:tcPr>
          <w:p w14:paraId="0738B4E0" w14:textId="7C8E7007" w:rsidR="00D753FC" w:rsidRPr="004E40CF" w:rsidRDefault="001B75C6" w:rsidP="00D753FC">
            <w:pPr>
              <w:rPr>
                <w:rFonts w:ascii="Cambria" w:hAnsi="Cambria" w:cs="Calibri"/>
                <w:sz w:val="20"/>
                <w:szCs w:val="20"/>
              </w:rPr>
            </w:pPr>
            <w:r w:rsidRPr="004E40CF">
              <w:rPr>
                <w:rFonts w:ascii="Cambria" w:hAnsi="Cambria" w:cs="Calibri"/>
                <w:sz w:val="20"/>
                <w:szCs w:val="20"/>
              </w:rPr>
              <w:t>2022</w:t>
            </w:r>
          </w:p>
        </w:tc>
        <w:tc>
          <w:tcPr>
            <w:tcW w:w="2033" w:type="dxa"/>
          </w:tcPr>
          <w:p w14:paraId="257FB165" w14:textId="7F6CABF5" w:rsidR="00D753FC" w:rsidRPr="004E40CF" w:rsidRDefault="001B75C6" w:rsidP="00D753FC">
            <w:pPr>
              <w:rPr>
                <w:rFonts w:ascii="Cambria" w:hAnsi="Cambria" w:cs="Calibri"/>
                <w:sz w:val="20"/>
                <w:szCs w:val="20"/>
              </w:rPr>
            </w:pPr>
            <w:r w:rsidRPr="004E40CF">
              <w:rPr>
                <w:rFonts w:ascii="Cambria" w:hAnsi="Cambria" w:cs="Calibri"/>
                <w:sz w:val="20"/>
                <w:szCs w:val="20"/>
              </w:rPr>
              <w:t>-</w:t>
            </w:r>
          </w:p>
        </w:tc>
        <w:tc>
          <w:tcPr>
            <w:tcW w:w="1145" w:type="dxa"/>
          </w:tcPr>
          <w:p w14:paraId="2EC53620" w14:textId="685E4E5B" w:rsidR="00D753FC" w:rsidRPr="004E40CF" w:rsidRDefault="001B75C6" w:rsidP="00D753FC">
            <w:pPr>
              <w:rPr>
                <w:rFonts w:ascii="Cambria" w:hAnsi="Cambria" w:cs="Calibri"/>
                <w:sz w:val="20"/>
                <w:szCs w:val="20"/>
              </w:rPr>
            </w:pPr>
            <w:r w:rsidRPr="004E40CF">
              <w:rPr>
                <w:rFonts w:ascii="Cambria" w:hAnsi="Cambria" w:cs="Calibri"/>
                <w:sz w:val="20"/>
                <w:szCs w:val="20"/>
              </w:rPr>
              <w:t>5KM</w:t>
            </w:r>
          </w:p>
        </w:tc>
        <w:tc>
          <w:tcPr>
            <w:tcW w:w="2003" w:type="dxa"/>
          </w:tcPr>
          <w:p w14:paraId="5EBA3992" w14:textId="13390024" w:rsidR="00D753FC" w:rsidRPr="004E40CF" w:rsidRDefault="001B75C6" w:rsidP="00D753FC">
            <w:pPr>
              <w:rPr>
                <w:sz w:val="20"/>
                <w:szCs w:val="20"/>
              </w:rPr>
            </w:pPr>
            <w:hyperlink r:id="rId23" w:history="1">
              <w:r w:rsidRPr="004E40CF">
                <w:rPr>
                  <w:rStyle w:val="Hyperlink"/>
                  <w:rFonts w:ascii="Cambria" w:hAnsi="Cambria" w:cs="Calibri"/>
                  <w:sz w:val="20"/>
                  <w:szCs w:val="20"/>
                  <w:lang w:val="en-GB"/>
                </w:rPr>
                <w:t>Bayesian geostatistical model</w:t>
              </w:r>
            </w:hyperlink>
            <w:r w:rsidRPr="004E40CF">
              <w:rPr>
                <w:rFonts w:ascii="Cambria" w:hAnsi="Cambria" w:cs="Calibri"/>
                <w:sz w:val="20"/>
                <w:szCs w:val="20"/>
                <w:lang w:val="en-GB"/>
              </w:rPr>
              <w:t>[</w:t>
            </w:r>
            <w:r w:rsidRPr="004E40CF">
              <w:rPr>
                <w:rFonts w:ascii="Cambria" w:hAnsi="Cambria" w:cs="Calibri"/>
                <w:sz w:val="20"/>
                <w:szCs w:val="20"/>
                <w:lang w:val="en-GB"/>
              </w:rPr>
              <w:fldChar w:fldCharType="begin"/>
            </w:r>
            <w:r w:rsidRPr="004E40CF">
              <w:rPr>
                <w:rFonts w:ascii="Cambria" w:hAnsi="Cambria" w:cs="Calibri"/>
                <w:sz w:val="20"/>
                <w:szCs w:val="20"/>
                <w:lang w:val="en-GB"/>
              </w:rPr>
              <w:instrText xml:space="preserve"> ADDIN ZOTERO_ITEM CSL_CITATION {"citationID":"cTBcaBCf","properties":{"formattedCitation":"\\super 16\\nosupersub{}","plainCitation":"16","noteIndex":0},"citationItems":[{"id":2221,"uris":["http://zotero.org/users/13295107/items/QH7TM4UQ"],"itemData":{"id":2221,"type":"webpage","title":"Sub-national estimates of incidence of visceral leishmaniasis and optimisation of geographical accessibility to treatment centres in Kenya | Research Square","URL":"https://www.researchsquare.com/article/rs-8967363/v1","accessed":{"date-parts":[["2026",4,23]]}}}],"schema":"https://github.com/citation-style-language/schema/raw/master/csl-citation.json"} </w:instrText>
            </w:r>
            <w:r w:rsidRPr="004E40CF">
              <w:rPr>
                <w:rFonts w:ascii="Cambria" w:hAnsi="Cambria" w:cs="Calibri"/>
                <w:sz w:val="20"/>
                <w:szCs w:val="20"/>
                <w:lang w:val="en-GB"/>
              </w:rPr>
              <w:fldChar w:fldCharType="separate"/>
            </w:r>
            <w:r w:rsidRPr="004E40CF">
              <w:rPr>
                <w:rFonts w:ascii="Cambria" w:hAnsi="Cambria" w:cs="Times New Roman"/>
                <w:kern w:val="0"/>
                <w:sz w:val="20"/>
                <w:szCs w:val="20"/>
                <w:lang w:val="en-US"/>
              </w:rPr>
              <w:t>16</w:t>
            </w:r>
            <w:r w:rsidRPr="004E40CF">
              <w:rPr>
                <w:rFonts w:ascii="Cambria" w:hAnsi="Cambria" w:cs="Calibri"/>
                <w:sz w:val="20"/>
                <w:szCs w:val="20"/>
                <w:lang w:val="en-GB"/>
              </w:rPr>
              <w:fldChar w:fldCharType="end"/>
            </w:r>
            <w:r w:rsidRPr="004E40CF">
              <w:rPr>
                <w:rFonts w:ascii="Cambria" w:hAnsi="Cambria" w:cs="Calibri"/>
                <w:sz w:val="20"/>
                <w:szCs w:val="20"/>
                <w:lang w:val="en-GB"/>
              </w:rPr>
              <w:t>]</w:t>
            </w:r>
          </w:p>
        </w:tc>
      </w:tr>
      <w:tr w:rsidR="00D753FC" w:rsidRPr="004E40CF" w14:paraId="56BE3D82" w14:textId="77777777" w:rsidTr="001B75C6">
        <w:trPr>
          <w:trHeight w:val="504"/>
          <w:jc w:val="center"/>
        </w:trPr>
        <w:tc>
          <w:tcPr>
            <w:tcW w:w="800" w:type="dxa"/>
          </w:tcPr>
          <w:p w14:paraId="6182C18B"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7047CC9B" w14:textId="5DDEC417" w:rsidR="00D753FC" w:rsidRPr="004E40CF" w:rsidRDefault="00D753FC" w:rsidP="00D753FC">
            <w:pPr>
              <w:rPr>
                <w:rFonts w:ascii="Cambria" w:hAnsi="Cambria" w:cs="Calibri"/>
                <w:sz w:val="20"/>
                <w:szCs w:val="20"/>
              </w:rPr>
            </w:pPr>
            <w:r w:rsidRPr="004E40CF">
              <w:rPr>
                <w:rFonts w:ascii="Cambria" w:hAnsi="Cambria" w:cs="Calibri"/>
                <w:sz w:val="20"/>
                <w:szCs w:val="20"/>
              </w:rPr>
              <w:t>Facility density</w:t>
            </w:r>
          </w:p>
        </w:tc>
        <w:tc>
          <w:tcPr>
            <w:tcW w:w="1272" w:type="dxa"/>
          </w:tcPr>
          <w:p w14:paraId="0D8151B8" w14:textId="46159985"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3528B99D" w14:textId="45AF6420" w:rsidR="00D753FC" w:rsidRPr="004E40CF" w:rsidRDefault="00D753FC" w:rsidP="00D753FC">
            <w:pPr>
              <w:rPr>
                <w:rFonts w:ascii="Cambria" w:hAnsi="Cambria" w:cs="Calibri"/>
                <w:sz w:val="20"/>
                <w:szCs w:val="20"/>
              </w:rPr>
            </w:pPr>
            <w:r w:rsidRPr="004E40CF">
              <w:rPr>
                <w:rFonts w:ascii="Cambria" w:hAnsi="Cambria" w:cs="Calibri"/>
                <w:sz w:val="20"/>
                <w:szCs w:val="20"/>
              </w:rPr>
              <w:t>2023</w:t>
            </w:r>
          </w:p>
        </w:tc>
        <w:tc>
          <w:tcPr>
            <w:tcW w:w="2033" w:type="dxa"/>
          </w:tcPr>
          <w:p w14:paraId="76659798" w14:textId="74A0ED2C"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3275A113" w14:textId="5CB7B11C"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65B11D4F" w14:textId="651360A3" w:rsidR="00D753FC" w:rsidRPr="004E40CF" w:rsidRDefault="00D753FC" w:rsidP="00D753FC">
            <w:pPr>
              <w:rPr>
                <w:rFonts w:ascii="Cambria" w:hAnsi="Cambria" w:cs="Calibri"/>
                <w:sz w:val="20"/>
                <w:szCs w:val="20"/>
              </w:rPr>
            </w:pPr>
            <w:hyperlink r:id="rId24" w:history="1">
              <w:r w:rsidRPr="004E40CF">
                <w:rPr>
                  <w:rStyle w:val="Hyperlink"/>
                  <w:sz w:val="20"/>
                  <w:szCs w:val="20"/>
                </w:rPr>
                <w:t>Kenya Health Facility Census 2023</w:t>
              </w:r>
            </w:hyperlink>
            <w:r w:rsidR="001B75C6" w:rsidRPr="004E40CF">
              <w:rPr>
                <w:sz w:val="20"/>
                <w:szCs w:val="20"/>
              </w:rPr>
              <w:t>[</w:t>
            </w:r>
            <w:r w:rsidR="001B75C6" w:rsidRPr="004E40CF">
              <w:rPr>
                <w:sz w:val="20"/>
                <w:szCs w:val="20"/>
              </w:rPr>
              <w:fldChar w:fldCharType="begin"/>
            </w:r>
            <w:r w:rsidR="001B75C6" w:rsidRPr="004E40CF">
              <w:rPr>
                <w:sz w:val="20"/>
                <w:szCs w:val="20"/>
              </w:rPr>
              <w:instrText xml:space="preserve"> ADDIN ZOTERO_ITEM CSL_CITATION {"citationID":"PtVSQpHh","properties":{"formattedCitation":"\\super 17\\nosupersub{}","plainCitation":"17","noteIndex":0},"citationItems":[{"id":1047,"uris":["http://zotero.org/users/13295107/items/PMXINT5X"],"itemData":{"id":1047,"type":"report","title":"KENYA HEALTH FACILITY CENSUS REPORT REPORT","URL":"https://www.health.go.ke/sites/default/files/2024-01/Kenya%20Health%20Facility%20Census%20Report%20September%202023.pdf","author":[{"literal":"MINISTRY OF HEALTH"}],"accessed":{"date-parts":[["2025",8,25]]},"issued":{"date-parts":[["2023",9]]}}}],"schema":"https://github.com/citation-style-language/schema/raw/master/csl-citation.json"} </w:instrText>
            </w:r>
            <w:r w:rsidR="001B75C6" w:rsidRPr="004E40CF">
              <w:rPr>
                <w:sz w:val="20"/>
                <w:szCs w:val="20"/>
              </w:rPr>
              <w:fldChar w:fldCharType="separate"/>
            </w:r>
            <w:r w:rsidR="001B75C6" w:rsidRPr="004E40CF">
              <w:rPr>
                <w:rFonts w:ascii="Aptos" w:cs="Times New Roman"/>
                <w:kern w:val="0"/>
                <w:sz w:val="20"/>
                <w:szCs w:val="20"/>
                <w:lang w:val="en-US"/>
              </w:rPr>
              <w:t>17</w:t>
            </w:r>
            <w:r w:rsidR="001B75C6" w:rsidRPr="004E40CF">
              <w:rPr>
                <w:sz w:val="20"/>
                <w:szCs w:val="20"/>
              </w:rPr>
              <w:fldChar w:fldCharType="end"/>
            </w:r>
            <w:r w:rsidR="001B75C6" w:rsidRPr="004E40CF">
              <w:rPr>
                <w:sz w:val="20"/>
                <w:szCs w:val="20"/>
              </w:rPr>
              <w:t>]</w:t>
            </w:r>
          </w:p>
        </w:tc>
      </w:tr>
      <w:tr w:rsidR="00D753FC" w:rsidRPr="004E40CF" w14:paraId="3E6F0300" w14:textId="77777777" w:rsidTr="001B75C6">
        <w:trPr>
          <w:trHeight w:val="504"/>
          <w:jc w:val="center"/>
        </w:trPr>
        <w:tc>
          <w:tcPr>
            <w:tcW w:w="800" w:type="dxa"/>
          </w:tcPr>
          <w:p w14:paraId="5B4A8DF3" w14:textId="77777777" w:rsidR="00D753FC" w:rsidRPr="004E40CF" w:rsidRDefault="00D753FC" w:rsidP="00D753FC">
            <w:pPr>
              <w:pStyle w:val="ListParagraph"/>
              <w:numPr>
                <w:ilvl w:val="0"/>
                <w:numId w:val="1"/>
              </w:numPr>
              <w:rPr>
                <w:rFonts w:ascii="Cambria" w:hAnsi="Cambria" w:cs="Calibri"/>
                <w:sz w:val="20"/>
                <w:szCs w:val="20"/>
              </w:rPr>
            </w:pPr>
          </w:p>
        </w:tc>
        <w:tc>
          <w:tcPr>
            <w:tcW w:w="2191" w:type="dxa"/>
          </w:tcPr>
          <w:p w14:paraId="5634886E" w14:textId="7468B1AB" w:rsidR="00D753FC" w:rsidRPr="004E40CF" w:rsidRDefault="00D753FC" w:rsidP="00D753FC">
            <w:pPr>
              <w:rPr>
                <w:rFonts w:ascii="Cambria" w:hAnsi="Cambria" w:cs="Calibri"/>
                <w:sz w:val="20"/>
                <w:szCs w:val="20"/>
              </w:rPr>
            </w:pPr>
            <w:r w:rsidRPr="004E40CF">
              <w:rPr>
                <w:rFonts w:ascii="Cambria" w:hAnsi="Cambria" w:cs="Calibri"/>
                <w:sz w:val="20"/>
                <w:szCs w:val="20"/>
              </w:rPr>
              <w:t>Nurse density</w:t>
            </w:r>
          </w:p>
        </w:tc>
        <w:tc>
          <w:tcPr>
            <w:tcW w:w="1272" w:type="dxa"/>
          </w:tcPr>
          <w:p w14:paraId="3862C60B" w14:textId="6F74E155" w:rsidR="00D753FC" w:rsidRPr="004E40CF" w:rsidRDefault="00D753FC" w:rsidP="00D753FC">
            <w:pPr>
              <w:rPr>
                <w:rFonts w:ascii="Cambria" w:hAnsi="Cambria" w:cs="Calibri"/>
                <w:sz w:val="20"/>
                <w:szCs w:val="20"/>
              </w:rPr>
            </w:pPr>
            <w:r w:rsidRPr="004E40CF">
              <w:rPr>
                <w:rFonts w:ascii="Cambria" w:hAnsi="Cambria" w:cs="Calibri"/>
                <w:sz w:val="20"/>
                <w:szCs w:val="20"/>
              </w:rPr>
              <w:t>Static</w:t>
            </w:r>
          </w:p>
        </w:tc>
        <w:tc>
          <w:tcPr>
            <w:tcW w:w="1201" w:type="dxa"/>
          </w:tcPr>
          <w:p w14:paraId="405464EB" w14:textId="71F56F97" w:rsidR="00D753FC" w:rsidRPr="004E40CF" w:rsidRDefault="00D753FC" w:rsidP="00D753FC">
            <w:pPr>
              <w:rPr>
                <w:rFonts w:ascii="Cambria" w:hAnsi="Cambria" w:cs="Calibri"/>
                <w:sz w:val="20"/>
                <w:szCs w:val="20"/>
              </w:rPr>
            </w:pPr>
            <w:r w:rsidRPr="004E40CF">
              <w:rPr>
                <w:rFonts w:ascii="Cambria" w:hAnsi="Cambria" w:cs="Calibri"/>
                <w:sz w:val="20"/>
                <w:szCs w:val="20"/>
              </w:rPr>
              <w:t>2023</w:t>
            </w:r>
          </w:p>
        </w:tc>
        <w:tc>
          <w:tcPr>
            <w:tcW w:w="2033" w:type="dxa"/>
          </w:tcPr>
          <w:p w14:paraId="00B06BCF" w14:textId="6FC6DB7B" w:rsidR="00D753FC" w:rsidRPr="004E40CF" w:rsidRDefault="00D753FC" w:rsidP="00D753FC">
            <w:pPr>
              <w:rPr>
                <w:rFonts w:ascii="Cambria" w:hAnsi="Cambria" w:cs="Calibri"/>
                <w:sz w:val="20"/>
                <w:szCs w:val="20"/>
              </w:rPr>
            </w:pPr>
            <w:r w:rsidRPr="004E40CF">
              <w:rPr>
                <w:rFonts w:ascii="Cambria" w:hAnsi="Cambria" w:cs="Calibri"/>
                <w:sz w:val="20"/>
                <w:szCs w:val="20"/>
              </w:rPr>
              <w:t>-</w:t>
            </w:r>
          </w:p>
        </w:tc>
        <w:tc>
          <w:tcPr>
            <w:tcW w:w="1145" w:type="dxa"/>
          </w:tcPr>
          <w:p w14:paraId="0B248EE9" w14:textId="3ADEDF9E" w:rsidR="00D753FC" w:rsidRPr="004E40CF" w:rsidRDefault="00D753FC" w:rsidP="00D753FC">
            <w:pPr>
              <w:rPr>
                <w:rFonts w:ascii="Cambria" w:hAnsi="Cambria" w:cs="Calibri"/>
                <w:sz w:val="20"/>
                <w:szCs w:val="20"/>
              </w:rPr>
            </w:pPr>
            <w:r w:rsidRPr="004E40CF">
              <w:rPr>
                <w:rFonts w:ascii="Cambria" w:hAnsi="Cambria" w:cs="Calibri"/>
                <w:sz w:val="20"/>
                <w:szCs w:val="20"/>
              </w:rPr>
              <w:t>5KM</w:t>
            </w:r>
          </w:p>
        </w:tc>
        <w:tc>
          <w:tcPr>
            <w:tcW w:w="2003" w:type="dxa"/>
          </w:tcPr>
          <w:p w14:paraId="148B48A8" w14:textId="2AB9519D" w:rsidR="00D753FC" w:rsidRPr="004E40CF" w:rsidRDefault="00D753FC" w:rsidP="00D753FC">
            <w:pPr>
              <w:rPr>
                <w:rFonts w:ascii="Cambria" w:hAnsi="Cambria" w:cs="Calibri"/>
                <w:sz w:val="20"/>
                <w:szCs w:val="20"/>
              </w:rPr>
            </w:pPr>
            <w:hyperlink r:id="rId25" w:history="1">
              <w:r w:rsidRPr="004E40CF">
                <w:rPr>
                  <w:rStyle w:val="Hyperlink"/>
                  <w:sz w:val="20"/>
                  <w:szCs w:val="20"/>
                </w:rPr>
                <w:t>Kenya Health Facility Census 2023</w:t>
              </w:r>
            </w:hyperlink>
            <w:r w:rsidR="001B75C6" w:rsidRPr="004E40CF">
              <w:rPr>
                <w:sz w:val="20"/>
                <w:szCs w:val="20"/>
              </w:rPr>
              <w:t>[</w:t>
            </w:r>
            <w:r w:rsidR="001B75C6" w:rsidRPr="004E40CF">
              <w:rPr>
                <w:sz w:val="20"/>
                <w:szCs w:val="20"/>
              </w:rPr>
              <w:fldChar w:fldCharType="begin"/>
            </w:r>
            <w:r w:rsidR="00164D52" w:rsidRPr="004E40CF">
              <w:rPr>
                <w:sz w:val="20"/>
                <w:szCs w:val="20"/>
              </w:rPr>
              <w:instrText xml:space="preserve"> ADDIN ZOTERO_ITEM CSL_CITATION {"citationID":"gqimzwBQ","properties":{"formattedCitation":"\\super 17\\nosupersub{}","plainCitation":"17","noteIndex":0},"citationItems":[{"id":1047,"uris":["http://zotero.org/users/13295107/items/PMXINT5X"],"itemData":{"id":1047,"type":"report","title":"KENYA HEALTH FACILITY CENSUS REPORT REPORT","URL":"https://www.health.go.ke/sites/default/files/2024-01/Kenya%20Health%20Facility%20Census%20Report%20September%202023.pdf","author":[{"literal":"MINISTRY OF HEALTH"}],"accessed":{"date-parts":[["2025",8,25]]},"issued":{"date-parts":[["2023",9]]}}}],"schema":"https://github.com/citation-style-language/schema/raw/master/csl-citation.json"} </w:instrText>
            </w:r>
            <w:r w:rsidR="001B75C6" w:rsidRPr="004E40CF">
              <w:rPr>
                <w:sz w:val="20"/>
                <w:szCs w:val="20"/>
              </w:rPr>
              <w:fldChar w:fldCharType="separate"/>
            </w:r>
            <w:r w:rsidR="001B75C6" w:rsidRPr="004E40CF">
              <w:rPr>
                <w:rFonts w:ascii="Aptos" w:cs="Times New Roman"/>
                <w:kern w:val="0"/>
                <w:sz w:val="20"/>
                <w:szCs w:val="20"/>
                <w:lang w:val="en-US"/>
              </w:rPr>
              <w:t>17</w:t>
            </w:r>
            <w:r w:rsidR="001B75C6" w:rsidRPr="004E40CF">
              <w:rPr>
                <w:sz w:val="20"/>
                <w:szCs w:val="20"/>
              </w:rPr>
              <w:fldChar w:fldCharType="end"/>
            </w:r>
            <w:r w:rsidR="001B75C6" w:rsidRPr="004E40CF">
              <w:rPr>
                <w:sz w:val="20"/>
                <w:szCs w:val="20"/>
              </w:rPr>
              <w:t>]</w:t>
            </w:r>
          </w:p>
        </w:tc>
      </w:tr>
    </w:tbl>
    <w:p w14:paraId="375118BD" w14:textId="77777777" w:rsidR="00144C78" w:rsidRPr="00A8468D" w:rsidRDefault="00144C78" w:rsidP="00144C78">
      <w:pPr>
        <w:rPr>
          <w:rFonts w:ascii="Cambria" w:hAnsi="Cambria"/>
        </w:rPr>
      </w:pPr>
    </w:p>
    <w:p w14:paraId="3339EB0A" w14:textId="367C711F" w:rsidR="00E97FC7" w:rsidRPr="004E40CF" w:rsidRDefault="00E97FC7" w:rsidP="004F5D82">
      <w:pPr>
        <w:pStyle w:val="Caption"/>
        <w:keepNext/>
        <w:rPr>
          <w:rFonts w:ascii="Cambria" w:hAnsi="Cambria" w:cs="Calibri"/>
          <w:b/>
          <w:bCs/>
          <w:i w:val="0"/>
          <w:iCs w:val="0"/>
          <w:color w:val="000000" w:themeColor="text1"/>
          <w:sz w:val="22"/>
          <w:szCs w:val="22"/>
        </w:rPr>
      </w:pPr>
      <w:r w:rsidRPr="004E40CF">
        <w:rPr>
          <w:rFonts w:ascii="Cambria" w:hAnsi="Cambria" w:cs="Calibri"/>
          <w:b/>
          <w:bCs/>
          <w:i w:val="0"/>
          <w:iCs w:val="0"/>
          <w:color w:val="000000" w:themeColor="text1"/>
          <w:sz w:val="22"/>
          <w:szCs w:val="22"/>
        </w:rPr>
        <w:lastRenderedPageBreak/>
        <w:t xml:space="preserve">Table </w:t>
      </w:r>
      <w:r w:rsidR="007F6AD9">
        <w:rPr>
          <w:rFonts w:ascii="Cambria" w:hAnsi="Cambria" w:cs="Calibri"/>
          <w:b/>
          <w:bCs/>
          <w:i w:val="0"/>
          <w:iCs w:val="0"/>
          <w:color w:val="000000" w:themeColor="text1"/>
          <w:sz w:val="22"/>
          <w:szCs w:val="22"/>
        </w:rPr>
        <w:t>S</w:t>
      </w:r>
      <w:r w:rsidRPr="004E40CF">
        <w:rPr>
          <w:rFonts w:ascii="Cambria" w:hAnsi="Cambria" w:cs="Calibri"/>
          <w:b/>
          <w:bCs/>
          <w:i w:val="0"/>
          <w:iCs w:val="0"/>
          <w:color w:val="000000" w:themeColor="text1"/>
          <w:sz w:val="22"/>
          <w:szCs w:val="22"/>
        </w:rPr>
        <w:fldChar w:fldCharType="begin"/>
      </w:r>
      <w:r w:rsidRPr="004E40CF">
        <w:rPr>
          <w:rFonts w:ascii="Cambria" w:hAnsi="Cambria" w:cs="Calibri"/>
          <w:b/>
          <w:bCs/>
          <w:i w:val="0"/>
          <w:iCs w:val="0"/>
          <w:color w:val="000000" w:themeColor="text1"/>
          <w:sz w:val="22"/>
          <w:szCs w:val="22"/>
        </w:rPr>
        <w:instrText xml:space="preserve"> SEQ Table \* ARABIC </w:instrText>
      </w:r>
      <w:r w:rsidRPr="004E40CF">
        <w:rPr>
          <w:rFonts w:ascii="Cambria" w:hAnsi="Cambria" w:cs="Calibri"/>
          <w:b/>
          <w:bCs/>
          <w:i w:val="0"/>
          <w:iCs w:val="0"/>
          <w:color w:val="000000" w:themeColor="text1"/>
          <w:sz w:val="22"/>
          <w:szCs w:val="22"/>
        </w:rPr>
        <w:fldChar w:fldCharType="separate"/>
      </w:r>
      <w:r w:rsidR="00A8468D" w:rsidRPr="004E40CF">
        <w:rPr>
          <w:rFonts w:ascii="Cambria" w:hAnsi="Cambria" w:cs="Calibri"/>
          <w:b/>
          <w:bCs/>
          <w:i w:val="0"/>
          <w:iCs w:val="0"/>
          <w:noProof/>
          <w:color w:val="000000" w:themeColor="text1"/>
          <w:sz w:val="22"/>
          <w:szCs w:val="22"/>
        </w:rPr>
        <w:t>2</w:t>
      </w:r>
      <w:r w:rsidRPr="004E40CF">
        <w:rPr>
          <w:rFonts w:ascii="Cambria" w:hAnsi="Cambria" w:cs="Calibri"/>
          <w:b/>
          <w:bCs/>
          <w:i w:val="0"/>
          <w:iCs w:val="0"/>
          <w:color w:val="000000" w:themeColor="text1"/>
          <w:sz w:val="22"/>
          <w:szCs w:val="22"/>
        </w:rPr>
        <w:fldChar w:fldCharType="end"/>
      </w:r>
      <w:r w:rsidRPr="004E40CF">
        <w:rPr>
          <w:rFonts w:ascii="Cambria" w:hAnsi="Cambria" w:cs="Calibri"/>
          <w:b/>
          <w:bCs/>
          <w:i w:val="0"/>
          <w:iCs w:val="0"/>
          <w:color w:val="000000" w:themeColor="text1"/>
          <w:sz w:val="22"/>
          <w:szCs w:val="22"/>
          <w:lang w:val="en-US"/>
        </w:rPr>
        <w:t>: Covariates selected using the backward-stepwise algorithm</w:t>
      </w:r>
    </w:p>
    <w:tbl>
      <w:tblPr>
        <w:tblStyle w:val="TableGrid"/>
        <w:tblW w:w="0" w:type="auto"/>
        <w:jc w:val="center"/>
        <w:tblLook w:val="04A0" w:firstRow="1" w:lastRow="0" w:firstColumn="1" w:lastColumn="0" w:noHBand="0" w:noVBand="1"/>
      </w:tblPr>
      <w:tblGrid>
        <w:gridCol w:w="704"/>
        <w:gridCol w:w="3974"/>
        <w:gridCol w:w="4535"/>
      </w:tblGrid>
      <w:tr w:rsidR="00E97FC7" w:rsidRPr="004E40CF" w14:paraId="6FB0173D" w14:textId="77777777" w:rsidTr="00375E6E">
        <w:trPr>
          <w:jc w:val="center"/>
        </w:trPr>
        <w:tc>
          <w:tcPr>
            <w:tcW w:w="704" w:type="dxa"/>
          </w:tcPr>
          <w:p w14:paraId="2367EDB0" w14:textId="77777777" w:rsidR="00E97FC7" w:rsidRPr="004E40CF" w:rsidRDefault="00E97FC7" w:rsidP="00E97FC7">
            <w:pPr>
              <w:jc w:val="center"/>
              <w:rPr>
                <w:rFonts w:ascii="Cambria" w:hAnsi="Cambria" w:cs="Calibri"/>
                <w:b/>
                <w:bCs/>
                <w:sz w:val="20"/>
                <w:szCs w:val="20"/>
                <w:lang w:val="en-US"/>
              </w:rPr>
            </w:pPr>
          </w:p>
        </w:tc>
        <w:tc>
          <w:tcPr>
            <w:tcW w:w="3974" w:type="dxa"/>
          </w:tcPr>
          <w:p w14:paraId="09102DAD" w14:textId="0E31B135" w:rsidR="00E97FC7" w:rsidRPr="004E40CF" w:rsidRDefault="00E97FC7" w:rsidP="00E97FC7">
            <w:pPr>
              <w:jc w:val="center"/>
              <w:rPr>
                <w:rFonts w:ascii="Cambria" w:hAnsi="Cambria" w:cs="Calibri"/>
                <w:b/>
                <w:bCs/>
                <w:sz w:val="20"/>
                <w:szCs w:val="20"/>
                <w:lang w:val="en-US"/>
              </w:rPr>
            </w:pPr>
            <w:r w:rsidRPr="004E40CF">
              <w:rPr>
                <w:rFonts w:ascii="Cambria" w:hAnsi="Cambria" w:cs="Calibri"/>
                <w:b/>
                <w:bCs/>
                <w:sz w:val="20"/>
                <w:szCs w:val="20"/>
                <w:lang w:val="en-US"/>
              </w:rPr>
              <w:t>MCV1</w:t>
            </w:r>
          </w:p>
        </w:tc>
        <w:tc>
          <w:tcPr>
            <w:tcW w:w="4535" w:type="dxa"/>
          </w:tcPr>
          <w:p w14:paraId="4CB4EEE8" w14:textId="45F27181" w:rsidR="00E97FC7" w:rsidRPr="004E40CF" w:rsidRDefault="00E97FC7" w:rsidP="00E97FC7">
            <w:pPr>
              <w:jc w:val="center"/>
              <w:rPr>
                <w:rFonts w:ascii="Cambria" w:hAnsi="Cambria" w:cs="Calibri"/>
                <w:b/>
                <w:bCs/>
                <w:sz w:val="20"/>
                <w:szCs w:val="20"/>
                <w:lang w:val="en-US"/>
              </w:rPr>
            </w:pPr>
            <w:r w:rsidRPr="004E40CF">
              <w:rPr>
                <w:rFonts w:ascii="Cambria" w:hAnsi="Cambria" w:cs="Calibri"/>
                <w:b/>
                <w:bCs/>
                <w:sz w:val="20"/>
                <w:szCs w:val="20"/>
                <w:lang w:val="en-US"/>
              </w:rPr>
              <w:t>MCV2</w:t>
            </w:r>
          </w:p>
        </w:tc>
      </w:tr>
      <w:tr w:rsidR="00E97FC7" w:rsidRPr="004E40CF" w14:paraId="7A33E5C5" w14:textId="77777777" w:rsidTr="00375E6E">
        <w:trPr>
          <w:jc w:val="center"/>
        </w:trPr>
        <w:tc>
          <w:tcPr>
            <w:tcW w:w="704" w:type="dxa"/>
          </w:tcPr>
          <w:p w14:paraId="1E93119B" w14:textId="75E0F44B" w:rsidR="00E97FC7" w:rsidRPr="004E40CF" w:rsidRDefault="00E97FC7" w:rsidP="00E97FC7">
            <w:pPr>
              <w:pStyle w:val="ListParagraph"/>
              <w:numPr>
                <w:ilvl w:val="0"/>
                <w:numId w:val="2"/>
              </w:numPr>
              <w:rPr>
                <w:rFonts w:ascii="Cambria" w:hAnsi="Cambria" w:cs="Calibri"/>
                <w:sz w:val="20"/>
                <w:szCs w:val="20"/>
                <w:lang w:val="en-US"/>
              </w:rPr>
            </w:pPr>
          </w:p>
        </w:tc>
        <w:tc>
          <w:tcPr>
            <w:tcW w:w="3974" w:type="dxa"/>
          </w:tcPr>
          <w:p w14:paraId="51786609" w14:textId="65162B96" w:rsidR="00E97FC7" w:rsidRPr="004E40CF" w:rsidRDefault="00E97FC7">
            <w:pPr>
              <w:rPr>
                <w:rFonts w:ascii="Cambria" w:hAnsi="Cambria" w:cs="Calibri"/>
                <w:sz w:val="20"/>
                <w:szCs w:val="20"/>
                <w:lang w:val="en-US"/>
              </w:rPr>
            </w:pPr>
            <w:r w:rsidRPr="004E40CF">
              <w:rPr>
                <w:rFonts w:ascii="Cambria" w:hAnsi="Cambria" w:cs="Calibri"/>
                <w:sz w:val="20"/>
                <w:szCs w:val="20"/>
                <w:lang w:val="en-US"/>
              </w:rPr>
              <w:t>Percentage of children 12−23 months who had received first dose of DPT</w:t>
            </w:r>
          </w:p>
        </w:tc>
        <w:tc>
          <w:tcPr>
            <w:tcW w:w="4535" w:type="dxa"/>
          </w:tcPr>
          <w:p w14:paraId="12EF503F" w14:textId="14BD255E" w:rsidR="00E97FC7" w:rsidRPr="004E40CF" w:rsidRDefault="006D08E7">
            <w:pPr>
              <w:rPr>
                <w:rFonts w:ascii="Cambria" w:hAnsi="Cambria" w:cs="Calibri"/>
                <w:b/>
                <w:bCs/>
                <w:sz w:val="20"/>
                <w:szCs w:val="20"/>
                <w:lang w:val="en-US"/>
              </w:rPr>
            </w:pPr>
            <w:r w:rsidRPr="004E40CF">
              <w:rPr>
                <w:rFonts w:ascii="Cambria" w:hAnsi="Cambria" w:cs="Calibri"/>
                <w:sz w:val="20"/>
                <w:szCs w:val="20"/>
                <w:lang w:val="en-US"/>
              </w:rPr>
              <w:t>Percentage of children 12−23 months who had received first dose of DPT</w:t>
            </w:r>
          </w:p>
        </w:tc>
      </w:tr>
      <w:tr w:rsidR="00E97FC7" w:rsidRPr="004E40CF" w14:paraId="7C2D55B8" w14:textId="77777777" w:rsidTr="00375E6E">
        <w:trPr>
          <w:jc w:val="center"/>
        </w:trPr>
        <w:tc>
          <w:tcPr>
            <w:tcW w:w="704" w:type="dxa"/>
          </w:tcPr>
          <w:p w14:paraId="11657771" w14:textId="14713C16" w:rsidR="00E97FC7" w:rsidRPr="004E40CF" w:rsidRDefault="00E97FC7" w:rsidP="00E97FC7">
            <w:pPr>
              <w:pStyle w:val="ListParagraph"/>
              <w:numPr>
                <w:ilvl w:val="0"/>
                <w:numId w:val="2"/>
              </w:numPr>
              <w:rPr>
                <w:rFonts w:ascii="Cambria" w:hAnsi="Cambria" w:cs="Calibri"/>
                <w:sz w:val="20"/>
                <w:szCs w:val="20"/>
                <w:lang w:val="en-US"/>
              </w:rPr>
            </w:pPr>
          </w:p>
        </w:tc>
        <w:tc>
          <w:tcPr>
            <w:tcW w:w="3974" w:type="dxa"/>
          </w:tcPr>
          <w:p w14:paraId="3402AA1C" w14:textId="0B17214F" w:rsidR="00E97FC7" w:rsidRPr="004E40CF" w:rsidRDefault="00E97FC7">
            <w:pPr>
              <w:rPr>
                <w:rFonts w:ascii="Cambria" w:hAnsi="Cambria" w:cs="Calibri"/>
                <w:sz w:val="20"/>
                <w:szCs w:val="20"/>
                <w:lang w:val="en-US"/>
              </w:rPr>
            </w:pPr>
            <w:r w:rsidRPr="004E40CF">
              <w:rPr>
                <w:rFonts w:ascii="Cambria" w:hAnsi="Cambria" w:cs="Calibri"/>
                <w:sz w:val="20"/>
                <w:szCs w:val="20"/>
                <w:lang w:val="en-US"/>
              </w:rPr>
              <w:t>Percentage of women aged 15−49 who are literate</w:t>
            </w:r>
          </w:p>
        </w:tc>
        <w:tc>
          <w:tcPr>
            <w:tcW w:w="4535" w:type="dxa"/>
          </w:tcPr>
          <w:p w14:paraId="6544C205" w14:textId="1AC39530" w:rsidR="00E97FC7" w:rsidRPr="004E40CF" w:rsidRDefault="00E97FC7">
            <w:pPr>
              <w:rPr>
                <w:rFonts w:ascii="Cambria" w:hAnsi="Cambria" w:cs="Calibri"/>
                <w:b/>
                <w:bCs/>
                <w:sz w:val="20"/>
                <w:szCs w:val="20"/>
                <w:lang w:val="en-US"/>
              </w:rPr>
            </w:pPr>
            <w:r w:rsidRPr="004E40CF">
              <w:rPr>
                <w:rFonts w:ascii="Cambria" w:hAnsi="Cambria" w:cs="Calibri"/>
                <w:sz w:val="20"/>
                <w:szCs w:val="20"/>
                <w:lang w:val="en-US"/>
              </w:rPr>
              <w:t>Percentage of women aged 15−49 who are literate</w:t>
            </w:r>
          </w:p>
        </w:tc>
      </w:tr>
      <w:tr w:rsidR="00E97FC7" w:rsidRPr="004E40CF" w14:paraId="75875DB1" w14:textId="77777777" w:rsidTr="00375E6E">
        <w:trPr>
          <w:jc w:val="center"/>
        </w:trPr>
        <w:tc>
          <w:tcPr>
            <w:tcW w:w="704" w:type="dxa"/>
          </w:tcPr>
          <w:p w14:paraId="39280B2B" w14:textId="02669008" w:rsidR="00E97FC7" w:rsidRPr="004E40CF" w:rsidRDefault="00E97FC7" w:rsidP="00E97FC7">
            <w:pPr>
              <w:pStyle w:val="ListParagraph"/>
              <w:numPr>
                <w:ilvl w:val="0"/>
                <w:numId w:val="2"/>
              </w:numPr>
              <w:rPr>
                <w:rFonts w:ascii="Cambria" w:hAnsi="Cambria" w:cs="Calibri"/>
                <w:sz w:val="20"/>
                <w:szCs w:val="20"/>
              </w:rPr>
            </w:pPr>
          </w:p>
        </w:tc>
        <w:tc>
          <w:tcPr>
            <w:tcW w:w="3974" w:type="dxa"/>
          </w:tcPr>
          <w:p w14:paraId="723E7937" w14:textId="7986BB5A" w:rsidR="00E97FC7" w:rsidRPr="004E40CF" w:rsidRDefault="006D08E7">
            <w:pPr>
              <w:rPr>
                <w:rFonts w:ascii="Cambria" w:hAnsi="Cambria" w:cs="Calibri"/>
                <w:sz w:val="20"/>
                <w:szCs w:val="20"/>
                <w:lang w:val="en-US"/>
              </w:rPr>
            </w:pPr>
            <w:r w:rsidRPr="004E40CF">
              <w:rPr>
                <w:rFonts w:ascii="Cambria" w:hAnsi="Cambria" w:cs="Calibri"/>
                <w:sz w:val="20"/>
                <w:szCs w:val="20"/>
                <w:lang w:val="en-US"/>
              </w:rPr>
              <w:t>Proportion of population in the lowest wealth quintile</w:t>
            </w:r>
          </w:p>
        </w:tc>
        <w:tc>
          <w:tcPr>
            <w:tcW w:w="4535" w:type="dxa"/>
          </w:tcPr>
          <w:p w14:paraId="61BD191B" w14:textId="66752ED1" w:rsidR="00E97FC7" w:rsidRPr="004E40CF" w:rsidRDefault="006D08E7">
            <w:pPr>
              <w:rPr>
                <w:rFonts w:ascii="Cambria" w:hAnsi="Cambria" w:cs="Calibri"/>
                <w:b/>
                <w:bCs/>
                <w:sz w:val="20"/>
                <w:szCs w:val="20"/>
                <w:lang w:val="en-US"/>
              </w:rPr>
            </w:pPr>
            <w:r w:rsidRPr="004E40CF">
              <w:rPr>
                <w:rFonts w:ascii="Cambria" w:hAnsi="Cambria" w:cs="Calibri"/>
                <w:sz w:val="20"/>
                <w:szCs w:val="20"/>
                <w:lang w:val="en-US"/>
              </w:rPr>
              <w:t>Proportion of population in the lowest wealth quintile</w:t>
            </w:r>
          </w:p>
        </w:tc>
      </w:tr>
      <w:tr w:rsidR="006D08E7" w:rsidRPr="004E40CF" w14:paraId="2726C1CD" w14:textId="77777777" w:rsidTr="00375E6E">
        <w:trPr>
          <w:jc w:val="center"/>
        </w:trPr>
        <w:tc>
          <w:tcPr>
            <w:tcW w:w="704" w:type="dxa"/>
          </w:tcPr>
          <w:p w14:paraId="03234F9C" w14:textId="77777777" w:rsidR="006D08E7" w:rsidRPr="004E40CF" w:rsidRDefault="006D08E7" w:rsidP="006D08E7">
            <w:pPr>
              <w:pStyle w:val="ListParagraph"/>
              <w:numPr>
                <w:ilvl w:val="0"/>
                <w:numId w:val="2"/>
              </w:numPr>
              <w:rPr>
                <w:rFonts w:ascii="Cambria" w:hAnsi="Cambria" w:cs="Calibri"/>
                <w:sz w:val="20"/>
                <w:szCs w:val="20"/>
              </w:rPr>
            </w:pPr>
          </w:p>
        </w:tc>
        <w:tc>
          <w:tcPr>
            <w:tcW w:w="3974" w:type="dxa"/>
          </w:tcPr>
          <w:p w14:paraId="7CB1D2AF" w14:textId="5C177FCC" w:rsidR="006D08E7" w:rsidRPr="004E40CF" w:rsidRDefault="006D08E7" w:rsidP="006D08E7">
            <w:pPr>
              <w:rPr>
                <w:rFonts w:ascii="Cambria" w:hAnsi="Cambria" w:cs="Calibri"/>
                <w:sz w:val="20"/>
                <w:szCs w:val="20"/>
                <w:lang w:val="en-US"/>
              </w:rPr>
            </w:pPr>
            <w:r w:rsidRPr="004E40CF">
              <w:rPr>
                <w:rFonts w:ascii="Cambria" w:hAnsi="Cambria" w:cs="Calibri"/>
                <w:sz w:val="20"/>
                <w:szCs w:val="20"/>
                <w:lang w:val="en-US"/>
              </w:rPr>
              <w:t>Population density</w:t>
            </w:r>
          </w:p>
        </w:tc>
        <w:tc>
          <w:tcPr>
            <w:tcW w:w="4535" w:type="dxa"/>
          </w:tcPr>
          <w:p w14:paraId="4CEC7A90" w14:textId="61EC069B" w:rsidR="006D08E7" w:rsidRPr="004E40CF" w:rsidRDefault="006D08E7" w:rsidP="006D08E7">
            <w:pPr>
              <w:rPr>
                <w:rFonts w:ascii="Cambria" w:hAnsi="Cambria" w:cs="Calibri"/>
                <w:sz w:val="20"/>
                <w:szCs w:val="20"/>
                <w:lang w:val="en-US"/>
              </w:rPr>
            </w:pPr>
            <w:r w:rsidRPr="004E40CF">
              <w:rPr>
                <w:rFonts w:ascii="Cambria" w:hAnsi="Cambria" w:cs="Calibri"/>
                <w:sz w:val="20"/>
                <w:szCs w:val="20"/>
              </w:rPr>
              <w:t>Percentage of children 12−23 months who had received Pneumococcal 3 vaccination</w:t>
            </w:r>
          </w:p>
        </w:tc>
      </w:tr>
      <w:tr w:rsidR="006D08E7" w:rsidRPr="004E40CF" w14:paraId="4B42E161" w14:textId="77777777" w:rsidTr="00375E6E">
        <w:trPr>
          <w:jc w:val="center"/>
        </w:trPr>
        <w:tc>
          <w:tcPr>
            <w:tcW w:w="704" w:type="dxa"/>
          </w:tcPr>
          <w:p w14:paraId="007961A9" w14:textId="77777777" w:rsidR="006D08E7" w:rsidRPr="004E40CF" w:rsidRDefault="006D08E7" w:rsidP="006D08E7">
            <w:pPr>
              <w:pStyle w:val="ListParagraph"/>
              <w:numPr>
                <w:ilvl w:val="0"/>
                <w:numId w:val="2"/>
              </w:numPr>
              <w:rPr>
                <w:rFonts w:ascii="Cambria" w:hAnsi="Cambria" w:cs="Calibri"/>
                <w:sz w:val="20"/>
                <w:szCs w:val="20"/>
              </w:rPr>
            </w:pPr>
          </w:p>
        </w:tc>
        <w:tc>
          <w:tcPr>
            <w:tcW w:w="3974" w:type="dxa"/>
          </w:tcPr>
          <w:p w14:paraId="4BA43D0D" w14:textId="0C8EA6B4" w:rsidR="006D08E7" w:rsidRPr="004E40CF" w:rsidRDefault="006D08E7" w:rsidP="006D08E7">
            <w:pPr>
              <w:rPr>
                <w:rFonts w:ascii="Cambria" w:hAnsi="Cambria" w:cs="Calibri"/>
                <w:sz w:val="20"/>
                <w:szCs w:val="20"/>
                <w:lang w:val="en-US"/>
              </w:rPr>
            </w:pPr>
            <w:r w:rsidRPr="004E40CF">
              <w:rPr>
                <w:rFonts w:ascii="Cambria" w:hAnsi="Cambria" w:cs="Calibri"/>
                <w:sz w:val="20"/>
                <w:szCs w:val="20"/>
              </w:rPr>
              <w:t>Motorized t</w:t>
            </w:r>
            <w:r w:rsidRPr="004E40CF">
              <w:rPr>
                <w:rFonts w:ascii="Cambria" w:hAnsi="Cambria" w:cs="Calibri"/>
                <w:sz w:val="20"/>
                <w:szCs w:val="20"/>
                <w:lang w:val="en-US"/>
              </w:rPr>
              <w:t>ravel time to health facilities</w:t>
            </w:r>
          </w:p>
        </w:tc>
        <w:tc>
          <w:tcPr>
            <w:tcW w:w="4535" w:type="dxa"/>
          </w:tcPr>
          <w:p w14:paraId="76C6FF73" w14:textId="2FD71126" w:rsidR="006D08E7" w:rsidRPr="004E40CF" w:rsidRDefault="006D08E7" w:rsidP="006D08E7">
            <w:pPr>
              <w:rPr>
                <w:rFonts w:ascii="Cambria" w:hAnsi="Cambria" w:cs="Calibri"/>
                <w:sz w:val="20"/>
                <w:szCs w:val="20"/>
                <w:lang w:val="en-US"/>
              </w:rPr>
            </w:pPr>
            <w:r w:rsidRPr="004E40CF">
              <w:rPr>
                <w:rFonts w:ascii="Cambria" w:hAnsi="Cambria" w:cs="Calibri"/>
                <w:sz w:val="20"/>
                <w:szCs w:val="20"/>
                <w:lang w:val="en-US"/>
              </w:rPr>
              <w:t>Facility density</w:t>
            </w:r>
          </w:p>
        </w:tc>
      </w:tr>
      <w:tr w:rsidR="006D08E7" w:rsidRPr="004E40CF" w14:paraId="62C5AEE1" w14:textId="77777777" w:rsidTr="00375E6E">
        <w:trPr>
          <w:jc w:val="center"/>
        </w:trPr>
        <w:tc>
          <w:tcPr>
            <w:tcW w:w="704" w:type="dxa"/>
          </w:tcPr>
          <w:p w14:paraId="71CCF9D1" w14:textId="2454C142" w:rsidR="006D08E7" w:rsidRPr="004E40CF" w:rsidRDefault="006D08E7" w:rsidP="006D08E7">
            <w:pPr>
              <w:pStyle w:val="ListParagraph"/>
              <w:numPr>
                <w:ilvl w:val="0"/>
                <w:numId w:val="2"/>
              </w:numPr>
              <w:rPr>
                <w:rFonts w:ascii="Cambria" w:hAnsi="Cambria" w:cs="Calibri"/>
                <w:sz w:val="20"/>
                <w:szCs w:val="20"/>
              </w:rPr>
            </w:pPr>
          </w:p>
        </w:tc>
        <w:tc>
          <w:tcPr>
            <w:tcW w:w="3974" w:type="dxa"/>
          </w:tcPr>
          <w:p w14:paraId="652256D8" w14:textId="579E08F4" w:rsidR="006D08E7" w:rsidRPr="004E40CF" w:rsidRDefault="006D08E7" w:rsidP="006D08E7">
            <w:pPr>
              <w:rPr>
                <w:rFonts w:ascii="Cambria" w:hAnsi="Cambria" w:cs="Calibri"/>
                <w:sz w:val="20"/>
                <w:szCs w:val="20"/>
                <w:lang w:val="en-US"/>
              </w:rPr>
            </w:pPr>
            <w:r w:rsidRPr="004E40CF">
              <w:rPr>
                <w:rFonts w:ascii="Cambria" w:hAnsi="Cambria" w:cs="Calibri"/>
                <w:sz w:val="20"/>
                <w:szCs w:val="20"/>
                <w:lang w:val="en-US"/>
              </w:rPr>
              <w:t>Urbanicity</w:t>
            </w:r>
          </w:p>
        </w:tc>
        <w:tc>
          <w:tcPr>
            <w:tcW w:w="4535" w:type="dxa"/>
          </w:tcPr>
          <w:p w14:paraId="716A8CEF" w14:textId="6968B933" w:rsidR="006D08E7" w:rsidRPr="004E40CF" w:rsidRDefault="006D08E7" w:rsidP="006D08E7">
            <w:pPr>
              <w:rPr>
                <w:rFonts w:ascii="Cambria" w:hAnsi="Cambria" w:cs="Calibri"/>
                <w:sz w:val="20"/>
                <w:szCs w:val="20"/>
                <w:lang w:val="en-US"/>
              </w:rPr>
            </w:pPr>
            <w:r w:rsidRPr="004E40CF">
              <w:rPr>
                <w:rFonts w:ascii="Cambria" w:hAnsi="Cambria" w:cs="Calibri"/>
                <w:sz w:val="20"/>
                <w:szCs w:val="20"/>
                <w:lang w:val="en-US"/>
              </w:rPr>
              <w:t>Population density</w:t>
            </w:r>
          </w:p>
        </w:tc>
      </w:tr>
      <w:tr w:rsidR="006D08E7" w:rsidRPr="004E40CF" w14:paraId="685119A2" w14:textId="77777777" w:rsidTr="00375E6E">
        <w:trPr>
          <w:jc w:val="center"/>
        </w:trPr>
        <w:tc>
          <w:tcPr>
            <w:tcW w:w="704" w:type="dxa"/>
          </w:tcPr>
          <w:p w14:paraId="397690B8" w14:textId="77777777" w:rsidR="006D08E7" w:rsidRPr="004E40CF" w:rsidRDefault="006D08E7" w:rsidP="006D08E7">
            <w:pPr>
              <w:pStyle w:val="ListParagraph"/>
              <w:numPr>
                <w:ilvl w:val="0"/>
                <w:numId w:val="2"/>
              </w:numPr>
              <w:rPr>
                <w:rFonts w:ascii="Cambria" w:hAnsi="Cambria" w:cs="Calibri"/>
                <w:sz w:val="20"/>
                <w:szCs w:val="20"/>
              </w:rPr>
            </w:pPr>
          </w:p>
        </w:tc>
        <w:tc>
          <w:tcPr>
            <w:tcW w:w="3974" w:type="dxa"/>
          </w:tcPr>
          <w:p w14:paraId="149ABDCF" w14:textId="009C1000" w:rsidR="006D08E7" w:rsidRPr="004E40CF" w:rsidRDefault="006D08E7" w:rsidP="006D08E7">
            <w:pPr>
              <w:rPr>
                <w:rFonts w:ascii="Cambria" w:hAnsi="Cambria" w:cs="Calibri"/>
                <w:sz w:val="20"/>
                <w:szCs w:val="20"/>
                <w:lang w:val="en-US"/>
              </w:rPr>
            </w:pPr>
          </w:p>
        </w:tc>
        <w:tc>
          <w:tcPr>
            <w:tcW w:w="4535" w:type="dxa"/>
          </w:tcPr>
          <w:p w14:paraId="0F70754F" w14:textId="4A0D8850" w:rsidR="006D08E7" w:rsidRPr="004E40CF" w:rsidRDefault="006D08E7" w:rsidP="006D08E7">
            <w:pPr>
              <w:rPr>
                <w:rFonts w:ascii="Cambria" w:hAnsi="Cambria" w:cs="Calibri"/>
                <w:sz w:val="20"/>
                <w:szCs w:val="20"/>
              </w:rPr>
            </w:pPr>
            <w:r w:rsidRPr="004E40CF">
              <w:rPr>
                <w:rFonts w:ascii="Cambria" w:hAnsi="Cambria" w:cs="Calibri"/>
                <w:sz w:val="20"/>
                <w:szCs w:val="20"/>
              </w:rPr>
              <w:t>Motorized Travel time to health facilities</w:t>
            </w:r>
          </w:p>
        </w:tc>
      </w:tr>
      <w:tr w:rsidR="006D08E7" w:rsidRPr="004E40CF" w14:paraId="5CDE749B" w14:textId="77777777" w:rsidTr="006D08E7">
        <w:trPr>
          <w:trHeight w:val="54"/>
          <w:jc w:val="center"/>
        </w:trPr>
        <w:tc>
          <w:tcPr>
            <w:tcW w:w="704" w:type="dxa"/>
          </w:tcPr>
          <w:p w14:paraId="7F397B7A" w14:textId="1BA95444" w:rsidR="006D08E7" w:rsidRPr="004E40CF" w:rsidRDefault="006D08E7" w:rsidP="006D08E7">
            <w:pPr>
              <w:pStyle w:val="ListParagraph"/>
              <w:numPr>
                <w:ilvl w:val="0"/>
                <w:numId w:val="2"/>
              </w:numPr>
              <w:rPr>
                <w:rFonts w:ascii="Cambria" w:hAnsi="Cambria" w:cs="Calibri"/>
                <w:sz w:val="20"/>
                <w:szCs w:val="20"/>
                <w:lang w:val="en-US"/>
              </w:rPr>
            </w:pPr>
          </w:p>
        </w:tc>
        <w:tc>
          <w:tcPr>
            <w:tcW w:w="3974" w:type="dxa"/>
          </w:tcPr>
          <w:p w14:paraId="54D2E061" w14:textId="7E1E8173" w:rsidR="006D08E7" w:rsidRPr="004E40CF" w:rsidRDefault="006D08E7" w:rsidP="006D08E7">
            <w:pPr>
              <w:rPr>
                <w:rFonts w:ascii="Cambria" w:hAnsi="Cambria" w:cs="Calibri"/>
                <w:sz w:val="20"/>
                <w:szCs w:val="20"/>
                <w:lang w:val="en-US"/>
              </w:rPr>
            </w:pPr>
          </w:p>
        </w:tc>
        <w:tc>
          <w:tcPr>
            <w:tcW w:w="4535" w:type="dxa"/>
          </w:tcPr>
          <w:p w14:paraId="38F6BFA2" w14:textId="0B158B29" w:rsidR="006D08E7" w:rsidRPr="004E40CF" w:rsidRDefault="006D08E7" w:rsidP="006D08E7">
            <w:pPr>
              <w:rPr>
                <w:rFonts w:ascii="Cambria" w:hAnsi="Cambria" w:cs="Calibri"/>
                <w:b/>
                <w:bCs/>
                <w:sz w:val="20"/>
                <w:szCs w:val="20"/>
                <w:lang w:val="en-US"/>
              </w:rPr>
            </w:pPr>
            <w:r w:rsidRPr="004E40CF">
              <w:rPr>
                <w:rFonts w:ascii="Cambria" w:hAnsi="Cambria" w:cs="Calibri"/>
                <w:sz w:val="20"/>
                <w:szCs w:val="20"/>
                <w:lang w:val="en-US"/>
              </w:rPr>
              <w:t>Urbanicity</w:t>
            </w:r>
          </w:p>
        </w:tc>
      </w:tr>
    </w:tbl>
    <w:p w14:paraId="2871ABA5" w14:textId="77777777" w:rsidR="00D80E40" w:rsidRDefault="00D80E40">
      <w:pPr>
        <w:rPr>
          <w:rFonts w:ascii="Cambria" w:hAnsi="Cambria" w:cs="Calibri"/>
          <w:i/>
          <w:iCs/>
          <w:color w:val="000000" w:themeColor="text1"/>
          <w:sz w:val="20"/>
          <w:szCs w:val="20"/>
        </w:rPr>
      </w:pPr>
    </w:p>
    <w:p w14:paraId="4D183B48" w14:textId="18C3BE8B" w:rsidR="003C51BA" w:rsidRPr="00A8468D" w:rsidRDefault="00164D52">
      <w:pPr>
        <w:rPr>
          <w:rFonts w:ascii="Cambria" w:hAnsi="Cambria" w:cs="Calibri"/>
          <w:b/>
          <w:bCs/>
          <w:lang w:val="en-US"/>
        </w:rPr>
      </w:pPr>
      <w:r>
        <w:rPr>
          <w:rFonts w:ascii="Cambria" w:hAnsi="Cambria" w:cs="Calibri"/>
          <w:b/>
          <w:bCs/>
          <w:lang w:val="en-US"/>
        </w:rPr>
        <w:t>M</w:t>
      </w:r>
      <w:r w:rsidR="00DA6D1C" w:rsidRPr="00A8468D">
        <w:rPr>
          <w:rFonts w:ascii="Cambria" w:hAnsi="Cambria" w:cs="Calibri"/>
          <w:b/>
          <w:bCs/>
          <w:lang w:val="en-US"/>
        </w:rPr>
        <w:t xml:space="preserve">odel </w:t>
      </w:r>
      <w:r>
        <w:rPr>
          <w:rFonts w:ascii="Cambria" w:hAnsi="Cambria" w:cs="Calibri"/>
          <w:b/>
          <w:bCs/>
          <w:lang w:val="en-US"/>
        </w:rPr>
        <w:t>V</w:t>
      </w:r>
      <w:r w:rsidR="00244E60">
        <w:rPr>
          <w:rFonts w:ascii="Cambria" w:hAnsi="Cambria" w:cs="Calibri"/>
          <w:b/>
          <w:bCs/>
          <w:lang w:val="en-US"/>
        </w:rPr>
        <w:t>alidation</w:t>
      </w:r>
    </w:p>
    <w:p w14:paraId="2532DEAA" w14:textId="56561A78" w:rsidR="005B2A4B" w:rsidRPr="00A8468D" w:rsidRDefault="005B2A4B" w:rsidP="00021571">
      <w:pPr>
        <w:jc w:val="both"/>
        <w:rPr>
          <w:rFonts w:ascii="Cambria" w:hAnsi="Cambria" w:cs="Calibri"/>
        </w:rPr>
      </w:pPr>
      <w:r w:rsidRPr="00A8468D">
        <w:rPr>
          <w:rFonts w:ascii="Cambria" w:hAnsi="Cambria" w:cs="Calibri"/>
        </w:rPr>
        <w:t xml:space="preserve">We assessed model calibration by comparing population-weighted estimates from the two models against design-adjusted estimates (Figures </w:t>
      </w:r>
      <w:r w:rsidR="007F6AD9">
        <w:rPr>
          <w:rFonts w:ascii="Cambria" w:hAnsi="Cambria" w:cs="Calibri"/>
        </w:rPr>
        <w:t>S</w:t>
      </w:r>
      <w:r w:rsidRPr="00A8468D">
        <w:rPr>
          <w:rFonts w:ascii="Cambria" w:hAnsi="Cambria" w:cs="Calibri"/>
        </w:rPr>
        <w:t>1c and d</w:t>
      </w:r>
      <w:r w:rsidR="00D80E40">
        <w:rPr>
          <w:rFonts w:ascii="Cambria" w:hAnsi="Cambria" w:cs="Calibri"/>
        </w:rPr>
        <w:t xml:space="preserve"> in the main paper</w:t>
      </w:r>
      <w:r w:rsidRPr="00A8468D">
        <w:rPr>
          <w:rFonts w:ascii="Cambria" w:hAnsi="Cambria" w:cs="Calibri"/>
        </w:rPr>
        <w:t>). W</w:t>
      </w:r>
      <w:r w:rsidR="00DA6D1C" w:rsidRPr="00A8468D">
        <w:rPr>
          <w:rFonts w:ascii="Cambria" w:hAnsi="Cambria" w:cs="Calibri"/>
        </w:rPr>
        <w:t>e</w:t>
      </w:r>
      <w:r w:rsidRPr="00A8468D">
        <w:rPr>
          <w:rFonts w:ascii="Cambria" w:hAnsi="Cambria" w:cs="Calibri"/>
        </w:rPr>
        <w:t xml:space="preserve"> also</w:t>
      </w:r>
      <w:r w:rsidR="00DA6D1C" w:rsidRPr="00A8468D">
        <w:rPr>
          <w:rFonts w:ascii="Cambria" w:hAnsi="Cambria" w:cs="Calibri"/>
        </w:rPr>
        <w:t xml:space="preserve"> examined potential violations of the assumed spatial correlation structure using the approach described in</w:t>
      </w:r>
      <w:r w:rsidR="00D86DD9" w:rsidRPr="00A8468D">
        <w:rPr>
          <w:rFonts w:ascii="Cambria" w:hAnsi="Cambria" w:cs="Calibri"/>
        </w:rPr>
        <w:t xml:space="preserve"> </w:t>
      </w:r>
      <w:r w:rsidR="00252FB9" w:rsidRPr="39BCD03C">
        <w:rPr>
          <w:rFonts w:ascii="Cambria" w:hAnsi="Cambria" w:cs="Calibri"/>
          <w:i/>
          <w:iCs/>
        </w:rPr>
        <w:t xml:space="preserve">Peter J. Diggle and Emanuele Giorgi, </w:t>
      </w:r>
      <w:r w:rsidR="00252FB9" w:rsidRPr="00A8468D">
        <w:rPr>
          <w:rFonts w:ascii="Cambria" w:hAnsi="Cambria" w:cs="Calibri"/>
        </w:rPr>
        <w:t>in their book</w:t>
      </w:r>
      <w:r w:rsidR="00252FB9" w:rsidRPr="39BCD03C">
        <w:rPr>
          <w:rFonts w:ascii="Cambria" w:hAnsi="Cambria" w:cs="Calibri"/>
          <w:i/>
          <w:iCs/>
        </w:rPr>
        <w:t xml:space="preserve"> Model-based Geostatistics for Global Public Health</w:t>
      </w:r>
      <w:r w:rsidR="005732EE" w:rsidRPr="00A8468D">
        <w:rPr>
          <w:rFonts w:ascii="Cambria" w:hAnsi="Cambria" w:cs="Calibri"/>
        </w:rPr>
        <w:fldChar w:fldCharType="begin"/>
      </w:r>
      <w:r w:rsidR="001B75C6">
        <w:rPr>
          <w:rFonts w:ascii="Cambria" w:hAnsi="Cambria" w:cs="Calibri"/>
        </w:rPr>
        <w:instrText xml:space="preserve"> ADDIN ZOTERO_ITEM CSL_CITATION {"citationID":"mqSImVae","properties":{"formattedCitation":"\\super 18\\nosupersub{}","plainCitation":"18","noteIndex":0},"citationItems":[{"id":22,"uris":["http://zotero.org/users/13295107/items/ZR738X6Z"],"itemData":{"id":22,"type":"book","abstract":"Model-based Geostatistics for Global Public Health: Methods and Applications provides an introductory account of model-based geostatistics, its implementation in open-source software and its application in public health research. In the public health problems that are the focus of this book, the authors describe and explain the pattern of spatial variation in a health outcome or exposure measurement of interest. Model-based geostatistics uses explicit probability models and established principles of statistical inference to address questions of this kind.\n\nFeatures:\n\n\n\nPresents state-of-the-art methods in model-based geostatistics.\n\n\nDiscusses the application these methods some of the most challenging global public health problems including disease mapping, exposure mapping and environmental epidemiology.\n\n\nDescribes exploratory methods for analysing geostatistical data, including: diagnostic checking of residuals standard linear and generalized linear models; variogram analysis; Gaussian process models and geostatistical design issues. \n\n\nIncludes a range of more complex geostatistical problems where research is ongoing.\n\n\nAll of the results in the book are reproducible using publicly available R code and data-sets, as well as a dedicated R package.\n\n\nThis book has been written to be accessible not only to statisticians but also to students and researchers in the public health sciences.\n\nThe Authors\n\nPeter Diggle is Distinguished University Professor of Statistics in the Faculty of Health and Medicine, Lancaster University. He also holds honorary positions at the Johns Hopkins University School of Public Health, Columbia University International Research Institute for Climate and Society, and Yale University School of Public Health. His research involves the development of statistical methods for analyzing spatial and longitudinal data and their applications in the biomedical and health sciences.\n\nDr Emanuele Giorgi is a Lecturer in Biostatistics and member of the CHICAS research group at Lancaster University, where he formerly obtained a PhD in Statistics and Epidemiology</w:instrText>
      </w:r>
      <w:r w:rsidR="001B75C6">
        <w:rPr>
          <w:rFonts w:ascii="Cambria" w:hAnsi="Cambria" w:cs="Calibri"/>
        </w:rPr>
        <w:instrText xml:space="preserve">　</w:instrText>
      </w:r>
      <w:r w:rsidR="001B75C6">
        <w:rPr>
          <w:rFonts w:ascii="Cambria" w:hAnsi="Cambria" w:cs="Calibri"/>
        </w:rPr>
        <w:instrText xml:space="preserve">in 2015. His research interests involve the development of novel geostatistical methods for disease mapping, with a special focus on malaria and other tropical diseases. In 2018, Dr Giorgi was awarded the Royal Statistical Society Research Prize \"for outstanding published contribution at the interface of statistics and epidemiology.\" He is also the lead developer of PrevMap, an R package where all the methodology found in this book has been implemented.","DOI":"10.1201/9781315188492","ISBN":"978-1-315-18849-2","number-of-pages":"274","publisher":"Chapman and Hall/CRC","publisher-place":"New York","title":"Model-based Geostatistics for Global Public Health: Methods and Applications","title-short":"Model-based Geostatistics for Global Public Health","author":[{"family":"Diggle","given":"Peter J."},{"family":"Giorgi","given":"Emanuele"}],"issued":{"date-parts":[["2019",3,20]]}},"locator":"93,94","label":"page"}],"schema":"https://github.com/citation-style-language/schema/raw/master/csl-citation.json"} </w:instrText>
      </w:r>
      <w:r w:rsidR="005732EE" w:rsidRPr="00A8468D">
        <w:rPr>
          <w:rFonts w:ascii="Cambria" w:hAnsi="Cambria" w:cs="Calibri"/>
        </w:rPr>
        <w:fldChar w:fldCharType="separate"/>
      </w:r>
      <w:r w:rsidR="001B75C6" w:rsidRPr="001B75C6">
        <w:rPr>
          <w:rFonts w:ascii="Cambria" w:hAnsi="Cambria" w:cs="Times New Roman"/>
          <w:kern w:val="0"/>
          <w:vertAlign w:val="superscript"/>
          <w:lang w:val="en-US"/>
        </w:rPr>
        <w:t>18</w:t>
      </w:r>
      <w:r w:rsidR="005732EE" w:rsidRPr="00A8468D">
        <w:rPr>
          <w:rFonts w:ascii="Cambria" w:hAnsi="Cambria" w:cs="Calibri"/>
        </w:rPr>
        <w:fldChar w:fldCharType="end"/>
      </w:r>
      <w:r w:rsidR="00021571" w:rsidRPr="00A8468D">
        <w:rPr>
          <w:rFonts w:ascii="Cambria" w:hAnsi="Cambria" w:cs="Calibri"/>
        </w:rPr>
        <w:t xml:space="preserve">. Figure </w:t>
      </w:r>
      <w:r w:rsidR="007F6AD9">
        <w:rPr>
          <w:rFonts w:ascii="Cambria" w:hAnsi="Cambria" w:cs="Calibri"/>
        </w:rPr>
        <w:t>S</w:t>
      </w:r>
      <w:r w:rsidR="00D80E40">
        <w:rPr>
          <w:rFonts w:ascii="Cambria" w:hAnsi="Cambria" w:cs="Calibri"/>
        </w:rPr>
        <w:t>1</w:t>
      </w:r>
      <w:r w:rsidR="00021571" w:rsidRPr="00A8468D">
        <w:rPr>
          <w:rFonts w:ascii="Cambria" w:hAnsi="Cambria" w:cs="Calibri"/>
        </w:rPr>
        <w:t>c and d shows the empirical variogram diagnostic plots to check the compatibility of the data and the model assumed, specifically the spatial autocorrelation function. These plots compare the observed spatial correlation structure in the residuals (black points) against the expected variogram behavior under the fitted</w:t>
      </w:r>
      <w:r w:rsidR="00E0193E">
        <w:rPr>
          <w:rFonts w:ascii="Cambria" w:hAnsi="Cambria" w:cs="Calibri"/>
        </w:rPr>
        <w:t xml:space="preserve"> </w:t>
      </w:r>
      <w:r w:rsidR="00021571" w:rsidRPr="00A8468D">
        <w:rPr>
          <w:rFonts w:ascii="Cambria" w:hAnsi="Cambria" w:cs="Calibri"/>
        </w:rPr>
        <w:t>model. The blue shaded envelope represents the range of variogram values obtained from 1000 posterior predictive samples, while the dashed lines indicate the 2.5% and 97.5% quantiles of this posterior distribution. When the observed empirical variogram points fall within this posterior envelope, it indicates that the</w:t>
      </w:r>
      <w:r w:rsidR="00E0193E">
        <w:rPr>
          <w:rFonts w:ascii="Cambria" w:hAnsi="Cambria" w:cs="Calibri"/>
        </w:rPr>
        <w:t xml:space="preserve"> assumed correlation function </w:t>
      </w:r>
      <w:r w:rsidR="00021571" w:rsidRPr="00A8468D">
        <w:rPr>
          <w:rFonts w:ascii="Cambria" w:hAnsi="Cambria" w:cs="Calibri"/>
        </w:rPr>
        <w:t xml:space="preserve">adequately captures the true spatial correlation structure in the data. Both panels demonstrate good model compatibility, with the observed variogram points lying well within the credible intervals. </w:t>
      </w:r>
    </w:p>
    <w:p w14:paraId="2AD805A8" w14:textId="2DA4C553" w:rsidR="00B30493" w:rsidRDefault="005B2A4B" w:rsidP="00375E6E">
      <w:pPr>
        <w:jc w:val="center"/>
        <w:rPr>
          <w:rFonts w:ascii="Cambria" w:hAnsi="Cambria" w:cs="Calibri"/>
        </w:rPr>
      </w:pPr>
      <w:r w:rsidRPr="00A8468D">
        <w:rPr>
          <w:rFonts w:ascii="Cambria" w:hAnsi="Cambria"/>
          <w:noProof/>
        </w:rPr>
        <w:lastRenderedPageBreak/>
        <w:drawing>
          <wp:inline distT="0" distB="0" distL="0" distR="0" wp14:anchorId="703D5AAD" wp14:editId="0F122B21">
            <wp:extent cx="5943600" cy="5943600"/>
            <wp:effectExtent l="0" t="0" r="0" b="0"/>
            <wp:docPr id="36665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52769"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A474A83" w14:textId="3F2D62A1" w:rsidR="00E5558D" w:rsidRPr="004E40CF" w:rsidRDefault="007F6AD9" w:rsidP="00E5558D">
      <w:pPr>
        <w:pStyle w:val="Caption"/>
        <w:jc w:val="both"/>
        <w:rPr>
          <w:rFonts w:ascii="Cambria" w:hAnsi="Cambria"/>
          <w:color w:val="000000" w:themeColor="text1"/>
          <w:sz w:val="20"/>
          <w:szCs w:val="20"/>
        </w:rPr>
      </w:pPr>
      <w:r>
        <w:rPr>
          <w:rFonts w:ascii="Cambria" w:hAnsi="Cambria"/>
          <w:color w:val="000000" w:themeColor="text1"/>
          <w:sz w:val="20"/>
          <w:szCs w:val="20"/>
        </w:rPr>
        <w:t>Figure</w:t>
      </w:r>
      <w:r w:rsidR="00E5558D" w:rsidRPr="004E40CF">
        <w:rPr>
          <w:rFonts w:ascii="Cambria" w:hAnsi="Cambria"/>
          <w:color w:val="000000" w:themeColor="text1"/>
          <w:sz w:val="20"/>
          <w:szCs w:val="20"/>
        </w:rPr>
        <w:t xml:space="preserve"> </w:t>
      </w:r>
      <w:r>
        <w:rPr>
          <w:rFonts w:ascii="Cambria" w:hAnsi="Cambria"/>
          <w:color w:val="000000" w:themeColor="text1"/>
          <w:sz w:val="20"/>
          <w:szCs w:val="20"/>
        </w:rPr>
        <w:t>S</w:t>
      </w:r>
      <w:r w:rsidR="00D80E40">
        <w:rPr>
          <w:rFonts w:ascii="Cambria" w:hAnsi="Cambria"/>
          <w:color w:val="000000" w:themeColor="text1"/>
          <w:sz w:val="20"/>
          <w:szCs w:val="20"/>
        </w:rPr>
        <w:t>1</w:t>
      </w:r>
      <w:r w:rsidR="00E5558D" w:rsidRPr="004E40CF">
        <w:rPr>
          <w:rFonts w:ascii="Cambria" w:hAnsi="Cambria"/>
          <w:color w:val="000000" w:themeColor="text1"/>
          <w:sz w:val="20"/>
          <w:szCs w:val="20"/>
          <w:lang w:val="en-US"/>
        </w:rPr>
        <w:t xml:space="preserve">: </w:t>
      </w:r>
      <w:r w:rsidR="00E5558D" w:rsidRPr="004E40CF">
        <w:rPr>
          <w:rFonts w:ascii="Cambria" w:hAnsi="Cambria"/>
          <w:color w:val="000000" w:themeColor="text1"/>
          <w:sz w:val="20"/>
          <w:szCs w:val="20"/>
        </w:rPr>
        <w:t xml:space="preserve">Figures </w:t>
      </w:r>
      <w:r w:rsidR="00D80E40">
        <w:rPr>
          <w:rFonts w:ascii="Cambria" w:hAnsi="Cambria"/>
          <w:color w:val="000000" w:themeColor="text1"/>
          <w:sz w:val="20"/>
          <w:szCs w:val="20"/>
        </w:rPr>
        <w:t>1</w:t>
      </w:r>
      <w:r w:rsidR="00E5558D" w:rsidRPr="004E40CF">
        <w:rPr>
          <w:rFonts w:ascii="Cambria" w:hAnsi="Cambria"/>
          <w:color w:val="000000" w:themeColor="text1"/>
          <w:sz w:val="20"/>
          <w:szCs w:val="20"/>
        </w:rPr>
        <w:t>a and</w:t>
      </w:r>
      <w:r>
        <w:rPr>
          <w:rFonts w:ascii="Cambria" w:hAnsi="Cambria"/>
          <w:color w:val="000000" w:themeColor="text1"/>
          <w:sz w:val="20"/>
          <w:szCs w:val="20"/>
        </w:rPr>
        <w:t xml:space="preserve"> S</w:t>
      </w:r>
      <w:r w:rsidR="00D80E40">
        <w:rPr>
          <w:rFonts w:ascii="Cambria" w:hAnsi="Cambria"/>
          <w:color w:val="000000" w:themeColor="text1"/>
          <w:sz w:val="20"/>
          <w:szCs w:val="20"/>
        </w:rPr>
        <w:t>1</w:t>
      </w:r>
      <w:r w:rsidR="00E5558D" w:rsidRPr="004E40CF">
        <w:rPr>
          <w:rFonts w:ascii="Cambria" w:hAnsi="Cambria"/>
          <w:color w:val="000000" w:themeColor="text1"/>
          <w:sz w:val="20"/>
          <w:szCs w:val="20"/>
        </w:rPr>
        <w:t>b show model calibration assessment comparing population-weighted estimates against design-adjusted estimates for MCV1 (panel a) and MCV2 (panel b) vaccination coverage. Figures</w:t>
      </w:r>
      <w:r w:rsidR="00D80E40">
        <w:rPr>
          <w:rFonts w:ascii="Cambria" w:hAnsi="Cambria"/>
          <w:color w:val="000000" w:themeColor="text1"/>
          <w:sz w:val="20"/>
          <w:szCs w:val="20"/>
        </w:rPr>
        <w:t xml:space="preserve"> </w:t>
      </w:r>
      <w:r>
        <w:rPr>
          <w:rFonts w:ascii="Cambria" w:hAnsi="Cambria"/>
          <w:color w:val="000000" w:themeColor="text1"/>
          <w:sz w:val="20"/>
          <w:szCs w:val="20"/>
        </w:rPr>
        <w:t>S</w:t>
      </w:r>
      <w:r w:rsidR="00D80E40">
        <w:rPr>
          <w:rFonts w:ascii="Cambria" w:hAnsi="Cambria"/>
          <w:color w:val="000000" w:themeColor="text1"/>
          <w:sz w:val="20"/>
          <w:szCs w:val="20"/>
        </w:rPr>
        <w:t>1</w:t>
      </w:r>
      <w:r w:rsidR="00E5558D" w:rsidRPr="004E40CF">
        <w:rPr>
          <w:rFonts w:ascii="Cambria" w:hAnsi="Cambria"/>
          <w:color w:val="000000" w:themeColor="text1"/>
          <w:sz w:val="20"/>
          <w:szCs w:val="20"/>
        </w:rPr>
        <w:t>c and d represents the empirical variogram for MCV1 (panel c) and MCV2 (panel d)</w:t>
      </w:r>
    </w:p>
    <w:p w14:paraId="6C483410" w14:textId="77777777" w:rsidR="004F5D82" w:rsidRPr="004F5D82" w:rsidRDefault="004F5D82" w:rsidP="004F5D82"/>
    <w:p w14:paraId="725E3B4B" w14:textId="7FF74CA6" w:rsidR="00E5558D" w:rsidRPr="004E40CF" w:rsidRDefault="00E5558D" w:rsidP="00E5558D">
      <w:pPr>
        <w:pStyle w:val="Caption"/>
        <w:keepNext/>
        <w:rPr>
          <w:rFonts w:ascii="Cambria" w:hAnsi="Cambria"/>
          <w:b/>
          <w:bCs/>
          <w:i w:val="0"/>
          <w:iCs w:val="0"/>
          <w:color w:val="000000" w:themeColor="text1"/>
          <w:sz w:val="22"/>
          <w:szCs w:val="22"/>
        </w:rPr>
      </w:pPr>
      <w:r w:rsidRPr="004E40CF">
        <w:rPr>
          <w:rFonts w:ascii="Cambria" w:hAnsi="Cambria"/>
          <w:b/>
          <w:bCs/>
          <w:i w:val="0"/>
          <w:iCs w:val="0"/>
          <w:color w:val="000000" w:themeColor="text1"/>
          <w:sz w:val="22"/>
          <w:szCs w:val="22"/>
        </w:rPr>
        <w:t xml:space="preserve">Table </w:t>
      </w:r>
      <w:r w:rsidR="007F6AD9">
        <w:rPr>
          <w:rFonts w:ascii="Cambria" w:hAnsi="Cambria"/>
          <w:b/>
          <w:bCs/>
          <w:i w:val="0"/>
          <w:iCs w:val="0"/>
          <w:color w:val="000000" w:themeColor="text1"/>
          <w:sz w:val="22"/>
          <w:szCs w:val="22"/>
        </w:rPr>
        <w:t>S</w:t>
      </w:r>
      <w:r w:rsidR="0018076D" w:rsidRPr="004E40CF">
        <w:rPr>
          <w:rFonts w:ascii="Cambria" w:hAnsi="Cambria"/>
          <w:b/>
          <w:bCs/>
          <w:i w:val="0"/>
          <w:iCs w:val="0"/>
          <w:color w:val="000000" w:themeColor="text1"/>
          <w:sz w:val="22"/>
          <w:szCs w:val="22"/>
        </w:rPr>
        <w:t>3</w:t>
      </w:r>
      <w:r w:rsidRPr="004E40CF">
        <w:rPr>
          <w:rFonts w:ascii="Cambria" w:hAnsi="Cambria"/>
          <w:b/>
          <w:bCs/>
          <w:i w:val="0"/>
          <w:iCs w:val="0"/>
          <w:color w:val="000000" w:themeColor="text1"/>
          <w:sz w:val="22"/>
          <w:szCs w:val="22"/>
        </w:rPr>
        <w:t>: Model validation metrics</w:t>
      </w:r>
    </w:p>
    <w:tbl>
      <w:tblPr>
        <w:tblStyle w:val="TableGridLight"/>
        <w:tblW w:w="4166" w:type="pct"/>
        <w:jc w:val="center"/>
        <w:tblLook w:val="0600" w:firstRow="0" w:lastRow="0" w:firstColumn="0" w:lastColumn="0" w:noHBand="1" w:noVBand="1"/>
      </w:tblPr>
      <w:tblGrid>
        <w:gridCol w:w="1559"/>
        <w:gridCol w:w="1560"/>
        <w:gridCol w:w="1560"/>
        <w:gridCol w:w="1558"/>
        <w:gridCol w:w="1553"/>
      </w:tblGrid>
      <w:tr w:rsidR="001125E4" w:rsidRPr="004E40CF" w14:paraId="1574540F" w14:textId="77777777" w:rsidTr="001125E4">
        <w:trPr>
          <w:trHeight w:val="320"/>
          <w:jc w:val="center"/>
        </w:trPr>
        <w:tc>
          <w:tcPr>
            <w:tcW w:w="1001" w:type="pct"/>
          </w:tcPr>
          <w:p w14:paraId="24158E2E" w14:textId="77777777" w:rsidR="001125E4" w:rsidRPr="004E40CF" w:rsidRDefault="001125E4" w:rsidP="00A4550C">
            <w:pPr>
              <w:rPr>
                <w:rFonts w:ascii="Cambria" w:hAnsi="Cambria" w:cs="Arial"/>
                <w:b/>
                <w:bCs/>
                <w:sz w:val="20"/>
                <w:szCs w:val="20"/>
              </w:rPr>
            </w:pPr>
            <w:r w:rsidRPr="004E40CF">
              <w:rPr>
                <w:rFonts w:ascii="Cambria" w:hAnsi="Cambria" w:cs="Arial"/>
                <w:b/>
                <w:bCs/>
                <w:sz w:val="20"/>
                <w:szCs w:val="20"/>
              </w:rPr>
              <w:t>Vaccine</w:t>
            </w:r>
          </w:p>
        </w:tc>
        <w:tc>
          <w:tcPr>
            <w:tcW w:w="1001" w:type="pct"/>
          </w:tcPr>
          <w:p w14:paraId="69FC3DC5" w14:textId="77777777" w:rsidR="001125E4" w:rsidRPr="004E40CF" w:rsidRDefault="001125E4" w:rsidP="00A4550C">
            <w:pPr>
              <w:rPr>
                <w:rFonts w:ascii="Cambria" w:hAnsi="Cambria" w:cs="Arial"/>
                <w:b/>
                <w:bCs/>
                <w:sz w:val="20"/>
                <w:szCs w:val="20"/>
              </w:rPr>
            </w:pPr>
          </w:p>
        </w:tc>
        <w:tc>
          <w:tcPr>
            <w:tcW w:w="1001" w:type="pct"/>
          </w:tcPr>
          <w:p w14:paraId="39F449D2" w14:textId="77777777" w:rsidR="001125E4" w:rsidRPr="004E40CF" w:rsidRDefault="001125E4" w:rsidP="00A4550C">
            <w:pPr>
              <w:rPr>
                <w:rFonts w:ascii="Cambria" w:hAnsi="Cambria" w:cs="Arial"/>
                <w:b/>
                <w:bCs/>
                <w:sz w:val="20"/>
                <w:szCs w:val="20"/>
                <w:lang w:val="en-GB"/>
              </w:rPr>
            </w:pPr>
            <w:r w:rsidRPr="004E40CF">
              <w:rPr>
                <w:rFonts w:ascii="Cambria" w:hAnsi="Cambria" w:cs="Arial"/>
                <w:b/>
                <w:bCs/>
                <w:sz w:val="20"/>
                <w:szCs w:val="20"/>
                <w:lang w:val="en-GB"/>
              </w:rPr>
              <w:t>RMSE</w:t>
            </w:r>
          </w:p>
        </w:tc>
        <w:tc>
          <w:tcPr>
            <w:tcW w:w="1000" w:type="pct"/>
          </w:tcPr>
          <w:p w14:paraId="6BC0CCB6" w14:textId="77777777" w:rsidR="001125E4" w:rsidRPr="004E40CF" w:rsidRDefault="001125E4" w:rsidP="00A4550C">
            <w:pPr>
              <w:rPr>
                <w:rFonts w:ascii="Cambria" w:hAnsi="Cambria" w:cs="Arial"/>
                <w:b/>
                <w:bCs/>
                <w:sz w:val="20"/>
                <w:szCs w:val="20"/>
                <w:lang w:val="en-GB"/>
              </w:rPr>
            </w:pPr>
            <w:r w:rsidRPr="004E40CF">
              <w:rPr>
                <w:rFonts w:ascii="Cambria" w:hAnsi="Cambria" w:cs="Arial"/>
                <w:b/>
                <w:bCs/>
                <w:sz w:val="20"/>
                <w:szCs w:val="20"/>
                <w:lang w:val="en-GB"/>
              </w:rPr>
              <w:t>MAE</w:t>
            </w:r>
          </w:p>
        </w:tc>
        <w:tc>
          <w:tcPr>
            <w:tcW w:w="997" w:type="pct"/>
          </w:tcPr>
          <w:p w14:paraId="5E7A50A3" w14:textId="77777777" w:rsidR="001125E4" w:rsidRPr="004E40CF" w:rsidRDefault="001125E4" w:rsidP="00A4550C">
            <w:pPr>
              <w:rPr>
                <w:rFonts w:ascii="Cambria" w:hAnsi="Cambria" w:cs="Arial"/>
                <w:b/>
                <w:bCs/>
                <w:sz w:val="20"/>
                <w:szCs w:val="20"/>
                <w:lang w:val="en-GB"/>
              </w:rPr>
            </w:pPr>
            <w:r w:rsidRPr="004E40CF">
              <w:rPr>
                <w:rFonts w:ascii="Cambria" w:hAnsi="Cambria" w:cs="Arial"/>
                <w:b/>
                <w:bCs/>
                <w:sz w:val="20"/>
                <w:szCs w:val="20"/>
                <w:lang w:val="en-GB"/>
              </w:rPr>
              <w:t>MSE</w:t>
            </w:r>
          </w:p>
        </w:tc>
      </w:tr>
      <w:tr w:rsidR="001125E4" w:rsidRPr="004E40CF" w14:paraId="0DE59EA2" w14:textId="77777777" w:rsidTr="001125E4">
        <w:trPr>
          <w:trHeight w:val="320"/>
          <w:jc w:val="center"/>
        </w:trPr>
        <w:tc>
          <w:tcPr>
            <w:tcW w:w="1001" w:type="pct"/>
            <w:vMerge w:val="restart"/>
          </w:tcPr>
          <w:p w14:paraId="2AC98AEF" w14:textId="77777777" w:rsidR="001125E4" w:rsidRPr="004E40CF" w:rsidRDefault="001125E4" w:rsidP="001125E4">
            <w:pPr>
              <w:rPr>
                <w:rFonts w:ascii="Cambria" w:hAnsi="Cambria" w:cs="Arial"/>
                <w:sz w:val="20"/>
                <w:szCs w:val="20"/>
              </w:rPr>
            </w:pPr>
            <w:r w:rsidRPr="004E40CF">
              <w:rPr>
                <w:rFonts w:ascii="Cambria" w:hAnsi="Cambria" w:cs="Arial"/>
                <w:sz w:val="20"/>
                <w:szCs w:val="20"/>
              </w:rPr>
              <w:t>MCV1</w:t>
            </w:r>
          </w:p>
        </w:tc>
        <w:tc>
          <w:tcPr>
            <w:tcW w:w="1001" w:type="pct"/>
            <w:hideMark/>
          </w:tcPr>
          <w:p w14:paraId="10E3B13E" w14:textId="77777777" w:rsidR="001125E4" w:rsidRPr="004E40CF" w:rsidRDefault="001125E4" w:rsidP="001125E4">
            <w:pPr>
              <w:rPr>
                <w:rFonts w:ascii="Cambria" w:hAnsi="Cambria" w:cs="Arial"/>
                <w:sz w:val="20"/>
                <w:szCs w:val="20"/>
              </w:rPr>
            </w:pPr>
          </w:p>
        </w:tc>
        <w:tc>
          <w:tcPr>
            <w:tcW w:w="1001" w:type="pct"/>
            <w:vAlign w:val="bottom"/>
          </w:tcPr>
          <w:p w14:paraId="22F45C5F" w14:textId="79F3D048" w:rsidR="001125E4" w:rsidRPr="004E40CF" w:rsidRDefault="001125E4" w:rsidP="001125E4">
            <w:pPr>
              <w:rPr>
                <w:rFonts w:ascii="Cambria" w:hAnsi="Cambria" w:cs="Arial"/>
                <w:sz w:val="20"/>
                <w:szCs w:val="20"/>
              </w:rPr>
            </w:pPr>
            <w:r w:rsidRPr="004E40CF">
              <w:rPr>
                <w:rFonts w:ascii="Cambria" w:hAnsi="Cambria"/>
                <w:color w:val="000000"/>
                <w:sz w:val="20"/>
                <w:szCs w:val="20"/>
              </w:rPr>
              <w:t>0.247</w:t>
            </w:r>
          </w:p>
        </w:tc>
        <w:tc>
          <w:tcPr>
            <w:tcW w:w="1000" w:type="pct"/>
            <w:vAlign w:val="bottom"/>
          </w:tcPr>
          <w:p w14:paraId="138860B6" w14:textId="6AF01638" w:rsidR="001125E4" w:rsidRPr="004E40CF" w:rsidRDefault="001125E4" w:rsidP="001125E4">
            <w:pPr>
              <w:rPr>
                <w:rFonts w:ascii="Cambria" w:hAnsi="Cambria" w:cs="Arial"/>
                <w:sz w:val="20"/>
                <w:szCs w:val="20"/>
              </w:rPr>
            </w:pPr>
            <w:r w:rsidRPr="004E40CF">
              <w:rPr>
                <w:rFonts w:ascii="Cambria" w:hAnsi="Cambria"/>
                <w:color w:val="000000"/>
                <w:sz w:val="20"/>
                <w:szCs w:val="20"/>
              </w:rPr>
              <w:t>0.164</w:t>
            </w:r>
          </w:p>
        </w:tc>
        <w:tc>
          <w:tcPr>
            <w:tcW w:w="997" w:type="pct"/>
            <w:vAlign w:val="bottom"/>
          </w:tcPr>
          <w:p w14:paraId="71F2E26F" w14:textId="3DB55B18" w:rsidR="001125E4" w:rsidRPr="004E40CF" w:rsidRDefault="001125E4" w:rsidP="001125E4">
            <w:pPr>
              <w:rPr>
                <w:rFonts w:ascii="Cambria" w:hAnsi="Cambria" w:cs="Arial"/>
                <w:sz w:val="20"/>
                <w:szCs w:val="20"/>
              </w:rPr>
            </w:pPr>
            <w:r w:rsidRPr="004E40CF">
              <w:rPr>
                <w:rFonts w:ascii="Cambria" w:hAnsi="Cambria"/>
                <w:color w:val="000000"/>
                <w:sz w:val="20"/>
                <w:szCs w:val="20"/>
              </w:rPr>
              <w:t>0.061</w:t>
            </w:r>
          </w:p>
        </w:tc>
      </w:tr>
      <w:tr w:rsidR="001125E4" w:rsidRPr="004E40CF" w14:paraId="4807C929" w14:textId="77777777" w:rsidTr="001125E4">
        <w:trPr>
          <w:trHeight w:val="320"/>
          <w:jc w:val="center"/>
        </w:trPr>
        <w:tc>
          <w:tcPr>
            <w:tcW w:w="1001" w:type="pct"/>
            <w:vMerge/>
          </w:tcPr>
          <w:p w14:paraId="3D036C51" w14:textId="77777777" w:rsidR="001125E4" w:rsidRPr="004E40CF" w:rsidRDefault="001125E4" w:rsidP="001125E4">
            <w:pPr>
              <w:rPr>
                <w:rFonts w:ascii="Cambria" w:hAnsi="Cambria" w:cs="Arial"/>
                <w:sz w:val="20"/>
                <w:szCs w:val="20"/>
              </w:rPr>
            </w:pPr>
          </w:p>
        </w:tc>
        <w:tc>
          <w:tcPr>
            <w:tcW w:w="1001" w:type="pct"/>
            <w:hideMark/>
          </w:tcPr>
          <w:p w14:paraId="475F337F" w14:textId="77777777" w:rsidR="001125E4" w:rsidRPr="004E40CF" w:rsidRDefault="001125E4" w:rsidP="001125E4">
            <w:pPr>
              <w:rPr>
                <w:rFonts w:ascii="Cambria" w:hAnsi="Cambria" w:cs="Arial"/>
                <w:sz w:val="20"/>
                <w:szCs w:val="20"/>
              </w:rPr>
            </w:pPr>
          </w:p>
        </w:tc>
        <w:tc>
          <w:tcPr>
            <w:tcW w:w="1001" w:type="pct"/>
            <w:vAlign w:val="bottom"/>
            <w:hideMark/>
          </w:tcPr>
          <w:p w14:paraId="0F6DDDB0" w14:textId="1DFFB819" w:rsidR="001125E4" w:rsidRPr="004E40CF" w:rsidRDefault="001125E4" w:rsidP="001125E4">
            <w:pPr>
              <w:rPr>
                <w:rFonts w:ascii="Cambria" w:hAnsi="Cambria" w:cs="Arial"/>
                <w:sz w:val="20"/>
                <w:szCs w:val="20"/>
              </w:rPr>
            </w:pPr>
            <w:r w:rsidRPr="004E40CF">
              <w:rPr>
                <w:rFonts w:ascii="Cambria" w:hAnsi="Cambria"/>
                <w:color w:val="000000"/>
                <w:sz w:val="20"/>
                <w:szCs w:val="20"/>
              </w:rPr>
              <w:t>0.218</w:t>
            </w:r>
          </w:p>
        </w:tc>
        <w:tc>
          <w:tcPr>
            <w:tcW w:w="1000" w:type="pct"/>
            <w:vAlign w:val="bottom"/>
            <w:hideMark/>
          </w:tcPr>
          <w:p w14:paraId="04DE5A52" w14:textId="02FA525D" w:rsidR="001125E4" w:rsidRPr="004E40CF" w:rsidRDefault="001125E4" w:rsidP="001125E4">
            <w:pPr>
              <w:rPr>
                <w:rFonts w:ascii="Cambria" w:hAnsi="Cambria" w:cs="Arial"/>
                <w:sz w:val="20"/>
                <w:szCs w:val="20"/>
              </w:rPr>
            </w:pPr>
            <w:r w:rsidRPr="004E40CF">
              <w:rPr>
                <w:rFonts w:ascii="Cambria" w:hAnsi="Cambria"/>
                <w:color w:val="000000"/>
                <w:sz w:val="20"/>
                <w:szCs w:val="20"/>
              </w:rPr>
              <w:t>0.145</w:t>
            </w:r>
          </w:p>
        </w:tc>
        <w:tc>
          <w:tcPr>
            <w:tcW w:w="997" w:type="pct"/>
            <w:vAlign w:val="bottom"/>
            <w:hideMark/>
          </w:tcPr>
          <w:p w14:paraId="613BA3CD" w14:textId="3CD66053" w:rsidR="001125E4" w:rsidRPr="004E40CF" w:rsidRDefault="001125E4" w:rsidP="001125E4">
            <w:pPr>
              <w:rPr>
                <w:rFonts w:ascii="Cambria" w:hAnsi="Cambria" w:cs="Arial"/>
                <w:sz w:val="20"/>
                <w:szCs w:val="20"/>
              </w:rPr>
            </w:pPr>
            <w:r w:rsidRPr="004E40CF">
              <w:rPr>
                <w:rFonts w:ascii="Cambria" w:hAnsi="Cambria"/>
                <w:color w:val="000000"/>
                <w:sz w:val="20"/>
                <w:szCs w:val="20"/>
              </w:rPr>
              <w:t>0.047</w:t>
            </w:r>
          </w:p>
        </w:tc>
      </w:tr>
      <w:tr w:rsidR="001125E4" w:rsidRPr="004E40CF" w14:paraId="1234DE7F" w14:textId="77777777" w:rsidTr="001125E4">
        <w:trPr>
          <w:trHeight w:val="320"/>
          <w:jc w:val="center"/>
        </w:trPr>
        <w:tc>
          <w:tcPr>
            <w:tcW w:w="1001" w:type="pct"/>
            <w:vMerge/>
          </w:tcPr>
          <w:p w14:paraId="6DBD13FE" w14:textId="77777777" w:rsidR="001125E4" w:rsidRPr="004E40CF" w:rsidRDefault="001125E4" w:rsidP="001125E4">
            <w:pPr>
              <w:rPr>
                <w:rFonts w:ascii="Cambria" w:hAnsi="Cambria" w:cs="Arial"/>
                <w:sz w:val="20"/>
                <w:szCs w:val="20"/>
              </w:rPr>
            </w:pPr>
          </w:p>
        </w:tc>
        <w:tc>
          <w:tcPr>
            <w:tcW w:w="1001" w:type="pct"/>
            <w:hideMark/>
          </w:tcPr>
          <w:p w14:paraId="09B4D8E9" w14:textId="77777777" w:rsidR="001125E4" w:rsidRPr="004E40CF" w:rsidRDefault="001125E4" w:rsidP="001125E4">
            <w:pPr>
              <w:rPr>
                <w:rFonts w:ascii="Cambria" w:hAnsi="Cambria" w:cs="Arial"/>
                <w:sz w:val="20"/>
                <w:szCs w:val="20"/>
              </w:rPr>
            </w:pPr>
          </w:p>
        </w:tc>
        <w:tc>
          <w:tcPr>
            <w:tcW w:w="1001" w:type="pct"/>
            <w:vAlign w:val="bottom"/>
            <w:hideMark/>
          </w:tcPr>
          <w:p w14:paraId="55700A24" w14:textId="59F74EA6" w:rsidR="001125E4" w:rsidRPr="004E40CF" w:rsidRDefault="001125E4" w:rsidP="001125E4">
            <w:pPr>
              <w:rPr>
                <w:rFonts w:ascii="Cambria" w:hAnsi="Cambria" w:cs="Arial"/>
                <w:sz w:val="20"/>
                <w:szCs w:val="20"/>
              </w:rPr>
            </w:pPr>
            <w:r w:rsidRPr="004E40CF">
              <w:rPr>
                <w:rFonts w:ascii="Cambria" w:hAnsi="Cambria"/>
                <w:color w:val="000000"/>
                <w:sz w:val="20"/>
                <w:szCs w:val="20"/>
              </w:rPr>
              <w:t>0.231</w:t>
            </w:r>
          </w:p>
        </w:tc>
        <w:tc>
          <w:tcPr>
            <w:tcW w:w="1000" w:type="pct"/>
            <w:vAlign w:val="bottom"/>
            <w:hideMark/>
          </w:tcPr>
          <w:p w14:paraId="4641F825" w14:textId="7AF44F4F" w:rsidR="001125E4" w:rsidRPr="004E40CF" w:rsidRDefault="001125E4" w:rsidP="001125E4">
            <w:pPr>
              <w:rPr>
                <w:rFonts w:ascii="Cambria" w:hAnsi="Cambria" w:cs="Arial"/>
                <w:sz w:val="20"/>
                <w:szCs w:val="20"/>
              </w:rPr>
            </w:pPr>
            <w:r w:rsidRPr="004E40CF">
              <w:rPr>
                <w:rFonts w:ascii="Cambria" w:hAnsi="Cambria"/>
                <w:color w:val="000000"/>
                <w:sz w:val="20"/>
                <w:szCs w:val="20"/>
              </w:rPr>
              <w:t>0.155</w:t>
            </w:r>
          </w:p>
        </w:tc>
        <w:tc>
          <w:tcPr>
            <w:tcW w:w="997" w:type="pct"/>
            <w:vAlign w:val="bottom"/>
            <w:hideMark/>
          </w:tcPr>
          <w:p w14:paraId="6BD980F3" w14:textId="7B1000D1" w:rsidR="001125E4" w:rsidRPr="004E40CF" w:rsidRDefault="001125E4" w:rsidP="001125E4">
            <w:pPr>
              <w:rPr>
                <w:rFonts w:ascii="Cambria" w:hAnsi="Cambria" w:cs="Arial"/>
                <w:sz w:val="20"/>
                <w:szCs w:val="20"/>
              </w:rPr>
            </w:pPr>
            <w:r w:rsidRPr="004E40CF">
              <w:rPr>
                <w:rFonts w:ascii="Cambria" w:hAnsi="Cambria"/>
                <w:color w:val="000000"/>
                <w:sz w:val="20"/>
                <w:szCs w:val="20"/>
              </w:rPr>
              <w:t>0.053</w:t>
            </w:r>
          </w:p>
        </w:tc>
      </w:tr>
      <w:tr w:rsidR="001125E4" w:rsidRPr="004E40CF" w14:paraId="2E6C0AF4" w14:textId="77777777" w:rsidTr="001125E4">
        <w:trPr>
          <w:trHeight w:val="320"/>
          <w:jc w:val="center"/>
        </w:trPr>
        <w:tc>
          <w:tcPr>
            <w:tcW w:w="1001" w:type="pct"/>
            <w:vMerge/>
          </w:tcPr>
          <w:p w14:paraId="11485720" w14:textId="77777777" w:rsidR="001125E4" w:rsidRPr="004E40CF" w:rsidRDefault="001125E4" w:rsidP="001125E4">
            <w:pPr>
              <w:rPr>
                <w:rFonts w:ascii="Cambria" w:hAnsi="Cambria" w:cs="Arial"/>
                <w:sz w:val="20"/>
                <w:szCs w:val="20"/>
              </w:rPr>
            </w:pPr>
          </w:p>
        </w:tc>
        <w:tc>
          <w:tcPr>
            <w:tcW w:w="1001" w:type="pct"/>
            <w:hideMark/>
          </w:tcPr>
          <w:p w14:paraId="1F4327D1" w14:textId="77777777" w:rsidR="001125E4" w:rsidRPr="004E40CF" w:rsidRDefault="001125E4" w:rsidP="001125E4">
            <w:pPr>
              <w:rPr>
                <w:rFonts w:ascii="Cambria" w:hAnsi="Cambria" w:cs="Arial"/>
                <w:sz w:val="20"/>
                <w:szCs w:val="20"/>
              </w:rPr>
            </w:pPr>
          </w:p>
        </w:tc>
        <w:tc>
          <w:tcPr>
            <w:tcW w:w="1001" w:type="pct"/>
            <w:vAlign w:val="bottom"/>
            <w:hideMark/>
          </w:tcPr>
          <w:p w14:paraId="3B84EF48" w14:textId="7F715BF0" w:rsidR="001125E4" w:rsidRPr="004E40CF" w:rsidRDefault="001125E4" w:rsidP="001125E4">
            <w:pPr>
              <w:rPr>
                <w:rFonts w:ascii="Cambria" w:hAnsi="Cambria" w:cs="Arial"/>
                <w:sz w:val="20"/>
                <w:szCs w:val="20"/>
              </w:rPr>
            </w:pPr>
            <w:r w:rsidRPr="004E40CF">
              <w:rPr>
                <w:rFonts w:ascii="Cambria" w:hAnsi="Cambria"/>
                <w:color w:val="000000"/>
                <w:sz w:val="20"/>
                <w:szCs w:val="20"/>
              </w:rPr>
              <w:t>0.224</w:t>
            </w:r>
          </w:p>
        </w:tc>
        <w:tc>
          <w:tcPr>
            <w:tcW w:w="1000" w:type="pct"/>
            <w:vAlign w:val="bottom"/>
            <w:hideMark/>
          </w:tcPr>
          <w:p w14:paraId="75DC6336" w14:textId="674E8A06" w:rsidR="001125E4" w:rsidRPr="004E40CF" w:rsidRDefault="001125E4" w:rsidP="001125E4">
            <w:pPr>
              <w:rPr>
                <w:rFonts w:ascii="Cambria" w:hAnsi="Cambria" w:cs="Arial"/>
                <w:sz w:val="20"/>
                <w:szCs w:val="20"/>
              </w:rPr>
            </w:pPr>
            <w:r w:rsidRPr="004E40CF">
              <w:rPr>
                <w:rFonts w:ascii="Cambria" w:hAnsi="Cambria"/>
                <w:color w:val="000000"/>
                <w:sz w:val="20"/>
                <w:szCs w:val="20"/>
              </w:rPr>
              <w:t>0.154</w:t>
            </w:r>
          </w:p>
        </w:tc>
        <w:tc>
          <w:tcPr>
            <w:tcW w:w="997" w:type="pct"/>
            <w:vAlign w:val="bottom"/>
            <w:hideMark/>
          </w:tcPr>
          <w:p w14:paraId="22D70874" w14:textId="086C07BE" w:rsidR="001125E4" w:rsidRPr="004E40CF" w:rsidRDefault="001125E4" w:rsidP="001125E4">
            <w:pPr>
              <w:rPr>
                <w:rFonts w:ascii="Cambria" w:hAnsi="Cambria" w:cs="Arial"/>
                <w:sz w:val="20"/>
                <w:szCs w:val="20"/>
              </w:rPr>
            </w:pPr>
            <w:r w:rsidRPr="004E40CF">
              <w:rPr>
                <w:rFonts w:ascii="Cambria" w:hAnsi="Cambria"/>
                <w:color w:val="000000"/>
                <w:sz w:val="20"/>
                <w:szCs w:val="20"/>
              </w:rPr>
              <w:t>0.050</w:t>
            </w:r>
          </w:p>
        </w:tc>
      </w:tr>
      <w:tr w:rsidR="001125E4" w:rsidRPr="004E40CF" w14:paraId="3B2DD7CD" w14:textId="77777777" w:rsidTr="001125E4">
        <w:trPr>
          <w:trHeight w:val="320"/>
          <w:jc w:val="center"/>
        </w:trPr>
        <w:tc>
          <w:tcPr>
            <w:tcW w:w="1001" w:type="pct"/>
            <w:vMerge/>
          </w:tcPr>
          <w:p w14:paraId="01ED110E" w14:textId="77777777" w:rsidR="001125E4" w:rsidRPr="004E40CF" w:rsidRDefault="001125E4" w:rsidP="001125E4">
            <w:pPr>
              <w:rPr>
                <w:rFonts w:ascii="Cambria" w:hAnsi="Cambria" w:cs="Arial"/>
                <w:sz w:val="20"/>
                <w:szCs w:val="20"/>
              </w:rPr>
            </w:pPr>
          </w:p>
        </w:tc>
        <w:tc>
          <w:tcPr>
            <w:tcW w:w="1001" w:type="pct"/>
            <w:hideMark/>
          </w:tcPr>
          <w:p w14:paraId="7EB3F477" w14:textId="77777777" w:rsidR="001125E4" w:rsidRPr="004E40CF" w:rsidRDefault="001125E4" w:rsidP="001125E4">
            <w:pPr>
              <w:rPr>
                <w:rFonts w:ascii="Cambria" w:hAnsi="Cambria" w:cs="Arial"/>
                <w:b/>
                <w:bCs/>
                <w:sz w:val="20"/>
                <w:szCs w:val="20"/>
              </w:rPr>
            </w:pPr>
            <w:r w:rsidRPr="004E40CF">
              <w:rPr>
                <w:rFonts w:ascii="Cambria" w:hAnsi="Cambria" w:cs="Arial"/>
                <w:b/>
                <w:bCs/>
                <w:sz w:val="20"/>
                <w:szCs w:val="20"/>
              </w:rPr>
              <w:t>Average</w:t>
            </w:r>
          </w:p>
        </w:tc>
        <w:tc>
          <w:tcPr>
            <w:tcW w:w="1001" w:type="pct"/>
            <w:vAlign w:val="bottom"/>
            <w:hideMark/>
          </w:tcPr>
          <w:p w14:paraId="681EC54C" w14:textId="023678AD" w:rsidR="001125E4" w:rsidRPr="004E40CF" w:rsidRDefault="001125E4" w:rsidP="001125E4">
            <w:pPr>
              <w:rPr>
                <w:rFonts w:ascii="Cambria" w:hAnsi="Cambria" w:cs="Arial"/>
                <w:b/>
                <w:bCs/>
                <w:sz w:val="20"/>
                <w:szCs w:val="20"/>
              </w:rPr>
            </w:pPr>
            <w:r w:rsidRPr="004E40CF">
              <w:rPr>
                <w:rFonts w:ascii="Cambria" w:hAnsi="Cambria"/>
                <w:b/>
                <w:bCs/>
                <w:color w:val="000000"/>
                <w:sz w:val="20"/>
                <w:szCs w:val="20"/>
              </w:rPr>
              <w:t>0.230</w:t>
            </w:r>
          </w:p>
        </w:tc>
        <w:tc>
          <w:tcPr>
            <w:tcW w:w="1000" w:type="pct"/>
            <w:vAlign w:val="bottom"/>
            <w:hideMark/>
          </w:tcPr>
          <w:p w14:paraId="7F83E60C" w14:textId="2D04736F" w:rsidR="001125E4" w:rsidRPr="004E40CF" w:rsidRDefault="001125E4" w:rsidP="001125E4">
            <w:pPr>
              <w:rPr>
                <w:rFonts w:ascii="Cambria" w:hAnsi="Cambria" w:cs="Arial"/>
                <w:b/>
                <w:bCs/>
                <w:sz w:val="20"/>
                <w:szCs w:val="20"/>
              </w:rPr>
            </w:pPr>
            <w:r w:rsidRPr="004E40CF">
              <w:rPr>
                <w:rFonts w:ascii="Cambria" w:hAnsi="Cambria"/>
                <w:b/>
                <w:bCs/>
                <w:color w:val="000000"/>
                <w:sz w:val="20"/>
                <w:szCs w:val="20"/>
              </w:rPr>
              <w:t>0.154</w:t>
            </w:r>
          </w:p>
        </w:tc>
        <w:tc>
          <w:tcPr>
            <w:tcW w:w="997" w:type="pct"/>
            <w:vAlign w:val="bottom"/>
            <w:hideMark/>
          </w:tcPr>
          <w:p w14:paraId="021D5AB7" w14:textId="42C1BD80" w:rsidR="001125E4" w:rsidRPr="004E40CF" w:rsidRDefault="001125E4" w:rsidP="001125E4">
            <w:pPr>
              <w:rPr>
                <w:rFonts w:ascii="Cambria" w:hAnsi="Cambria" w:cs="Arial"/>
                <w:b/>
                <w:bCs/>
                <w:sz w:val="20"/>
                <w:szCs w:val="20"/>
              </w:rPr>
            </w:pPr>
            <w:r w:rsidRPr="004E40CF">
              <w:rPr>
                <w:rFonts w:ascii="Cambria" w:hAnsi="Cambria"/>
                <w:b/>
                <w:bCs/>
                <w:color w:val="000000"/>
                <w:sz w:val="20"/>
                <w:szCs w:val="20"/>
              </w:rPr>
              <w:t>0.053</w:t>
            </w:r>
          </w:p>
        </w:tc>
      </w:tr>
      <w:tr w:rsidR="001125E4" w:rsidRPr="004E40CF" w14:paraId="4165EDC8" w14:textId="77777777" w:rsidTr="001125E4">
        <w:trPr>
          <w:trHeight w:val="320"/>
          <w:jc w:val="center"/>
        </w:trPr>
        <w:tc>
          <w:tcPr>
            <w:tcW w:w="1001" w:type="pct"/>
            <w:vMerge w:val="restart"/>
          </w:tcPr>
          <w:p w14:paraId="68BCAB97" w14:textId="77777777" w:rsidR="001125E4" w:rsidRPr="004E40CF" w:rsidRDefault="001125E4" w:rsidP="001125E4">
            <w:pPr>
              <w:rPr>
                <w:rFonts w:ascii="Cambria" w:hAnsi="Cambria" w:cs="Arial"/>
                <w:sz w:val="20"/>
                <w:szCs w:val="20"/>
              </w:rPr>
            </w:pPr>
            <w:r w:rsidRPr="004E40CF">
              <w:rPr>
                <w:rFonts w:ascii="Cambria" w:hAnsi="Cambria" w:cs="Arial"/>
                <w:sz w:val="20"/>
                <w:szCs w:val="20"/>
              </w:rPr>
              <w:t>MCV2</w:t>
            </w:r>
          </w:p>
        </w:tc>
        <w:tc>
          <w:tcPr>
            <w:tcW w:w="1001" w:type="pct"/>
            <w:hideMark/>
          </w:tcPr>
          <w:p w14:paraId="290FA1B7" w14:textId="77777777" w:rsidR="001125E4" w:rsidRPr="004E40CF" w:rsidRDefault="001125E4" w:rsidP="001125E4">
            <w:pPr>
              <w:rPr>
                <w:rFonts w:ascii="Cambria" w:hAnsi="Cambria" w:cs="Arial"/>
                <w:b/>
                <w:bCs/>
                <w:sz w:val="20"/>
                <w:szCs w:val="20"/>
              </w:rPr>
            </w:pPr>
          </w:p>
        </w:tc>
        <w:tc>
          <w:tcPr>
            <w:tcW w:w="1001" w:type="pct"/>
            <w:vAlign w:val="bottom"/>
            <w:hideMark/>
          </w:tcPr>
          <w:p w14:paraId="54C8E5EF" w14:textId="5EEBB10F" w:rsidR="001125E4" w:rsidRPr="004E40CF" w:rsidRDefault="001125E4" w:rsidP="001125E4">
            <w:pPr>
              <w:rPr>
                <w:rFonts w:ascii="Cambria" w:hAnsi="Cambria" w:cs="Arial"/>
                <w:sz w:val="20"/>
                <w:szCs w:val="20"/>
              </w:rPr>
            </w:pPr>
            <w:r w:rsidRPr="004E40CF">
              <w:rPr>
                <w:rFonts w:ascii="Cambria" w:hAnsi="Cambria"/>
                <w:color w:val="000000"/>
                <w:sz w:val="20"/>
                <w:szCs w:val="20"/>
              </w:rPr>
              <w:t>0.355</w:t>
            </w:r>
          </w:p>
        </w:tc>
        <w:tc>
          <w:tcPr>
            <w:tcW w:w="1000" w:type="pct"/>
            <w:vAlign w:val="bottom"/>
            <w:hideMark/>
          </w:tcPr>
          <w:p w14:paraId="3A29D1C6" w14:textId="4566B228" w:rsidR="001125E4" w:rsidRPr="004E40CF" w:rsidRDefault="001125E4" w:rsidP="001125E4">
            <w:pPr>
              <w:rPr>
                <w:rFonts w:ascii="Cambria" w:hAnsi="Cambria" w:cs="Arial"/>
                <w:sz w:val="20"/>
                <w:szCs w:val="20"/>
              </w:rPr>
            </w:pPr>
            <w:r w:rsidRPr="004E40CF">
              <w:rPr>
                <w:rFonts w:ascii="Cambria" w:hAnsi="Cambria"/>
                <w:color w:val="000000"/>
                <w:sz w:val="20"/>
                <w:szCs w:val="20"/>
              </w:rPr>
              <w:t>0.294</w:t>
            </w:r>
          </w:p>
        </w:tc>
        <w:tc>
          <w:tcPr>
            <w:tcW w:w="997" w:type="pct"/>
            <w:vAlign w:val="bottom"/>
            <w:hideMark/>
          </w:tcPr>
          <w:p w14:paraId="71616B7F" w14:textId="5BFDB1F0" w:rsidR="001125E4" w:rsidRPr="004E40CF" w:rsidRDefault="001125E4" w:rsidP="001125E4">
            <w:pPr>
              <w:rPr>
                <w:rFonts w:ascii="Cambria" w:hAnsi="Cambria" w:cs="Arial"/>
                <w:sz w:val="20"/>
                <w:szCs w:val="20"/>
              </w:rPr>
            </w:pPr>
            <w:r w:rsidRPr="004E40CF">
              <w:rPr>
                <w:rFonts w:ascii="Cambria" w:hAnsi="Cambria"/>
                <w:color w:val="000000"/>
                <w:sz w:val="20"/>
                <w:szCs w:val="20"/>
              </w:rPr>
              <w:t>0.126</w:t>
            </w:r>
          </w:p>
        </w:tc>
      </w:tr>
      <w:tr w:rsidR="001125E4" w:rsidRPr="004E40CF" w14:paraId="7688E678" w14:textId="77777777" w:rsidTr="001125E4">
        <w:trPr>
          <w:trHeight w:val="320"/>
          <w:jc w:val="center"/>
        </w:trPr>
        <w:tc>
          <w:tcPr>
            <w:tcW w:w="1001" w:type="pct"/>
            <w:vMerge/>
          </w:tcPr>
          <w:p w14:paraId="7E5FFB3A" w14:textId="77777777" w:rsidR="001125E4" w:rsidRPr="004E40CF" w:rsidRDefault="001125E4" w:rsidP="001125E4">
            <w:pPr>
              <w:rPr>
                <w:rFonts w:ascii="Cambria" w:hAnsi="Cambria" w:cs="Arial"/>
                <w:b/>
                <w:bCs/>
                <w:sz w:val="20"/>
                <w:szCs w:val="20"/>
              </w:rPr>
            </w:pPr>
          </w:p>
        </w:tc>
        <w:tc>
          <w:tcPr>
            <w:tcW w:w="1001" w:type="pct"/>
            <w:hideMark/>
          </w:tcPr>
          <w:p w14:paraId="4335DDA6" w14:textId="77777777" w:rsidR="001125E4" w:rsidRPr="004E40CF" w:rsidRDefault="001125E4" w:rsidP="001125E4">
            <w:pPr>
              <w:rPr>
                <w:rFonts w:ascii="Cambria" w:hAnsi="Cambria" w:cs="Arial"/>
                <w:b/>
                <w:bCs/>
                <w:sz w:val="20"/>
                <w:szCs w:val="20"/>
              </w:rPr>
            </w:pPr>
          </w:p>
        </w:tc>
        <w:tc>
          <w:tcPr>
            <w:tcW w:w="1001" w:type="pct"/>
            <w:vAlign w:val="bottom"/>
            <w:hideMark/>
          </w:tcPr>
          <w:p w14:paraId="004ED7AA" w14:textId="529DE255" w:rsidR="001125E4" w:rsidRPr="004E40CF" w:rsidRDefault="001125E4" w:rsidP="001125E4">
            <w:pPr>
              <w:rPr>
                <w:rFonts w:ascii="Cambria" w:hAnsi="Cambria" w:cs="Arial"/>
                <w:sz w:val="20"/>
                <w:szCs w:val="20"/>
              </w:rPr>
            </w:pPr>
            <w:r w:rsidRPr="004E40CF">
              <w:rPr>
                <w:rFonts w:ascii="Cambria" w:hAnsi="Cambria"/>
                <w:color w:val="000000"/>
                <w:sz w:val="20"/>
                <w:szCs w:val="20"/>
              </w:rPr>
              <w:t>0.328</w:t>
            </w:r>
          </w:p>
        </w:tc>
        <w:tc>
          <w:tcPr>
            <w:tcW w:w="1000" w:type="pct"/>
            <w:vAlign w:val="bottom"/>
            <w:hideMark/>
          </w:tcPr>
          <w:p w14:paraId="6BB455DE" w14:textId="4AA25EDD" w:rsidR="001125E4" w:rsidRPr="004E40CF" w:rsidRDefault="001125E4" w:rsidP="001125E4">
            <w:pPr>
              <w:rPr>
                <w:rFonts w:ascii="Cambria" w:hAnsi="Cambria" w:cs="Arial"/>
                <w:sz w:val="20"/>
                <w:szCs w:val="20"/>
              </w:rPr>
            </w:pPr>
            <w:r w:rsidRPr="004E40CF">
              <w:rPr>
                <w:rFonts w:ascii="Cambria" w:hAnsi="Cambria"/>
                <w:color w:val="000000"/>
                <w:sz w:val="20"/>
                <w:szCs w:val="20"/>
              </w:rPr>
              <w:t>0.279</w:t>
            </w:r>
          </w:p>
        </w:tc>
        <w:tc>
          <w:tcPr>
            <w:tcW w:w="997" w:type="pct"/>
            <w:vAlign w:val="bottom"/>
            <w:hideMark/>
          </w:tcPr>
          <w:p w14:paraId="004F1FF0" w14:textId="660F5EF8" w:rsidR="001125E4" w:rsidRPr="004E40CF" w:rsidRDefault="001125E4" w:rsidP="001125E4">
            <w:pPr>
              <w:rPr>
                <w:rFonts w:ascii="Cambria" w:hAnsi="Cambria" w:cs="Arial"/>
                <w:sz w:val="20"/>
                <w:szCs w:val="20"/>
              </w:rPr>
            </w:pPr>
            <w:r w:rsidRPr="004E40CF">
              <w:rPr>
                <w:rFonts w:ascii="Cambria" w:hAnsi="Cambria"/>
                <w:color w:val="000000"/>
                <w:sz w:val="20"/>
                <w:szCs w:val="20"/>
              </w:rPr>
              <w:t>0.108</w:t>
            </w:r>
          </w:p>
        </w:tc>
      </w:tr>
      <w:tr w:rsidR="001125E4" w:rsidRPr="004E40CF" w14:paraId="10F54F24" w14:textId="77777777" w:rsidTr="001125E4">
        <w:trPr>
          <w:trHeight w:val="320"/>
          <w:jc w:val="center"/>
        </w:trPr>
        <w:tc>
          <w:tcPr>
            <w:tcW w:w="1001" w:type="pct"/>
            <w:vMerge/>
          </w:tcPr>
          <w:p w14:paraId="7CFE70D8" w14:textId="77777777" w:rsidR="001125E4" w:rsidRPr="004E40CF" w:rsidRDefault="001125E4" w:rsidP="001125E4">
            <w:pPr>
              <w:rPr>
                <w:rFonts w:ascii="Cambria" w:hAnsi="Cambria" w:cs="Arial"/>
                <w:b/>
                <w:bCs/>
                <w:sz w:val="20"/>
                <w:szCs w:val="20"/>
              </w:rPr>
            </w:pPr>
          </w:p>
        </w:tc>
        <w:tc>
          <w:tcPr>
            <w:tcW w:w="1001" w:type="pct"/>
            <w:hideMark/>
          </w:tcPr>
          <w:p w14:paraId="483C023C" w14:textId="77777777" w:rsidR="001125E4" w:rsidRPr="004E40CF" w:rsidRDefault="001125E4" w:rsidP="001125E4">
            <w:pPr>
              <w:rPr>
                <w:rFonts w:ascii="Cambria" w:hAnsi="Cambria" w:cs="Arial"/>
                <w:b/>
                <w:bCs/>
                <w:sz w:val="20"/>
                <w:szCs w:val="20"/>
              </w:rPr>
            </w:pPr>
          </w:p>
        </w:tc>
        <w:tc>
          <w:tcPr>
            <w:tcW w:w="1001" w:type="pct"/>
            <w:vAlign w:val="bottom"/>
            <w:hideMark/>
          </w:tcPr>
          <w:p w14:paraId="307F43F1" w14:textId="0AE1C6D6" w:rsidR="001125E4" w:rsidRPr="004E40CF" w:rsidRDefault="001125E4" w:rsidP="001125E4">
            <w:pPr>
              <w:rPr>
                <w:rFonts w:ascii="Cambria" w:hAnsi="Cambria" w:cs="Arial"/>
                <w:sz w:val="20"/>
                <w:szCs w:val="20"/>
              </w:rPr>
            </w:pPr>
            <w:r w:rsidRPr="004E40CF">
              <w:rPr>
                <w:rFonts w:ascii="Cambria" w:hAnsi="Cambria"/>
                <w:color w:val="000000"/>
                <w:sz w:val="20"/>
                <w:szCs w:val="20"/>
              </w:rPr>
              <w:t>0.348</w:t>
            </w:r>
          </w:p>
        </w:tc>
        <w:tc>
          <w:tcPr>
            <w:tcW w:w="1000" w:type="pct"/>
            <w:vAlign w:val="bottom"/>
            <w:hideMark/>
          </w:tcPr>
          <w:p w14:paraId="1D5E4D32" w14:textId="15A16AA7" w:rsidR="001125E4" w:rsidRPr="004E40CF" w:rsidRDefault="001125E4" w:rsidP="001125E4">
            <w:pPr>
              <w:rPr>
                <w:rFonts w:ascii="Cambria" w:hAnsi="Cambria" w:cs="Arial"/>
                <w:sz w:val="20"/>
                <w:szCs w:val="20"/>
              </w:rPr>
            </w:pPr>
            <w:r w:rsidRPr="004E40CF">
              <w:rPr>
                <w:rFonts w:ascii="Cambria" w:hAnsi="Cambria"/>
                <w:color w:val="000000"/>
                <w:sz w:val="20"/>
                <w:szCs w:val="20"/>
              </w:rPr>
              <w:t>0.290</w:t>
            </w:r>
          </w:p>
        </w:tc>
        <w:tc>
          <w:tcPr>
            <w:tcW w:w="997" w:type="pct"/>
            <w:vAlign w:val="bottom"/>
            <w:hideMark/>
          </w:tcPr>
          <w:p w14:paraId="45C42612" w14:textId="5299F87C" w:rsidR="001125E4" w:rsidRPr="004E40CF" w:rsidRDefault="001125E4" w:rsidP="001125E4">
            <w:pPr>
              <w:rPr>
                <w:rFonts w:ascii="Cambria" w:hAnsi="Cambria" w:cs="Arial"/>
                <w:sz w:val="20"/>
                <w:szCs w:val="20"/>
              </w:rPr>
            </w:pPr>
            <w:r w:rsidRPr="004E40CF">
              <w:rPr>
                <w:rFonts w:ascii="Cambria" w:hAnsi="Cambria"/>
                <w:color w:val="000000"/>
                <w:sz w:val="20"/>
                <w:szCs w:val="20"/>
              </w:rPr>
              <w:t>0.121</w:t>
            </w:r>
          </w:p>
        </w:tc>
      </w:tr>
      <w:tr w:rsidR="001125E4" w:rsidRPr="004E40CF" w14:paraId="79CE3503" w14:textId="77777777" w:rsidTr="001125E4">
        <w:trPr>
          <w:trHeight w:val="320"/>
          <w:jc w:val="center"/>
        </w:trPr>
        <w:tc>
          <w:tcPr>
            <w:tcW w:w="1001" w:type="pct"/>
            <w:vMerge/>
          </w:tcPr>
          <w:p w14:paraId="2DE9E04F" w14:textId="77777777" w:rsidR="001125E4" w:rsidRPr="004E40CF" w:rsidRDefault="001125E4" w:rsidP="001125E4">
            <w:pPr>
              <w:rPr>
                <w:rFonts w:ascii="Cambria" w:hAnsi="Cambria" w:cs="Arial"/>
                <w:b/>
                <w:bCs/>
                <w:sz w:val="20"/>
                <w:szCs w:val="20"/>
              </w:rPr>
            </w:pPr>
          </w:p>
        </w:tc>
        <w:tc>
          <w:tcPr>
            <w:tcW w:w="1001" w:type="pct"/>
            <w:hideMark/>
          </w:tcPr>
          <w:p w14:paraId="004F1470" w14:textId="77777777" w:rsidR="001125E4" w:rsidRPr="004E40CF" w:rsidRDefault="001125E4" w:rsidP="001125E4">
            <w:pPr>
              <w:rPr>
                <w:rFonts w:ascii="Cambria" w:hAnsi="Cambria" w:cs="Arial"/>
                <w:b/>
                <w:bCs/>
                <w:sz w:val="20"/>
                <w:szCs w:val="20"/>
              </w:rPr>
            </w:pPr>
          </w:p>
        </w:tc>
        <w:tc>
          <w:tcPr>
            <w:tcW w:w="1001" w:type="pct"/>
            <w:vAlign w:val="bottom"/>
            <w:hideMark/>
          </w:tcPr>
          <w:p w14:paraId="6261ED8A" w14:textId="32591C90" w:rsidR="001125E4" w:rsidRPr="004E40CF" w:rsidRDefault="001125E4" w:rsidP="001125E4">
            <w:pPr>
              <w:rPr>
                <w:rFonts w:ascii="Cambria" w:hAnsi="Cambria" w:cs="Arial"/>
                <w:sz w:val="20"/>
                <w:szCs w:val="20"/>
              </w:rPr>
            </w:pPr>
            <w:r w:rsidRPr="004E40CF">
              <w:rPr>
                <w:rFonts w:ascii="Cambria" w:hAnsi="Cambria"/>
                <w:color w:val="000000"/>
                <w:sz w:val="20"/>
                <w:szCs w:val="20"/>
              </w:rPr>
              <w:t>0.335</w:t>
            </w:r>
          </w:p>
        </w:tc>
        <w:tc>
          <w:tcPr>
            <w:tcW w:w="1000" w:type="pct"/>
            <w:vAlign w:val="bottom"/>
            <w:hideMark/>
          </w:tcPr>
          <w:p w14:paraId="61E2B726" w14:textId="49381414" w:rsidR="001125E4" w:rsidRPr="004E40CF" w:rsidRDefault="001125E4" w:rsidP="001125E4">
            <w:pPr>
              <w:rPr>
                <w:rFonts w:ascii="Cambria" w:hAnsi="Cambria" w:cs="Arial"/>
                <w:sz w:val="20"/>
                <w:szCs w:val="20"/>
              </w:rPr>
            </w:pPr>
            <w:r w:rsidRPr="004E40CF">
              <w:rPr>
                <w:rFonts w:ascii="Cambria" w:hAnsi="Cambria"/>
                <w:color w:val="000000"/>
                <w:sz w:val="20"/>
                <w:szCs w:val="20"/>
              </w:rPr>
              <w:t>0.281</w:t>
            </w:r>
          </w:p>
        </w:tc>
        <w:tc>
          <w:tcPr>
            <w:tcW w:w="997" w:type="pct"/>
            <w:vAlign w:val="bottom"/>
            <w:hideMark/>
          </w:tcPr>
          <w:p w14:paraId="51991BD9" w14:textId="1CF38288" w:rsidR="001125E4" w:rsidRPr="004E40CF" w:rsidRDefault="001125E4" w:rsidP="001125E4">
            <w:pPr>
              <w:rPr>
                <w:rFonts w:ascii="Cambria" w:hAnsi="Cambria" w:cs="Arial"/>
                <w:sz w:val="20"/>
                <w:szCs w:val="20"/>
              </w:rPr>
            </w:pPr>
            <w:r w:rsidRPr="004E40CF">
              <w:rPr>
                <w:rFonts w:ascii="Cambria" w:hAnsi="Cambria"/>
                <w:color w:val="000000"/>
                <w:sz w:val="20"/>
                <w:szCs w:val="20"/>
              </w:rPr>
              <w:t>0.112</w:t>
            </w:r>
          </w:p>
        </w:tc>
      </w:tr>
      <w:tr w:rsidR="001125E4" w:rsidRPr="004E40CF" w14:paraId="1C930A5A" w14:textId="77777777" w:rsidTr="001125E4">
        <w:trPr>
          <w:trHeight w:val="320"/>
          <w:jc w:val="center"/>
        </w:trPr>
        <w:tc>
          <w:tcPr>
            <w:tcW w:w="1001" w:type="pct"/>
            <w:vMerge/>
          </w:tcPr>
          <w:p w14:paraId="76D4A47B" w14:textId="77777777" w:rsidR="001125E4" w:rsidRPr="004E40CF" w:rsidRDefault="001125E4" w:rsidP="001125E4">
            <w:pPr>
              <w:rPr>
                <w:rFonts w:ascii="Cambria" w:hAnsi="Cambria" w:cs="Arial"/>
                <w:b/>
                <w:bCs/>
                <w:sz w:val="20"/>
                <w:szCs w:val="20"/>
              </w:rPr>
            </w:pPr>
          </w:p>
        </w:tc>
        <w:tc>
          <w:tcPr>
            <w:tcW w:w="1001" w:type="pct"/>
            <w:hideMark/>
          </w:tcPr>
          <w:p w14:paraId="56B6EE34" w14:textId="77777777" w:rsidR="001125E4" w:rsidRPr="004E40CF" w:rsidRDefault="001125E4" w:rsidP="001125E4">
            <w:pPr>
              <w:rPr>
                <w:rFonts w:ascii="Cambria" w:hAnsi="Cambria" w:cs="Arial"/>
                <w:b/>
                <w:bCs/>
                <w:sz w:val="20"/>
                <w:szCs w:val="20"/>
              </w:rPr>
            </w:pPr>
            <w:r w:rsidRPr="004E40CF">
              <w:rPr>
                <w:rFonts w:ascii="Cambria" w:hAnsi="Cambria" w:cs="Arial"/>
                <w:b/>
                <w:bCs/>
                <w:sz w:val="20"/>
                <w:szCs w:val="20"/>
              </w:rPr>
              <w:t>Average</w:t>
            </w:r>
          </w:p>
        </w:tc>
        <w:tc>
          <w:tcPr>
            <w:tcW w:w="1001" w:type="pct"/>
            <w:vAlign w:val="bottom"/>
            <w:hideMark/>
          </w:tcPr>
          <w:p w14:paraId="3B1D1E27" w14:textId="600DFD7F" w:rsidR="001125E4" w:rsidRPr="004E40CF" w:rsidRDefault="001125E4" w:rsidP="001125E4">
            <w:pPr>
              <w:rPr>
                <w:rFonts w:ascii="Cambria" w:hAnsi="Cambria" w:cs="Arial"/>
                <w:b/>
                <w:bCs/>
                <w:sz w:val="20"/>
                <w:szCs w:val="20"/>
              </w:rPr>
            </w:pPr>
            <w:r w:rsidRPr="004E40CF">
              <w:rPr>
                <w:rFonts w:ascii="Cambria" w:hAnsi="Cambria"/>
                <w:b/>
                <w:bCs/>
                <w:color w:val="000000"/>
                <w:sz w:val="20"/>
                <w:szCs w:val="20"/>
              </w:rPr>
              <w:t>0.342</w:t>
            </w:r>
          </w:p>
        </w:tc>
        <w:tc>
          <w:tcPr>
            <w:tcW w:w="1000" w:type="pct"/>
            <w:vAlign w:val="bottom"/>
            <w:hideMark/>
          </w:tcPr>
          <w:p w14:paraId="671A93F5" w14:textId="339862FE" w:rsidR="001125E4" w:rsidRPr="004E40CF" w:rsidRDefault="001125E4" w:rsidP="001125E4">
            <w:pPr>
              <w:rPr>
                <w:rFonts w:ascii="Cambria" w:hAnsi="Cambria" w:cs="Arial"/>
                <w:b/>
                <w:bCs/>
                <w:sz w:val="20"/>
                <w:szCs w:val="20"/>
              </w:rPr>
            </w:pPr>
            <w:r w:rsidRPr="004E40CF">
              <w:rPr>
                <w:rFonts w:ascii="Cambria" w:hAnsi="Cambria"/>
                <w:b/>
                <w:bCs/>
                <w:color w:val="000000"/>
                <w:sz w:val="20"/>
                <w:szCs w:val="20"/>
              </w:rPr>
              <w:t>0.286</w:t>
            </w:r>
          </w:p>
        </w:tc>
        <w:tc>
          <w:tcPr>
            <w:tcW w:w="997" w:type="pct"/>
            <w:vAlign w:val="bottom"/>
            <w:hideMark/>
          </w:tcPr>
          <w:p w14:paraId="01AB1D63" w14:textId="2AE6AE3F" w:rsidR="001125E4" w:rsidRPr="004E40CF" w:rsidRDefault="001125E4" w:rsidP="001125E4">
            <w:pPr>
              <w:rPr>
                <w:rFonts w:ascii="Cambria" w:hAnsi="Cambria" w:cs="Arial"/>
                <w:b/>
                <w:bCs/>
                <w:sz w:val="20"/>
                <w:szCs w:val="20"/>
              </w:rPr>
            </w:pPr>
            <w:r w:rsidRPr="004E40CF">
              <w:rPr>
                <w:rFonts w:ascii="Cambria" w:hAnsi="Cambria"/>
                <w:b/>
                <w:bCs/>
                <w:color w:val="000000"/>
                <w:sz w:val="20"/>
                <w:szCs w:val="20"/>
              </w:rPr>
              <w:t>0.117</w:t>
            </w:r>
          </w:p>
        </w:tc>
      </w:tr>
    </w:tbl>
    <w:p w14:paraId="2C04411C" w14:textId="5D083534" w:rsidR="00AC18C8" w:rsidRPr="00A8468D" w:rsidRDefault="00AC18C8" w:rsidP="008F76C0">
      <w:pPr>
        <w:rPr>
          <w:rFonts w:ascii="Cambria" w:hAnsi="Cambria"/>
        </w:rPr>
      </w:pPr>
    </w:p>
    <w:p w14:paraId="0BE4C873" w14:textId="30C2A394" w:rsidR="00BB1D3B" w:rsidRDefault="00164D52" w:rsidP="00BB1D3B">
      <w:pPr>
        <w:rPr>
          <w:rFonts w:ascii="Cambria" w:hAnsi="Cambria"/>
          <w:b/>
          <w:bCs/>
        </w:rPr>
      </w:pPr>
      <w:r w:rsidRPr="00164D52">
        <w:rPr>
          <w:rFonts w:ascii="Cambria" w:hAnsi="Cambria"/>
          <w:b/>
          <w:bCs/>
        </w:rPr>
        <w:t>Model Calibration Assessment</w:t>
      </w:r>
    </w:p>
    <w:p w14:paraId="1B82F4DD" w14:textId="5AE873AA" w:rsidR="00164D52" w:rsidRDefault="00164D52" w:rsidP="004E40CF">
      <w:pPr>
        <w:jc w:val="both"/>
        <w:rPr>
          <w:rFonts w:ascii="Cambria" w:hAnsi="Cambria"/>
        </w:rPr>
      </w:pPr>
      <w:r w:rsidRPr="00164D52">
        <w:rPr>
          <w:rFonts w:ascii="Cambria" w:hAnsi="Cambria"/>
          <w:lang w:val="en-US"/>
        </w:rPr>
        <w:t>We assessed the calibration of the fitted geostatistical model using the average non-randomized Probability Integral Transform (</w:t>
      </w:r>
      <w:proofErr w:type="spellStart"/>
      <w:r w:rsidRPr="00164D52">
        <w:rPr>
          <w:rFonts w:ascii="Cambria" w:hAnsi="Cambria"/>
          <w:lang w:val="en-US"/>
        </w:rPr>
        <w:t>AnPIT</w:t>
      </w:r>
      <w:proofErr w:type="spellEnd"/>
      <w:r w:rsidRPr="00164D52">
        <w:rPr>
          <w:rFonts w:ascii="Cambria" w:hAnsi="Cambria"/>
          <w:lang w:val="en-US"/>
        </w:rPr>
        <w:t>), originally proposed by Czado et al. (2009) and adapted to binomial geostatistical models by Giorgi et al. (2021)</w:t>
      </w:r>
      <w:r w:rsidR="004E116D">
        <w:rPr>
          <w:rFonts w:ascii="Cambria" w:hAnsi="Cambria"/>
          <w:lang w:val="en-US"/>
        </w:rPr>
        <w:fldChar w:fldCharType="begin"/>
      </w:r>
      <w:r w:rsidR="004E116D">
        <w:rPr>
          <w:rFonts w:ascii="Cambria" w:hAnsi="Cambria"/>
          <w:lang w:val="en-US"/>
        </w:rPr>
        <w:instrText xml:space="preserve"> ADDIN ZOTERO_ITEM CSL_CITATION {"citationID":"HR6v8OsS","properties":{"formattedCitation":"\\super 19,20\\nosupersub{}","plainCitation":"19,20","noteIndex":0},"citationItems":[{"id":2147,"uris":["http://zotero.org/users/13295107/items/TRRK9B9C"],"itemData":{"id":2147,"type":"article-journal","abstract":"We discuss tools for the evaluation of probabilistic forecasts and the critique of statistical models for count data. Our proposals include a nonrandomized version of the probability integral transform, marginal calibration diagrams, and proper scoring rules, such as the predictive deviance. In case studies, we critique count regression models for patent data, and assess the predictive performance of Bayesian age-period-cohort models for larynx cancer counts in Germany. The toolbox applies in Bayesian or classical and parametric or nonparametric settings and to any type of ordered discrete outcomes.","container-title":"Biometrics","DOI":"10.1111/j.1541-0420.2009.01191.x","ISSN":"0006-341X, 1541-0420","issue":"4","journalAbbreviation":"Biometrics","language":"en","license":"http://onlinelibrary.wiley.com/termsAndConditions#vor","page":"1254-1261","source":"DOI.org (Crossref)","title":"Predictive Model Assessment for Count Data","URL":"https://academic.oup.com/biometrics/article/65/4/1254-1261/7333505","volume":"65","author":[{"family":"Czado","given":"Claudia"},{"family":"Gneiting","given":"Tilmann"},{"family":"Held","given":"Leonhard"}],"accessed":{"date-parts":[["2026",3,7]]},"issued":{"date-parts":[["2009",12]]}}},{"id":2148,"uris":["http://zotero.org/users/13295107/items/QFYDHBHS"],"itemData":{"id":2148,"type":"article-journal","abstract":"This paper provides statistical guidance on the development and application of model-based geostatistical methods for disease prevalence mapping. We illustrate the different stages of the analysis, from exploratory analysis to spatial prediction of prevalence, through a case study on malaria mapping in Tanzania. Throughout the paper, we distinguish between predictive modelling, whose main focus is on maximizing the predictive accuracy of the model, and explanatory modelling, where greater emphasis is placed on understanding the relationships between the health outcome and risk factors. We demonstrate that these two paradigms can result in different modelling choices. We also propose a simple approach for detecting over-fitting based on inspection of the correlation matrix of the estimators of the regression coefficients. To enhance the interpretability of geostatistical models, we introduce the concept of domain effects in order to assist variable selection and model validation. The statistical ideas and principles illustrated here in the specific context of disease prevalence mapping are more widely applicable to any regression model for the analysis of epidemiological outcomes but are particularly relevant to geostatistical models, for which the separation between fixed and random effects can be ambiguous.","container-title":"Journal of The Royal Society Interface","DOI":"10.1098/rsif.2021.0104","ISSN":"1742-5689","issue":"179","journalAbbreviation":"J R Soc Interface","page":"20210104","source":"Silverchair","title":"Model building and assessment of the impact of covariates for disease prevalence mapping in low-resource settings: to explain and to predict","title-short":"Model building and assessment of the impact of covariates for disease prevalence mapping in low-resource settings","URL":"https://doi.org/10.1098/rsif.2021.0104","volume":"18","author":[{"family":"Giorgi","given":"Emanuele"},{"family":"Fronterrè","given":"Claudio"},{"family":"Macharia","given":"Peter M."},{"family":"Alegana","given":"Victor A."},{"family":"Snow","given":"Robert W."},{"family":"Diggle","given":"Peter J."}],"accessed":{"date-parts":[["2026",3,13]]},"issued":{"date-parts":[["2021",6,2]]}}}],"schema":"https://github.com/citation-style-language/schema/raw/master/csl-citation.json"} </w:instrText>
      </w:r>
      <w:r w:rsidR="004E116D">
        <w:rPr>
          <w:rFonts w:ascii="Cambria" w:hAnsi="Cambria"/>
          <w:lang w:val="en-US"/>
        </w:rPr>
        <w:fldChar w:fldCharType="separate"/>
      </w:r>
      <w:r w:rsidR="004E116D" w:rsidRPr="004E116D">
        <w:rPr>
          <w:rFonts w:ascii="Cambria" w:hAnsi="Cambria" w:cs="Times New Roman"/>
          <w:kern w:val="0"/>
          <w:vertAlign w:val="superscript"/>
          <w:lang w:val="en-US"/>
        </w:rPr>
        <w:t>19,20</w:t>
      </w:r>
      <w:r w:rsidR="004E116D">
        <w:rPr>
          <w:rFonts w:ascii="Cambria" w:hAnsi="Cambria"/>
          <w:lang w:val="en-US"/>
        </w:rPr>
        <w:fldChar w:fldCharType="end"/>
      </w:r>
      <w:r>
        <w:rPr>
          <w:rFonts w:ascii="Cambria" w:hAnsi="Cambria"/>
          <w:lang w:val="en-US"/>
        </w:rPr>
        <w:t>.</w:t>
      </w:r>
      <w:r w:rsidR="00E5558D">
        <w:rPr>
          <w:rFonts w:ascii="Cambria" w:hAnsi="Cambria"/>
          <w:lang w:val="en-US"/>
        </w:rPr>
        <w:t xml:space="preserve"> </w:t>
      </w:r>
      <w:r w:rsidR="00E5558D" w:rsidRPr="00E5558D">
        <w:rPr>
          <w:rFonts w:ascii="Cambria" w:hAnsi="Cambria"/>
        </w:rPr>
        <w:t>The AnPIT evaluates whether the predictive distribution of the fitted model adequately reflects the observed data</w:t>
      </w:r>
      <w:r w:rsidR="00E5558D">
        <w:rPr>
          <w:rFonts w:ascii="Cambria" w:hAnsi="Cambria"/>
        </w:rPr>
        <w:t>. F</w:t>
      </w:r>
      <w:r w:rsidR="00E5558D" w:rsidRPr="00E5558D">
        <w:rPr>
          <w:rFonts w:ascii="Cambria" w:hAnsi="Cambria"/>
        </w:rPr>
        <w:t xml:space="preserve">or a well-calibrated model, the AnPIT curve follows the 45-degree identity line when plotted against </w:t>
      </w:r>
      <m:oMath>
        <m:r>
          <w:rPr>
            <w:rFonts w:ascii="Cambria Math" w:hAnsi="Cambria Math"/>
          </w:rPr>
          <m:t>u∈[0,1]</m:t>
        </m:r>
      </m:oMath>
      <w:r w:rsidR="00E5558D" w:rsidRPr="00E5558D">
        <w:rPr>
          <w:rFonts w:ascii="Cambria" w:hAnsi="Cambria"/>
        </w:rPr>
        <w:t>.</w:t>
      </w:r>
      <w:r w:rsidR="00E5558D">
        <w:rPr>
          <w:rFonts w:ascii="Cambria" w:hAnsi="Cambria"/>
        </w:rPr>
        <w:t xml:space="preserve"> </w:t>
      </w:r>
    </w:p>
    <w:p w14:paraId="5D99A032" w14:textId="047EB35C" w:rsidR="00BB1D3B" w:rsidRPr="00A8468D" w:rsidRDefault="00E5558D" w:rsidP="004E40CF">
      <w:pPr>
        <w:jc w:val="both"/>
        <w:rPr>
          <w:rFonts w:ascii="Cambria" w:hAnsi="Cambria"/>
          <w:lang w:val="en-US"/>
        </w:rPr>
      </w:pPr>
      <w:r w:rsidRPr="00E5558D">
        <w:rPr>
          <w:rFonts w:ascii="Cambria" w:hAnsi="Cambria"/>
        </w:rPr>
        <w:t>We randomly held out 30% of survey clusters</w:t>
      </w:r>
      <w:r>
        <w:rPr>
          <w:rFonts w:ascii="Cambria" w:hAnsi="Cambria"/>
        </w:rPr>
        <w:t xml:space="preserve"> </w:t>
      </w:r>
      <w:r w:rsidRPr="00E5558D">
        <w:rPr>
          <w:rFonts w:ascii="Cambria" w:hAnsi="Cambria"/>
        </w:rPr>
        <w:t>as a test set, refitting the model on the remaining 70%, and repeated this procedure 10 times with different random seeds. The AnPIT reported is the mean across the 10 replicates. A 95% predictive envelope was constructed under the null hypothesis of a well-calibrated model by simulating 1,000 datasets from the fitted predictive distribution at each replicate, with the reported envelope being the mean lower and upper bounds across replicates.</w:t>
      </w:r>
    </w:p>
    <w:p w14:paraId="16F7CF48" w14:textId="77777777" w:rsidR="00E5558D" w:rsidRDefault="00E5558D" w:rsidP="00E5558D">
      <w:pPr>
        <w:keepNext/>
      </w:pPr>
      <w:r>
        <w:rPr>
          <w:rFonts w:ascii="Cambria" w:hAnsi="Cambria"/>
          <w:noProof/>
          <w:lang w:val="en-US"/>
        </w:rPr>
        <w:lastRenderedPageBreak/>
        <w:drawing>
          <wp:inline distT="0" distB="0" distL="0" distR="0" wp14:anchorId="43F28F51" wp14:editId="1E6495B2">
            <wp:extent cx="5943600" cy="5943600"/>
            <wp:effectExtent l="0" t="0" r="0" b="0"/>
            <wp:docPr id="1491943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43171" name="Picture 149194317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2C067B0" w14:textId="5535F252" w:rsidR="00BB1D3B" w:rsidRPr="004E40CF" w:rsidRDefault="00E5558D" w:rsidP="004E40CF">
      <w:pPr>
        <w:pStyle w:val="Caption"/>
        <w:jc w:val="both"/>
        <w:rPr>
          <w:rFonts w:ascii="Cambria" w:hAnsi="Cambria"/>
          <w:color w:val="000000" w:themeColor="text1"/>
          <w:sz w:val="20"/>
          <w:szCs w:val="20"/>
          <w:lang w:val="en-US"/>
        </w:rPr>
      </w:pPr>
      <w:r w:rsidRPr="004E40CF">
        <w:rPr>
          <w:rFonts w:ascii="Cambria" w:hAnsi="Cambria"/>
          <w:color w:val="000000" w:themeColor="text1"/>
          <w:sz w:val="20"/>
          <w:szCs w:val="20"/>
        </w:rPr>
        <w:t xml:space="preserve">Figure </w:t>
      </w:r>
      <w:r w:rsidR="007F6AD9">
        <w:rPr>
          <w:rFonts w:ascii="Cambria" w:hAnsi="Cambria"/>
          <w:color w:val="000000" w:themeColor="text1"/>
          <w:sz w:val="20"/>
          <w:szCs w:val="20"/>
        </w:rPr>
        <w:t>S</w:t>
      </w:r>
      <w:r w:rsidR="00D80E40">
        <w:rPr>
          <w:rFonts w:ascii="Cambria" w:hAnsi="Cambria"/>
          <w:color w:val="000000" w:themeColor="text1"/>
          <w:sz w:val="20"/>
          <w:szCs w:val="20"/>
        </w:rPr>
        <w:t>2</w:t>
      </w:r>
      <w:r w:rsidRPr="004E40CF">
        <w:rPr>
          <w:rFonts w:ascii="Cambria" w:hAnsi="Cambria"/>
          <w:color w:val="000000" w:themeColor="text1"/>
          <w:sz w:val="20"/>
          <w:szCs w:val="20"/>
          <w:lang w:val="en-US"/>
        </w:rPr>
        <w:t>:</w:t>
      </w:r>
      <w:r w:rsidR="0018076D" w:rsidRPr="004E40CF">
        <w:rPr>
          <w:rFonts w:ascii="Cambria" w:hAnsi="Cambria"/>
          <w:color w:val="000000" w:themeColor="text1"/>
          <w:sz w:val="20"/>
          <w:szCs w:val="20"/>
          <w:lang w:val="en-US"/>
        </w:rPr>
        <w:t xml:space="preserve"> </w:t>
      </w:r>
      <w:r w:rsidRPr="004E40CF">
        <w:rPr>
          <w:rFonts w:ascii="Cambria" w:hAnsi="Cambria"/>
          <w:color w:val="000000" w:themeColor="text1"/>
          <w:sz w:val="20"/>
          <w:szCs w:val="20"/>
          <w:lang w:val="en-US"/>
        </w:rPr>
        <w:t>Average non-randomized Probability Integral Transform (</w:t>
      </w:r>
      <w:proofErr w:type="spellStart"/>
      <w:r w:rsidRPr="004E40CF">
        <w:rPr>
          <w:rFonts w:ascii="Cambria" w:hAnsi="Cambria"/>
          <w:color w:val="000000" w:themeColor="text1"/>
          <w:sz w:val="20"/>
          <w:szCs w:val="20"/>
          <w:lang w:val="en-US"/>
        </w:rPr>
        <w:t>AnPIT</w:t>
      </w:r>
      <w:proofErr w:type="spellEnd"/>
      <w:r w:rsidRPr="004E40CF">
        <w:rPr>
          <w:rFonts w:ascii="Cambria" w:hAnsi="Cambria"/>
          <w:color w:val="000000" w:themeColor="text1"/>
          <w:sz w:val="20"/>
          <w:szCs w:val="20"/>
          <w:lang w:val="en-US"/>
        </w:rPr>
        <w:t xml:space="preserve">) for MCV1 and MCV2 geostatistical models. Upper panels show the mean </w:t>
      </w:r>
      <w:proofErr w:type="spellStart"/>
      <w:r w:rsidRPr="004E40CF">
        <w:rPr>
          <w:rFonts w:ascii="Cambria" w:hAnsi="Cambria"/>
          <w:color w:val="000000" w:themeColor="text1"/>
          <w:sz w:val="20"/>
          <w:szCs w:val="20"/>
          <w:lang w:val="en-US"/>
        </w:rPr>
        <w:t>AnPIT</w:t>
      </w:r>
      <w:proofErr w:type="spellEnd"/>
      <w:r w:rsidRPr="004E40CF">
        <w:rPr>
          <w:rFonts w:ascii="Cambria" w:hAnsi="Cambria"/>
          <w:color w:val="000000" w:themeColor="text1"/>
          <w:sz w:val="20"/>
          <w:szCs w:val="20"/>
          <w:lang w:val="en-US"/>
        </w:rPr>
        <w:t xml:space="preserve"> curve (blue) averaged across 10 replicates with the 95% predictive envelope (dashed lines) for MCV1 (a) and MCV2 (b). Lower panels show the individual </w:t>
      </w:r>
      <w:proofErr w:type="spellStart"/>
      <w:r w:rsidRPr="004E40CF">
        <w:rPr>
          <w:rFonts w:ascii="Cambria" w:hAnsi="Cambria"/>
          <w:color w:val="000000" w:themeColor="text1"/>
          <w:sz w:val="20"/>
          <w:szCs w:val="20"/>
          <w:lang w:val="en-US"/>
        </w:rPr>
        <w:t>AnPIT</w:t>
      </w:r>
      <w:proofErr w:type="spellEnd"/>
      <w:r w:rsidRPr="004E40CF">
        <w:rPr>
          <w:rFonts w:ascii="Cambria" w:hAnsi="Cambria"/>
          <w:color w:val="000000" w:themeColor="text1"/>
          <w:sz w:val="20"/>
          <w:szCs w:val="20"/>
          <w:lang w:val="en-US"/>
        </w:rPr>
        <w:t xml:space="preserve"> curves from each of the 10 replicates for MCV1 (c) and MCV2 (d). The red diagonal line represents the identity line, corresponding to a perfectly calibrated model. </w:t>
      </w:r>
      <w:proofErr w:type="spellStart"/>
      <w:r w:rsidRPr="004E40CF">
        <w:rPr>
          <w:rFonts w:ascii="Cambria" w:hAnsi="Cambria"/>
          <w:color w:val="000000" w:themeColor="text1"/>
          <w:sz w:val="20"/>
          <w:szCs w:val="20"/>
          <w:lang w:val="en-US"/>
        </w:rPr>
        <w:t>AnPIT</w:t>
      </w:r>
      <w:proofErr w:type="spellEnd"/>
      <w:r w:rsidRPr="004E40CF">
        <w:rPr>
          <w:rFonts w:ascii="Cambria" w:hAnsi="Cambria"/>
          <w:color w:val="000000" w:themeColor="text1"/>
          <w:sz w:val="20"/>
          <w:szCs w:val="20"/>
          <w:lang w:val="en-US"/>
        </w:rPr>
        <w:t xml:space="preserve"> curves lying within the predictive envelope and close to the identity line indicate good model calibration.</w:t>
      </w:r>
    </w:p>
    <w:p w14:paraId="0AB5E58E" w14:textId="77777777" w:rsidR="00BB1D3B" w:rsidRPr="00A8468D" w:rsidRDefault="00BB1D3B" w:rsidP="00BB1D3B">
      <w:pPr>
        <w:rPr>
          <w:rFonts w:ascii="Cambria" w:hAnsi="Cambria"/>
          <w:lang w:val="en-US"/>
        </w:rPr>
      </w:pPr>
    </w:p>
    <w:p w14:paraId="731ECDB8" w14:textId="77777777" w:rsidR="006E6222" w:rsidRPr="00A8468D" w:rsidRDefault="006E6222" w:rsidP="006E6222">
      <w:pPr>
        <w:rPr>
          <w:rFonts w:ascii="Cambria" w:hAnsi="Cambria"/>
          <w:lang w:val="en-US"/>
        </w:rPr>
      </w:pPr>
    </w:p>
    <w:p w14:paraId="1339EDB2" w14:textId="77777777" w:rsidR="006E6222" w:rsidRPr="00A8468D" w:rsidRDefault="006E6222" w:rsidP="006E6222">
      <w:pPr>
        <w:rPr>
          <w:rFonts w:ascii="Cambria" w:hAnsi="Cambria"/>
          <w:lang w:val="en-US"/>
        </w:rPr>
      </w:pPr>
    </w:p>
    <w:p w14:paraId="12A24B23" w14:textId="01D5FC2C" w:rsidR="00BB1D3B" w:rsidRPr="00A8468D" w:rsidRDefault="0044079C" w:rsidP="00375E6E">
      <w:pPr>
        <w:keepNext/>
        <w:jc w:val="center"/>
        <w:rPr>
          <w:rFonts w:ascii="Cambria" w:hAnsi="Cambria"/>
        </w:rPr>
      </w:pPr>
      <w:r>
        <w:rPr>
          <w:rFonts w:ascii="Cambria" w:hAnsi="Cambria"/>
          <w:noProof/>
        </w:rPr>
        <w:lastRenderedPageBreak/>
        <w:drawing>
          <wp:inline distT="0" distB="0" distL="0" distR="0" wp14:anchorId="0937D058" wp14:editId="2477CF63">
            <wp:extent cx="4696691" cy="4694684"/>
            <wp:effectExtent l="0" t="0" r="2540" b="4445"/>
            <wp:docPr id="1725993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93843" name="Picture 17259938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0836" cy="4728814"/>
                    </a:xfrm>
                    <a:prstGeom prst="rect">
                      <a:avLst/>
                    </a:prstGeom>
                  </pic:spPr>
                </pic:pic>
              </a:graphicData>
            </a:graphic>
          </wp:inline>
        </w:drawing>
      </w:r>
    </w:p>
    <w:p w14:paraId="73DEDE75" w14:textId="119E163F" w:rsidR="00BB1D3B" w:rsidRPr="004E40CF" w:rsidRDefault="00BB1D3B" w:rsidP="00021571">
      <w:pPr>
        <w:pStyle w:val="Caption"/>
        <w:rPr>
          <w:rFonts w:ascii="Cambria" w:hAnsi="Cambria"/>
          <w:color w:val="000000" w:themeColor="text1"/>
          <w:sz w:val="20"/>
          <w:szCs w:val="20"/>
          <w:lang w:val="en-US"/>
        </w:rPr>
      </w:pPr>
      <w:r w:rsidRPr="004E40CF">
        <w:rPr>
          <w:rFonts w:ascii="Cambria" w:hAnsi="Cambria"/>
          <w:color w:val="000000" w:themeColor="text1"/>
          <w:sz w:val="20"/>
          <w:szCs w:val="20"/>
        </w:rPr>
        <w:t xml:space="preserve">Figure </w:t>
      </w:r>
      <w:r w:rsidR="007F6AD9">
        <w:rPr>
          <w:rFonts w:ascii="Cambria" w:hAnsi="Cambria"/>
          <w:color w:val="000000" w:themeColor="text1"/>
          <w:sz w:val="20"/>
          <w:szCs w:val="20"/>
        </w:rPr>
        <w:t>S</w:t>
      </w:r>
      <w:r w:rsidR="008D3D77">
        <w:rPr>
          <w:rFonts w:ascii="Cambria" w:hAnsi="Cambria"/>
          <w:color w:val="000000" w:themeColor="text1"/>
          <w:sz w:val="20"/>
          <w:szCs w:val="20"/>
        </w:rPr>
        <w:t>3</w:t>
      </w:r>
      <w:r w:rsidRPr="004E40CF">
        <w:rPr>
          <w:rFonts w:ascii="Cambria" w:hAnsi="Cambria"/>
          <w:color w:val="000000" w:themeColor="text1"/>
          <w:sz w:val="20"/>
          <w:szCs w:val="20"/>
          <w:lang w:val="en-US"/>
        </w:rPr>
        <w:t>: Empirical variograms for MCV1 and MCV2</w:t>
      </w:r>
    </w:p>
    <w:p w14:paraId="2BB4D904" w14:textId="18DBFE26" w:rsidR="00AC18C8" w:rsidRPr="00194928" w:rsidRDefault="00AC18C8" w:rsidP="00AC18C8">
      <w:pPr>
        <w:rPr>
          <w:rFonts w:ascii="Cambria" w:hAnsi="Cambria"/>
          <w:b/>
          <w:bCs/>
          <w:lang w:val="en-US"/>
        </w:rPr>
      </w:pPr>
      <w:r w:rsidRPr="00194928">
        <w:rPr>
          <w:rFonts w:ascii="Cambria" w:hAnsi="Cambria"/>
          <w:b/>
          <w:bCs/>
          <w:lang w:val="en-US"/>
        </w:rPr>
        <w:t>Model hyperparameters</w:t>
      </w:r>
    </w:p>
    <w:p w14:paraId="3C704F0D" w14:textId="6BE44F0F" w:rsidR="00AC18C8" w:rsidRPr="004E40CF" w:rsidRDefault="00AC18C8" w:rsidP="00AC18C8">
      <w:pPr>
        <w:pStyle w:val="Caption"/>
        <w:rPr>
          <w:rFonts w:ascii="Cambria" w:hAnsi="Cambria"/>
          <w:b/>
          <w:bCs/>
          <w:i w:val="0"/>
          <w:iCs w:val="0"/>
          <w:color w:val="000000" w:themeColor="text1"/>
          <w:sz w:val="22"/>
          <w:szCs w:val="22"/>
          <w:lang w:val="en-US"/>
        </w:rPr>
      </w:pPr>
      <w:r w:rsidRPr="004E40CF">
        <w:rPr>
          <w:rFonts w:ascii="Cambria" w:hAnsi="Cambria"/>
          <w:b/>
          <w:bCs/>
          <w:i w:val="0"/>
          <w:iCs w:val="0"/>
          <w:color w:val="000000" w:themeColor="text1"/>
          <w:sz w:val="22"/>
          <w:szCs w:val="22"/>
        </w:rPr>
        <w:t xml:space="preserve">Table </w:t>
      </w:r>
      <w:r w:rsidR="007F6AD9">
        <w:rPr>
          <w:rFonts w:ascii="Cambria" w:hAnsi="Cambria"/>
          <w:b/>
          <w:bCs/>
          <w:i w:val="0"/>
          <w:iCs w:val="0"/>
          <w:color w:val="000000" w:themeColor="text1"/>
          <w:sz w:val="22"/>
          <w:szCs w:val="22"/>
        </w:rPr>
        <w:t>S</w:t>
      </w:r>
      <w:r w:rsidRPr="004E40CF">
        <w:rPr>
          <w:rFonts w:ascii="Cambria" w:hAnsi="Cambria"/>
          <w:b/>
          <w:bCs/>
          <w:i w:val="0"/>
          <w:iCs w:val="0"/>
          <w:color w:val="000000" w:themeColor="text1"/>
          <w:sz w:val="22"/>
          <w:szCs w:val="22"/>
        </w:rPr>
        <w:t>4</w:t>
      </w:r>
      <w:r w:rsidRPr="004E40CF">
        <w:rPr>
          <w:rFonts w:ascii="Cambria" w:hAnsi="Cambria"/>
          <w:b/>
          <w:bCs/>
          <w:i w:val="0"/>
          <w:iCs w:val="0"/>
          <w:color w:val="000000" w:themeColor="text1"/>
          <w:sz w:val="22"/>
          <w:szCs w:val="22"/>
          <w:lang w:val="en-US"/>
        </w:rPr>
        <w:t>: MCV1 model hyperparameters</w:t>
      </w:r>
    </w:p>
    <w:tbl>
      <w:tblPr>
        <w:tblStyle w:val="TableGrid"/>
        <w:tblW w:w="0" w:type="auto"/>
        <w:tblLook w:val="04A0" w:firstRow="1" w:lastRow="0" w:firstColumn="1" w:lastColumn="0" w:noHBand="0" w:noVBand="1"/>
      </w:tblPr>
      <w:tblGrid>
        <w:gridCol w:w="2122"/>
        <w:gridCol w:w="1417"/>
        <w:gridCol w:w="2268"/>
        <w:gridCol w:w="2268"/>
      </w:tblGrid>
      <w:tr w:rsidR="00AC18C8" w:rsidRPr="004E40CF" w14:paraId="3A2010EB" w14:textId="77777777" w:rsidTr="39BCD03C">
        <w:trPr>
          <w:trHeight w:val="320"/>
        </w:trPr>
        <w:tc>
          <w:tcPr>
            <w:tcW w:w="2122" w:type="dxa"/>
            <w:noWrap/>
            <w:hideMark/>
          </w:tcPr>
          <w:p w14:paraId="50CA365F" w14:textId="77777777" w:rsidR="00AC18C8" w:rsidRPr="004E40CF" w:rsidRDefault="00AC18C8" w:rsidP="00AC18C8">
            <w:pPr>
              <w:rPr>
                <w:rFonts w:ascii="Cambria" w:hAnsi="Cambria"/>
                <w:sz w:val="20"/>
                <w:szCs w:val="20"/>
              </w:rPr>
            </w:pPr>
          </w:p>
        </w:tc>
        <w:tc>
          <w:tcPr>
            <w:tcW w:w="1417" w:type="dxa"/>
            <w:noWrap/>
            <w:hideMark/>
          </w:tcPr>
          <w:p w14:paraId="7894BA1E" w14:textId="27F28F67" w:rsidR="00AC18C8" w:rsidRPr="004E40CF" w:rsidRDefault="00AC18C8" w:rsidP="00AC18C8">
            <w:pPr>
              <w:rPr>
                <w:rFonts w:ascii="Cambria" w:hAnsi="Cambria"/>
                <w:sz w:val="20"/>
                <w:szCs w:val="20"/>
              </w:rPr>
            </w:pPr>
            <w:r w:rsidRPr="004E40CF">
              <w:rPr>
                <w:rFonts w:ascii="Cambria" w:hAnsi="Cambria"/>
                <w:sz w:val="20"/>
                <w:szCs w:val="20"/>
              </w:rPr>
              <w:t>Posterior mean</w:t>
            </w:r>
          </w:p>
        </w:tc>
        <w:tc>
          <w:tcPr>
            <w:tcW w:w="2268" w:type="dxa"/>
            <w:noWrap/>
            <w:hideMark/>
          </w:tcPr>
          <w:p w14:paraId="7CB50868" w14:textId="6160514C" w:rsidR="00AC18C8" w:rsidRPr="004E40CF" w:rsidRDefault="00AC18C8" w:rsidP="00AC18C8">
            <w:pPr>
              <w:rPr>
                <w:rFonts w:ascii="Cambria" w:hAnsi="Cambria"/>
                <w:sz w:val="20"/>
                <w:szCs w:val="20"/>
              </w:rPr>
            </w:pPr>
            <w:r w:rsidRPr="004E40CF">
              <w:rPr>
                <w:rFonts w:ascii="Cambria" w:hAnsi="Cambria"/>
                <w:sz w:val="20"/>
                <w:szCs w:val="20"/>
              </w:rPr>
              <w:t>Lower credible interval</w:t>
            </w:r>
          </w:p>
        </w:tc>
        <w:tc>
          <w:tcPr>
            <w:tcW w:w="2268" w:type="dxa"/>
            <w:noWrap/>
            <w:hideMark/>
          </w:tcPr>
          <w:p w14:paraId="48107332" w14:textId="2F1FCA85" w:rsidR="00AC18C8" w:rsidRPr="004E40CF" w:rsidRDefault="00AC18C8" w:rsidP="00AC18C8">
            <w:pPr>
              <w:rPr>
                <w:rFonts w:ascii="Cambria" w:hAnsi="Cambria"/>
                <w:sz w:val="20"/>
                <w:szCs w:val="20"/>
              </w:rPr>
            </w:pPr>
            <w:r w:rsidRPr="004E40CF">
              <w:rPr>
                <w:rFonts w:ascii="Cambria" w:hAnsi="Cambria"/>
                <w:sz w:val="20"/>
                <w:szCs w:val="20"/>
              </w:rPr>
              <w:t>Upper credible interval</w:t>
            </w:r>
          </w:p>
        </w:tc>
      </w:tr>
      <w:tr w:rsidR="00AC18C8" w:rsidRPr="004E40CF" w14:paraId="5AB8AC69" w14:textId="77777777" w:rsidTr="39BCD03C">
        <w:trPr>
          <w:trHeight w:val="320"/>
        </w:trPr>
        <w:tc>
          <w:tcPr>
            <w:tcW w:w="2122" w:type="dxa"/>
            <w:noWrap/>
            <w:hideMark/>
          </w:tcPr>
          <w:p w14:paraId="7B35D358" w14:textId="77777777" w:rsidR="00AC18C8" w:rsidRPr="004E40CF" w:rsidRDefault="00AC18C8" w:rsidP="00AC18C8">
            <w:pPr>
              <w:rPr>
                <w:rFonts w:ascii="Cambria" w:hAnsi="Cambria"/>
                <w:sz w:val="20"/>
                <w:szCs w:val="20"/>
              </w:rPr>
            </w:pPr>
            <w:r w:rsidRPr="004E40CF">
              <w:rPr>
                <w:rFonts w:ascii="Cambria" w:hAnsi="Cambria"/>
                <w:sz w:val="20"/>
                <w:szCs w:val="20"/>
              </w:rPr>
              <w:t>Spatial range</w:t>
            </w:r>
          </w:p>
        </w:tc>
        <w:tc>
          <w:tcPr>
            <w:tcW w:w="1417" w:type="dxa"/>
            <w:noWrap/>
            <w:hideMark/>
          </w:tcPr>
          <w:p w14:paraId="5AF9DE37" w14:textId="77777777" w:rsidR="00AC18C8" w:rsidRPr="004E40CF" w:rsidRDefault="00AC18C8" w:rsidP="00AC18C8">
            <w:pPr>
              <w:rPr>
                <w:rFonts w:ascii="Cambria" w:hAnsi="Cambria"/>
                <w:sz w:val="20"/>
                <w:szCs w:val="20"/>
              </w:rPr>
            </w:pPr>
            <w:r w:rsidRPr="004E40CF">
              <w:rPr>
                <w:rFonts w:ascii="Cambria" w:hAnsi="Cambria"/>
                <w:sz w:val="20"/>
                <w:szCs w:val="20"/>
              </w:rPr>
              <w:t>165.97</w:t>
            </w:r>
          </w:p>
        </w:tc>
        <w:tc>
          <w:tcPr>
            <w:tcW w:w="2268" w:type="dxa"/>
            <w:noWrap/>
            <w:hideMark/>
          </w:tcPr>
          <w:p w14:paraId="3ECEB893" w14:textId="77777777" w:rsidR="00AC18C8" w:rsidRPr="004E40CF" w:rsidRDefault="00AC18C8" w:rsidP="00AC18C8">
            <w:pPr>
              <w:rPr>
                <w:rFonts w:ascii="Cambria" w:hAnsi="Cambria"/>
                <w:sz w:val="20"/>
                <w:szCs w:val="20"/>
              </w:rPr>
            </w:pPr>
            <w:r w:rsidRPr="004E40CF">
              <w:rPr>
                <w:rFonts w:ascii="Cambria" w:hAnsi="Cambria"/>
                <w:sz w:val="20"/>
                <w:szCs w:val="20"/>
              </w:rPr>
              <w:t>25.87</w:t>
            </w:r>
          </w:p>
        </w:tc>
        <w:tc>
          <w:tcPr>
            <w:tcW w:w="2268" w:type="dxa"/>
            <w:noWrap/>
            <w:hideMark/>
          </w:tcPr>
          <w:p w14:paraId="1B8BBC04" w14:textId="77777777" w:rsidR="00AC18C8" w:rsidRPr="004E40CF" w:rsidRDefault="00AC18C8" w:rsidP="00AC18C8">
            <w:pPr>
              <w:rPr>
                <w:rFonts w:ascii="Cambria" w:hAnsi="Cambria"/>
                <w:sz w:val="20"/>
                <w:szCs w:val="20"/>
              </w:rPr>
            </w:pPr>
            <w:r w:rsidRPr="004E40CF">
              <w:rPr>
                <w:rFonts w:ascii="Cambria" w:hAnsi="Cambria"/>
                <w:sz w:val="20"/>
                <w:szCs w:val="20"/>
              </w:rPr>
              <w:t>662.5</w:t>
            </w:r>
          </w:p>
        </w:tc>
      </w:tr>
      <w:tr w:rsidR="00AC18C8" w:rsidRPr="004E40CF" w14:paraId="4076AEE8" w14:textId="77777777" w:rsidTr="39BCD03C">
        <w:trPr>
          <w:trHeight w:val="320"/>
        </w:trPr>
        <w:tc>
          <w:tcPr>
            <w:tcW w:w="2122" w:type="dxa"/>
            <w:noWrap/>
            <w:hideMark/>
          </w:tcPr>
          <w:p w14:paraId="79BB1281" w14:textId="77777777" w:rsidR="00AC18C8" w:rsidRPr="004E40CF" w:rsidRDefault="00AC18C8" w:rsidP="00AC18C8">
            <w:pPr>
              <w:rPr>
                <w:rFonts w:ascii="Cambria" w:hAnsi="Cambria"/>
                <w:sz w:val="20"/>
                <w:szCs w:val="20"/>
              </w:rPr>
            </w:pPr>
            <w:r w:rsidRPr="39BCD03C">
              <w:rPr>
                <w:rFonts w:ascii="Cambria" w:hAnsi="Cambria"/>
                <w:sz w:val="20"/>
                <w:szCs w:val="20"/>
              </w:rPr>
              <w:t>Spatial variance</w:t>
            </w:r>
          </w:p>
        </w:tc>
        <w:tc>
          <w:tcPr>
            <w:tcW w:w="1417" w:type="dxa"/>
            <w:noWrap/>
            <w:hideMark/>
          </w:tcPr>
          <w:p w14:paraId="18C1E151" w14:textId="77777777" w:rsidR="00AC18C8" w:rsidRPr="004E40CF" w:rsidRDefault="00AC18C8" w:rsidP="00AC18C8">
            <w:pPr>
              <w:rPr>
                <w:rFonts w:ascii="Cambria" w:hAnsi="Cambria"/>
                <w:sz w:val="20"/>
                <w:szCs w:val="20"/>
              </w:rPr>
            </w:pPr>
            <w:r w:rsidRPr="004E40CF">
              <w:rPr>
                <w:rFonts w:ascii="Cambria" w:hAnsi="Cambria"/>
                <w:sz w:val="20"/>
                <w:szCs w:val="20"/>
              </w:rPr>
              <w:t>0.06</w:t>
            </w:r>
          </w:p>
        </w:tc>
        <w:tc>
          <w:tcPr>
            <w:tcW w:w="2268" w:type="dxa"/>
            <w:noWrap/>
            <w:hideMark/>
          </w:tcPr>
          <w:p w14:paraId="60ED9D0B" w14:textId="77777777" w:rsidR="00AC18C8" w:rsidRPr="004E40CF" w:rsidRDefault="00AC18C8" w:rsidP="00AC18C8">
            <w:pPr>
              <w:rPr>
                <w:rFonts w:ascii="Cambria" w:hAnsi="Cambria"/>
                <w:sz w:val="20"/>
                <w:szCs w:val="20"/>
              </w:rPr>
            </w:pPr>
            <w:r w:rsidRPr="004E40CF">
              <w:rPr>
                <w:rFonts w:ascii="Cambria" w:hAnsi="Cambria"/>
                <w:sz w:val="20"/>
                <w:szCs w:val="20"/>
              </w:rPr>
              <w:t>0</w:t>
            </w:r>
          </w:p>
        </w:tc>
        <w:tc>
          <w:tcPr>
            <w:tcW w:w="2268" w:type="dxa"/>
            <w:noWrap/>
            <w:hideMark/>
          </w:tcPr>
          <w:p w14:paraId="16AE86D1" w14:textId="77777777" w:rsidR="00AC18C8" w:rsidRPr="004E40CF" w:rsidRDefault="00AC18C8" w:rsidP="00AC18C8">
            <w:pPr>
              <w:rPr>
                <w:rFonts w:ascii="Cambria" w:hAnsi="Cambria"/>
                <w:sz w:val="20"/>
                <w:szCs w:val="20"/>
              </w:rPr>
            </w:pPr>
            <w:r w:rsidRPr="39BCD03C">
              <w:rPr>
                <w:rFonts w:ascii="Cambria" w:hAnsi="Cambria"/>
                <w:sz w:val="20"/>
                <w:szCs w:val="20"/>
              </w:rPr>
              <w:t>0.5</w:t>
            </w:r>
          </w:p>
        </w:tc>
      </w:tr>
      <w:tr w:rsidR="00AC18C8" w:rsidRPr="004E40CF" w14:paraId="560A00F9" w14:textId="77777777" w:rsidTr="39BCD03C">
        <w:trPr>
          <w:trHeight w:val="320"/>
        </w:trPr>
        <w:tc>
          <w:tcPr>
            <w:tcW w:w="2122" w:type="dxa"/>
            <w:noWrap/>
            <w:hideMark/>
          </w:tcPr>
          <w:p w14:paraId="2420CFDA" w14:textId="77777777" w:rsidR="00AC18C8" w:rsidRPr="004E40CF" w:rsidRDefault="00AC18C8" w:rsidP="00AC18C8">
            <w:pPr>
              <w:rPr>
                <w:rFonts w:ascii="Cambria" w:hAnsi="Cambria"/>
                <w:sz w:val="20"/>
                <w:szCs w:val="20"/>
              </w:rPr>
            </w:pPr>
            <w:r w:rsidRPr="004E40CF">
              <w:rPr>
                <w:rFonts w:ascii="Cambria" w:hAnsi="Cambria"/>
                <w:sz w:val="20"/>
                <w:szCs w:val="20"/>
              </w:rPr>
              <w:t>Nugget</w:t>
            </w:r>
          </w:p>
        </w:tc>
        <w:tc>
          <w:tcPr>
            <w:tcW w:w="1417" w:type="dxa"/>
            <w:noWrap/>
            <w:hideMark/>
          </w:tcPr>
          <w:p w14:paraId="19D2A24F" w14:textId="77777777" w:rsidR="00AC18C8" w:rsidRPr="004E40CF" w:rsidRDefault="00AC18C8" w:rsidP="00AC18C8">
            <w:pPr>
              <w:rPr>
                <w:rFonts w:ascii="Cambria" w:hAnsi="Cambria"/>
                <w:sz w:val="20"/>
                <w:szCs w:val="20"/>
              </w:rPr>
            </w:pPr>
            <w:r w:rsidRPr="004E40CF">
              <w:rPr>
                <w:rFonts w:ascii="Cambria" w:hAnsi="Cambria"/>
                <w:sz w:val="20"/>
                <w:szCs w:val="20"/>
              </w:rPr>
              <w:t>0.74</w:t>
            </w:r>
          </w:p>
        </w:tc>
        <w:tc>
          <w:tcPr>
            <w:tcW w:w="2268" w:type="dxa"/>
            <w:noWrap/>
            <w:hideMark/>
          </w:tcPr>
          <w:p w14:paraId="40A96872" w14:textId="77777777" w:rsidR="00AC18C8" w:rsidRPr="004E40CF" w:rsidRDefault="00AC18C8" w:rsidP="00AC18C8">
            <w:pPr>
              <w:rPr>
                <w:rFonts w:ascii="Cambria" w:hAnsi="Cambria"/>
                <w:sz w:val="20"/>
                <w:szCs w:val="20"/>
              </w:rPr>
            </w:pPr>
            <w:r w:rsidRPr="004E40CF">
              <w:rPr>
                <w:rFonts w:ascii="Cambria" w:hAnsi="Cambria"/>
                <w:sz w:val="20"/>
                <w:szCs w:val="20"/>
              </w:rPr>
              <w:t>0.43</w:t>
            </w:r>
          </w:p>
        </w:tc>
        <w:tc>
          <w:tcPr>
            <w:tcW w:w="2268" w:type="dxa"/>
            <w:noWrap/>
            <w:hideMark/>
          </w:tcPr>
          <w:p w14:paraId="3E18BCA6" w14:textId="77777777" w:rsidR="00AC18C8" w:rsidRPr="004E40CF" w:rsidRDefault="00AC18C8" w:rsidP="00AC18C8">
            <w:pPr>
              <w:keepNext/>
              <w:rPr>
                <w:rFonts w:ascii="Cambria" w:hAnsi="Cambria"/>
                <w:sz w:val="20"/>
                <w:szCs w:val="20"/>
              </w:rPr>
            </w:pPr>
            <w:r w:rsidRPr="004E40CF">
              <w:rPr>
                <w:rFonts w:ascii="Cambria" w:hAnsi="Cambria"/>
                <w:sz w:val="20"/>
                <w:szCs w:val="20"/>
              </w:rPr>
              <w:t>1.2</w:t>
            </w:r>
          </w:p>
        </w:tc>
      </w:tr>
    </w:tbl>
    <w:p w14:paraId="289F3F08" w14:textId="77777777" w:rsidR="00194928" w:rsidRDefault="00194928" w:rsidP="00AC18C8">
      <w:pPr>
        <w:pStyle w:val="Caption"/>
        <w:rPr>
          <w:rFonts w:ascii="Cambria" w:hAnsi="Cambria"/>
          <w:sz w:val="20"/>
          <w:szCs w:val="20"/>
        </w:rPr>
      </w:pPr>
    </w:p>
    <w:p w14:paraId="0089A3B2" w14:textId="30B9F593" w:rsidR="00AC18C8" w:rsidRPr="004E40CF" w:rsidRDefault="00AC18C8" w:rsidP="00AC18C8">
      <w:pPr>
        <w:pStyle w:val="Caption"/>
        <w:rPr>
          <w:rFonts w:ascii="Cambria" w:hAnsi="Cambria"/>
          <w:b/>
          <w:bCs/>
          <w:i w:val="0"/>
          <w:iCs w:val="0"/>
          <w:color w:val="000000" w:themeColor="text1"/>
          <w:sz w:val="22"/>
          <w:szCs w:val="22"/>
          <w:lang w:val="en-US"/>
        </w:rPr>
      </w:pPr>
      <w:r w:rsidRPr="004E40CF">
        <w:rPr>
          <w:rFonts w:ascii="Cambria" w:hAnsi="Cambria"/>
          <w:b/>
          <w:bCs/>
          <w:i w:val="0"/>
          <w:iCs w:val="0"/>
          <w:color w:val="000000" w:themeColor="text1"/>
          <w:sz w:val="22"/>
          <w:szCs w:val="22"/>
        </w:rPr>
        <w:t xml:space="preserve">Table </w:t>
      </w:r>
      <w:r w:rsidR="007F6AD9">
        <w:rPr>
          <w:rFonts w:ascii="Cambria" w:hAnsi="Cambria"/>
          <w:b/>
          <w:bCs/>
          <w:i w:val="0"/>
          <w:iCs w:val="0"/>
          <w:color w:val="000000" w:themeColor="text1"/>
          <w:sz w:val="22"/>
          <w:szCs w:val="22"/>
        </w:rPr>
        <w:t>S</w:t>
      </w:r>
      <w:r w:rsidR="0018076D" w:rsidRPr="004E40CF">
        <w:rPr>
          <w:rFonts w:ascii="Cambria" w:hAnsi="Cambria"/>
          <w:b/>
          <w:bCs/>
          <w:i w:val="0"/>
          <w:iCs w:val="0"/>
          <w:color w:val="000000" w:themeColor="text1"/>
          <w:sz w:val="22"/>
          <w:szCs w:val="22"/>
        </w:rPr>
        <w:t>5</w:t>
      </w:r>
      <w:r w:rsidRPr="004E40CF">
        <w:rPr>
          <w:rFonts w:ascii="Cambria" w:hAnsi="Cambria"/>
          <w:b/>
          <w:bCs/>
          <w:i w:val="0"/>
          <w:iCs w:val="0"/>
          <w:color w:val="000000" w:themeColor="text1"/>
          <w:sz w:val="22"/>
          <w:szCs w:val="22"/>
          <w:lang w:val="en-US"/>
        </w:rPr>
        <w:t>: MCV2 model hyperparameters</w:t>
      </w:r>
    </w:p>
    <w:tbl>
      <w:tblPr>
        <w:tblStyle w:val="TableGrid"/>
        <w:tblW w:w="0" w:type="auto"/>
        <w:tblLook w:val="04A0" w:firstRow="1" w:lastRow="0" w:firstColumn="1" w:lastColumn="0" w:noHBand="0" w:noVBand="1"/>
      </w:tblPr>
      <w:tblGrid>
        <w:gridCol w:w="2122"/>
        <w:gridCol w:w="1417"/>
        <w:gridCol w:w="2268"/>
        <w:gridCol w:w="2268"/>
      </w:tblGrid>
      <w:tr w:rsidR="00AC18C8" w:rsidRPr="004E40CF" w14:paraId="106C1CBB" w14:textId="77777777" w:rsidTr="00A4550C">
        <w:trPr>
          <w:trHeight w:val="320"/>
        </w:trPr>
        <w:tc>
          <w:tcPr>
            <w:tcW w:w="2122" w:type="dxa"/>
            <w:noWrap/>
            <w:hideMark/>
          </w:tcPr>
          <w:p w14:paraId="53F73E0F" w14:textId="77777777" w:rsidR="00AC18C8" w:rsidRPr="004E40CF" w:rsidRDefault="00AC18C8" w:rsidP="00A4550C">
            <w:pPr>
              <w:rPr>
                <w:rFonts w:ascii="Cambria" w:hAnsi="Cambria"/>
                <w:sz w:val="20"/>
                <w:szCs w:val="20"/>
              </w:rPr>
            </w:pPr>
          </w:p>
        </w:tc>
        <w:tc>
          <w:tcPr>
            <w:tcW w:w="1417" w:type="dxa"/>
            <w:noWrap/>
            <w:hideMark/>
          </w:tcPr>
          <w:p w14:paraId="4F14A6EE" w14:textId="77777777" w:rsidR="00AC18C8" w:rsidRPr="004E40CF" w:rsidRDefault="00AC18C8" w:rsidP="00A4550C">
            <w:pPr>
              <w:rPr>
                <w:rFonts w:ascii="Cambria" w:hAnsi="Cambria"/>
                <w:sz w:val="20"/>
                <w:szCs w:val="20"/>
              </w:rPr>
            </w:pPr>
            <w:r w:rsidRPr="004E40CF">
              <w:rPr>
                <w:rFonts w:ascii="Cambria" w:hAnsi="Cambria"/>
                <w:sz w:val="20"/>
                <w:szCs w:val="20"/>
              </w:rPr>
              <w:t>Posterior mean</w:t>
            </w:r>
          </w:p>
        </w:tc>
        <w:tc>
          <w:tcPr>
            <w:tcW w:w="2268" w:type="dxa"/>
            <w:noWrap/>
            <w:hideMark/>
          </w:tcPr>
          <w:p w14:paraId="6654DE5D" w14:textId="77777777" w:rsidR="00AC18C8" w:rsidRPr="004E40CF" w:rsidRDefault="00AC18C8" w:rsidP="00A4550C">
            <w:pPr>
              <w:rPr>
                <w:rFonts w:ascii="Cambria" w:hAnsi="Cambria"/>
                <w:sz w:val="20"/>
                <w:szCs w:val="20"/>
              </w:rPr>
            </w:pPr>
            <w:r w:rsidRPr="004E40CF">
              <w:rPr>
                <w:rFonts w:ascii="Cambria" w:hAnsi="Cambria"/>
                <w:sz w:val="20"/>
                <w:szCs w:val="20"/>
              </w:rPr>
              <w:t>Lower credible interval</w:t>
            </w:r>
          </w:p>
        </w:tc>
        <w:tc>
          <w:tcPr>
            <w:tcW w:w="2268" w:type="dxa"/>
            <w:noWrap/>
            <w:hideMark/>
          </w:tcPr>
          <w:p w14:paraId="60E370D2" w14:textId="77777777" w:rsidR="00AC18C8" w:rsidRPr="004E40CF" w:rsidRDefault="00AC18C8" w:rsidP="00A4550C">
            <w:pPr>
              <w:rPr>
                <w:rFonts w:ascii="Cambria" w:hAnsi="Cambria"/>
                <w:sz w:val="20"/>
                <w:szCs w:val="20"/>
              </w:rPr>
            </w:pPr>
            <w:r w:rsidRPr="004E40CF">
              <w:rPr>
                <w:rFonts w:ascii="Cambria" w:hAnsi="Cambria"/>
                <w:sz w:val="20"/>
                <w:szCs w:val="20"/>
              </w:rPr>
              <w:t>Upper credible interval</w:t>
            </w:r>
          </w:p>
        </w:tc>
      </w:tr>
      <w:tr w:rsidR="00194928" w:rsidRPr="004E40CF" w14:paraId="1C26F158" w14:textId="77777777" w:rsidTr="00732DE8">
        <w:trPr>
          <w:trHeight w:val="320"/>
        </w:trPr>
        <w:tc>
          <w:tcPr>
            <w:tcW w:w="2122" w:type="dxa"/>
            <w:noWrap/>
            <w:hideMark/>
          </w:tcPr>
          <w:p w14:paraId="1E96EFC0" w14:textId="77777777" w:rsidR="00194928" w:rsidRPr="004E40CF" w:rsidRDefault="00194928" w:rsidP="00194928">
            <w:pPr>
              <w:rPr>
                <w:rFonts w:ascii="Cambria" w:hAnsi="Cambria"/>
                <w:sz w:val="20"/>
                <w:szCs w:val="20"/>
              </w:rPr>
            </w:pPr>
            <w:r w:rsidRPr="004E40CF">
              <w:rPr>
                <w:rFonts w:ascii="Cambria" w:hAnsi="Cambria"/>
                <w:sz w:val="20"/>
                <w:szCs w:val="20"/>
              </w:rPr>
              <w:t>Spatial range</w:t>
            </w:r>
          </w:p>
        </w:tc>
        <w:tc>
          <w:tcPr>
            <w:tcW w:w="1417" w:type="dxa"/>
            <w:noWrap/>
            <w:vAlign w:val="bottom"/>
            <w:hideMark/>
          </w:tcPr>
          <w:p w14:paraId="1F786CF9" w14:textId="16D43567" w:rsidR="00194928" w:rsidRPr="004E40CF" w:rsidRDefault="00194928" w:rsidP="00194928">
            <w:pPr>
              <w:rPr>
                <w:rFonts w:ascii="Cambria" w:hAnsi="Cambria"/>
                <w:sz w:val="20"/>
                <w:szCs w:val="20"/>
              </w:rPr>
            </w:pPr>
            <w:r w:rsidRPr="004E40CF">
              <w:rPr>
                <w:rFonts w:ascii="Cambria" w:hAnsi="Cambria"/>
                <w:color w:val="000000"/>
                <w:sz w:val="20"/>
                <w:szCs w:val="20"/>
              </w:rPr>
              <w:t>97.48</w:t>
            </w:r>
          </w:p>
        </w:tc>
        <w:tc>
          <w:tcPr>
            <w:tcW w:w="2268" w:type="dxa"/>
            <w:noWrap/>
            <w:vAlign w:val="bottom"/>
            <w:hideMark/>
          </w:tcPr>
          <w:p w14:paraId="69F94639" w14:textId="4868095E" w:rsidR="00194928" w:rsidRPr="004E40CF" w:rsidRDefault="00194928" w:rsidP="00194928">
            <w:pPr>
              <w:rPr>
                <w:rFonts w:ascii="Cambria" w:hAnsi="Cambria"/>
                <w:sz w:val="20"/>
                <w:szCs w:val="20"/>
              </w:rPr>
            </w:pPr>
            <w:r w:rsidRPr="004E40CF">
              <w:rPr>
                <w:rFonts w:ascii="Cambria" w:hAnsi="Cambria"/>
                <w:color w:val="000000"/>
                <w:sz w:val="20"/>
                <w:szCs w:val="20"/>
              </w:rPr>
              <w:t>38.92</w:t>
            </w:r>
          </w:p>
        </w:tc>
        <w:tc>
          <w:tcPr>
            <w:tcW w:w="2268" w:type="dxa"/>
            <w:noWrap/>
            <w:vAlign w:val="bottom"/>
            <w:hideMark/>
          </w:tcPr>
          <w:p w14:paraId="1B07FAA3" w14:textId="5117931C" w:rsidR="00194928" w:rsidRPr="004E40CF" w:rsidRDefault="00194928" w:rsidP="00194928">
            <w:pPr>
              <w:rPr>
                <w:rFonts w:ascii="Cambria" w:hAnsi="Cambria"/>
                <w:sz w:val="20"/>
                <w:szCs w:val="20"/>
              </w:rPr>
            </w:pPr>
            <w:r w:rsidRPr="004E40CF">
              <w:rPr>
                <w:rFonts w:ascii="Cambria" w:hAnsi="Cambria"/>
                <w:color w:val="000000"/>
                <w:sz w:val="20"/>
                <w:szCs w:val="20"/>
              </w:rPr>
              <w:t>197.99</w:t>
            </w:r>
          </w:p>
        </w:tc>
      </w:tr>
      <w:tr w:rsidR="00194928" w:rsidRPr="004E40CF" w14:paraId="55C1EA8D" w14:textId="77777777" w:rsidTr="00732DE8">
        <w:trPr>
          <w:trHeight w:val="320"/>
        </w:trPr>
        <w:tc>
          <w:tcPr>
            <w:tcW w:w="2122" w:type="dxa"/>
            <w:noWrap/>
            <w:hideMark/>
          </w:tcPr>
          <w:p w14:paraId="1D05844E" w14:textId="77777777" w:rsidR="00194928" w:rsidRPr="004E40CF" w:rsidRDefault="00194928" w:rsidP="00194928">
            <w:pPr>
              <w:rPr>
                <w:rFonts w:ascii="Cambria" w:hAnsi="Cambria"/>
                <w:sz w:val="20"/>
                <w:szCs w:val="20"/>
              </w:rPr>
            </w:pPr>
            <w:r w:rsidRPr="004E40CF">
              <w:rPr>
                <w:rFonts w:ascii="Cambria" w:hAnsi="Cambria"/>
                <w:sz w:val="20"/>
                <w:szCs w:val="20"/>
              </w:rPr>
              <w:t>Spatial variance</w:t>
            </w:r>
          </w:p>
        </w:tc>
        <w:tc>
          <w:tcPr>
            <w:tcW w:w="1417" w:type="dxa"/>
            <w:noWrap/>
            <w:vAlign w:val="bottom"/>
            <w:hideMark/>
          </w:tcPr>
          <w:p w14:paraId="77B154D0" w14:textId="39439DED" w:rsidR="00194928" w:rsidRPr="004E40CF" w:rsidRDefault="00194928" w:rsidP="00194928">
            <w:pPr>
              <w:rPr>
                <w:rFonts w:ascii="Cambria" w:hAnsi="Cambria"/>
                <w:sz w:val="20"/>
                <w:szCs w:val="20"/>
              </w:rPr>
            </w:pPr>
            <w:r w:rsidRPr="004E40CF">
              <w:rPr>
                <w:rFonts w:ascii="Cambria" w:hAnsi="Cambria"/>
                <w:color w:val="000000"/>
                <w:sz w:val="20"/>
                <w:szCs w:val="20"/>
              </w:rPr>
              <w:t>0.35</w:t>
            </w:r>
          </w:p>
        </w:tc>
        <w:tc>
          <w:tcPr>
            <w:tcW w:w="2268" w:type="dxa"/>
            <w:noWrap/>
            <w:vAlign w:val="bottom"/>
            <w:hideMark/>
          </w:tcPr>
          <w:p w14:paraId="690F9D68" w14:textId="2AA7585B" w:rsidR="00194928" w:rsidRPr="004E40CF" w:rsidRDefault="00194928" w:rsidP="00194928">
            <w:pPr>
              <w:rPr>
                <w:rFonts w:ascii="Cambria" w:hAnsi="Cambria"/>
                <w:sz w:val="20"/>
                <w:szCs w:val="20"/>
              </w:rPr>
            </w:pPr>
            <w:r w:rsidRPr="004E40CF">
              <w:rPr>
                <w:rFonts w:ascii="Cambria" w:hAnsi="Cambria"/>
                <w:color w:val="000000"/>
                <w:sz w:val="20"/>
                <w:szCs w:val="20"/>
              </w:rPr>
              <w:t>0.19</w:t>
            </w:r>
          </w:p>
        </w:tc>
        <w:tc>
          <w:tcPr>
            <w:tcW w:w="2268" w:type="dxa"/>
            <w:noWrap/>
            <w:vAlign w:val="bottom"/>
            <w:hideMark/>
          </w:tcPr>
          <w:p w14:paraId="17168390" w14:textId="127E79A5" w:rsidR="00194928" w:rsidRPr="004E40CF" w:rsidRDefault="00194928" w:rsidP="00194928">
            <w:pPr>
              <w:rPr>
                <w:rFonts w:ascii="Cambria" w:hAnsi="Cambria"/>
                <w:sz w:val="20"/>
                <w:szCs w:val="20"/>
              </w:rPr>
            </w:pPr>
            <w:r w:rsidRPr="004E40CF">
              <w:rPr>
                <w:rFonts w:ascii="Cambria" w:hAnsi="Cambria"/>
                <w:color w:val="000000"/>
                <w:sz w:val="20"/>
                <w:szCs w:val="20"/>
              </w:rPr>
              <w:t>0.58</w:t>
            </w:r>
          </w:p>
        </w:tc>
      </w:tr>
      <w:tr w:rsidR="00194928" w:rsidRPr="004E40CF" w14:paraId="3F769653" w14:textId="77777777" w:rsidTr="00732DE8">
        <w:trPr>
          <w:trHeight w:val="320"/>
        </w:trPr>
        <w:tc>
          <w:tcPr>
            <w:tcW w:w="2122" w:type="dxa"/>
            <w:noWrap/>
            <w:hideMark/>
          </w:tcPr>
          <w:p w14:paraId="0B5008C1" w14:textId="77777777" w:rsidR="00194928" w:rsidRPr="004E40CF" w:rsidRDefault="00194928" w:rsidP="00194928">
            <w:pPr>
              <w:rPr>
                <w:rFonts w:ascii="Cambria" w:hAnsi="Cambria"/>
                <w:sz w:val="20"/>
                <w:szCs w:val="20"/>
              </w:rPr>
            </w:pPr>
            <w:r w:rsidRPr="004E40CF">
              <w:rPr>
                <w:rFonts w:ascii="Cambria" w:hAnsi="Cambria"/>
                <w:sz w:val="20"/>
                <w:szCs w:val="20"/>
              </w:rPr>
              <w:t>Nugget</w:t>
            </w:r>
          </w:p>
        </w:tc>
        <w:tc>
          <w:tcPr>
            <w:tcW w:w="1417" w:type="dxa"/>
            <w:noWrap/>
            <w:vAlign w:val="bottom"/>
            <w:hideMark/>
          </w:tcPr>
          <w:p w14:paraId="186C8C50" w14:textId="334020A1" w:rsidR="00194928" w:rsidRPr="004E40CF" w:rsidRDefault="00194928" w:rsidP="00194928">
            <w:pPr>
              <w:rPr>
                <w:rFonts w:ascii="Cambria" w:hAnsi="Cambria"/>
                <w:sz w:val="20"/>
                <w:szCs w:val="20"/>
              </w:rPr>
            </w:pPr>
            <w:r w:rsidRPr="004E40CF">
              <w:rPr>
                <w:rFonts w:ascii="Cambria" w:hAnsi="Cambria"/>
                <w:color w:val="000000"/>
                <w:sz w:val="20"/>
                <w:szCs w:val="20"/>
              </w:rPr>
              <w:t>0.16</w:t>
            </w:r>
          </w:p>
        </w:tc>
        <w:tc>
          <w:tcPr>
            <w:tcW w:w="2268" w:type="dxa"/>
            <w:noWrap/>
            <w:vAlign w:val="bottom"/>
            <w:hideMark/>
          </w:tcPr>
          <w:p w14:paraId="174F9562" w14:textId="666CFEEA" w:rsidR="00194928" w:rsidRPr="004E40CF" w:rsidRDefault="00194928" w:rsidP="00194928">
            <w:pPr>
              <w:rPr>
                <w:rFonts w:ascii="Cambria" w:hAnsi="Cambria"/>
                <w:sz w:val="20"/>
                <w:szCs w:val="20"/>
              </w:rPr>
            </w:pPr>
            <w:r w:rsidRPr="004E40CF">
              <w:rPr>
                <w:rFonts w:ascii="Cambria" w:hAnsi="Cambria"/>
                <w:color w:val="000000"/>
                <w:sz w:val="20"/>
                <w:szCs w:val="20"/>
              </w:rPr>
              <w:t>0.04</w:t>
            </w:r>
          </w:p>
        </w:tc>
        <w:tc>
          <w:tcPr>
            <w:tcW w:w="2268" w:type="dxa"/>
            <w:noWrap/>
            <w:vAlign w:val="bottom"/>
            <w:hideMark/>
          </w:tcPr>
          <w:p w14:paraId="63228C8B" w14:textId="0044E5A9" w:rsidR="00194928" w:rsidRPr="004E40CF" w:rsidRDefault="00194928" w:rsidP="00194928">
            <w:pPr>
              <w:keepNext/>
              <w:rPr>
                <w:rFonts w:ascii="Cambria" w:hAnsi="Cambria"/>
                <w:sz w:val="20"/>
                <w:szCs w:val="20"/>
              </w:rPr>
            </w:pPr>
            <w:r w:rsidRPr="004E40CF">
              <w:rPr>
                <w:rFonts w:ascii="Cambria" w:hAnsi="Cambria"/>
                <w:color w:val="000000"/>
                <w:sz w:val="20"/>
                <w:szCs w:val="20"/>
              </w:rPr>
              <w:t>0.38</w:t>
            </w:r>
          </w:p>
        </w:tc>
      </w:tr>
    </w:tbl>
    <w:p w14:paraId="4075671D" w14:textId="2E2F894E" w:rsidR="0044079C" w:rsidRPr="0044079C" w:rsidRDefault="0044079C" w:rsidP="0044079C">
      <w:pPr>
        <w:rPr>
          <w:rFonts w:ascii="Cambria" w:hAnsi="Cambria"/>
          <w:b/>
          <w:bCs/>
        </w:rPr>
      </w:pPr>
      <w:r>
        <w:rPr>
          <w:rFonts w:ascii="Cambria" w:hAnsi="Cambria"/>
          <w:b/>
          <w:bCs/>
        </w:rPr>
        <w:lastRenderedPageBreak/>
        <w:t>Within county heterogenity</w:t>
      </w:r>
    </w:p>
    <w:p w14:paraId="5A1B0DB7" w14:textId="32DAC3BD" w:rsidR="00A8468D" w:rsidRPr="00A8468D" w:rsidRDefault="00A8468D" w:rsidP="00A8468D">
      <w:pPr>
        <w:rPr>
          <w:rFonts w:ascii="Cambria" w:hAnsi="Cambria"/>
          <w:lang w:val="en-US"/>
        </w:rPr>
      </w:pPr>
      <w:r w:rsidRPr="00A8468D">
        <w:rPr>
          <w:rFonts w:ascii="Cambria" w:hAnsi="Cambria"/>
          <w:noProof/>
          <w:lang w:val="en-US"/>
        </w:rPr>
        <w:drawing>
          <wp:inline distT="0" distB="0" distL="0" distR="0" wp14:anchorId="768B6D81" wp14:editId="0E6EE6F4">
            <wp:extent cx="5943600" cy="5943600"/>
            <wp:effectExtent l="0" t="0" r="0" b="0"/>
            <wp:docPr id="196758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82543"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E4B2A24" w14:textId="690EDD4B" w:rsidR="00A8468D" w:rsidRPr="004E40CF" w:rsidRDefault="00A8468D" w:rsidP="00A8468D">
      <w:pPr>
        <w:pStyle w:val="Caption"/>
        <w:keepNext/>
        <w:rPr>
          <w:rFonts w:ascii="Cambria" w:hAnsi="Cambria"/>
          <w:color w:val="000000" w:themeColor="text1"/>
          <w:sz w:val="20"/>
          <w:szCs w:val="20"/>
        </w:rPr>
      </w:pPr>
      <w:r w:rsidRPr="004E40CF">
        <w:rPr>
          <w:rFonts w:ascii="Cambria" w:hAnsi="Cambria"/>
          <w:color w:val="000000" w:themeColor="text1"/>
          <w:sz w:val="20"/>
          <w:szCs w:val="20"/>
        </w:rPr>
        <w:t xml:space="preserve">Figure </w:t>
      </w:r>
      <w:r w:rsidR="007F6AD9">
        <w:rPr>
          <w:rFonts w:ascii="Cambria" w:hAnsi="Cambria"/>
          <w:color w:val="000000" w:themeColor="text1"/>
          <w:sz w:val="20"/>
          <w:szCs w:val="20"/>
        </w:rPr>
        <w:t>S</w:t>
      </w:r>
      <w:r w:rsidR="008D3D77">
        <w:rPr>
          <w:rFonts w:ascii="Cambria" w:hAnsi="Cambria"/>
          <w:color w:val="000000" w:themeColor="text1"/>
          <w:sz w:val="20"/>
          <w:szCs w:val="20"/>
        </w:rPr>
        <w:t>4</w:t>
      </w:r>
      <w:r w:rsidRPr="004E40CF">
        <w:rPr>
          <w:rFonts w:ascii="Cambria" w:hAnsi="Cambria"/>
          <w:color w:val="000000" w:themeColor="text1"/>
          <w:sz w:val="20"/>
          <w:szCs w:val="20"/>
          <w:lang w:val="en-US"/>
        </w:rPr>
        <w:t>:</w:t>
      </w:r>
      <w:r w:rsidRPr="004E40CF">
        <w:rPr>
          <w:rFonts w:ascii="Cambria" w:hAnsi="Cambria"/>
          <w:i w:val="0"/>
          <w:iCs w:val="0"/>
          <w:color w:val="000000" w:themeColor="text1"/>
          <w:sz w:val="20"/>
          <w:szCs w:val="20"/>
        </w:rPr>
        <w:t xml:space="preserve"> </w:t>
      </w:r>
      <w:r w:rsidRPr="004E40CF">
        <w:rPr>
          <w:rFonts w:ascii="Cambria" w:hAnsi="Cambria"/>
          <w:color w:val="000000" w:themeColor="text1"/>
          <w:sz w:val="20"/>
          <w:szCs w:val="20"/>
        </w:rPr>
        <w:t>Sub-county level model-based MCV1 and MCV2 coverage estimates with 95% credible intervals, by county.</w:t>
      </w:r>
      <w:r w:rsidRPr="004E40CF">
        <w:rPr>
          <w:i w:val="0"/>
          <w:iCs w:val="0"/>
          <w:color w:val="000000" w:themeColor="text1"/>
          <w:sz w:val="20"/>
          <w:szCs w:val="20"/>
        </w:rPr>
        <w:t xml:space="preserve"> </w:t>
      </w:r>
      <w:r w:rsidRPr="004E40CF">
        <w:rPr>
          <w:rFonts w:ascii="Cambria" w:hAnsi="Cambria"/>
          <w:color w:val="000000" w:themeColor="text1"/>
          <w:sz w:val="20"/>
          <w:szCs w:val="20"/>
        </w:rPr>
        <w:t>Each panel represents one of the 47 counties. Points indicate posterior mean estimates and error bars represent 95% credible intervals.</w:t>
      </w:r>
    </w:p>
    <w:p w14:paraId="5F1151A8" w14:textId="77777777" w:rsidR="00A8468D" w:rsidRPr="00A8468D" w:rsidRDefault="00A8468D" w:rsidP="00A8468D">
      <w:pPr>
        <w:rPr>
          <w:rFonts w:ascii="Cambria" w:hAnsi="Cambria"/>
          <w:lang w:val="en-US"/>
        </w:rPr>
      </w:pPr>
    </w:p>
    <w:p w14:paraId="7B504C46" w14:textId="77777777" w:rsidR="00A8468D" w:rsidRPr="00A8468D" w:rsidRDefault="00A8468D" w:rsidP="00A8468D">
      <w:pPr>
        <w:rPr>
          <w:rFonts w:ascii="Cambria" w:hAnsi="Cambria"/>
          <w:lang w:val="en-US"/>
        </w:rPr>
      </w:pPr>
    </w:p>
    <w:p w14:paraId="57C0C56F" w14:textId="77777777" w:rsidR="00A8468D" w:rsidRPr="00A8468D" w:rsidRDefault="00A8468D" w:rsidP="00A8468D">
      <w:pPr>
        <w:rPr>
          <w:rFonts w:ascii="Cambria" w:hAnsi="Cambria"/>
          <w:lang w:val="en-US"/>
        </w:rPr>
      </w:pPr>
    </w:p>
    <w:p w14:paraId="0BF92C4D" w14:textId="77777777" w:rsidR="00A8468D" w:rsidRPr="00A8468D" w:rsidRDefault="00A8468D" w:rsidP="00A8468D">
      <w:pPr>
        <w:rPr>
          <w:rFonts w:ascii="Cambria" w:hAnsi="Cambria"/>
          <w:lang w:val="en-US"/>
        </w:rPr>
      </w:pPr>
    </w:p>
    <w:p w14:paraId="60495750" w14:textId="77777777" w:rsidR="00BB1D3B" w:rsidRPr="00A8468D" w:rsidRDefault="00BB1D3B" w:rsidP="00021571">
      <w:pPr>
        <w:keepNext/>
        <w:jc w:val="center"/>
        <w:rPr>
          <w:rFonts w:ascii="Cambria" w:hAnsi="Cambria"/>
        </w:rPr>
      </w:pPr>
      <w:r w:rsidRPr="00A8468D">
        <w:rPr>
          <w:rFonts w:ascii="Cambria" w:hAnsi="Cambria"/>
          <w:noProof/>
          <w:lang w:val="en-US"/>
        </w:rPr>
        <w:lastRenderedPageBreak/>
        <w:drawing>
          <wp:inline distT="0" distB="0" distL="0" distR="0" wp14:anchorId="33A242B2" wp14:editId="2F074CFC">
            <wp:extent cx="2692959" cy="2546953"/>
            <wp:effectExtent l="0" t="0" r="0" b="0"/>
            <wp:docPr id="1330903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03359" name="Picture 1330903359"/>
                    <pic:cNvPicPr/>
                  </pic:nvPicPr>
                  <pic:blipFill rotWithShape="1">
                    <a:blip r:embed="rId30" cstate="print">
                      <a:extLst>
                        <a:ext uri="{28A0092B-C50C-407E-A947-70E740481C1C}">
                          <a14:useLocalDpi xmlns:a14="http://schemas.microsoft.com/office/drawing/2010/main" val="0"/>
                        </a:ext>
                      </a:extLst>
                    </a:blip>
                    <a:srcRect t="2857" b="2564"/>
                    <a:stretch>
                      <a:fillRect/>
                    </a:stretch>
                  </pic:blipFill>
                  <pic:spPr bwMode="auto">
                    <a:xfrm>
                      <a:off x="0" y="0"/>
                      <a:ext cx="2709045" cy="2562167"/>
                    </a:xfrm>
                    <a:prstGeom prst="rect">
                      <a:avLst/>
                    </a:prstGeom>
                    <a:ln>
                      <a:noFill/>
                    </a:ln>
                    <a:extLst>
                      <a:ext uri="{53640926-AAD7-44D8-BBD7-CCE9431645EC}">
                        <a14:shadowObscured xmlns:a14="http://schemas.microsoft.com/office/drawing/2010/main"/>
                      </a:ext>
                    </a:extLst>
                  </pic:spPr>
                </pic:pic>
              </a:graphicData>
            </a:graphic>
          </wp:inline>
        </w:drawing>
      </w:r>
    </w:p>
    <w:p w14:paraId="3A843DD5" w14:textId="7A4C7EBA" w:rsidR="00D86DD9" w:rsidRPr="00A8468D" w:rsidRDefault="00BB1D3B" w:rsidP="00BB1D3B">
      <w:pPr>
        <w:pStyle w:val="Caption"/>
        <w:rPr>
          <w:rFonts w:ascii="Cambria" w:hAnsi="Cambria"/>
          <w:lang w:val="en-US"/>
        </w:rPr>
      </w:pPr>
      <w:r w:rsidRPr="00A8468D">
        <w:rPr>
          <w:rFonts w:ascii="Cambria" w:hAnsi="Cambria"/>
        </w:rPr>
        <w:t xml:space="preserve">Figure </w:t>
      </w:r>
      <w:r w:rsidR="007F6AD9">
        <w:rPr>
          <w:rFonts w:ascii="Cambria" w:hAnsi="Cambria"/>
        </w:rPr>
        <w:t>S</w:t>
      </w:r>
      <w:r w:rsidR="008D3D77">
        <w:rPr>
          <w:rFonts w:ascii="Cambria" w:hAnsi="Cambria"/>
        </w:rPr>
        <w:t>5</w:t>
      </w:r>
      <w:r w:rsidRPr="00A8468D">
        <w:rPr>
          <w:rFonts w:ascii="Cambria" w:hAnsi="Cambria"/>
          <w:lang w:val="en-US"/>
        </w:rPr>
        <w:t>:Rural urban classification raster file</w:t>
      </w:r>
    </w:p>
    <w:p w14:paraId="405E14EE" w14:textId="77777777" w:rsidR="00021571" w:rsidRPr="00A8468D" w:rsidRDefault="00021571">
      <w:pPr>
        <w:rPr>
          <w:rFonts w:ascii="Cambria" w:hAnsi="Cambria" w:cs="Calibri"/>
        </w:rPr>
      </w:pPr>
    </w:p>
    <w:p w14:paraId="5E49019F" w14:textId="482137CB" w:rsidR="00021571" w:rsidRPr="00A8468D" w:rsidRDefault="001B0026" w:rsidP="00375E6E">
      <w:pPr>
        <w:keepNext/>
        <w:rPr>
          <w:rFonts w:ascii="Cambria" w:hAnsi="Cambria"/>
        </w:rPr>
      </w:pPr>
      <w:r>
        <w:rPr>
          <w:rFonts w:ascii="Cambria" w:hAnsi="Cambria"/>
          <w:noProof/>
        </w:rPr>
        <w:lastRenderedPageBreak/>
        <w:drawing>
          <wp:inline distT="0" distB="0" distL="0" distR="0" wp14:anchorId="3D66526B" wp14:editId="1EAED1A2">
            <wp:extent cx="5943600" cy="4754880"/>
            <wp:effectExtent l="0" t="0" r="0" b="0"/>
            <wp:docPr id="11818273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27385" name="Picture 118182738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31D00A14" w14:textId="63A6A8C5" w:rsidR="00021571" w:rsidRPr="00A8468D" w:rsidRDefault="00021571" w:rsidP="00021571">
      <w:pPr>
        <w:pStyle w:val="Caption"/>
        <w:rPr>
          <w:rFonts w:ascii="Cambria" w:hAnsi="Cambria"/>
        </w:rPr>
      </w:pPr>
      <w:r w:rsidRPr="00A8468D">
        <w:rPr>
          <w:rFonts w:ascii="Cambria" w:hAnsi="Cambria"/>
        </w:rPr>
        <w:t xml:space="preserve">Figure </w:t>
      </w:r>
      <w:r w:rsidR="007F6AD9">
        <w:rPr>
          <w:rFonts w:ascii="Cambria" w:hAnsi="Cambria"/>
        </w:rPr>
        <w:t>S</w:t>
      </w:r>
      <w:r w:rsidR="00A8468D" w:rsidRPr="00A8468D">
        <w:rPr>
          <w:rFonts w:ascii="Cambria" w:hAnsi="Cambria"/>
        </w:rPr>
        <w:t>6</w:t>
      </w:r>
      <w:r w:rsidRPr="00A8468D">
        <w:rPr>
          <w:rFonts w:ascii="Cambria" w:hAnsi="Cambria"/>
          <w:lang w:val="en-US"/>
        </w:rPr>
        <w:t>: Covariates used in the models</w:t>
      </w:r>
    </w:p>
    <w:p w14:paraId="56168FA8" w14:textId="36DB850D" w:rsidR="001B0026" w:rsidRDefault="00F82110" w:rsidP="00021571">
      <w:pPr>
        <w:rPr>
          <w:rFonts w:ascii="Cambria" w:hAnsi="Cambria"/>
          <w:b/>
          <w:bCs/>
          <w:sz w:val="22"/>
          <w:szCs w:val="22"/>
        </w:rPr>
      </w:pPr>
      <w:r w:rsidRPr="004E40CF">
        <w:rPr>
          <w:rFonts w:ascii="Cambria" w:hAnsi="Cambria" w:cs="Calibri"/>
          <w:b/>
          <w:bCs/>
          <w:sz w:val="22"/>
          <w:szCs w:val="22"/>
        </w:rPr>
        <w:fldChar w:fldCharType="begin"/>
      </w:r>
      <w:r w:rsidRPr="004E40CF">
        <w:rPr>
          <w:rFonts w:ascii="Cambria" w:hAnsi="Cambria" w:cs="Calibri"/>
          <w:b/>
          <w:bCs/>
          <w:sz w:val="22"/>
          <w:szCs w:val="22"/>
        </w:rPr>
        <w:instrText xml:space="preserve"> LINK Excel.SheetBinaryMacroEnabled.12 "/Users/njuguna/Dropbox/Documents/GitHub/mcv/combined datas/no_mcv1.csv" "no_mcv1!R1C1:R48C4" \a \f 5 \h  \* MERGEFORMAT </w:instrText>
      </w:r>
      <w:r w:rsidRPr="004E40CF">
        <w:rPr>
          <w:rFonts w:ascii="Cambria" w:hAnsi="Cambria" w:cs="Calibri"/>
          <w:b/>
          <w:bCs/>
          <w:sz w:val="22"/>
          <w:szCs w:val="22"/>
        </w:rPr>
        <w:fldChar w:fldCharType="separate"/>
      </w:r>
      <w:bookmarkStart w:id="1" w:name="_Hlk198795621"/>
    </w:p>
    <w:p w14:paraId="4AE174EE" w14:textId="77777777" w:rsidR="004E40CF" w:rsidRDefault="004E40CF" w:rsidP="00021571">
      <w:pPr>
        <w:rPr>
          <w:rFonts w:ascii="Cambria" w:hAnsi="Cambria"/>
          <w:b/>
          <w:bCs/>
          <w:sz w:val="22"/>
          <w:szCs w:val="22"/>
        </w:rPr>
      </w:pPr>
    </w:p>
    <w:p w14:paraId="78DE84CE" w14:textId="77777777" w:rsidR="004E40CF" w:rsidRDefault="004E40CF" w:rsidP="00021571">
      <w:pPr>
        <w:rPr>
          <w:rFonts w:ascii="Cambria" w:hAnsi="Cambria"/>
          <w:b/>
          <w:bCs/>
          <w:sz w:val="22"/>
          <w:szCs w:val="22"/>
        </w:rPr>
      </w:pPr>
    </w:p>
    <w:p w14:paraId="264609FF" w14:textId="77777777" w:rsidR="004E40CF" w:rsidRDefault="004E40CF" w:rsidP="00021571">
      <w:pPr>
        <w:rPr>
          <w:rFonts w:ascii="Cambria" w:hAnsi="Cambria"/>
          <w:b/>
          <w:bCs/>
          <w:sz w:val="22"/>
          <w:szCs w:val="22"/>
        </w:rPr>
      </w:pPr>
    </w:p>
    <w:p w14:paraId="07B6F1A1" w14:textId="77777777" w:rsidR="004E40CF" w:rsidRDefault="004E40CF" w:rsidP="00021571">
      <w:pPr>
        <w:rPr>
          <w:rFonts w:ascii="Cambria" w:hAnsi="Cambria"/>
          <w:b/>
          <w:bCs/>
          <w:sz w:val="22"/>
          <w:szCs w:val="22"/>
        </w:rPr>
      </w:pPr>
    </w:p>
    <w:p w14:paraId="5B3B637F" w14:textId="77777777" w:rsidR="004E40CF" w:rsidRDefault="004E40CF" w:rsidP="00021571">
      <w:pPr>
        <w:rPr>
          <w:rFonts w:ascii="Cambria" w:hAnsi="Cambria"/>
          <w:b/>
          <w:bCs/>
          <w:sz w:val="22"/>
          <w:szCs w:val="22"/>
        </w:rPr>
      </w:pPr>
    </w:p>
    <w:p w14:paraId="0BE6F254" w14:textId="77777777" w:rsidR="004E40CF" w:rsidRDefault="004E40CF" w:rsidP="00021571">
      <w:pPr>
        <w:rPr>
          <w:rFonts w:ascii="Cambria" w:hAnsi="Cambria"/>
          <w:b/>
          <w:bCs/>
          <w:sz w:val="22"/>
          <w:szCs w:val="22"/>
        </w:rPr>
      </w:pPr>
    </w:p>
    <w:p w14:paraId="1922A0E0" w14:textId="77777777" w:rsidR="004E40CF" w:rsidRDefault="004E40CF" w:rsidP="00021571">
      <w:pPr>
        <w:rPr>
          <w:rFonts w:ascii="Cambria" w:hAnsi="Cambria"/>
          <w:b/>
          <w:bCs/>
          <w:sz w:val="22"/>
          <w:szCs w:val="22"/>
        </w:rPr>
      </w:pPr>
    </w:p>
    <w:p w14:paraId="0497BA0E" w14:textId="77777777" w:rsidR="004E40CF" w:rsidRPr="004E40CF" w:rsidRDefault="004E40CF" w:rsidP="00021571">
      <w:pPr>
        <w:rPr>
          <w:rFonts w:ascii="Cambria" w:hAnsi="Cambria"/>
          <w:b/>
          <w:bCs/>
          <w:sz w:val="22"/>
          <w:szCs w:val="22"/>
        </w:rPr>
      </w:pPr>
    </w:p>
    <w:p w14:paraId="106D4C2F" w14:textId="77777777" w:rsidR="001B0026" w:rsidRPr="004E40CF" w:rsidRDefault="001B0026" w:rsidP="00021571">
      <w:pPr>
        <w:rPr>
          <w:rFonts w:ascii="Cambria" w:hAnsi="Cambria"/>
          <w:b/>
          <w:bCs/>
          <w:sz w:val="22"/>
          <w:szCs w:val="22"/>
        </w:rPr>
      </w:pPr>
    </w:p>
    <w:p w14:paraId="297D2FC2" w14:textId="77777777" w:rsidR="001B0026" w:rsidRPr="004E40CF" w:rsidRDefault="001B0026" w:rsidP="00021571">
      <w:pPr>
        <w:rPr>
          <w:rFonts w:ascii="Cambria" w:hAnsi="Cambria"/>
          <w:b/>
          <w:bCs/>
          <w:sz w:val="22"/>
          <w:szCs w:val="22"/>
        </w:rPr>
      </w:pPr>
    </w:p>
    <w:bookmarkEnd w:id="1"/>
    <w:p w14:paraId="50910D10" w14:textId="406BBA7C" w:rsidR="004E40CF" w:rsidRPr="004E40CF" w:rsidRDefault="00F82110">
      <w:pPr>
        <w:rPr>
          <w:rFonts w:ascii="Cambria" w:hAnsi="Cambria" w:cs="Calibri"/>
          <w:b/>
          <w:bCs/>
          <w:sz w:val="22"/>
          <w:szCs w:val="22"/>
        </w:rPr>
      </w:pPr>
      <w:r w:rsidRPr="004E40CF">
        <w:rPr>
          <w:rFonts w:ascii="Cambria" w:hAnsi="Cambria" w:cs="Calibri"/>
          <w:b/>
          <w:bCs/>
          <w:sz w:val="22"/>
          <w:szCs w:val="22"/>
        </w:rPr>
        <w:lastRenderedPageBreak/>
        <w:fldChar w:fldCharType="end"/>
      </w:r>
      <w:r w:rsidR="004E40CF" w:rsidRPr="004E40CF">
        <w:rPr>
          <w:rFonts w:ascii="Cambria" w:hAnsi="Cambria" w:cs="Calibri"/>
          <w:b/>
          <w:bCs/>
          <w:sz w:val="22"/>
          <w:szCs w:val="22"/>
        </w:rPr>
        <w:t>Number of unvaccinated children</w:t>
      </w:r>
    </w:p>
    <w:p w14:paraId="01E08122" w14:textId="0BA56982" w:rsidR="004E40CF" w:rsidRPr="004E40CF" w:rsidRDefault="004E40CF">
      <w:pPr>
        <w:rPr>
          <w:rFonts w:ascii="Cambria" w:hAnsi="Cambria" w:cs="Calibri"/>
          <w:b/>
          <w:bCs/>
          <w:i/>
          <w:iCs/>
          <w:sz w:val="22"/>
          <w:szCs w:val="22"/>
        </w:rPr>
      </w:pPr>
      <w:r w:rsidRPr="004E40CF">
        <w:rPr>
          <w:rFonts w:ascii="Cambria" w:hAnsi="Cambria" w:cs="Calibri"/>
          <w:b/>
          <w:bCs/>
          <w:i/>
          <w:iCs/>
          <w:sz w:val="22"/>
          <w:szCs w:val="22"/>
        </w:rPr>
        <w:t xml:space="preserve">Table </w:t>
      </w:r>
      <w:r w:rsidR="007F6AD9">
        <w:rPr>
          <w:rFonts w:ascii="Cambria" w:hAnsi="Cambria" w:cs="Calibri"/>
          <w:b/>
          <w:bCs/>
          <w:i/>
          <w:iCs/>
          <w:sz w:val="22"/>
          <w:szCs w:val="22"/>
        </w:rPr>
        <w:t>S</w:t>
      </w:r>
      <w:r w:rsidRPr="004E40CF">
        <w:rPr>
          <w:rFonts w:ascii="Cambria" w:hAnsi="Cambria" w:cs="Calibri"/>
          <w:b/>
          <w:bCs/>
          <w:i/>
          <w:iCs/>
          <w:sz w:val="22"/>
          <w:szCs w:val="22"/>
        </w:rPr>
        <w:t>6: Number of children aged 12-23 who have not received MCV1 at county level</w:t>
      </w:r>
    </w:p>
    <w:tbl>
      <w:tblPr>
        <w:tblStyle w:val="TableGrid1"/>
        <w:tblW w:w="9209" w:type="dxa"/>
        <w:jc w:val="center"/>
        <w:tblLook w:val="04A0" w:firstRow="1" w:lastRow="0" w:firstColumn="1" w:lastColumn="0" w:noHBand="0" w:noVBand="1"/>
      </w:tblPr>
      <w:tblGrid>
        <w:gridCol w:w="2939"/>
        <w:gridCol w:w="2916"/>
        <w:gridCol w:w="1223"/>
        <w:gridCol w:w="2131"/>
      </w:tblGrid>
      <w:tr w:rsidR="00AC18C8" w:rsidRPr="004E40CF" w14:paraId="1B5AE004" w14:textId="77777777" w:rsidTr="00AC18C8">
        <w:trPr>
          <w:trHeight w:val="680"/>
          <w:jc w:val="center"/>
        </w:trPr>
        <w:tc>
          <w:tcPr>
            <w:tcW w:w="2939" w:type="dxa"/>
            <w:vAlign w:val="bottom"/>
            <w:hideMark/>
          </w:tcPr>
          <w:p w14:paraId="07F23E7A" w14:textId="75BFFD17" w:rsidR="00AC18C8" w:rsidRPr="004E40CF" w:rsidRDefault="00AC18C8" w:rsidP="00AC18C8">
            <w:pPr>
              <w:rPr>
                <w:rFonts w:ascii="Cambria" w:hAnsi="Cambria" w:cs="Calibri"/>
                <w:b/>
                <w:bCs/>
                <w:sz w:val="20"/>
                <w:szCs w:val="20"/>
              </w:rPr>
            </w:pPr>
            <w:r w:rsidRPr="004E40CF">
              <w:rPr>
                <w:rFonts w:ascii="Cambria" w:hAnsi="Cambria"/>
                <w:color w:val="000000"/>
                <w:sz w:val="20"/>
                <w:szCs w:val="20"/>
              </w:rPr>
              <w:t>County</w:t>
            </w:r>
          </w:p>
        </w:tc>
        <w:tc>
          <w:tcPr>
            <w:tcW w:w="2916" w:type="dxa"/>
            <w:vAlign w:val="bottom"/>
            <w:hideMark/>
          </w:tcPr>
          <w:p w14:paraId="73538610" w14:textId="529770D6" w:rsidR="00AC18C8" w:rsidRPr="004E40CF" w:rsidRDefault="00AC18C8" w:rsidP="00AC18C8">
            <w:pPr>
              <w:rPr>
                <w:rFonts w:ascii="Cambria" w:hAnsi="Cambria" w:cs="Calibri"/>
                <w:b/>
                <w:bCs/>
                <w:sz w:val="20"/>
                <w:szCs w:val="20"/>
              </w:rPr>
            </w:pPr>
            <w:r w:rsidRPr="004E40CF">
              <w:rPr>
                <w:rFonts w:ascii="Cambria" w:hAnsi="Cambria"/>
                <w:color w:val="000000"/>
                <w:sz w:val="20"/>
                <w:szCs w:val="20"/>
              </w:rPr>
              <w:t>Number of unvaccinated children</w:t>
            </w:r>
          </w:p>
        </w:tc>
        <w:tc>
          <w:tcPr>
            <w:tcW w:w="1223" w:type="dxa"/>
            <w:vAlign w:val="bottom"/>
            <w:hideMark/>
          </w:tcPr>
          <w:p w14:paraId="664B1968" w14:textId="5EF871C0" w:rsidR="00AC18C8" w:rsidRPr="004E40CF" w:rsidRDefault="00AC18C8" w:rsidP="00AC18C8">
            <w:pPr>
              <w:rPr>
                <w:rFonts w:ascii="Cambria" w:hAnsi="Cambria" w:cs="Calibri"/>
                <w:b/>
                <w:bCs/>
                <w:sz w:val="20"/>
                <w:szCs w:val="20"/>
              </w:rPr>
            </w:pPr>
            <w:r w:rsidRPr="004E40CF">
              <w:rPr>
                <w:rFonts w:ascii="Cambria" w:hAnsi="Cambria"/>
                <w:color w:val="000000"/>
                <w:sz w:val="20"/>
                <w:szCs w:val="20"/>
              </w:rPr>
              <w:t>Lower 95% CI</w:t>
            </w:r>
          </w:p>
        </w:tc>
        <w:tc>
          <w:tcPr>
            <w:tcW w:w="2131" w:type="dxa"/>
            <w:vAlign w:val="bottom"/>
            <w:hideMark/>
          </w:tcPr>
          <w:p w14:paraId="6A1AA5E3" w14:textId="77649475" w:rsidR="00AC18C8" w:rsidRPr="004E40CF" w:rsidRDefault="00AC18C8" w:rsidP="00AC18C8">
            <w:pPr>
              <w:rPr>
                <w:rFonts w:ascii="Cambria" w:hAnsi="Cambria" w:cs="Calibri"/>
                <w:b/>
                <w:bCs/>
                <w:sz w:val="20"/>
                <w:szCs w:val="20"/>
              </w:rPr>
            </w:pPr>
            <w:r w:rsidRPr="004E40CF">
              <w:rPr>
                <w:rFonts w:ascii="Cambria" w:hAnsi="Cambria"/>
                <w:color w:val="000000"/>
                <w:sz w:val="20"/>
                <w:szCs w:val="20"/>
              </w:rPr>
              <w:t>Upper 95% CI</w:t>
            </w:r>
          </w:p>
        </w:tc>
      </w:tr>
      <w:tr w:rsidR="00AC18C8" w:rsidRPr="004E40CF" w14:paraId="26C3705B" w14:textId="77777777" w:rsidTr="00AC18C8">
        <w:trPr>
          <w:trHeight w:val="320"/>
          <w:jc w:val="center"/>
        </w:trPr>
        <w:tc>
          <w:tcPr>
            <w:tcW w:w="2939" w:type="dxa"/>
            <w:noWrap/>
            <w:vAlign w:val="bottom"/>
            <w:hideMark/>
          </w:tcPr>
          <w:p w14:paraId="0850B82C" w14:textId="67471D89" w:rsidR="00AC18C8" w:rsidRPr="004E40CF" w:rsidRDefault="00AC18C8" w:rsidP="00AC18C8">
            <w:pPr>
              <w:rPr>
                <w:rFonts w:ascii="Cambria" w:hAnsi="Cambria" w:cs="Calibri"/>
                <w:sz w:val="20"/>
                <w:szCs w:val="20"/>
              </w:rPr>
            </w:pPr>
            <w:r w:rsidRPr="004E40CF">
              <w:rPr>
                <w:rFonts w:ascii="Cambria" w:hAnsi="Cambria"/>
                <w:color w:val="000000"/>
                <w:sz w:val="20"/>
                <w:szCs w:val="20"/>
              </w:rPr>
              <w:t>Baringo</w:t>
            </w:r>
          </w:p>
        </w:tc>
        <w:tc>
          <w:tcPr>
            <w:tcW w:w="2916" w:type="dxa"/>
            <w:noWrap/>
            <w:vAlign w:val="bottom"/>
            <w:hideMark/>
          </w:tcPr>
          <w:p w14:paraId="1BB624BD" w14:textId="27BAB3E2" w:rsidR="00AC18C8" w:rsidRPr="004E40CF" w:rsidRDefault="00AC18C8" w:rsidP="00AC18C8">
            <w:pPr>
              <w:rPr>
                <w:rFonts w:ascii="Cambria" w:hAnsi="Cambria" w:cs="Calibri"/>
                <w:sz w:val="20"/>
                <w:szCs w:val="20"/>
              </w:rPr>
            </w:pPr>
            <w:r w:rsidRPr="004E40CF">
              <w:rPr>
                <w:rFonts w:ascii="Cambria" w:hAnsi="Cambria"/>
                <w:color w:val="000000"/>
                <w:sz w:val="20"/>
                <w:szCs w:val="20"/>
              </w:rPr>
              <w:t>3338</w:t>
            </w:r>
          </w:p>
        </w:tc>
        <w:tc>
          <w:tcPr>
            <w:tcW w:w="1223" w:type="dxa"/>
            <w:noWrap/>
            <w:vAlign w:val="bottom"/>
            <w:hideMark/>
          </w:tcPr>
          <w:p w14:paraId="35AC1557" w14:textId="7F36538A" w:rsidR="00AC18C8" w:rsidRPr="004E40CF" w:rsidRDefault="00AC18C8" w:rsidP="00AC18C8">
            <w:pPr>
              <w:rPr>
                <w:rFonts w:ascii="Cambria" w:hAnsi="Cambria" w:cs="Calibri"/>
                <w:sz w:val="20"/>
                <w:szCs w:val="20"/>
              </w:rPr>
            </w:pPr>
            <w:r w:rsidRPr="004E40CF">
              <w:rPr>
                <w:rFonts w:ascii="Cambria" w:hAnsi="Cambria"/>
                <w:color w:val="000000"/>
                <w:sz w:val="20"/>
                <w:szCs w:val="20"/>
              </w:rPr>
              <w:t>2667</w:t>
            </w:r>
          </w:p>
        </w:tc>
        <w:tc>
          <w:tcPr>
            <w:tcW w:w="2131" w:type="dxa"/>
            <w:noWrap/>
            <w:vAlign w:val="bottom"/>
            <w:hideMark/>
          </w:tcPr>
          <w:p w14:paraId="25BB8AAA" w14:textId="5DBF50F1" w:rsidR="00AC18C8" w:rsidRPr="004E40CF" w:rsidRDefault="00AC18C8" w:rsidP="00AC18C8">
            <w:pPr>
              <w:rPr>
                <w:rFonts w:ascii="Cambria" w:hAnsi="Cambria" w:cs="Calibri"/>
                <w:sz w:val="20"/>
                <w:szCs w:val="20"/>
              </w:rPr>
            </w:pPr>
            <w:r w:rsidRPr="004E40CF">
              <w:rPr>
                <w:rFonts w:ascii="Cambria" w:hAnsi="Cambria"/>
                <w:color w:val="000000"/>
                <w:sz w:val="20"/>
                <w:szCs w:val="20"/>
              </w:rPr>
              <w:t>4018</w:t>
            </w:r>
          </w:p>
        </w:tc>
      </w:tr>
      <w:tr w:rsidR="00AC18C8" w:rsidRPr="004E40CF" w14:paraId="45B3E446" w14:textId="77777777" w:rsidTr="00AC18C8">
        <w:trPr>
          <w:trHeight w:val="320"/>
          <w:jc w:val="center"/>
        </w:trPr>
        <w:tc>
          <w:tcPr>
            <w:tcW w:w="2939" w:type="dxa"/>
            <w:noWrap/>
            <w:vAlign w:val="bottom"/>
            <w:hideMark/>
          </w:tcPr>
          <w:p w14:paraId="32BA094F" w14:textId="4C5C1BE7" w:rsidR="00AC18C8" w:rsidRPr="004E40CF" w:rsidRDefault="00AC18C8" w:rsidP="00AC18C8">
            <w:pPr>
              <w:rPr>
                <w:rFonts w:ascii="Cambria" w:hAnsi="Cambria" w:cs="Calibri"/>
                <w:sz w:val="20"/>
                <w:szCs w:val="20"/>
              </w:rPr>
            </w:pPr>
            <w:r w:rsidRPr="004E40CF">
              <w:rPr>
                <w:rFonts w:ascii="Cambria" w:hAnsi="Cambria"/>
                <w:color w:val="000000"/>
                <w:sz w:val="20"/>
                <w:szCs w:val="20"/>
              </w:rPr>
              <w:t>Bomet</w:t>
            </w:r>
          </w:p>
        </w:tc>
        <w:tc>
          <w:tcPr>
            <w:tcW w:w="2916" w:type="dxa"/>
            <w:noWrap/>
            <w:vAlign w:val="bottom"/>
            <w:hideMark/>
          </w:tcPr>
          <w:p w14:paraId="2603E2A9" w14:textId="1F46FE2E" w:rsidR="00AC18C8" w:rsidRPr="004E40CF" w:rsidRDefault="00AC18C8" w:rsidP="00AC18C8">
            <w:pPr>
              <w:rPr>
                <w:rFonts w:ascii="Cambria" w:hAnsi="Cambria" w:cs="Calibri"/>
                <w:sz w:val="20"/>
                <w:szCs w:val="20"/>
              </w:rPr>
            </w:pPr>
            <w:r w:rsidRPr="004E40CF">
              <w:rPr>
                <w:rFonts w:ascii="Cambria" w:hAnsi="Cambria"/>
                <w:color w:val="000000"/>
                <w:sz w:val="20"/>
                <w:szCs w:val="20"/>
              </w:rPr>
              <w:t>2278</w:t>
            </w:r>
          </w:p>
        </w:tc>
        <w:tc>
          <w:tcPr>
            <w:tcW w:w="1223" w:type="dxa"/>
            <w:noWrap/>
            <w:vAlign w:val="bottom"/>
            <w:hideMark/>
          </w:tcPr>
          <w:p w14:paraId="7E1B2164" w14:textId="53E60A88" w:rsidR="00AC18C8" w:rsidRPr="004E40CF" w:rsidRDefault="00AC18C8" w:rsidP="00AC18C8">
            <w:pPr>
              <w:rPr>
                <w:rFonts w:ascii="Cambria" w:hAnsi="Cambria" w:cs="Calibri"/>
                <w:sz w:val="20"/>
                <w:szCs w:val="20"/>
              </w:rPr>
            </w:pPr>
            <w:r w:rsidRPr="004E40CF">
              <w:rPr>
                <w:rFonts w:ascii="Cambria" w:hAnsi="Cambria"/>
                <w:color w:val="000000"/>
                <w:sz w:val="20"/>
                <w:szCs w:val="20"/>
              </w:rPr>
              <w:t>1715</w:t>
            </w:r>
          </w:p>
        </w:tc>
        <w:tc>
          <w:tcPr>
            <w:tcW w:w="2131" w:type="dxa"/>
            <w:noWrap/>
            <w:vAlign w:val="bottom"/>
            <w:hideMark/>
          </w:tcPr>
          <w:p w14:paraId="71DCFBC7" w14:textId="10E4ABC6" w:rsidR="00AC18C8" w:rsidRPr="004E40CF" w:rsidRDefault="00AC18C8" w:rsidP="00AC18C8">
            <w:pPr>
              <w:rPr>
                <w:rFonts w:ascii="Cambria" w:hAnsi="Cambria" w:cs="Calibri"/>
                <w:sz w:val="20"/>
                <w:szCs w:val="20"/>
              </w:rPr>
            </w:pPr>
            <w:r w:rsidRPr="004E40CF">
              <w:rPr>
                <w:rFonts w:ascii="Cambria" w:hAnsi="Cambria"/>
                <w:color w:val="000000"/>
                <w:sz w:val="20"/>
                <w:szCs w:val="20"/>
              </w:rPr>
              <w:t>3086</w:t>
            </w:r>
          </w:p>
        </w:tc>
      </w:tr>
      <w:tr w:rsidR="00AC18C8" w:rsidRPr="004E40CF" w14:paraId="14438570" w14:textId="77777777" w:rsidTr="00AC18C8">
        <w:trPr>
          <w:trHeight w:val="320"/>
          <w:jc w:val="center"/>
        </w:trPr>
        <w:tc>
          <w:tcPr>
            <w:tcW w:w="2939" w:type="dxa"/>
            <w:noWrap/>
            <w:vAlign w:val="bottom"/>
            <w:hideMark/>
          </w:tcPr>
          <w:p w14:paraId="21492953" w14:textId="70E250BD" w:rsidR="00AC18C8" w:rsidRPr="004E40CF" w:rsidRDefault="00AC18C8" w:rsidP="00AC18C8">
            <w:pPr>
              <w:rPr>
                <w:rFonts w:ascii="Cambria" w:hAnsi="Cambria" w:cs="Calibri"/>
                <w:sz w:val="20"/>
                <w:szCs w:val="20"/>
              </w:rPr>
            </w:pPr>
            <w:r w:rsidRPr="004E40CF">
              <w:rPr>
                <w:rFonts w:ascii="Cambria" w:hAnsi="Cambria"/>
                <w:color w:val="000000"/>
                <w:sz w:val="20"/>
                <w:szCs w:val="20"/>
              </w:rPr>
              <w:t>Bungoma</w:t>
            </w:r>
          </w:p>
        </w:tc>
        <w:tc>
          <w:tcPr>
            <w:tcW w:w="2916" w:type="dxa"/>
            <w:noWrap/>
            <w:vAlign w:val="bottom"/>
            <w:hideMark/>
          </w:tcPr>
          <w:p w14:paraId="0EC30B1B" w14:textId="02EC80B9" w:rsidR="00AC18C8" w:rsidRPr="004E40CF" w:rsidRDefault="00AC18C8" w:rsidP="00AC18C8">
            <w:pPr>
              <w:rPr>
                <w:rFonts w:ascii="Cambria" w:hAnsi="Cambria" w:cs="Calibri"/>
                <w:sz w:val="20"/>
                <w:szCs w:val="20"/>
              </w:rPr>
            </w:pPr>
            <w:r w:rsidRPr="004E40CF">
              <w:rPr>
                <w:rFonts w:ascii="Cambria" w:hAnsi="Cambria"/>
                <w:color w:val="000000"/>
                <w:sz w:val="20"/>
                <w:szCs w:val="20"/>
              </w:rPr>
              <w:t>4076</w:t>
            </w:r>
          </w:p>
        </w:tc>
        <w:tc>
          <w:tcPr>
            <w:tcW w:w="1223" w:type="dxa"/>
            <w:noWrap/>
            <w:vAlign w:val="bottom"/>
            <w:hideMark/>
          </w:tcPr>
          <w:p w14:paraId="6B8DB5E4" w14:textId="618FCA68" w:rsidR="00AC18C8" w:rsidRPr="004E40CF" w:rsidRDefault="00AC18C8" w:rsidP="00AC18C8">
            <w:pPr>
              <w:rPr>
                <w:rFonts w:ascii="Cambria" w:hAnsi="Cambria" w:cs="Calibri"/>
                <w:sz w:val="20"/>
                <w:szCs w:val="20"/>
              </w:rPr>
            </w:pPr>
            <w:r w:rsidRPr="004E40CF">
              <w:rPr>
                <w:rFonts w:ascii="Cambria" w:hAnsi="Cambria"/>
                <w:color w:val="000000"/>
                <w:sz w:val="20"/>
                <w:szCs w:val="20"/>
              </w:rPr>
              <w:t>3138</w:t>
            </w:r>
          </w:p>
        </w:tc>
        <w:tc>
          <w:tcPr>
            <w:tcW w:w="2131" w:type="dxa"/>
            <w:noWrap/>
            <w:vAlign w:val="bottom"/>
            <w:hideMark/>
          </w:tcPr>
          <w:p w14:paraId="3687D6AD" w14:textId="289DE889" w:rsidR="00AC18C8" w:rsidRPr="004E40CF" w:rsidRDefault="00AC18C8" w:rsidP="00AC18C8">
            <w:pPr>
              <w:rPr>
                <w:rFonts w:ascii="Cambria" w:hAnsi="Cambria" w:cs="Calibri"/>
                <w:sz w:val="20"/>
                <w:szCs w:val="20"/>
              </w:rPr>
            </w:pPr>
            <w:r w:rsidRPr="004E40CF">
              <w:rPr>
                <w:rFonts w:ascii="Cambria" w:hAnsi="Cambria"/>
                <w:color w:val="000000"/>
                <w:sz w:val="20"/>
                <w:szCs w:val="20"/>
              </w:rPr>
              <w:t>5596</w:t>
            </w:r>
          </w:p>
        </w:tc>
      </w:tr>
      <w:tr w:rsidR="00AC18C8" w:rsidRPr="004E40CF" w14:paraId="573412E5" w14:textId="77777777" w:rsidTr="00AC18C8">
        <w:trPr>
          <w:trHeight w:val="320"/>
          <w:jc w:val="center"/>
        </w:trPr>
        <w:tc>
          <w:tcPr>
            <w:tcW w:w="2939" w:type="dxa"/>
            <w:noWrap/>
            <w:vAlign w:val="bottom"/>
            <w:hideMark/>
          </w:tcPr>
          <w:p w14:paraId="7D62E450" w14:textId="763C0D66" w:rsidR="00AC18C8" w:rsidRPr="004E40CF" w:rsidRDefault="00AC18C8" w:rsidP="00AC18C8">
            <w:pPr>
              <w:rPr>
                <w:rFonts w:ascii="Cambria" w:hAnsi="Cambria" w:cs="Calibri"/>
                <w:sz w:val="20"/>
                <w:szCs w:val="20"/>
              </w:rPr>
            </w:pPr>
            <w:r w:rsidRPr="004E40CF">
              <w:rPr>
                <w:rFonts w:ascii="Cambria" w:hAnsi="Cambria"/>
                <w:color w:val="000000"/>
                <w:sz w:val="20"/>
                <w:szCs w:val="20"/>
              </w:rPr>
              <w:t>Busia</w:t>
            </w:r>
          </w:p>
        </w:tc>
        <w:tc>
          <w:tcPr>
            <w:tcW w:w="2916" w:type="dxa"/>
            <w:noWrap/>
            <w:vAlign w:val="bottom"/>
            <w:hideMark/>
          </w:tcPr>
          <w:p w14:paraId="55DDCDF8" w14:textId="045176F8" w:rsidR="00AC18C8" w:rsidRPr="004E40CF" w:rsidRDefault="00AC18C8" w:rsidP="00AC18C8">
            <w:pPr>
              <w:rPr>
                <w:rFonts w:ascii="Cambria" w:hAnsi="Cambria" w:cs="Calibri"/>
                <w:sz w:val="20"/>
                <w:szCs w:val="20"/>
              </w:rPr>
            </w:pPr>
            <w:r w:rsidRPr="004E40CF">
              <w:rPr>
                <w:rFonts w:ascii="Cambria" w:hAnsi="Cambria"/>
                <w:color w:val="000000"/>
                <w:sz w:val="20"/>
                <w:szCs w:val="20"/>
              </w:rPr>
              <w:t>2158</w:t>
            </w:r>
          </w:p>
        </w:tc>
        <w:tc>
          <w:tcPr>
            <w:tcW w:w="1223" w:type="dxa"/>
            <w:noWrap/>
            <w:vAlign w:val="bottom"/>
            <w:hideMark/>
          </w:tcPr>
          <w:p w14:paraId="39337524" w14:textId="7635954B" w:rsidR="00AC18C8" w:rsidRPr="004E40CF" w:rsidRDefault="00AC18C8" w:rsidP="00AC18C8">
            <w:pPr>
              <w:rPr>
                <w:rFonts w:ascii="Cambria" w:hAnsi="Cambria" w:cs="Calibri"/>
                <w:sz w:val="20"/>
                <w:szCs w:val="20"/>
              </w:rPr>
            </w:pPr>
            <w:r w:rsidRPr="004E40CF">
              <w:rPr>
                <w:rFonts w:ascii="Cambria" w:hAnsi="Cambria"/>
                <w:color w:val="000000"/>
                <w:sz w:val="20"/>
                <w:szCs w:val="20"/>
              </w:rPr>
              <w:t>1640</w:t>
            </w:r>
          </w:p>
        </w:tc>
        <w:tc>
          <w:tcPr>
            <w:tcW w:w="2131" w:type="dxa"/>
            <w:noWrap/>
            <w:vAlign w:val="bottom"/>
            <w:hideMark/>
          </w:tcPr>
          <w:p w14:paraId="0621BBF3" w14:textId="143008FF" w:rsidR="00AC18C8" w:rsidRPr="004E40CF" w:rsidRDefault="00AC18C8" w:rsidP="00AC18C8">
            <w:pPr>
              <w:rPr>
                <w:rFonts w:ascii="Cambria" w:hAnsi="Cambria" w:cs="Calibri"/>
                <w:sz w:val="20"/>
                <w:szCs w:val="20"/>
              </w:rPr>
            </w:pPr>
            <w:r w:rsidRPr="004E40CF">
              <w:rPr>
                <w:rFonts w:ascii="Cambria" w:hAnsi="Cambria"/>
                <w:color w:val="000000"/>
                <w:sz w:val="20"/>
                <w:szCs w:val="20"/>
              </w:rPr>
              <w:t>2926</w:t>
            </w:r>
          </w:p>
        </w:tc>
      </w:tr>
      <w:tr w:rsidR="00AC18C8" w:rsidRPr="004E40CF" w14:paraId="2ED8EE03" w14:textId="77777777" w:rsidTr="00AC18C8">
        <w:trPr>
          <w:trHeight w:val="320"/>
          <w:jc w:val="center"/>
        </w:trPr>
        <w:tc>
          <w:tcPr>
            <w:tcW w:w="2939" w:type="dxa"/>
            <w:noWrap/>
            <w:vAlign w:val="bottom"/>
            <w:hideMark/>
          </w:tcPr>
          <w:p w14:paraId="03C5CF2F" w14:textId="52ED5F94" w:rsidR="00AC18C8" w:rsidRPr="004E40CF" w:rsidRDefault="00AC18C8" w:rsidP="00AC18C8">
            <w:pPr>
              <w:rPr>
                <w:rFonts w:ascii="Cambria" w:hAnsi="Cambria" w:cs="Calibri"/>
                <w:sz w:val="20"/>
                <w:szCs w:val="20"/>
              </w:rPr>
            </w:pPr>
            <w:r w:rsidRPr="004E40CF">
              <w:rPr>
                <w:rFonts w:ascii="Cambria" w:hAnsi="Cambria"/>
                <w:color w:val="000000"/>
                <w:sz w:val="20"/>
                <w:szCs w:val="20"/>
              </w:rPr>
              <w:t>Elgeyo-Marakwet</w:t>
            </w:r>
          </w:p>
        </w:tc>
        <w:tc>
          <w:tcPr>
            <w:tcW w:w="2916" w:type="dxa"/>
            <w:noWrap/>
            <w:vAlign w:val="bottom"/>
            <w:hideMark/>
          </w:tcPr>
          <w:p w14:paraId="56A9F871" w14:textId="67ECCC9F" w:rsidR="00AC18C8" w:rsidRPr="004E40CF" w:rsidRDefault="00AC18C8" w:rsidP="00AC18C8">
            <w:pPr>
              <w:rPr>
                <w:rFonts w:ascii="Cambria" w:hAnsi="Cambria" w:cs="Calibri"/>
                <w:sz w:val="20"/>
                <w:szCs w:val="20"/>
              </w:rPr>
            </w:pPr>
            <w:r w:rsidRPr="004E40CF">
              <w:rPr>
                <w:rFonts w:ascii="Cambria" w:hAnsi="Cambria"/>
                <w:color w:val="000000"/>
                <w:sz w:val="20"/>
                <w:szCs w:val="20"/>
              </w:rPr>
              <w:t>1694</w:t>
            </w:r>
          </w:p>
        </w:tc>
        <w:tc>
          <w:tcPr>
            <w:tcW w:w="1223" w:type="dxa"/>
            <w:noWrap/>
            <w:vAlign w:val="bottom"/>
            <w:hideMark/>
          </w:tcPr>
          <w:p w14:paraId="51ACF3FF" w14:textId="0C5040B8" w:rsidR="00AC18C8" w:rsidRPr="004E40CF" w:rsidRDefault="00AC18C8" w:rsidP="00AC18C8">
            <w:pPr>
              <w:rPr>
                <w:rFonts w:ascii="Cambria" w:hAnsi="Cambria" w:cs="Calibri"/>
                <w:sz w:val="20"/>
                <w:szCs w:val="20"/>
              </w:rPr>
            </w:pPr>
            <w:r w:rsidRPr="004E40CF">
              <w:rPr>
                <w:rFonts w:ascii="Cambria" w:hAnsi="Cambria"/>
                <w:color w:val="000000"/>
                <w:sz w:val="20"/>
                <w:szCs w:val="20"/>
              </w:rPr>
              <w:t>1287</w:t>
            </w:r>
          </w:p>
        </w:tc>
        <w:tc>
          <w:tcPr>
            <w:tcW w:w="2131" w:type="dxa"/>
            <w:noWrap/>
            <w:vAlign w:val="bottom"/>
            <w:hideMark/>
          </w:tcPr>
          <w:p w14:paraId="73195B85" w14:textId="1E6F144D" w:rsidR="00AC18C8" w:rsidRPr="004E40CF" w:rsidRDefault="00AC18C8" w:rsidP="00AC18C8">
            <w:pPr>
              <w:rPr>
                <w:rFonts w:ascii="Cambria" w:hAnsi="Cambria" w:cs="Calibri"/>
                <w:sz w:val="20"/>
                <w:szCs w:val="20"/>
              </w:rPr>
            </w:pPr>
            <w:r w:rsidRPr="004E40CF">
              <w:rPr>
                <w:rFonts w:ascii="Cambria" w:hAnsi="Cambria"/>
                <w:color w:val="000000"/>
                <w:sz w:val="20"/>
                <w:szCs w:val="20"/>
              </w:rPr>
              <w:t>2163</w:t>
            </w:r>
          </w:p>
        </w:tc>
      </w:tr>
      <w:tr w:rsidR="00AC18C8" w:rsidRPr="004E40CF" w14:paraId="21223B81" w14:textId="77777777" w:rsidTr="00AC18C8">
        <w:trPr>
          <w:trHeight w:val="320"/>
          <w:jc w:val="center"/>
        </w:trPr>
        <w:tc>
          <w:tcPr>
            <w:tcW w:w="2939" w:type="dxa"/>
            <w:noWrap/>
            <w:vAlign w:val="bottom"/>
            <w:hideMark/>
          </w:tcPr>
          <w:p w14:paraId="532FA3C2" w14:textId="60705960" w:rsidR="00AC18C8" w:rsidRPr="004E40CF" w:rsidRDefault="00AC18C8" w:rsidP="00AC18C8">
            <w:pPr>
              <w:rPr>
                <w:rFonts w:ascii="Cambria" w:hAnsi="Cambria" w:cs="Calibri"/>
                <w:sz w:val="20"/>
                <w:szCs w:val="20"/>
              </w:rPr>
            </w:pPr>
            <w:r w:rsidRPr="004E40CF">
              <w:rPr>
                <w:rFonts w:ascii="Cambria" w:hAnsi="Cambria"/>
                <w:color w:val="000000"/>
                <w:sz w:val="20"/>
                <w:szCs w:val="20"/>
              </w:rPr>
              <w:t>Embu</w:t>
            </w:r>
          </w:p>
        </w:tc>
        <w:tc>
          <w:tcPr>
            <w:tcW w:w="2916" w:type="dxa"/>
            <w:noWrap/>
            <w:vAlign w:val="bottom"/>
            <w:hideMark/>
          </w:tcPr>
          <w:p w14:paraId="65AA2BEE" w14:textId="1485F59D" w:rsidR="00AC18C8" w:rsidRPr="004E40CF" w:rsidRDefault="00AC18C8" w:rsidP="00AC18C8">
            <w:pPr>
              <w:rPr>
                <w:rFonts w:ascii="Cambria" w:hAnsi="Cambria" w:cs="Calibri"/>
                <w:sz w:val="20"/>
                <w:szCs w:val="20"/>
              </w:rPr>
            </w:pPr>
            <w:r w:rsidRPr="004E40CF">
              <w:rPr>
                <w:rFonts w:ascii="Cambria" w:hAnsi="Cambria"/>
                <w:color w:val="000000"/>
                <w:sz w:val="20"/>
                <w:szCs w:val="20"/>
              </w:rPr>
              <w:t>894</w:t>
            </w:r>
          </w:p>
        </w:tc>
        <w:tc>
          <w:tcPr>
            <w:tcW w:w="1223" w:type="dxa"/>
            <w:noWrap/>
            <w:vAlign w:val="bottom"/>
            <w:hideMark/>
          </w:tcPr>
          <w:p w14:paraId="4C643D3A" w14:textId="28EAC01F" w:rsidR="00AC18C8" w:rsidRPr="004E40CF" w:rsidRDefault="00AC18C8" w:rsidP="00AC18C8">
            <w:pPr>
              <w:rPr>
                <w:rFonts w:ascii="Cambria" w:hAnsi="Cambria" w:cs="Calibri"/>
                <w:sz w:val="20"/>
                <w:szCs w:val="20"/>
              </w:rPr>
            </w:pPr>
            <w:r w:rsidRPr="004E40CF">
              <w:rPr>
                <w:rFonts w:ascii="Cambria" w:hAnsi="Cambria"/>
                <w:color w:val="000000"/>
                <w:sz w:val="20"/>
                <w:szCs w:val="20"/>
              </w:rPr>
              <w:t>622</w:t>
            </w:r>
          </w:p>
        </w:tc>
        <w:tc>
          <w:tcPr>
            <w:tcW w:w="2131" w:type="dxa"/>
            <w:noWrap/>
            <w:vAlign w:val="bottom"/>
            <w:hideMark/>
          </w:tcPr>
          <w:p w14:paraId="3C8DA5E6" w14:textId="373472B1" w:rsidR="00AC18C8" w:rsidRPr="004E40CF" w:rsidRDefault="00AC18C8" w:rsidP="00AC18C8">
            <w:pPr>
              <w:rPr>
                <w:rFonts w:ascii="Cambria" w:hAnsi="Cambria" w:cs="Calibri"/>
                <w:sz w:val="20"/>
                <w:szCs w:val="20"/>
              </w:rPr>
            </w:pPr>
            <w:r w:rsidRPr="004E40CF">
              <w:rPr>
                <w:rFonts w:ascii="Cambria" w:hAnsi="Cambria"/>
                <w:color w:val="000000"/>
                <w:sz w:val="20"/>
                <w:szCs w:val="20"/>
              </w:rPr>
              <w:t>1224</w:t>
            </w:r>
          </w:p>
        </w:tc>
      </w:tr>
      <w:tr w:rsidR="00AC18C8" w:rsidRPr="004E40CF" w14:paraId="73BB8D1D" w14:textId="77777777" w:rsidTr="00AC18C8">
        <w:trPr>
          <w:trHeight w:val="320"/>
          <w:jc w:val="center"/>
        </w:trPr>
        <w:tc>
          <w:tcPr>
            <w:tcW w:w="2939" w:type="dxa"/>
            <w:noWrap/>
            <w:vAlign w:val="bottom"/>
            <w:hideMark/>
          </w:tcPr>
          <w:p w14:paraId="39517A43" w14:textId="6B824094" w:rsidR="00AC18C8" w:rsidRPr="004E40CF" w:rsidRDefault="00AC18C8" w:rsidP="00AC18C8">
            <w:pPr>
              <w:rPr>
                <w:rFonts w:ascii="Cambria" w:hAnsi="Cambria" w:cs="Calibri"/>
                <w:sz w:val="20"/>
                <w:szCs w:val="20"/>
              </w:rPr>
            </w:pPr>
            <w:r w:rsidRPr="004E40CF">
              <w:rPr>
                <w:rFonts w:ascii="Cambria" w:hAnsi="Cambria"/>
                <w:color w:val="000000"/>
                <w:sz w:val="20"/>
                <w:szCs w:val="20"/>
              </w:rPr>
              <w:t>Garissa</w:t>
            </w:r>
          </w:p>
        </w:tc>
        <w:tc>
          <w:tcPr>
            <w:tcW w:w="2916" w:type="dxa"/>
            <w:noWrap/>
            <w:vAlign w:val="bottom"/>
            <w:hideMark/>
          </w:tcPr>
          <w:p w14:paraId="05CC313D" w14:textId="0298CFEE" w:rsidR="00AC18C8" w:rsidRPr="004E40CF" w:rsidRDefault="00AC18C8" w:rsidP="00AC18C8">
            <w:pPr>
              <w:rPr>
                <w:rFonts w:ascii="Cambria" w:hAnsi="Cambria" w:cs="Calibri"/>
                <w:sz w:val="20"/>
                <w:szCs w:val="20"/>
              </w:rPr>
            </w:pPr>
            <w:r w:rsidRPr="004E40CF">
              <w:rPr>
                <w:rFonts w:ascii="Cambria" w:hAnsi="Cambria"/>
                <w:color w:val="000000"/>
                <w:sz w:val="20"/>
                <w:szCs w:val="20"/>
              </w:rPr>
              <w:t>14612</w:t>
            </w:r>
          </w:p>
        </w:tc>
        <w:tc>
          <w:tcPr>
            <w:tcW w:w="1223" w:type="dxa"/>
            <w:noWrap/>
            <w:vAlign w:val="bottom"/>
            <w:hideMark/>
          </w:tcPr>
          <w:p w14:paraId="05899CEC" w14:textId="75E252E9" w:rsidR="00AC18C8" w:rsidRPr="004E40CF" w:rsidRDefault="00AC18C8" w:rsidP="00AC18C8">
            <w:pPr>
              <w:rPr>
                <w:rFonts w:ascii="Cambria" w:hAnsi="Cambria" w:cs="Calibri"/>
                <w:sz w:val="20"/>
                <w:szCs w:val="20"/>
              </w:rPr>
            </w:pPr>
            <w:r w:rsidRPr="004E40CF">
              <w:rPr>
                <w:rFonts w:ascii="Cambria" w:hAnsi="Cambria"/>
                <w:color w:val="000000"/>
                <w:sz w:val="20"/>
                <w:szCs w:val="20"/>
              </w:rPr>
              <w:t>12410</w:t>
            </w:r>
          </w:p>
        </w:tc>
        <w:tc>
          <w:tcPr>
            <w:tcW w:w="2131" w:type="dxa"/>
            <w:noWrap/>
            <w:vAlign w:val="bottom"/>
            <w:hideMark/>
          </w:tcPr>
          <w:p w14:paraId="0B55C036" w14:textId="698571E9" w:rsidR="00AC18C8" w:rsidRPr="004E40CF" w:rsidRDefault="00AC18C8" w:rsidP="00AC18C8">
            <w:pPr>
              <w:rPr>
                <w:rFonts w:ascii="Cambria" w:hAnsi="Cambria" w:cs="Calibri"/>
                <w:sz w:val="20"/>
                <w:szCs w:val="20"/>
              </w:rPr>
            </w:pPr>
            <w:r w:rsidRPr="004E40CF">
              <w:rPr>
                <w:rFonts w:ascii="Cambria" w:hAnsi="Cambria"/>
                <w:color w:val="000000"/>
                <w:sz w:val="20"/>
                <w:szCs w:val="20"/>
              </w:rPr>
              <w:t>16937</w:t>
            </w:r>
          </w:p>
        </w:tc>
      </w:tr>
      <w:tr w:rsidR="00AC18C8" w:rsidRPr="004E40CF" w14:paraId="72CD22CA" w14:textId="77777777" w:rsidTr="00AC18C8">
        <w:trPr>
          <w:trHeight w:val="320"/>
          <w:jc w:val="center"/>
        </w:trPr>
        <w:tc>
          <w:tcPr>
            <w:tcW w:w="2939" w:type="dxa"/>
            <w:noWrap/>
            <w:vAlign w:val="bottom"/>
            <w:hideMark/>
          </w:tcPr>
          <w:p w14:paraId="7D2185E5" w14:textId="423F9723" w:rsidR="00AC18C8" w:rsidRPr="004E40CF" w:rsidRDefault="00AC18C8" w:rsidP="00AC18C8">
            <w:pPr>
              <w:rPr>
                <w:rFonts w:ascii="Cambria" w:hAnsi="Cambria" w:cs="Calibri"/>
                <w:sz w:val="20"/>
                <w:szCs w:val="20"/>
              </w:rPr>
            </w:pPr>
            <w:r w:rsidRPr="004E40CF">
              <w:rPr>
                <w:rFonts w:ascii="Cambria" w:hAnsi="Cambria"/>
                <w:color w:val="000000"/>
                <w:sz w:val="20"/>
                <w:szCs w:val="20"/>
              </w:rPr>
              <w:t>Homa Bay</w:t>
            </w:r>
          </w:p>
        </w:tc>
        <w:tc>
          <w:tcPr>
            <w:tcW w:w="2916" w:type="dxa"/>
            <w:noWrap/>
            <w:vAlign w:val="bottom"/>
            <w:hideMark/>
          </w:tcPr>
          <w:p w14:paraId="0A1AA5D8" w14:textId="411A6FD5" w:rsidR="00AC18C8" w:rsidRPr="004E40CF" w:rsidRDefault="00AC18C8" w:rsidP="00AC18C8">
            <w:pPr>
              <w:rPr>
                <w:rFonts w:ascii="Cambria" w:hAnsi="Cambria" w:cs="Calibri"/>
                <w:sz w:val="20"/>
                <w:szCs w:val="20"/>
              </w:rPr>
            </w:pPr>
            <w:r w:rsidRPr="004E40CF">
              <w:rPr>
                <w:rFonts w:ascii="Cambria" w:hAnsi="Cambria"/>
                <w:color w:val="000000"/>
                <w:sz w:val="20"/>
                <w:szCs w:val="20"/>
              </w:rPr>
              <w:t>2745</w:t>
            </w:r>
          </w:p>
        </w:tc>
        <w:tc>
          <w:tcPr>
            <w:tcW w:w="1223" w:type="dxa"/>
            <w:noWrap/>
            <w:vAlign w:val="bottom"/>
            <w:hideMark/>
          </w:tcPr>
          <w:p w14:paraId="3B59087D" w14:textId="1447B721" w:rsidR="00AC18C8" w:rsidRPr="004E40CF" w:rsidRDefault="00AC18C8" w:rsidP="00AC18C8">
            <w:pPr>
              <w:rPr>
                <w:rFonts w:ascii="Cambria" w:hAnsi="Cambria" w:cs="Calibri"/>
                <w:sz w:val="20"/>
                <w:szCs w:val="20"/>
              </w:rPr>
            </w:pPr>
            <w:r w:rsidRPr="004E40CF">
              <w:rPr>
                <w:rFonts w:ascii="Cambria" w:hAnsi="Cambria"/>
                <w:color w:val="000000"/>
                <w:sz w:val="20"/>
                <w:szCs w:val="20"/>
              </w:rPr>
              <w:t>2143</w:t>
            </w:r>
          </w:p>
        </w:tc>
        <w:tc>
          <w:tcPr>
            <w:tcW w:w="2131" w:type="dxa"/>
            <w:noWrap/>
            <w:vAlign w:val="bottom"/>
            <w:hideMark/>
          </w:tcPr>
          <w:p w14:paraId="61A78604" w14:textId="7649E895" w:rsidR="00AC18C8" w:rsidRPr="004E40CF" w:rsidRDefault="00AC18C8" w:rsidP="00AC18C8">
            <w:pPr>
              <w:rPr>
                <w:rFonts w:ascii="Cambria" w:hAnsi="Cambria" w:cs="Calibri"/>
                <w:sz w:val="20"/>
                <w:szCs w:val="20"/>
              </w:rPr>
            </w:pPr>
            <w:r w:rsidRPr="004E40CF">
              <w:rPr>
                <w:rFonts w:ascii="Cambria" w:hAnsi="Cambria"/>
                <w:color w:val="000000"/>
                <w:sz w:val="20"/>
                <w:szCs w:val="20"/>
              </w:rPr>
              <w:t>3668</w:t>
            </w:r>
          </w:p>
        </w:tc>
      </w:tr>
      <w:tr w:rsidR="00AC18C8" w:rsidRPr="004E40CF" w14:paraId="1DAE1592" w14:textId="77777777" w:rsidTr="00AC18C8">
        <w:trPr>
          <w:trHeight w:val="320"/>
          <w:jc w:val="center"/>
        </w:trPr>
        <w:tc>
          <w:tcPr>
            <w:tcW w:w="2939" w:type="dxa"/>
            <w:noWrap/>
            <w:vAlign w:val="bottom"/>
            <w:hideMark/>
          </w:tcPr>
          <w:p w14:paraId="42BC8955" w14:textId="3A2CC34A" w:rsidR="00AC18C8" w:rsidRPr="004E40CF" w:rsidRDefault="00AC18C8" w:rsidP="00AC18C8">
            <w:pPr>
              <w:rPr>
                <w:rFonts w:ascii="Cambria" w:hAnsi="Cambria" w:cs="Calibri"/>
                <w:sz w:val="20"/>
                <w:szCs w:val="20"/>
              </w:rPr>
            </w:pPr>
            <w:r w:rsidRPr="004E40CF">
              <w:rPr>
                <w:rFonts w:ascii="Cambria" w:hAnsi="Cambria"/>
                <w:color w:val="000000"/>
                <w:sz w:val="20"/>
                <w:szCs w:val="20"/>
              </w:rPr>
              <w:t>Isiolo</w:t>
            </w:r>
          </w:p>
        </w:tc>
        <w:tc>
          <w:tcPr>
            <w:tcW w:w="2916" w:type="dxa"/>
            <w:noWrap/>
            <w:vAlign w:val="bottom"/>
            <w:hideMark/>
          </w:tcPr>
          <w:p w14:paraId="55ED5593" w14:textId="35970164" w:rsidR="00AC18C8" w:rsidRPr="004E40CF" w:rsidRDefault="00AC18C8" w:rsidP="00AC18C8">
            <w:pPr>
              <w:rPr>
                <w:rFonts w:ascii="Cambria" w:hAnsi="Cambria" w:cs="Calibri"/>
                <w:sz w:val="20"/>
                <w:szCs w:val="20"/>
              </w:rPr>
            </w:pPr>
            <w:r w:rsidRPr="004E40CF">
              <w:rPr>
                <w:rFonts w:ascii="Cambria" w:hAnsi="Cambria"/>
                <w:color w:val="000000"/>
                <w:sz w:val="20"/>
                <w:szCs w:val="20"/>
              </w:rPr>
              <w:t>1030</w:t>
            </w:r>
          </w:p>
        </w:tc>
        <w:tc>
          <w:tcPr>
            <w:tcW w:w="1223" w:type="dxa"/>
            <w:noWrap/>
            <w:vAlign w:val="bottom"/>
            <w:hideMark/>
          </w:tcPr>
          <w:p w14:paraId="0CF8BE20" w14:textId="61A8C82A" w:rsidR="00AC18C8" w:rsidRPr="004E40CF" w:rsidRDefault="00AC18C8" w:rsidP="00AC18C8">
            <w:pPr>
              <w:rPr>
                <w:rFonts w:ascii="Cambria" w:hAnsi="Cambria" w:cs="Calibri"/>
                <w:sz w:val="20"/>
                <w:szCs w:val="20"/>
              </w:rPr>
            </w:pPr>
            <w:r w:rsidRPr="004E40CF">
              <w:rPr>
                <w:rFonts w:ascii="Cambria" w:hAnsi="Cambria"/>
                <w:color w:val="000000"/>
                <w:sz w:val="20"/>
                <w:szCs w:val="20"/>
              </w:rPr>
              <w:t>854</w:t>
            </w:r>
          </w:p>
        </w:tc>
        <w:tc>
          <w:tcPr>
            <w:tcW w:w="2131" w:type="dxa"/>
            <w:noWrap/>
            <w:vAlign w:val="bottom"/>
            <w:hideMark/>
          </w:tcPr>
          <w:p w14:paraId="3DA27D4F" w14:textId="4E505479" w:rsidR="00AC18C8" w:rsidRPr="004E40CF" w:rsidRDefault="00AC18C8" w:rsidP="00AC18C8">
            <w:pPr>
              <w:rPr>
                <w:rFonts w:ascii="Cambria" w:hAnsi="Cambria" w:cs="Calibri"/>
                <w:sz w:val="20"/>
                <w:szCs w:val="20"/>
              </w:rPr>
            </w:pPr>
            <w:r w:rsidRPr="004E40CF">
              <w:rPr>
                <w:rFonts w:ascii="Cambria" w:hAnsi="Cambria"/>
                <w:color w:val="000000"/>
                <w:sz w:val="20"/>
                <w:szCs w:val="20"/>
              </w:rPr>
              <w:t>1255</w:t>
            </w:r>
          </w:p>
        </w:tc>
      </w:tr>
      <w:tr w:rsidR="00AC18C8" w:rsidRPr="004E40CF" w14:paraId="1AEB17B9" w14:textId="77777777" w:rsidTr="00AC18C8">
        <w:trPr>
          <w:trHeight w:val="320"/>
          <w:jc w:val="center"/>
        </w:trPr>
        <w:tc>
          <w:tcPr>
            <w:tcW w:w="2939" w:type="dxa"/>
            <w:noWrap/>
            <w:vAlign w:val="bottom"/>
            <w:hideMark/>
          </w:tcPr>
          <w:p w14:paraId="3A7E3BA9" w14:textId="0437D8A2" w:rsidR="00AC18C8" w:rsidRPr="004E40CF" w:rsidRDefault="00AC18C8" w:rsidP="00AC18C8">
            <w:pPr>
              <w:rPr>
                <w:rFonts w:ascii="Cambria" w:hAnsi="Cambria" w:cs="Calibri"/>
                <w:sz w:val="20"/>
                <w:szCs w:val="20"/>
              </w:rPr>
            </w:pPr>
            <w:r w:rsidRPr="004E40CF">
              <w:rPr>
                <w:rFonts w:ascii="Cambria" w:hAnsi="Cambria"/>
                <w:color w:val="000000"/>
                <w:sz w:val="20"/>
                <w:szCs w:val="20"/>
              </w:rPr>
              <w:t>Kajiado</w:t>
            </w:r>
          </w:p>
        </w:tc>
        <w:tc>
          <w:tcPr>
            <w:tcW w:w="2916" w:type="dxa"/>
            <w:noWrap/>
            <w:vAlign w:val="bottom"/>
            <w:hideMark/>
          </w:tcPr>
          <w:p w14:paraId="17C39006" w14:textId="25E0DE9B" w:rsidR="00AC18C8" w:rsidRPr="004E40CF" w:rsidRDefault="00AC18C8" w:rsidP="00AC18C8">
            <w:pPr>
              <w:rPr>
                <w:rFonts w:ascii="Cambria" w:hAnsi="Cambria" w:cs="Calibri"/>
                <w:sz w:val="20"/>
                <w:szCs w:val="20"/>
              </w:rPr>
            </w:pPr>
            <w:r w:rsidRPr="004E40CF">
              <w:rPr>
                <w:rFonts w:ascii="Cambria" w:hAnsi="Cambria"/>
                <w:color w:val="000000"/>
                <w:sz w:val="20"/>
                <w:szCs w:val="20"/>
              </w:rPr>
              <w:t>3636</w:t>
            </w:r>
          </w:p>
        </w:tc>
        <w:tc>
          <w:tcPr>
            <w:tcW w:w="1223" w:type="dxa"/>
            <w:noWrap/>
            <w:vAlign w:val="bottom"/>
            <w:hideMark/>
          </w:tcPr>
          <w:p w14:paraId="4478F08D" w14:textId="319503C7" w:rsidR="00AC18C8" w:rsidRPr="004E40CF" w:rsidRDefault="00AC18C8" w:rsidP="00AC18C8">
            <w:pPr>
              <w:rPr>
                <w:rFonts w:ascii="Cambria" w:hAnsi="Cambria" w:cs="Calibri"/>
                <w:sz w:val="20"/>
                <w:szCs w:val="20"/>
              </w:rPr>
            </w:pPr>
            <w:r w:rsidRPr="004E40CF">
              <w:rPr>
                <w:rFonts w:ascii="Cambria" w:hAnsi="Cambria"/>
                <w:color w:val="000000"/>
                <w:sz w:val="20"/>
                <w:szCs w:val="20"/>
              </w:rPr>
              <w:t>2943</w:t>
            </w:r>
          </w:p>
        </w:tc>
        <w:tc>
          <w:tcPr>
            <w:tcW w:w="2131" w:type="dxa"/>
            <w:noWrap/>
            <w:vAlign w:val="bottom"/>
            <w:hideMark/>
          </w:tcPr>
          <w:p w14:paraId="6EB117CD" w14:textId="7A2065C0" w:rsidR="00AC18C8" w:rsidRPr="004E40CF" w:rsidRDefault="00AC18C8" w:rsidP="00AC18C8">
            <w:pPr>
              <w:rPr>
                <w:rFonts w:ascii="Cambria" w:hAnsi="Cambria" w:cs="Calibri"/>
                <w:sz w:val="20"/>
                <w:szCs w:val="20"/>
              </w:rPr>
            </w:pPr>
            <w:r w:rsidRPr="004E40CF">
              <w:rPr>
                <w:rFonts w:ascii="Cambria" w:hAnsi="Cambria"/>
                <w:color w:val="000000"/>
                <w:sz w:val="20"/>
                <w:szCs w:val="20"/>
              </w:rPr>
              <w:t>4655</w:t>
            </w:r>
          </w:p>
        </w:tc>
      </w:tr>
      <w:tr w:rsidR="00AC18C8" w:rsidRPr="004E40CF" w14:paraId="04392C7C" w14:textId="77777777" w:rsidTr="00AC18C8">
        <w:trPr>
          <w:trHeight w:val="320"/>
          <w:jc w:val="center"/>
        </w:trPr>
        <w:tc>
          <w:tcPr>
            <w:tcW w:w="2939" w:type="dxa"/>
            <w:noWrap/>
            <w:vAlign w:val="bottom"/>
            <w:hideMark/>
          </w:tcPr>
          <w:p w14:paraId="47F9DE9C" w14:textId="52B6A1C1" w:rsidR="00AC18C8" w:rsidRPr="004E40CF" w:rsidRDefault="00AC18C8" w:rsidP="00AC18C8">
            <w:pPr>
              <w:rPr>
                <w:rFonts w:ascii="Cambria" w:hAnsi="Cambria" w:cs="Calibri"/>
                <w:sz w:val="20"/>
                <w:szCs w:val="20"/>
              </w:rPr>
            </w:pPr>
            <w:r w:rsidRPr="004E40CF">
              <w:rPr>
                <w:rFonts w:ascii="Cambria" w:hAnsi="Cambria"/>
                <w:color w:val="000000"/>
                <w:sz w:val="20"/>
                <w:szCs w:val="20"/>
              </w:rPr>
              <w:t>Kakamega</w:t>
            </w:r>
          </w:p>
        </w:tc>
        <w:tc>
          <w:tcPr>
            <w:tcW w:w="2916" w:type="dxa"/>
            <w:noWrap/>
            <w:vAlign w:val="bottom"/>
            <w:hideMark/>
          </w:tcPr>
          <w:p w14:paraId="57DDEEAC" w14:textId="1133C3F2" w:rsidR="00AC18C8" w:rsidRPr="004E40CF" w:rsidRDefault="00AC18C8" w:rsidP="00AC18C8">
            <w:pPr>
              <w:rPr>
                <w:rFonts w:ascii="Cambria" w:hAnsi="Cambria" w:cs="Calibri"/>
                <w:sz w:val="20"/>
                <w:szCs w:val="20"/>
              </w:rPr>
            </w:pPr>
            <w:r w:rsidRPr="004E40CF">
              <w:rPr>
                <w:rFonts w:ascii="Cambria" w:hAnsi="Cambria"/>
                <w:color w:val="000000"/>
                <w:sz w:val="20"/>
                <w:szCs w:val="20"/>
              </w:rPr>
              <w:t>4282</w:t>
            </w:r>
          </w:p>
        </w:tc>
        <w:tc>
          <w:tcPr>
            <w:tcW w:w="1223" w:type="dxa"/>
            <w:noWrap/>
            <w:vAlign w:val="bottom"/>
            <w:hideMark/>
          </w:tcPr>
          <w:p w14:paraId="781A1AD1" w14:textId="780AAE66" w:rsidR="00AC18C8" w:rsidRPr="004E40CF" w:rsidRDefault="00AC18C8" w:rsidP="00AC18C8">
            <w:pPr>
              <w:rPr>
                <w:rFonts w:ascii="Cambria" w:hAnsi="Cambria" w:cs="Calibri"/>
                <w:sz w:val="20"/>
                <w:szCs w:val="20"/>
              </w:rPr>
            </w:pPr>
            <w:r w:rsidRPr="004E40CF">
              <w:rPr>
                <w:rFonts w:ascii="Cambria" w:hAnsi="Cambria"/>
                <w:color w:val="000000"/>
                <w:sz w:val="20"/>
                <w:szCs w:val="20"/>
              </w:rPr>
              <w:t>3206</w:t>
            </w:r>
          </w:p>
        </w:tc>
        <w:tc>
          <w:tcPr>
            <w:tcW w:w="2131" w:type="dxa"/>
            <w:noWrap/>
            <w:vAlign w:val="bottom"/>
            <w:hideMark/>
          </w:tcPr>
          <w:p w14:paraId="1C83B811" w14:textId="1C53B56B" w:rsidR="00AC18C8" w:rsidRPr="004E40CF" w:rsidRDefault="00AC18C8" w:rsidP="00AC18C8">
            <w:pPr>
              <w:rPr>
                <w:rFonts w:ascii="Cambria" w:hAnsi="Cambria" w:cs="Calibri"/>
                <w:sz w:val="20"/>
                <w:szCs w:val="20"/>
              </w:rPr>
            </w:pPr>
            <w:r w:rsidRPr="004E40CF">
              <w:rPr>
                <w:rFonts w:ascii="Cambria" w:hAnsi="Cambria"/>
                <w:color w:val="000000"/>
                <w:sz w:val="20"/>
                <w:szCs w:val="20"/>
              </w:rPr>
              <w:t>5467</w:t>
            </w:r>
          </w:p>
        </w:tc>
      </w:tr>
      <w:tr w:rsidR="00AC18C8" w:rsidRPr="004E40CF" w14:paraId="4D2426AD" w14:textId="77777777" w:rsidTr="00AC18C8">
        <w:trPr>
          <w:trHeight w:val="320"/>
          <w:jc w:val="center"/>
        </w:trPr>
        <w:tc>
          <w:tcPr>
            <w:tcW w:w="2939" w:type="dxa"/>
            <w:noWrap/>
            <w:vAlign w:val="bottom"/>
            <w:hideMark/>
          </w:tcPr>
          <w:p w14:paraId="206C4F64" w14:textId="4F8A1CF5" w:rsidR="00AC18C8" w:rsidRPr="004E40CF" w:rsidRDefault="00AC18C8" w:rsidP="00AC18C8">
            <w:pPr>
              <w:rPr>
                <w:rFonts w:ascii="Cambria" w:hAnsi="Cambria" w:cs="Calibri"/>
                <w:sz w:val="20"/>
                <w:szCs w:val="20"/>
              </w:rPr>
            </w:pPr>
            <w:r w:rsidRPr="004E40CF">
              <w:rPr>
                <w:rFonts w:ascii="Cambria" w:hAnsi="Cambria"/>
                <w:color w:val="000000"/>
                <w:sz w:val="20"/>
                <w:szCs w:val="20"/>
              </w:rPr>
              <w:t>Kericho</w:t>
            </w:r>
          </w:p>
        </w:tc>
        <w:tc>
          <w:tcPr>
            <w:tcW w:w="2916" w:type="dxa"/>
            <w:noWrap/>
            <w:vAlign w:val="bottom"/>
            <w:hideMark/>
          </w:tcPr>
          <w:p w14:paraId="762E6799" w14:textId="279BC5C5" w:rsidR="00AC18C8" w:rsidRPr="004E40CF" w:rsidRDefault="00AC18C8" w:rsidP="00AC18C8">
            <w:pPr>
              <w:rPr>
                <w:rFonts w:ascii="Cambria" w:hAnsi="Cambria" w:cs="Calibri"/>
                <w:sz w:val="20"/>
                <w:szCs w:val="20"/>
              </w:rPr>
            </w:pPr>
            <w:r w:rsidRPr="004E40CF">
              <w:rPr>
                <w:rFonts w:ascii="Cambria" w:hAnsi="Cambria"/>
                <w:color w:val="000000"/>
                <w:sz w:val="20"/>
                <w:szCs w:val="20"/>
              </w:rPr>
              <w:t>1967</w:t>
            </w:r>
          </w:p>
        </w:tc>
        <w:tc>
          <w:tcPr>
            <w:tcW w:w="1223" w:type="dxa"/>
            <w:noWrap/>
            <w:vAlign w:val="bottom"/>
            <w:hideMark/>
          </w:tcPr>
          <w:p w14:paraId="6D49423A" w14:textId="54ECEA66" w:rsidR="00AC18C8" w:rsidRPr="004E40CF" w:rsidRDefault="00AC18C8" w:rsidP="00AC18C8">
            <w:pPr>
              <w:rPr>
                <w:rFonts w:ascii="Cambria" w:hAnsi="Cambria" w:cs="Calibri"/>
                <w:sz w:val="20"/>
                <w:szCs w:val="20"/>
              </w:rPr>
            </w:pPr>
            <w:r w:rsidRPr="004E40CF">
              <w:rPr>
                <w:rFonts w:ascii="Cambria" w:hAnsi="Cambria"/>
                <w:color w:val="000000"/>
                <w:sz w:val="20"/>
                <w:szCs w:val="20"/>
              </w:rPr>
              <w:t>1506</w:t>
            </w:r>
          </w:p>
        </w:tc>
        <w:tc>
          <w:tcPr>
            <w:tcW w:w="2131" w:type="dxa"/>
            <w:noWrap/>
            <w:vAlign w:val="bottom"/>
            <w:hideMark/>
          </w:tcPr>
          <w:p w14:paraId="2E7EAF9F" w14:textId="4EFE1E0B" w:rsidR="00AC18C8" w:rsidRPr="004E40CF" w:rsidRDefault="00AC18C8" w:rsidP="00AC18C8">
            <w:pPr>
              <w:rPr>
                <w:rFonts w:ascii="Cambria" w:hAnsi="Cambria" w:cs="Calibri"/>
                <w:sz w:val="20"/>
                <w:szCs w:val="20"/>
              </w:rPr>
            </w:pPr>
            <w:r w:rsidRPr="004E40CF">
              <w:rPr>
                <w:rFonts w:ascii="Cambria" w:hAnsi="Cambria"/>
                <w:color w:val="000000"/>
                <w:sz w:val="20"/>
                <w:szCs w:val="20"/>
              </w:rPr>
              <w:t>2691</w:t>
            </w:r>
          </w:p>
        </w:tc>
      </w:tr>
      <w:tr w:rsidR="00AC18C8" w:rsidRPr="004E40CF" w14:paraId="7E18D7D5" w14:textId="77777777" w:rsidTr="00AC18C8">
        <w:trPr>
          <w:trHeight w:val="320"/>
          <w:jc w:val="center"/>
        </w:trPr>
        <w:tc>
          <w:tcPr>
            <w:tcW w:w="2939" w:type="dxa"/>
            <w:noWrap/>
            <w:vAlign w:val="bottom"/>
            <w:hideMark/>
          </w:tcPr>
          <w:p w14:paraId="7EEC925C" w14:textId="185B86E9" w:rsidR="00AC18C8" w:rsidRPr="004E40CF" w:rsidRDefault="00AC18C8" w:rsidP="00AC18C8">
            <w:pPr>
              <w:rPr>
                <w:rFonts w:ascii="Cambria" w:hAnsi="Cambria" w:cs="Calibri"/>
                <w:sz w:val="20"/>
                <w:szCs w:val="20"/>
              </w:rPr>
            </w:pPr>
            <w:r w:rsidRPr="004E40CF">
              <w:rPr>
                <w:rFonts w:ascii="Cambria" w:hAnsi="Cambria"/>
                <w:color w:val="000000"/>
                <w:sz w:val="20"/>
                <w:szCs w:val="20"/>
              </w:rPr>
              <w:t>Kiambu</w:t>
            </w:r>
          </w:p>
        </w:tc>
        <w:tc>
          <w:tcPr>
            <w:tcW w:w="2916" w:type="dxa"/>
            <w:noWrap/>
            <w:vAlign w:val="bottom"/>
            <w:hideMark/>
          </w:tcPr>
          <w:p w14:paraId="54B7D99E" w14:textId="3A9E9BC9" w:rsidR="00AC18C8" w:rsidRPr="004E40CF" w:rsidRDefault="00AC18C8" w:rsidP="00AC18C8">
            <w:pPr>
              <w:rPr>
                <w:rFonts w:ascii="Cambria" w:hAnsi="Cambria" w:cs="Calibri"/>
                <w:sz w:val="20"/>
                <w:szCs w:val="20"/>
              </w:rPr>
            </w:pPr>
            <w:r w:rsidRPr="004E40CF">
              <w:rPr>
                <w:rFonts w:ascii="Cambria" w:hAnsi="Cambria"/>
                <w:color w:val="000000"/>
                <w:sz w:val="20"/>
                <w:szCs w:val="20"/>
              </w:rPr>
              <w:t>3016</w:t>
            </w:r>
          </w:p>
        </w:tc>
        <w:tc>
          <w:tcPr>
            <w:tcW w:w="1223" w:type="dxa"/>
            <w:noWrap/>
            <w:vAlign w:val="bottom"/>
            <w:hideMark/>
          </w:tcPr>
          <w:p w14:paraId="2C246887" w14:textId="1D2F0481" w:rsidR="00AC18C8" w:rsidRPr="004E40CF" w:rsidRDefault="00AC18C8" w:rsidP="00AC18C8">
            <w:pPr>
              <w:rPr>
                <w:rFonts w:ascii="Cambria" w:hAnsi="Cambria" w:cs="Calibri"/>
                <w:sz w:val="20"/>
                <w:szCs w:val="20"/>
              </w:rPr>
            </w:pPr>
            <w:r w:rsidRPr="004E40CF">
              <w:rPr>
                <w:rFonts w:ascii="Cambria" w:hAnsi="Cambria"/>
                <w:color w:val="000000"/>
                <w:sz w:val="20"/>
                <w:szCs w:val="20"/>
              </w:rPr>
              <w:t>2088</w:t>
            </w:r>
          </w:p>
        </w:tc>
        <w:tc>
          <w:tcPr>
            <w:tcW w:w="2131" w:type="dxa"/>
            <w:noWrap/>
            <w:vAlign w:val="bottom"/>
            <w:hideMark/>
          </w:tcPr>
          <w:p w14:paraId="0BCACCA0" w14:textId="53F5D9D4" w:rsidR="00AC18C8" w:rsidRPr="004E40CF" w:rsidRDefault="00AC18C8" w:rsidP="00AC18C8">
            <w:pPr>
              <w:rPr>
                <w:rFonts w:ascii="Cambria" w:hAnsi="Cambria" w:cs="Calibri"/>
                <w:sz w:val="20"/>
                <w:szCs w:val="20"/>
              </w:rPr>
            </w:pPr>
            <w:r w:rsidRPr="004E40CF">
              <w:rPr>
                <w:rFonts w:ascii="Cambria" w:hAnsi="Cambria"/>
                <w:color w:val="000000"/>
                <w:sz w:val="20"/>
                <w:szCs w:val="20"/>
              </w:rPr>
              <w:t>4834</w:t>
            </w:r>
          </w:p>
        </w:tc>
      </w:tr>
      <w:tr w:rsidR="00AC18C8" w:rsidRPr="004E40CF" w14:paraId="2AED58E0" w14:textId="77777777" w:rsidTr="00AC18C8">
        <w:trPr>
          <w:trHeight w:val="320"/>
          <w:jc w:val="center"/>
        </w:trPr>
        <w:tc>
          <w:tcPr>
            <w:tcW w:w="2939" w:type="dxa"/>
            <w:noWrap/>
            <w:vAlign w:val="bottom"/>
            <w:hideMark/>
          </w:tcPr>
          <w:p w14:paraId="1A1D120C" w14:textId="6D053662" w:rsidR="00AC18C8" w:rsidRPr="004E40CF" w:rsidRDefault="00AC18C8" w:rsidP="00AC18C8">
            <w:pPr>
              <w:rPr>
                <w:rFonts w:ascii="Cambria" w:hAnsi="Cambria" w:cs="Calibri"/>
                <w:sz w:val="20"/>
                <w:szCs w:val="20"/>
              </w:rPr>
            </w:pPr>
            <w:r w:rsidRPr="004E40CF">
              <w:rPr>
                <w:rFonts w:ascii="Cambria" w:hAnsi="Cambria"/>
                <w:color w:val="000000"/>
                <w:sz w:val="20"/>
                <w:szCs w:val="20"/>
              </w:rPr>
              <w:t>Kilifi</w:t>
            </w:r>
          </w:p>
        </w:tc>
        <w:tc>
          <w:tcPr>
            <w:tcW w:w="2916" w:type="dxa"/>
            <w:noWrap/>
            <w:vAlign w:val="bottom"/>
            <w:hideMark/>
          </w:tcPr>
          <w:p w14:paraId="684A2003" w14:textId="4CA823E4" w:rsidR="00AC18C8" w:rsidRPr="004E40CF" w:rsidRDefault="00AC18C8" w:rsidP="00AC18C8">
            <w:pPr>
              <w:rPr>
                <w:rFonts w:ascii="Cambria" w:hAnsi="Cambria" w:cs="Calibri"/>
                <w:sz w:val="20"/>
                <w:szCs w:val="20"/>
              </w:rPr>
            </w:pPr>
            <w:r w:rsidRPr="004E40CF">
              <w:rPr>
                <w:rFonts w:ascii="Cambria" w:hAnsi="Cambria"/>
                <w:color w:val="000000"/>
                <w:sz w:val="20"/>
                <w:szCs w:val="20"/>
              </w:rPr>
              <w:t>5402</w:t>
            </w:r>
          </w:p>
        </w:tc>
        <w:tc>
          <w:tcPr>
            <w:tcW w:w="1223" w:type="dxa"/>
            <w:noWrap/>
            <w:vAlign w:val="bottom"/>
            <w:hideMark/>
          </w:tcPr>
          <w:p w14:paraId="7EBB0221" w14:textId="673CC34E" w:rsidR="00AC18C8" w:rsidRPr="004E40CF" w:rsidRDefault="00AC18C8" w:rsidP="00AC18C8">
            <w:pPr>
              <w:rPr>
                <w:rFonts w:ascii="Cambria" w:hAnsi="Cambria" w:cs="Calibri"/>
                <w:sz w:val="20"/>
                <w:szCs w:val="20"/>
              </w:rPr>
            </w:pPr>
            <w:r w:rsidRPr="004E40CF">
              <w:rPr>
                <w:rFonts w:ascii="Cambria" w:hAnsi="Cambria"/>
                <w:color w:val="000000"/>
                <w:sz w:val="20"/>
                <w:szCs w:val="20"/>
              </w:rPr>
              <w:t>3887</w:t>
            </w:r>
          </w:p>
        </w:tc>
        <w:tc>
          <w:tcPr>
            <w:tcW w:w="2131" w:type="dxa"/>
            <w:noWrap/>
            <w:vAlign w:val="bottom"/>
            <w:hideMark/>
          </w:tcPr>
          <w:p w14:paraId="674DB388" w14:textId="01FFEC2D" w:rsidR="00AC18C8" w:rsidRPr="004E40CF" w:rsidRDefault="00AC18C8" w:rsidP="00AC18C8">
            <w:pPr>
              <w:rPr>
                <w:rFonts w:ascii="Cambria" w:hAnsi="Cambria" w:cs="Calibri"/>
                <w:sz w:val="20"/>
                <w:szCs w:val="20"/>
              </w:rPr>
            </w:pPr>
            <w:r w:rsidRPr="004E40CF">
              <w:rPr>
                <w:rFonts w:ascii="Cambria" w:hAnsi="Cambria"/>
                <w:color w:val="000000"/>
                <w:sz w:val="20"/>
                <w:szCs w:val="20"/>
              </w:rPr>
              <w:t>7219</w:t>
            </w:r>
          </w:p>
        </w:tc>
      </w:tr>
      <w:tr w:rsidR="00AC18C8" w:rsidRPr="004E40CF" w14:paraId="3466C4E9" w14:textId="77777777" w:rsidTr="00AC18C8">
        <w:trPr>
          <w:trHeight w:val="320"/>
          <w:jc w:val="center"/>
        </w:trPr>
        <w:tc>
          <w:tcPr>
            <w:tcW w:w="2939" w:type="dxa"/>
            <w:noWrap/>
            <w:vAlign w:val="bottom"/>
            <w:hideMark/>
          </w:tcPr>
          <w:p w14:paraId="6E775580" w14:textId="6979DCFB" w:rsidR="00AC18C8" w:rsidRPr="004E40CF" w:rsidRDefault="00AC18C8" w:rsidP="00AC18C8">
            <w:pPr>
              <w:rPr>
                <w:rFonts w:ascii="Cambria" w:hAnsi="Cambria" w:cs="Calibri"/>
                <w:sz w:val="20"/>
                <w:szCs w:val="20"/>
              </w:rPr>
            </w:pPr>
            <w:r w:rsidRPr="004E40CF">
              <w:rPr>
                <w:rFonts w:ascii="Cambria" w:hAnsi="Cambria"/>
                <w:color w:val="000000"/>
                <w:sz w:val="20"/>
                <w:szCs w:val="20"/>
              </w:rPr>
              <w:t>Kirinyaga</w:t>
            </w:r>
          </w:p>
        </w:tc>
        <w:tc>
          <w:tcPr>
            <w:tcW w:w="2916" w:type="dxa"/>
            <w:noWrap/>
            <w:vAlign w:val="bottom"/>
            <w:hideMark/>
          </w:tcPr>
          <w:p w14:paraId="7317FE51" w14:textId="6B6AD232" w:rsidR="00AC18C8" w:rsidRPr="004E40CF" w:rsidRDefault="00AC18C8" w:rsidP="00AC18C8">
            <w:pPr>
              <w:rPr>
                <w:rFonts w:ascii="Cambria" w:hAnsi="Cambria" w:cs="Calibri"/>
                <w:sz w:val="20"/>
                <w:szCs w:val="20"/>
              </w:rPr>
            </w:pPr>
            <w:r w:rsidRPr="004E40CF">
              <w:rPr>
                <w:rFonts w:ascii="Cambria" w:hAnsi="Cambria"/>
                <w:color w:val="000000"/>
                <w:sz w:val="20"/>
                <w:szCs w:val="20"/>
              </w:rPr>
              <w:t>843</w:t>
            </w:r>
          </w:p>
        </w:tc>
        <w:tc>
          <w:tcPr>
            <w:tcW w:w="1223" w:type="dxa"/>
            <w:noWrap/>
            <w:vAlign w:val="bottom"/>
            <w:hideMark/>
          </w:tcPr>
          <w:p w14:paraId="7A845C23" w14:textId="5BE7E0BE" w:rsidR="00AC18C8" w:rsidRPr="004E40CF" w:rsidRDefault="00AC18C8" w:rsidP="00AC18C8">
            <w:pPr>
              <w:rPr>
                <w:rFonts w:ascii="Cambria" w:hAnsi="Cambria" w:cs="Calibri"/>
                <w:sz w:val="20"/>
                <w:szCs w:val="20"/>
              </w:rPr>
            </w:pPr>
            <w:r w:rsidRPr="004E40CF">
              <w:rPr>
                <w:rFonts w:ascii="Cambria" w:hAnsi="Cambria"/>
                <w:color w:val="000000"/>
                <w:sz w:val="20"/>
                <w:szCs w:val="20"/>
              </w:rPr>
              <w:t>603</w:t>
            </w:r>
          </w:p>
        </w:tc>
        <w:tc>
          <w:tcPr>
            <w:tcW w:w="2131" w:type="dxa"/>
            <w:noWrap/>
            <w:vAlign w:val="bottom"/>
            <w:hideMark/>
          </w:tcPr>
          <w:p w14:paraId="42CFAE84" w14:textId="15BD0F19" w:rsidR="00AC18C8" w:rsidRPr="004E40CF" w:rsidRDefault="00AC18C8" w:rsidP="00AC18C8">
            <w:pPr>
              <w:rPr>
                <w:rFonts w:ascii="Cambria" w:hAnsi="Cambria" w:cs="Calibri"/>
                <w:sz w:val="20"/>
                <w:szCs w:val="20"/>
              </w:rPr>
            </w:pPr>
            <w:r w:rsidRPr="004E40CF">
              <w:rPr>
                <w:rFonts w:ascii="Cambria" w:hAnsi="Cambria"/>
                <w:color w:val="000000"/>
                <w:sz w:val="20"/>
                <w:szCs w:val="20"/>
              </w:rPr>
              <w:t>1231</w:t>
            </w:r>
          </w:p>
        </w:tc>
      </w:tr>
      <w:tr w:rsidR="00AC18C8" w:rsidRPr="004E40CF" w14:paraId="595AF384" w14:textId="77777777" w:rsidTr="00AC18C8">
        <w:trPr>
          <w:trHeight w:val="320"/>
          <w:jc w:val="center"/>
        </w:trPr>
        <w:tc>
          <w:tcPr>
            <w:tcW w:w="2939" w:type="dxa"/>
            <w:noWrap/>
            <w:vAlign w:val="bottom"/>
            <w:hideMark/>
          </w:tcPr>
          <w:p w14:paraId="659CF902" w14:textId="3757B2F3" w:rsidR="00AC18C8" w:rsidRPr="004E40CF" w:rsidRDefault="00AC18C8" w:rsidP="00AC18C8">
            <w:pPr>
              <w:rPr>
                <w:rFonts w:ascii="Cambria" w:hAnsi="Cambria" w:cs="Calibri"/>
                <w:sz w:val="20"/>
                <w:szCs w:val="20"/>
              </w:rPr>
            </w:pPr>
            <w:r w:rsidRPr="004E40CF">
              <w:rPr>
                <w:rFonts w:ascii="Cambria" w:hAnsi="Cambria"/>
                <w:color w:val="000000"/>
                <w:sz w:val="20"/>
                <w:szCs w:val="20"/>
              </w:rPr>
              <w:t>Kisii</w:t>
            </w:r>
          </w:p>
        </w:tc>
        <w:tc>
          <w:tcPr>
            <w:tcW w:w="2916" w:type="dxa"/>
            <w:noWrap/>
            <w:vAlign w:val="bottom"/>
            <w:hideMark/>
          </w:tcPr>
          <w:p w14:paraId="52099DD0" w14:textId="4BE0CBBE" w:rsidR="00AC18C8" w:rsidRPr="004E40CF" w:rsidRDefault="00AC18C8" w:rsidP="00AC18C8">
            <w:pPr>
              <w:rPr>
                <w:rFonts w:ascii="Cambria" w:hAnsi="Cambria" w:cs="Calibri"/>
                <w:sz w:val="20"/>
                <w:szCs w:val="20"/>
              </w:rPr>
            </w:pPr>
            <w:r w:rsidRPr="004E40CF">
              <w:rPr>
                <w:rFonts w:ascii="Cambria" w:hAnsi="Cambria"/>
                <w:color w:val="000000"/>
                <w:sz w:val="20"/>
                <w:szCs w:val="20"/>
              </w:rPr>
              <w:t>2966</w:t>
            </w:r>
          </w:p>
        </w:tc>
        <w:tc>
          <w:tcPr>
            <w:tcW w:w="1223" w:type="dxa"/>
            <w:noWrap/>
            <w:vAlign w:val="bottom"/>
            <w:hideMark/>
          </w:tcPr>
          <w:p w14:paraId="55F81778" w14:textId="1B5ECA14" w:rsidR="00AC18C8" w:rsidRPr="004E40CF" w:rsidRDefault="00AC18C8" w:rsidP="00AC18C8">
            <w:pPr>
              <w:rPr>
                <w:rFonts w:ascii="Cambria" w:hAnsi="Cambria" w:cs="Calibri"/>
                <w:sz w:val="20"/>
                <w:szCs w:val="20"/>
              </w:rPr>
            </w:pPr>
            <w:r w:rsidRPr="004E40CF">
              <w:rPr>
                <w:rFonts w:ascii="Cambria" w:hAnsi="Cambria"/>
                <w:color w:val="000000"/>
                <w:sz w:val="20"/>
                <w:szCs w:val="20"/>
              </w:rPr>
              <w:t>2143</w:t>
            </w:r>
          </w:p>
        </w:tc>
        <w:tc>
          <w:tcPr>
            <w:tcW w:w="2131" w:type="dxa"/>
            <w:noWrap/>
            <w:vAlign w:val="bottom"/>
            <w:hideMark/>
          </w:tcPr>
          <w:p w14:paraId="29A92771" w14:textId="7497FA84" w:rsidR="00AC18C8" w:rsidRPr="004E40CF" w:rsidRDefault="00AC18C8" w:rsidP="00AC18C8">
            <w:pPr>
              <w:rPr>
                <w:rFonts w:ascii="Cambria" w:hAnsi="Cambria" w:cs="Calibri"/>
                <w:sz w:val="20"/>
                <w:szCs w:val="20"/>
              </w:rPr>
            </w:pPr>
            <w:r w:rsidRPr="004E40CF">
              <w:rPr>
                <w:rFonts w:ascii="Cambria" w:hAnsi="Cambria"/>
                <w:color w:val="000000"/>
                <w:sz w:val="20"/>
                <w:szCs w:val="20"/>
              </w:rPr>
              <w:t>4254</w:t>
            </w:r>
          </w:p>
        </w:tc>
      </w:tr>
      <w:tr w:rsidR="00AC18C8" w:rsidRPr="004E40CF" w14:paraId="20A3E08E" w14:textId="77777777" w:rsidTr="00AC18C8">
        <w:trPr>
          <w:trHeight w:val="320"/>
          <w:jc w:val="center"/>
        </w:trPr>
        <w:tc>
          <w:tcPr>
            <w:tcW w:w="2939" w:type="dxa"/>
            <w:noWrap/>
            <w:vAlign w:val="bottom"/>
            <w:hideMark/>
          </w:tcPr>
          <w:p w14:paraId="113CE426" w14:textId="19E3F305" w:rsidR="00AC18C8" w:rsidRPr="004E40CF" w:rsidRDefault="00AC18C8" w:rsidP="00AC18C8">
            <w:pPr>
              <w:rPr>
                <w:rFonts w:ascii="Cambria" w:hAnsi="Cambria" w:cs="Calibri"/>
                <w:sz w:val="20"/>
                <w:szCs w:val="20"/>
              </w:rPr>
            </w:pPr>
            <w:r w:rsidRPr="004E40CF">
              <w:rPr>
                <w:rFonts w:ascii="Cambria" w:hAnsi="Cambria"/>
                <w:color w:val="000000"/>
                <w:sz w:val="20"/>
                <w:szCs w:val="20"/>
              </w:rPr>
              <w:t>Kisumu</w:t>
            </w:r>
          </w:p>
        </w:tc>
        <w:tc>
          <w:tcPr>
            <w:tcW w:w="2916" w:type="dxa"/>
            <w:noWrap/>
            <w:vAlign w:val="bottom"/>
            <w:hideMark/>
          </w:tcPr>
          <w:p w14:paraId="68094D6F" w14:textId="5C44E032" w:rsidR="00AC18C8" w:rsidRPr="004E40CF" w:rsidRDefault="00AC18C8" w:rsidP="00AC18C8">
            <w:pPr>
              <w:rPr>
                <w:rFonts w:ascii="Cambria" w:hAnsi="Cambria" w:cs="Calibri"/>
                <w:sz w:val="20"/>
                <w:szCs w:val="20"/>
              </w:rPr>
            </w:pPr>
            <w:r w:rsidRPr="004E40CF">
              <w:rPr>
                <w:rFonts w:ascii="Cambria" w:hAnsi="Cambria"/>
                <w:color w:val="000000"/>
                <w:sz w:val="20"/>
                <w:szCs w:val="20"/>
              </w:rPr>
              <w:t>2008</w:t>
            </w:r>
          </w:p>
        </w:tc>
        <w:tc>
          <w:tcPr>
            <w:tcW w:w="1223" w:type="dxa"/>
            <w:noWrap/>
            <w:vAlign w:val="bottom"/>
            <w:hideMark/>
          </w:tcPr>
          <w:p w14:paraId="47EC8E0A" w14:textId="669DBA5D" w:rsidR="00AC18C8" w:rsidRPr="004E40CF" w:rsidRDefault="00AC18C8" w:rsidP="00AC18C8">
            <w:pPr>
              <w:rPr>
                <w:rFonts w:ascii="Cambria" w:hAnsi="Cambria" w:cs="Calibri"/>
                <w:sz w:val="20"/>
                <w:szCs w:val="20"/>
              </w:rPr>
            </w:pPr>
            <w:r w:rsidRPr="004E40CF">
              <w:rPr>
                <w:rFonts w:ascii="Cambria" w:hAnsi="Cambria"/>
                <w:color w:val="000000"/>
                <w:sz w:val="20"/>
                <w:szCs w:val="20"/>
              </w:rPr>
              <w:t>1434</w:t>
            </w:r>
          </w:p>
        </w:tc>
        <w:tc>
          <w:tcPr>
            <w:tcW w:w="2131" w:type="dxa"/>
            <w:noWrap/>
            <w:vAlign w:val="bottom"/>
            <w:hideMark/>
          </w:tcPr>
          <w:p w14:paraId="5911F2FE" w14:textId="3A379FC5" w:rsidR="00AC18C8" w:rsidRPr="004E40CF" w:rsidRDefault="00AC18C8" w:rsidP="00AC18C8">
            <w:pPr>
              <w:rPr>
                <w:rFonts w:ascii="Cambria" w:hAnsi="Cambria" w:cs="Calibri"/>
                <w:sz w:val="20"/>
                <w:szCs w:val="20"/>
              </w:rPr>
            </w:pPr>
            <w:r w:rsidRPr="004E40CF">
              <w:rPr>
                <w:rFonts w:ascii="Cambria" w:hAnsi="Cambria"/>
                <w:color w:val="000000"/>
                <w:sz w:val="20"/>
                <w:szCs w:val="20"/>
              </w:rPr>
              <w:t>2576</w:t>
            </w:r>
          </w:p>
        </w:tc>
      </w:tr>
      <w:tr w:rsidR="00AC18C8" w:rsidRPr="004E40CF" w14:paraId="5FD20252" w14:textId="77777777" w:rsidTr="00AC18C8">
        <w:trPr>
          <w:trHeight w:val="320"/>
          <w:jc w:val="center"/>
        </w:trPr>
        <w:tc>
          <w:tcPr>
            <w:tcW w:w="2939" w:type="dxa"/>
            <w:noWrap/>
            <w:vAlign w:val="bottom"/>
            <w:hideMark/>
          </w:tcPr>
          <w:p w14:paraId="49EA58BD" w14:textId="2800801B" w:rsidR="00AC18C8" w:rsidRPr="004E40CF" w:rsidRDefault="00AC18C8" w:rsidP="00AC18C8">
            <w:pPr>
              <w:rPr>
                <w:rFonts w:ascii="Cambria" w:hAnsi="Cambria" w:cs="Calibri"/>
                <w:sz w:val="20"/>
                <w:szCs w:val="20"/>
              </w:rPr>
            </w:pPr>
            <w:r w:rsidRPr="004E40CF">
              <w:rPr>
                <w:rFonts w:ascii="Cambria" w:hAnsi="Cambria"/>
                <w:color w:val="000000"/>
                <w:sz w:val="20"/>
                <w:szCs w:val="20"/>
              </w:rPr>
              <w:t>Kitui</w:t>
            </w:r>
          </w:p>
        </w:tc>
        <w:tc>
          <w:tcPr>
            <w:tcW w:w="2916" w:type="dxa"/>
            <w:noWrap/>
            <w:vAlign w:val="bottom"/>
            <w:hideMark/>
          </w:tcPr>
          <w:p w14:paraId="3E5B2A7E" w14:textId="35FDFE94" w:rsidR="00AC18C8" w:rsidRPr="004E40CF" w:rsidRDefault="00AC18C8" w:rsidP="00AC18C8">
            <w:pPr>
              <w:rPr>
                <w:rFonts w:ascii="Cambria" w:hAnsi="Cambria" w:cs="Calibri"/>
                <w:sz w:val="20"/>
                <w:szCs w:val="20"/>
              </w:rPr>
            </w:pPr>
            <w:r w:rsidRPr="004E40CF">
              <w:rPr>
                <w:rFonts w:ascii="Cambria" w:hAnsi="Cambria"/>
                <w:color w:val="000000"/>
                <w:sz w:val="20"/>
                <w:szCs w:val="20"/>
              </w:rPr>
              <w:t>4048</w:t>
            </w:r>
          </w:p>
        </w:tc>
        <w:tc>
          <w:tcPr>
            <w:tcW w:w="1223" w:type="dxa"/>
            <w:noWrap/>
            <w:vAlign w:val="bottom"/>
            <w:hideMark/>
          </w:tcPr>
          <w:p w14:paraId="4A7A09D3" w14:textId="15BA3AE5" w:rsidR="00AC18C8" w:rsidRPr="004E40CF" w:rsidRDefault="00AC18C8" w:rsidP="00AC18C8">
            <w:pPr>
              <w:rPr>
                <w:rFonts w:ascii="Cambria" w:hAnsi="Cambria" w:cs="Calibri"/>
                <w:sz w:val="20"/>
                <w:szCs w:val="20"/>
              </w:rPr>
            </w:pPr>
            <w:r w:rsidRPr="004E40CF">
              <w:rPr>
                <w:rFonts w:ascii="Cambria" w:hAnsi="Cambria"/>
                <w:color w:val="000000"/>
                <w:sz w:val="20"/>
                <w:szCs w:val="20"/>
              </w:rPr>
              <w:t>3132</w:t>
            </w:r>
          </w:p>
        </w:tc>
        <w:tc>
          <w:tcPr>
            <w:tcW w:w="2131" w:type="dxa"/>
            <w:noWrap/>
            <w:vAlign w:val="bottom"/>
            <w:hideMark/>
          </w:tcPr>
          <w:p w14:paraId="46D7CCA0" w14:textId="4B5D4771" w:rsidR="00AC18C8" w:rsidRPr="004E40CF" w:rsidRDefault="00AC18C8" w:rsidP="00AC18C8">
            <w:pPr>
              <w:rPr>
                <w:rFonts w:ascii="Cambria" w:hAnsi="Cambria" w:cs="Calibri"/>
                <w:sz w:val="20"/>
                <w:szCs w:val="20"/>
              </w:rPr>
            </w:pPr>
            <w:r w:rsidRPr="004E40CF">
              <w:rPr>
                <w:rFonts w:ascii="Cambria" w:hAnsi="Cambria"/>
                <w:color w:val="000000"/>
                <w:sz w:val="20"/>
                <w:szCs w:val="20"/>
              </w:rPr>
              <w:t>5335</w:t>
            </w:r>
          </w:p>
        </w:tc>
      </w:tr>
      <w:tr w:rsidR="00AC18C8" w:rsidRPr="004E40CF" w14:paraId="59B3689F" w14:textId="77777777" w:rsidTr="00AC18C8">
        <w:trPr>
          <w:trHeight w:val="320"/>
          <w:jc w:val="center"/>
        </w:trPr>
        <w:tc>
          <w:tcPr>
            <w:tcW w:w="2939" w:type="dxa"/>
            <w:noWrap/>
            <w:vAlign w:val="bottom"/>
            <w:hideMark/>
          </w:tcPr>
          <w:p w14:paraId="16AFE8B8" w14:textId="66100433" w:rsidR="00AC18C8" w:rsidRPr="004E40CF" w:rsidRDefault="00AC18C8" w:rsidP="00AC18C8">
            <w:pPr>
              <w:rPr>
                <w:rFonts w:ascii="Cambria" w:hAnsi="Cambria" w:cs="Calibri"/>
                <w:sz w:val="20"/>
                <w:szCs w:val="20"/>
              </w:rPr>
            </w:pPr>
            <w:r w:rsidRPr="004E40CF">
              <w:rPr>
                <w:rFonts w:ascii="Cambria" w:hAnsi="Cambria"/>
                <w:color w:val="000000"/>
                <w:sz w:val="20"/>
                <w:szCs w:val="20"/>
              </w:rPr>
              <w:t>Kwale</w:t>
            </w:r>
          </w:p>
        </w:tc>
        <w:tc>
          <w:tcPr>
            <w:tcW w:w="2916" w:type="dxa"/>
            <w:noWrap/>
            <w:vAlign w:val="bottom"/>
            <w:hideMark/>
          </w:tcPr>
          <w:p w14:paraId="757FA804" w14:textId="737C101F" w:rsidR="00AC18C8" w:rsidRPr="004E40CF" w:rsidRDefault="00AC18C8" w:rsidP="00AC18C8">
            <w:pPr>
              <w:rPr>
                <w:rFonts w:ascii="Cambria" w:hAnsi="Cambria" w:cs="Calibri"/>
                <w:sz w:val="20"/>
                <w:szCs w:val="20"/>
              </w:rPr>
            </w:pPr>
            <w:r w:rsidRPr="004E40CF">
              <w:rPr>
                <w:rFonts w:ascii="Cambria" w:hAnsi="Cambria"/>
                <w:color w:val="000000"/>
                <w:sz w:val="20"/>
                <w:szCs w:val="20"/>
              </w:rPr>
              <w:t>3533</w:t>
            </w:r>
          </w:p>
        </w:tc>
        <w:tc>
          <w:tcPr>
            <w:tcW w:w="1223" w:type="dxa"/>
            <w:noWrap/>
            <w:vAlign w:val="bottom"/>
            <w:hideMark/>
          </w:tcPr>
          <w:p w14:paraId="3D5DA51A" w14:textId="3FE58E84" w:rsidR="00AC18C8" w:rsidRPr="004E40CF" w:rsidRDefault="00AC18C8" w:rsidP="00AC18C8">
            <w:pPr>
              <w:rPr>
                <w:rFonts w:ascii="Cambria" w:hAnsi="Cambria" w:cs="Calibri"/>
                <w:sz w:val="20"/>
                <w:szCs w:val="20"/>
              </w:rPr>
            </w:pPr>
            <w:r w:rsidRPr="004E40CF">
              <w:rPr>
                <w:rFonts w:ascii="Cambria" w:hAnsi="Cambria"/>
                <w:color w:val="000000"/>
                <w:sz w:val="20"/>
                <w:szCs w:val="20"/>
              </w:rPr>
              <w:t>2595</w:t>
            </w:r>
          </w:p>
        </w:tc>
        <w:tc>
          <w:tcPr>
            <w:tcW w:w="2131" w:type="dxa"/>
            <w:noWrap/>
            <w:vAlign w:val="bottom"/>
            <w:hideMark/>
          </w:tcPr>
          <w:p w14:paraId="4C93B5D4" w14:textId="660C6C42" w:rsidR="00AC18C8" w:rsidRPr="004E40CF" w:rsidRDefault="00AC18C8" w:rsidP="00AC18C8">
            <w:pPr>
              <w:rPr>
                <w:rFonts w:ascii="Cambria" w:hAnsi="Cambria" w:cs="Calibri"/>
                <w:sz w:val="20"/>
                <w:szCs w:val="20"/>
              </w:rPr>
            </w:pPr>
            <w:r w:rsidRPr="004E40CF">
              <w:rPr>
                <w:rFonts w:ascii="Cambria" w:hAnsi="Cambria"/>
                <w:color w:val="000000"/>
                <w:sz w:val="20"/>
                <w:szCs w:val="20"/>
              </w:rPr>
              <w:t>4693</w:t>
            </w:r>
          </w:p>
        </w:tc>
      </w:tr>
      <w:tr w:rsidR="00AC18C8" w:rsidRPr="004E40CF" w14:paraId="7B671ACD" w14:textId="77777777" w:rsidTr="00AC18C8">
        <w:trPr>
          <w:trHeight w:val="320"/>
          <w:jc w:val="center"/>
        </w:trPr>
        <w:tc>
          <w:tcPr>
            <w:tcW w:w="2939" w:type="dxa"/>
            <w:noWrap/>
            <w:vAlign w:val="bottom"/>
            <w:hideMark/>
          </w:tcPr>
          <w:p w14:paraId="52C17719" w14:textId="37185DA0" w:rsidR="00AC18C8" w:rsidRPr="004E40CF" w:rsidRDefault="00AC18C8" w:rsidP="00AC18C8">
            <w:pPr>
              <w:rPr>
                <w:rFonts w:ascii="Cambria" w:hAnsi="Cambria" w:cs="Calibri"/>
                <w:sz w:val="20"/>
                <w:szCs w:val="20"/>
              </w:rPr>
            </w:pPr>
            <w:r w:rsidRPr="004E40CF">
              <w:rPr>
                <w:rFonts w:ascii="Cambria" w:hAnsi="Cambria"/>
                <w:color w:val="000000"/>
                <w:sz w:val="20"/>
                <w:szCs w:val="20"/>
              </w:rPr>
              <w:t>Laikipia</w:t>
            </w:r>
          </w:p>
        </w:tc>
        <w:tc>
          <w:tcPr>
            <w:tcW w:w="2916" w:type="dxa"/>
            <w:noWrap/>
            <w:vAlign w:val="bottom"/>
            <w:hideMark/>
          </w:tcPr>
          <w:p w14:paraId="6302E407" w14:textId="10B44126" w:rsidR="00AC18C8" w:rsidRPr="004E40CF" w:rsidRDefault="00AC18C8" w:rsidP="00AC18C8">
            <w:pPr>
              <w:rPr>
                <w:rFonts w:ascii="Cambria" w:hAnsi="Cambria" w:cs="Calibri"/>
                <w:sz w:val="20"/>
                <w:szCs w:val="20"/>
              </w:rPr>
            </w:pPr>
            <w:r w:rsidRPr="004E40CF">
              <w:rPr>
                <w:rFonts w:ascii="Cambria" w:hAnsi="Cambria"/>
                <w:color w:val="000000"/>
                <w:sz w:val="20"/>
                <w:szCs w:val="20"/>
              </w:rPr>
              <w:t>1334</w:t>
            </w:r>
          </w:p>
        </w:tc>
        <w:tc>
          <w:tcPr>
            <w:tcW w:w="1223" w:type="dxa"/>
            <w:noWrap/>
            <w:vAlign w:val="bottom"/>
            <w:hideMark/>
          </w:tcPr>
          <w:p w14:paraId="00F2DA9B" w14:textId="5AFAE4D4" w:rsidR="00AC18C8" w:rsidRPr="004E40CF" w:rsidRDefault="00AC18C8" w:rsidP="00AC18C8">
            <w:pPr>
              <w:rPr>
                <w:rFonts w:ascii="Cambria" w:hAnsi="Cambria" w:cs="Calibri"/>
                <w:sz w:val="20"/>
                <w:szCs w:val="20"/>
              </w:rPr>
            </w:pPr>
            <w:r w:rsidRPr="004E40CF">
              <w:rPr>
                <w:rFonts w:ascii="Cambria" w:hAnsi="Cambria"/>
                <w:color w:val="000000"/>
                <w:sz w:val="20"/>
                <w:szCs w:val="20"/>
              </w:rPr>
              <w:t>1046</w:t>
            </w:r>
          </w:p>
        </w:tc>
        <w:tc>
          <w:tcPr>
            <w:tcW w:w="2131" w:type="dxa"/>
            <w:noWrap/>
            <w:vAlign w:val="bottom"/>
            <w:hideMark/>
          </w:tcPr>
          <w:p w14:paraId="7FB91BA9" w14:textId="61BD2F7C" w:rsidR="00AC18C8" w:rsidRPr="004E40CF" w:rsidRDefault="00AC18C8" w:rsidP="00AC18C8">
            <w:pPr>
              <w:rPr>
                <w:rFonts w:ascii="Cambria" w:hAnsi="Cambria" w:cs="Calibri"/>
                <w:sz w:val="20"/>
                <w:szCs w:val="20"/>
              </w:rPr>
            </w:pPr>
            <w:r w:rsidRPr="004E40CF">
              <w:rPr>
                <w:rFonts w:ascii="Cambria" w:hAnsi="Cambria"/>
                <w:color w:val="000000"/>
                <w:sz w:val="20"/>
                <w:szCs w:val="20"/>
              </w:rPr>
              <w:t>1745</w:t>
            </w:r>
          </w:p>
        </w:tc>
      </w:tr>
      <w:tr w:rsidR="00AC18C8" w:rsidRPr="004E40CF" w14:paraId="461F320A" w14:textId="77777777" w:rsidTr="00AC18C8">
        <w:trPr>
          <w:trHeight w:val="320"/>
          <w:jc w:val="center"/>
        </w:trPr>
        <w:tc>
          <w:tcPr>
            <w:tcW w:w="2939" w:type="dxa"/>
            <w:noWrap/>
            <w:vAlign w:val="bottom"/>
            <w:hideMark/>
          </w:tcPr>
          <w:p w14:paraId="3D7C322B" w14:textId="1BC8A084" w:rsidR="00AC18C8" w:rsidRPr="004E40CF" w:rsidRDefault="00AC18C8" w:rsidP="00AC18C8">
            <w:pPr>
              <w:rPr>
                <w:rFonts w:ascii="Cambria" w:hAnsi="Cambria" w:cs="Calibri"/>
                <w:sz w:val="20"/>
                <w:szCs w:val="20"/>
              </w:rPr>
            </w:pPr>
            <w:r w:rsidRPr="004E40CF">
              <w:rPr>
                <w:rFonts w:ascii="Cambria" w:hAnsi="Cambria"/>
                <w:color w:val="000000"/>
                <w:sz w:val="20"/>
                <w:szCs w:val="20"/>
              </w:rPr>
              <w:t>Lamu</w:t>
            </w:r>
          </w:p>
        </w:tc>
        <w:tc>
          <w:tcPr>
            <w:tcW w:w="2916" w:type="dxa"/>
            <w:noWrap/>
            <w:vAlign w:val="bottom"/>
            <w:hideMark/>
          </w:tcPr>
          <w:p w14:paraId="609D73A9" w14:textId="19CE3A3C" w:rsidR="00AC18C8" w:rsidRPr="004E40CF" w:rsidRDefault="00AC18C8" w:rsidP="00AC18C8">
            <w:pPr>
              <w:rPr>
                <w:rFonts w:ascii="Cambria" w:hAnsi="Cambria" w:cs="Calibri"/>
                <w:sz w:val="20"/>
                <w:szCs w:val="20"/>
              </w:rPr>
            </w:pPr>
            <w:r w:rsidRPr="004E40CF">
              <w:rPr>
                <w:rFonts w:ascii="Cambria" w:hAnsi="Cambria"/>
                <w:color w:val="000000"/>
                <w:sz w:val="20"/>
                <w:szCs w:val="20"/>
              </w:rPr>
              <w:t>373</w:t>
            </w:r>
          </w:p>
        </w:tc>
        <w:tc>
          <w:tcPr>
            <w:tcW w:w="1223" w:type="dxa"/>
            <w:noWrap/>
            <w:vAlign w:val="bottom"/>
            <w:hideMark/>
          </w:tcPr>
          <w:p w14:paraId="136B04A5" w14:textId="765D8AAE" w:rsidR="00AC18C8" w:rsidRPr="004E40CF" w:rsidRDefault="00AC18C8" w:rsidP="00AC18C8">
            <w:pPr>
              <w:rPr>
                <w:rFonts w:ascii="Cambria" w:hAnsi="Cambria" w:cs="Calibri"/>
                <w:sz w:val="20"/>
                <w:szCs w:val="20"/>
              </w:rPr>
            </w:pPr>
            <w:r w:rsidRPr="004E40CF">
              <w:rPr>
                <w:rFonts w:ascii="Cambria" w:hAnsi="Cambria"/>
                <w:color w:val="000000"/>
                <w:sz w:val="20"/>
                <w:szCs w:val="20"/>
              </w:rPr>
              <w:t>288</w:t>
            </w:r>
          </w:p>
        </w:tc>
        <w:tc>
          <w:tcPr>
            <w:tcW w:w="2131" w:type="dxa"/>
            <w:noWrap/>
            <w:vAlign w:val="bottom"/>
            <w:hideMark/>
          </w:tcPr>
          <w:p w14:paraId="0B9DF726" w14:textId="3AB02708" w:rsidR="00AC18C8" w:rsidRPr="004E40CF" w:rsidRDefault="00AC18C8" w:rsidP="00AC18C8">
            <w:pPr>
              <w:rPr>
                <w:rFonts w:ascii="Cambria" w:hAnsi="Cambria" w:cs="Calibri"/>
                <w:sz w:val="20"/>
                <w:szCs w:val="20"/>
              </w:rPr>
            </w:pPr>
            <w:r w:rsidRPr="004E40CF">
              <w:rPr>
                <w:rFonts w:ascii="Cambria" w:hAnsi="Cambria"/>
                <w:color w:val="000000"/>
                <w:sz w:val="20"/>
                <w:szCs w:val="20"/>
              </w:rPr>
              <w:t>490</w:t>
            </w:r>
          </w:p>
        </w:tc>
      </w:tr>
      <w:tr w:rsidR="00AC18C8" w:rsidRPr="004E40CF" w14:paraId="6380885B" w14:textId="77777777" w:rsidTr="00AC18C8">
        <w:trPr>
          <w:trHeight w:val="320"/>
          <w:jc w:val="center"/>
        </w:trPr>
        <w:tc>
          <w:tcPr>
            <w:tcW w:w="2939" w:type="dxa"/>
            <w:noWrap/>
            <w:vAlign w:val="bottom"/>
            <w:hideMark/>
          </w:tcPr>
          <w:p w14:paraId="35CF7D2E" w14:textId="3B70D6BD" w:rsidR="00AC18C8" w:rsidRPr="004E40CF" w:rsidRDefault="00AC18C8" w:rsidP="00AC18C8">
            <w:pPr>
              <w:rPr>
                <w:rFonts w:ascii="Cambria" w:hAnsi="Cambria" w:cs="Calibri"/>
                <w:sz w:val="20"/>
                <w:szCs w:val="20"/>
              </w:rPr>
            </w:pPr>
            <w:r w:rsidRPr="004E40CF">
              <w:rPr>
                <w:rFonts w:ascii="Cambria" w:hAnsi="Cambria"/>
                <w:color w:val="000000"/>
                <w:sz w:val="20"/>
                <w:szCs w:val="20"/>
              </w:rPr>
              <w:t>Machakos</w:t>
            </w:r>
          </w:p>
        </w:tc>
        <w:tc>
          <w:tcPr>
            <w:tcW w:w="2916" w:type="dxa"/>
            <w:noWrap/>
            <w:vAlign w:val="bottom"/>
            <w:hideMark/>
          </w:tcPr>
          <w:p w14:paraId="7402157D" w14:textId="35F7276B" w:rsidR="00AC18C8" w:rsidRPr="004E40CF" w:rsidRDefault="00AC18C8" w:rsidP="00AC18C8">
            <w:pPr>
              <w:rPr>
                <w:rFonts w:ascii="Cambria" w:hAnsi="Cambria" w:cs="Calibri"/>
                <w:sz w:val="20"/>
                <w:szCs w:val="20"/>
              </w:rPr>
            </w:pPr>
            <w:r w:rsidRPr="004E40CF">
              <w:rPr>
                <w:rFonts w:ascii="Cambria" w:hAnsi="Cambria"/>
                <w:color w:val="000000"/>
                <w:sz w:val="20"/>
                <w:szCs w:val="20"/>
              </w:rPr>
              <w:t>2239</w:t>
            </w:r>
          </w:p>
        </w:tc>
        <w:tc>
          <w:tcPr>
            <w:tcW w:w="1223" w:type="dxa"/>
            <w:noWrap/>
            <w:vAlign w:val="bottom"/>
            <w:hideMark/>
          </w:tcPr>
          <w:p w14:paraId="0EFF5D11" w14:textId="2D9D95B4" w:rsidR="00AC18C8" w:rsidRPr="004E40CF" w:rsidRDefault="00AC18C8" w:rsidP="00AC18C8">
            <w:pPr>
              <w:rPr>
                <w:rFonts w:ascii="Cambria" w:hAnsi="Cambria" w:cs="Calibri"/>
                <w:sz w:val="20"/>
                <w:szCs w:val="20"/>
              </w:rPr>
            </w:pPr>
            <w:r w:rsidRPr="004E40CF">
              <w:rPr>
                <w:rFonts w:ascii="Cambria" w:hAnsi="Cambria"/>
                <w:color w:val="000000"/>
                <w:sz w:val="20"/>
                <w:szCs w:val="20"/>
              </w:rPr>
              <w:t>1684</w:t>
            </w:r>
          </w:p>
        </w:tc>
        <w:tc>
          <w:tcPr>
            <w:tcW w:w="2131" w:type="dxa"/>
            <w:noWrap/>
            <w:vAlign w:val="bottom"/>
            <w:hideMark/>
          </w:tcPr>
          <w:p w14:paraId="75A20401" w14:textId="3501C873" w:rsidR="00AC18C8" w:rsidRPr="004E40CF" w:rsidRDefault="00AC18C8" w:rsidP="00AC18C8">
            <w:pPr>
              <w:rPr>
                <w:rFonts w:ascii="Cambria" w:hAnsi="Cambria" w:cs="Calibri"/>
                <w:sz w:val="20"/>
                <w:szCs w:val="20"/>
              </w:rPr>
            </w:pPr>
            <w:r w:rsidRPr="004E40CF">
              <w:rPr>
                <w:rFonts w:ascii="Cambria" w:hAnsi="Cambria"/>
                <w:color w:val="000000"/>
                <w:sz w:val="20"/>
                <w:szCs w:val="20"/>
              </w:rPr>
              <w:t>3032</w:t>
            </w:r>
          </w:p>
        </w:tc>
      </w:tr>
      <w:tr w:rsidR="00AC18C8" w:rsidRPr="004E40CF" w14:paraId="136A06FB" w14:textId="77777777" w:rsidTr="00AC18C8">
        <w:trPr>
          <w:trHeight w:val="320"/>
          <w:jc w:val="center"/>
        </w:trPr>
        <w:tc>
          <w:tcPr>
            <w:tcW w:w="2939" w:type="dxa"/>
            <w:noWrap/>
            <w:vAlign w:val="bottom"/>
            <w:hideMark/>
          </w:tcPr>
          <w:p w14:paraId="54FBFDC6" w14:textId="13F0600E" w:rsidR="00AC18C8" w:rsidRPr="004E40CF" w:rsidRDefault="00AC18C8" w:rsidP="00AC18C8">
            <w:pPr>
              <w:rPr>
                <w:rFonts w:ascii="Cambria" w:hAnsi="Cambria" w:cs="Calibri"/>
                <w:sz w:val="20"/>
                <w:szCs w:val="20"/>
              </w:rPr>
            </w:pPr>
            <w:r w:rsidRPr="004E40CF">
              <w:rPr>
                <w:rFonts w:ascii="Cambria" w:hAnsi="Cambria"/>
                <w:color w:val="000000"/>
                <w:sz w:val="20"/>
                <w:szCs w:val="20"/>
              </w:rPr>
              <w:t>Makueni</w:t>
            </w:r>
          </w:p>
        </w:tc>
        <w:tc>
          <w:tcPr>
            <w:tcW w:w="2916" w:type="dxa"/>
            <w:noWrap/>
            <w:vAlign w:val="bottom"/>
            <w:hideMark/>
          </w:tcPr>
          <w:p w14:paraId="6243724A" w14:textId="6248CC41" w:rsidR="00AC18C8" w:rsidRPr="004E40CF" w:rsidRDefault="00AC18C8" w:rsidP="00AC18C8">
            <w:pPr>
              <w:rPr>
                <w:rFonts w:ascii="Cambria" w:hAnsi="Cambria" w:cs="Calibri"/>
                <w:sz w:val="20"/>
                <w:szCs w:val="20"/>
              </w:rPr>
            </w:pPr>
            <w:r w:rsidRPr="004E40CF">
              <w:rPr>
                <w:rFonts w:ascii="Cambria" w:hAnsi="Cambria"/>
                <w:color w:val="000000"/>
                <w:sz w:val="20"/>
                <w:szCs w:val="20"/>
              </w:rPr>
              <w:t>1928</w:t>
            </w:r>
          </w:p>
        </w:tc>
        <w:tc>
          <w:tcPr>
            <w:tcW w:w="1223" w:type="dxa"/>
            <w:noWrap/>
            <w:vAlign w:val="bottom"/>
            <w:hideMark/>
          </w:tcPr>
          <w:p w14:paraId="50846729" w14:textId="6FEABC7A" w:rsidR="00AC18C8" w:rsidRPr="004E40CF" w:rsidRDefault="00AC18C8" w:rsidP="00AC18C8">
            <w:pPr>
              <w:rPr>
                <w:rFonts w:ascii="Cambria" w:hAnsi="Cambria" w:cs="Calibri"/>
                <w:sz w:val="20"/>
                <w:szCs w:val="20"/>
              </w:rPr>
            </w:pPr>
            <w:r w:rsidRPr="004E40CF">
              <w:rPr>
                <w:rFonts w:ascii="Cambria" w:hAnsi="Cambria"/>
                <w:color w:val="000000"/>
                <w:sz w:val="20"/>
                <w:szCs w:val="20"/>
              </w:rPr>
              <w:t>1338</w:t>
            </w:r>
          </w:p>
        </w:tc>
        <w:tc>
          <w:tcPr>
            <w:tcW w:w="2131" w:type="dxa"/>
            <w:noWrap/>
            <w:vAlign w:val="bottom"/>
            <w:hideMark/>
          </w:tcPr>
          <w:p w14:paraId="0276676A" w14:textId="05BE5EAE" w:rsidR="00AC18C8" w:rsidRPr="004E40CF" w:rsidRDefault="00AC18C8" w:rsidP="00AC18C8">
            <w:pPr>
              <w:rPr>
                <w:rFonts w:ascii="Cambria" w:hAnsi="Cambria" w:cs="Calibri"/>
                <w:sz w:val="20"/>
                <w:szCs w:val="20"/>
              </w:rPr>
            </w:pPr>
            <w:r w:rsidRPr="004E40CF">
              <w:rPr>
                <w:rFonts w:ascii="Cambria" w:hAnsi="Cambria"/>
                <w:color w:val="000000"/>
                <w:sz w:val="20"/>
                <w:szCs w:val="20"/>
              </w:rPr>
              <w:t>2469</w:t>
            </w:r>
          </w:p>
        </w:tc>
      </w:tr>
      <w:tr w:rsidR="00AC18C8" w:rsidRPr="004E40CF" w14:paraId="6AFBE4EF" w14:textId="77777777" w:rsidTr="00AC18C8">
        <w:trPr>
          <w:trHeight w:val="320"/>
          <w:jc w:val="center"/>
        </w:trPr>
        <w:tc>
          <w:tcPr>
            <w:tcW w:w="2939" w:type="dxa"/>
            <w:noWrap/>
            <w:vAlign w:val="bottom"/>
            <w:hideMark/>
          </w:tcPr>
          <w:p w14:paraId="659A8ADF" w14:textId="6703AA30" w:rsidR="00AC18C8" w:rsidRPr="004E40CF" w:rsidRDefault="00AC18C8" w:rsidP="00AC18C8">
            <w:pPr>
              <w:rPr>
                <w:rFonts w:ascii="Cambria" w:hAnsi="Cambria" w:cs="Calibri"/>
                <w:sz w:val="20"/>
                <w:szCs w:val="20"/>
              </w:rPr>
            </w:pPr>
            <w:r w:rsidRPr="004E40CF">
              <w:rPr>
                <w:rFonts w:ascii="Cambria" w:hAnsi="Cambria"/>
                <w:color w:val="000000"/>
                <w:sz w:val="20"/>
                <w:szCs w:val="20"/>
              </w:rPr>
              <w:t>Mandera</w:t>
            </w:r>
          </w:p>
        </w:tc>
        <w:tc>
          <w:tcPr>
            <w:tcW w:w="2916" w:type="dxa"/>
            <w:noWrap/>
            <w:vAlign w:val="bottom"/>
            <w:hideMark/>
          </w:tcPr>
          <w:p w14:paraId="74CE8CFD" w14:textId="5B96FE18" w:rsidR="00AC18C8" w:rsidRPr="004E40CF" w:rsidRDefault="00AC18C8" w:rsidP="00AC18C8">
            <w:pPr>
              <w:rPr>
                <w:rFonts w:ascii="Cambria" w:hAnsi="Cambria" w:cs="Calibri"/>
                <w:sz w:val="20"/>
                <w:szCs w:val="20"/>
              </w:rPr>
            </w:pPr>
            <w:r w:rsidRPr="004E40CF">
              <w:rPr>
                <w:rFonts w:ascii="Cambria" w:hAnsi="Cambria"/>
                <w:color w:val="000000"/>
                <w:sz w:val="20"/>
                <w:szCs w:val="20"/>
              </w:rPr>
              <w:t>40742</w:t>
            </w:r>
          </w:p>
        </w:tc>
        <w:tc>
          <w:tcPr>
            <w:tcW w:w="1223" w:type="dxa"/>
            <w:noWrap/>
            <w:vAlign w:val="bottom"/>
            <w:hideMark/>
          </w:tcPr>
          <w:p w14:paraId="3303A90B" w14:textId="4AC6E1D2" w:rsidR="00AC18C8" w:rsidRPr="004E40CF" w:rsidRDefault="00AC18C8" w:rsidP="00AC18C8">
            <w:pPr>
              <w:rPr>
                <w:rFonts w:ascii="Cambria" w:hAnsi="Cambria" w:cs="Calibri"/>
                <w:sz w:val="20"/>
                <w:szCs w:val="20"/>
              </w:rPr>
            </w:pPr>
            <w:r w:rsidRPr="004E40CF">
              <w:rPr>
                <w:rFonts w:ascii="Cambria" w:hAnsi="Cambria"/>
                <w:color w:val="000000"/>
                <w:sz w:val="20"/>
                <w:szCs w:val="20"/>
              </w:rPr>
              <w:t>35660</w:t>
            </w:r>
          </w:p>
        </w:tc>
        <w:tc>
          <w:tcPr>
            <w:tcW w:w="2131" w:type="dxa"/>
            <w:noWrap/>
            <w:vAlign w:val="bottom"/>
            <w:hideMark/>
          </w:tcPr>
          <w:p w14:paraId="2E78CA76" w14:textId="7955E2BE" w:rsidR="00AC18C8" w:rsidRPr="004E40CF" w:rsidRDefault="00AC18C8" w:rsidP="00AC18C8">
            <w:pPr>
              <w:rPr>
                <w:rFonts w:ascii="Cambria" w:hAnsi="Cambria" w:cs="Calibri"/>
                <w:sz w:val="20"/>
                <w:szCs w:val="20"/>
              </w:rPr>
            </w:pPr>
            <w:r w:rsidRPr="004E40CF">
              <w:rPr>
                <w:rFonts w:ascii="Cambria" w:hAnsi="Cambria"/>
                <w:color w:val="000000"/>
                <w:sz w:val="20"/>
                <w:szCs w:val="20"/>
              </w:rPr>
              <w:t>45338</w:t>
            </w:r>
          </w:p>
        </w:tc>
      </w:tr>
      <w:tr w:rsidR="00AC18C8" w:rsidRPr="004E40CF" w14:paraId="21815AFB" w14:textId="77777777" w:rsidTr="00AC18C8">
        <w:trPr>
          <w:trHeight w:val="320"/>
          <w:jc w:val="center"/>
        </w:trPr>
        <w:tc>
          <w:tcPr>
            <w:tcW w:w="2939" w:type="dxa"/>
            <w:noWrap/>
            <w:vAlign w:val="bottom"/>
            <w:hideMark/>
          </w:tcPr>
          <w:p w14:paraId="5C8A9D62" w14:textId="68348E8B" w:rsidR="00AC18C8" w:rsidRPr="004E40CF" w:rsidRDefault="00AC18C8" w:rsidP="00AC18C8">
            <w:pPr>
              <w:rPr>
                <w:rFonts w:ascii="Cambria" w:hAnsi="Cambria" w:cs="Calibri"/>
                <w:sz w:val="20"/>
                <w:szCs w:val="20"/>
              </w:rPr>
            </w:pPr>
            <w:r w:rsidRPr="004E40CF">
              <w:rPr>
                <w:rFonts w:ascii="Cambria" w:hAnsi="Cambria"/>
                <w:color w:val="000000"/>
                <w:sz w:val="20"/>
                <w:szCs w:val="20"/>
              </w:rPr>
              <w:t>Marsabit</w:t>
            </w:r>
          </w:p>
        </w:tc>
        <w:tc>
          <w:tcPr>
            <w:tcW w:w="2916" w:type="dxa"/>
            <w:noWrap/>
            <w:vAlign w:val="bottom"/>
            <w:hideMark/>
          </w:tcPr>
          <w:p w14:paraId="4CC49C7B" w14:textId="0A2BBBEA" w:rsidR="00AC18C8" w:rsidRPr="004E40CF" w:rsidRDefault="00AC18C8" w:rsidP="00AC18C8">
            <w:pPr>
              <w:rPr>
                <w:rFonts w:ascii="Cambria" w:hAnsi="Cambria" w:cs="Calibri"/>
                <w:sz w:val="20"/>
                <w:szCs w:val="20"/>
              </w:rPr>
            </w:pPr>
            <w:r w:rsidRPr="004E40CF">
              <w:rPr>
                <w:rFonts w:ascii="Cambria" w:hAnsi="Cambria"/>
                <w:color w:val="000000"/>
                <w:sz w:val="20"/>
                <w:szCs w:val="20"/>
              </w:rPr>
              <w:t>2821</w:t>
            </w:r>
          </w:p>
        </w:tc>
        <w:tc>
          <w:tcPr>
            <w:tcW w:w="1223" w:type="dxa"/>
            <w:noWrap/>
            <w:vAlign w:val="bottom"/>
            <w:hideMark/>
          </w:tcPr>
          <w:p w14:paraId="2DB3F965" w14:textId="5AB1C7D7" w:rsidR="00AC18C8" w:rsidRPr="004E40CF" w:rsidRDefault="00AC18C8" w:rsidP="00AC18C8">
            <w:pPr>
              <w:rPr>
                <w:rFonts w:ascii="Cambria" w:hAnsi="Cambria" w:cs="Calibri"/>
                <w:sz w:val="20"/>
                <w:szCs w:val="20"/>
              </w:rPr>
            </w:pPr>
            <w:r w:rsidRPr="004E40CF">
              <w:rPr>
                <w:rFonts w:ascii="Cambria" w:hAnsi="Cambria"/>
                <w:color w:val="000000"/>
                <w:sz w:val="20"/>
                <w:szCs w:val="20"/>
              </w:rPr>
              <w:t>2345</w:t>
            </w:r>
          </w:p>
        </w:tc>
        <w:tc>
          <w:tcPr>
            <w:tcW w:w="2131" w:type="dxa"/>
            <w:noWrap/>
            <w:vAlign w:val="bottom"/>
            <w:hideMark/>
          </w:tcPr>
          <w:p w14:paraId="6C7361F1" w14:textId="1D8A5411" w:rsidR="00AC18C8" w:rsidRPr="004E40CF" w:rsidRDefault="00AC18C8" w:rsidP="00AC18C8">
            <w:pPr>
              <w:rPr>
                <w:rFonts w:ascii="Cambria" w:hAnsi="Cambria" w:cs="Calibri"/>
                <w:sz w:val="20"/>
                <w:szCs w:val="20"/>
              </w:rPr>
            </w:pPr>
            <w:r w:rsidRPr="004E40CF">
              <w:rPr>
                <w:rFonts w:ascii="Cambria" w:hAnsi="Cambria"/>
                <w:color w:val="000000"/>
                <w:sz w:val="20"/>
                <w:szCs w:val="20"/>
              </w:rPr>
              <w:t>3327</w:t>
            </w:r>
          </w:p>
        </w:tc>
      </w:tr>
      <w:tr w:rsidR="00AC18C8" w:rsidRPr="004E40CF" w14:paraId="6A237E66" w14:textId="77777777" w:rsidTr="00AC18C8">
        <w:trPr>
          <w:trHeight w:val="320"/>
          <w:jc w:val="center"/>
        </w:trPr>
        <w:tc>
          <w:tcPr>
            <w:tcW w:w="2939" w:type="dxa"/>
            <w:noWrap/>
            <w:vAlign w:val="bottom"/>
            <w:hideMark/>
          </w:tcPr>
          <w:p w14:paraId="7A8C0F65" w14:textId="31AC63B4" w:rsidR="00AC18C8" w:rsidRPr="004E40CF" w:rsidRDefault="00AC18C8" w:rsidP="00AC18C8">
            <w:pPr>
              <w:rPr>
                <w:rFonts w:ascii="Cambria" w:hAnsi="Cambria" w:cs="Calibri"/>
                <w:sz w:val="20"/>
                <w:szCs w:val="20"/>
              </w:rPr>
            </w:pPr>
            <w:r w:rsidRPr="004E40CF">
              <w:rPr>
                <w:rFonts w:ascii="Cambria" w:hAnsi="Cambria"/>
                <w:color w:val="000000"/>
                <w:sz w:val="20"/>
                <w:szCs w:val="20"/>
              </w:rPr>
              <w:t>Meru</w:t>
            </w:r>
          </w:p>
        </w:tc>
        <w:tc>
          <w:tcPr>
            <w:tcW w:w="2916" w:type="dxa"/>
            <w:noWrap/>
            <w:vAlign w:val="bottom"/>
            <w:hideMark/>
          </w:tcPr>
          <w:p w14:paraId="6A378914" w14:textId="0067B81D" w:rsidR="00AC18C8" w:rsidRPr="004E40CF" w:rsidRDefault="00AC18C8" w:rsidP="00AC18C8">
            <w:pPr>
              <w:rPr>
                <w:rFonts w:ascii="Cambria" w:hAnsi="Cambria" w:cs="Calibri"/>
                <w:sz w:val="20"/>
                <w:szCs w:val="20"/>
              </w:rPr>
            </w:pPr>
            <w:r w:rsidRPr="004E40CF">
              <w:rPr>
                <w:rFonts w:ascii="Cambria" w:hAnsi="Cambria"/>
                <w:color w:val="000000"/>
                <w:sz w:val="20"/>
                <w:szCs w:val="20"/>
              </w:rPr>
              <w:t>4437</w:t>
            </w:r>
          </w:p>
        </w:tc>
        <w:tc>
          <w:tcPr>
            <w:tcW w:w="1223" w:type="dxa"/>
            <w:noWrap/>
            <w:vAlign w:val="bottom"/>
            <w:hideMark/>
          </w:tcPr>
          <w:p w14:paraId="6F92B9FA" w14:textId="26704031" w:rsidR="00AC18C8" w:rsidRPr="004E40CF" w:rsidRDefault="00AC18C8" w:rsidP="00AC18C8">
            <w:pPr>
              <w:rPr>
                <w:rFonts w:ascii="Cambria" w:hAnsi="Cambria" w:cs="Calibri"/>
                <w:sz w:val="20"/>
                <w:szCs w:val="20"/>
              </w:rPr>
            </w:pPr>
            <w:r w:rsidRPr="004E40CF">
              <w:rPr>
                <w:rFonts w:ascii="Cambria" w:hAnsi="Cambria"/>
                <w:color w:val="000000"/>
                <w:sz w:val="20"/>
                <w:szCs w:val="20"/>
              </w:rPr>
              <w:t>3259</w:t>
            </w:r>
          </w:p>
        </w:tc>
        <w:tc>
          <w:tcPr>
            <w:tcW w:w="2131" w:type="dxa"/>
            <w:noWrap/>
            <w:vAlign w:val="bottom"/>
            <w:hideMark/>
          </w:tcPr>
          <w:p w14:paraId="6AF5935E" w14:textId="3DDE755B" w:rsidR="00AC18C8" w:rsidRPr="004E40CF" w:rsidRDefault="00AC18C8" w:rsidP="00AC18C8">
            <w:pPr>
              <w:rPr>
                <w:rFonts w:ascii="Cambria" w:hAnsi="Cambria" w:cs="Calibri"/>
                <w:sz w:val="20"/>
                <w:szCs w:val="20"/>
              </w:rPr>
            </w:pPr>
            <w:r w:rsidRPr="004E40CF">
              <w:rPr>
                <w:rFonts w:ascii="Cambria" w:hAnsi="Cambria"/>
                <w:color w:val="000000"/>
                <w:sz w:val="20"/>
                <w:szCs w:val="20"/>
              </w:rPr>
              <w:t>5775</w:t>
            </w:r>
          </w:p>
        </w:tc>
      </w:tr>
      <w:tr w:rsidR="00AC18C8" w:rsidRPr="004E40CF" w14:paraId="39A99963" w14:textId="77777777" w:rsidTr="00AC18C8">
        <w:trPr>
          <w:trHeight w:val="320"/>
          <w:jc w:val="center"/>
        </w:trPr>
        <w:tc>
          <w:tcPr>
            <w:tcW w:w="2939" w:type="dxa"/>
            <w:noWrap/>
            <w:vAlign w:val="bottom"/>
            <w:hideMark/>
          </w:tcPr>
          <w:p w14:paraId="6EB4F5A1" w14:textId="7AC30EEF" w:rsidR="00AC18C8" w:rsidRPr="004E40CF" w:rsidRDefault="00AC18C8" w:rsidP="00AC18C8">
            <w:pPr>
              <w:rPr>
                <w:rFonts w:ascii="Cambria" w:hAnsi="Cambria" w:cs="Calibri"/>
                <w:sz w:val="20"/>
                <w:szCs w:val="20"/>
              </w:rPr>
            </w:pPr>
            <w:r w:rsidRPr="004E40CF">
              <w:rPr>
                <w:rFonts w:ascii="Cambria" w:hAnsi="Cambria"/>
                <w:color w:val="000000"/>
                <w:sz w:val="20"/>
                <w:szCs w:val="20"/>
              </w:rPr>
              <w:t>Migori</w:t>
            </w:r>
          </w:p>
        </w:tc>
        <w:tc>
          <w:tcPr>
            <w:tcW w:w="2916" w:type="dxa"/>
            <w:noWrap/>
            <w:vAlign w:val="bottom"/>
            <w:hideMark/>
          </w:tcPr>
          <w:p w14:paraId="2F4014E1" w14:textId="105A5428" w:rsidR="00AC18C8" w:rsidRPr="004E40CF" w:rsidRDefault="00AC18C8" w:rsidP="00AC18C8">
            <w:pPr>
              <w:rPr>
                <w:rFonts w:ascii="Cambria" w:hAnsi="Cambria" w:cs="Calibri"/>
                <w:sz w:val="20"/>
                <w:szCs w:val="20"/>
              </w:rPr>
            </w:pPr>
            <w:r w:rsidRPr="004E40CF">
              <w:rPr>
                <w:rFonts w:ascii="Cambria" w:hAnsi="Cambria"/>
                <w:color w:val="000000"/>
                <w:sz w:val="20"/>
                <w:szCs w:val="20"/>
              </w:rPr>
              <w:t>2938</w:t>
            </w:r>
          </w:p>
        </w:tc>
        <w:tc>
          <w:tcPr>
            <w:tcW w:w="1223" w:type="dxa"/>
            <w:noWrap/>
            <w:vAlign w:val="bottom"/>
            <w:hideMark/>
          </w:tcPr>
          <w:p w14:paraId="486DCB16" w14:textId="6B504F98" w:rsidR="00AC18C8" w:rsidRPr="004E40CF" w:rsidRDefault="00AC18C8" w:rsidP="00AC18C8">
            <w:pPr>
              <w:rPr>
                <w:rFonts w:ascii="Cambria" w:hAnsi="Cambria" w:cs="Calibri"/>
                <w:sz w:val="20"/>
                <w:szCs w:val="20"/>
              </w:rPr>
            </w:pPr>
            <w:r w:rsidRPr="004E40CF">
              <w:rPr>
                <w:rFonts w:ascii="Cambria" w:hAnsi="Cambria"/>
                <w:color w:val="000000"/>
                <w:sz w:val="20"/>
                <w:szCs w:val="20"/>
              </w:rPr>
              <w:t>2195</w:t>
            </w:r>
          </w:p>
        </w:tc>
        <w:tc>
          <w:tcPr>
            <w:tcW w:w="2131" w:type="dxa"/>
            <w:noWrap/>
            <w:vAlign w:val="bottom"/>
            <w:hideMark/>
          </w:tcPr>
          <w:p w14:paraId="3714F28B" w14:textId="4052BDA9" w:rsidR="00AC18C8" w:rsidRPr="004E40CF" w:rsidRDefault="00AC18C8" w:rsidP="00AC18C8">
            <w:pPr>
              <w:rPr>
                <w:rFonts w:ascii="Cambria" w:hAnsi="Cambria" w:cs="Calibri"/>
                <w:sz w:val="20"/>
                <w:szCs w:val="20"/>
              </w:rPr>
            </w:pPr>
            <w:r w:rsidRPr="004E40CF">
              <w:rPr>
                <w:rFonts w:ascii="Cambria" w:hAnsi="Cambria"/>
                <w:color w:val="000000"/>
                <w:sz w:val="20"/>
                <w:szCs w:val="20"/>
              </w:rPr>
              <w:t>4077</w:t>
            </w:r>
          </w:p>
        </w:tc>
      </w:tr>
      <w:tr w:rsidR="00AC18C8" w:rsidRPr="004E40CF" w14:paraId="2148CD50" w14:textId="77777777" w:rsidTr="00AC18C8">
        <w:trPr>
          <w:trHeight w:val="320"/>
          <w:jc w:val="center"/>
        </w:trPr>
        <w:tc>
          <w:tcPr>
            <w:tcW w:w="2939" w:type="dxa"/>
            <w:noWrap/>
            <w:vAlign w:val="bottom"/>
            <w:hideMark/>
          </w:tcPr>
          <w:p w14:paraId="3A6E2B1B" w14:textId="39F11DB1" w:rsidR="00AC18C8" w:rsidRPr="004E40CF" w:rsidRDefault="00AC18C8" w:rsidP="00AC18C8">
            <w:pPr>
              <w:rPr>
                <w:rFonts w:ascii="Cambria" w:hAnsi="Cambria" w:cs="Calibri"/>
                <w:sz w:val="20"/>
                <w:szCs w:val="20"/>
              </w:rPr>
            </w:pPr>
            <w:r w:rsidRPr="004E40CF">
              <w:rPr>
                <w:rFonts w:ascii="Cambria" w:hAnsi="Cambria"/>
                <w:color w:val="000000"/>
                <w:sz w:val="20"/>
                <w:szCs w:val="20"/>
              </w:rPr>
              <w:t>Mombasa</w:t>
            </w:r>
          </w:p>
        </w:tc>
        <w:tc>
          <w:tcPr>
            <w:tcW w:w="2916" w:type="dxa"/>
            <w:noWrap/>
            <w:vAlign w:val="bottom"/>
            <w:hideMark/>
          </w:tcPr>
          <w:p w14:paraId="2F7870DE" w14:textId="729E2FAA" w:rsidR="00AC18C8" w:rsidRPr="004E40CF" w:rsidRDefault="00AC18C8" w:rsidP="00AC18C8">
            <w:pPr>
              <w:rPr>
                <w:rFonts w:ascii="Cambria" w:hAnsi="Cambria" w:cs="Calibri"/>
                <w:sz w:val="20"/>
                <w:szCs w:val="20"/>
              </w:rPr>
            </w:pPr>
            <w:r w:rsidRPr="004E40CF">
              <w:rPr>
                <w:rFonts w:ascii="Cambria" w:hAnsi="Cambria"/>
                <w:color w:val="000000"/>
                <w:sz w:val="20"/>
                <w:szCs w:val="20"/>
              </w:rPr>
              <w:t>1678</w:t>
            </w:r>
          </w:p>
        </w:tc>
        <w:tc>
          <w:tcPr>
            <w:tcW w:w="1223" w:type="dxa"/>
            <w:noWrap/>
            <w:vAlign w:val="bottom"/>
            <w:hideMark/>
          </w:tcPr>
          <w:p w14:paraId="3A8EC81F" w14:textId="0355AA28" w:rsidR="00AC18C8" w:rsidRPr="004E40CF" w:rsidRDefault="00AC18C8" w:rsidP="00AC18C8">
            <w:pPr>
              <w:rPr>
                <w:rFonts w:ascii="Cambria" w:hAnsi="Cambria" w:cs="Calibri"/>
                <w:sz w:val="20"/>
                <w:szCs w:val="20"/>
              </w:rPr>
            </w:pPr>
            <w:r w:rsidRPr="004E40CF">
              <w:rPr>
                <w:rFonts w:ascii="Cambria" w:hAnsi="Cambria"/>
                <w:color w:val="000000"/>
                <w:sz w:val="20"/>
                <w:szCs w:val="20"/>
              </w:rPr>
              <w:t>1072</w:t>
            </w:r>
          </w:p>
        </w:tc>
        <w:tc>
          <w:tcPr>
            <w:tcW w:w="2131" w:type="dxa"/>
            <w:noWrap/>
            <w:vAlign w:val="bottom"/>
            <w:hideMark/>
          </w:tcPr>
          <w:p w14:paraId="12A00E14" w14:textId="69C065A1" w:rsidR="00AC18C8" w:rsidRPr="004E40CF" w:rsidRDefault="00AC18C8" w:rsidP="00AC18C8">
            <w:pPr>
              <w:rPr>
                <w:rFonts w:ascii="Cambria" w:hAnsi="Cambria" w:cs="Calibri"/>
                <w:sz w:val="20"/>
                <w:szCs w:val="20"/>
              </w:rPr>
            </w:pPr>
            <w:r w:rsidRPr="004E40CF">
              <w:rPr>
                <w:rFonts w:ascii="Cambria" w:hAnsi="Cambria"/>
                <w:color w:val="000000"/>
                <w:sz w:val="20"/>
                <w:szCs w:val="20"/>
              </w:rPr>
              <w:t>2473</w:t>
            </w:r>
          </w:p>
        </w:tc>
      </w:tr>
      <w:tr w:rsidR="00AC18C8" w:rsidRPr="004E40CF" w14:paraId="1263127D" w14:textId="77777777" w:rsidTr="00AC18C8">
        <w:trPr>
          <w:trHeight w:val="320"/>
          <w:jc w:val="center"/>
        </w:trPr>
        <w:tc>
          <w:tcPr>
            <w:tcW w:w="2939" w:type="dxa"/>
            <w:noWrap/>
            <w:vAlign w:val="bottom"/>
            <w:hideMark/>
          </w:tcPr>
          <w:p w14:paraId="00F94AD0" w14:textId="66243A91" w:rsidR="00AC18C8" w:rsidRPr="004E40CF" w:rsidRDefault="00AC18C8" w:rsidP="00AC18C8">
            <w:pPr>
              <w:rPr>
                <w:rFonts w:ascii="Cambria" w:hAnsi="Cambria" w:cs="Calibri"/>
                <w:sz w:val="20"/>
                <w:szCs w:val="20"/>
              </w:rPr>
            </w:pPr>
            <w:r w:rsidRPr="004E40CF">
              <w:rPr>
                <w:rFonts w:ascii="Cambria" w:hAnsi="Cambria"/>
                <w:color w:val="000000"/>
                <w:sz w:val="20"/>
                <w:szCs w:val="20"/>
              </w:rPr>
              <w:t>Murang'a</w:t>
            </w:r>
          </w:p>
        </w:tc>
        <w:tc>
          <w:tcPr>
            <w:tcW w:w="2916" w:type="dxa"/>
            <w:noWrap/>
            <w:vAlign w:val="bottom"/>
            <w:hideMark/>
          </w:tcPr>
          <w:p w14:paraId="76B7AB62" w14:textId="55414A32" w:rsidR="00AC18C8" w:rsidRPr="004E40CF" w:rsidRDefault="00AC18C8" w:rsidP="00AC18C8">
            <w:pPr>
              <w:rPr>
                <w:rFonts w:ascii="Cambria" w:hAnsi="Cambria" w:cs="Calibri"/>
                <w:sz w:val="20"/>
                <w:szCs w:val="20"/>
              </w:rPr>
            </w:pPr>
            <w:r w:rsidRPr="004E40CF">
              <w:rPr>
                <w:rFonts w:ascii="Cambria" w:hAnsi="Cambria"/>
                <w:color w:val="000000"/>
                <w:sz w:val="20"/>
                <w:szCs w:val="20"/>
              </w:rPr>
              <w:t>1627</w:t>
            </w:r>
          </w:p>
        </w:tc>
        <w:tc>
          <w:tcPr>
            <w:tcW w:w="1223" w:type="dxa"/>
            <w:noWrap/>
            <w:vAlign w:val="bottom"/>
            <w:hideMark/>
          </w:tcPr>
          <w:p w14:paraId="7F36B3AD" w14:textId="502F6C7E" w:rsidR="00AC18C8" w:rsidRPr="004E40CF" w:rsidRDefault="00AC18C8" w:rsidP="00AC18C8">
            <w:pPr>
              <w:rPr>
                <w:rFonts w:ascii="Cambria" w:hAnsi="Cambria" w:cs="Calibri"/>
                <w:sz w:val="20"/>
                <w:szCs w:val="20"/>
              </w:rPr>
            </w:pPr>
            <w:r w:rsidRPr="004E40CF">
              <w:rPr>
                <w:rFonts w:ascii="Cambria" w:hAnsi="Cambria"/>
                <w:color w:val="000000"/>
                <w:sz w:val="20"/>
                <w:szCs w:val="20"/>
              </w:rPr>
              <w:t>1169</w:t>
            </w:r>
          </w:p>
        </w:tc>
        <w:tc>
          <w:tcPr>
            <w:tcW w:w="2131" w:type="dxa"/>
            <w:noWrap/>
            <w:vAlign w:val="bottom"/>
            <w:hideMark/>
          </w:tcPr>
          <w:p w14:paraId="709800C9" w14:textId="379031C5" w:rsidR="00AC18C8" w:rsidRPr="004E40CF" w:rsidRDefault="00AC18C8" w:rsidP="00AC18C8">
            <w:pPr>
              <w:rPr>
                <w:rFonts w:ascii="Cambria" w:hAnsi="Cambria" w:cs="Calibri"/>
                <w:sz w:val="20"/>
                <w:szCs w:val="20"/>
              </w:rPr>
            </w:pPr>
            <w:r w:rsidRPr="004E40CF">
              <w:rPr>
                <w:rFonts w:ascii="Cambria" w:hAnsi="Cambria"/>
                <w:color w:val="000000"/>
                <w:sz w:val="20"/>
                <w:szCs w:val="20"/>
              </w:rPr>
              <w:t>2426</w:t>
            </w:r>
          </w:p>
        </w:tc>
      </w:tr>
      <w:tr w:rsidR="00AC18C8" w:rsidRPr="004E40CF" w14:paraId="5284220C" w14:textId="77777777" w:rsidTr="00AC18C8">
        <w:trPr>
          <w:trHeight w:val="320"/>
          <w:jc w:val="center"/>
        </w:trPr>
        <w:tc>
          <w:tcPr>
            <w:tcW w:w="2939" w:type="dxa"/>
            <w:noWrap/>
            <w:vAlign w:val="bottom"/>
            <w:hideMark/>
          </w:tcPr>
          <w:p w14:paraId="7DC8F570" w14:textId="63696CB5" w:rsidR="00AC18C8" w:rsidRPr="004E40CF" w:rsidRDefault="00AC18C8" w:rsidP="00AC18C8">
            <w:pPr>
              <w:rPr>
                <w:rFonts w:ascii="Cambria" w:hAnsi="Cambria" w:cs="Calibri"/>
                <w:sz w:val="20"/>
                <w:szCs w:val="20"/>
              </w:rPr>
            </w:pPr>
            <w:r w:rsidRPr="004E40CF">
              <w:rPr>
                <w:rFonts w:ascii="Cambria" w:hAnsi="Cambria"/>
                <w:color w:val="000000"/>
                <w:sz w:val="20"/>
                <w:szCs w:val="20"/>
              </w:rPr>
              <w:t>Nairobi</w:t>
            </w:r>
          </w:p>
        </w:tc>
        <w:tc>
          <w:tcPr>
            <w:tcW w:w="2916" w:type="dxa"/>
            <w:noWrap/>
            <w:vAlign w:val="bottom"/>
            <w:hideMark/>
          </w:tcPr>
          <w:p w14:paraId="217CB416" w14:textId="5F9968F3" w:rsidR="00AC18C8" w:rsidRPr="004E40CF" w:rsidRDefault="00AC18C8" w:rsidP="00AC18C8">
            <w:pPr>
              <w:rPr>
                <w:rFonts w:ascii="Cambria" w:hAnsi="Cambria" w:cs="Calibri"/>
                <w:sz w:val="20"/>
                <w:szCs w:val="20"/>
              </w:rPr>
            </w:pPr>
            <w:r w:rsidRPr="004E40CF">
              <w:rPr>
                <w:rFonts w:ascii="Cambria" w:hAnsi="Cambria"/>
                <w:color w:val="000000"/>
                <w:sz w:val="20"/>
                <w:szCs w:val="20"/>
              </w:rPr>
              <w:t>6361</w:t>
            </w:r>
          </w:p>
        </w:tc>
        <w:tc>
          <w:tcPr>
            <w:tcW w:w="1223" w:type="dxa"/>
            <w:noWrap/>
            <w:vAlign w:val="bottom"/>
            <w:hideMark/>
          </w:tcPr>
          <w:p w14:paraId="48158722" w14:textId="34CE1222" w:rsidR="00AC18C8" w:rsidRPr="004E40CF" w:rsidRDefault="00AC18C8" w:rsidP="00AC18C8">
            <w:pPr>
              <w:rPr>
                <w:rFonts w:ascii="Cambria" w:hAnsi="Cambria" w:cs="Calibri"/>
                <w:sz w:val="20"/>
                <w:szCs w:val="20"/>
              </w:rPr>
            </w:pPr>
            <w:r w:rsidRPr="004E40CF">
              <w:rPr>
                <w:rFonts w:ascii="Cambria" w:hAnsi="Cambria"/>
                <w:color w:val="000000"/>
                <w:sz w:val="20"/>
                <w:szCs w:val="20"/>
              </w:rPr>
              <w:t>4108</w:t>
            </w:r>
          </w:p>
        </w:tc>
        <w:tc>
          <w:tcPr>
            <w:tcW w:w="2131" w:type="dxa"/>
            <w:noWrap/>
            <w:vAlign w:val="bottom"/>
            <w:hideMark/>
          </w:tcPr>
          <w:p w14:paraId="7CEE06B4" w14:textId="1F596F78" w:rsidR="00AC18C8" w:rsidRPr="004E40CF" w:rsidRDefault="00AC18C8" w:rsidP="00AC18C8">
            <w:pPr>
              <w:rPr>
                <w:rFonts w:ascii="Cambria" w:hAnsi="Cambria" w:cs="Calibri"/>
                <w:sz w:val="20"/>
                <w:szCs w:val="20"/>
              </w:rPr>
            </w:pPr>
            <w:r w:rsidRPr="004E40CF">
              <w:rPr>
                <w:rFonts w:ascii="Cambria" w:hAnsi="Cambria"/>
                <w:color w:val="000000"/>
                <w:sz w:val="20"/>
                <w:szCs w:val="20"/>
              </w:rPr>
              <w:t>10622</w:t>
            </w:r>
          </w:p>
        </w:tc>
      </w:tr>
      <w:tr w:rsidR="00AC18C8" w:rsidRPr="004E40CF" w14:paraId="6929BD03" w14:textId="77777777" w:rsidTr="00AC18C8">
        <w:trPr>
          <w:trHeight w:val="320"/>
          <w:jc w:val="center"/>
        </w:trPr>
        <w:tc>
          <w:tcPr>
            <w:tcW w:w="2939" w:type="dxa"/>
            <w:noWrap/>
            <w:vAlign w:val="bottom"/>
            <w:hideMark/>
          </w:tcPr>
          <w:p w14:paraId="321B0D89" w14:textId="7BAFF7CC" w:rsidR="00AC18C8" w:rsidRPr="004E40CF" w:rsidRDefault="00AC18C8" w:rsidP="00AC18C8">
            <w:pPr>
              <w:rPr>
                <w:rFonts w:ascii="Cambria" w:hAnsi="Cambria" w:cs="Calibri"/>
                <w:sz w:val="20"/>
                <w:szCs w:val="20"/>
              </w:rPr>
            </w:pPr>
            <w:r w:rsidRPr="004E40CF">
              <w:rPr>
                <w:rFonts w:ascii="Cambria" w:hAnsi="Cambria"/>
                <w:color w:val="000000"/>
                <w:sz w:val="20"/>
                <w:szCs w:val="20"/>
              </w:rPr>
              <w:t>Nakuru</w:t>
            </w:r>
          </w:p>
        </w:tc>
        <w:tc>
          <w:tcPr>
            <w:tcW w:w="2916" w:type="dxa"/>
            <w:noWrap/>
            <w:vAlign w:val="bottom"/>
            <w:hideMark/>
          </w:tcPr>
          <w:p w14:paraId="52E31F2E" w14:textId="4198622C" w:rsidR="00AC18C8" w:rsidRPr="004E40CF" w:rsidRDefault="00AC18C8" w:rsidP="00AC18C8">
            <w:pPr>
              <w:rPr>
                <w:rFonts w:ascii="Cambria" w:hAnsi="Cambria" w:cs="Calibri"/>
                <w:sz w:val="20"/>
                <w:szCs w:val="20"/>
              </w:rPr>
            </w:pPr>
            <w:r w:rsidRPr="004E40CF">
              <w:rPr>
                <w:rFonts w:ascii="Cambria" w:hAnsi="Cambria"/>
                <w:color w:val="000000"/>
                <w:sz w:val="20"/>
                <w:szCs w:val="20"/>
              </w:rPr>
              <w:t>4925</w:t>
            </w:r>
          </w:p>
        </w:tc>
        <w:tc>
          <w:tcPr>
            <w:tcW w:w="1223" w:type="dxa"/>
            <w:noWrap/>
            <w:vAlign w:val="bottom"/>
            <w:hideMark/>
          </w:tcPr>
          <w:p w14:paraId="6E2FFC74" w14:textId="7520B6E1" w:rsidR="00AC18C8" w:rsidRPr="004E40CF" w:rsidRDefault="00AC18C8" w:rsidP="00AC18C8">
            <w:pPr>
              <w:rPr>
                <w:rFonts w:ascii="Cambria" w:hAnsi="Cambria" w:cs="Calibri"/>
                <w:sz w:val="20"/>
                <w:szCs w:val="20"/>
              </w:rPr>
            </w:pPr>
            <w:r w:rsidRPr="004E40CF">
              <w:rPr>
                <w:rFonts w:ascii="Cambria" w:hAnsi="Cambria"/>
                <w:color w:val="000000"/>
                <w:sz w:val="20"/>
                <w:szCs w:val="20"/>
              </w:rPr>
              <w:t>3801</w:t>
            </w:r>
          </w:p>
        </w:tc>
        <w:tc>
          <w:tcPr>
            <w:tcW w:w="2131" w:type="dxa"/>
            <w:noWrap/>
            <w:vAlign w:val="bottom"/>
            <w:hideMark/>
          </w:tcPr>
          <w:p w14:paraId="41F4D8B0" w14:textId="4F91850B" w:rsidR="00AC18C8" w:rsidRPr="004E40CF" w:rsidRDefault="00AC18C8" w:rsidP="00AC18C8">
            <w:pPr>
              <w:rPr>
                <w:rFonts w:ascii="Cambria" w:hAnsi="Cambria" w:cs="Calibri"/>
                <w:sz w:val="20"/>
                <w:szCs w:val="20"/>
              </w:rPr>
            </w:pPr>
            <w:r w:rsidRPr="004E40CF">
              <w:rPr>
                <w:rFonts w:ascii="Cambria" w:hAnsi="Cambria"/>
                <w:color w:val="000000"/>
                <w:sz w:val="20"/>
                <w:szCs w:val="20"/>
              </w:rPr>
              <w:t>6694</w:t>
            </w:r>
          </w:p>
        </w:tc>
      </w:tr>
      <w:tr w:rsidR="00AC18C8" w:rsidRPr="004E40CF" w14:paraId="2168AE6B" w14:textId="77777777" w:rsidTr="00AC18C8">
        <w:trPr>
          <w:trHeight w:val="320"/>
          <w:jc w:val="center"/>
        </w:trPr>
        <w:tc>
          <w:tcPr>
            <w:tcW w:w="2939" w:type="dxa"/>
            <w:noWrap/>
            <w:vAlign w:val="bottom"/>
            <w:hideMark/>
          </w:tcPr>
          <w:p w14:paraId="01451D92" w14:textId="3B5E57AA" w:rsidR="00AC18C8" w:rsidRPr="004E40CF" w:rsidRDefault="00AC18C8" w:rsidP="00AC18C8">
            <w:pPr>
              <w:rPr>
                <w:rFonts w:ascii="Cambria" w:hAnsi="Cambria" w:cs="Calibri"/>
                <w:sz w:val="20"/>
                <w:szCs w:val="20"/>
              </w:rPr>
            </w:pPr>
            <w:r w:rsidRPr="004E40CF">
              <w:rPr>
                <w:rFonts w:ascii="Cambria" w:hAnsi="Cambria"/>
                <w:color w:val="000000"/>
                <w:sz w:val="20"/>
                <w:szCs w:val="20"/>
              </w:rPr>
              <w:t>Nandi</w:t>
            </w:r>
          </w:p>
        </w:tc>
        <w:tc>
          <w:tcPr>
            <w:tcW w:w="2916" w:type="dxa"/>
            <w:noWrap/>
            <w:vAlign w:val="bottom"/>
            <w:hideMark/>
          </w:tcPr>
          <w:p w14:paraId="538C18B8" w14:textId="55B1E99D" w:rsidR="00AC18C8" w:rsidRPr="004E40CF" w:rsidRDefault="00AC18C8" w:rsidP="00AC18C8">
            <w:pPr>
              <w:rPr>
                <w:rFonts w:ascii="Cambria" w:hAnsi="Cambria" w:cs="Calibri"/>
                <w:sz w:val="20"/>
                <w:szCs w:val="20"/>
              </w:rPr>
            </w:pPr>
            <w:r w:rsidRPr="004E40CF">
              <w:rPr>
                <w:rFonts w:ascii="Cambria" w:hAnsi="Cambria"/>
                <w:color w:val="000000"/>
                <w:sz w:val="20"/>
                <w:szCs w:val="20"/>
              </w:rPr>
              <w:t>2338</w:t>
            </w:r>
          </w:p>
        </w:tc>
        <w:tc>
          <w:tcPr>
            <w:tcW w:w="1223" w:type="dxa"/>
            <w:noWrap/>
            <w:vAlign w:val="bottom"/>
            <w:hideMark/>
          </w:tcPr>
          <w:p w14:paraId="409D2AE7" w14:textId="58319ED6" w:rsidR="00AC18C8" w:rsidRPr="004E40CF" w:rsidRDefault="00AC18C8" w:rsidP="00AC18C8">
            <w:pPr>
              <w:rPr>
                <w:rFonts w:ascii="Cambria" w:hAnsi="Cambria" w:cs="Calibri"/>
                <w:sz w:val="20"/>
                <w:szCs w:val="20"/>
              </w:rPr>
            </w:pPr>
            <w:r w:rsidRPr="004E40CF">
              <w:rPr>
                <w:rFonts w:ascii="Cambria" w:hAnsi="Cambria"/>
                <w:color w:val="000000"/>
                <w:sz w:val="20"/>
                <w:szCs w:val="20"/>
              </w:rPr>
              <w:t>1761</w:t>
            </w:r>
          </w:p>
        </w:tc>
        <w:tc>
          <w:tcPr>
            <w:tcW w:w="2131" w:type="dxa"/>
            <w:noWrap/>
            <w:vAlign w:val="bottom"/>
            <w:hideMark/>
          </w:tcPr>
          <w:p w14:paraId="6883BFF9" w14:textId="6A13BA3A" w:rsidR="00AC18C8" w:rsidRPr="004E40CF" w:rsidRDefault="00AC18C8" w:rsidP="00AC18C8">
            <w:pPr>
              <w:rPr>
                <w:rFonts w:ascii="Cambria" w:hAnsi="Cambria" w:cs="Calibri"/>
                <w:sz w:val="20"/>
                <w:szCs w:val="20"/>
              </w:rPr>
            </w:pPr>
            <w:r w:rsidRPr="004E40CF">
              <w:rPr>
                <w:rFonts w:ascii="Cambria" w:hAnsi="Cambria"/>
                <w:color w:val="000000"/>
                <w:sz w:val="20"/>
                <w:szCs w:val="20"/>
              </w:rPr>
              <w:t>3048</w:t>
            </w:r>
          </w:p>
        </w:tc>
      </w:tr>
      <w:tr w:rsidR="00AC18C8" w:rsidRPr="004E40CF" w14:paraId="69221902" w14:textId="77777777" w:rsidTr="00AC18C8">
        <w:trPr>
          <w:trHeight w:val="320"/>
          <w:jc w:val="center"/>
        </w:trPr>
        <w:tc>
          <w:tcPr>
            <w:tcW w:w="2939" w:type="dxa"/>
            <w:noWrap/>
            <w:vAlign w:val="bottom"/>
            <w:hideMark/>
          </w:tcPr>
          <w:p w14:paraId="47F7F51E" w14:textId="47A0D90A" w:rsidR="00AC18C8" w:rsidRPr="004E40CF" w:rsidRDefault="00AC18C8" w:rsidP="00AC18C8">
            <w:pPr>
              <w:rPr>
                <w:rFonts w:ascii="Cambria" w:hAnsi="Cambria" w:cs="Calibri"/>
                <w:sz w:val="20"/>
                <w:szCs w:val="20"/>
              </w:rPr>
            </w:pPr>
            <w:r w:rsidRPr="004E40CF">
              <w:rPr>
                <w:rFonts w:ascii="Cambria" w:hAnsi="Cambria"/>
                <w:color w:val="000000"/>
                <w:sz w:val="20"/>
                <w:szCs w:val="20"/>
              </w:rPr>
              <w:t>Narok</w:t>
            </w:r>
          </w:p>
        </w:tc>
        <w:tc>
          <w:tcPr>
            <w:tcW w:w="2916" w:type="dxa"/>
            <w:noWrap/>
            <w:vAlign w:val="bottom"/>
            <w:hideMark/>
          </w:tcPr>
          <w:p w14:paraId="0E836D39" w14:textId="74C88C9A" w:rsidR="00AC18C8" w:rsidRPr="004E40CF" w:rsidRDefault="00AC18C8" w:rsidP="00AC18C8">
            <w:pPr>
              <w:rPr>
                <w:rFonts w:ascii="Cambria" w:hAnsi="Cambria" w:cs="Calibri"/>
                <w:sz w:val="20"/>
                <w:szCs w:val="20"/>
              </w:rPr>
            </w:pPr>
            <w:r w:rsidRPr="004E40CF">
              <w:rPr>
                <w:rFonts w:ascii="Cambria" w:hAnsi="Cambria"/>
                <w:color w:val="000000"/>
                <w:sz w:val="20"/>
                <w:szCs w:val="20"/>
              </w:rPr>
              <w:t>5560</w:t>
            </w:r>
          </w:p>
        </w:tc>
        <w:tc>
          <w:tcPr>
            <w:tcW w:w="1223" w:type="dxa"/>
            <w:noWrap/>
            <w:vAlign w:val="bottom"/>
            <w:hideMark/>
          </w:tcPr>
          <w:p w14:paraId="6301D7B5" w14:textId="03DB82D8" w:rsidR="00AC18C8" w:rsidRPr="004E40CF" w:rsidRDefault="00AC18C8" w:rsidP="00AC18C8">
            <w:pPr>
              <w:rPr>
                <w:rFonts w:ascii="Cambria" w:hAnsi="Cambria" w:cs="Calibri"/>
                <w:sz w:val="20"/>
                <w:szCs w:val="20"/>
              </w:rPr>
            </w:pPr>
            <w:r w:rsidRPr="004E40CF">
              <w:rPr>
                <w:rFonts w:ascii="Cambria" w:hAnsi="Cambria"/>
                <w:color w:val="000000"/>
                <w:sz w:val="20"/>
                <w:szCs w:val="20"/>
              </w:rPr>
              <w:t>4614</w:t>
            </w:r>
          </w:p>
        </w:tc>
        <w:tc>
          <w:tcPr>
            <w:tcW w:w="2131" w:type="dxa"/>
            <w:noWrap/>
            <w:vAlign w:val="bottom"/>
            <w:hideMark/>
          </w:tcPr>
          <w:p w14:paraId="58BD16D7" w14:textId="3DC88757" w:rsidR="00AC18C8" w:rsidRPr="004E40CF" w:rsidRDefault="00AC18C8" w:rsidP="00AC18C8">
            <w:pPr>
              <w:rPr>
                <w:rFonts w:ascii="Cambria" w:hAnsi="Cambria" w:cs="Calibri"/>
                <w:sz w:val="20"/>
                <w:szCs w:val="20"/>
              </w:rPr>
            </w:pPr>
            <w:r w:rsidRPr="004E40CF">
              <w:rPr>
                <w:rFonts w:ascii="Cambria" w:hAnsi="Cambria"/>
                <w:color w:val="000000"/>
                <w:sz w:val="20"/>
                <w:szCs w:val="20"/>
              </w:rPr>
              <w:t>7177</w:t>
            </w:r>
          </w:p>
        </w:tc>
      </w:tr>
      <w:tr w:rsidR="00AC18C8" w:rsidRPr="004E40CF" w14:paraId="366C0FB9" w14:textId="77777777" w:rsidTr="00AC18C8">
        <w:trPr>
          <w:trHeight w:val="320"/>
          <w:jc w:val="center"/>
        </w:trPr>
        <w:tc>
          <w:tcPr>
            <w:tcW w:w="2939" w:type="dxa"/>
            <w:noWrap/>
            <w:vAlign w:val="bottom"/>
            <w:hideMark/>
          </w:tcPr>
          <w:p w14:paraId="5C2658F0" w14:textId="0FD359EE" w:rsidR="00AC18C8" w:rsidRPr="004E40CF" w:rsidRDefault="00AC18C8" w:rsidP="00AC18C8">
            <w:pPr>
              <w:rPr>
                <w:rFonts w:ascii="Cambria" w:hAnsi="Cambria" w:cs="Calibri"/>
                <w:sz w:val="20"/>
                <w:szCs w:val="20"/>
              </w:rPr>
            </w:pPr>
            <w:r w:rsidRPr="004E40CF">
              <w:rPr>
                <w:rFonts w:ascii="Cambria" w:hAnsi="Cambria"/>
                <w:color w:val="000000"/>
                <w:sz w:val="20"/>
                <w:szCs w:val="20"/>
              </w:rPr>
              <w:t>Nyamira</w:t>
            </w:r>
          </w:p>
        </w:tc>
        <w:tc>
          <w:tcPr>
            <w:tcW w:w="2916" w:type="dxa"/>
            <w:noWrap/>
            <w:vAlign w:val="bottom"/>
            <w:hideMark/>
          </w:tcPr>
          <w:p w14:paraId="462EC8A7" w14:textId="05E3169D" w:rsidR="00AC18C8" w:rsidRPr="004E40CF" w:rsidRDefault="00AC18C8" w:rsidP="00AC18C8">
            <w:pPr>
              <w:rPr>
                <w:rFonts w:ascii="Cambria" w:hAnsi="Cambria" w:cs="Calibri"/>
                <w:sz w:val="20"/>
                <w:szCs w:val="20"/>
              </w:rPr>
            </w:pPr>
            <w:r w:rsidRPr="004E40CF">
              <w:rPr>
                <w:rFonts w:ascii="Cambria" w:hAnsi="Cambria"/>
                <w:color w:val="000000"/>
                <w:sz w:val="20"/>
                <w:szCs w:val="20"/>
              </w:rPr>
              <w:t>1379</w:t>
            </w:r>
          </w:p>
        </w:tc>
        <w:tc>
          <w:tcPr>
            <w:tcW w:w="1223" w:type="dxa"/>
            <w:noWrap/>
            <w:vAlign w:val="bottom"/>
            <w:hideMark/>
          </w:tcPr>
          <w:p w14:paraId="0BD483DD" w14:textId="09082469" w:rsidR="00AC18C8" w:rsidRPr="004E40CF" w:rsidRDefault="00AC18C8" w:rsidP="00AC18C8">
            <w:pPr>
              <w:rPr>
                <w:rFonts w:ascii="Cambria" w:hAnsi="Cambria" w:cs="Calibri"/>
                <w:sz w:val="20"/>
                <w:szCs w:val="20"/>
              </w:rPr>
            </w:pPr>
            <w:r w:rsidRPr="004E40CF">
              <w:rPr>
                <w:rFonts w:ascii="Cambria" w:hAnsi="Cambria"/>
                <w:color w:val="000000"/>
                <w:sz w:val="20"/>
                <w:szCs w:val="20"/>
              </w:rPr>
              <w:t>1017</w:t>
            </w:r>
          </w:p>
        </w:tc>
        <w:tc>
          <w:tcPr>
            <w:tcW w:w="2131" w:type="dxa"/>
            <w:noWrap/>
            <w:vAlign w:val="bottom"/>
            <w:hideMark/>
          </w:tcPr>
          <w:p w14:paraId="72D37CEA" w14:textId="24A028C7" w:rsidR="00AC18C8" w:rsidRPr="004E40CF" w:rsidRDefault="00AC18C8" w:rsidP="00AC18C8">
            <w:pPr>
              <w:rPr>
                <w:rFonts w:ascii="Cambria" w:hAnsi="Cambria" w:cs="Calibri"/>
                <w:sz w:val="20"/>
                <w:szCs w:val="20"/>
              </w:rPr>
            </w:pPr>
            <w:r w:rsidRPr="004E40CF">
              <w:rPr>
                <w:rFonts w:ascii="Cambria" w:hAnsi="Cambria"/>
                <w:color w:val="000000"/>
                <w:sz w:val="20"/>
                <w:szCs w:val="20"/>
              </w:rPr>
              <w:t>1970</w:t>
            </w:r>
          </w:p>
        </w:tc>
      </w:tr>
      <w:tr w:rsidR="00AC18C8" w:rsidRPr="004E40CF" w14:paraId="54547435" w14:textId="77777777" w:rsidTr="00AC18C8">
        <w:trPr>
          <w:trHeight w:val="320"/>
          <w:jc w:val="center"/>
        </w:trPr>
        <w:tc>
          <w:tcPr>
            <w:tcW w:w="2939" w:type="dxa"/>
            <w:noWrap/>
            <w:vAlign w:val="bottom"/>
            <w:hideMark/>
          </w:tcPr>
          <w:p w14:paraId="6AA409A4" w14:textId="246DA487" w:rsidR="00AC18C8" w:rsidRPr="004E40CF" w:rsidRDefault="00AC18C8" w:rsidP="00AC18C8">
            <w:pPr>
              <w:rPr>
                <w:rFonts w:ascii="Cambria" w:hAnsi="Cambria" w:cs="Calibri"/>
                <w:sz w:val="20"/>
                <w:szCs w:val="20"/>
              </w:rPr>
            </w:pPr>
            <w:r w:rsidRPr="004E40CF">
              <w:rPr>
                <w:rFonts w:ascii="Cambria" w:hAnsi="Cambria"/>
                <w:color w:val="000000"/>
                <w:sz w:val="20"/>
                <w:szCs w:val="20"/>
              </w:rPr>
              <w:lastRenderedPageBreak/>
              <w:t>Nyandarua</w:t>
            </w:r>
          </w:p>
        </w:tc>
        <w:tc>
          <w:tcPr>
            <w:tcW w:w="2916" w:type="dxa"/>
            <w:noWrap/>
            <w:vAlign w:val="bottom"/>
            <w:hideMark/>
          </w:tcPr>
          <w:p w14:paraId="3212C5D3" w14:textId="457D4CFC" w:rsidR="00AC18C8" w:rsidRPr="004E40CF" w:rsidRDefault="00AC18C8" w:rsidP="00AC18C8">
            <w:pPr>
              <w:rPr>
                <w:rFonts w:ascii="Cambria" w:hAnsi="Cambria" w:cs="Calibri"/>
                <w:sz w:val="20"/>
                <w:szCs w:val="20"/>
              </w:rPr>
            </w:pPr>
            <w:r w:rsidRPr="004E40CF">
              <w:rPr>
                <w:rFonts w:ascii="Cambria" w:hAnsi="Cambria"/>
                <w:color w:val="000000"/>
                <w:sz w:val="20"/>
                <w:szCs w:val="20"/>
              </w:rPr>
              <w:t>1211</w:t>
            </w:r>
          </w:p>
        </w:tc>
        <w:tc>
          <w:tcPr>
            <w:tcW w:w="1223" w:type="dxa"/>
            <w:noWrap/>
            <w:vAlign w:val="bottom"/>
            <w:hideMark/>
          </w:tcPr>
          <w:p w14:paraId="153C030D" w14:textId="4204B6C3" w:rsidR="00AC18C8" w:rsidRPr="004E40CF" w:rsidRDefault="00AC18C8" w:rsidP="00AC18C8">
            <w:pPr>
              <w:rPr>
                <w:rFonts w:ascii="Cambria" w:hAnsi="Cambria" w:cs="Calibri"/>
                <w:sz w:val="20"/>
                <w:szCs w:val="20"/>
              </w:rPr>
            </w:pPr>
            <w:r w:rsidRPr="004E40CF">
              <w:rPr>
                <w:rFonts w:ascii="Cambria" w:hAnsi="Cambria"/>
                <w:color w:val="000000"/>
                <w:sz w:val="20"/>
                <w:szCs w:val="20"/>
              </w:rPr>
              <w:t>857</w:t>
            </w:r>
          </w:p>
        </w:tc>
        <w:tc>
          <w:tcPr>
            <w:tcW w:w="2131" w:type="dxa"/>
            <w:noWrap/>
            <w:vAlign w:val="bottom"/>
            <w:hideMark/>
          </w:tcPr>
          <w:p w14:paraId="3A4DC391" w14:textId="50606993" w:rsidR="00AC18C8" w:rsidRPr="004E40CF" w:rsidRDefault="00AC18C8" w:rsidP="00AC18C8">
            <w:pPr>
              <w:rPr>
                <w:rFonts w:ascii="Cambria" w:hAnsi="Cambria" w:cs="Calibri"/>
                <w:sz w:val="20"/>
                <w:szCs w:val="20"/>
              </w:rPr>
            </w:pPr>
            <w:r w:rsidRPr="004E40CF">
              <w:rPr>
                <w:rFonts w:ascii="Cambria" w:hAnsi="Cambria"/>
                <w:color w:val="000000"/>
                <w:sz w:val="20"/>
                <w:szCs w:val="20"/>
              </w:rPr>
              <w:t>1662</w:t>
            </w:r>
          </w:p>
        </w:tc>
      </w:tr>
      <w:tr w:rsidR="00AC18C8" w:rsidRPr="004E40CF" w14:paraId="5486BF5B" w14:textId="77777777" w:rsidTr="00AC18C8">
        <w:trPr>
          <w:trHeight w:val="320"/>
          <w:jc w:val="center"/>
        </w:trPr>
        <w:tc>
          <w:tcPr>
            <w:tcW w:w="2939" w:type="dxa"/>
            <w:noWrap/>
            <w:vAlign w:val="bottom"/>
            <w:hideMark/>
          </w:tcPr>
          <w:p w14:paraId="46FAE9A0" w14:textId="4561FE8E" w:rsidR="00AC18C8" w:rsidRPr="004E40CF" w:rsidRDefault="00AC18C8" w:rsidP="00AC18C8">
            <w:pPr>
              <w:rPr>
                <w:rFonts w:ascii="Cambria" w:hAnsi="Cambria" w:cs="Calibri"/>
                <w:sz w:val="20"/>
                <w:szCs w:val="20"/>
              </w:rPr>
            </w:pPr>
            <w:r w:rsidRPr="004E40CF">
              <w:rPr>
                <w:rFonts w:ascii="Cambria" w:hAnsi="Cambria"/>
                <w:color w:val="000000"/>
                <w:sz w:val="20"/>
                <w:szCs w:val="20"/>
              </w:rPr>
              <w:t>Nyeri</w:t>
            </w:r>
          </w:p>
        </w:tc>
        <w:tc>
          <w:tcPr>
            <w:tcW w:w="2916" w:type="dxa"/>
            <w:noWrap/>
            <w:vAlign w:val="bottom"/>
            <w:hideMark/>
          </w:tcPr>
          <w:p w14:paraId="22E166D5" w14:textId="5DB6FD0F" w:rsidR="00AC18C8" w:rsidRPr="004E40CF" w:rsidRDefault="00AC18C8" w:rsidP="00AC18C8">
            <w:pPr>
              <w:rPr>
                <w:rFonts w:ascii="Cambria" w:hAnsi="Cambria" w:cs="Calibri"/>
                <w:sz w:val="20"/>
                <w:szCs w:val="20"/>
              </w:rPr>
            </w:pPr>
            <w:r w:rsidRPr="004E40CF">
              <w:rPr>
                <w:rFonts w:ascii="Cambria" w:hAnsi="Cambria"/>
                <w:color w:val="000000"/>
                <w:sz w:val="20"/>
                <w:szCs w:val="20"/>
              </w:rPr>
              <w:t>1166</w:t>
            </w:r>
          </w:p>
        </w:tc>
        <w:tc>
          <w:tcPr>
            <w:tcW w:w="1223" w:type="dxa"/>
            <w:noWrap/>
            <w:vAlign w:val="bottom"/>
            <w:hideMark/>
          </w:tcPr>
          <w:p w14:paraId="3C32CCB3" w14:textId="1FE1C9FC" w:rsidR="00AC18C8" w:rsidRPr="004E40CF" w:rsidRDefault="00AC18C8" w:rsidP="00AC18C8">
            <w:pPr>
              <w:rPr>
                <w:rFonts w:ascii="Cambria" w:hAnsi="Cambria" w:cs="Calibri"/>
                <w:sz w:val="20"/>
                <w:szCs w:val="20"/>
              </w:rPr>
            </w:pPr>
            <w:r w:rsidRPr="004E40CF">
              <w:rPr>
                <w:rFonts w:ascii="Cambria" w:hAnsi="Cambria"/>
                <w:color w:val="000000"/>
                <w:sz w:val="20"/>
                <w:szCs w:val="20"/>
              </w:rPr>
              <w:t>821</w:t>
            </w:r>
          </w:p>
        </w:tc>
        <w:tc>
          <w:tcPr>
            <w:tcW w:w="2131" w:type="dxa"/>
            <w:noWrap/>
            <w:vAlign w:val="bottom"/>
            <w:hideMark/>
          </w:tcPr>
          <w:p w14:paraId="03E3C845" w14:textId="2E0B9D93" w:rsidR="00AC18C8" w:rsidRPr="004E40CF" w:rsidRDefault="00AC18C8" w:rsidP="00AC18C8">
            <w:pPr>
              <w:rPr>
                <w:rFonts w:ascii="Cambria" w:hAnsi="Cambria" w:cs="Calibri"/>
                <w:sz w:val="20"/>
                <w:szCs w:val="20"/>
              </w:rPr>
            </w:pPr>
            <w:r w:rsidRPr="004E40CF">
              <w:rPr>
                <w:rFonts w:ascii="Cambria" w:hAnsi="Cambria"/>
                <w:color w:val="000000"/>
                <w:sz w:val="20"/>
                <w:szCs w:val="20"/>
              </w:rPr>
              <w:t>1769</w:t>
            </w:r>
          </w:p>
        </w:tc>
      </w:tr>
      <w:tr w:rsidR="00AC18C8" w:rsidRPr="004E40CF" w14:paraId="0AF604B1" w14:textId="77777777" w:rsidTr="00AC18C8">
        <w:trPr>
          <w:trHeight w:val="320"/>
          <w:jc w:val="center"/>
        </w:trPr>
        <w:tc>
          <w:tcPr>
            <w:tcW w:w="2939" w:type="dxa"/>
            <w:noWrap/>
            <w:vAlign w:val="bottom"/>
            <w:hideMark/>
          </w:tcPr>
          <w:p w14:paraId="5067DA0D" w14:textId="7C8913BC" w:rsidR="00AC18C8" w:rsidRPr="004E40CF" w:rsidRDefault="00AC18C8" w:rsidP="00AC18C8">
            <w:pPr>
              <w:rPr>
                <w:rFonts w:ascii="Cambria" w:hAnsi="Cambria" w:cs="Calibri"/>
                <w:sz w:val="20"/>
                <w:szCs w:val="20"/>
              </w:rPr>
            </w:pPr>
            <w:r w:rsidRPr="004E40CF">
              <w:rPr>
                <w:rFonts w:ascii="Cambria" w:hAnsi="Cambria"/>
                <w:color w:val="000000"/>
                <w:sz w:val="20"/>
                <w:szCs w:val="20"/>
              </w:rPr>
              <w:t>Samburu</w:t>
            </w:r>
          </w:p>
        </w:tc>
        <w:tc>
          <w:tcPr>
            <w:tcW w:w="2916" w:type="dxa"/>
            <w:noWrap/>
            <w:vAlign w:val="bottom"/>
            <w:hideMark/>
          </w:tcPr>
          <w:p w14:paraId="3B251651" w14:textId="3A2A8AF1" w:rsidR="00AC18C8" w:rsidRPr="004E40CF" w:rsidRDefault="00AC18C8" w:rsidP="00AC18C8">
            <w:pPr>
              <w:rPr>
                <w:rFonts w:ascii="Cambria" w:hAnsi="Cambria" w:cs="Calibri"/>
                <w:sz w:val="20"/>
                <w:szCs w:val="20"/>
              </w:rPr>
            </w:pPr>
            <w:r w:rsidRPr="004E40CF">
              <w:rPr>
                <w:rFonts w:ascii="Cambria" w:hAnsi="Cambria"/>
                <w:color w:val="000000"/>
                <w:sz w:val="20"/>
                <w:szCs w:val="20"/>
              </w:rPr>
              <w:t>2895</w:t>
            </w:r>
          </w:p>
        </w:tc>
        <w:tc>
          <w:tcPr>
            <w:tcW w:w="1223" w:type="dxa"/>
            <w:noWrap/>
            <w:vAlign w:val="bottom"/>
            <w:hideMark/>
          </w:tcPr>
          <w:p w14:paraId="18D5E2FE" w14:textId="48CC8F07" w:rsidR="00AC18C8" w:rsidRPr="004E40CF" w:rsidRDefault="00AC18C8" w:rsidP="00AC18C8">
            <w:pPr>
              <w:rPr>
                <w:rFonts w:ascii="Cambria" w:hAnsi="Cambria" w:cs="Calibri"/>
                <w:sz w:val="20"/>
                <w:szCs w:val="20"/>
              </w:rPr>
            </w:pPr>
            <w:r w:rsidRPr="004E40CF">
              <w:rPr>
                <w:rFonts w:ascii="Cambria" w:hAnsi="Cambria"/>
                <w:color w:val="000000"/>
                <w:sz w:val="20"/>
                <w:szCs w:val="20"/>
              </w:rPr>
              <w:t>2465</w:t>
            </w:r>
          </w:p>
        </w:tc>
        <w:tc>
          <w:tcPr>
            <w:tcW w:w="2131" w:type="dxa"/>
            <w:noWrap/>
            <w:vAlign w:val="bottom"/>
            <w:hideMark/>
          </w:tcPr>
          <w:p w14:paraId="6071DB46" w14:textId="5E5BB7B2" w:rsidR="00AC18C8" w:rsidRPr="004E40CF" w:rsidRDefault="00AC18C8" w:rsidP="00AC18C8">
            <w:pPr>
              <w:rPr>
                <w:rFonts w:ascii="Cambria" w:hAnsi="Cambria" w:cs="Calibri"/>
                <w:sz w:val="20"/>
                <w:szCs w:val="20"/>
              </w:rPr>
            </w:pPr>
            <w:r w:rsidRPr="004E40CF">
              <w:rPr>
                <w:rFonts w:ascii="Cambria" w:hAnsi="Cambria"/>
                <w:color w:val="000000"/>
                <w:sz w:val="20"/>
                <w:szCs w:val="20"/>
              </w:rPr>
              <w:t>3372</w:t>
            </w:r>
          </w:p>
        </w:tc>
      </w:tr>
      <w:tr w:rsidR="00AC18C8" w:rsidRPr="004E40CF" w14:paraId="7230EAF8" w14:textId="77777777" w:rsidTr="00AC18C8">
        <w:trPr>
          <w:trHeight w:val="320"/>
          <w:jc w:val="center"/>
        </w:trPr>
        <w:tc>
          <w:tcPr>
            <w:tcW w:w="2939" w:type="dxa"/>
            <w:noWrap/>
            <w:vAlign w:val="bottom"/>
            <w:hideMark/>
          </w:tcPr>
          <w:p w14:paraId="1B1EC23C" w14:textId="2C779849" w:rsidR="00AC18C8" w:rsidRPr="004E40CF" w:rsidRDefault="00AC18C8" w:rsidP="00AC18C8">
            <w:pPr>
              <w:rPr>
                <w:rFonts w:ascii="Cambria" w:hAnsi="Cambria" w:cs="Calibri"/>
                <w:sz w:val="20"/>
                <w:szCs w:val="20"/>
              </w:rPr>
            </w:pPr>
            <w:r w:rsidRPr="004E40CF">
              <w:rPr>
                <w:rFonts w:ascii="Cambria" w:hAnsi="Cambria"/>
                <w:color w:val="000000"/>
                <w:sz w:val="20"/>
                <w:szCs w:val="20"/>
              </w:rPr>
              <w:t>Siaya</w:t>
            </w:r>
          </w:p>
        </w:tc>
        <w:tc>
          <w:tcPr>
            <w:tcW w:w="2916" w:type="dxa"/>
            <w:noWrap/>
            <w:vAlign w:val="bottom"/>
            <w:hideMark/>
          </w:tcPr>
          <w:p w14:paraId="060E39AA" w14:textId="15CE2CA2" w:rsidR="00AC18C8" w:rsidRPr="004E40CF" w:rsidRDefault="00AC18C8" w:rsidP="00AC18C8">
            <w:pPr>
              <w:rPr>
                <w:rFonts w:ascii="Cambria" w:hAnsi="Cambria" w:cs="Calibri"/>
                <w:sz w:val="20"/>
                <w:szCs w:val="20"/>
              </w:rPr>
            </w:pPr>
            <w:r w:rsidRPr="004E40CF">
              <w:rPr>
                <w:rFonts w:ascii="Cambria" w:hAnsi="Cambria"/>
                <w:color w:val="000000"/>
                <w:sz w:val="20"/>
                <w:szCs w:val="20"/>
              </w:rPr>
              <w:t>2119</w:t>
            </w:r>
          </w:p>
        </w:tc>
        <w:tc>
          <w:tcPr>
            <w:tcW w:w="1223" w:type="dxa"/>
            <w:noWrap/>
            <w:vAlign w:val="bottom"/>
            <w:hideMark/>
          </w:tcPr>
          <w:p w14:paraId="6AC6D545" w14:textId="211A3980" w:rsidR="00AC18C8" w:rsidRPr="004E40CF" w:rsidRDefault="00AC18C8" w:rsidP="00AC18C8">
            <w:pPr>
              <w:rPr>
                <w:rFonts w:ascii="Cambria" w:hAnsi="Cambria" w:cs="Calibri"/>
                <w:sz w:val="20"/>
                <w:szCs w:val="20"/>
              </w:rPr>
            </w:pPr>
            <w:r w:rsidRPr="004E40CF">
              <w:rPr>
                <w:rFonts w:ascii="Cambria" w:hAnsi="Cambria"/>
                <w:color w:val="000000"/>
                <w:sz w:val="20"/>
                <w:szCs w:val="20"/>
              </w:rPr>
              <w:t>1620</w:t>
            </w:r>
          </w:p>
        </w:tc>
        <w:tc>
          <w:tcPr>
            <w:tcW w:w="2131" w:type="dxa"/>
            <w:noWrap/>
            <w:vAlign w:val="bottom"/>
            <w:hideMark/>
          </w:tcPr>
          <w:p w14:paraId="68F09FD7" w14:textId="12711FA4" w:rsidR="00AC18C8" w:rsidRPr="004E40CF" w:rsidRDefault="00AC18C8" w:rsidP="00AC18C8">
            <w:pPr>
              <w:rPr>
                <w:rFonts w:ascii="Cambria" w:hAnsi="Cambria" w:cs="Calibri"/>
                <w:sz w:val="20"/>
                <w:szCs w:val="20"/>
              </w:rPr>
            </w:pPr>
            <w:r w:rsidRPr="004E40CF">
              <w:rPr>
                <w:rFonts w:ascii="Cambria" w:hAnsi="Cambria"/>
                <w:color w:val="000000"/>
                <w:sz w:val="20"/>
                <w:szCs w:val="20"/>
              </w:rPr>
              <w:t>2991</w:t>
            </w:r>
          </w:p>
        </w:tc>
      </w:tr>
      <w:tr w:rsidR="00AC18C8" w:rsidRPr="004E40CF" w14:paraId="44DFA78A" w14:textId="77777777" w:rsidTr="00AC18C8">
        <w:trPr>
          <w:trHeight w:val="320"/>
          <w:jc w:val="center"/>
        </w:trPr>
        <w:tc>
          <w:tcPr>
            <w:tcW w:w="2939" w:type="dxa"/>
            <w:noWrap/>
            <w:vAlign w:val="bottom"/>
            <w:hideMark/>
          </w:tcPr>
          <w:p w14:paraId="59B33390" w14:textId="218A193B" w:rsidR="00AC18C8" w:rsidRPr="004E40CF" w:rsidRDefault="00AC18C8" w:rsidP="00AC18C8">
            <w:pPr>
              <w:rPr>
                <w:rFonts w:ascii="Cambria" w:hAnsi="Cambria" w:cs="Calibri"/>
                <w:sz w:val="20"/>
                <w:szCs w:val="20"/>
              </w:rPr>
            </w:pPr>
            <w:r w:rsidRPr="004E40CF">
              <w:rPr>
                <w:rFonts w:ascii="Cambria" w:hAnsi="Cambria"/>
                <w:color w:val="000000"/>
                <w:sz w:val="20"/>
                <w:szCs w:val="20"/>
              </w:rPr>
              <w:t>Taita Taveta</w:t>
            </w:r>
          </w:p>
        </w:tc>
        <w:tc>
          <w:tcPr>
            <w:tcW w:w="2916" w:type="dxa"/>
            <w:noWrap/>
            <w:vAlign w:val="bottom"/>
            <w:hideMark/>
          </w:tcPr>
          <w:p w14:paraId="4ACE04BC" w14:textId="19CB2C7E" w:rsidR="00AC18C8" w:rsidRPr="004E40CF" w:rsidRDefault="00AC18C8" w:rsidP="00AC18C8">
            <w:pPr>
              <w:rPr>
                <w:rFonts w:ascii="Cambria" w:hAnsi="Cambria" w:cs="Calibri"/>
                <w:sz w:val="20"/>
                <w:szCs w:val="20"/>
              </w:rPr>
            </w:pPr>
            <w:r w:rsidRPr="004E40CF">
              <w:rPr>
                <w:rFonts w:ascii="Cambria" w:hAnsi="Cambria"/>
                <w:color w:val="000000"/>
                <w:sz w:val="20"/>
                <w:szCs w:val="20"/>
              </w:rPr>
              <w:t>723</w:t>
            </w:r>
          </w:p>
        </w:tc>
        <w:tc>
          <w:tcPr>
            <w:tcW w:w="1223" w:type="dxa"/>
            <w:noWrap/>
            <w:vAlign w:val="bottom"/>
            <w:hideMark/>
          </w:tcPr>
          <w:p w14:paraId="5C988FF0" w14:textId="3E1E82D7" w:rsidR="00AC18C8" w:rsidRPr="004E40CF" w:rsidRDefault="00AC18C8" w:rsidP="00AC18C8">
            <w:pPr>
              <w:rPr>
                <w:rFonts w:ascii="Cambria" w:hAnsi="Cambria" w:cs="Calibri"/>
                <w:sz w:val="20"/>
                <w:szCs w:val="20"/>
              </w:rPr>
            </w:pPr>
            <w:r w:rsidRPr="004E40CF">
              <w:rPr>
                <w:rFonts w:ascii="Cambria" w:hAnsi="Cambria"/>
                <w:color w:val="000000"/>
                <w:sz w:val="20"/>
                <w:szCs w:val="20"/>
              </w:rPr>
              <w:t>521</w:t>
            </w:r>
          </w:p>
        </w:tc>
        <w:tc>
          <w:tcPr>
            <w:tcW w:w="2131" w:type="dxa"/>
            <w:noWrap/>
            <w:vAlign w:val="bottom"/>
            <w:hideMark/>
          </w:tcPr>
          <w:p w14:paraId="63D6DCC0" w14:textId="7277D1F1" w:rsidR="00AC18C8" w:rsidRPr="004E40CF" w:rsidRDefault="00AC18C8" w:rsidP="00AC18C8">
            <w:pPr>
              <w:rPr>
                <w:rFonts w:ascii="Cambria" w:hAnsi="Cambria" w:cs="Calibri"/>
                <w:sz w:val="20"/>
                <w:szCs w:val="20"/>
              </w:rPr>
            </w:pPr>
            <w:r w:rsidRPr="004E40CF">
              <w:rPr>
                <w:rFonts w:ascii="Cambria" w:hAnsi="Cambria"/>
                <w:color w:val="000000"/>
                <w:sz w:val="20"/>
                <w:szCs w:val="20"/>
              </w:rPr>
              <w:t>944</w:t>
            </w:r>
          </w:p>
        </w:tc>
      </w:tr>
      <w:tr w:rsidR="00AC18C8" w:rsidRPr="004E40CF" w14:paraId="7F748FE5" w14:textId="77777777" w:rsidTr="00AC18C8">
        <w:trPr>
          <w:trHeight w:val="320"/>
          <w:jc w:val="center"/>
        </w:trPr>
        <w:tc>
          <w:tcPr>
            <w:tcW w:w="2939" w:type="dxa"/>
            <w:noWrap/>
            <w:vAlign w:val="bottom"/>
            <w:hideMark/>
          </w:tcPr>
          <w:p w14:paraId="532B214A" w14:textId="0714A94D" w:rsidR="00AC18C8" w:rsidRPr="004E40CF" w:rsidRDefault="00AC18C8" w:rsidP="00AC18C8">
            <w:pPr>
              <w:rPr>
                <w:rFonts w:ascii="Cambria" w:hAnsi="Cambria" w:cs="Calibri"/>
                <w:sz w:val="20"/>
                <w:szCs w:val="20"/>
              </w:rPr>
            </w:pPr>
            <w:r w:rsidRPr="004E40CF">
              <w:rPr>
                <w:rFonts w:ascii="Cambria" w:hAnsi="Cambria"/>
                <w:color w:val="000000"/>
                <w:sz w:val="20"/>
                <w:szCs w:val="20"/>
              </w:rPr>
              <w:t>Tana River</w:t>
            </w:r>
          </w:p>
        </w:tc>
        <w:tc>
          <w:tcPr>
            <w:tcW w:w="2916" w:type="dxa"/>
            <w:noWrap/>
            <w:vAlign w:val="bottom"/>
            <w:hideMark/>
          </w:tcPr>
          <w:p w14:paraId="38A8EAA7" w14:textId="75AF8826" w:rsidR="00AC18C8" w:rsidRPr="004E40CF" w:rsidRDefault="00AC18C8" w:rsidP="00AC18C8">
            <w:pPr>
              <w:rPr>
                <w:rFonts w:ascii="Cambria" w:hAnsi="Cambria" w:cs="Calibri"/>
                <w:sz w:val="20"/>
                <w:szCs w:val="20"/>
              </w:rPr>
            </w:pPr>
            <w:r w:rsidRPr="004E40CF">
              <w:rPr>
                <w:rFonts w:ascii="Cambria" w:hAnsi="Cambria"/>
                <w:color w:val="000000"/>
                <w:sz w:val="20"/>
                <w:szCs w:val="20"/>
              </w:rPr>
              <w:t>3973</w:t>
            </w:r>
          </w:p>
        </w:tc>
        <w:tc>
          <w:tcPr>
            <w:tcW w:w="1223" w:type="dxa"/>
            <w:noWrap/>
            <w:vAlign w:val="bottom"/>
            <w:hideMark/>
          </w:tcPr>
          <w:p w14:paraId="433EC92E" w14:textId="2D7210FE" w:rsidR="00AC18C8" w:rsidRPr="004E40CF" w:rsidRDefault="00AC18C8" w:rsidP="00AC18C8">
            <w:pPr>
              <w:rPr>
                <w:rFonts w:ascii="Cambria" w:hAnsi="Cambria" w:cs="Calibri"/>
                <w:sz w:val="20"/>
                <w:szCs w:val="20"/>
              </w:rPr>
            </w:pPr>
            <w:r w:rsidRPr="004E40CF">
              <w:rPr>
                <w:rFonts w:ascii="Cambria" w:hAnsi="Cambria"/>
                <w:color w:val="000000"/>
                <w:sz w:val="20"/>
                <w:szCs w:val="20"/>
              </w:rPr>
              <w:t>3421</w:t>
            </w:r>
          </w:p>
        </w:tc>
        <w:tc>
          <w:tcPr>
            <w:tcW w:w="2131" w:type="dxa"/>
            <w:noWrap/>
            <w:vAlign w:val="bottom"/>
            <w:hideMark/>
          </w:tcPr>
          <w:p w14:paraId="5AB8D29C" w14:textId="5D5D76B8" w:rsidR="00AC18C8" w:rsidRPr="004E40CF" w:rsidRDefault="00AC18C8" w:rsidP="00AC18C8">
            <w:pPr>
              <w:rPr>
                <w:rFonts w:ascii="Cambria" w:hAnsi="Cambria" w:cs="Calibri"/>
                <w:sz w:val="20"/>
                <w:szCs w:val="20"/>
              </w:rPr>
            </w:pPr>
            <w:r w:rsidRPr="004E40CF">
              <w:rPr>
                <w:rFonts w:ascii="Cambria" w:hAnsi="Cambria"/>
                <w:color w:val="000000"/>
                <w:sz w:val="20"/>
                <w:szCs w:val="20"/>
              </w:rPr>
              <w:t>4677</w:t>
            </w:r>
          </w:p>
        </w:tc>
      </w:tr>
      <w:tr w:rsidR="00AC18C8" w:rsidRPr="004E40CF" w14:paraId="3E4C9010" w14:textId="77777777" w:rsidTr="00AC18C8">
        <w:trPr>
          <w:trHeight w:val="320"/>
          <w:jc w:val="center"/>
        </w:trPr>
        <w:tc>
          <w:tcPr>
            <w:tcW w:w="2939" w:type="dxa"/>
            <w:noWrap/>
            <w:vAlign w:val="bottom"/>
            <w:hideMark/>
          </w:tcPr>
          <w:p w14:paraId="35C1539B" w14:textId="516C4C99" w:rsidR="00AC18C8" w:rsidRPr="004E40CF" w:rsidRDefault="00AC18C8" w:rsidP="00AC18C8">
            <w:pPr>
              <w:rPr>
                <w:rFonts w:ascii="Cambria" w:hAnsi="Cambria" w:cs="Calibri"/>
                <w:sz w:val="20"/>
                <w:szCs w:val="20"/>
              </w:rPr>
            </w:pPr>
            <w:r w:rsidRPr="004E40CF">
              <w:rPr>
                <w:rFonts w:ascii="Cambria" w:hAnsi="Cambria"/>
                <w:color w:val="000000"/>
                <w:sz w:val="20"/>
                <w:szCs w:val="20"/>
              </w:rPr>
              <w:t>Tharaka-Nithi</w:t>
            </w:r>
          </w:p>
        </w:tc>
        <w:tc>
          <w:tcPr>
            <w:tcW w:w="2916" w:type="dxa"/>
            <w:noWrap/>
            <w:vAlign w:val="bottom"/>
            <w:hideMark/>
          </w:tcPr>
          <w:p w14:paraId="54B12E1C" w14:textId="5F61FA08" w:rsidR="00AC18C8" w:rsidRPr="004E40CF" w:rsidRDefault="00AC18C8" w:rsidP="00AC18C8">
            <w:pPr>
              <w:rPr>
                <w:rFonts w:ascii="Cambria" w:hAnsi="Cambria" w:cs="Calibri"/>
                <w:sz w:val="20"/>
                <w:szCs w:val="20"/>
              </w:rPr>
            </w:pPr>
            <w:r w:rsidRPr="004E40CF">
              <w:rPr>
                <w:rFonts w:ascii="Cambria" w:hAnsi="Cambria"/>
                <w:color w:val="000000"/>
                <w:sz w:val="20"/>
                <w:szCs w:val="20"/>
              </w:rPr>
              <w:t>910</w:t>
            </w:r>
          </w:p>
        </w:tc>
        <w:tc>
          <w:tcPr>
            <w:tcW w:w="1223" w:type="dxa"/>
            <w:noWrap/>
            <w:vAlign w:val="bottom"/>
            <w:hideMark/>
          </w:tcPr>
          <w:p w14:paraId="2C42C8FB" w14:textId="458AEB8C" w:rsidR="00AC18C8" w:rsidRPr="004E40CF" w:rsidRDefault="00AC18C8" w:rsidP="00AC18C8">
            <w:pPr>
              <w:rPr>
                <w:rFonts w:ascii="Cambria" w:hAnsi="Cambria" w:cs="Calibri"/>
                <w:sz w:val="20"/>
                <w:szCs w:val="20"/>
              </w:rPr>
            </w:pPr>
            <w:r w:rsidRPr="004E40CF">
              <w:rPr>
                <w:rFonts w:ascii="Cambria" w:hAnsi="Cambria"/>
                <w:color w:val="000000"/>
                <w:sz w:val="20"/>
                <w:szCs w:val="20"/>
              </w:rPr>
              <w:t>636</w:t>
            </w:r>
          </w:p>
        </w:tc>
        <w:tc>
          <w:tcPr>
            <w:tcW w:w="2131" w:type="dxa"/>
            <w:noWrap/>
            <w:vAlign w:val="bottom"/>
            <w:hideMark/>
          </w:tcPr>
          <w:p w14:paraId="192512BD" w14:textId="7CF0AF60" w:rsidR="00AC18C8" w:rsidRPr="004E40CF" w:rsidRDefault="00AC18C8" w:rsidP="00AC18C8">
            <w:pPr>
              <w:rPr>
                <w:rFonts w:ascii="Cambria" w:hAnsi="Cambria" w:cs="Calibri"/>
                <w:sz w:val="20"/>
                <w:szCs w:val="20"/>
              </w:rPr>
            </w:pPr>
            <w:r w:rsidRPr="004E40CF">
              <w:rPr>
                <w:rFonts w:ascii="Cambria" w:hAnsi="Cambria"/>
                <w:color w:val="000000"/>
                <w:sz w:val="20"/>
                <w:szCs w:val="20"/>
              </w:rPr>
              <w:t>1241</w:t>
            </w:r>
          </w:p>
        </w:tc>
      </w:tr>
      <w:tr w:rsidR="00AC18C8" w:rsidRPr="004E40CF" w14:paraId="567AD680" w14:textId="77777777" w:rsidTr="00AC18C8">
        <w:trPr>
          <w:trHeight w:val="320"/>
          <w:jc w:val="center"/>
        </w:trPr>
        <w:tc>
          <w:tcPr>
            <w:tcW w:w="2939" w:type="dxa"/>
            <w:noWrap/>
            <w:vAlign w:val="bottom"/>
            <w:hideMark/>
          </w:tcPr>
          <w:p w14:paraId="1A3F8085" w14:textId="5CCD9272" w:rsidR="00AC18C8" w:rsidRPr="004E40CF" w:rsidRDefault="00AC18C8" w:rsidP="00AC18C8">
            <w:pPr>
              <w:rPr>
                <w:rFonts w:ascii="Cambria" w:hAnsi="Cambria" w:cs="Calibri"/>
                <w:sz w:val="20"/>
                <w:szCs w:val="20"/>
              </w:rPr>
            </w:pPr>
            <w:r w:rsidRPr="004E40CF">
              <w:rPr>
                <w:rFonts w:ascii="Cambria" w:hAnsi="Cambria"/>
                <w:color w:val="000000"/>
                <w:sz w:val="20"/>
                <w:szCs w:val="20"/>
              </w:rPr>
              <w:t>Trans Nzoia</w:t>
            </w:r>
          </w:p>
        </w:tc>
        <w:tc>
          <w:tcPr>
            <w:tcW w:w="2916" w:type="dxa"/>
            <w:noWrap/>
            <w:vAlign w:val="bottom"/>
            <w:hideMark/>
          </w:tcPr>
          <w:p w14:paraId="11322578" w14:textId="7A1A3C52" w:rsidR="00AC18C8" w:rsidRPr="004E40CF" w:rsidRDefault="00AC18C8" w:rsidP="00AC18C8">
            <w:pPr>
              <w:rPr>
                <w:rFonts w:ascii="Cambria" w:hAnsi="Cambria" w:cs="Calibri"/>
                <w:sz w:val="20"/>
                <w:szCs w:val="20"/>
              </w:rPr>
            </w:pPr>
            <w:r w:rsidRPr="004E40CF">
              <w:rPr>
                <w:rFonts w:ascii="Cambria" w:hAnsi="Cambria"/>
                <w:color w:val="000000"/>
                <w:sz w:val="20"/>
                <w:szCs w:val="20"/>
              </w:rPr>
              <w:t>2683</w:t>
            </w:r>
          </w:p>
        </w:tc>
        <w:tc>
          <w:tcPr>
            <w:tcW w:w="1223" w:type="dxa"/>
            <w:noWrap/>
            <w:vAlign w:val="bottom"/>
            <w:hideMark/>
          </w:tcPr>
          <w:p w14:paraId="4BD41415" w14:textId="33EFB087" w:rsidR="00AC18C8" w:rsidRPr="004E40CF" w:rsidRDefault="00AC18C8" w:rsidP="00AC18C8">
            <w:pPr>
              <w:rPr>
                <w:rFonts w:ascii="Cambria" w:hAnsi="Cambria" w:cs="Calibri"/>
                <w:sz w:val="20"/>
                <w:szCs w:val="20"/>
              </w:rPr>
            </w:pPr>
            <w:r w:rsidRPr="004E40CF">
              <w:rPr>
                <w:rFonts w:ascii="Cambria" w:hAnsi="Cambria"/>
                <w:color w:val="000000"/>
                <w:sz w:val="20"/>
                <w:szCs w:val="20"/>
              </w:rPr>
              <w:t>2025</w:t>
            </w:r>
          </w:p>
        </w:tc>
        <w:tc>
          <w:tcPr>
            <w:tcW w:w="2131" w:type="dxa"/>
            <w:noWrap/>
            <w:vAlign w:val="bottom"/>
            <w:hideMark/>
          </w:tcPr>
          <w:p w14:paraId="221338E8" w14:textId="67163445" w:rsidR="00AC18C8" w:rsidRPr="004E40CF" w:rsidRDefault="00AC18C8" w:rsidP="00AC18C8">
            <w:pPr>
              <w:rPr>
                <w:rFonts w:ascii="Cambria" w:hAnsi="Cambria" w:cs="Calibri"/>
                <w:sz w:val="20"/>
                <w:szCs w:val="20"/>
              </w:rPr>
            </w:pPr>
            <w:r w:rsidRPr="004E40CF">
              <w:rPr>
                <w:rFonts w:ascii="Cambria" w:hAnsi="Cambria"/>
                <w:color w:val="000000"/>
                <w:sz w:val="20"/>
                <w:szCs w:val="20"/>
              </w:rPr>
              <w:t>3659</w:t>
            </w:r>
          </w:p>
        </w:tc>
      </w:tr>
      <w:tr w:rsidR="00AC18C8" w:rsidRPr="004E40CF" w14:paraId="09704944" w14:textId="77777777" w:rsidTr="00AC18C8">
        <w:trPr>
          <w:trHeight w:val="320"/>
          <w:jc w:val="center"/>
        </w:trPr>
        <w:tc>
          <w:tcPr>
            <w:tcW w:w="2939" w:type="dxa"/>
            <w:noWrap/>
            <w:vAlign w:val="bottom"/>
            <w:hideMark/>
          </w:tcPr>
          <w:p w14:paraId="4183CB82" w14:textId="061E67FB" w:rsidR="00AC18C8" w:rsidRPr="004E40CF" w:rsidRDefault="00AC18C8" w:rsidP="00AC18C8">
            <w:pPr>
              <w:rPr>
                <w:rFonts w:ascii="Cambria" w:hAnsi="Cambria" w:cs="Calibri"/>
                <w:sz w:val="20"/>
                <w:szCs w:val="20"/>
              </w:rPr>
            </w:pPr>
            <w:r w:rsidRPr="004E40CF">
              <w:rPr>
                <w:rFonts w:ascii="Cambria" w:hAnsi="Cambria"/>
                <w:color w:val="000000"/>
                <w:sz w:val="20"/>
                <w:szCs w:val="20"/>
              </w:rPr>
              <w:t>Turkana</w:t>
            </w:r>
          </w:p>
        </w:tc>
        <w:tc>
          <w:tcPr>
            <w:tcW w:w="2916" w:type="dxa"/>
            <w:noWrap/>
            <w:vAlign w:val="bottom"/>
            <w:hideMark/>
          </w:tcPr>
          <w:p w14:paraId="7823205A" w14:textId="0D8A7052" w:rsidR="00AC18C8" w:rsidRPr="004E40CF" w:rsidRDefault="00AC18C8" w:rsidP="00AC18C8">
            <w:pPr>
              <w:rPr>
                <w:rFonts w:ascii="Cambria" w:hAnsi="Cambria" w:cs="Calibri"/>
                <w:sz w:val="20"/>
                <w:szCs w:val="20"/>
              </w:rPr>
            </w:pPr>
            <w:r w:rsidRPr="004E40CF">
              <w:rPr>
                <w:rFonts w:ascii="Cambria" w:hAnsi="Cambria"/>
                <w:color w:val="000000"/>
                <w:sz w:val="20"/>
                <w:szCs w:val="20"/>
              </w:rPr>
              <w:t>9412</w:t>
            </w:r>
          </w:p>
        </w:tc>
        <w:tc>
          <w:tcPr>
            <w:tcW w:w="1223" w:type="dxa"/>
            <w:noWrap/>
            <w:vAlign w:val="bottom"/>
            <w:hideMark/>
          </w:tcPr>
          <w:p w14:paraId="769D0CA3" w14:textId="0E6003C9" w:rsidR="00AC18C8" w:rsidRPr="004E40CF" w:rsidRDefault="00AC18C8" w:rsidP="00AC18C8">
            <w:pPr>
              <w:rPr>
                <w:rFonts w:ascii="Cambria" w:hAnsi="Cambria" w:cs="Calibri"/>
                <w:sz w:val="20"/>
                <w:szCs w:val="20"/>
              </w:rPr>
            </w:pPr>
            <w:r w:rsidRPr="004E40CF">
              <w:rPr>
                <w:rFonts w:ascii="Cambria" w:hAnsi="Cambria"/>
                <w:color w:val="000000"/>
                <w:sz w:val="20"/>
                <w:szCs w:val="20"/>
              </w:rPr>
              <w:t>7916</w:t>
            </w:r>
          </w:p>
        </w:tc>
        <w:tc>
          <w:tcPr>
            <w:tcW w:w="2131" w:type="dxa"/>
            <w:noWrap/>
            <w:vAlign w:val="bottom"/>
            <w:hideMark/>
          </w:tcPr>
          <w:p w14:paraId="01FAB14B" w14:textId="3D4860C0" w:rsidR="00AC18C8" w:rsidRPr="004E40CF" w:rsidRDefault="00AC18C8" w:rsidP="00AC18C8">
            <w:pPr>
              <w:rPr>
                <w:rFonts w:ascii="Cambria" w:hAnsi="Cambria" w:cs="Calibri"/>
                <w:sz w:val="20"/>
                <w:szCs w:val="20"/>
              </w:rPr>
            </w:pPr>
            <w:r w:rsidRPr="004E40CF">
              <w:rPr>
                <w:rFonts w:ascii="Cambria" w:hAnsi="Cambria"/>
                <w:color w:val="000000"/>
                <w:sz w:val="20"/>
                <w:szCs w:val="20"/>
              </w:rPr>
              <w:t>11063</w:t>
            </w:r>
          </w:p>
        </w:tc>
      </w:tr>
      <w:tr w:rsidR="00AC18C8" w:rsidRPr="004E40CF" w14:paraId="33BEA65D" w14:textId="77777777" w:rsidTr="00AC18C8">
        <w:trPr>
          <w:trHeight w:val="320"/>
          <w:jc w:val="center"/>
        </w:trPr>
        <w:tc>
          <w:tcPr>
            <w:tcW w:w="2939" w:type="dxa"/>
            <w:noWrap/>
            <w:vAlign w:val="bottom"/>
            <w:hideMark/>
          </w:tcPr>
          <w:p w14:paraId="33B75FF7" w14:textId="5142500A" w:rsidR="00AC18C8" w:rsidRPr="004E40CF" w:rsidRDefault="00AC18C8" w:rsidP="00AC18C8">
            <w:pPr>
              <w:rPr>
                <w:rFonts w:ascii="Cambria" w:hAnsi="Cambria" w:cs="Calibri"/>
                <w:sz w:val="20"/>
                <w:szCs w:val="20"/>
              </w:rPr>
            </w:pPr>
            <w:r w:rsidRPr="004E40CF">
              <w:rPr>
                <w:rFonts w:ascii="Cambria" w:hAnsi="Cambria"/>
                <w:color w:val="000000"/>
                <w:sz w:val="20"/>
                <w:szCs w:val="20"/>
              </w:rPr>
              <w:t>Uasin Gishu</w:t>
            </w:r>
          </w:p>
        </w:tc>
        <w:tc>
          <w:tcPr>
            <w:tcW w:w="2916" w:type="dxa"/>
            <w:noWrap/>
            <w:vAlign w:val="bottom"/>
            <w:hideMark/>
          </w:tcPr>
          <w:p w14:paraId="1CE96249" w14:textId="02BA77FC" w:rsidR="00AC18C8" w:rsidRPr="004E40CF" w:rsidRDefault="00AC18C8" w:rsidP="00AC18C8">
            <w:pPr>
              <w:rPr>
                <w:rFonts w:ascii="Cambria" w:hAnsi="Cambria" w:cs="Calibri"/>
                <w:sz w:val="20"/>
                <w:szCs w:val="20"/>
              </w:rPr>
            </w:pPr>
            <w:r w:rsidRPr="004E40CF">
              <w:rPr>
                <w:rFonts w:ascii="Cambria" w:hAnsi="Cambria"/>
                <w:color w:val="000000"/>
                <w:sz w:val="20"/>
                <w:szCs w:val="20"/>
              </w:rPr>
              <w:t>2018</w:t>
            </w:r>
          </w:p>
        </w:tc>
        <w:tc>
          <w:tcPr>
            <w:tcW w:w="1223" w:type="dxa"/>
            <w:noWrap/>
            <w:vAlign w:val="bottom"/>
            <w:hideMark/>
          </w:tcPr>
          <w:p w14:paraId="406C53C3" w14:textId="13EA43DA" w:rsidR="00AC18C8" w:rsidRPr="004E40CF" w:rsidRDefault="00AC18C8" w:rsidP="00AC18C8">
            <w:pPr>
              <w:rPr>
                <w:rFonts w:ascii="Cambria" w:hAnsi="Cambria" w:cs="Calibri"/>
                <w:sz w:val="20"/>
                <w:szCs w:val="20"/>
              </w:rPr>
            </w:pPr>
            <w:r w:rsidRPr="004E40CF">
              <w:rPr>
                <w:rFonts w:ascii="Cambria" w:hAnsi="Cambria"/>
                <w:color w:val="000000"/>
                <w:sz w:val="20"/>
                <w:szCs w:val="20"/>
              </w:rPr>
              <w:t>1491</w:t>
            </w:r>
          </w:p>
        </w:tc>
        <w:tc>
          <w:tcPr>
            <w:tcW w:w="2131" w:type="dxa"/>
            <w:noWrap/>
            <w:vAlign w:val="bottom"/>
            <w:hideMark/>
          </w:tcPr>
          <w:p w14:paraId="16D63BBE" w14:textId="4DCF8D0E" w:rsidR="00AC18C8" w:rsidRPr="004E40CF" w:rsidRDefault="00AC18C8" w:rsidP="00AC18C8">
            <w:pPr>
              <w:rPr>
                <w:rFonts w:ascii="Cambria" w:hAnsi="Cambria" w:cs="Calibri"/>
                <w:sz w:val="20"/>
                <w:szCs w:val="20"/>
              </w:rPr>
            </w:pPr>
            <w:r w:rsidRPr="004E40CF">
              <w:rPr>
                <w:rFonts w:ascii="Cambria" w:hAnsi="Cambria"/>
                <w:color w:val="000000"/>
                <w:sz w:val="20"/>
                <w:szCs w:val="20"/>
              </w:rPr>
              <w:t>2802</w:t>
            </w:r>
          </w:p>
        </w:tc>
      </w:tr>
      <w:tr w:rsidR="00AC18C8" w:rsidRPr="004E40CF" w14:paraId="71EFCFF0" w14:textId="77777777" w:rsidTr="00AC18C8">
        <w:trPr>
          <w:trHeight w:val="320"/>
          <w:jc w:val="center"/>
        </w:trPr>
        <w:tc>
          <w:tcPr>
            <w:tcW w:w="2939" w:type="dxa"/>
            <w:noWrap/>
            <w:vAlign w:val="bottom"/>
            <w:hideMark/>
          </w:tcPr>
          <w:p w14:paraId="34011C6C" w14:textId="2FA6FD1B" w:rsidR="00AC18C8" w:rsidRPr="004E40CF" w:rsidRDefault="00AC18C8" w:rsidP="00AC18C8">
            <w:pPr>
              <w:rPr>
                <w:rFonts w:ascii="Cambria" w:hAnsi="Cambria" w:cs="Calibri"/>
                <w:sz w:val="20"/>
                <w:szCs w:val="20"/>
              </w:rPr>
            </w:pPr>
            <w:r w:rsidRPr="004E40CF">
              <w:rPr>
                <w:rFonts w:ascii="Cambria" w:hAnsi="Cambria"/>
                <w:color w:val="000000"/>
                <w:sz w:val="20"/>
                <w:szCs w:val="20"/>
              </w:rPr>
              <w:t>Vihiga</w:t>
            </w:r>
          </w:p>
        </w:tc>
        <w:tc>
          <w:tcPr>
            <w:tcW w:w="2916" w:type="dxa"/>
            <w:noWrap/>
            <w:vAlign w:val="bottom"/>
            <w:hideMark/>
          </w:tcPr>
          <w:p w14:paraId="29AC1E86" w14:textId="64529455" w:rsidR="00AC18C8" w:rsidRPr="004E40CF" w:rsidRDefault="00AC18C8" w:rsidP="00AC18C8">
            <w:pPr>
              <w:rPr>
                <w:rFonts w:ascii="Cambria" w:hAnsi="Cambria" w:cs="Calibri"/>
                <w:sz w:val="20"/>
                <w:szCs w:val="20"/>
              </w:rPr>
            </w:pPr>
            <w:r w:rsidRPr="004E40CF">
              <w:rPr>
                <w:rFonts w:ascii="Cambria" w:hAnsi="Cambria"/>
                <w:color w:val="000000"/>
                <w:sz w:val="20"/>
                <w:szCs w:val="20"/>
              </w:rPr>
              <w:t>1159</w:t>
            </w:r>
          </w:p>
        </w:tc>
        <w:tc>
          <w:tcPr>
            <w:tcW w:w="1223" w:type="dxa"/>
            <w:noWrap/>
            <w:vAlign w:val="bottom"/>
            <w:hideMark/>
          </w:tcPr>
          <w:p w14:paraId="4B1BB280" w14:textId="6C9D7F4B" w:rsidR="00AC18C8" w:rsidRPr="004E40CF" w:rsidRDefault="00AC18C8" w:rsidP="00AC18C8">
            <w:pPr>
              <w:rPr>
                <w:rFonts w:ascii="Cambria" w:hAnsi="Cambria" w:cs="Calibri"/>
                <w:sz w:val="20"/>
                <w:szCs w:val="20"/>
              </w:rPr>
            </w:pPr>
            <w:r w:rsidRPr="004E40CF">
              <w:rPr>
                <w:rFonts w:ascii="Cambria" w:hAnsi="Cambria"/>
                <w:color w:val="000000"/>
                <w:sz w:val="20"/>
                <w:szCs w:val="20"/>
              </w:rPr>
              <w:t>734</w:t>
            </w:r>
          </w:p>
        </w:tc>
        <w:tc>
          <w:tcPr>
            <w:tcW w:w="2131" w:type="dxa"/>
            <w:noWrap/>
            <w:vAlign w:val="bottom"/>
            <w:hideMark/>
          </w:tcPr>
          <w:p w14:paraId="009BBEB5" w14:textId="565587C6" w:rsidR="00AC18C8" w:rsidRPr="004E40CF" w:rsidRDefault="00AC18C8" w:rsidP="00AC18C8">
            <w:pPr>
              <w:rPr>
                <w:rFonts w:ascii="Cambria" w:hAnsi="Cambria" w:cs="Calibri"/>
                <w:sz w:val="20"/>
                <w:szCs w:val="20"/>
              </w:rPr>
            </w:pPr>
            <w:r w:rsidRPr="004E40CF">
              <w:rPr>
                <w:rFonts w:ascii="Cambria" w:hAnsi="Cambria"/>
                <w:color w:val="000000"/>
                <w:sz w:val="20"/>
                <w:szCs w:val="20"/>
              </w:rPr>
              <w:t>1561</w:t>
            </w:r>
          </w:p>
        </w:tc>
      </w:tr>
      <w:tr w:rsidR="00AC18C8" w:rsidRPr="004E40CF" w14:paraId="07693B75" w14:textId="77777777" w:rsidTr="00AC18C8">
        <w:trPr>
          <w:trHeight w:val="320"/>
          <w:jc w:val="center"/>
        </w:trPr>
        <w:tc>
          <w:tcPr>
            <w:tcW w:w="2939" w:type="dxa"/>
            <w:noWrap/>
            <w:vAlign w:val="bottom"/>
            <w:hideMark/>
          </w:tcPr>
          <w:p w14:paraId="18090E25" w14:textId="72B08A44" w:rsidR="00AC18C8" w:rsidRPr="004E40CF" w:rsidRDefault="00AC18C8" w:rsidP="00AC18C8">
            <w:pPr>
              <w:rPr>
                <w:rFonts w:ascii="Cambria" w:hAnsi="Cambria" w:cs="Calibri"/>
                <w:sz w:val="20"/>
                <w:szCs w:val="20"/>
              </w:rPr>
            </w:pPr>
            <w:r w:rsidRPr="004E40CF">
              <w:rPr>
                <w:rFonts w:ascii="Cambria" w:hAnsi="Cambria"/>
                <w:color w:val="000000"/>
                <w:sz w:val="20"/>
                <w:szCs w:val="20"/>
              </w:rPr>
              <w:t>Wajir</w:t>
            </w:r>
          </w:p>
        </w:tc>
        <w:tc>
          <w:tcPr>
            <w:tcW w:w="2916" w:type="dxa"/>
            <w:noWrap/>
            <w:vAlign w:val="bottom"/>
            <w:hideMark/>
          </w:tcPr>
          <w:p w14:paraId="2E706C4C" w14:textId="3BCD24F1" w:rsidR="00AC18C8" w:rsidRPr="004E40CF" w:rsidRDefault="00AC18C8" w:rsidP="00AC18C8">
            <w:pPr>
              <w:rPr>
                <w:rFonts w:ascii="Cambria" w:hAnsi="Cambria" w:cs="Calibri"/>
                <w:sz w:val="20"/>
                <w:szCs w:val="20"/>
              </w:rPr>
            </w:pPr>
            <w:r w:rsidRPr="004E40CF">
              <w:rPr>
                <w:rFonts w:ascii="Cambria" w:hAnsi="Cambria"/>
                <w:color w:val="000000"/>
                <w:sz w:val="20"/>
                <w:szCs w:val="20"/>
              </w:rPr>
              <w:t>14631</w:t>
            </w:r>
          </w:p>
        </w:tc>
        <w:tc>
          <w:tcPr>
            <w:tcW w:w="1223" w:type="dxa"/>
            <w:noWrap/>
            <w:vAlign w:val="bottom"/>
            <w:hideMark/>
          </w:tcPr>
          <w:p w14:paraId="29F764B2" w14:textId="05AA7C31" w:rsidR="00AC18C8" w:rsidRPr="004E40CF" w:rsidRDefault="00AC18C8" w:rsidP="00AC18C8">
            <w:pPr>
              <w:rPr>
                <w:rFonts w:ascii="Cambria" w:hAnsi="Cambria" w:cs="Calibri"/>
                <w:sz w:val="20"/>
                <w:szCs w:val="20"/>
              </w:rPr>
            </w:pPr>
            <w:r w:rsidRPr="004E40CF">
              <w:rPr>
                <w:rFonts w:ascii="Cambria" w:hAnsi="Cambria"/>
                <w:color w:val="000000"/>
                <w:sz w:val="20"/>
                <w:szCs w:val="20"/>
              </w:rPr>
              <w:t>12636</w:t>
            </w:r>
          </w:p>
        </w:tc>
        <w:tc>
          <w:tcPr>
            <w:tcW w:w="2131" w:type="dxa"/>
            <w:noWrap/>
            <w:vAlign w:val="bottom"/>
            <w:hideMark/>
          </w:tcPr>
          <w:p w14:paraId="12DEC647" w14:textId="3F8B4EEA" w:rsidR="00AC18C8" w:rsidRPr="004E40CF" w:rsidRDefault="00AC18C8" w:rsidP="00AC18C8">
            <w:pPr>
              <w:rPr>
                <w:rFonts w:ascii="Cambria" w:hAnsi="Cambria" w:cs="Calibri"/>
                <w:sz w:val="20"/>
                <w:szCs w:val="20"/>
              </w:rPr>
            </w:pPr>
            <w:r w:rsidRPr="004E40CF">
              <w:rPr>
                <w:rFonts w:ascii="Cambria" w:hAnsi="Cambria"/>
                <w:color w:val="000000"/>
                <w:sz w:val="20"/>
                <w:szCs w:val="20"/>
              </w:rPr>
              <w:t>16835</w:t>
            </w:r>
          </w:p>
        </w:tc>
      </w:tr>
      <w:tr w:rsidR="00AC18C8" w:rsidRPr="004E40CF" w14:paraId="16446503" w14:textId="77777777" w:rsidTr="00AC18C8">
        <w:trPr>
          <w:trHeight w:val="320"/>
          <w:jc w:val="center"/>
        </w:trPr>
        <w:tc>
          <w:tcPr>
            <w:tcW w:w="2939" w:type="dxa"/>
            <w:noWrap/>
            <w:vAlign w:val="bottom"/>
            <w:hideMark/>
          </w:tcPr>
          <w:p w14:paraId="6B1AAAAD" w14:textId="058CEA6D" w:rsidR="00AC18C8" w:rsidRPr="004E40CF" w:rsidRDefault="00AC18C8" w:rsidP="00AC18C8">
            <w:pPr>
              <w:rPr>
                <w:rFonts w:ascii="Cambria" w:hAnsi="Cambria" w:cs="Calibri"/>
                <w:sz w:val="20"/>
                <w:szCs w:val="20"/>
              </w:rPr>
            </w:pPr>
            <w:r w:rsidRPr="004E40CF">
              <w:rPr>
                <w:rFonts w:ascii="Cambria" w:hAnsi="Cambria"/>
                <w:color w:val="000000"/>
                <w:sz w:val="20"/>
                <w:szCs w:val="20"/>
              </w:rPr>
              <w:t>West Pokot</w:t>
            </w:r>
          </w:p>
        </w:tc>
        <w:tc>
          <w:tcPr>
            <w:tcW w:w="2916" w:type="dxa"/>
            <w:noWrap/>
            <w:vAlign w:val="bottom"/>
            <w:hideMark/>
          </w:tcPr>
          <w:p w14:paraId="7912B15F" w14:textId="3BA5C89D" w:rsidR="00AC18C8" w:rsidRPr="004E40CF" w:rsidRDefault="00AC18C8" w:rsidP="00AC18C8">
            <w:pPr>
              <w:rPr>
                <w:rFonts w:ascii="Cambria" w:hAnsi="Cambria" w:cs="Calibri"/>
                <w:sz w:val="20"/>
                <w:szCs w:val="20"/>
              </w:rPr>
            </w:pPr>
            <w:r w:rsidRPr="004E40CF">
              <w:rPr>
                <w:rFonts w:ascii="Cambria" w:hAnsi="Cambria"/>
                <w:color w:val="000000"/>
                <w:sz w:val="20"/>
                <w:szCs w:val="20"/>
              </w:rPr>
              <w:t>5362</w:t>
            </w:r>
          </w:p>
        </w:tc>
        <w:tc>
          <w:tcPr>
            <w:tcW w:w="1223" w:type="dxa"/>
            <w:noWrap/>
            <w:vAlign w:val="bottom"/>
            <w:hideMark/>
          </w:tcPr>
          <w:p w14:paraId="5D2B7362" w14:textId="4E241A4F" w:rsidR="00AC18C8" w:rsidRPr="004E40CF" w:rsidRDefault="00AC18C8" w:rsidP="00AC18C8">
            <w:pPr>
              <w:rPr>
                <w:rFonts w:ascii="Cambria" w:hAnsi="Cambria" w:cs="Calibri"/>
                <w:sz w:val="20"/>
                <w:szCs w:val="20"/>
              </w:rPr>
            </w:pPr>
            <w:r w:rsidRPr="004E40CF">
              <w:rPr>
                <w:rFonts w:ascii="Cambria" w:hAnsi="Cambria"/>
                <w:color w:val="000000"/>
                <w:sz w:val="20"/>
                <w:szCs w:val="20"/>
              </w:rPr>
              <w:t>4174</w:t>
            </w:r>
          </w:p>
        </w:tc>
        <w:tc>
          <w:tcPr>
            <w:tcW w:w="2131" w:type="dxa"/>
            <w:noWrap/>
            <w:vAlign w:val="bottom"/>
            <w:hideMark/>
          </w:tcPr>
          <w:p w14:paraId="66F669C4" w14:textId="02D5700E" w:rsidR="00AC18C8" w:rsidRPr="004E40CF" w:rsidRDefault="00AC18C8" w:rsidP="00AC18C8">
            <w:pPr>
              <w:rPr>
                <w:rFonts w:ascii="Cambria" w:hAnsi="Cambria" w:cs="Calibri"/>
                <w:sz w:val="20"/>
                <w:szCs w:val="20"/>
              </w:rPr>
            </w:pPr>
            <w:r w:rsidRPr="004E40CF">
              <w:rPr>
                <w:rFonts w:ascii="Cambria" w:hAnsi="Cambria"/>
                <w:color w:val="000000"/>
                <w:sz w:val="20"/>
                <w:szCs w:val="20"/>
              </w:rPr>
              <w:t>7224</w:t>
            </w:r>
          </w:p>
        </w:tc>
      </w:tr>
    </w:tbl>
    <w:p w14:paraId="551C9128" w14:textId="36AC2467" w:rsidR="00DA6D1C" w:rsidRPr="00A8468D" w:rsidRDefault="00DA6D1C">
      <w:pPr>
        <w:rPr>
          <w:rFonts w:ascii="Cambria" w:hAnsi="Cambria" w:cs="Calibri"/>
        </w:rPr>
      </w:pPr>
    </w:p>
    <w:p w14:paraId="16BE4227" w14:textId="63CD4ED5" w:rsidR="004D5427" w:rsidRPr="004E40CF" w:rsidRDefault="006D2C37" w:rsidP="00AC18C8">
      <w:pPr>
        <w:rPr>
          <w:rFonts w:ascii="Cambria" w:hAnsi="Cambria" w:cs="Calibri"/>
          <w:i/>
          <w:iCs/>
        </w:rPr>
      </w:pPr>
      <w:r w:rsidRPr="004E40CF">
        <w:rPr>
          <w:rFonts w:ascii="Cambria" w:hAnsi="Cambria"/>
          <w:i/>
          <w:iCs/>
          <w:sz w:val="22"/>
          <w:szCs w:val="22"/>
        </w:rPr>
        <w:t xml:space="preserve">Table </w:t>
      </w:r>
      <w:r w:rsidR="007F6AD9">
        <w:rPr>
          <w:rFonts w:ascii="Cambria" w:hAnsi="Cambria"/>
          <w:i/>
          <w:iCs/>
          <w:sz w:val="22"/>
          <w:szCs w:val="22"/>
        </w:rPr>
        <w:t>S</w:t>
      </w:r>
      <w:r w:rsidR="0018076D" w:rsidRPr="004E40CF">
        <w:rPr>
          <w:rFonts w:ascii="Cambria" w:hAnsi="Cambria"/>
          <w:i/>
          <w:iCs/>
          <w:sz w:val="22"/>
          <w:szCs w:val="22"/>
        </w:rPr>
        <w:t>7</w:t>
      </w:r>
      <w:r w:rsidRPr="004E40CF">
        <w:rPr>
          <w:rFonts w:ascii="Cambria" w:hAnsi="Cambria"/>
          <w:i/>
          <w:iCs/>
          <w:sz w:val="22"/>
          <w:szCs w:val="22"/>
          <w:lang w:val="en-US"/>
        </w:rPr>
        <w:t>: Number of children aged 24:35 who have not received MCV2 at county level</w:t>
      </w:r>
    </w:p>
    <w:tbl>
      <w:tblPr>
        <w:tblStyle w:val="TableGrid2"/>
        <w:tblW w:w="9351" w:type="dxa"/>
        <w:jc w:val="center"/>
        <w:tblLook w:val="04A0" w:firstRow="1" w:lastRow="0" w:firstColumn="1" w:lastColumn="0" w:noHBand="0" w:noVBand="1"/>
      </w:tblPr>
      <w:tblGrid>
        <w:gridCol w:w="3695"/>
        <w:gridCol w:w="2537"/>
        <w:gridCol w:w="1557"/>
        <w:gridCol w:w="1562"/>
      </w:tblGrid>
      <w:tr w:rsidR="00AC18C8" w:rsidRPr="004E40CF" w14:paraId="415D7169" w14:textId="77777777" w:rsidTr="00AC18C8">
        <w:trPr>
          <w:trHeight w:val="1020"/>
          <w:jc w:val="center"/>
        </w:trPr>
        <w:tc>
          <w:tcPr>
            <w:tcW w:w="3695" w:type="dxa"/>
            <w:vAlign w:val="bottom"/>
            <w:hideMark/>
          </w:tcPr>
          <w:p w14:paraId="1BFCA1AB" w14:textId="42F5902D" w:rsidR="00AC18C8" w:rsidRPr="004E40CF" w:rsidRDefault="00AC18C8" w:rsidP="00AC18C8">
            <w:pPr>
              <w:rPr>
                <w:rFonts w:ascii="Cambria" w:hAnsi="Cambria" w:cs="Calibri"/>
                <w:b/>
                <w:bCs/>
                <w:sz w:val="20"/>
                <w:szCs w:val="20"/>
              </w:rPr>
            </w:pPr>
            <w:r w:rsidRPr="004E40CF">
              <w:rPr>
                <w:rFonts w:ascii="Cambria" w:hAnsi="Cambria"/>
                <w:color w:val="000000"/>
                <w:sz w:val="20"/>
                <w:szCs w:val="20"/>
              </w:rPr>
              <w:t>County</w:t>
            </w:r>
          </w:p>
        </w:tc>
        <w:tc>
          <w:tcPr>
            <w:tcW w:w="2537" w:type="dxa"/>
            <w:vAlign w:val="bottom"/>
            <w:hideMark/>
          </w:tcPr>
          <w:p w14:paraId="45D2EC3F" w14:textId="28B7ECE0" w:rsidR="00AC18C8" w:rsidRPr="004E40CF" w:rsidRDefault="00AC18C8" w:rsidP="00AC18C8">
            <w:pPr>
              <w:rPr>
                <w:rFonts w:ascii="Cambria" w:hAnsi="Cambria" w:cs="Calibri"/>
                <w:b/>
                <w:bCs/>
                <w:sz w:val="20"/>
                <w:szCs w:val="20"/>
              </w:rPr>
            </w:pPr>
            <w:r w:rsidRPr="004E40CF">
              <w:rPr>
                <w:rFonts w:ascii="Cambria" w:hAnsi="Cambria"/>
                <w:color w:val="000000"/>
                <w:sz w:val="20"/>
                <w:szCs w:val="20"/>
              </w:rPr>
              <w:t>Number of unvaccinated children</w:t>
            </w:r>
          </w:p>
        </w:tc>
        <w:tc>
          <w:tcPr>
            <w:tcW w:w="1557" w:type="dxa"/>
            <w:vAlign w:val="bottom"/>
            <w:hideMark/>
          </w:tcPr>
          <w:p w14:paraId="47BDFF88" w14:textId="32E00D05" w:rsidR="00AC18C8" w:rsidRPr="004E40CF" w:rsidRDefault="00AC18C8" w:rsidP="00AC18C8">
            <w:pPr>
              <w:rPr>
                <w:rFonts w:ascii="Cambria" w:hAnsi="Cambria" w:cs="Calibri"/>
                <w:b/>
                <w:bCs/>
                <w:sz w:val="20"/>
                <w:szCs w:val="20"/>
              </w:rPr>
            </w:pPr>
            <w:r w:rsidRPr="004E40CF">
              <w:rPr>
                <w:rFonts w:ascii="Cambria" w:hAnsi="Cambria"/>
                <w:color w:val="000000"/>
                <w:sz w:val="20"/>
                <w:szCs w:val="20"/>
              </w:rPr>
              <w:t>Lower 95% CI</w:t>
            </w:r>
          </w:p>
        </w:tc>
        <w:tc>
          <w:tcPr>
            <w:tcW w:w="1562" w:type="dxa"/>
            <w:vAlign w:val="bottom"/>
            <w:hideMark/>
          </w:tcPr>
          <w:p w14:paraId="5F00EBA8" w14:textId="7DF47AE1" w:rsidR="00AC18C8" w:rsidRPr="004E40CF" w:rsidRDefault="00AC18C8" w:rsidP="00AC18C8">
            <w:pPr>
              <w:rPr>
                <w:rFonts w:ascii="Cambria" w:hAnsi="Cambria" w:cs="Calibri"/>
                <w:b/>
                <w:bCs/>
                <w:sz w:val="20"/>
                <w:szCs w:val="20"/>
              </w:rPr>
            </w:pPr>
            <w:r w:rsidRPr="004E40CF">
              <w:rPr>
                <w:rFonts w:ascii="Cambria" w:hAnsi="Cambria"/>
                <w:color w:val="000000"/>
                <w:sz w:val="20"/>
                <w:szCs w:val="20"/>
              </w:rPr>
              <w:t>Upper 95% CI</w:t>
            </w:r>
          </w:p>
        </w:tc>
      </w:tr>
      <w:tr w:rsidR="00AC18C8" w:rsidRPr="004E40CF" w14:paraId="61B9481E" w14:textId="77777777" w:rsidTr="00AC18C8">
        <w:trPr>
          <w:trHeight w:val="320"/>
          <w:jc w:val="center"/>
        </w:trPr>
        <w:tc>
          <w:tcPr>
            <w:tcW w:w="3695" w:type="dxa"/>
            <w:noWrap/>
            <w:vAlign w:val="bottom"/>
            <w:hideMark/>
          </w:tcPr>
          <w:p w14:paraId="38D499C5" w14:textId="51708A48" w:rsidR="00AC18C8" w:rsidRPr="004E40CF" w:rsidRDefault="00AC18C8" w:rsidP="00AC18C8">
            <w:pPr>
              <w:rPr>
                <w:rFonts w:ascii="Cambria" w:hAnsi="Cambria" w:cs="Calibri"/>
                <w:sz w:val="20"/>
                <w:szCs w:val="20"/>
              </w:rPr>
            </w:pPr>
            <w:r w:rsidRPr="004E40CF">
              <w:rPr>
                <w:rFonts w:ascii="Cambria" w:hAnsi="Cambria"/>
                <w:color w:val="000000"/>
                <w:sz w:val="20"/>
                <w:szCs w:val="20"/>
              </w:rPr>
              <w:t>Baringo</w:t>
            </w:r>
          </w:p>
        </w:tc>
        <w:tc>
          <w:tcPr>
            <w:tcW w:w="2537" w:type="dxa"/>
            <w:noWrap/>
            <w:vAlign w:val="bottom"/>
            <w:hideMark/>
          </w:tcPr>
          <w:p w14:paraId="4F1BDF20" w14:textId="74B4DCBA" w:rsidR="00AC18C8" w:rsidRPr="004E40CF" w:rsidRDefault="00AC18C8" w:rsidP="00AC18C8">
            <w:pPr>
              <w:rPr>
                <w:rFonts w:ascii="Cambria" w:hAnsi="Cambria" w:cs="Calibri"/>
                <w:sz w:val="20"/>
                <w:szCs w:val="20"/>
              </w:rPr>
            </w:pPr>
            <w:r w:rsidRPr="004E40CF">
              <w:rPr>
                <w:rFonts w:ascii="Cambria" w:hAnsi="Cambria"/>
                <w:color w:val="000000"/>
                <w:sz w:val="20"/>
                <w:szCs w:val="20"/>
              </w:rPr>
              <w:t>9891</w:t>
            </w:r>
          </w:p>
        </w:tc>
        <w:tc>
          <w:tcPr>
            <w:tcW w:w="1557" w:type="dxa"/>
            <w:noWrap/>
            <w:vAlign w:val="bottom"/>
            <w:hideMark/>
          </w:tcPr>
          <w:p w14:paraId="7B4BB02E" w14:textId="52378E64" w:rsidR="00AC18C8" w:rsidRPr="004E40CF" w:rsidRDefault="00AC18C8" w:rsidP="00AC18C8">
            <w:pPr>
              <w:rPr>
                <w:rFonts w:ascii="Cambria" w:hAnsi="Cambria" w:cs="Calibri"/>
                <w:sz w:val="20"/>
                <w:szCs w:val="20"/>
              </w:rPr>
            </w:pPr>
            <w:r w:rsidRPr="004E40CF">
              <w:rPr>
                <w:rFonts w:ascii="Cambria" w:hAnsi="Cambria"/>
                <w:color w:val="000000"/>
                <w:sz w:val="20"/>
                <w:szCs w:val="20"/>
              </w:rPr>
              <w:t>8186</w:t>
            </w:r>
          </w:p>
        </w:tc>
        <w:tc>
          <w:tcPr>
            <w:tcW w:w="1562" w:type="dxa"/>
            <w:noWrap/>
            <w:vAlign w:val="bottom"/>
            <w:hideMark/>
          </w:tcPr>
          <w:p w14:paraId="21B2C195" w14:textId="1B654868" w:rsidR="00AC18C8" w:rsidRPr="004E40CF" w:rsidRDefault="00AC18C8" w:rsidP="00AC18C8">
            <w:pPr>
              <w:rPr>
                <w:rFonts w:ascii="Cambria" w:hAnsi="Cambria" w:cs="Calibri"/>
                <w:sz w:val="20"/>
                <w:szCs w:val="20"/>
              </w:rPr>
            </w:pPr>
            <w:r w:rsidRPr="004E40CF">
              <w:rPr>
                <w:rFonts w:ascii="Cambria" w:hAnsi="Cambria"/>
                <w:color w:val="000000"/>
                <w:sz w:val="20"/>
                <w:szCs w:val="20"/>
              </w:rPr>
              <w:t>11627</w:t>
            </w:r>
          </w:p>
        </w:tc>
      </w:tr>
      <w:tr w:rsidR="00AC18C8" w:rsidRPr="004E40CF" w14:paraId="16568E3B" w14:textId="77777777" w:rsidTr="00AC18C8">
        <w:trPr>
          <w:trHeight w:val="320"/>
          <w:jc w:val="center"/>
        </w:trPr>
        <w:tc>
          <w:tcPr>
            <w:tcW w:w="3695" w:type="dxa"/>
            <w:noWrap/>
            <w:vAlign w:val="bottom"/>
            <w:hideMark/>
          </w:tcPr>
          <w:p w14:paraId="1C10A2AF" w14:textId="27BB6455" w:rsidR="00AC18C8" w:rsidRPr="004E40CF" w:rsidRDefault="00AC18C8" w:rsidP="00AC18C8">
            <w:pPr>
              <w:rPr>
                <w:rFonts w:ascii="Cambria" w:hAnsi="Cambria" w:cs="Calibri"/>
                <w:sz w:val="20"/>
                <w:szCs w:val="20"/>
              </w:rPr>
            </w:pPr>
            <w:r w:rsidRPr="004E40CF">
              <w:rPr>
                <w:rFonts w:ascii="Cambria" w:hAnsi="Cambria"/>
                <w:color w:val="000000"/>
                <w:sz w:val="20"/>
                <w:szCs w:val="20"/>
              </w:rPr>
              <w:t>Bomet</w:t>
            </w:r>
          </w:p>
        </w:tc>
        <w:tc>
          <w:tcPr>
            <w:tcW w:w="2537" w:type="dxa"/>
            <w:noWrap/>
            <w:vAlign w:val="bottom"/>
            <w:hideMark/>
          </w:tcPr>
          <w:p w14:paraId="453DC9BF" w14:textId="6323EF40" w:rsidR="00AC18C8" w:rsidRPr="004E40CF" w:rsidRDefault="00AC18C8" w:rsidP="00AC18C8">
            <w:pPr>
              <w:rPr>
                <w:rFonts w:ascii="Cambria" w:hAnsi="Cambria" w:cs="Calibri"/>
                <w:sz w:val="20"/>
                <w:szCs w:val="20"/>
              </w:rPr>
            </w:pPr>
            <w:r w:rsidRPr="004E40CF">
              <w:rPr>
                <w:rFonts w:ascii="Cambria" w:hAnsi="Cambria"/>
                <w:color w:val="000000"/>
                <w:sz w:val="20"/>
                <w:szCs w:val="20"/>
              </w:rPr>
              <w:t>8862</w:t>
            </w:r>
          </w:p>
        </w:tc>
        <w:tc>
          <w:tcPr>
            <w:tcW w:w="1557" w:type="dxa"/>
            <w:noWrap/>
            <w:vAlign w:val="bottom"/>
            <w:hideMark/>
          </w:tcPr>
          <w:p w14:paraId="6E718ABC" w14:textId="7B66E152" w:rsidR="00AC18C8" w:rsidRPr="004E40CF" w:rsidRDefault="00AC18C8" w:rsidP="00AC18C8">
            <w:pPr>
              <w:rPr>
                <w:rFonts w:ascii="Cambria" w:hAnsi="Cambria" w:cs="Calibri"/>
                <w:sz w:val="20"/>
                <w:szCs w:val="20"/>
              </w:rPr>
            </w:pPr>
            <w:r w:rsidRPr="004E40CF">
              <w:rPr>
                <w:rFonts w:ascii="Cambria" w:hAnsi="Cambria"/>
                <w:color w:val="000000"/>
                <w:sz w:val="20"/>
                <w:szCs w:val="20"/>
              </w:rPr>
              <w:t>6599</w:t>
            </w:r>
          </w:p>
        </w:tc>
        <w:tc>
          <w:tcPr>
            <w:tcW w:w="1562" w:type="dxa"/>
            <w:noWrap/>
            <w:vAlign w:val="bottom"/>
            <w:hideMark/>
          </w:tcPr>
          <w:p w14:paraId="14E45326" w14:textId="6886EDC3" w:rsidR="00AC18C8" w:rsidRPr="004E40CF" w:rsidRDefault="00AC18C8" w:rsidP="00AC18C8">
            <w:pPr>
              <w:rPr>
                <w:rFonts w:ascii="Cambria" w:hAnsi="Cambria" w:cs="Calibri"/>
                <w:sz w:val="20"/>
                <w:szCs w:val="20"/>
              </w:rPr>
            </w:pPr>
            <w:r w:rsidRPr="004E40CF">
              <w:rPr>
                <w:rFonts w:ascii="Cambria" w:hAnsi="Cambria"/>
                <w:color w:val="000000"/>
                <w:sz w:val="20"/>
                <w:szCs w:val="20"/>
              </w:rPr>
              <w:t>11577</w:t>
            </w:r>
          </w:p>
        </w:tc>
      </w:tr>
      <w:tr w:rsidR="00AC18C8" w:rsidRPr="004E40CF" w14:paraId="15D37F3B" w14:textId="77777777" w:rsidTr="00AC18C8">
        <w:trPr>
          <w:trHeight w:val="320"/>
          <w:jc w:val="center"/>
        </w:trPr>
        <w:tc>
          <w:tcPr>
            <w:tcW w:w="3695" w:type="dxa"/>
            <w:noWrap/>
            <w:vAlign w:val="bottom"/>
            <w:hideMark/>
          </w:tcPr>
          <w:p w14:paraId="119B3478" w14:textId="3F0F29D1" w:rsidR="00AC18C8" w:rsidRPr="004E40CF" w:rsidRDefault="00AC18C8" w:rsidP="00AC18C8">
            <w:pPr>
              <w:rPr>
                <w:rFonts w:ascii="Cambria" w:hAnsi="Cambria" w:cs="Calibri"/>
                <w:sz w:val="20"/>
                <w:szCs w:val="20"/>
              </w:rPr>
            </w:pPr>
            <w:r w:rsidRPr="004E40CF">
              <w:rPr>
                <w:rFonts w:ascii="Cambria" w:hAnsi="Cambria"/>
                <w:color w:val="000000"/>
                <w:sz w:val="20"/>
                <w:szCs w:val="20"/>
              </w:rPr>
              <w:t>Bungoma</w:t>
            </w:r>
          </w:p>
        </w:tc>
        <w:tc>
          <w:tcPr>
            <w:tcW w:w="2537" w:type="dxa"/>
            <w:noWrap/>
            <w:vAlign w:val="bottom"/>
            <w:hideMark/>
          </w:tcPr>
          <w:p w14:paraId="0A389A91" w14:textId="525CB10A" w:rsidR="00AC18C8" w:rsidRPr="004E40CF" w:rsidRDefault="00AC18C8" w:rsidP="00AC18C8">
            <w:pPr>
              <w:rPr>
                <w:rFonts w:ascii="Cambria" w:hAnsi="Cambria" w:cs="Calibri"/>
                <w:sz w:val="20"/>
                <w:szCs w:val="20"/>
              </w:rPr>
            </w:pPr>
            <w:r w:rsidRPr="004E40CF">
              <w:rPr>
                <w:rFonts w:ascii="Cambria" w:hAnsi="Cambria"/>
                <w:color w:val="000000"/>
                <w:sz w:val="20"/>
                <w:szCs w:val="20"/>
              </w:rPr>
              <w:t>17488</w:t>
            </w:r>
          </w:p>
        </w:tc>
        <w:tc>
          <w:tcPr>
            <w:tcW w:w="1557" w:type="dxa"/>
            <w:noWrap/>
            <w:vAlign w:val="bottom"/>
            <w:hideMark/>
          </w:tcPr>
          <w:p w14:paraId="388E5E47" w14:textId="3B638615" w:rsidR="00AC18C8" w:rsidRPr="004E40CF" w:rsidRDefault="00AC18C8" w:rsidP="00AC18C8">
            <w:pPr>
              <w:rPr>
                <w:rFonts w:ascii="Cambria" w:hAnsi="Cambria" w:cs="Calibri"/>
                <w:sz w:val="20"/>
                <w:szCs w:val="20"/>
              </w:rPr>
            </w:pPr>
            <w:r w:rsidRPr="004E40CF">
              <w:rPr>
                <w:rFonts w:ascii="Cambria" w:hAnsi="Cambria"/>
                <w:color w:val="000000"/>
                <w:sz w:val="20"/>
                <w:szCs w:val="20"/>
              </w:rPr>
              <w:t>13539</w:t>
            </w:r>
          </w:p>
        </w:tc>
        <w:tc>
          <w:tcPr>
            <w:tcW w:w="1562" w:type="dxa"/>
            <w:noWrap/>
            <w:vAlign w:val="bottom"/>
            <w:hideMark/>
          </w:tcPr>
          <w:p w14:paraId="48C3AD13" w14:textId="6578BF27" w:rsidR="00AC18C8" w:rsidRPr="004E40CF" w:rsidRDefault="00AC18C8" w:rsidP="00AC18C8">
            <w:pPr>
              <w:rPr>
                <w:rFonts w:ascii="Cambria" w:hAnsi="Cambria" w:cs="Calibri"/>
                <w:sz w:val="20"/>
                <w:szCs w:val="20"/>
              </w:rPr>
            </w:pPr>
            <w:r w:rsidRPr="004E40CF">
              <w:rPr>
                <w:rFonts w:ascii="Cambria" w:hAnsi="Cambria"/>
                <w:color w:val="000000"/>
                <w:sz w:val="20"/>
                <w:szCs w:val="20"/>
              </w:rPr>
              <w:t>22064</w:t>
            </w:r>
          </w:p>
        </w:tc>
      </w:tr>
      <w:tr w:rsidR="00AC18C8" w:rsidRPr="004E40CF" w14:paraId="6B423686" w14:textId="77777777" w:rsidTr="00AC18C8">
        <w:trPr>
          <w:trHeight w:val="320"/>
          <w:jc w:val="center"/>
        </w:trPr>
        <w:tc>
          <w:tcPr>
            <w:tcW w:w="3695" w:type="dxa"/>
            <w:noWrap/>
            <w:vAlign w:val="bottom"/>
            <w:hideMark/>
          </w:tcPr>
          <w:p w14:paraId="6DC4BF4A" w14:textId="098D79F8" w:rsidR="00AC18C8" w:rsidRPr="004E40CF" w:rsidRDefault="00AC18C8" w:rsidP="00AC18C8">
            <w:pPr>
              <w:rPr>
                <w:rFonts w:ascii="Cambria" w:hAnsi="Cambria" w:cs="Calibri"/>
                <w:sz w:val="20"/>
                <w:szCs w:val="20"/>
              </w:rPr>
            </w:pPr>
            <w:r w:rsidRPr="004E40CF">
              <w:rPr>
                <w:rFonts w:ascii="Cambria" w:hAnsi="Cambria"/>
                <w:color w:val="000000"/>
                <w:sz w:val="20"/>
                <w:szCs w:val="20"/>
              </w:rPr>
              <w:t>Busia</w:t>
            </w:r>
          </w:p>
        </w:tc>
        <w:tc>
          <w:tcPr>
            <w:tcW w:w="2537" w:type="dxa"/>
            <w:noWrap/>
            <w:vAlign w:val="bottom"/>
            <w:hideMark/>
          </w:tcPr>
          <w:p w14:paraId="2FEB7750" w14:textId="1F345D28" w:rsidR="00AC18C8" w:rsidRPr="004E40CF" w:rsidRDefault="00AC18C8" w:rsidP="00AC18C8">
            <w:pPr>
              <w:rPr>
                <w:rFonts w:ascii="Cambria" w:hAnsi="Cambria" w:cs="Calibri"/>
                <w:sz w:val="20"/>
                <w:szCs w:val="20"/>
              </w:rPr>
            </w:pPr>
            <w:r w:rsidRPr="004E40CF">
              <w:rPr>
                <w:rFonts w:ascii="Cambria" w:hAnsi="Cambria"/>
                <w:color w:val="000000"/>
                <w:sz w:val="20"/>
                <w:szCs w:val="20"/>
              </w:rPr>
              <w:t>7205</w:t>
            </w:r>
          </w:p>
        </w:tc>
        <w:tc>
          <w:tcPr>
            <w:tcW w:w="1557" w:type="dxa"/>
            <w:noWrap/>
            <w:vAlign w:val="bottom"/>
            <w:hideMark/>
          </w:tcPr>
          <w:p w14:paraId="774D1472" w14:textId="4781D9ED" w:rsidR="00AC18C8" w:rsidRPr="004E40CF" w:rsidRDefault="00AC18C8" w:rsidP="00AC18C8">
            <w:pPr>
              <w:rPr>
                <w:rFonts w:ascii="Cambria" w:hAnsi="Cambria" w:cs="Calibri"/>
                <w:sz w:val="20"/>
                <w:szCs w:val="20"/>
              </w:rPr>
            </w:pPr>
            <w:r w:rsidRPr="004E40CF">
              <w:rPr>
                <w:rFonts w:ascii="Cambria" w:hAnsi="Cambria"/>
                <w:color w:val="000000"/>
                <w:sz w:val="20"/>
                <w:szCs w:val="20"/>
              </w:rPr>
              <w:t>5212</w:t>
            </w:r>
          </w:p>
        </w:tc>
        <w:tc>
          <w:tcPr>
            <w:tcW w:w="1562" w:type="dxa"/>
            <w:noWrap/>
            <w:vAlign w:val="bottom"/>
            <w:hideMark/>
          </w:tcPr>
          <w:p w14:paraId="63165831" w14:textId="1411E358" w:rsidR="00AC18C8" w:rsidRPr="004E40CF" w:rsidRDefault="00AC18C8" w:rsidP="00AC18C8">
            <w:pPr>
              <w:rPr>
                <w:rFonts w:ascii="Cambria" w:hAnsi="Cambria" w:cs="Calibri"/>
                <w:sz w:val="20"/>
                <w:szCs w:val="20"/>
              </w:rPr>
            </w:pPr>
            <w:r w:rsidRPr="004E40CF">
              <w:rPr>
                <w:rFonts w:ascii="Cambria" w:hAnsi="Cambria"/>
                <w:color w:val="000000"/>
                <w:sz w:val="20"/>
                <w:szCs w:val="20"/>
              </w:rPr>
              <w:t>9367</w:t>
            </w:r>
          </w:p>
        </w:tc>
      </w:tr>
      <w:tr w:rsidR="00AC18C8" w:rsidRPr="004E40CF" w14:paraId="565DE5BD" w14:textId="77777777" w:rsidTr="00AC18C8">
        <w:trPr>
          <w:trHeight w:val="320"/>
          <w:jc w:val="center"/>
        </w:trPr>
        <w:tc>
          <w:tcPr>
            <w:tcW w:w="3695" w:type="dxa"/>
            <w:noWrap/>
            <w:vAlign w:val="bottom"/>
            <w:hideMark/>
          </w:tcPr>
          <w:p w14:paraId="6632B401" w14:textId="1F69529F" w:rsidR="00AC18C8" w:rsidRPr="004E40CF" w:rsidRDefault="00AC18C8" w:rsidP="00AC18C8">
            <w:pPr>
              <w:rPr>
                <w:rFonts w:ascii="Cambria" w:hAnsi="Cambria" w:cs="Calibri"/>
                <w:sz w:val="20"/>
                <w:szCs w:val="20"/>
              </w:rPr>
            </w:pPr>
            <w:r w:rsidRPr="004E40CF">
              <w:rPr>
                <w:rFonts w:ascii="Cambria" w:hAnsi="Cambria"/>
                <w:color w:val="000000"/>
                <w:sz w:val="20"/>
                <w:szCs w:val="20"/>
              </w:rPr>
              <w:t>Elgeyo-Marakwet</w:t>
            </w:r>
          </w:p>
        </w:tc>
        <w:tc>
          <w:tcPr>
            <w:tcW w:w="2537" w:type="dxa"/>
            <w:noWrap/>
            <w:vAlign w:val="bottom"/>
            <w:hideMark/>
          </w:tcPr>
          <w:p w14:paraId="423077D5" w14:textId="002CB9F8" w:rsidR="00AC18C8" w:rsidRPr="004E40CF" w:rsidRDefault="00AC18C8" w:rsidP="00AC18C8">
            <w:pPr>
              <w:rPr>
                <w:rFonts w:ascii="Cambria" w:hAnsi="Cambria" w:cs="Calibri"/>
                <w:sz w:val="20"/>
                <w:szCs w:val="20"/>
              </w:rPr>
            </w:pPr>
            <w:r w:rsidRPr="004E40CF">
              <w:rPr>
                <w:rFonts w:ascii="Cambria" w:hAnsi="Cambria"/>
                <w:color w:val="000000"/>
                <w:sz w:val="20"/>
                <w:szCs w:val="20"/>
              </w:rPr>
              <w:t>6277</w:t>
            </w:r>
          </w:p>
        </w:tc>
        <w:tc>
          <w:tcPr>
            <w:tcW w:w="1557" w:type="dxa"/>
            <w:noWrap/>
            <w:vAlign w:val="bottom"/>
            <w:hideMark/>
          </w:tcPr>
          <w:p w14:paraId="58720EAE" w14:textId="11FF79DF" w:rsidR="00AC18C8" w:rsidRPr="004E40CF" w:rsidRDefault="00AC18C8" w:rsidP="00AC18C8">
            <w:pPr>
              <w:rPr>
                <w:rFonts w:ascii="Cambria" w:hAnsi="Cambria" w:cs="Calibri"/>
                <w:sz w:val="20"/>
                <w:szCs w:val="20"/>
              </w:rPr>
            </w:pPr>
            <w:r w:rsidRPr="004E40CF">
              <w:rPr>
                <w:rFonts w:ascii="Cambria" w:hAnsi="Cambria"/>
                <w:color w:val="000000"/>
                <w:sz w:val="20"/>
                <w:szCs w:val="20"/>
              </w:rPr>
              <w:t>5095</w:t>
            </w:r>
          </w:p>
        </w:tc>
        <w:tc>
          <w:tcPr>
            <w:tcW w:w="1562" w:type="dxa"/>
            <w:noWrap/>
            <w:vAlign w:val="bottom"/>
            <w:hideMark/>
          </w:tcPr>
          <w:p w14:paraId="2AA9FD0F" w14:textId="583F7415" w:rsidR="00AC18C8" w:rsidRPr="004E40CF" w:rsidRDefault="00AC18C8" w:rsidP="00AC18C8">
            <w:pPr>
              <w:rPr>
                <w:rFonts w:ascii="Cambria" w:hAnsi="Cambria" w:cs="Calibri"/>
                <w:sz w:val="20"/>
                <w:szCs w:val="20"/>
              </w:rPr>
            </w:pPr>
            <w:r w:rsidRPr="004E40CF">
              <w:rPr>
                <w:rFonts w:ascii="Cambria" w:hAnsi="Cambria"/>
                <w:color w:val="000000"/>
                <w:sz w:val="20"/>
                <w:szCs w:val="20"/>
              </w:rPr>
              <w:t>7514</w:t>
            </w:r>
          </w:p>
        </w:tc>
      </w:tr>
      <w:tr w:rsidR="00AC18C8" w:rsidRPr="004E40CF" w14:paraId="742CD828" w14:textId="77777777" w:rsidTr="00AC18C8">
        <w:trPr>
          <w:trHeight w:val="320"/>
          <w:jc w:val="center"/>
        </w:trPr>
        <w:tc>
          <w:tcPr>
            <w:tcW w:w="3695" w:type="dxa"/>
            <w:noWrap/>
            <w:vAlign w:val="bottom"/>
            <w:hideMark/>
          </w:tcPr>
          <w:p w14:paraId="6B4373D3" w14:textId="7E2D450A" w:rsidR="00AC18C8" w:rsidRPr="004E40CF" w:rsidRDefault="00AC18C8" w:rsidP="00AC18C8">
            <w:pPr>
              <w:rPr>
                <w:rFonts w:ascii="Cambria" w:hAnsi="Cambria" w:cs="Calibri"/>
                <w:sz w:val="20"/>
                <w:szCs w:val="20"/>
              </w:rPr>
            </w:pPr>
            <w:r w:rsidRPr="004E40CF">
              <w:rPr>
                <w:rFonts w:ascii="Cambria" w:hAnsi="Cambria"/>
                <w:color w:val="000000"/>
                <w:sz w:val="20"/>
                <w:szCs w:val="20"/>
              </w:rPr>
              <w:t>Embu</w:t>
            </w:r>
          </w:p>
        </w:tc>
        <w:tc>
          <w:tcPr>
            <w:tcW w:w="2537" w:type="dxa"/>
            <w:noWrap/>
            <w:vAlign w:val="bottom"/>
            <w:hideMark/>
          </w:tcPr>
          <w:p w14:paraId="15BF62A3" w14:textId="0CAACBCE" w:rsidR="00AC18C8" w:rsidRPr="004E40CF" w:rsidRDefault="00AC18C8" w:rsidP="00AC18C8">
            <w:pPr>
              <w:rPr>
                <w:rFonts w:ascii="Cambria" w:hAnsi="Cambria" w:cs="Calibri"/>
                <w:sz w:val="20"/>
                <w:szCs w:val="20"/>
              </w:rPr>
            </w:pPr>
            <w:r w:rsidRPr="004E40CF">
              <w:rPr>
                <w:rFonts w:ascii="Cambria" w:hAnsi="Cambria"/>
                <w:color w:val="000000"/>
                <w:sz w:val="20"/>
                <w:szCs w:val="20"/>
              </w:rPr>
              <w:t>2534</w:t>
            </w:r>
          </w:p>
        </w:tc>
        <w:tc>
          <w:tcPr>
            <w:tcW w:w="1557" w:type="dxa"/>
            <w:noWrap/>
            <w:vAlign w:val="bottom"/>
            <w:hideMark/>
          </w:tcPr>
          <w:p w14:paraId="6A37B9CA" w14:textId="72AAC38C" w:rsidR="00AC18C8" w:rsidRPr="004E40CF" w:rsidRDefault="00AC18C8" w:rsidP="00AC18C8">
            <w:pPr>
              <w:rPr>
                <w:rFonts w:ascii="Cambria" w:hAnsi="Cambria" w:cs="Calibri"/>
                <w:sz w:val="20"/>
                <w:szCs w:val="20"/>
              </w:rPr>
            </w:pPr>
            <w:r w:rsidRPr="004E40CF">
              <w:rPr>
                <w:rFonts w:ascii="Cambria" w:hAnsi="Cambria"/>
                <w:color w:val="000000"/>
                <w:sz w:val="20"/>
                <w:szCs w:val="20"/>
              </w:rPr>
              <w:t>1727</w:t>
            </w:r>
          </w:p>
        </w:tc>
        <w:tc>
          <w:tcPr>
            <w:tcW w:w="1562" w:type="dxa"/>
            <w:noWrap/>
            <w:vAlign w:val="bottom"/>
            <w:hideMark/>
          </w:tcPr>
          <w:p w14:paraId="76DF6B86" w14:textId="1820E815" w:rsidR="00AC18C8" w:rsidRPr="004E40CF" w:rsidRDefault="00AC18C8" w:rsidP="00AC18C8">
            <w:pPr>
              <w:rPr>
                <w:rFonts w:ascii="Cambria" w:hAnsi="Cambria" w:cs="Calibri"/>
                <w:sz w:val="20"/>
                <w:szCs w:val="20"/>
              </w:rPr>
            </w:pPr>
            <w:r w:rsidRPr="004E40CF">
              <w:rPr>
                <w:rFonts w:ascii="Cambria" w:hAnsi="Cambria"/>
                <w:color w:val="000000"/>
                <w:sz w:val="20"/>
                <w:szCs w:val="20"/>
              </w:rPr>
              <w:t>3579</w:t>
            </w:r>
          </w:p>
        </w:tc>
      </w:tr>
      <w:tr w:rsidR="00AC18C8" w:rsidRPr="004E40CF" w14:paraId="6816934F" w14:textId="77777777" w:rsidTr="00AC18C8">
        <w:trPr>
          <w:trHeight w:val="320"/>
          <w:jc w:val="center"/>
        </w:trPr>
        <w:tc>
          <w:tcPr>
            <w:tcW w:w="3695" w:type="dxa"/>
            <w:noWrap/>
            <w:vAlign w:val="bottom"/>
            <w:hideMark/>
          </w:tcPr>
          <w:p w14:paraId="776D66B2" w14:textId="21D5DB93" w:rsidR="00AC18C8" w:rsidRPr="004E40CF" w:rsidRDefault="00AC18C8" w:rsidP="00AC18C8">
            <w:pPr>
              <w:rPr>
                <w:rFonts w:ascii="Cambria" w:hAnsi="Cambria" w:cs="Calibri"/>
                <w:sz w:val="20"/>
                <w:szCs w:val="20"/>
              </w:rPr>
            </w:pPr>
            <w:r w:rsidRPr="004E40CF">
              <w:rPr>
                <w:rFonts w:ascii="Cambria" w:hAnsi="Cambria"/>
                <w:color w:val="000000"/>
                <w:sz w:val="20"/>
                <w:szCs w:val="20"/>
              </w:rPr>
              <w:t>Garissa</w:t>
            </w:r>
          </w:p>
        </w:tc>
        <w:tc>
          <w:tcPr>
            <w:tcW w:w="2537" w:type="dxa"/>
            <w:noWrap/>
            <w:vAlign w:val="bottom"/>
            <w:hideMark/>
          </w:tcPr>
          <w:p w14:paraId="3B09B7B8" w14:textId="78CED996" w:rsidR="00AC18C8" w:rsidRPr="004E40CF" w:rsidRDefault="00AC18C8" w:rsidP="00AC18C8">
            <w:pPr>
              <w:rPr>
                <w:rFonts w:ascii="Cambria" w:hAnsi="Cambria" w:cs="Calibri"/>
                <w:sz w:val="20"/>
                <w:szCs w:val="20"/>
              </w:rPr>
            </w:pPr>
            <w:r w:rsidRPr="004E40CF">
              <w:rPr>
                <w:rFonts w:ascii="Cambria" w:hAnsi="Cambria"/>
                <w:color w:val="000000"/>
                <w:sz w:val="20"/>
                <w:szCs w:val="20"/>
              </w:rPr>
              <w:t>31351</w:t>
            </w:r>
          </w:p>
        </w:tc>
        <w:tc>
          <w:tcPr>
            <w:tcW w:w="1557" w:type="dxa"/>
            <w:noWrap/>
            <w:vAlign w:val="bottom"/>
            <w:hideMark/>
          </w:tcPr>
          <w:p w14:paraId="7ED9EDD3" w14:textId="3100E5A4" w:rsidR="00AC18C8" w:rsidRPr="004E40CF" w:rsidRDefault="00AC18C8" w:rsidP="00AC18C8">
            <w:pPr>
              <w:rPr>
                <w:rFonts w:ascii="Cambria" w:hAnsi="Cambria" w:cs="Calibri"/>
                <w:sz w:val="20"/>
                <w:szCs w:val="20"/>
              </w:rPr>
            </w:pPr>
            <w:r w:rsidRPr="004E40CF">
              <w:rPr>
                <w:rFonts w:ascii="Cambria" w:hAnsi="Cambria"/>
                <w:color w:val="000000"/>
                <w:sz w:val="20"/>
                <w:szCs w:val="20"/>
              </w:rPr>
              <w:t>28354</w:t>
            </w:r>
          </w:p>
        </w:tc>
        <w:tc>
          <w:tcPr>
            <w:tcW w:w="1562" w:type="dxa"/>
            <w:noWrap/>
            <w:vAlign w:val="bottom"/>
            <w:hideMark/>
          </w:tcPr>
          <w:p w14:paraId="0985ABA5" w14:textId="02D0AA3F" w:rsidR="00AC18C8" w:rsidRPr="004E40CF" w:rsidRDefault="00AC18C8" w:rsidP="00AC18C8">
            <w:pPr>
              <w:rPr>
                <w:rFonts w:ascii="Cambria" w:hAnsi="Cambria" w:cs="Calibri"/>
                <w:sz w:val="20"/>
                <w:szCs w:val="20"/>
              </w:rPr>
            </w:pPr>
            <w:r w:rsidRPr="004E40CF">
              <w:rPr>
                <w:rFonts w:ascii="Cambria" w:hAnsi="Cambria"/>
                <w:color w:val="000000"/>
                <w:sz w:val="20"/>
                <w:szCs w:val="20"/>
              </w:rPr>
              <w:t>33751</w:t>
            </w:r>
          </w:p>
        </w:tc>
      </w:tr>
      <w:tr w:rsidR="00AC18C8" w:rsidRPr="004E40CF" w14:paraId="69D49387" w14:textId="77777777" w:rsidTr="00AC18C8">
        <w:trPr>
          <w:trHeight w:val="320"/>
          <w:jc w:val="center"/>
        </w:trPr>
        <w:tc>
          <w:tcPr>
            <w:tcW w:w="3695" w:type="dxa"/>
            <w:noWrap/>
            <w:vAlign w:val="bottom"/>
            <w:hideMark/>
          </w:tcPr>
          <w:p w14:paraId="451E2AA5" w14:textId="55176C7C" w:rsidR="00AC18C8" w:rsidRPr="004E40CF" w:rsidRDefault="00AC18C8" w:rsidP="00AC18C8">
            <w:pPr>
              <w:rPr>
                <w:rFonts w:ascii="Cambria" w:hAnsi="Cambria" w:cs="Calibri"/>
                <w:sz w:val="20"/>
                <w:szCs w:val="20"/>
              </w:rPr>
            </w:pPr>
            <w:r w:rsidRPr="004E40CF">
              <w:rPr>
                <w:rFonts w:ascii="Cambria" w:hAnsi="Cambria"/>
                <w:color w:val="000000"/>
                <w:sz w:val="20"/>
                <w:szCs w:val="20"/>
              </w:rPr>
              <w:t>Homa Bay</w:t>
            </w:r>
          </w:p>
        </w:tc>
        <w:tc>
          <w:tcPr>
            <w:tcW w:w="2537" w:type="dxa"/>
            <w:noWrap/>
            <w:vAlign w:val="bottom"/>
            <w:hideMark/>
          </w:tcPr>
          <w:p w14:paraId="3156D9D4" w14:textId="4EBA1060" w:rsidR="00AC18C8" w:rsidRPr="004E40CF" w:rsidRDefault="00AC18C8" w:rsidP="00AC18C8">
            <w:pPr>
              <w:rPr>
                <w:rFonts w:ascii="Cambria" w:hAnsi="Cambria" w:cs="Calibri"/>
                <w:sz w:val="20"/>
                <w:szCs w:val="20"/>
              </w:rPr>
            </w:pPr>
            <w:r w:rsidRPr="004E40CF">
              <w:rPr>
                <w:rFonts w:ascii="Cambria" w:hAnsi="Cambria"/>
                <w:color w:val="000000"/>
                <w:sz w:val="20"/>
                <w:szCs w:val="20"/>
              </w:rPr>
              <w:t>14564</w:t>
            </w:r>
          </w:p>
        </w:tc>
        <w:tc>
          <w:tcPr>
            <w:tcW w:w="1557" w:type="dxa"/>
            <w:noWrap/>
            <w:vAlign w:val="bottom"/>
            <w:hideMark/>
          </w:tcPr>
          <w:p w14:paraId="6BEF6458" w14:textId="1FFAB634" w:rsidR="00AC18C8" w:rsidRPr="004E40CF" w:rsidRDefault="00AC18C8" w:rsidP="00AC18C8">
            <w:pPr>
              <w:rPr>
                <w:rFonts w:ascii="Cambria" w:hAnsi="Cambria" w:cs="Calibri"/>
                <w:sz w:val="20"/>
                <w:szCs w:val="20"/>
              </w:rPr>
            </w:pPr>
            <w:r w:rsidRPr="004E40CF">
              <w:rPr>
                <w:rFonts w:ascii="Cambria" w:hAnsi="Cambria"/>
                <w:color w:val="000000"/>
                <w:sz w:val="20"/>
                <w:szCs w:val="20"/>
              </w:rPr>
              <w:t>11844</w:t>
            </w:r>
          </w:p>
        </w:tc>
        <w:tc>
          <w:tcPr>
            <w:tcW w:w="1562" w:type="dxa"/>
            <w:noWrap/>
            <w:vAlign w:val="bottom"/>
            <w:hideMark/>
          </w:tcPr>
          <w:p w14:paraId="59E96500" w14:textId="7B2F8B8A" w:rsidR="00AC18C8" w:rsidRPr="004E40CF" w:rsidRDefault="00AC18C8" w:rsidP="00AC18C8">
            <w:pPr>
              <w:rPr>
                <w:rFonts w:ascii="Cambria" w:hAnsi="Cambria" w:cs="Calibri"/>
                <w:sz w:val="20"/>
                <w:szCs w:val="20"/>
              </w:rPr>
            </w:pPr>
            <w:r w:rsidRPr="004E40CF">
              <w:rPr>
                <w:rFonts w:ascii="Cambria" w:hAnsi="Cambria"/>
                <w:color w:val="000000"/>
                <w:sz w:val="20"/>
                <w:szCs w:val="20"/>
              </w:rPr>
              <w:t>17505</w:t>
            </w:r>
          </w:p>
        </w:tc>
      </w:tr>
      <w:tr w:rsidR="00AC18C8" w:rsidRPr="004E40CF" w14:paraId="308EB345" w14:textId="77777777" w:rsidTr="00AC18C8">
        <w:trPr>
          <w:trHeight w:val="320"/>
          <w:jc w:val="center"/>
        </w:trPr>
        <w:tc>
          <w:tcPr>
            <w:tcW w:w="3695" w:type="dxa"/>
            <w:noWrap/>
            <w:vAlign w:val="bottom"/>
            <w:hideMark/>
          </w:tcPr>
          <w:p w14:paraId="1B2C9CC7" w14:textId="7DC3C67C" w:rsidR="00AC18C8" w:rsidRPr="004E40CF" w:rsidRDefault="00AC18C8" w:rsidP="00AC18C8">
            <w:pPr>
              <w:rPr>
                <w:rFonts w:ascii="Cambria" w:hAnsi="Cambria" w:cs="Calibri"/>
                <w:sz w:val="20"/>
                <w:szCs w:val="20"/>
              </w:rPr>
            </w:pPr>
            <w:r w:rsidRPr="004E40CF">
              <w:rPr>
                <w:rFonts w:ascii="Cambria" w:hAnsi="Cambria"/>
                <w:color w:val="000000"/>
                <w:sz w:val="20"/>
                <w:szCs w:val="20"/>
              </w:rPr>
              <w:t>Isiolo</w:t>
            </w:r>
          </w:p>
        </w:tc>
        <w:tc>
          <w:tcPr>
            <w:tcW w:w="2537" w:type="dxa"/>
            <w:noWrap/>
            <w:vAlign w:val="bottom"/>
            <w:hideMark/>
          </w:tcPr>
          <w:p w14:paraId="19874601" w14:textId="2738E3EF" w:rsidR="00AC18C8" w:rsidRPr="004E40CF" w:rsidRDefault="00AC18C8" w:rsidP="00AC18C8">
            <w:pPr>
              <w:rPr>
                <w:rFonts w:ascii="Cambria" w:hAnsi="Cambria" w:cs="Calibri"/>
                <w:sz w:val="20"/>
                <w:szCs w:val="20"/>
              </w:rPr>
            </w:pPr>
            <w:r w:rsidRPr="004E40CF">
              <w:rPr>
                <w:rFonts w:ascii="Cambria" w:hAnsi="Cambria"/>
                <w:color w:val="000000"/>
                <w:sz w:val="20"/>
                <w:szCs w:val="20"/>
              </w:rPr>
              <w:t>3055</w:t>
            </w:r>
          </w:p>
        </w:tc>
        <w:tc>
          <w:tcPr>
            <w:tcW w:w="1557" w:type="dxa"/>
            <w:noWrap/>
            <w:vAlign w:val="bottom"/>
            <w:hideMark/>
          </w:tcPr>
          <w:p w14:paraId="75954151" w14:textId="59661590" w:rsidR="00AC18C8" w:rsidRPr="004E40CF" w:rsidRDefault="00AC18C8" w:rsidP="00AC18C8">
            <w:pPr>
              <w:rPr>
                <w:rFonts w:ascii="Cambria" w:hAnsi="Cambria" w:cs="Calibri"/>
                <w:sz w:val="20"/>
                <w:szCs w:val="20"/>
              </w:rPr>
            </w:pPr>
            <w:r w:rsidRPr="004E40CF">
              <w:rPr>
                <w:rFonts w:ascii="Cambria" w:hAnsi="Cambria"/>
                <w:color w:val="000000"/>
                <w:sz w:val="20"/>
                <w:szCs w:val="20"/>
              </w:rPr>
              <w:t>2691</w:t>
            </w:r>
          </w:p>
        </w:tc>
        <w:tc>
          <w:tcPr>
            <w:tcW w:w="1562" w:type="dxa"/>
            <w:noWrap/>
            <w:vAlign w:val="bottom"/>
            <w:hideMark/>
          </w:tcPr>
          <w:p w14:paraId="79F7C007" w14:textId="4F505D28" w:rsidR="00AC18C8" w:rsidRPr="004E40CF" w:rsidRDefault="00AC18C8" w:rsidP="00AC18C8">
            <w:pPr>
              <w:rPr>
                <w:rFonts w:ascii="Cambria" w:hAnsi="Cambria" w:cs="Calibri"/>
                <w:sz w:val="20"/>
                <w:szCs w:val="20"/>
              </w:rPr>
            </w:pPr>
            <w:r w:rsidRPr="004E40CF">
              <w:rPr>
                <w:rFonts w:ascii="Cambria" w:hAnsi="Cambria"/>
                <w:color w:val="000000"/>
                <w:sz w:val="20"/>
                <w:szCs w:val="20"/>
              </w:rPr>
              <w:t>3451</w:t>
            </w:r>
          </w:p>
        </w:tc>
      </w:tr>
      <w:tr w:rsidR="00AC18C8" w:rsidRPr="004E40CF" w14:paraId="3790A0E1" w14:textId="77777777" w:rsidTr="00AC18C8">
        <w:trPr>
          <w:trHeight w:val="320"/>
          <w:jc w:val="center"/>
        </w:trPr>
        <w:tc>
          <w:tcPr>
            <w:tcW w:w="3695" w:type="dxa"/>
            <w:noWrap/>
            <w:vAlign w:val="bottom"/>
            <w:hideMark/>
          </w:tcPr>
          <w:p w14:paraId="6D80391A" w14:textId="38DFC10A" w:rsidR="00AC18C8" w:rsidRPr="004E40CF" w:rsidRDefault="00AC18C8" w:rsidP="00AC18C8">
            <w:pPr>
              <w:rPr>
                <w:rFonts w:ascii="Cambria" w:hAnsi="Cambria" w:cs="Calibri"/>
                <w:sz w:val="20"/>
                <w:szCs w:val="20"/>
              </w:rPr>
            </w:pPr>
            <w:r w:rsidRPr="004E40CF">
              <w:rPr>
                <w:rFonts w:ascii="Cambria" w:hAnsi="Cambria"/>
                <w:color w:val="000000"/>
                <w:sz w:val="20"/>
                <w:szCs w:val="20"/>
              </w:rPr>
              <w:t>Kajiado</w:t>
            </w:r>
          </w:p>
        </w:tc>
        <w:tc>
          <w:tcPr>
            <w:tcW w:w="2537" w:type="dxa"/>
            <w:noWrap/>
            <w:vAlign w:val="bottom"/>
            <w:hideMark/>
          </w:tcPr>
          <w:p w14:paraId="6B1B8EE2" w14:textId="6988A830" w:rsidR="00AC18C8" w:rsidRPr="004E40CF" w:rsidRDefault="00AC18C8" w:rsidP="00AC18C8">
            <w:pPr>
              <w:rPr>
                <w:rFonts w:ascii="Cambria" w:hAnsi="Cambria" w:cs="Calibri"/>
                <w:sz w:val="20"/>
                <w:szCs w:val="20"/>
              </w:rPr>
            </w:pPr>
            <w:r w:rsidRPr="004E40CF">
              <w:rPr>
                <w:rFonts w:ascii="Cambria" w:hAnsi="Cambria"/>
                <w:color w:val="000000"/>
                <w:sz w:val="20"/>
                <w:szCs w:val="20"/>
              </w:rPr>
              <w:t>10097</w:t>
            </w:r>
          </w:p>
        </w:tc>
        <w:tc>
          <w:tcPr>
            <w:tcW w:w="1557" w:type="dxa"/>
            <w:noWrap/>
            <w:vAlign w:val="bottom"/>
            <w:hideMark/>
          </w:tcPr>
          <w:p w14:paraId="1B455849" w14:textId="042FD2A4" w:rsidR="00AC18C8" w:rsidRPr="004E40CF" w:rsidRDefault="00AC18C8" w:rsidP="00AC18C8">
            <w:pPr>
              <w:rPr>
                <w:rFonts w:ascii="Cambria" w:hAnsi="Cambria" w:cs="Calibri"/>
                <w:sz w:val="20"/>
                <w:szCs w:val="20"/>
              </w:rPr>
            </w:pPr>
            <w:r w:rsidRPr="004E40CF">
              <w:rPr>
                <w:rFonts w:ascii="Cambria" w:hAnsi="Cambria"/>
                <w:color w:val="000000"/>
                <w:sz w:val="20"/>
                <w:szCs w:val="20"/>
              </w:rPr>
              <w:t>8037</w:t>
            </w:r>
          </w:p>
        </w:tc>
        <w:tc>
          <w:tcPr>
            <w:tcW w:w="1562" w:type="dxa"/>
            <w:noWrap/>
            <w:vAlign w:val="bottom"/>
            <w:hideMark/>
          </w:tcPr>
          <w:p w14:paraId="4E589673" w14:textId="44B6E366" w:rsidR="00AC18C8" w:rsidRPr="004E40CF" w:rsidRDefault="00AC18C8" w:rsidP="00AC18C8">
            <w:pPr>
              <w:rPr>
                <w:rFonts w:ascii="Cambria" w:hAnsi="Cambria" w:cs="Calibri"/>
                <w:sz w:val="20"/>
                <w:szCs w:val="20"/>
              </w:rPr>
            </w:pPr>
            <w:r w:rsidRPr="004E40CF">
              <w:rPr>
                <w:rFonts w:ascii="Cambria" w:hAnsi="Cambria"/>
                <w:color w:val="000000"/>
                <w:sz w:val="20"/>
                <w:szCs w:val="20"/>
              </w:rPr>
              <w:t>12232</w:t>
            </w:r>
          </w:p>
        </w:tc>
      </w:tr>
      <w:tr w:rsidR="00AC18C8" w:rsidRPr="004E40CF" w14:paraId="7CB4E8B7" w14:textId="77777777" w:rsidTr="00AC18C8">
        <w:trPr>
          <w:trHeight w:val="320"/>
          <w:jc w:val="center"/>
        </w:trPr>
        <w:tc>
          <w:tcPr>
            <w:tcW w:w="3695" w:type="dxa"/>
            <w:noWrap/>
            <w:vAlign w:val="bottom"/>
            <w:hideMark/>
          </w:tcPr>
          <w:p w14:paraId="4278AF2E" w14:textId="75A8CE9F" w:rsidR="00AC18C8" w:rsidRPr="004E40CF" w:rsidRDefault="00AC18C8" w:rsidP="00AC18C8">
            <w:pPr>
              <w:rPr>
                <w:rFonts w:ascii="Cambria" w:hAnsi="Cambria" w:cs="Calibri"/>
                <w:sz w:val="20"/>
                <w:szCs w:val="20"/>
              </w:rPr>
            </w:pPr>
            <w:r w:rsidRPr="004E40CF">
              <w:rPr>
                <w:rFonts w:ascii="Cambria" w:hAnsi="Cambria"/>
                <w:color w:val="000000"/>
                <w:sz w:val="20"/>
                <w:szCs w:val="20"/>
              </w:rPr>
              <w:t>Kakamega</w:t>
            </w:r>
          </w:p>
        </w:tc>
        <w:tc>
          <w:tcPr>
            <w:tcW w:w="2537" w:type="dxa"/>
            <w:noWrap/>
            <w:vAlign w:val="bottom"/>
            <w:hideMark/>
          </w:tcPr>
          <w:p w14:paraId="2AE55094" w14:textId="21E90177" w:rsidR="00AC18C8" w:rsidRPr="004E40CF" w:rsidRDefault="00AC18C8" w:rsidP="00AC18C8">
            <w:pPr>
              <w:rPr>
                <w:rFonts w:ascii="Cambria" w:hAnsi="Cambria" w:cs="Calibri"/>
                <w:sz w:val="20"/>
                <w:szCs w:val="20"/>
              </w:rPr>
            </w:pPr>
            <w:r w:rsidRPr="004E40CF">
              <w:rPr>
                <w:rFonts w:ascii="Cambria" w:hAnsi="Cambria"/>
                <w:color w:val="000000"/>
                <w:sz w:val="20"/>
                <w:szCs w:val="20"/>
              </w:rPr>
              <w:t>17576</w:t>
            </w:r>
          </w:p>
        </w:tc>
        <w:tc>
          <w:tcPr>
            <w:tcW w:w="1557" w:type="dxa"/>
            <w:noWrap/>
            <w:vAlign w:val="bottom"/>
            <w:hideMark/>
          </w:tcPr>
          <w:p w14:paraId="3A510194" w14:textId="61F3045D" w:rsidR="00AC18C8" w:rsidRPr="004E40CF" w:rsidRDefault="00AC18C8" w:rsidP="00AC18C8">
            <w:pPr>
              <w:rPr>
                <w:rFonts w:ascii="Cambria" w:hAnsi="Cambria" w:cs="Calibri"/>
                <w:sz w:val="20"/>
                <w:szCs w:val="20"/>
              </w:rPr>
            </w:pPr>
            <w:r w:rsidRPr="004E40CF">
              <w:rPr>
                <w:rFonts w:ascii="Cambria" w:hAnsi="Cambria"/>
                <w:color w:val="000000"/>
                <w:sz w:val="20"/>
                <w:szCs w:val="20"/>
              </w:rPr>
              <w:t>13384</w:t>
            </w:r>
          </w:p>
        </w:tc>
        <w:tc>
          <w:tcPr>
            <w:tcW w:w="1562" w:type="dxa"/>
            <w:noWrap/>
            <w:vAlign w:val="bottom"/>
            <w:hideMark/>
          </w:tcPr>
          <w:p w14:paraId="50B64D00" w14:textId="3EEA8419" w:rsidR="00AC18C8" w:rsidRPr="004E40CF" w:rsidRDefault="00AC18C8" w:rsidP="00AC18C8">
            <w:pPr>
              <w:rPr>
                <w:rFonts w:ascii="Cambria" w:hAnsi="Cambria" w:cs="Calibri"/>
                <w:sz w:val="20"/>
                <w:szCs w:val="20"/>
              </w:rPr>
            </w:pPr>
            <w:r w:rsidRPr="004E40CF">
              <w:rPr>
                <w:rFonts w:ascii="Cambria" w:hAnsi="Cambria"/>
                <w:color w:val="000000"/>
                <w:sz w:val="20"/>
                <w:szCs w:val="20"/>
              </w:rPr>
              <w:t>21852</w:t>
            </w:r>
          </w:p>
        </w:tc>
      </w:tr>
      <w:tr w:rsidR="00AC18C8" w:rsidRPr="004E40CF" w14:paraId="155F5ABB" w14:textId="77777777" w:rsidTr="00AC18C8">
        <w:trPr>
          <w:trHeight w:val="320"/>
          <w:jc w:val="center"/>
        </w:trPr>
        <w:tc>
          <w:tcPr>
            <w:tcW w:w="3695" w:type="dxa"/>
            <w:noWrap/>
            <w:vAlign w:val="bottom"/>
            <w:hideMark/>
          </w:tcPr>
          <w:p w14:paraId="4350AE04" w14:textId="6B0F9A68" w:rsidR="00AC18C8" w:rsidRPr="004E40CF" w:rsidRDefault="00AC18C8" w:rsidP="00AC18C8">
            <w:pPr>
              <w:rPr>
                <w:rFonts w:ascii="Cambria" w:hAnsi="Cambria" w:cs="Calibri"/>
                <w:sz w:val="20"/>
                <w:szCs w:val="20"/>
              </w:rPr>
            </w:pPr>
            <w:r w:rsidRPr="004E40CF">
              <w:rPr>
                <w:rFonts w:ascii="Cambria" w:hAnsi="Cambria"/>
                <w:color w:val="000000"/>
                <w:sz w:val="20"/>
                <w:szCs w:val="20"/>
              </w:rPr>
              <w:t>Kericho</w:t>
            </w:r>
          </w:p>
        </w:tc>
        <w:tc>
          <w:tcPr>
            <w:tcW w:w="2537" w:type="dxa"/>
            <w:noWrap/>
            <w:vAlign w:val="bottom"/>
            <w:hideMark/>
          </w:tcPr>
          <w:p w14:paraId="09309AC2" w14:textId="297A04C4" w:rsidR="00AC18C8" w:rsidRPr="004E40CF" w:rsidRDefault="00AC18C8" w:rsidP="00AC18C8">
            <w:pPr>
              <w:rPr>
                <w:rFonts w:ascii="Cambria" w:hAnsi="Cambria" w:cs="Calibri"/>
                <w:sz w:val="20"/>
                <w:szCs w:val="20"/>
              </w:rPr>
            </w:pPr>
            <w:r w:rsidRPr="004E40CF">
              <w:rPr>
                <w:rFonts w:ascii="Cambria" w:hAnsi="Cambria"/>
                <w:color w:val="000000"/>
                <w:sz w:val="20"/>
                <w:szCs w:val="20"/>
              </w:rPr>
              <w:t>7690</w:t>
            </w:r>
          </w:p>
        </w:tc>
        <w:tc>
          <w:tcPr>
            <w:tcW w:w="1557" w:type="dxa"/>
            <w:noWrap/>
            <w:vAlign w:val="bottom"/>
            <w:hideMark/>
          </w:tcPr>
          <w:p w14:paraId="28ADCD02" w14:textId="5C85D43B" w:rsidR="00AC18C8" w:rsidRPr="004E40CF" w:rsidRDefault="00AC18C8" w:rsidP="00AC18C8">
            <w:pPr>
              <w:rPr>
                <w:rFonts w:ascii="Cambria" w:hAnsi="Cambria" w:cs="Calibri"/>
                <w:sz w:val="20"/>
                <w:szCs w:val="20"/>
              </w:rPr>
            </w:pPr>
            <w:r w:rsidRPr="004E40CF">
              <w:rPr>
                <w:rFonts w:ascii="Cambria" w:hAnsi="Cambria"/>
                <w:color w:val="000000"/>
                <w:sz w:val="20"/>
                <w:szCs w:val="20"/>
              </w:rPr>
              <w:t>5738</w:t>
            </w:r>
          </w:p>
        </w:tc>
        <w:tc>
          <w:tcPr>
            <w:tcW w:w="1562" w:type="dxa"/>
            <w:noWrap/>
            <w:vAlign w:val="bottom"/>
            <w:hideMark/>
          </w:tcPr>
          <w:p w14:paraId="2E9E98F9" w14:textId="4BE10D0E" w:rsidR="00AC18C8" w:rsidRPr="004E40CF" w:rsidRDefault="00AC18C8" w:rsidP="00AC18C8">
            <w:pPr>
              <w:rPr>
                <w:rFonts w:ascii="Cambria" w:hAnsi="Cambria" w:cs="Calibri"/>
                <w:sz w:val="20"/>
                <w:szCs w:val="20"/>
              </w:rPr>
            </w:pPr>
            <w:r w:rsidRPr="004E40CF">
              <w:rPr>
                <w:rFonts w:ascii="Cambria" w:hAnsi="Cambria"/>
                <w:color w:val="000000"/>
                <w:sz w:val="20"/>
                <w:szCs w:val="20"/>
              </w:rPr>
              <w:t>9880</w:t>
            </w:r>
          </w:p>
        </w:tc>
      </w:tr>
      <w:tr w:rsidR="00AC18C8" w:rsidRPr="004E40CF" w14:paraId="3E295FD0" w14:textId="77777777" w:rsidTr="00AC18C8">
        <w:trPr>
          <w:trHeight w:val="320"/>
          <w:jc w:val="center"/>
        </w:trPr>
        <w:tc>
          <w:tcPr>
            <w:tcW w:w="3695" w:type="dxa"/>
            <w:noWrap/>
            <w:vAlign w:val="bottom"/>
            <w:hideMark/>
          </w:tcPr>
          <w:p w14:paraId="06287C59" w14:textId="14215CEC" w:rsidR="00AC18C8" w:rsidRPr="004E40CF" w:rsidRDefault="00AC18C8" w:rsidP="00AC18C8">
            <w:pPr>
              <w:rPr>
                <w:rFonts w:ascii="Cambria" w:hAnsi="Cambria" w:cs="Calibri"/>
                <w:sz w:val="20"/>
                <w:szCs w:val="20"/>
              </w:rPr>
            </w:pPr>
            <w:r w:rsidRPr="004E40CF">
              <w:rPr>
                <w:rFonts w:ascii="Cambria" w:hAnsi="Cambria"/>
                <w:color w:val="000000"/>
                <w:sz w:val="20"/>
                <w:szCs w:val="20"/>
              </w:rPr>
              <w:t>Kiambu</w:t>
            </w:r>
          </w:p>
        </w:tc>
        <w:tc>
          <w:tcPr>
            <w:tcW w:w="2537" w:type="dxa"/>
            <w:noWrap/>
            <w:vAlign w:val="bottom"/>
            <w:hideMark/>
          </w:tcPr>
          <w:p w14:paraId="5A370F96" w14:textId="2FC70275" w:rsidR="00AC18C8" w:rsidRPr="004E40CF" w:rsidRDefault="00AC18C8" w:rsidP="00AC18C8">
            <w:pPr>
              <w:rPr>
                <w:rFonts w:ascii="Cambria" w:hAnsi="Cambria" w:cs="Calibri"/>
                <w:sz w:val="20"/>
                <w:szCs w:val="20"/>
              </w:rPr>
            </w:pPr>
            <w:r w:rsidRPr="004E40CF">
              <w:rPr>
                <w:rFonts w:ascii="Cambria" w:hAnsi="Cambria"/>
                <w:color w:val="000000"/>
                <w:sz w:val="20"/>
                <w:szCs w:val="20"/>
              </w:rPr>
              <w:t>13463</w:t>
            </w:r>
          </w:p>
        </w:tc>
        <w:tc>
          <w:tcPr>
            <w:tcW w:w="1557" w:type="dxa"/>
            <w:noWrap/>
            <w:vAlign w:val="bottom"/>
            <w:hideMark/>
          </w:tcPr>
          <w:p w14:paraId="0D5DE29C" w14:textId="620EB44F" w:rsidR="00AC18C8" w:rsidRPr="004E40CF" w:rsidRDefault="00AC18C8" w:rsidP="00AC18C8">
            <w:pPr>
              <w:rPr>
                <w:rFonts w:ascii="Cambria" w:hAnsi="Cambria" w:cs="Calibri"/>
                <w:sz w:val="20"/>
                <w:szCs w:val="20"/>
              </w:rPr>
            </w:pPr>
            <w:r w:rsidRPr="004E40CF">
              <w:rPr>
                <w:rFonts w:ascii="Cambria" w:hAnsi="Cambria"/>
                <w:color w:val="000000"/>
                <w:sz w:val="20"/>
                <w:szCs w:val="20"/>
              </w:rPr>
              <w:t>10022</w:t>
            </w:r>
          </w:p>
        </w:tc>
        <w:tc>
          <w:tcPr>
            <w:tcW w:w="1562" w:type="dxa"/>
            <w:noWrap/>
            <w:vAlign w:val="bottom"/>
            <w:hideMark/>
          </w:tcPr>
          <w:p w14:paraId="65CB2A79" w14:textId="4246E828" w:rsidR="00AC18C8" w:rsidRPr="004E40CF" w:rsidRDefault="00AC18C8" w:rsidP="00AC18C8">
            <w:pPr>
              <w:rPr>
                <w:rFonts w:ascii="Cambria" w:hAnsi="Cambria" w:cs="Calibri"/>
                <w:sz w:val="20"/>
                <w:szCs w:val="20"/>
              </w:rPr>
            </w:pPr>
            <w:r w:rsidRPr="004E40CF">
              <w:rPr>
                <w:rFonts w:ascii="Cambria" w:hAnsi="Cambria"/>
                <w:color w:val="000000"/>
                <w:sz w:val="20"/>
                <w:szCs w:val="20"/>
              </w:rPr>
              <w:t>17092</w:t>
            </w:r>
          </w:p>
        </w:tc>
      </w:tr>
      <w:tr w:rsidR="00AC18C8" w:rsidRPr="004E40CF" w14:paraId="64EEA263" w14:textId="77777777" w:rsidTr="00AC18C8">
        <w:trPr>
          <w:trHeight w:val="320"/>
          <w:jc w:val="center"/>
        </w:trPr>
        <w:tc>
          <w:tcPr>
            <w:tcW w:w="3695" w:type="dxa"/>
            <w:noWrap/>
            <w:vAlign w:val="bottom"/>
            <w:hideMark/>
          </w:tcPr>
          <w:p w14:paraId="544D9211" w14:textId="3739F6B8" w:rsidR="00AC18C8" w:rsidRPr="004E40CF" w:rsidRDefault="00AC18C8" w:rsidP="00AC18C8">
            <w:pPr>
              <w:rPr>
                <w:rFonts w:ascii="Cambria" w:hAnsi="Cambria" w:cs="Calibri"/>
                <w:sz w:val="20"/>
                <w:szCs w:val="20"/>
              </w:rPr>
            </w:pPr>
            <w:r w:rsidRPr="004E40CF">
              <w:rPr>
                <w:rFonts w:ascii="Cambria" w:hAnsi="Cambria"/>
                <w:color w:val="000000"/>
                <w:sz w:val="20"/>
                <w:szCs w:val="20"/>
              </w:rPr>
              <w:t>Kilifi</w:t>
            </w:r>
          </w:p>
        </w:tc>
        <w:tc>
          <w:tcPr>
            <w:tcW w:w="2537" w:type="dxa"/>
            <w:noWrap/>
            <w:vAlign w:val="bottom"/>
            <w:hideMark/>
          </w:tcPr>
          <w:p w14:paraId="3EE97868" w14:textId="2A716813" w:rsidR="00AC18C8" w:rsidRPr="004E40CF" w:rsidRDefault="00AC18C8" w:rsidP="00AC18C8">
            <w:pPr>
              <w:rPr>
                <w:rFonts w:ascii="Cambria" w:hAnsi="Cambria" w:cs="Calibri"/>
                <w:sz w:val="20"/>
                <w:szCs w:val="20"/>
              </w:rPr>
            </w:pPr>
            <w:r w:rsidRPr="004E40CF">
              <w:rPr>
                <w:rFonts w:ascii="Cambria" w:hAnsi="Cambria"/>
                <w:color w:val="000000"/>
                <w:sz w:val="20"/>
                <w:szCs w:val="20"/>
              </w:rPr>
              <w:t>15530</w:t>
            </w:r>
          </w:p>
        </w:tc>
        <w:tc>
          <w:tcPr>
            <w:tcW w:w="1557" w:type="dxa"/>
            <w:noWrap/>
            <w:vAlign w:val="bottom"/>
            <w:hideMark/>
          </w:tcPr>
          <w:p w14:paraId="1DBD0CA5" w14:textId="67557120" w:rsidR="00AC18C8" w:rsidRPr="004E40CF" w:rsidRDefault="00AC18C8" w:rsidP="00AC18C8">
            <w:pPr>
              <w:rPr>
                <w:rFonts w:ascii="Cambria" w:hAnsi="Cambria" w:cs="Calibri"/>
                <w:sz w:val="20"/>
                <w:szCs w:val="20"/>
              </w:rPr>
            </w:pPr>
            <w:r w:rsidRPr="004E40CF">
              <w:rPr>
                <w:rFonts w:ascii="Cambria" w:hAnsi="Cambria"/>
                <w:color w:val="000000"/>
                <w:sz w:val="20"/>
                <w:szCs w:val="20"/>
              </w:rPr>
              <w:t>12045</w:t>
            </w:r>
          </w:p>
        </w:tc>
        <w:tc>
          <w:tcPr>
            <w:tcW w:w="1562" w:type="dxa"/>
            <w:noWrap/>
            <w:vAlign w:val="bottom"/>
            <w:hideMark/>
          </w:tcPr>
          <w:p w14:paraId="789AC7C4" w14:textId="1A0E9147" w:rsidR="00AC18C8" w:rsidRPr="004E40CF" w:rsidRDefault="00AC18C8" w:rsidP="00AC18C8">
            <w:pPr>
              <w:rPr>
                <w:rFonts w:ascii="Cambria" w:hAnsi="Cambria" w:cs="Calibri"/>
                <w:sz w:val="20"/>
                <w:szCs w:val="20"/>
              </w:rPr>
            </w:pPr>
            <w:r w:rsidRPr="004E40CF">
              <w:rPr>
                <w:rFonts w:ascii="Cambria" w:hAnsi="Cambria"/>
                <w:color w:val="000000"/>
                <w:sz w:val="20"/>
                <w:szCs w:val="20"/>
              </w:rPr>
              <w:t>19404</w:t>
            </w:r>
          </w:p>
        </w:tc>
      </w:tr>
      <w:tr w:rsidR="00AC18C8" w:rsidRPr="004E40CF" w14:paraId="0B66204D" w14:textId="77777777" w:rsidTr="00AC18C8">
        <w:trPr>
          <w:trHeight w:val="320"/>
          <w:jc w:val="center"/>
        </w:trPr>
        <w:tc>
          <w:tcPr>
            <w:tcW w:w="3695" w:type="dxa"/>
            <w:noWrap/>
            <w:vAlign w:val="bottom"/>
            <w:hideMark/>
          </w:tcPr>
          <w:p w14:paraId="31D8974B" w14:textId="4FC1D3AF" w:rsidR="00AC18C8" w:rsidRPr="004E40CF" w:rsidRDefault="00AC18C8" w:rsidP="00AC18C8">
            <w:pPr>
              <w:rPr>
                <w:rFonts w:ascii="Cambria" w:hAnsi="Cambria" w:cs="Calibri"/>
                <w:sz w:val="20"/>
                <w:szCs w:val="20"/>
              </w:rPr>
            </w:pPr>
            <w:r w:rsidRPr="004E40CF">
              <w:rPr>
                <w:rFonts w:ascii="Cambria" w:hAnsi="Cambria"/>
                <w:color w:val="000000"/>
                <w:sz w:val="20"/>
                <w:szCs w:val="20"/>
              </w:rPr>
              <w:t>Kirinyaga</w:t>
            </w:r>
          </w:p>
        </w:tc>
        <w:tc>
          <w:tcPr>
            <w:tcW w:w="2537" w:type="dxa"/>
            <w:noWrap/>
            <w:vAlign w:val="bottom"/>
            <w:hideMark/>
          </w:tcPr>
          <w:p w14:paraId="5D30DE3A" w14:textId="6CC82724" w:rsidR="00AC18C8" w:rsidRPr="004E40CF" w:rsidRDefault="00AC18C8" w:rsidP="00AC18C8">
            <w:pPr>
              <w:rPr>
                <w:rFonts w:ascii="Cambria" w:hAnsi="Cambria" w:cs="Calibri"/>
                <w:sz w:val="20"/>
                <w:szCs w:val="20"/>
              </w:rPr>
            </w:pPr>
            <w:r w:rsidRPr="004E40CF">
              <w:rPr>
                <w:rFonts w:ascii="Cambria" w:hAnsi="Cambria"/>
                <w:color w:val="000000"/>
                <w:sz w:val="20"/>
                <w:szCs w:val="20"/>
              </w:rPr>
              <w:t>2304</w:t>
            </w:r>
          </w:p>
        </w:tc>
        <w:tc>
          <w:tcPr>
            <w:tcW w:w="1557" w:type="dxa"/>
            <w:noWrap/>
            <w:vAlign w:val="bottom"/>
            <w:hideMark/>
          </w:tcPr>
          <w:p w14:paraId="36CA49F0" w14:textId="6E26E068" w:rsidR="00AC18C8" w:rsidRPr="004E40CF" w:rsidRDefault="00AC18C8" w:rsidP="00AC18C8">
            <w:pPr>
              <w:rPr>
                <w:rFonts w:ascii="Cambria" w:hAnsi="Cambria" w:cs="Calibri"/>
                <w:sz w:val="20"/>
                <w:szCs w:val="20"/>
              </w:rPr>
            </w:pPr>
            <w:r w:rsidRPr="004E40CF">
              <w:rPr>
                <w:rFonts w:ascii="Cambria" w:hAnsi="Cambria"/>
                <w:color w:val="000000"/>
                <w:sz w:val="20"/>
                <w:szCs w:val="20"/>
              </w:rPr>
              <w:t>1405</w:t>
            </w:r>
          </w:p>
        </w:tc>
        <w:tc>
          <w:tcPr>
            <w:tcW w:w="1562" w:type="dxa"/>
            <w:noWrap/>
            <w:vAlign w:val="bottom"/>
            <w:hideMark/>
          </w:tcPr>
          <w:p w14:paraId="09834120" w14:textId="01598494" w:rsidR="00AC18C8" w:rsidRPr="004E40CF" w:rsidRDefault="00AC18C8" w:rsidP="00AC18C8">
            <w:pPr>
              <w:rPr>
                <w:rFonts w:ascii="Cambria" w:hAnsi="Cambria" w:cs="Calibri"/>
                <w:sz w:val="20"/>
                <w:szCs w:val="20"/>
              </w:rPr>
            </w:pPr>
            <w:r w:rsidRPr="004E40CF">
              <w:rPr>
                <w:rFonts w:ascii="Cambria" w:hAnsi="Cambria"/>
                <w:color w:val="000000"/>
                <w:sz w:val="20"/>
                <w:szCs w:val="20"/>
              </w:rPr>
              <w:t>3339</w:t>
            </w:r>
          </w:p>
        </w:tc>
      </w:tr>
      <w:tr w:rsidR="00AC18C8" w:rsidRPr="004E40CF" w14:paraId="7191B3E8" w14:textId="77777777" w:rsidTr="00AC18C8">
        <w:trPr>
          <w:trHeight w:val="320"/>
          <w:jc w:val="center"/>
        </w:trPr>
        <w:tc>
          <w:tcPr>
            <w:tcW w:w="3695" w:type="dxa"/>
            <w:noWrap/>
            <w:vAlign w:val="bottom"/>
            <w:hideMark/>
          </w:tcPr>
          <w:p w14:paraId="67F1DBDF" w14:textId="45632304" w:rsidR="00AC18C8" w:rsidRPr="004E40CF" w:rsidRDefault="00AC18C8" w:rsidP="00AC18C8">
            <w:pPr>
              <w:rPr>
                <w:rFonts w:ascii="Cambria" w:hAnsi="Cambria" w:cs="Calibri"/>
                <w:sz w:val="20"/>
                <w:szCs w:val="20"/>
              </w:rPr>
            </w:pPr>
            <w:r w:rsidRPr="004E40CF">
              <w:rPr>
                <w:rFonts w:ascii="Cambria" w:hAnsi="Cambria"/>
                <w:color w:val="000000"/>
                <w:sz w:val="20"/>
                <w:szCs w:val="20"/>
              </w:rPr>
              <w:t>Kisii</w:t>
            </w:r>
          </w:p>
        </w:tc>
        <w:tc>
          <w:tcPr>
            <w:tcW w:w="2537" w:type="dxa"/>
            <w:noWrap/>
            <w:vAlign w:val="bottom"/>
            <w:hideMark/>
          </w:tcPr>
          <w:p w14:paraId="448CF92A" w14:textId="376C88E7" w:rsidR="00AC18C8" w:rsidRPr="004E40CF" w:rsidRDefault="00AC18C8" w:rsidP="00AC18C8">
            <w:pPr>
              <w:rPr>
                <w:rFonts w:ascii="Cambria" w:hAnsi="Cambria" w:cs="Calibri"/>
                <w:sz w:val="20"/>
                <w:szCs w:val="20"/>
              </w:rPr>
            </w:pPr>
            <w:r w:rsidRPr="004E40CF">
              <w:rPr>
                <w:rFonts w:ascii="Cambria" w:hAnsi="Cambria"/>
                <w:color w:val="000000"/>
                <w:sz w:val="20"/>
                <w:szCs w:val="20"/>
              </w:rPr>
              <w:t>12607</w:t>
            </w:r>
          </w:p>
        </w:tc>
        <w:tc>
          <w:tcPr>
            <w:tcW w:w="1557" w:type="dxa"/>
            <w:noWrap/>
            <w:vAlign w:val="bottom"/>
            <w:hideMark/>
          </w:tcPr>
          <w:p w14:paraId="6F3FA376" w14:textId="1FD413A4" w:rsidR="00AC18C8" w:rsidRPr="004E40CF" w:rsidRDefault="00AC18C8" w:rsidP="00AC18C8">
            <w:pPr>
              <w:rPr>
                <w:rFonts w:ascii="Cambria" w:hAnsi="Cambria" w:cs="Calibri"/>
                <w:sz w:val="20"/>
                <w:szCs w:val="20"/>
              </w:rPr>
            </w:pPr>
            <w:r w:rsidRPr="004E40CF">
              <w:rPr>
                <w:rFonts w:ascii="Cambria" w:hAnsi="Cambria"/>
                <w:color w:val="000000"/>
                <w:sz w:val="20"/>
                <w:szCs w:val="20"/>
              </w:rPr>
              <w:t>9156</w:t>
            </w:r>
          </w:p>
        </w:tc>
        <w:tc>
          <w:tcPr>
            <w:tcW w:w="1562" w:type="dxa"/>
            <w:noWrap/>
            <w:vAlign w:val="bottom"/>
            <w:hideMark/>
          </w:tcPr>
          <w:p w14:paraId="776ED296" w14:textId="3C5764A3" w:rsidR="00AC18C8" w:rsidRPr="004E40CF" w:rsidRDefault="00AC18C8" w:rsidP="00AC18C8">
            <w:pPr>
              <w:rPr>
                <w:rFonts w:ascii="Cambria" w:hAnsi="Cambria" w:cs="Calibri"/>
                <w:sz w:val="20"/>
                <w:szCs w:val="20"/>
              </w:rPr>
            </w:pPr>
            <w:r w:rsidRPr="004E40CF">
              <w:rPr>
                <w:rFonts w:ascii="Cambria" w:hAnsi="Cambria"/>
                <w:color w:val="000000"/>
                <w:sz w:val="20"/>
                <w:szCs w:val="20"/>
              </w:rPr>
              <w:t>15962</w:t>
            </w:r>
          </w:p>
        </w:tc>
      </w:tr>
      <w:tr w:rsidR="00AC18C8" w:rsidRPr="004E40CF" w14:paraId="0F76CC37" w14:textId="77777777" w:rsidTr="00AC18C8">
        <w:trPr>
          <w:trHeight w:val="320"/>
          <w:jc w:val="center"/>
        </w:trPr>
        <w:tc>
          <w:tcPr>
            <w:tcW w:w="3695" w:type="dxa"/>
            <w:noWrap/>
            <w:vAlign w:val="bottom"/>
            <w:hideMark/>
          </w:tcPr>
          <w:p w14:paraId="7DAFCF60" w14:textId="02CBABCB" w:rsidR="00AC18C8" w:rsidRPr="004E40CF" w:rsidRDefault="00AC18C8" w:rsidP="00AC18C8">
            <w:pPr>
              <w:rPr>
                <w:rFonts w:ascii="Cambria" w:hAnsi="Cambria" w:cs="Calibri"/>
                <w:sz w:val="20"/>
                <w:szCs w:val="20"/>
              </w:rPr>
            </w:pPr>
            <w:r w:rsidRPr="004E40CF">
              <w:rPr>
                <w:rFonts w:ascii="Cambria" w:hAnsi="Cambria"/>
                <w:color w:val="000000"/>
                <w:sz w:val="20"/>
                <w:szCs w:val="20"/>
              </w:rPr>
              <w:t>Kisumu</w:t>
            </w:r>
          </w:p>
        </w:tc>
        <w:tc>
          <w:tcPr>
            <w:tcW w:w="2537" w:type="dxa"/>
            <w:noWrap/>
            <w:vAlign w:val="bottom"/>
            <w:hideMark/>
          </w:tcPr>
          <w:p w14:paraId="5CB39F11" w14:textId="06BB08C7" w:rsidR="00AC18C8" w:rsidRPr="004E40CF" w:rsidRDefault="00AC18C8" w:rsidP="00AC18C8">
            <w:pPr>
              <w:rPr>
                <w:rFonts w:ascii="Cambria" w:hAnsi="Cambria" w:cs="Calibri"/>
                <w:sz w:val="20"/>
                <w:szCs w:val="20"/>
              </w:rPr>
            </w:pPr>
            <w:r w:rsidRPr="004E40CF">
              <w:rPr>
                <w:rFonts w:ascii="Cambria" w:hAnsi="Cambria"/>
                <w:color w:val="000000"/>
                <w:sz w:val="20"/>
                <w:szCs w:val="20"/>
              </w:rPr>
              <w:t>11019</w:t>
            </w:r>
          </w:p>
        </w:tc>
        <w:tc>
          <w:tcPr>
            <w:tcW w:w="1557" w:type="dxa"/>
            <w:noWrap/>
            <w:vAlign w:val="bottom"/>
            <w:hideMark/>
          </w:tcPr>
          <w:p w14:paraId="71EA3F7E" w14:textId="20F07B29" w:rsidR="00AC18C8" w:rsidRPr="004E40CF" w:rsidRDefault="00AC18C8" w:rsidP="00AC18C8">
            <w:pPr>
              <w:rPr>
                <w:rFonts w:ascii="Cambria" w:hAnsi="Cambria" w:cs="Calibri"/>
                <w:sz w:val="20"/>
                <w:szCs w:val="20"/>
              </w:rPr>
            </w:pPr>
            <w:r w:rsidRPr="004E40CF">
              <w:rPr>
                <w:rFonts w:ascii="Cambria" w:hAnsi="Cambria"/>
                <w:color w:val="000000"/>
                <w:sz w:val="20"/>
                <w:szCs w:val="20"/>
              </w:rPr>
              <w:t>8689</w:t>
            </w:r>
          </w:p>
        </w:tc>
        <w:tc>
          <w:tcPr>
            <w:tcW w:w="1562" w:type="dxa"/>
            <w:noWrap/>
            <w:vAlign w:val="bottom"/>
            <w:hideMark/>
          </w:tcPr>
          <w:p w14:paraId="4292A954" w14:textId="6C63597F" w:rsidR="00AC18C8" w:rsidRPr="004E40CF" w:rsidRDefault="00AC18C8" w:rsidP="00AC18C8">
            <w:pPr>
              <w:rPr>
                <w:rFonts w:ascii="Cambria" w:hAnsi="Cambria" w:cs="Calibri"/>
                <w:sz w:val="20"/>
                <w:szCs w:val="20"/>
              </w:rPr>
            </w:pPr>
            <w:r w:rsidRPr="004E40CF">
              <w:rPr>
                <w:rFonts w:ascii="Cambria" w:hAnsi="Cambria"/>
                <w:color w:val="000000"/>
                <w:sz w:val="20"/>
                <w:szCs w:val="20"/>
              </w:rPr>
              <w:t>13490</w:t>
            </w:r>
          </w:p>
        </w:tc>
      </w:tr>
      <w:tr w:rsidR="00AC18C8" w:rsidRPr="004E40CF" w14:paraId="112C6BAB" w14:textId="77777777" w:rsidTr="00AC18C8">
        <w:trPr>
          <w:trHeight w:val="320"/>
          <w:jc w:val="center"/>
        </w:trPr>
        <w:tc>
          <w:tcPr>
            <w:tcW w:w="3695" w:type="dxa"/>
            <w:noWrap/>
            <w:vAlign w:val="bottom"/>
            <w:hideMark/>
          </w:tcPr>
          <w:p w14:paraId="5B852582" w14:textId="0EBCDA23" w:rsidR="00AC18C8" w:rsidRPr="004E40CF" w:rsidRDefault="00AC18C8" w:rsidP="00AC18C8">
            <w:pPr>
              <w:rPr>
                <w:rFonts w:ascii="Cambria" w:hAnsi="Cambria" w:cs="Calibri"/>
                <w:sz w:val="20"/>
                <w:szCs w:val="20"/>
              </w:rPr>
            </w:pPr>
            <w:r w:rsidRPr="004E40CF">
              <w:rPr>
                <w:rFonts w:ascii="Cambria" w:hAnsi="Cambria"/>
                <w:color w:val="000000"/>
                <w:sz w:val="20"/>
                <w:szCs w:val="20"/>
              </w:rPr>
              <w:t>Kitui</w:t>
            </w:r>
          </w:p>
        </w:tc>
        <w:tc>
          <w:tcPr>
            <w:tcW w:w="2537" w:type="dxa"/>
            <w:noWrap/>
            <w:vAlign w:val="bottom"/>
            <w:hideMark/>
          </w:tcPr>
          <w:p w14:paraId="1DFCC9AA" w14:textId="40901408" w:rsidR="00AC18C8" w:rsidRPr="004E40CF" w:rsidRDefault="00AC18C8" w:rsidP="00AC18C8">
            <w:pPr>
              <w:rPr>
                <w:rFonts w:ascii="Cambria" w:hAnsi="Cambria" w:cs="Calibri"/>
                <w:sz w:val="20"/>
                <w:szCs w:val="20"/>
              </w:rPr>
            </w:pPr>
            <w:r w:rsidRPr="004E40CF">
              <w:rPr>
                <w:rFonts w:ascii="Cambria" w:hAnsi="Cambria"/>
                <w:color w:val="000000"/>
                <w:sz w:val="20"/>
                <w:szCs w:val="20"/>
              </w:rPr>
              <w:t>12130</w:t>
            </w:r>
          </w:p>
        </w:tc>
        <w:tc>
          <w:tcPr>
            <w:tcW w:w="1557" w:type="dxa"/>
            <w:noWrap/>
            <w:vAlign w:val="bottom"/>
            <w:hideMark/>
          </w:tcPr>
          <w:p w14:paraId="05D145A5" w14:textId="01C9F73C" w:rsidR="00AC18C8" w:rsidRPr="004E40CF" w:rsidRDefault="00AC18C8" w:rsidP="00AC18C8">
            <w:pPr>
              <w:rPr>
                <w:rFonts w:ascii="Cambria" w:hAnsi="Cambria" w:cs="Calibri"/>
                <w:sz w:val="20"/>
                <w:szCs w:val="20"/>
              </w:rPr>
            </w:pPr>
            <w:r w:rsidRPr="004E40CF">
              <w:rPr>
                <w:rFonts w:ascii="Cambria" w:hAnsi="Cambria"/>
                <w:color w:val="000000"/>
                <w:sz w:val="20"/>
                <w:szCs w:val="20"/>
              </w:rPr>
              <w:t>9113</w:t>
            </w:r>
          </w:p>
        </w:tc>
        <w:tc>
          <w:tcPr>
            <w:tcW w:w="1562" w:type="dxa"/>
            <w:noWrap/>
            <w:vAlign w:val="bottom"/>
            <w:hideMark/>
          </w:tcPr>
          <w:p w14:paraId="486977F9" w14:textId="7529D6BE" w:rsidR="00AC18C8" w:rsidRPr="004E40CF" w:rsidRDefault="00AC18C8" w:rsidP="00AC18C8">
            <w:pPr>
              <w:rPr>
                <w:rFonts w:ascii="Cambria" w:hAnsi="Cambria" w:cs="Calibri"/>
                <w:sz w:val="20"/>
                <w:szCs w:val="20"/>
              </w:rPr>
            </w:pPr>
            <w:r w:rsidRPr="004E40CF">
              <w:rPr>
                <w:rFonts w:ascii="Cambria" w:hAnsi="Cambria"/>
                <w:color w:val="000000"/>
                <w:sz w:val="20"/>
                <w:szCs w:val="20"/>
              </w:rPr>
              <w:t>15379</w:t>
            </w:r>
          </w:p>
        </w:tc>
      </w:tr>
      <w:tr w:rsidR="00AC18C8" w:rsidRPr="004E40CF" w14:paraId="0D75C36B" w14:textId="77777777" w:rsidTr="00AC18C8">
        <w:trPr>
          <w:trHeight w:val="320"/>
          <w:jc w:val="center"/>
        </w:trPr>
        <w:tc>
          <w:tcPr>
            <w:tcW w:w="3695" w:type="dxa"/>
            <w:noWrap/>
            <w:vAlign w:val="bottom"/>
            <w:hideMark/>
          </w:tcPr>
          <w:p w14:paraId="702B3B49" w14:textId="27AC4F04" w:rsidR="00AC18C8" w:rsidRPr="004E40CF" w:rsidRDefault="00AC18C8" w:rsidP="00AC18C8">
            <w:pPr>
              <w:rPr>
                <w:rFonts w:ascii="Cambria" w:hAnsi="Cambria" w:cs="Calibri"/>
                <w:sz w:val="20"/>
                <w:szCs w:val="20"/>
              </w:rPr>
            </w:pPr>
            <w:r w:rsidRPr="004E40CF">
              <w:rPr>
                <w:rFonts w:ascii="Cambria" w:hAnsi="Cambria"/>
                <w:color w:val="000000"/>
                <w:sz w:val="20"/>
                <w:szCs w:val="20"/>
              </w:rPr>
              <w:t>Kwale</w:t>
            </w:r>
          </w:p>
        </w:tc>
        <w:tc>
          <w:tcPr>
            <w:tcW w:w="2537" w:type="dxa"/>
            <w:noWrap/>
            <w:vAlign w:val="bottom"/>
            <w:hideMark/>
          </w:tcPr>
          <w:p w14:paraId="458E5A41" w14:textId="3B2E427B" w:rsidR="00AC18C8" w:rsidRPr="004E40CF" w:rsidRDefault="00AC18C8" w:rsidP="00AC18C8">
            <w:pPr>
              <w:rPr>
                <w:rFonts w:ascii="Cambria" w:hAnsi="Cambria" w:cs="Calibri"/>
                <w:sz w:val="20"/>
                <w:szCs w:val="20"/>
              </w:rPr>
            </w:pPr>
            <w:r w:rsidRPr="004E40CF">
              <w:rPr>
                <w:rFonts w:ascii="Cambria" w:hAnsi="Cambria"/>
                <w:color w:val="000000"/>
                <w:sz w:val="20"/>
                <w:szCs w:val="20"/>
              </w:rPr>
              <w:t>9399</w:t>
            </w:r>
          </w:p>
        </w:tc>
        <w:tc>
          <w:tcPr>
            <w:tcW w:w="1557" w:type="dxa"/>
            <w:noWrap/>
            <w:vAlign w:val="bottom"/>
            <w:hideMark/>
          </w:tcPr>
          <w:p w14:paraId="01293753" w14:textId="73F81A58" w:rsidR="00AC18C8" w:rsidRPr="004E40CF" w:rsidRDefault="00AC18C8" w:rsidP="00AC18C8">
            <w:pPr>
              <w:rPr>
                <w:rFonts w:ascii="Cambria" w:hAnsi="Cambria" w:cs="Calibri"/>
                <w:sz w:val="20"/>
                <w:szCs w:val="20"/>
              </w:rPr>
            </w:pPr>
            <w:r w:rsidRPr="004E40CF">
              <w:rPr>
                <w:rFonts w:ascii="Cambria" w:hAnsi="Cambria"/>
                <w:color w:val="000000"/>
                <w:sz w:val="20"/>
                <w:szCs w:val="20"/>
              </w:rPr>
              <w:t>7366</w:t>
            </w:r>
          </w:p>
        </w:tc>
        <w:tc>
          <w:tcPr>
            <w:tcW w:w="1562" w:type="dxa"/>
            <w:noWrap/>
            <w:vAlign w:val="bottom"/>
            <w:hideMark/>
          </w:tcPr>
          <w:p w14:paraId="253C181C" w14:textId="734E1F67" w:rsidR="00AC18C8" w:rsidRPr="004E40CF" w:rsidRDefault="00AC18C8" w:rsidP="00AC18C8">
            <w:pPr>
              <w:rPr>
                <w:rFonts w:ascii="Cambria" w:hAnsi="Cambria" w:cs="Calibri"/>
                <w:sz w:val="20"/>
                <w:szCs w:val="20"/>
              </w:rPr>
            </w:pPr>
            <w:r w:rsidRPr="004E40CF">
              <w:rPr>
                <w:rFonts w:ascii="Cambria" w:hAnsi="Cambria"/>
                <w:color w:val="000000"/>
                <w:sz w:val="20"/>
                <w:szCs w:val="20"/>
              </w:rPr>
              <w:t>11596</w:t>
            </w:r>
          </w:p>
        </w:tc>
      </w:tr>
      <w:tr w:rsidR="00AC18C8" w:rsidRPr="004E40CF" w14:paraId="4B7A76BA" w14:textId="77777777" w:rsidTr="00AC18C8">
        <w:trPr>
          <w:trHeight w:val="320"/>
          <w:jc w:val="center"/>
        </w:trPr>
        <w:tc>
          <w:tcPr>
            <w:tcW w:w="3695" w:type="dxa"/>
            <w:noWrap/>
            <w:vAlign w:val="bottom"/>
            <w:hideMark/>
          </w:tcPr>
          <w:p w14:paraId="79D6854B" w14:textId="041524F6" w:rsidR="00AC18C8" w:rsidRPr="004E40CF" w:rsidRDefault="00AC18C8" w:rsidP="00AC18C8">
            <w:pPr>
              <w:rPr>
                <w:rFonts w:ascii="Cambria" w:hAnsi="Cambria" w:cs="Calibri"/>
                <w:sz w:val="20"/>
                <w:szCs w:val="20"/>
              </w:rPr>
            </w:pPr>
            <w:r w:rsidRPr="004E40CF">
              <w:rPr>
                <w:rFonts w:ascii="Cambria" w:hAnsi="Cambria"/>
                <w:color w:val="000000"/>
                <w:sz w:val="20"/>
                <w:szCs w:val="20"/>
              </w:rPr>
              <w:t>Laikipia</w:t>
            </w:r>
          </w:p>
        </w:tc>
        <w:tc>
          <w:tcPr>
            <w:tcW w:w="2537" w:type="dxa"/>
            <w:noWrap/>
            <w:vAlign w:val="bottom"/>
            <w:hideMark/>
          </w:tcPr>
          <w:p w14:paraId="35C49741" w14:textId="05625122" w:rsidR="00AC18C8" w:rsidRPr="004E40CF" w:rsidRDefault="00AC18C8" w:rsidP="00AC18C8">
            <w:pPr>
              <w:rPr>
                <w:rFonts w:ascii="Cambria" w:hAnsi="Cambria" w:cs="Calibri"/>
                <w:sz w:val="20"/>
                <w:szCs w:val="20"/>
              </w:rPr>
            </w:pPr>
            <w:r w:rsidRPr="004E40CF">
              <w:rPr>
                <w:rFonts w:ascii="Cambria" w:hAnsi="Cambria"/>
                <w:color w:val="000000"/>
                <w:sz w:val="20"/>
                <w:szCs w:val="20"/>
              </w:rPr>
              <w:t>4051</w:t>
            </w:r>
          </w:p>
        </w:tc>
        <w:tc>
          <w:tcPr>
            <w:tcW w:w="1557" w:type="dxa"/>
            <w:noWrap/>
            <w:vAlign w:val="bottom"/>
            <w:hideMark/>
          </w:tcPr>
          <w:p w14:paraId="51EB6437" w14:textId="54E641A0" w:rsidR="00AC18C8" w:rsidRPr="004E40CF" w:rsidRDefault="00AC18C8" w:rsidP="00AC18C8">
            <w:pPr>
              <w:rPr>
                <w:rFonts w:ascii="Cambria" w:hAnsi="Cambria" w:cs="Calibri"/>
                <w:sz w:val="20"/>
                <w:szCs w:val="20"/>
              </w:rPr>
            </w:pPr>
            <w:r w:rsidRPr="004E40CF">
              <w:rPr>
                <w:rFonts w:ascii="Cambria" w:hAnsi="Cambria"/>
                <w:color w:val="000000"/>
                <w:sz w:val="20"/>
                <w:szCs w:val="20"/>
              </w:rPr>
              <w:t>3126</w:t>
            </w:r>
          </w:p>
        </w:tc>
        <w:tc>
          <w:tcPr>
            <w:tcW w:w="1562" w:type="dxa"/>
            <w:noWrap/>
            <w:vAlign w:val="bottom"/>
            <w:hideMark/>
          </w:tcPr>
          <w:p w14:paraId="4E707662" w14:textId="15769C39" w:rsidR="00AC18C8" w:rsidRPr="004E40CF" w:rsidRDefault="00AC18C8" w:rsidP="00AC18C8">
            <w:pPr>
              <w:rPr>
                <w:rFonts w:ascii="Cambria" w:hAnsi="Cambria" w:cs="Calibri"/>
                <w:sz w:val="20"/>
                <w:szCs w:val="20"/>
              </w:rPr>
            </w:pPr>
            <w:r w:rsidRPr="004E40CF">
              <w:rPr>
                <w:rFonts w:ascii="Cambria" w:hAnsi="Cambria"/>
                <w:color w:val="000000"/>
                <w:sz w:val="20"/>
                <w:szCs w:val="20"/>
              </w:rPr>
              <w:t>5078</w:t>
            </w:r>
          </w:p>
        </w:tc>
      </w:tr>
      <w:tr w:rsidR="00AC18C8" w:rsidRPr="004E40CF" w14:paraId="52F00588" w14:textId="77777777" w:rsidTr="00AC18C8">
        <w:trPr>
          <w:trHeight w:val="320"/>
          <w:jc w:val="center"/>
        </w:trPr>
        <w:tc>
          <w:tcPr>
            <w:tcW w:w="3695" w:type="dxa"/>
            <w:noWrap/>
            <w:vAlign w:val="bottom"/>
            <w:hideMark/>
          </w:tcPr>
          <w:p w14:paraId="34299157" w14:textId="6A5FA6D2" w:rsidR="00AC18C8" w:rsidRPr="004E40CF" w:rsidRDefault="00AC18C8" w:rsidP="00AC18C8">
            <w:pPr>
              <w:rPr>
                <w:rFonts w:ascii="Cambria" w:hAnsi="Cambria" w:cs="Calibri"/>
                <w:sz w:val="20"/>
                <w:szCs w:val="20"/>
              </w:rPr>
            </w:pPr>
            <w:r w:rsidRPr="004E40CF">
              <w:rPr>
                <w:rFonts w:ascii="Cambria" w:hAnsi="Cambria"/>
                <w:color w:val="000000"/>
                <w:sz w:val="20"/>
                <w:szCs w:val="20"/>
              </w:rPr>
              <w:lastRenderedPageBreak/>
              <w:t>Lamu</w:t>
            </w:r>
          </w:p>
        </w:tc>
        <w:tc>
          <w:tcPr>
            <w:tcW w:w="2537" w:type="dxa"/>
            <w:noWrap/>
            <w:vAlign w:val="bottom"/>
            <w:hideMark/>
          </w:tcPr>
          <w:p w14:paraId="39B9934B" w14:textId="0BA89309" w:rsidR="00AC18C8" w:rsidRPr="004E40CF" w:rsidRDefault="00AC18C8" w:rsidP="00AC18C8">
            <w:pPr>
              <w:rPr>
                <w:rFonts w:ascii="Cambria" w:hAnsi="Cambria" w:cs="Calibri"/>
                <w:sz w:val="20"/>
                <w:szCs w:val="20"/>
              </w:rPr>
            </w:pPr>
            <w:r w:rsidRPr="004E40CF">
              <w:rPr>
                <w:rFonts w:ascii="Cambria" w:hAnsi="Cambria"/>
                <w:color w:val="000000"/>
                <w:sz w:val="20"/>
                <w:szCs w:val="20"/>
              </w:rPr>
              <w:t>1417</w:t>
            </w:r>
          </w:p>
        </w:tc>
        <w:tc>
          <w:tcPr>
            <w:tcW w:w="1557" w:type="dxa"/>
            <w:noWrap/>
            <w:vAlign w:val="bottom"/>
            <w:hideMark/>
          </w:tcPr>
          <w:p w14:paraId="1F54722D" w14:textId="504F9CA4" w:rsidR="00AC18C8" w:rsidRPr="004E40CF" w:rsidRDefault="00AC18C8" w:rsidP="00AC18C8">
            <w:pPr>
              <w:rPr>
                <w:rFonts w:ascii="Cambria" w:hAnsi="Cambria" w:cs="Calibri"/>
                <w:sz w:val="20"/>
                <w:szCs w:val="20"/>
              </w:rPr>
            </w:pPr>
            <w:r w:rsidRPr="004E40CF">
              <w:rPr>
                <w:rFonts w:ascii="Cambria" w:hAnsi="Cambria"/>
                <w:color w:val="000000"/>
                <w:sz w:val="20"/>
                <w:szCs w:val="20"/>
              </w:rPr>
              <w:t>1129</w:t>
            </w:r>
          </w:p>
        </w:tc>
        <w:tc>
          <w:tcPr>
            <w:tcW w:w="1562" w:type="dxa"/>
            <w:noWrap/>
            <w:vAlign w:val="bottom"/>
            <w:hideMark/>
          </w:tcPr>
          <w:p w14:paraId="05ACD83B" w14:textId="3FCD2151" w:rsidR="00AC18C8" w:rsidRPr="004E40CF" w:rsidRDefault="00AC18C8" w:rsidP="00AC18C8">
            <w:pPr>
              <w:rPr>
                <w:rFonts w:ascii="Cambria" w:hAnsi="Cambria" w:cs="Calibri"/>
                <w:sz w:val="20"/>
                <w:szCs w:val="20"/>
              </w:rPr>
            </w:pPr>
            <w:r w:rsidRPr="004E40CF">
              <w:rPr>
                <w:rFonts w:ascii="Cambria" w:hAnsi="Cambria"/>
                <w:color w:val="000000"/>
                <w:sz w:val="20"/>
                <w:szCs w:val="20"/>
              </w:rPr>
              <w:t>1717</w:t>
            </w:r>
          </w:p>
        </w:tc>
      </w:tr>
      <w:tr w:rsidR="00AC18C8" w:rsidRPr="004E40CF" w14:paraId="710DC84E" w14:textId="77777777" w:rsidTr="00AC18C8">
        <w:trPr>
          <w:trHeight w:val="320"/>
          <w:jc w:val="center"/>
        </w:trPr>
        <w:tc>
          <w:tcPr>
            <w:tcW w:w="3695" w:type="dxa"/>
            <w:noWrap/>
            <w:vAlign w:val="bottom"/>
            <w:hideMark/>
          </w:tcPr>
          <w:p w14:paraId="5D1111CA" w14:textId="5221C8FE" w:rsidR="00AC18C8" w:rsidRPr="004E40CF" w:rsidRDefault="00AC18C8" w:rsidP="00AC18C8">
            <w:pPr>
              <w:rPr>
                <w:rFonts w:ascii="Cambria" w:hAnsi="Cambria" w:cs="Calibri"/>
                <w:sz w:val="20"/>
                <w:szCs w:val="20"/>
              </w:rPr>
            </w:pPr>
            <w:r w:rsidRPr="004E40CF">
              <w:rPr>
                <w:rFonts w:ascii="Cambria" w:hAnsi="Cambria"/>
                <w:color w:val="000000"/>
                <w:sz w:val="20"/>
                <w:szCs w:val="20"/>
              </w:rPr>
              <w:t>Machakos</w:t>
            </w:r>
          </w:p>
        </w:tc>
        <w:tc>
          <w:tcPr>
            <w:tcW w:w="2537" w:type="dxa"/>
            <w:noWrap/>
            <w:vAlign w:val="bottom"/>
            <w:hideMark/>
          </w:tcPr>
          <w:p w14:paraId="72E454FC" w14:textId="338DD0C6" w:rsidR="00AC18C8" w:rsidRPr="004E40CF" w:rsidRDefault="00AC18C8" w:rsidP="00AC18C8">
            <w:pPr>
              <w:rPr>
                <w:rFonts w:ascii="Cambria" w:hAnsi="Cambria" w:cs="Calibri"/>
                <w:sz w:val="20"/>
                <w:szCs w:val="20"/>
              </w:rPr>
            </w:pPr>
            <w:r w:rsidRPr="004E40CF">
              <w:rPr>
                <w:rFonts w:ascii="Cambria" w:hAnsi="Cambria"/>
                <w:color w:val="000000"/>
                <w:sz w:val="20"/>
                <w:szCs w:val="20"/>
              </w:rPr>
              <w:t>6520</w:t>
            </w:r>
          </w:p>
        </w:tc>
        <w:tc>
          <w:tcPr>
            <w:tcW w:w="1557" w:type="dxa"/>
            <w:noWrap/>
            <w:vAlign w:val="bottom"/>
            <w:hideMark/>
          </w:tcPr>
          <w:p w14:paraId="3C9D4940" w14:textId="23B395BA" w:rsidR="00AC18C8" w:rsidRPr="004E40CF" w:rsidRDefault="00AC18C8" w:rsidP="00AC18C8">
            <w:pPr>
              <w:rPr>
                <w:rFonts w:ascii="Cambria" w:hAnsi="Cambria" w:cs="Calibri"/>
                <w:sz w:val="20"/>
                <w:szCs w:val="20"/>
              </w:rPr>
            </w:pPr>
            <w:r w:rsidRPr="004E40CF">
              <w:rPr>
                <w:rFonts w:ascii="Cambria" w:hAnsi="Cambria"/>
                <w:color w:val="000000"/>
                <w:sz w:val="20"/>
                <w:szCs w:val="20"/>
              </w:rPr>
              <w:t>4327</w:t>
            </w:r>
          </w:p>
        </w:tc>
        <w:tc>
          <w:tcPr>
            <w:tcW w:w="1562" w:type="dxa"/>
            <w:noWrap/>
            <w:vAlign w:val="bottom"/>
            <w:hideMark/>
          </w:tcPr>
          <w:p w14:paraId="790FDFE8" w14:textId="49622238" w:rsidR="00AC18C8" w:rsidRPr="004E40CF" w:rsidRDefault="00AC18C8" w:rsidP="00AC18C8">
            <w:pPr>
              <w:rPr>
                <w:rFonts w:ascii="Cambria" w:hAnsi="Cambria" w:cs="Calibri"/>
                <w:sz w:val="20"/>
                <w:szCs w:val="20"/>
              </w:rPr>
            </w:pPr>
            <w:r w:rsidRPr="004E40CF">
              <w:rPr>
                <w:rFonts w:ascii="Cambria" w:hAnsi="Cambria"/>
                <w:color w:val="000000"/>
                <w:sz w:val="20"/>
                <w:szCs w:val="20"/>
              </w:rPr>
              <w:t>9164</w:t>
            </w:r>
          </w:p>
        </w:tc>
      </w:tr>
      <w:tr w:rsidR="00AC18C8" w:rsidRPr="004E40CF" w14:paraId="5795E2F9" w14:textId="77777777" w:rsidTr="00AC18C8">
        <w:trPr>
          <w:trHeight w:val="320"/>
          <w:jc w:val="center"/>
        </w:trPr>
        <w:tc>
          <w:tcPr>
            <w:tcW w:w="3695" w:type="dxa"/>
            <w:noWrap/>
            <w:vAlign w:val="bottom"/>
            <w:hideMark/>
          </w:tcPr>
          <w:p w14:paraId="38CA504C" w14:textId="05A231B8" w:rsidR="00AC18C8" w:rsidRPr="004E40CF" w:rsidRDefault="00AC18C8" w:rsidP="00AC18C8">
            <w:pPr>
              <w:rPr>
                <w:rFonts w:ascii="Cambria" w:hAnsi="Cambria" w:cs="Calibri"/>
                <w:sz w:val="20"/>
                <w:szCs w:val="20"/>
              </w:rPr>
            </w:pPr>
            <w:r w:rsidRPr="004E40CF">
              <w:rPr>
                <w:rFonts w:ascii="Cambria" w:hAnsi="Cambria"/>
                <w:color w:val="000000"/>
                <w:sz w:val="20"/>
                <w:szCs w:val="20"/>
              </w:rPr>
              <w:t>Makueni</w:t>
            </w:r>
          </w:p>
        </w:tc>
        <w:tc>
          <w:tcPr>
            <w:tcW w:w="2537" w:type="dxa"/>
            <w:noWrap/>
            <w:vAlign w:val="bottom"/>
            <w:hideMark/>
          </w:tcPr>
          <w:p w14:paraId="4477461B" w14:textId="2CEEBF1A" w:rsidR="00AC18C8" w:rsidRPr="004E40CF" w:rsidRDefault="00AC18C8" w:rsidP="00AC18C8">
            <w:pPr>
              <w:rPr>
                <w:rFonts w:ascii="Cambria" w:hAnsi="Cambria" w:cs="Calibri"/>
                <w:sz w:val="20"/>
                <w:szCs w:val="20"/>
              </w:rPr>
            </w:pPr>
            <w:r w:rsidRPr="004E40CF">
              <w:rPr>
                <w:rFonts w:ascii="Cambria" w:hAnsi="Cambria"/>
                <w:color w:val="000000"/>
                <w:sz w:val="20"/>
                <w:szCs w:val="20"/>
              </w:rPr>
              <w:t>4828</w:t>
            </w:r>
          </w:p>
        </w:tc>
        <w:tc>
          <w:tcPr>
            <w:tcW w:w="1557" w:type="dxa"/>
            <w:noWrap/>
            <w:vAlign w:val="bottom"/>
            <w:hideMark/>
          </w:tcPr>
          <w:p w14:paraId="2EC95320" w14:textId="735DD179" w:rsidR="00AC18C8" w:rsidRPr="004E40CF" w:rsidRDefault="00AC18C8" w:rsidP="00AC18C8">
            <w:pPr>
              <w:rPr>
                <w:rFonts w:ascii="Cambria" w:hAnsi="Cambria" w:cs="Calibri"/>
                <w:sz w:val="20"/>
                <w:szCs w:val="20"/>
              </w:rPr>
            </w:pPr>
            <w:r w:rsidRPr="004E40CF">
              <w:rPr>
                <w:rFonts w:ascii="Cambria" w:hAnsi="Cambria"/>
                <w:color w:val="000000"/>
                <w:sz w:val="20"/>
                <w:szCs w:val="20"/>
              </w:rPr>
              <w:t>3138</w:t>
            </w:r>
          </w:p>
        </w:tc>
        <w:tc>
          <w:tcPr>
            <w:tcW w:w="1562" w:type="dxa"/>
            <w:noWrap/>
            <w:vAlign w:val="bottom"/>
            <w:hideMark/>
          </w:tcPr>
          <w:p w14:paraId="7C86B9E1" w14:textId="570EDB8F" w:rsidR="00AC18C8" w:rsidRPr="004E40CF" w:rsidRDefault="00AC18C8" w:rsidP="00AC18C8">
            <w:pPr>
              <w:rPr>
                <w:rFonts w:ascii="Cambria" w:hAnsi="Cambria" w:cs="Calibri"/>
                <w:sz w:val="20"/>
                <w:szCs w:val="20"/>
              </w:rPr>
            </w:pPr>
            <w:r w:rsidRPr="004E40CF">
              <w:rPr>
                <w:rFonts w:ascii="Cambria" w:hAnsi="Cambria"/>
                <w:color w:val="000000"/>
                <w:sz w:val="20"/>
                <w:szCs w:val="20"/>
              </w:rPr>
              <w:t>6890</w:t>
            </w:r>
          </w:p>
        </w:tc>
      </w:tr>
      <w:tr w:rsidR="00AC18C8" w:rsidRPr="004E40CF" w14:paraId="2CD9696F" w14:textId="77777777" w:rsidTr="00AC18C8">
        <w:trPr>
          <w:trHeight w:val="320"/>
          <w:jc w:val="center"/>
        </w:trPr>
        <w:tc>
          <w:tcPr>
            <w:tcW w:w="3695" w:type="dxa"/>
            <w:noWrap/>
            <w:vAlign w:val="bottom"/>
            <w:hideMark/>
          </w:tcPr>
          <w:p w14:paraId="2C315C6D" w14:textId="482AEAE5" w:rsidR="00AC18C8" w:rsidRPr="004E40CF" w:rsidRDefault="00AC18C8" w:rsidP="00AC18C8">
            <w:pPr>
              <w:rPr>
                <w:rFonts w:ascii="Cambria" w:hAnsi="Cambria" w:cs="Calibri"/>
                <w:sz w:val="20"/>
                <w:szCs w:val="20"/>
              </w:rPr>
            </w:pPr>
            <w:r w:rsidRPr="004E40CF">
              <w:rPr>
                <w:rFonts w:ascii="Cambria" w:hAnsi="Cambria"/>
                <w:color w:val="000000"/>
                <w:sz w:val="20"/>
                <w:szCs w:val="20"/>
              </w:rPr>
              <w:t>Mandera</w:t>
            </w:r>
          </w:p>
        </w:tc>
        <w:tc>
          <w:tcPr>
            <w:tcW w:w="2537" w:type="dxa"/>
            <w:noWrap/>
            <w:vAlign w:val="bottom"/>
            <w:hideMark/>
          </w:tcPr>
          <w:p w14:paraId="7CB37FA3" w14:textId="69D85FA5" w:rsidR="00AC18C8" w:rsidRPr="004E40CF" w:rsidRDefault="00AC18C8" w:rsidP="00AC18C8">
            <w:pPr>
              <w:rPr>
                <w:rFonts w:ascii="Cambria" w:hAnsi="Cambria" w:cs="Calibri"/>
                <w:sz w:val="20"/>
                <w:szCs w:val="20"/>
              </w:rPr>
            </w:pPr>
            <w:r w:rsidRPr="004E40CF">
              <w:rPr>
                <w:rFonts w:ascii="Cambria" w:hAnsi="Cambria"/>
                <w:color w:val="000000"/>
                <w:sz w:val="20"/>
                <w:szCs w:val="20"/>
              </w:rPr>
              <w:t>52349</w:t>
            </w:r>
          </w:p>
        </w:tc>
        <w:tc>
          <w:tcPr>
            <w:tcW w:w="1557" w:type="dxa"/>
            <w:noWrap/>
            <w:vAlign w:val="bottom"/>
            <w:hideMark/>
          </w:tcPr>
          <w:p w14:paraId="0D347958" w14:textId="49B95983" w:rsidR="00AC18C8" w:rsidRPr="004E40CF" w:rsidRDefault="00AC18C8" w:rsidP="00AC18C8">
            <w:pPr>
              <w:rPr>
                <w:rFonts w:ascii="Cambria" w:hAnsi="Cambria" w:cs="Calibri"/>
                <w:sz w:val="20"/>
                <w:szCs w:val="20"/>
              </w:rPr>
            </w:pPr>
            <w:r w:rsidRPr="004E40CF">
              <w:rPr>
                <w:rFonts w:ascii="Cambria" w:hAnsi="Cambria"/>
                <w:color w:val="000000"/>
                <w:sz w:val="20"/>
                <w:szCs w:val="20"/>
              </w:rPr>
              <w:t>48352</w:t>
            </w:r>
          </w:p>
        </w:tc>
        <w:tc>
          <w:tcPr>
            <w:tcW w:w="1562" w:type="dxa"/>
            <w:noWrap/>
            <w:vAlign w:val="bottom"/>
            <w:hideMark/>
          </w:tcPr>
          <w:p w14:paraId="311FD274" w14:textId="68FD56E8" w:rsidR="00AC18C8" w:rsidRPr="004E40CF" w:rsidRDefault="00AC18C8" w:rsidP="00AC18C8">
            <w:pPr>
              <w:rPr>
                <w:rFonts w:ascii="Cambria" w:hAnsi="Cambria" w:cs="Calibri"/>
                <w:sz w:val="20"/>
                <w:szCs w:val="20"/>
              </w:rPr>
            </w:pPr>
            <w:r w:rsidRPr="004E40CF">
              <w:rPr>
                <w:rFonts w:ascii="Cambria" w:hAnsi="Cambria"/>
                <w:color w:val="000000"/>
                <w:sz w:val="20"/>
                <w:szCs w:val="20"/>
              </w:rPr>
              <w:t>56052</w:t>
            </w:r>
          </w:p>
        </w:tc>
      </w:tr>
      <w:tr w:rsidR="00AC18C8" w:rsidRPr="004E40CF" w14:paraId="2C89BF06" w14:textId="77777777" w:rsidTr="00AC18C8">
        <w:trPr>
          <w:trHeight w:val="320"/>
          <w:jc w:val="center"/>
        </w:trPr>
        <w:tc>
          <w:tcPr>
            <w:tcW w:w="3695" w:type="dxa"/>
            <w:noWrap/>
            <w:vAlign w:val="bottom"/>
            <w:hideMark/>
          </w:tcPr>
          <w:p w14:paraId="2BAE9121" w14:textId="3088884B" w:rsidR="00AC18C8" w:rsidRPr="004E40CF" w:rsidRDefault="00AC18C8" w:rsidP="00AC18C8">
            <w:pPr>
              <w:rPr>
                <w:rFonts w:ascii="Cambria" w:hAnsi="Cambria" w:cs="Calibri"/>
                <w:sz w:val="20"/>
                <w:szCs w:val="20"/>
              </w:rPr>
            </w:pPr>
            <w:r w:rsidRPr="004E40CF">
              <w:rPr>
                <w:rFonts w:ascii="Cambria" w:hAnsi="Cambria"/>
                <w:color w:val="000000"/>
                <w:sz w:val="20"/>
                <w:szCs w:val="20"/>
              </w:rPr>
              <w:t>Marsabit</w:t>
            </w:r>
          </w:p>
        </w:tc>
        <w:tc>
          <w:tcPr>
            <w:tcW w:w="2537" w:type="dxa"/>
            <w:noWrap/>
            <w:vAlign w:val="bottom"/>
            <w:hideMark/>
          </w:tcPr>
          <w:p w14:paraId="6302759B" w14:textId="650649F9" w:rsidR="00AC18C8" w:rsidRPr="004E40CF" w:rsidRDefault="00AC18C8" w:rsidP="00AC18C8">
            <w:pPr>
              <w:rPr>
                <w:rFonts w:ascii="Cambria" w:hAnsi="Cambria" w:cs="Calibri"/>
                <w:sz w:val="20"/>
                <w:szCs w:val="20"/>
              </w:rPr>
            </w:pPr>
            <w:r w:rsidRPr="004E40CF">
              <w:rPr>
                <w:rFonts w:ascii="Cambria" w:hAnsi="Cambria"/>
                <w:color w:val="000000"/>
                <w:sz w:val="20"/>
                <w:szCs w:val="20"/>
              </w:rPr>
              <w:t>6005</w:t>
            </w:r>
          </w:p>
        </w:tc>
        <w:tc>
          <w:tcPr>
            <w:tcW w:w="1557" w:type="dxa"/>
            <w:noWrap/>
            <w:vAlign w:val="bottom"/>
            <w:hideMark/>
          </w:tcPr>
          <w:p w14:paraId="7066943F" w14:textId="5F8963E5" w:rsidR="00AC18C8" w:rsidRPr="004E40CF" w:rsidRDefault="00AC18C8" w:rsidP="00AC18C8">
            <w:pPr>
              <w:rPr>
                <w:rFonts w:ascii="Cambria" w:hAnsi="Cambria" w:cs="Calibri"/>
                <w:sz w:val="20"/>
                <w:szCs w:val="20"/>
              </w:rPr>
            </w:pPr>
            <w:r w:rsidRPr="004E40CF">
              <w:rPr>
                <w:rFonts w:ascii="Cambria" w:hAnsi="Cambria"/>
                <w:color w:val="000000"/>
                <w:sz w:val="20"/>
                <w:szCs w:val="20"/>
              </w:rPr>
              <w:t>5217</w:t>
            </w:r>
          </w:p>
        </w:tc>
        <w:tc>
          <w:tcPr>
            <w:tcW w:w="1562" w:type="dxa"/>
            <w:noWrap/>
            <w:vAlign w:val="bottom"/>
            <w:hideMark/>
          </w:tcPr>
          <w:p w14:paraId="2A522608" w14:textId="49B93C61" w:rsidR="00AC18C8" w:rsidRPr="004E40CF" w:rsidRDefault="00AC18C8" w:rsidP="00AC18C8">
            <w:pPr>
              <w:rPr>
                <w:rFonts w:ascii="Cambria" w:hAnsi="Cambria" w:cs="Calibri"/>
                <w:sz w:val="20"/>
                <w:szCs w:val="20"/>
              </w:rPr>
            </w:pPr>
            <w:r w:rsidRPr="004E40CF">
              <w:rPr>
                <w:rFonts w:ascii="Cambria" w:hAnsi="Cambria"/>
                <w:color w:val="000000"/>
                <w:sz w:val="20"/>
                <w:szCs w:val="20"/>
              </w:rPr>
              <w:t>6720</w:t>
            </w:r>
          </w:p>
        </w:tc>
      </w:tr>
      <w:tr w:rsidR="00AC18C8" w:rsidRPr="004E40CF" w14:paraId="5EA50872" w14:textId="77777777" w:rsidTr="00AC18C8">
        <w:trPr>
          <w:trHeight w:val="320"/>
          <w:jc w:val="center"/>
        </w:trPr>
        <w:tc>
          <w:tcPr>
            <w:tcW w:w="3695" w:type="dxa"/>
            <w:noWrap/>
            <w:vAlign w:val="bottom"/>
            <w:hideMark/>
          </w:tcPr>
          <w:p w14:paraId="3B7212E9" w14:textId="6D5F7933" w:rsidR="00AC18C8" w:rsidRPr="004E40CF" w:rsidRDefault="00AC18C8" w:rsidP="00AC18C8">
            <w:pPr>
              <w:rPr>
                <w:rFonts w:ascii="Cambria" w:hAnsi="Cambria" w:cs="Calibri"/>
                <w:sz w:val="20"/>
                <w:szCs w:val="20"/>
              </w:rPr>
            </w:pPr>
            <w:r w:rsidRPr="004E40CF">
              <w:rPr>
                <w:rFonts w:ascii="Cambria" w:hAnsi="Cambria"/>
                <w:color w:val="000000"/>
                <w:sz w:val="20"/>
                <w:szCs w:val="20"/>
              </w:rPr>
              <w:t>Meru</w:t>
            </w:r>
          </w:p>
        </w:tc>
        <w:tc>
          <w:tcPr>
            <w:tcW w:w="2537" w:type="dxa"/>
            <w:noWrap/>
            <w:vAlign w:val="bottom"/>
            <w:hideMark/>
          </w:tcPr>
          <w:p w14:paraId="224C444C" w14:textId="25B5C7D3" w:rsidR="00AC18C8" w:rsidRPr="004E40CF" w:rsidRDefault="00AC18C8" w:rsidP="00AC18C8">
            <w:pPr>
              <w:rPr>
                <w:rFonts w:ascii="Cambria" w:hAnsi="Cambria" w:cs="Calibri"/>
                <w:sz w:val="20"/>
                <w:szCs w:val="20"/>
              </w:rPr>
            </w:pPr>
            <w:r w:rsidRPr="004E40CF">
              <w:rPr>
                <w:rFonts w:ascii="Cambria" w:hAnsi="Cambria"/>
                <w:color w:val="000000"/>
                <w:sz w:val="20"/>
                <w:szCs w:val="20"/>
              </w:rPr>
              <w:t>13807</w:t>
            </w:r>
          </w:p>
        </w:tc>
        <w:tc>
          <w:tcPr>
            <w:tcW w:w="1557" w:type="dxa"/>
            <w:noWrap/>
            <w:vAlign w:val="bottom"/>
            <w:hideMark/>
          </w:tcPr>
          <w:p w14:paraId="62E4CE4E" w14:textId="571002C2" w:rsidR="00AC18C8" w:rsidRPr="004E40CF" w:rsidRDefault="00AC18C8" w:rsidP="00AC18C8">
            <w:pPr>
              <w:rPr>
                <w:rFonts w:ascii="Cambria" w:hAnsi="Cambria" w:cs="Calibri"/>
                <w:sz w:val="20"/>
                <w:szCs w:val="20"/>
              </w:rPr>
            </w:pPr>
            <w:r w:rsidRPr="004E40CF">
              <w:rPr>
                <w:rFonts w:ascii="Cambria" w:hAnsi="Cambria"/>
                <w:color w:val="000000"/>
                <w:sz w:val="20"/>
                <w:szCs w:val="20"/>
              </w:rPr>
              <w:t>10300</w:t>
            </w:r>
          </w:p>
        </w:tc>
        <w:tc>
          <w:tcPr>
            <w:tcW w:w="1562" w:type="dxa"/>
            <w:noWrap/>
            <w:vAlign w:val="bottom"/>
            <w:hideMark/>
          </w:tcPr>
          <w:p w14:paraId="7ECB7719" w14:textId="5D674319" w:rsidR="00AC18C8" w:rsidRPr="004E40CF" w:rsidRDefault="00AC18C8" w:rsidP="00AC18C8">
            <w:pPr>
              <w:rPr>
                <w:rFonts w:ascii="Cambria" w:hAnsi="Cambria" w:cs="Calibri"/>
                <w:sz w:val="20"/>
                <w:szCs w:val="20"/>
              </w:rPr>
            </w:pPr>
            <w:r w:rsidRPr="004E40CF">
              <w:rPr>
                <w:rFonts w:ascii="Cambria" w:hAnsi="Cambria"/>
                <w:color w:val="000000"/>
                <w:sz w:val="20"/>
                <w:szCs w:val="20"/>
              </w:rPr>
              <w:t>18046</w:t>
            </w:r>
          </w:p>
        </w:tc>
      </w:tr>
      <w:tr w:rsidR="00AC18C8" w:rsidRPr="004E40CF" w14:paraId="3E02ABE8" w14:textId="77777777" w:rsidTr="00AC18C8">
        <w:trPr>
          <w:trHeight w:val="320"/>
          <w:jc w:val="center"/>
        </w:trPr>
        <w:tc>
          <w:tcPr>
            <w:tcW w:w="3695" w:type="dxa"/>
            <w:noWrap/>
            <w:vAlign w:val="bottom"/>
            <w:hideMark/>
          </w:tcPr>
          <w:p w14:paraId="7C41DBBF" w14:textId="7640C32E" w:rsidR="00AC18C8" w:rsidRPr="004E40CF" w:rsidRDefault="00AC18C8" w:rsidP="00AC18C8">
            <w:pPr>
              <w:rPr>
                <w:rFonts w:ascii="Cambria" w:hAnsi="Cambria" w:cs="Calibri"/>
                <w:sz w:val="20"/>
                <w:szCs w:val="20"/>
              </w:rPr>
            </w:pPr>
            <w:r w:rsidRPr="004E40CF">
              <w:rPr>
                <w:rFonts w:ascii="Cambria" w:hAnsi="Cambria"/>
                <w:color w:val="000000"/>
                <w:sz w:val="20"/>
                <w:szCs w:val="20"/>
              </w:rPr>
              <w:t>Migori</w:t>
            </w:r>
          </w:p>
        </w:tc>
        <w:tc>
          <w:tcPr>
            <w:tcW w:w="2537" w:type="dxa"/>
            <w:noWrap/>
            <w:vAlign w:val="bottom"/>
            <w:hideMark/>
          </w:tcPr>
          <w:p w14:paraId="05982288" w14:textId="08F56A12" w:rsidR="00AC18C8" w:rsidRPr="004E40CF" w:rsidRDefault="00AC18C8" w:rsidP="00AC18C8">
            <w:pPr>
              <w:rPr>
                <w:rFonts w:ascii="Cambria" w:hAnsi="Cambria" w:cs="Calibri"/>
                <w:sz w:val="20"/>
                <w:szCs w:val="20"/>
              </w:rPr>
            </w:pPr>
            <w:r w:rsidRPr="004E40CF">
              <w:rPr>
                <w:rFonts w:ascii="Cambria" w:hAnsi="Cambria"/>
                <w:color w:val="000000"/>
                <w:sz w:val="20"/>
                <w:szCs w:val="20"/>
              </w:rPr>
              <w:t>14760</w:t>
            </w:r>
          </w:p>
        </w:tc>
        <w:tc>
          <w:tcPr>
            <w:tcW w:w="1557" w:type="dxa"/>
            <w:noWrap/>
            <w:vAlign w:val="bottom"/>
            <w:hideMark/>
          </w:tcPr>
          <w:p w14:paraId="38715D59" w14:textId="08D53AF2" w:rsidR="00AC18C8" w:rsidRPr="004E40CF" w:rsidRDefault="00AC18C8" w:rsidP="00AC18C8">
            <w:pPr>
              <w:rPr>
                <w:rFonts w:ascii="Cambria" w:hAnsi="Cambria" w:cs="Calibri"/>
                <w:sz w:val="20"/>
                <w:szCs w:val="20"/>
              </w:rPr>
            </w:pPr>
            <w:r w:rsidRPr="004E40CF">
              <w:rPr>
                <w:rFonts w:ascii="Cambria" w:hAnsi="Cambria"/>
                <w:color w:val="000000"/>
                <w:sz w:val="20"/>
                <w:szCs w:val="20"/>
              </w:rPr>
              <w:t>11671</w:t>
            </w:r>
          </w:p>
        </w:tc>
        <w:tc>
          <w:tcPr>
            <w:tcW w:w="1562" w:type="dxa"/>
            <w:noWrap/>
            <w:vAlign w:val="bottom"/>
            <w:hideMark/>
          </w:tcPr>
          <w:p w14:paraId="70170408" w14:textId="61397998" w:rsidR="00AC18C8" w:rsidRPr="004E40CF" w:rsidRDefault="00AC18C8" w:rsidP="00AC18C8">
            <w:pPr>
              <w:rPr>
                <w:rFonts w:ascii="Cambria" w:hAnsi="Cambria" w:cs="Calibri"/>
                <w:sz w:val="20"/>
                <w:szCs w:val="20"/>
              </w:rPr>
            </w:pPr>
            <w:r w:rsidRPr="004E40CF">
              <w:rPr>
                <w:rFonts w:ascii="Cambria" w:hAnsi="Cambria"/>
                <w:color w:val="000000"/>
                <w:sz w:val="20"/>
                <w:szCs w:val="20"/>
              </w:rPr>
              <w:t>18039</w:t>
            </w:r>
          </w:p>
        </w:tc>
      </w:tr>
      <w:tr w:rsidR="00AC18C8" w:rsidRPr="004E40CF" w14:paraId="09C2CB50" w14:textId="77777777" w:rsidTr="00AC18C8">
        <w:trPr>
          <w:trHeight w:val="320"/>
          <w:jc w:val="center"/>
        </w:trPr>
        <w:tc>
          <w:tcPr>
            <w:tcW w:w="3695" w:type="dxa"/>
            <w:noWrap/>
            <w:vAlign w:val="bottom"/>
            <w:hideMark/>
          </w:tcPr>
          <w:p w14:paraId="0789A6A5" w14:textId="4F0D7015" w:rsidR="00AC18C8" w:rsidRPr="004E40CF" w:rsidRDefault="00AC18C8" w:rsidP="00AC18C8">
            <w:pPr>
              <w:rPr>
                <w:rFonts w:ascii="Cambria" w:hAnsi="Cambria" w:cs="Calibri"/>
                <w:sz w:val="20"/>
                <w:szCs w:val="20"/>
              </w:rPr>
            </w:pPr>
            <w:r w:rsidRPr="004E40CF">
              <w:rPr>
                <w:rFonts w:ascii="Cambria" w:hAnsi="Cambria"/>
                <w:color w:val="000000"/>
                <w:sz w:val="20"/>
                <w:szCs w:val="20"/>
              </w:rPr>
              <w:t>Mombasa</w:t>
            </w:r>
          </w:p>
        </w:tc>
        <w:tc>
          <w:tcPr>
            <w:tcW w:w="2537" w:type="dxa"/>
            <w:noWrap/>
            <w:vAlign w:val="bottom"/>
            <w:hideMark/>
          </w:tcPr>
          <w:p w14:paraId="46CAC6BB" w14:textId="5E36128E" w:rsidR="00AC18C8" w:rsidRPr="004E40CF" w:rsidRDefault="00AC18C8" w:rsidP="00AC18C8">
            <w:pPr>
              <w:rPr>
                <w:rFonts w:ascii="Cambria" w:hAnsi="Cambria" w:cs="Calibri"/>
                <w:sz w:val="20"/>
                <w:szCs w:val="20"/>
              </w:rPr>
            </w:pPr>
            <w:r w:rsidRPr="004E40CF">
              <w:rPr>
                <w:rFonts w:ascii="Cambria" w:hAnsi="Cambria"/>
                <w:color w:val="000000"/>
                <w:sz w:val="20"/>
                <w:szCs w:val="20"/>
              </w:rPr>
              <w:t>7048</w:t>
            </w:r>
          </w:p>
        </w:tc>
        <w:tc>
          <w:tcPr>
            <w:tcW w:w="1557" w:type="dxa"/>
            <w:noWrap/>
            <w:vAlign w:val="bottom"/>
            <w:hideMark/>
          </w:tcPr>
          <w:p w14:paraId="6C36D603" w14:textId="5C9C9E70" w:rsidR="00AC18C8" w:rsidRPr="004E40CF" w:rsidRDefault="00AC18C8" w:rsidP="00AC18C8">
            <w:pPr>
              <w:rPr>
                <w:rFonts w:ascii="Cambria" w:hAnsi="Cambria" w:cs="Calibri"/>
                <w:sz w:val="20"/>
                <w:szCs w:val="20"/>
              </w:rPr>
            </w:pPr>
            <w:r w:rsidRPr="004E40CF">
              <w:rPr>
                <w:rFonts w:ascii="Cambria" w:hAnsi="Cambria"/>
                <w:color w:val="000000"/>
                <w:sz w:val="20"/>
                <w:szCs w:val="20"/>
              </w:rPr>
              <w:t>4991</w:t>
            </w:r>
          </w:p>
        </w:tc>
        <w:tc>
          <w:tcPr>
            <w:tcW w:w="1562" w:type="dxa"/>
            <w:noWrap/>
            <w:vAlign w:val="bottom"/>
            <w:hideMark/>
          </w:tcPr>
          <w:p w14:paraId="0EBD2861" w14:textId="13FF3B2F" w:rsidR="00AC18C8" w:rsidRPr="004E40CF" w:rsidRDefault="00AC18C8" w:rsidP="00AC18C8">
            <w:pPr>
              <w:rPr>
                <w:rFonts w:ascii="Cambria" w:hAnsi="Cambria" w:cs="Calibri"/>
                <w:sz w:val="20"/>
                <w:szCs w:val="20"/>
              </w:rPr>
            </w:pPr>
            <w:r w:rsidRPr="004E40CF">
              <w:rPr>
                <w:rFonts w:ascii="Cambria" w:hAnsi="Cambria"/>
                <w:color w:val="000000"/>
                <w:sz w:val="20"/>
                <w:szCs w:val="20"/>
              </w:rPr>
              <w:t>9350</w:t>
            </w:r>
          </w:p>
        </w:tc>
      </w:tr>
      <w:tr w:rsidR="00AC18C8" w:rsidRPr="004E40CF" w14:paraId="7DAB7630" w14:textId="77777777" w:rsidTr="00AC18C8">
        <w:trPr>
          <w:trHeight w:val="320"/>
          <w:jc w:val="center"/>
        </w:trPr>
        <w:tc>
          <w:tcPr>
            <w:tcW w:w="3695" w:type="dxa"/>
            <w:noWrap/>
            <w:vAlign w:val="bottom"/>
            <w:hideMark/>
          </w:tcPr>
          <w:p w14:paraId="10FE66C6" w14:textId="0887341A" w:rsidR="00AC18C8" w:rsidRPr="004E40CF" w:rsidRDefault="00AC18C8" w:rsidP="00AC18C8">
            <w:pPr>
              <w:rPr>
                <w:rFonts w:ascii="Cambria" w:hAnsi="Cambria" w:cs="Calibri"/>
                <w:sz w:val="20"/>
                <w:szCs w:val="20"/>
              </w:rPr>
            </w:pPr>
            <w:r w:rsidRPr="004E40CF">
              <w:rPr>
                <w:rFonts w:ascii="Cambria" w:hAnsi="Cambria"/>
                <w:color w:val="000000"/>
                <w:sz w:val="20"/>
                <w:szCs w:val="20"/>
              </w:rPr>
              <w:t>Murang'a</w:t>
            </w:r>
          </w:p>
        </w:tc>
        <w:tc>
          <w:tcPr>
            <w:tcW w:w="2537" w:type="dxa"/>
            <w:noWrap/>
            <w:vAlign w:val="bottom"/>
            <w:hideMark/>
          </w:tcPr>
          <w:p w14:paraId="0AB981F0" w14:textId="379AECAA" w:rsidR="00AC18C8" w:rsidRPr="004E40CF" w:rsidRDefault="00AC18C8" w:rsidP="00AC18C8">
            <w:pPr>
              <w:rPr>
                <w:rFonts w:ascii="Cambria" w:hAnsi="Cambria" w:cs="Calibri"/>
                <w:sz w:val="20"/>
                <w:szCs w:val="20"/>
              </w:rPr>
            </w:pPr>
            <w:r w:rsidRPr="004E40CF">
              <w:rPr>
                <w:rFonts w:ascii="Cambria" w:hAnsi="Cambria"/>
                <w:color w:val="000000"/>
                <w:sz w:val="20"/>
                <w:szCs w:val="20"/>
              </w:rPr>
              <w:t>4953</w:t>
            </w:r>
          </w:p>
        </w:tc>
        <w:tc>
          <w:tcPr>
            <w:tcW w:w="1557" w:type="dxa"/>
            <w:noWrap/>
            <w:vAlign w:val="bottom"/>
            <w:hideMark/>
          </w:tcPr>
          <w:p w14:paraId="09BA9D05" w14:textId="43C5C353" w:rsidR="00AC18C8" w:rsidRPr="004E40CF" w:rsidRDefault="00AC18C8" w:rsidP="00AC18C8">
            <w:pPr>
              <w:rPr>
                <w:rFonts w:ascii="Cambria" w:hAnsi="Cambria" w:cs="Calibri"/>
                <w:sz w:val="20"/>
                <w:szCs w:val="20"/>
              </w:rPr>
            </w:pPr>
            <w:r w:rsidRPr="004E40CF">
              <w:rPr>
                <w:rFonts w:ascii="Cambria" w:hAnsi="Cambria"/>
                <w:color w:val="000000"/>
                <w:sz w:val="20"/>
                <w:szCs w:val="20"/>
              </w:rPr>
              <w:t>3286</w:t>
            </w:r>
          </w:p>
        </w:tc>
        <w:tc>
          <w:tcPr>
            <w:tcW w:w="1562" w:type="dxa"/>
            <w:noWrap/>
            <w:vAlign w:val="bottom"/>
            <w:hideMark/>
          </w:tcPr>
          <w:p w14:paraId="57269192" w14:textId="696CB6D2" w:rsidR="00AC18C8" w:rsidRPr="004E40CF" w:rsidRDefault="00AC18C8" w:rsidP="00AC18C8">
            <w:pPr>
              <w:rPr>
                <w:rFonts w:ascii="Cambria" w:hAnsi="Cambria" w:cs="Calibri"/>
                <w:sz w:val="20"/>
                <w:szCs w:val="20"/>
              </w:rPr>
            </w:pPr>
            <w:r w:rsidRPr="004E40CF">
              <w:rPr>
                <w:rFonts w:ascii="Cambria" w:hAnsi="Cambria"/>
                <w:color w:val="000000"/>
                <w:sz w:val="20"/>
                <w:szCs w:val="20"/>
              </w:rPr>
              <w:t>6883</w:t>
            </w:r>
          </w:p>
        </w:tc>
      </w:tr>
      <w:tr w:rsidR="00AC18C8" w:rsidRPr="004E40CF" w14:paraId="58DA97A3" w14:textId="77777777" w:rsidTr="00AC18C8">
        <w:trPr>
          <w:trHeight w:val="320"/>
          <w:jc w:val="center"/>
        </w:trPr>
        <w:tc>
          <w:tcPr>
            <w:tcW w:w="3695" w:type="dxa"/>
            <w:noWrap/>
            <w:vAlign w:val="bottom"/>
            <w:hideMark/>
          </w:tcPr>
          <w:p w14:paraId="35E1FBB6" w14:textId="656041FF" w:rsidR="00AC18C8" w:rsidRPr="004E40CF" w:rsidRDefault="00AC18C8" w:rsidP="00AC18C8">
            <w:pPr>
              <w:rPr>
                <w:rFonts w:ascii="Cambria" w:hAnsi="Cambria" w:cs="Calibri"/>
                <w:sz w:val="20"/>
                <w:szCs w:val="20"/>
              </w:rPr>
            </w:pPr>
            <w:r w:rsidRPr="004E40CF">
              <w:rPr>
                <w:rFonts w:ascii="Cambria" w:hAnsi="Cambria"/>
                <w:color w:val="000000"/>
                <w:sz w:val="20"/>
                <w:szCs w:val="20"/>
              </w:rPr>
              <w:t>Nairobi</w:t>
            </w:r>
          </w:p>
        </w:tc>
        <w:tc>
          <w:tcPr>
            <w:tcW w:w="2537" w:type="dxa"/>
            <w:noWrap/>
            <w:vAlign w:val="bottom"/>
            <w:hideMark/>
          </w:tcPr>
          <w:p w14:paraId="39823ABA" w14:textId="3CDA821C" w:rsidR="00AC18C8" w:rsidRPr="004E40CF" w:rsidRDefault="00AC18C8" w:rsidP="00AC18C8">
            <w:pPr>
              <w:rPr>
                <w:rFonts w:ascii="Cambria" w:hAnsi="Cambria" w:cs="Calibri"/>
                <w:sz w:val="20"/>
                <w:szCs w:val="20"/>
              </w:rPr>
            </w:pPr>
            <w:r w:rsidRPr="004E40CF">
              <w:rPr>
                <w:rFonts w:ascii="Cambria" w:hAnsi="Cambria"/>
                <w:color w:val="000000"/>
                <w:sz w:val="20"/>
                <w:szCs w:val="20"/>
              </w:rPr>
              <w:t>29892</w:t>
            </w:r>
          </w:p>
        </w:tc>
        <w:tc>
          <w:tcPr>
            <w:tcW w:w="1557" w:type="dxa"/>
            <w:noWrap/>
            <w:vAlign w:val="bottom"/>
            <w:hideMark/>
          </w:tcPr>
          <w:p w14:paraId="5413C198" w14:textId="0C045BA2" w:rsidR="00AC18C8" w:rsidRPr="004E40CF" w:rsidRDefault="00AC18C8" w:rsidP="00AC18C8">
            <w:pPr>
              <w:rPr>
                <w:rFonts w:ascii="Cambria" w:hAnsi="Cambria" w:cs="Calibri"/>
                <w:sz w:val="20"/>
                <w:szCs w:val="20"/>
              </w:rPr>
            </w:pPr>
            <w:r w:rsidRPr="004E40CF">
              <w:rPr>
                <w:rFonts w:ascii="Cambria" w:hAnsi="Cambria"/>
                <w:color w:val="000000"/>
                <w:sz w:val="20"/>
                <w:szCs w:val="20"/>
              </w:rPr>
              <w:t>22565</w:t>
            </w:r>
          </w:p>
        </w:tc>
        <w:tc>
          <w:tcPr>
            <w:tcW w:w="1562" w:type="dxa"/>
            <w:noWrap/>
            <w:vAlign w:val="bottom"/>
            <w:hideMark/>
          </w:tcPr>
          <w:p w14:paraId="14F6BDC3" w14:textId="7FDCF195" w:rsidR="00AC18C8" w:rsidRPr="004E40CF" w:rsidRDefault="00AC18C8" w:rsidP="00AC18C8">
            <w:pPr>
              <w:rPr>
                <w:rFonts w:ascii="Cambria" w:hAnsi="Cambria" w:cs="Calibri"/>
                <w:sz w:val="20"/>
                <w:szCs w:val="20"/>
              </w:rPr>
            </w:pPr>
            <w:r w:rsidRPr="004E40CF">
              <w:rPr>
                <w:rFonts w:ascii="Cambria" w:hAnsi="Cambria"/>
                <w:color w:val="000000"/>
                <w:sz w:val="20"/>
                <w:szCs w:val="20"/>
              </w:rPr>
              <w:t>38727</w:t>
            </w:r>
          </w:p>
        </w:tc>
      </w:tr>
      <w:tr w:rsidR="00AC18C8" w:rsidRPr="004E40CF" w14:paraId="77CFC717" w14:textId="77777777" w:rsidTr="00AC18C8">
        <w:trPr>
          <w:trHeight w:val="320"/>
          <w:jc w:val="center"/>
        </w:trPr>
        <w:tc>
          <w:tcPr>
            <w:tcW w:w="3695" w:type="dxa"/>
            <w:noWrap/>
            <w:vAlign w:val="bottom"/>
            <w:hideMark/>
          </w:tcPr>
          <w:p w14:paraId="54F83216" w14:textId="04BC636D" w:rsidR="00AC18C8" w:rsidRPr="004E40CF" w:rsidRDefault="00AC18C8" w:rsidP="00AC18C8">
            <w:pPr>
              <w:rPr>
                <w:rFonts w:ascii="Cambria" w:hAnsi="Cambria" w:cs="Calibri"/>
                <w:sz w:val="20"/>
                <w:szCs w:val="20"/>
              </w:rPr>
            </w:pPr>
            <w:r w:rsidRPr="004E40CF">
              <w:rPr>
                <w:rFonts w:ascii="Cambria" w:hAnsi="Cambria"/>
                <w:color w:val="000000"/>
                <w:sz w:val="20"/>
                <w:szCs w:val="20"/>
              </w:rPr>
              <w:t>Nakuru</w:t>
            </w:r>
          </w:p>
        </w:tc>
        <w:tc>
          <w:tcPr>
            <w:tcW w:w="2537" w:type="dxa"/>
            <w:noWrap/>
            <w:vAlign w:val="bottom"/>
            <w:hideMark/>
          </w:tcPr>
          <w:p w14:paraId="50A66915" w14:textId="6D93CED7" w:rsidR="00AC18C8" w:rsidRPr="004E40CF" w:rsidRDefault="00AC18C8" w:rsidP="00AC18C8">
            <w:pPr>
              <w:rPr>
                <w:rFonts w:ascii="Cambria" w:hAnsi="Cambria" w:cs="Calibri"/>
                <w:sz w:val="20"/>
                <w:szCs w:val="20"/>
              </w:rPr>
            </w:pPr>
            <w:r w:rsidRPr="004E40CF">
              <w:rPr>
                <w:rFonts w:ascii="Cambria" w:hAnsi="Cambria"/>
                <w:color w:val="000000"/>
                <w:sz w:val="20"/>
                <w:szCs w:val="20"/>
              </w:rPr>
              <w:t>18013</w:t>
            </w:r>
          </w:p>
        </w:tc>
        <w:tc>
          <w:tcPr>
            <w:tcW w:w="1557" w:type="dxa"/>
            <w:noWrap/>
            <w:vAlign w:val="bottom"/>
            <w:hideMark/>
          </w:tcPr>
          <w:p w14:paraId="1B1A2478" w14:textId="0849BD49" w:rsidR="00AC18C8" w:rsidRPr="004E40CF" w:rsidRDefault="00AC18C8" w:rsidP="00AC18C8">
            <w:pPr>
              <w:rPr>
                <w:rFonts w:ascii="Cambria" w:hAnsi="Cambria" w:cs="Calibri"/>
                <w:sz w:val="20"/>
                <w:szCs w:val="20"/>
              </w:rPr>
            </w:pPr>
            <w:r w:rsidRPr="004E40CF">
              <w:rPr>
                <w:rFonts w:ascii="Cambria" w:hAnsi="Cambria"/>
                <w:color w:val="000000"/>
                <w:sz w:val="20"/>
                <w:szCs w:val="20"/>
              </w:rPr>
              <w:t>14089</w:t>
            </w:r>
          </w:p>
        </w:tc>
        <w:tc>
          <w:tcPr>
            <w:tcW w:w="1562" w:type="dxa"/>
            <w:noWrap/>
            <w:vAlign w:val="bottom"/>
            <w:hideMark/>
          </w:tcPr>
          <w:p w14:paraId="54F5E144" w14:textId="68785AAE" w:rsidR="00AC18C8" w:rsidRPr="004E40CF" w:rsidRDefault="00AC18C8" w:rsidP="00AC18C8">
            <w:pPr>
              <w:rPr>
                <w:rFonts w:ascii="Cambria" w:hAnsi="Cambria" w:cs="Calibri"/>
                <w:sz w:val="20"/>
                <w:szCs w:val="20"/>
              </w:rPr>
            </w:pPr>
            <w:r w:rsidRPr="004E40CF">
              <w:rPr>
                <w:rFonts w:ascii="Cambria" w:hAnsi="Cambria"/>
                <w:color w:val="000000"/>
                <w:sz w:val="20"/>
                <w:szCs w:val="20"/>
              </w:rPr>
              <w:t>22813</w:t>
            </w:r>
          </w:p>
        </w:tc>
      </w:tr>
      <w:tr w:rsidR="00AC18C8" w:rsidRPr="004E40CF" w14:paraId="069C9D25" w14:textId="77777777" w:rsidTr="00AC18C8">
        <w:trPr>
          <w:trHeight w:val="320"/>
          <w:jc w:val="center"/>
        </w:trPr>
        <w:tc>
          <w:tcPr>
            <w:tcW w:w="3695" w:type="dxa"/>
            <w:noWrap/>
            <w:vAlign w:val="bottom"/>
            <w:hideMark/>
          </w:tcPr>
          <w:p w14:paraId="7915B1F1" w14:textId="499BC180" w:rsidR="00AC18C8" w:rsidRPr="004E40CF" w:rsidRDefault="00AC18C8" w:rsidP="00AC18C8">
            <w:pPr>
              <w:rPr>
                <w:rFonts w:ascii="Cambria" w:hAnsi="Cambria" w:cs="Calibri"/>
                <w:sz w:val="20"/>
                <w:szCs w:val="20"/>
              </w:rPr>
            </w:pPr>
            <w:r w:rsidRPr="004E40CF">
              <w:rPr>
                <w:rFonts w:ascii="Cambria" w:hAnsi="Cambria"/>
                <w:color w:val="000000"/>
                <w:sz w:val="20"/>
                <w:szCs w:val="20"/>
              </w:rPr>
              <w:t>Nandi</w:t>
            </w:r>
          </w:p>
        </w:tc>
        <w:tc>
          <w:tcPr>
            <w:tcW w:w="2537" w:type="dxa"/>
            <w:noWrap/>
            <w:vAlign w:val="bottom"/>
            <w:hideMark/>
          </w:tcPr>
          <w:p w14:paraId="50585CAA" w14:textId="01AB2A24" w:rsidR="00AC18C8" w:rsidRPr="004E40CF" w:rsidRDefault="00AC18C8" w:rsidP="00AC18C8">
            <w:pPr>
              <w:rPr>
                <w:rFonts w:ascii="Cambria" w:hAnsi="Cambria" w:cs="Calibri"/>
                <w:sz w:val="20"/>
                <w:szCs w:val="20"/>
              </w:rPr>
            </w:pPr>
            <w:r w:rsidRPr="004E40CF">
              <w:rPr>
                <w:rFonts w:ascii="Cambria" w:hAnsi="Cambria"/>
                <w:color w:val="000000"/>
                <w:sz w:val="20"/>
                <w:szCs w:val="20"/>
              </w:rPr>
              <w:t>9845</w:t>
            </w:r>
          </w:p>
        </w:tc>
        <w:tc>
          <w:tcPr>
            <w:tcW w:w="1557" w:type="dxa"/>
            <w:noWrap/>
            <w:vAlign w:val="bottom"/>
            <w:hideMark/>
          </w:tcPr>
          <w:p w14:paraId="68E7D82C" w14:textId="2188A3D6" w:rsidR="00AC18C8" w:rsidRPr="004E40CF" w:rsidRDefault="00AC18C8" w:rsidP="00AC18C8">
            <w:pPr>
              <w:rPr>
                <w:rFonts w:ascii="Cambria" w:hAnsi="Cambria" w:cs="Calibri"/>
                <w:sz w:val="20"/>
                <w:szCs w:val="20"/>
              </w:rPr>
            </w:pPr>
            <w:r w:rsidRPr="004E40CF">
              <w:rPr>
                <w:rFonts w:ascii="Cambria" w:hAnsi="Cambria"/>
                <w:color w:val="000000"/>
                <w:sz w:val="20"/>
                <w:szCs w:val="20"/>
              </w:rPr>
              <w:t>7634</w:t>
            </w:r>
          </w:p>
        </w:tc>
        <w:tc>
          <w:tcPr>
            <w:tcW w:w="1562" w:type="dxa"/>
            <w:noWrap/>
            <w:vAlign w:val="bottom"/>
            <w:hideMark/>
          </w:tcPr>
          <w:p w14:paraId="215CF7D6" w14:textId="7132E224" w:rsidR="00AC18C8" w:rsidRPr="004E40CF" w:rsidRDefault="00AC18C8" w:rsidP="00AC18C8">
            <w:pPr>
              <w:rPr>
                <w:rFonts w:ascii="Cambria" w:hAnsi="Cambria" w:cs="Calibri"/>
                <w:sz w:val="20"/>
                <w:szCs w:val="20"/>
              </w:rPr>
            </w:pPr>
            <w:r w:rsidRPr="004E40CF">
              <w:rPr>
                <w:rFonts w:ascii="Cambria" w:hAnsi="Cambria"/>
                <w:color w:val="000000"/>
                <w:sz w:val="20"/>
                <w:szCs w:val="20"/>
              </w:rPr>
              <w:t>12318</w:t>
            </w:r>
          </w:p>
        </w:tc>
      </w:tr>
      <w:tr w:rsidR="00AC18C8" w:rsidRPr="004E40CF" w14:paraId="72A8AABC" w14:textId="77777777" w:rsidTr="00AC18C8">
        <w:trPr>
          <w:trHeight w:val="320"/>
          <w:jc w:val="center"/>
        </w:trPr>
        <w:tc>
          <w:tcPr>
            <w:tcW w:w="3695" w:type="dxa"/>
            <w:noWrap/>
            <w:vAlign w:val="bottom"/>
            <w:hideMark/>
          </w:tcPr>
          <w:p w14:paraId="41454419" w14:textId="3C1E987E" w:rsidR="00AC18C8" w:rsidRPr="004E40CF" w:rsidRDefault="00AC18C8" w:rsidP="00AC18C8">
            <w:pPr>
              <w:rPr>
                <w:rFonts w:ascii="Cambria" w:hAnsi="Cambria" w:cs="Calibri"/>
                <w:sz w:val="20"/>
                <w:szCs w:val="20"/>
              </w:rPr>
            </w:pPr>
            <w:r w:rsidRPr="004E40CF">
              <w:rPr>
                <w:rFonts w:ascii="Cambria" w:hAnsi="Cambria"/>
                <w:color w:val="000000"/>
                <w:sz w:val="20"/>
                <w:szCs w:val="20"/>
              </w:rPr>
              <w:t>Narok</w:t>
            </w:r>
          </w:p>
        </w:tc>
        <w:tc>
          <w:tcPr>
            <w:tcW w:w="2537" w:type="dxa"/>
            <w:noWrap/>
            <w:vAlign w:val="bottom"/>
            <w:hideMark/>
          </w:tcPr>
          <w:p w14:paraId="19523AA4" w14:textId="5C1551F1" w:rsidR="00AC18C8" w:rsidRPr="004E40CF" w:rsidRDefault="00AC18C8" w:rsidP="00AC18C8">
            <w:pPr>
              <w:rPr>
                <w:rFonts w:ascii="Cambria" w:hAnsi="Cambria" w:cs="Calibri"/>
                <w:sz w:val="20"/>
                <w:szCs w:val="20"/>
              </w:rPr>
            </w:pPr>
            <w:r w:rsidRPr="004E40CF">
              <w:rPr>
                <w:rFonts w:ascii="Cambria" w:hAnsi="Cambria"/>
                <w:color w:val="000000"/>
                <w:sz w:val="20"/>
                <w:szCs w:val="20"/>
              </w:rPr>
              <w:t>20336</w:t>
            </w:r>
          </w:p>
        </w:tc>
        <w:tc>
          <w:tcPr>
            <w:tcW w:w="1557" w:type="dxa"/>
            <w:noWrap/>
            <w:vAlign w:val="bottom"/>
            <w:hideMark/>
          </w:tcPr>
          <w:p w14:paraId="02A06AF7" w14:textId="39E258F3" w:rsidR="00AC18C8" w:rsidRPr="004E40CF" w:rsidRDefault="00AC18C8" w:rsidP="00AC18C8">
            <w:pPr>
              <w:rPr>
                <w:rFonts w:ascii="Cambria" w:hAnsi="Cambria" w:cs="Calibri"/>
                <w:sz w:val="20"/>
                <w:szCs w:val="20"/>
              </w:rPr>
            </w:pPr>
            <w:r w:rsidRPr="004E40CF">
              <w:rPr>
                <w:rFonts w:ascii="Cambria" w:hAnsi="Cambria"/>
                <w:color w:val="000000"/>
                <w:sz w:val="20"/>
                <w:szCs w:val="20"/>
              </w:rPr>
              <w:t>17394</w:t>
            </w:r>
          </w:p>
        </w:tc>
        <w:tc>
          <w:tcPr>
            <w:tcW w:w="1562" w:type="dxa"/>
            <w:noWrap/>
            <w:vAlign w:val="bottom"/>
            <w:hideMark/>
          </w:tcPr>
          <w:p w14:paraId="5F3440D9" w14:textId="7EB03FBE" w:rsidR="00AC18C8" w:rsidRPr="004E40CF" w:rsidRDefault="00AC18C8" w:rsidP="00AC18C8">
            <w:pPr>
              <w:rPr>
                <w:rFonts w:ascii="Cambria" w:hAnsi="Cambria" w:cs="Calibri"/>
                <w:sz w:val="20"/>
                <w:szCs w:val="20"/>
              </w:rPr>
            </w:pPr>
            <w:r w:rsidRPr="004E40CF">
              <w:rPr>
                <w:rFonts w:ascii="Cambria" w:hAnsi="Cambria"/>
                <w:color w:val="000000"/>
                <w:sz w:val="20"/>
                <w:szCs w:val="20"/>
              </w:rPr>
              <w:t>23421</w:t>
            </w:r>
          </w:p>
        </w:tc>
      </w:tr>
      <w:tr w:rsidR="00AC18C8" w:rsidRPr="004E40CF" w14:paraId="58178488" w14:textId="77777777" w:rsidTr="00AC18C8">
        <w:trPr>
          <w:trHeight w:val="320"/>
          <w:jc w:val="center"/>
        </w:trPr>
        <w:tc>
          <w:tcPr>
            <w:tcW w:w="3695" w:type="dxa"/>
            <w:noWrap/>
            <w:vAlign w:val="bottom"/>
            <w:hideMark/>
          </w:tcPr>
          <w:p w14:paraId="4BAAE056" w14:textId="3A31A11C" w:rsidR="00AC18C8" w:rsidRPr="004E40CF" w:rsidRDefault="00AC18C8" w:rsidP="00AC18C8">
            <w:pPr>
              <w:rPr>
                <w:rFonts w:ascii="Cambria" w:hAnsi="Cambria" w:cs="Calibri"/>
                <w:sz w:val="20"/>
                <w:szCs w:val="20"/>
              </w:rPr>
            </w:pPr>
            <w:r w:rsidRPr="004E40CF">
              <w:rPr>
                <w:rFonts w:ascii="Cambria" w:hAnsi="Cambria"/>
                <w:color w:val="000000"/>
                <w:sz w:val="20"/>
                <w:szCs w:val="20"/>
              </w:rPr>
              <w:t>Nyamira</w:t>
            </w:r>
          </w:p>
        </w:tc>
        <w:tc>
          <w:tcPr>
            <w:tcW w:w="2537" w:type="dxa"/>
            <w:noWrap/>
            <w:vAlign w:val="bottom"/>
            <w:hideMark/>
          </w:tcPr>
          <w:p w14:paraId="756D2E9D" w14:textId="6A9BF81D" w:rsidR="00AC18C8" w:rsidRPr="004E40CF" w:rsidRDefault="00AC18C8" w:rsidP="00AC18C8">
            <w:pPr>
              <w:rPr>
                <w:rFonts w:ascii="Cambria" w:hAnsi="Cambria" w:cs="Calibri"/>
                <w:sz w:val="20"/>
                <w:szCs w:val="20"/>
              </w:rPr>
            </w:pPr>
            <w:r w:rsidRPr="004E40CF">
              <w:rPr>
                <w:rFonts w:ascii="Cambria" w:hAnsi="Cambria"/>
                <w:color w:val="000000"/>
                <w:sz w:val="20"/>
                <w:szCs w:val="20"/>
              </w:rPr>
              <w:t>5796</w:t>
            </w:r>
          </w:p>
        </w:tc>
        <w:tc>
          <w:tcPr>
            <w:tcW w:w="1557" w:type="dxa"/>
            <w:noWrap/>
            <w:vAlign w:val="bottom"/>
            <w:hideMark/>
          </w:tcPr>
          <w:p w14:paraId="78A22209" w14:textId="65927A26" w:rsidR="00AC18C8" w:rsidRPr="004E40CF" w:rsidRDefault="00AC18C8" w:rsidP="00AC18C8">
            <w:pPr>
              <w:rPr>
                <w:rFonts w:ascii="Cambria" w:hAnsi="Cambria" w:cs="Calibri"/>
                <w:sz w:val="20"/>
                <w:szCs w:val="20"/>
              </w:rPr>
            </w:pPr>
            <w:r w:rsidRPr="004E40CF">
              <w:rPr>
                <w:rFonts w:ascii="Cambria" w:hAnsi="Cambria"/>
                <w:color w:val="000000"/>
                <w:sz w:val="20"/>
                <w:szCs w:val="20"/>
              </w:rPr>
              <w:t>4136</w:t>
            </w:r>
          </w:p>
        </w:tc>
        <w:tc>
          <w:tcPr>
            <w:tcW w:w="1562" w:type="dxa"/>
            <w:noWrap/>
            <w:vAlign w:val="bottom"/>
            <w:hideMark/>
          </w:tcPr>
          <w:p w14:paraId="7F00ADC6" w14:textId="2054DE0A" w:rsidR="00AC18C8" w:rsidRPr="004E40CF" w:rsidRDefault="00AC18C8" w:rsidP="00AC18C8">
            <w:pPr>
              <w:rPr>
                <w:rFonts w:ascii="Cambria" w:hAnsi="Cambria" w:cs="Calibri"/>
                <w:sz w:val="20"/>
                <w:szCs w:val="20"/>
              </w:rPr>
            </w:pPr>
            <w:r w:rsidRPr="004E40CF">
              <w:rPr>
                <w:rFonts w:ascii="Cambria" w:hAnsi="Cambria"/>
                <w:color w:val="000000"/>
                <w:sz w:val="20"/>
                <w:szCs w:val="20"/>
              </w:rPr>
              <w:t>7745</w:t>
            </w:r>
          </w:p>
        </w:tc>
      </w:tr>
      <w:tr w:rsidR="00AC18C8" w:rsidRPr="004E40CF" w14:paraId="1371ED9A" w14:textId="77777777" w:rsidTr="00AC18C8">
        <w:trPr>
          <w:trHeight w:val="320"/>
          <w:jc w:val="center"/>
        </w:trPr>
        <w:tc>
          <w:tcPr>
            <w:tcW w:w="3695" w:type="dxa"/>
            <w:noWrap/>
            <w:vAlign w:val="bottom"/>
            <w:hideMark/>
          </w:tcPr>
          <w:p w14:paraId="19443C23" w14:textId="3B19AD64" w:rsidR="00AC18C8" w:rsidRPr="004E40CF" w:rsidRDefault="00AC18C8" w:rsidP="00AC18C8">
            <w:pPr>
              <w:rPr>
                <w:rFonts w:ascii="Cambria" w:hAnsi="Cambria" w:cs="Calibri"/>
                <w:sz w:val="20"/>
                <w:szCs w:val="20"/>
              </w:rPr>
            </w:pPr>
            <w:r w:rsidRPr="004E40CF">
              <w:rPr>
                <w:rFonts w:ascii="Cambria" w:hAnsi="Cambria"/>
                <w:color w:val="000000"/>
                <w:sz w:val="20"/>
                <w:szCs w:val="20"/>
              </w:rPr>
              <w:t>Nyandarua</w:t>
            </w:r>
          </w:p>
        </w:tc>
        <w:tc>
          <w:tcPr>
            <w:tcW w:w="2537" w:type="dxa"/>
            <w:noWrap/>
            <w:vAlign w:val="bottom"/>
            <w:hideMark/>
          </w:tcPr>
          <w:p w14:paraId="69C3BF50" w14:textId="043A9D48" w:rsidR="00AC18C8" w:rsidRPr="004E40CF" w:rsidRDefault="00AC18C8" w:rsidP="00AC18C8">
            <w:pPr>
              <w:rPr>
                <w:rFonts w:ascii="Cambria" w:hAnsi="Cambria" w:cs="Calibri"/>
                <w:sz w:val="20"/>
                <w:szCs w:val="20"/>
              </w:rPr>
            </w:pPr>
            <w:r w:rsidRPr="004E40CF">
              <w:rPr>
                <w:rFonts w:ascii="Cambria" w:hAnsi="Cambria"/>
                <w:color w:val="000000"/>
                <w:sz w:val="20"/>
                <w:szCs w:val="20"/>
              </w:rPr>
              <w:t>4480</w:t>
            </w:r>
          </w:p>
        </w:tc>
        <w:tc>
          <w:tcPr>
            <w:tcW w:w="1557" w:type="dxa"/>
            <w:noWrap/>
            <w:vAlign w:val="bottom"/>
            <w:hideMark/>
          </w:tcPr>
          <w:p w14:paraId="158F4D89" w14:textId="28F3547E" w:rsidR="00AC18C8" w:rsidRPr="004E40CF" w:rsidRDefault="00AC18C8" w:rsidP="00AC18C8">
            <w:pPr>
              <w:rPr>
                <w:rFonts w:ascii="Cambria" w:hAnsi="Cambria" w:cs="Calibri"/>
                <w:sz w:val="20"/>
                <w:szCs w:val="20"/>
              </w:rPr>
            </w:pPr>
            <w:r w:rsidRPr="004E40CF">
              <w:rPr>
                <w:rFonts w:ascii="Cambria" w:hAnsi="Cambria"/>
                <w:color w:val="000000"/>
                <w:sz w:val="20"/>
                <w:szCs w:val="20"/>
              </w:rPr>
              <w:t>3230</w:t>
            </w:r>
          </w:p>
        </w:tc>
        <w:tc>
          <w:tcPr>
            <w:tcW w:w="1562" w:type="dxa"/>
            <w:noWrap/>
            <w:vAlign w:val="bottom"/>
            <w:hideMark/>
          </w:tcPr>
          <w:p w14:paraId="359E42B5" w14:textId="212296DE" w:rsidR="00AC18C8" w:rsidRPr="004E40CF" w:rsidRDefault="00AC18C8" w:rsidP="00AC18C8">
            <w:pPr>
              <w:rPr>
                <w:rFonts w:ascii="Cambria" w:hAnsi="Cambria" w:cs="Calibri"/>
                <w:sz w:val="20"/>
                <w:szCs w:val="20"/>
              </w:rPr>
            </w:pPr>
            <w:r w:rsidRPr="004E40CF">
              <w:rPr>
                <w:rFonts w:ascii="Cambria" w:hAnsi="Cambria"/>
                <w:color w:val="000000"/>
                <w:sz w:val="20"/>
                <w:szCs w:val="20"/>
              </w:rPr>
              <w:t>5886</w:t>
            </w:r>
          </w:p>
        </w:tc>
      </w:tr>
      <w:tr w:rsidR="00AC18C8" w:rsidRPr="004E40CF" w14:paraId="16193036" w14:textId="77777777" w:rsidTr="00AC18C8">
        <w:trPr>
          <w:trHeight w:val="320"/>
          <w:jc w:val="center"/>
        </w:trPr>
        <w:tc>
          <w:tcPr>
            <w:tcW w:w="3695" w:type="dxa"/>
            <w:noWrap/>
            <w:vAlign w:val="bottom"/>
            <w:hideMark/>
          </w:tcPr>
          <w:p w14:paraId="14B4EA3D" w14:textId="479F5716" w:rsidR="00AC18C8" w:rsidRPr="004E40CF" w:rsidRDefault="00AC18C8" w:rsidP="00AC18C8">
            <w:pPr>
              <w:rPr>
                <w:rFonts w:ascii="Cambria" w:hAnsi="Cambria" w:cs="Calibri"/>
                <w:sz w:val="20"/>
                <w:szCs w:val="20"/>
              </w:rPr>
            </w:pPr>
            <w:r w:rsidRPr="004E40CF">
              <w:rPr>
                <w:rFonts w:ascii="Cambria" w:hAnsi="Cambria"/>
                <w:color w:val="000000"/>
                <w:sz w:val="20"/>
                <w:szCs w:val="20"/>
              </w:rPr>
              <w:t>Nyeri</w:t>
            </w:r>
          </w:p>
        </w:tc>
        <w:tc>
          <w:tcPr>
            <w:tcW w:w="2537" w:type="dxa"/>
            <w:noWrap/>
            <w:vAlign w:val="bottom"/>
            <w:hideMark/>
          </w:tcPr>
          <w:p w14:paraId="7B8AEFF6" w14:textId="1D5A4301" w:rsidR="00AC18C8" w:rsidRPr="004E40CF" w:rsidRDefault="00AC18C8" w:rsidP="00AC18C8">
            <w:pPr>
              <w:rPr>
                <w:rFonts w:ascii="Cambria" w:hAnsi="Cambria" w:cs="Calibri"/>
                <w:sz w:val="20"/>
                <w:szCs w:val="20"/>
              </w:rPr>
            </w:pPr>
            <w:r w:rsidRPr="004E40CF">
              <w:rPr>
                <w:rFonts w:ascii="Cambria" w:hAnsi="Cambria"/>
                <w:color w:val="000000"/>
                <w:sz w:val="20"/>
                <w:szCs w:val="20"/>
              </w:rPr>
              <w:t>3514</w:t>
            </w:r>
          </w:p>
        </w:tc>
        <w:tc>
          <w:tcPr>
            <w:tcW w:w="1557" w:type="dxa"/>
            <w:noWrap/>
            <w:vAlign w:val="bottom"/>
            <w:hideMark/>
          </w:tcPr>
          <w:p w14:paraId="1C24AD5A" w14:textId="02FBFE70" w:rsidR="00AC18C8" w:rsidRPr="004E40CF" w:rsidRDefault="00AC18C8" w:rsidP="00AC18C8">
            <w:pPr>
              <w:rPr>
                <w:rFonts w:ascii="Cambria" w:hAnsi="Cambria" w:cs="Calibri"/>
                <w:sz w:val="20"/>
                <w:szCs w:val="20"/>
              </w:rPr>
            </w:pPr>
            <w:r w:rsidRPr="004E40CF">
              <w:rPr>
                <w:rFonts w:ascii="Cambria" w:hAnsi="Cambria"/>
                <w:color w:val="000000"/>
                <w:sz w:val="20"/>
                <w:szCs w:val="20"/>
              </w:rPr>
              <w:t>2443</w:t>
            </w:r>
          </w:p>
        </w:tc>
        <w:tc>
          <w:tcPr>
            <w:tcW w:w="1562" w:type="dxa"/>
            <w:noWrap/>
            <w:vAlign w:val="bottom"/>
            <w:hideMark/>
          </w:tcPr>
          <w:p w14:paraId="461B0846" w14:textId="38BCE081" w:rsidR="00AC18C8" w:rsidRPr="004E40CF" w:rsidRDefault="00AC18C8" w:rsidP="00AC18C8">
            <w:pPr>
              <w:rPr>
                <w:rFonts w:ascii="Cambria" w:hAnsi="Cambria" w:cs="Calibri"/>
                <w:sz w:val="20"/>
                <w:szCs w:val="20"/>
              </w:rPr>
            </w:pPr>
            <w:r w:rsidRPr="004E40CF">
              <w:rPr>
                <w:rFonts w:ascii="Cambria" w:hAnsi="Cambria"/>
                <w:color w:val="000000"/>
                <w:sz w:val="20"/>
                <w:szCs w:val="20"/>
              </w:rPr>
              <w:t>4807</w:t>
            </w:r>
          </w:p>
        </w:tc>
      </w:tr>
      <w:tr w:rsidR="00AC18C8" w:rsidRPr="004E40CF" w14:paraId="0ACDABB1" w14:textId="77777777" w:rsidTr="00AC18C8">
        <w:trPr>
          <w:trHeight w:val="320"/>
          <w:jc w:val="center"/>
        </w:trPr>
        <w:tc>
          <w:tcPr>
            <w:tcW w:w="3695" w:type="dxa"/>
            <w:noWrap/>
            <w:vAlign w:val="bottom"/>
            <w:hideMark/>
          </w:tcPr>
          <w:p w14:paraId="5F5B45BB" w14:textId="57AF1FB6" w:rsidR="00AC18C8" w:rsidRPr="004E40CF" w:rsidRDefault="00AC18C8" w:rsidP="00AC18C8">
            <w:pPr>
              <w:rPr>
                <w:rFonts w:ascii="Cambria" w:hAnsi="Cambria" w:cs="Calibri"/>
                <w:sz w:val="20"/>
                <w:szCs w:val="20"/>
              </w:rPr>
            </w:pPr>
            <w:r w:rsidRPr="004E40CF">
              <w:rPr>
                <w:rFonts w:ascii="Cambria" w:hAnsi="Cambria"/>
                <w:color w:val="000000"/>
                <w:sz w:val="20"/>
                <w:szCs w:val="20"/>
              </w:rPr>
              <w:t>Samburu</w:t>
            </w:r>
          </w:p>
        </w:tc>
        <w:tc>
          <w:tcPr>
            <w:tcW w:w="2537" w:type="dxa"/>
            <w:noWrap/>
            <w:vAlign w:val="bottom"/>
            <w:hideMark/>
          </w:tcPr>
          <w:p w14:paraId="4B8F0707" w14:textId="33536510" w:rsidR="00AC18C8" w:rsidRPr="004E40CF" w:rsidRDefault="00AC18C8" w:rsidP="00AC18C8">
            <w:pPr>
              <w:rPr>
                <w:rFonts w:ascii="Cambria" w:hAnsi="Cambria" w:cs="Calibri"/>
                <w:sz w:val="20"/>
                <w:szCs w:val="20"/>
              </w:rPr>
            </w:pPr>
            <w:r w:rsidRPr="004E40CF">
              <w:rPr>
                <w:rFonts w:ascii="Cambria" w:hAnsi="Cambria"/>
                <w:color w:val="000000"/>
                <w:sz w:val="20"/>
                <w:szCs w:val="20"/>
              </w:rPr>
              <w:t>6796</w:t>
            </w:r>
          </w:p>
        </w:tc>
        <w:tc>
          <w:tcPr>
            <w:tcW w:w="1557" w:type="dxa"/>
            <w:noWrap/>
            <w:vAlign w:val="bottom"/>
            <w:hideMark/>
          </w:tcPr>
          <w:p w14:paraId="490D6731" w14:textId="689430B0" w:rsidR="00AC18C8" w:rsidRPr="004E40CF" w:rsidRDefault="00AC18C8" w:rsidP="00AC18C8">
            <w:pPr>
              <w:rPr>
                <w:rFonts w:ascii="Cambria" w:hAnsi="Cambria" w:cs="Calibri"/>
                <w:sz w:val="20"/>
                <w:szCs w:val="20"/>
              </w:rPr>
            </w:pPr>
            <w:r w:rsidRPr="004E40CF">
              <w:rPr>
                <w:rFonts w:ascii="Cambria" w:hAnsi="Cambria"/>
                <w:color w:val="000000"/>
                <w:sz w:val="20"/>
                <w:szCs w:val="20"/>
              </w:rPr>
              <w:t>5905</w:t>
            </w:r>
          </w:p>
        </w:tc>
        <w:tc>
          <w:tcPr>
            <w:tcW w:w="1562" w:type="dxa"/>
            <w:noWrap/>
            <w:vAlign w:val="bottom"/>
            <w:hideMark/>
          </w:tcPr>
          <w:p w14:paraId="223C9FDD" w14:textId="218FA79A" w:rsidR="00AC18C8" w:rsidRPr="004E40CF" w:rsidRDefault="00AC18C8" w:rsidP="00AC18C8">
            <w:pPr>
              <w:rPr>
                <w:rFonts w:ascii="Cambria" w:hAnsi="Cambria" w:cs="Calibri"/>
                <w:sz w:val="20"/>
                <w:szCs w:val="20"/>
              </w:rPr>
            </w:pPr>
            <w:r w:rsidRPr="004E40CF">
              <w:rPr>
                <w:rFonts w:ascii="Cambria" w:hAnsi="Cambria"/>
                <w:color w:val="000000"/>
                <w:sz w:val="20"/>
                <w:szCs w:val="20"/>
              </w:rPr>
              <w:t>7581</w:t>
            </w:r>
          </w:p>
        </w:tc>
      </w:tr>
      <w:tr w:rsidR="00AC18C8" w:rsidRPr="004E40CF" w14:paraId="00B3DAE8" w14:textId="77777777" w:rsidTr="00AC18C8">
        <w:trPr>
          <w:trHeight w:val="320"/>
          <w:jc w:val="center"/>
        </w:trPr>
        <w:tc>
          <w:tcPr>
            <w:tcW w:w="3695" w:type="dxa"/>
            <w:noWrap/>
            <w:vAlign w:val="bottom"/>
            <w:hideMark/>
          </w:tcPr>
          <w:p w14:paraId="0F4066F1" w14:textId="494DD8CD" w:rsidR="00AC18C8" w:rsidRPr="004E40CF" w:rsidRDefault="00AC18C8" w:rsidP="00AC18C8">
            <w:pPr>
              <w:rPr>
                <w:rFonts w:ascii="Cambria" w:hAnsi="Cambria" w:cs="Calibri"/>
                <w:sz w:val="20"/>
                <w:szCs w:val="20"/>
              </w:rPr>
            </w:pPr>
            <w:r w:rsidRPr="004E40CF">
              <w:rPr>
                <w:rFonts w:ascii="Cambria" w:hAnsi="Cambria"/>
                <w:color w:val="000000"/>
                <w:sz w:val="20"/>
                <w:szCs w:val="20"/>
              </w:rPr>
              <w:t>Siaya</w:t>
            </w:r>
          </w:p>
        </w:tc>
        <w:tc>
          <w:tcPr>
            <w:tcW w:w="2537" w:type="dxa"/>
            <w:noWrap/>
            <w:vAlign w:val="bottom"/>
            <w:hideMark/>
          </w:tcPr>
          <w:p w14:paraId="34B9E386" w14:textId="1FE4B419" w:rsidR="00AC18C8" w:rsidRPr="004E40CF" w:rsidRDefault="00AC18C8" w:rsidP="00AC18C8">
            <w:pPr>
              <w:rPr>
                <w:rFonts w:ascii="Cambria" w:hAnsi="Cambria" w:cs="Calibri"/>
                <w:sz w:val="20"/>
                <w:szCs w:val="20"/>
              </w:rPr>
            </w:pPr>
            <w:r w:rsidRPr="004E40CF">
              <w:rPr>
                <w:rFonts w:ascii="Cambria" w:hAnsi="Cambria"/>
                <w:color w:val="000000"/>
                <w:sz w:val="20"/>
                <w:szCs w:val="20"/>
              </w:rPr>
              <w:t>10393</w:t>
            </w:r>
          </w:p>
        </w:tc>
        <w:tc>
          <w:tcPr>
            <w:tcW w:w="1557" w:type="dxa"/>
            <w:noWrap/>
            <w:vAlign w:val="bottom"/>
            <w:hideMark/>
          </w:tcPr>
          <w:p w14:paraId="5A5A5974" w14:textId="14FAC9E5" w:rsidR="00AC18C8" w:rsidRPr="004E40CF" w:rsidRDefault="00AC18C8" w:rsidP="00AC18C8">
            <w:pPr>
              <w:rPr>
                <w:rFonts w:ascii="Cambria" w:hAnsi="Cambria" w:cs="Calibri"/>
                <w:sz w:val="20"/>
                <w:szCs w:val="20"/>
              </w:rPr>
            </w:pPr>
            <w:r w:rsidRPr="004E40CF">
              <w:rPr>
                <w:rFonts w:ascii="Cambria" w:hAnsi="Cambria"/>
                <w:color w:val="000000"/>
                <w:sz w:val="20"/>
                <w:szCs w:val="20"/>
              </w:rPr>
              <w:t>8166</w:t>
            </w:r>
          </w:p>
        </w:tc>
        <w:tc>
          <w:tcPr>
            <w:tcW w:w="1562" w:type="dxa"/>
            <w:noWrap/>
            <w:vAlign w:val="bottom"/>
            <w:hideMark/>
          </w:tcPr>
          <w:p w14:paraId="5726A5CF" w14:textId="0C3C7581" w:rsidR="00AC18C8" w:rsidRPr="004E40CF" w:rsidRDefault="00AC18C8" w:rsidP="00AC18C8">
            <w:pPr>
              <w:rPr>
                <w:rFonts w:ascii="Cambria" w:hAnsi="Cambria" w:cs="Calibri"/>
                <w:sz w:val="20"/>
                <w:szCs w:val="20"/>
              </w:rPr>
            </w:pPr>
            <w:r w:rsidRPr="004E40CF">
              <w:rPr>
                <w:rFonts w:ascii="Cambria" w:hAnsi="Cambria"/>
                <w:color w:val="000000"/>
                <w:sz w:val="20"/>
                <w:szCs w:val="20"/>
              </w:rPr>
              <w:t>12862</w:t>
            </w:r>
          </w:p>
        </w:tc>
      </w:tr>
      <w:tr w:rsidR="00AC18C8" w:rsidRPr="004E40CF" w14:paraId="228B60EB" w14:textId="77777777" w:rsidTr="00AC18C8">
        <w:trPr>
          <w:trHeight w:val="320"/>
          <w:jc w:val="center"/>
        </w:trPr>
        <w:tc>
          <w:tcPr>
            <w:tcW w:w="3695" w:type="dxa"/>
            <w:noWrap/>
            <w:vAlign w:val="bottom"/>
            <w:hideMark/>
          </w:tcPr>
          <w:p w14:paraId="0EE1AE8E" w14:textId="3F4725F8" w:rsidR="00AC18C8" w:rsidRPr="004E40CF" w:rsidRDefault="00AC18C8" w:rsidP="00AC18C8">
            <w:pPr>
              <w:rPr>
                <w:rFonts w:ascii="Cambria" w:hAnsi="Cambria" w:cs="Calibri"/>
                <w:sz w:val="20"/>
                <w:szCs w:val="20"/>
              </w:rPr>
            </w:pPr>
            <w:r w:rsidRPr="004E40CF">
              <w:rPr>
                <w:rFonts w:ascii="Cambria" w:hAnsi="Cambria"/>
                <w:color w:val="000000"/>
                <w:sz w:val="20"/>
                <w:szCs w:val="20"/>
              </w:rPr>
              <w:t>Taita Taveta</w:t>
            </w:r>
          </w:p>
        </w:tc>
        <w:tc>
          <w:tcPr>
            <w:tcW w:w="2537" w:type="dxa"/>
            <w:noWrap/>
            <w:vAlign w:val="bottom"/>
            <w:hideMark/>
          </w:tcPr>
          <w:p w14:paraId="02F240E0" w14:textId="37571961" w:rsidR="00AC18C8" w:rsidRPr="004E40CF" w:rsidRDefault="00AC18C8" w:rsidP="00AC18C8">
            <w:pPr>
              <w:rPr>
                <w:rFonts w:ascii="Cambria" w:hAnsi="Cambria" w:cs="Calibri"/>
                <w:sz w:val="20"/>
                <w:szCs w:val="20"/>
              </w:rPr>
            </w:pPr>
            <w:r w:rsidRPr="004E40CF">
              <w:rPr>
                <w:rFonts w:ascii="Cambria" w:hAnsi="Cambria"/>
                <w:color w:val="000000"/>
                <w:sz w:val="20"/>
                <w:szCs w:val="20"/>
              </w:rPr>
              <w:t>2799</w:t>
            </w:r>
          </w:p>
        </w:tc>
        <w:tc>
          <w:tcPr>
            <w:tcW w:w="1557" w:type="dxa"/>
            <w:noWrap/>
            <w:vAlign w:val="bottom"/>
            <w:hideMark/>
          </w:tcPr>
          <w:p w14:paraId="22AF94B3" w14:textId="6AA97EA9" w:rsidR="00AC18C8" w:rsidRPr="004E40CF" w:rsidRDefault="00AC18C8" w:rsidP="00AC18C8">
            <w:pPr>
              <w:rPr>
                <w:rFonts w:ascii="Cambria" w:hAnsi="Cambria" w:cs="Calibri"/>
                <w:sz w:val="20"/>
                <w:szCs w:val="20"/>
              </w:rPr>
            </w:pPr>
            <w:r w:rsidRPr="004E40CF">
              <w:rPr>
                <w:rFonts w:ascii="Cambria" w:hAnsi="Cambria"/>
                <w:color w:val="000000"/>
                <w:sz w:val="20"/>
                <w:szCs w:val="20"/>
              </w:rPr>
              <w:t>1936</w:t>
            </w:r>
          </w:p>
        </w:tc>
        <w:tc>
          <w:tcPr>
            <w:tcW w:w="1562" w:type="dxa"/>
            <w:noWrap/>
            <w:vAlign w:val="bottom"/>
            <w:hideMark/>
          </w:tcPr>
          <w:p w14:paraId="44E86584" w14:textId="0BAF91EE" w:rsidR="00AC18C8" w:rsidRPr="004E40CF" w:rsidRDefault="00AC18C8" w:rsidP="00AC18C8">
            <w:pPr>
              <w:rPr>
                <w:rFonts w:ascii="Cambria" w:hAnsi="Cambria" w:cs="Calibri"/>
                <w:sz w:val="20"/>
                <w:szCs w:val="20"/>
              </w:rPr>
            </w:pPr>
            <w:r w:rsidRPr="004E40CF">
              <w:rPr>
                <w:rFonts w:ascii="Cambria" w:hAnsi="Cambria"/>
                <w:color w:val="000000"/>
                <w:sz w:val="20"/>
                <w:szCs w:val="20"/>
              </w:rPr>
              <w:t>3756</w:t>
            </w:r>
          </w:p>
        </w:tc>
      </w:tr>
      <w:tr w:rsidR="00AC18C8" w:rsidRPr="004E40CF" w14:paraId="4CBB5E7D" w14:textId="77777777" w:rsidTr="00AC18C8">
        <w:trPr>
          <w:trHeight w:val="320"/>
          <w:jc w:val="center"/>
        </w:trPr>
        <w:tc>
          <w:tcPr>
            <w:tcW w:w="3695" w:type="dxa"/>
            <w:noWrap/>
            <w:vAlign w:val="bottom"/>
            <w:hideMark/>
          </w:tcPr>
          <w:p w14:paraId="5811DF14" w14:textId="23C6E73E" w:rsidR="00AC18C8" w:rsidRPr="004E40CF" w:rsidRDefault="00AC18C8" w:rsidP="00AC18C8">
            <w:pPr>
              <w:rPr>
                <w:rFonts w:ascii="Cambria" w:hAnsi="Cambria" w:cs="Calibri"/>
                <w:sz w:val="20"/>
                <w:szCs w:val="20"/>
              </w:rPr>
            </w:pPr>
            <w:r w:rsidRPr="004E40CF">
              <w:rPr>
                <w:rFonts w:ascii="Cambria" w:hAnsi="Cambria"/>
                <w:color w:val="000000"/>
                <w:sz w:val="20"/>
                <w:szCs w:val="20"/>
              </w:rPr>
              <w:t>Tana River</w:t>
            </w:r>
          </w:p>
        </w:tc>
        <w:tc>
          <w:tcPr>
            <w:tcW w:w="2537" w:type="dxa"/>
            <w:noWrap/>
            <w:vAlign w:val="bottom"/>
            <w:hideMark/>
          </w:tcPr>
          <w:p w14:paraId="40A7D596" w14:textId="7E57B7F6" w:rsidR="00AC18C8" w:rsidRPr="004E40CF" w:rsidRDefault="00AC18C8" w:rsidP="00AC18C8">
            <w:pPr>
              <w:rPr>
                <w:rFonts w:ascii="Cambria" w:hAnsi="Cambria" w:cs="Calibri"/>
                <w:sz w:val="20"/>
                <w:szCs w:val="20"/>
              </w:rPr>
            </w:pPr>
            <w:r w:rsidRPr="004E40CF">
              <w:rPr>
                <w:rFonts w:ascii="Cambria" w:hAnsi="Cambria"/>
                <w:color w:val="000000"/>
                <w:sz w:val="20"/>
                <w:szCs w:val="20"/>
              </w:rPr>
              <w:t>8355</w:t>
            </w:r>
          </w:p>
        </w:tc>
        <w:tc>
          <w:tcPr>
            <w:tcW w:w="1557" w:type="dxa"/>
            <w:noWrap/>
            <w:vAlign w:val="bottom"/>
            <w:hideMark/>
          </w:tcPr>
          <w:p w14:paraId="01B9B4BC" w14:textId="6163A6A5" w:rsidR="00AC18C8" w:rsidRPr="004E40CF" w:rsidRDefault="00AC18C8" w:rsidP="00AC18C8">
            <w:pPr>
              <w:rPr>
                <w:rFonts w:ascii="Cambria" w:hAnsi="Cambria" w:cs="Calibri"/>
                <w:sz w:val="20"/>
                <w:szCs w:val="20"/>
              </w:rPr>
            </w:pPr>
            <w:r w:rsidRPr="004E40CF">
              <w:rPr>
                <w:rFonts w:ascii="Cambria" w:hAnsi="Cambria"/>
                <w:color w:val="000000"/>
                <w:sz w:val="20"/>
                <w:szCs w:val="20"/>
              </w:rPr>
              <w:t>7429</w:t>
            </w:r>
          </w:p>
        </w:tc>
        <w:tc>
          <w:tcPr>
            <w:tcW w:w="1562" w:type="dxa"/>
            <w:noWrap/>
            <w:vAlign w:val="bottom"/>
            <w:hideMark/>
          </w:tcPr>
          <w:p w14:paraId="4C575096" w14:textId="72A476D4" w:rsidR="00AC18C8" w:rsidRPr="004E40CF" w:rsidRDefault="00AC18C8" w:rsidP="00AC18C8">
            <w:pPr>
              <w:rPr>
                <w:rFonts w:ascii="Cambria" w:hAnsi="Cambria" w:cs="Calibri"/>
                <w:sz w:val="20"/>
                <w:szCs w:val="20"/>
              </w:rPr>
            </w:pPr>
            <w:r w:rsidRPr="004E40CF">
              <w:rPr>
                <w:rFonts w:ascii="Cambria" w:hAnsi="Cambria"/>
                <w:color w:val="000000"/>
                <w:sz w:val="20"/>
                <w:szCs w:val="20"/>
              </w:rPr>
              <w:t>9259</w:t>
            </w:r>
          </w:p>
        </w:tc>
      </w:tr>
      <w:tr w:rsidR="00AC18C8" w:rsidRPr="004E40CF" w14:paraId="2F062747" w14:textId="77777777" w:rsidTr="00AC18C8">
        <w:trPr>
          <w:trHeight w:val="320"/>
          <w:jc w:val="center"/>
        </w:trPr>
        <w:tc>
          <w:tcPr>
            <w:tcW w:w="3695" w:type="dxa"/>
            <w:noWrap/>
            <w:vAlign w:val="bottom"/>
            <w:hideMark/>
          </w:tcPr>
          <w:p w14:paraId="4B24C3A4" w14:textId="1623608C" w:rsidR="00AC18C8" w:rsidRPr="004E40CF" w:rsidRDefault="00AC18C8" w:rsidP="00AC18C8">
            <w:pPr>
              <w:rPr>
                <w:rFonts w:ascii="Cambria" w:hAnsi="Cambria" w:cs="Calibri"/>
                <w:sz w:val="20"/>
                <w:szCs w:val="20"/>
              </w:rPr>
            </w:pPr>
            <w:r w:rsidRPr="004E40CF">
              <w:rPr>
                <w:rFonts w:ascii="Cambria" w:hAnsi="Cambria"/>
                <w:color w:val="000000"/>
                <w:sz w:val="20"/>
                <w:szCs w:val="20"/>
              </w:rPr>
              <w:t>Tharaka-Nithi</w:t>
            </w:r>
          </w:p>
        </w:tc>
        <w:tc>
          <w:tcPr>
            <w:tcW w:w="2537" w:type="dxa"/>
            <w:noWrap/>
            <w:vAlign w:val="bottom"/>
            <w:hideMark/>
          </w:tcPr>
          <w:p w14:paraId="5C724970" w14:textId="1703DD14" w:rsidR="00AC18C8" w:rsidRPr="004E40CF" w:rsidRDefault="00AC18C8" w:rsidP="00AC18C8">
            <w:pPr>
              <w:rPr>
                <w:rFonts w:ascii="Cambria" w:hAnsi="Cambria" w:cs="Calibri"/>
                <w:sz w:val="20"/>
                <w:szCs w:val="20"/>
              </w:rPr>
            </w:pPr>
            <w:r w:rsidRPr="004E40CF">
              <w:rPr>
                <w:rFonts w:ascii="Cambria" w:hAnsi="Cambria"/>
                <w:color w:val="000000"/>
                <w:sz w:val="20"/>
                <w:szCs w:val="20"/>
              </w:rPr>
              <w:t>2557</w:t>
            </w:r>
          </w:p>
        </w:tc>
        <w:tc>
          <w:tcPr>
            <w:tcW w:w="1557" w:type="dxa"/>
            <w:noWrap/>
            <w:vAlign w:val="bottom"/>
            <w:hideMark/>
          </w:tcPr>
          <w:p w14:paraId="277825E1" w14:textId="1651B8FB" w:rsidR="00AC18C8" w:rsidRPr="004E40CF" w:rsidRDefault="00AC18C8" w:rsidP="00AC18C8">
            <w:pPr>
              <w:rPr>
                <w:rFonts w:ascii="Cambria" w:hAnsi="Cambria" w:cs="Calibri"/>
                <w:sz w:val="20"/>
                <w:szCs w:val="20"/>
              </w:rPr>
            </w:pPr>
            <w:r w:rsidRPr="004E40CF">
              <w:rPr>
                <w:rFonts w:ascii="Cambria" w:hAnsi="Cambria"/>
                <w:color w:val="000000"/>
                <w:sz w:val="20"/>
                <w:szCs w:val="20"/>
              </w:rPr>
              <w:t>1779</w:t>
            </w:r>
          </w:p>
        </w:tc>
        <w:tc>
          <w:tcPr>
            <w:tcW w:w="1562" w:type="dxa"/>
            <w:noWrap/>
            <w:vAlign w:val="bottom"/>
            <w:hideMark/>
          </w:tcPr>
          <w:p w14:paraId="4751FA8F" w14:textId="1637D99D" w:rsidR="00AC18C8" w:rsidRPr="004E40CF" w:rsidRDefault="00AC18C8" w:rsidP="00AC18C8">
            <w:pPr>
              <w:rPr>
                <w:rFonts w:ascii="Cambria" w:hAnsi="Cambria" w:cs="Calibri"/>
                <w:sz w:val="20"/>
                <w:szCs w:val="20"/>
              </w:rPr>
            </w:pPr>
            <w:r w:rsidRPr="004E40CF">
              <w:rPr>
                <w:rFonts w:ascii="Cambria" w:hAnsi="Cambria"/>
                <w:color w:val="000000"/>
                <w:sz w:val="20"/>
                <w:szCs w:val="20"/>
              </w:rPr>
              <w:t>3459</w:t>
            </w:r>
          </w:p>
        </w:tc>
      </w:tr>
      <w:tr w:rsidR="00AC18C8" w:rsidRPr="004E40CF" w14:paraId="1A25382D" w14:textId="77777777" w:rsidTr="00AC18C8">
        <w:trPr>
          <w:trHeight w:val="320"/>
          <w:jc w:val="center"/>
        </w:trPr>
        <w:tc>
          <w:tcPr>
            <w:tcW w:w="3695" w:type="dxa"/>
            <w:noWrap/>
            <w:vAlign w:val="bottom"/>
            <w:hideMark/>
          </w:tcPr>
          <w:p w14:paraId="1A1D94C7" w14:textId="6E4CAB3B" w:rsidR="00AC18C8" w:rsidRPr="004E40CF" w:rsidRDefault="00AC18C8" w:rsidP="00AC18C8">
            <w:pPr>
              <w:rPr>
                <w:rFonts w:ascii="Cambria" w:hAnsi="Cambria" w:cs="Calibri"/>
                <w:sz w:val="20"/>
                <w:szCs w:val="20"/>
              </w:rPr>
            </w:pPr>
            <w:r w:rsidRPr="004E40CF">
              <w:rPr>
                <w:rFonts w:ascii="Cambria" w:hAnsi="Cambria"/>
                <w:color w:val="000000"/>
                <w:sz w:val="20"/>
                <w:szCs w:val="20"/>
              </w:rPr>
              <w:t>Trans Nzoia</w:t>
            </w:r>
          </w:p>
        </w:tc>
        <w:tc>
          <w:tcPr>
            <w:tcW w:w="2537" w:type="dxa"/>
            <w:noWrap/>
            <w:vAlign w:val="bottom"/>
            <w:hideMark/>
          </w:tcPr>
          <w:p w14:paraId="7BE162CB" w14:textId="76C93B7B" w:rsidR="00AC18C8" w:rsidRPr="004E40CF" w:rsidRDefault="00AC18C8" w:rsidP="00AC18C8">
            <w:pPr>
              <w:rPr>
                <w:rFonts w:ascii="Cambria" w:hAnsi="Cambria" w:cs="Calibri"/>
                <w:sz w:val="20"/>
                <w:szCs w:val="20"/>
              </w:rPr>
            </w:pPr>
            <w:r w:rsidRPr="004E40CF">
              <w:rPr>
                <w:rFonts w:ascii="Cambria" w:hAnsi="Cambria"/>
                <w:color w:val="000000"/>
                <w:sz w:val="20"/>
                <w:szCs w:val="20"/>
              </w:rPr>
              <w:t>12374</w:t>
            </w:r>
          </w:p>
        </w:tc>
        <w:tc>
          <w:tcPr>
            <w:tcW w:w="1557" w:type="dxa"/>
            <w:noWrap/>
            <w:vAlign w:val="bottom"/>
            <w:hideMark/>
          </w:tcPr>
          <w:p w14:paraId="1097F10C" w14:textId="76BBDED2" w:rsidR="00AC18C8" w:rsidRPr="004E40CF" w:rsidRDefault="00AC18C8" w:rsidP="00AC18C8">
            <w:pPr>
              <w:rPr>
                <w:rFonts w:ascii="Cambria" w:hAnsi="Cambria" w:cs="Calibri"/>
                <w:sz w:val="20"/>
                <w:szCs w:val="20"/>
              </w:rPr>
            </w:pPr>
            <w:r w:rsidRPr="004E40CF">
              <w:rPr>
                <w:rFonts w:ascii="Cambria" w:hAnsi="Cambria"/>
                <w:color w:val="000000"/>
                <w:sz w:val="20"/>
                <w:szCs w:val="20"/>
              </w:rPr>
              <w:t>9397</w:t>
            </w:r>
          </w:p>
        </w:tc>
        <w:tc>
          <w:tcPr>
            <w:tcW w:w="1562" w:type="dxa"/>
            <w:noWrap/>
            <w:vAlign w:val="bottom"/>
            <w:hideMark/>
          </w:tcPr>
          <w:p w14:paraId="30071108" w14:textId="1E82275C" w:rsidR="00AC18C8" w:rsidRPr="004E40CF" w:rsidRDefault="00AC18C8" w:rsidP="00AC18C8">
            <w:pPr>
              <w:rPr>
                <w:rFonts w:ascii="Cambria" w:hAnsi="Cambria" w:cs="Calibri"/>
                <w:sz w:val="20"/>
                <w:szCs w:val="20"/>
              </w:rPr>
            </w:pPr>
            <w:r w:rsidRPr="004E40CF">
              <w:rPr>
                <w:rFonts w:ascii="Cambria" w:hAnsi="Cambria"/>
                <w:color w:val="000000"/>
                <w:sz w:val="20"/>
                <w:szCs w:val="20"/>
              </w:rPr>
              <w:t>15729</w:t>
            </w:r>
          </w:p>
        </w:tc>
      </w:tr>
      <w:tr w:rsidR="00AC18C8" w:rsidRPr="004E40CF" w14:paraId="36A931CB" w14:textId="77777777" w:rsidTr="00AC18C8">
        <w:trPr>
          <w:trHeight w:val="320"/>
          <w:jc w:val="center"/>
        </w:trPr>
        <w:tc>
          <w:tcPr>
            <w:tcW w:w="3695" w:type="dxa"/>
            <w:noWrap/>
            <w:vAlign w:val="bottom"/>
            <w:hideMark/>
          </w:tcPr>
          <w:p w14:paraId="20E8C8C7" w14:textId="06E70C15" w:rsidR="00AC18C8" w:rsidRPr="004E40CF" w:rsidRDefault="00AC18C8" w:rsidP="00AC18C8">
            <w:pPr>
              <w:rPr>
                <w:rFonts w:ascii="Cambria" w:hAnsi="Cambria" w:cs="Calibri"/>
                <w:sz w:val="20"/>
                <w:szCs w:val="20"/>
              </w:rPr>
            </w:pPr>
            <w:r w:rsidRPr="004E40CF">
              <w:rPr>
                <w:rFonts w:ascii="Cambria" w:hAnsi="Cambria"/>
                <w:color w:val="000000"/>
                <w:sz w:val="20"/>
                <w:szCs w:val="20"/>
              </w:rPr>
              <w:t>Turkana</w:t>
            </w:r>
          </w:p>
        </w:tc>
        <w:tc>
          <w:tcPr>
            <w:tcW w:w="2537" w:type="dxa"/>
            <w:noWrap/>
            <w:vAlign w:val="bottom"/>
            <w:hideMark/>
          </w:tcPr>
          <w:p w14:paraId="1D6B3723" w14:textId="3E9206DC" w:rsidR="00AC18C8" w:rsidRPr="004E40CF" w:rsidRDefault="00AC18C8" w:rsidP="00AC18C8">
            <w:pPr>
              <w:rPr>
                <w:rFonts w:ascii="Cambria" w:hAnsi="Cambria" w:cs="Calibri"/>
                <w:sz w:val="20"/>
                <w:szCs w:val="20"/>
              </w:rPr>
            </w:pPr>
            <w:r w:rsidRPr="004E40CF">
              <w:rPr>
                <w:rFonts w:ascii="Cambria" w:hAnsi="Cambria"/>
                <w:color w:val="000000"/>
                <w:sz w:val="20"/>
                <w:szCs w:val="20"/>
              </w:rPr>
              <w:t>19374</w:t>
            </w:r>
          </w:p>
        </w:tc>
        <w:tc>
          <w:tcPr>
            <w:tcW w:w="1557" w:type="dxa"/>
            <w:noWrap/>
            <w:vAlign w:val="bottom"/>
            <w:hideMark/>
          </w:tcPr>
          <w:p w14:paraId="352F0013" w14:textId="3225DF49" w:rsidR="00AC18C8" w:rsidRPr="004E40CF" w:rsidRDefault="00AC18C8" w:rsidP="00AC18C8">
            <w:pPr>
              <w:rPr>
                <w:rFonts w:ascii="Cambria" w:hAnsi="Cambria" w:cs="Calibri"/>
                <w:sz w:val="20"/>
                <w:szCs w:val="20"/>
              </w:rPr>
            </w:pPr>
            <w:r w:rsidRPr="004E40CF">
              <w:rPr>
                <w:rFonts w:ascii="Cambria" w:hAnsi="Cambria"/>
                <w:color w:val="000000"/>
                <w:sz w:val="20"/>
                <w:szCs w:val="20"/>
              </w:rPr>
              <w:t>16979</w:t>
            </w:r>
          </w:p>
        </w:tc>
        <w:tc>
          <w:tcPr>
            <w:tcW w:w="1562" w:type="dxa"/>
            <w:noWrap/>
            <w:vAlign w:val="bottom"/>
            <w:hideMark/>
          </w:tcPr>
          <w:p w14:paraId="6722A1E1" w14:textId="32171FB8" w:rsidR="00AC18C8" w:rsidRPr="004E40CF" w:rsidRDefault="00AC18C8" w:rsidP="00AC18C8">
            <w:pPr>
              <w:rPr>
                <w:rFonts w:ascii="Cambria" w:hAnsi="Cambria" w:cs="Calibri"/>
                <w:sz w:val="20"/>
                <w:szCs w:val="20"/>
              </w:rPr>
            </w:pPr>
            <w:r w:rsidRPr="004E40CF">
              <w:rPr>
                <w:rFonts w:ascii="Cambria" w:hAnsi="Cambria"/>
                <w:color w:val="000000"/>
                <w:sz w:val="20"/>
                <w:szCs w:val="20"/>
              </w:rPr>
              <w:t>21346</w:t>
            </w:r>
          </w:p>
        </w:tc>
      </w:tr>
      <w:tr w:rsidR="00AC18C8" w:rsidRPr="004E40CF" w14:paraId="06E9FA20" w14:textId="77777777" w:rsidTr="00AC18C8">
        <w:trPr>
          <w:trHeight w:val="320"/>
          <w:jc w:val="center"/>
        </w:trPr>
        <w:tc>
          <w:tcPr>
            <w:tcW w:w="3695" w:type="dxa"/>
            <w:noWrap/>
            <w:vAlign w:val="bottom"/>
            <w:hideMark/>
          </w:tcPr>
          <w:p w14:paraId="13E818A8" w14:textId="7BE38C8B" w:rsidR="00AC18C8" w:rsidRPr="004E40CF" w:rsidRDefault="00AC18C8" w:rsidP="00AC18C8">
            <w:pPr>
              <w:rPr>
                <w:rFonts w:ascii="Cambria" w:hAnsi="Cambria" w:cs="Calibri"/>
                <w:sz w:val="20"/>
                <w:szCs w:val="20"/>
              </w:rPr>
            </w:pPr>
            <w:r w:rsidRPr="004E40CF">
              <w:rPr>
                <w:rFonts w:ascii="Cambria" w:hAnsi="Cambria"/>
                <w:color w:val="000000"/>
                <w:sz w:val="20"/>
                <w:szCs w:val="20"/>
              </w:rPr>
              <w:t>Uasin Gishu</w:t>
            </w:r>
          </w:p>
        </w:tc>
        <w:tc>
          <w:tcPr>
            <w:tcW w:w="2537" w:type="dxa"/>
            <w:noWrap/>
            <w:vAlign w:val="bottom"/>
            <w:hideMark/>
          </w:tcPr>
          <w:p w14:paraId="4A06ABB0" w14:textId="30BE3981" w:rsidR="00AC18C8" w:rsidRPr="004E40CF" w:rsidRDefault="00AC18C8" w:rsidP="00AC18C8">
            <w:pPr>
              <w:rPr>
                <w:rFonts w:ascii="Cambria" w:hAnsi="Cambria" w:cs="Calibri"/>
                <w:sz w:val="20"/>
                <w:szCs w:val="20"/>
              </w:rPr>
            </w:pPr>
            <w:r w:rsidRPr="004E40CF">
              <w:rPr>
                <w:rFonts w:ascii="Cambria" w:hAnsi="Cambria"/>
                <w:color w:val="000000"/>
                <w:sz w:val="20"/>
                <w:szCs w:val="20"/>
              </w:rPr>
              <w:t>10291</w:t>
            </w:r>
          </w:p>
        </w:tc>
        <w:tc>
          <w:tcPr>
            <w:tcW w:w="1557" w:type="dxa"/>
            <w:noWrap/>
            <w:vAlign w:val="bottom"/>
            <w:hideMark/>
          </w:tcPr>
          <w:p w14:paraId="7CF563CA" w14:textId="7741F766" w:rsidR="00AC18C8" w:rsidRPr="004E40CF" w:rsidRDefault="00AC18C8" w:rsidP="00AC18C8">
            <w:pPr>
              <w:rPr>
                <w:rFonts w:ascii="Cambria" w:hAnsi="Cambria" w:cs="Calibri"/>
                <w:sz w:val="20"/>
                <w:szCs w:val="20"/>
              </w:rPr>
            </w:pPr>
            <w:r w:rsidRPr="004E40CF">
              <w:rPr>
                <w:rFonts w:ascii="Cambria" w:hAnsi="Cambria"/>
                <w:color w:val="000000"/>
                <w:sz w:val="20"/>
                <w:szCs w:val="20"/>
              </w:rPr>
              <w:t>7916</w:t>
            </w:r>
          </w:p>
        </w:tc>
        <w:tc>
          <w:tcPr>
            <w:tcW w:w="1562" w:type="dxa"/>
            <w:noWrap/>
            <w:vAlign w:val="bottom"/>
            <w:hideMark/>
          </w:tcPr>
          <w:p w14:paraId="6D0228F4" w14:textId="44B29CA9" w:rsidR="00AC18C8" w:rsidRPr="004E40CF" w:rsidRDefault="00AC18C8" w:rsidP="00AC18C8">
            <w:pPr>
              <w:rPr>
                <w:rFonts w:ascii="Cambria" w:hAnsi="Cambria" w:cs="Calibri"/>
                <w:sz w:val="20"/>
                <w:szCs w:val="20"/>
              </w:rPr>
            </w:pPr>
            <w:r w:rsidRPr="004E40CF">
              <w:rPr>
                <w:rFonts w:ascii="Cambria" w:hAnsi="Cambria"/>
                <w:color w:val="000000"/>
                <w:sz w:val="20"/>
                <w:szCs w:val="20"/>
              </w:rPr>
              <w:t>13158</w:t>
            </w:r>
          </w:p>
        </w:tc>
      </w:tr>
      <w:tr w:rsidR="00AC18C8" w:rsidRPr="004E40CF" w14:paraId="7BFD44B3" w14:textId="77777777" w:rsidTr="00AC18C8">
        <w:trPr>
          <w:trHeight w:val="320"/>
          <w:jc w:val="center"/>
        </w:trPr>
        <w:tc>
          <w:tcPr>
            <w:tcW w:w="3695" w:type="dxa"/>
            <w:noWrap/>
            <w:vAlign w:val="bottom"/>
            <w:hideMark/>
          </w:tcPr>
          <w:p w14:paraId="592D5D3D" w14:textId="52C5D315" w:rsidR="00AC18C8" w:rsidRPr="004E40CF" w:rsidRDefault="00AC18C8" w:rsidP="00AC18C8">
            <w:pPr>
              <w:rPr>
                <w:rFonts w:ascii="Cambria" w:hAnsi="Cambria" w:cs="Calibri"/>
                <w:sz w:val="20"/>
                <w:szCs w:val="20"/>
              </w:rPr>
            </w:pPr>
            <w:r w:rsidRPr="004E40CF">
              <w:rPr>
                <w:rFonts w:ascii="Cambria" w:hAnsi="Cambria"/>
                <w:color w:val="000000"/>
                <w:sz w:val="20"/>
                <w:szCs w:val="20"/>
              </w:rPr>
              <w:t>Vihiga</w:t>
            </w:r>
          </w:p>
        </w:tc>
        <w:tc>
          <w:tcPr>
            <w:tcW w:w="2537" w:type="dxa"/>
            <w:noWrap/>
            <w:vAlign w:val="bottom"/>
            <w:hideMark/>
          </w:tcPr>
          <w:p w14:paraId="3C5ECF2B" w14:textId="479CF2DC" w:rsidR="00AC18C8" w:rsidRPr="004E40CF" w:rsidRDefault="00AC18C8" w:rsidP="00AC18C8">
            <w:pPr>
              <w:rPr>
                <w:rFonts w:ascii="Cambria" w:hAnsi="Cambria" w:cs="Calibri"/>
                <w:sz w:val="20"/>
                <w:szCs w:val="20"/>
              </w:rPr>
            </w:pPr>
            <w:r w:rsidRPr="004E40CF">
              <w:rPr>
                <w:rFonts w:ascii="Cambria" w:hAnsi="Cambria"/>
                <w:color w:val="000000"/>
                <w:sz w:val="20"/>
                <w:szCs w:val="20"/>
              </w:rPr>
              <w:t>5818</w:t>
            </w:r>
          </w:p>
        </w:tc>
        <w:tc>
          <w:tcPr>
            <w:tcW w:w="1557" w:type="dxa"/>
            <w:noWrap/>
            <w:vAlign w:val="bottom"/>
            <w:hideMark/>
          </w:tcPr>
          <w:p w14:paraId="1C3E6E94" w14:textId="6EC1991F" w:rsidR="00AC18C8" w:rsidRPr="004E40CF" w:rsidRDefault="00AC18C8" w:rsidP="00AC18C8">
            <w:pPr>
              <w:rPr>
                <w:rFonts w:ascii="Cambria" w:hAnsi="Cambria" w:cs="Calibri"/>
                <w:sz w:val="20"/>
                <w:szCs w:val="20"/>
              </w:rPr>
            </w:pPr>
            <w:r w:rsidRPr="004E40CF">
              <w:rPr>
                <w:rFonts w:ascii="Cambria" w:hAnsi="Cambria"/>
                <w:color w:val="000000"/>
                <w:sz w:val="20"/>
                <w:szCs w:val="20"/>
              </w:rPr>
              <w:t>4217</w:t>
            </w:r>
          </w:p>
        </w:tc>
        <w:tc>
          <w:tcPr>
            <w:tcW w:w="1562" w:type="dxa"/>
            <w:noWrap/>
            <w:vAlign w:val="bottom"/>
            <w:hideMark/>
          </w:tcPr>
          <w:p w14:paraId="2224E1F5" w14:textId="18130EF7" w:rsidR="00AC18C8" w:rsidRPr="004E40CF" w:rsidRDefault="00AC18C8" w:rsidP="00AC18C8">
            <w:pPr>
              <w:rPr>
                <w:rFonts w:ascii="Cambria" w:hAnsi="Cambria" w:cs="Calibri"/>
                <w:sz w:val="20"/>
                <w:szCs w:val="20"/>
              </w:rPr>
            </w:pPr>
            <w:r w:rsidRPr="004E40CF">
              <w:rPr>
                <w:rFonts w:ascii="Cambria" w:hAnsi="Cambria"/>
                <w:color w:val="000000"/>
                <w:sz w:val="20"/>
                <w:szCs w:val="20"/>
              </w:rPr>
              <w:t>7530</w:t>
            </w:r>
          </w:p>
        </w:tc>
      </w:tr>
      <w:tr w:rsidR="00AC18C8" w:rsidRPr="004E40CF" w14:paraId="6C1BC363" w14:textId="77777777" w:rsidTr="00AC18C8">
        <w:trPr>
          <w:trHeight w:val="320"/>
          <w:jc w:val="center"/>
        </w:trPr>
        <w:tc>
          <w:tcPr>
            <w:tcW w:w="3695" w:type="dxa"/>
            <w:noWrap/>
            <w:vAlign w:val="bottom"/>
            <w:hideMark/>
          </w:tcPr>
          <w:p w14:paraId="3E4178EB" w14:textId="4A157F58" w:rsidR="00AC18C8" w:rsidRPr="004E40CF" w:rsidRDefault="00AC18C8" w:rsidP="00AC18C8">
            <w:pPr>
              <w:rPr>
                <w:rFonts w:ascii="Cambria" w:hAnsi="Cambria" w:cs="Calibri"/>
                <w:sz w:val="20"/>
                <w:szCs w:val="20"/>
              </w:rPr>
            </w:pPr>
            <w:r w:rsidRPr="004E40CF">
              <w:rPr>
                <w:rFonts w:ascii="Cambria" w:hAnsi="Cambria"/>
                <w:color w:val="000000"/>
                <w:sz w:val="20"/>
                <w:szCs w:val="20"/>
              </w:rPr>
              <w:t>Wajir</w:t>
            </w:r>
          </w:p>
        </w:tc>
        <w:tc>
          <w:tcPr>
            <w:tcW w:w="2537" w:type="dxa"/>
            <w:noWrap/>
            <w:vAlign w:val="bottom"/>
            <w:hideMark/>
          </w:tcPr>
          <w:p w14:paraId="70C8ACCE" w14:textId="1D07E273" w:rsidR="00AC18C8" w:rsidRPr="004E40CF" w:rsidRDefault="00AC18C8" w:rsidP="00AC18C8">
            <w:pPr>
              <w:rPr>
                <w:rFonts w:ascii="Cambria" w:hAnsi="Cambria" w:cs="Calibri"/>
                <w:sz w:val="20"/>
                <w:szCs w:val="20"/>
              </w:rPr>
            </w:pPr>
            <w:r w:rsidRPr="004E40CF">
              <w:rPr>
                <w:rFonts w:ascii="Cambria" w:hAnsi="Cambria"/>
                <w:color w:val="000000"/>
                <w:sz w:val="20"/>
                <w:szCs w:val="20"/>
              </w:rPr>
              <w:t>34935</w:t>
            </w:r>
          </w:p>
        </w:tc>
        <w:tc>
          <w:tcPr>
            <w:tcW w:w="1557" w:type="dxa"/>
            <w:noWrap/>
            <w:vAlign w:val="bottom"/>
            <w:hideMark/>
          </w:tcPr>
          <w:p w14:paraId="5D9A4814" w14:textId="23779D66" w:rsidR="00AC18C8" w:rsidRPr="004E40CF" w:rsidRDefault="00AC18C8" w:rsidP="00AC18C8">
            <w:pPr>
              <w:rPr>
                <w:rFonts w:ascii="Cambria" w:hAnsi="Cambria" w:cs="Calibri"/>
                <w:sz w:val="20"/>
                <w:szCs w:val="20"/>
              </w:rPr>
            </w:pPr>
            <w:r w:rsidRPr="004E40CF">
              <w:rPr>
                <w:rFonts w:ascii="Cambria" w:hAnsi="Cambria"/>
                <w:color w:val="000000"/>
                <w:sz w:val="20"/>
                <w:szCs w:val="20"/>
              </w:rPr>
              <w:t>32396</w:t>
            </w:r>
          </w:p>
        </w:tc>
        <w:tc>
          <w:tcPr>
            <w:tcW w:w="1562" w:type="dxa"/>
            <w:noWrap/>
            <w:vAlign w:val="bottom"/>
            <w:hideMark/>
          </w:tcPr>
          <w:p w14:paraId="02CC2107" w14:textId="6661A5C2" w:rsidR="00AC18C8" w:rsidRPr="004E40CF" w:rsidRDefault="00AC18C8" w:rsidP="00AC18C8">
            <w:pPr>
              <w:rPr>
                <w:rFonts w:ascii="Cambria" w:hAnsi="Cambria" w:cs="Calibri"/>
                <w:sz w:val="20"/>
                <w:szCs w:val="20"/>
              </w:rPr>
            </w:pPr>
            <w:r w:rsidRPr="004E40CF">
              <w:rPr>
                <w:rFonts w:ascii="Cambria" w:hAnsi="Cambria"/>
                <w:color w:val="000000"/>
                <w:sz w:val="20"/>
                <w:szCs w:val="20"/>
              </w:rPr>
              <w:t>37060</w:t>
            </w:r>
          </w:p>
        </w:tc>
      </w:tr>
      <w:tr w:rsidR="00AC18C8" w:rsidRPr="004E40CF" w14:paraId="10DFEB1A" w14:textId="77777777" w:rsidTr="00AC18C8">
        <w:trPr>
          <w:trHeight w:val="320"/>
          <w:jc w:val="center"/>
        </w:trPr>
        <w:tc>
          <w:tcPr>
            <w:tcW w:w="3695" w:type="dxa"/>
            <w:noWrap/>
            <w:vAlign w:val="bottom"/>
            <w:hideMark/>
          </w:tcPr>
          <w:p w14:paraId="00238F81" w14:textId="490D849F" w:rsidR="00AC18C8" w:rsidRPr="004E40CF" w:rsidRDefault="00AC18C8" w:rsidP="00AC18C8">
            <w:pPr>
              <w:rPr>
                <w:rFonts w:ascii="Cambria" w:hAnsi="Cambria" w:cs="Calibri"/>
                <w:sz w:val="20"/>
                <w:szCs w:val="20"/>
              </w:rPr>
            </w:pPr>
            <w:r w:rsidRPr="004E40CF">
              <w:rPr>
                <w:rFonts w:ascii="Cambria" w:hAnsi="Cambria"/>
                <w:color w:val="000000"/>
                <w:sz w:val="20"/>
                <w:szCs w:val="20"/>
              </w:rPr>
              <w:t>West Pokot</w:t>
            </w:r>
          </w:p>
        </w:tc>
        <w:tc>
          <w:tcPr>
            <w:tcW w:w="2537" w:type="dxa"/>
            <w:noWrap/>
            <w:vAlign w:val="bottom"/>
            <w:hideMark/>
          </w:tcPr>
          <w:p w14:paraId="6F44E682" w14:textId="3A358E21" w:rsidR="00AC18C8" w:rsidRPr="004E40CF" w:rsidRDefault="00AC18C8" w:rsidP="00AC18C8">
            <w:pPr>
              <w:rPr>
                <w:rFonts w:ascii="Cambria" w:hAnsi="Cambria" w:cs="Calibri"/>
                <w:sz w:val="20"/>
                <w:szCs w:val="20"/>
              </w:rPr>
            </w:pPr>
            <w:r w:rsidRPr="004E40CF">
              <w:rPr>
                <w:rFonts w:ascii="Cambria" w:hAnsi="Cambria"/>
                <w:color w:val="000000"/>
                <w:sz w:val="20"/>
                <w:szCs w:val="20"/>
              </w:rPr>
              <w:t>17681</w:t>
            </w:r>
          </w:p>
        </w:tc>
        <w:tc>
          <w:tcPr>
            <w:tcW w:w="1557" w:type="dxa"/>
            <w:noWrap/>
            <w:vAlign w:val="bottom"/>
            <w:hideMark/>
          </w:tcPr>
          <w:p w14:paraId="414BEE3B" w14:textId="420FD190" w:rsidR="00AC18C8" w:rsidRPr="004E40CF" w:rsidRDefault="00AC18C8" w:rsidP="00AC18C8">
            <w:pPr>
              <w:rPr>
                <w:rFonts w:ascii="Cambria" w:hAnsi="Cambria" w:cs="Calibri"/>
                <w:sz w:val="20"/>
                <w:szCs w:val="20"/>
              </w:rPr>
            </w:pPr>
            <w:r w:rsidRPr="004E40CF">
              <w:rPr>
                <w:rFonts w:ascii="Cambria" w:hAnsi="Cambria"/>
                <w:color w:val="000000"/>
                <w:sz w:val="20"/>
                <w:szCs w:val="20"/>
              </w:rPr>
              <w:t>15923</w:t>
            </w:r>
          </w:p>
        </w:tc>
        <w:tc>
          <w:tcPr>
            <w:tcW w:w="1562" w:type="dxa"/>
            <w:noWrap/>
            <w:vAlign w:val="bottom"/>
            <w:hideMark/>
          </w:tcPr>
          <w:p w14:paraId="18FF2FF8" w14:textId="0C7E65E8" w:rsidR="00AC18C8" w:rsidRPr="004E40CF" w:rsidRDefault="00AC18C8" w:rsidP="00AC18C8">
            <w:pPr>
              <w:rPr>
                <w:rFonts w:ascii="Cambria" w:hAnsi="Cambria" w:cs="Calibri"/>
                <w:sz w:val="20"/>
                <w:szCs w:val="20"/>
              </w:rPr>
            </w:pPr>
            <w:r w:rsidRPr="004E40CF">
              <w:rPr>
                <w:rFonts w:ascii="Cambria" w:hAnsi="Cambria"/>
                <w:color w:val="000000"/>
                <w:sz w:val="20"/>
                <w:szCs w:val="20"/>
              </w:rPr>
              <w:t>19256</w:t>
            </w:r>
          </w:p>
        </w:tc>
      </w:tr>
    </w:tbl>
    <w:p w14:paraId="02CACF3B" w14:textId="2A65997E" w:rsidR="001F6291" w:rsidRPr="00A8468D" w:rsidRDefault="001F6291">
      <w:pPr>
        <w:rPr>
          <w:rFonts w:ascii="Cambria" w:hAnsi="Cambria" w:cs="Calibri"/>
        </w:rPr>
      </w:pPr>
    </w:p>
    <w:p w14:paraId="6F8EB220" w14:textId="77777777" w:rsidR="00AC18C8" w:rsidRDefault="00AC18C8">
      <w:pPr>
        <w:rPr>
          <w:rFonts w:ascii="Cambria" w:hAnsi="Cambria" w:cs="Calibri"/>
        </w:rPr>
      </w:pPr>
    </w:p>
    <w:p w14:paraId="74876FDC" w14:textId="77777777" w:rsidR="004E40CF" w:rsidRDefault="004E40CF">
      <w:pPr>
        <w:rPr>
          <w:rFonts w:ascii="Cambria" w:hAnsi="Cambria" w:cs="Calibri"/>
        </w:rPr>
      </w:pPr>
    </w:p>
    <w:p w14:paraId="1770F84F" w14:textId="77777777" w:rsidR="004E40CF" w:rsidRDefault="004E40CF">
      <w:pPr>
        <w:rPr>
          <w:rFonts w:ascii="Cambria" w:hAnsi="Cambria" w:cs="Calibri"/>
        </w:rPr>
      </w:pPr>
    </w:p>
    <w:p w14:paraId="70697151" w14:textId="77777777" w:rsidR="004E40CF" w:rsidRDefault="004E40CF">
      <w:pPr>
        <w:rPr>
          <w:rFonts w:ascii="Cambria" w:hAnsi="Cambria" w:cs="Calibri"/>
        </w:rPr>
      </w:pPr>
    </w:p>
    <w:p w14:paraId="15A46536" w14:textId="77777777" w:rsidR="004E40CF" w:rsidRDefault="004E40CF">
      <w:pPr>
        <w:rPr>
          <w:rFonts w:ascii="Cambria" w:hAnsi="Cambria" w:cs="Calibri"/>
        </w:rPr>
      </w:pPr>
    </w:p>
    <w:p w14:paraId="3FF70FCC" w14:textId="77777777" w:rsidR="004E40CF" w:rsidRDefault="004E40CF">
      <w:pPr>
        <w:rPr>
          <w:rFonts w:ascii="Cambria" w:hAnsi="Cambria" w:cs="Calibri"/>
        </w:rPr>
      </w:pPr>
    </w:p>
    <w:p w14:paraId="39156269" w14:textId="77777777" w:rsidR="004E40CF" w:rsidRDefault="004E40CF">
      <w:pPr>
        <w:rPr>
          <w:rFonts w:ascii="Cambria" w:hAnsi="Cambria" w:cs="Calibri"/>
        </w:rPr>
      </w:pPr>
    </w:p>
    <w:p w14:paraId="4E6ACF1D" w14:textId="2E4D6922" w:rsidR="00AC18C8" w:rsidRPr="00AC18C8" w:rsidRDefault="00AC18C8">
      <w:pPr>
        <w:rPr>
          <w:rFonts w:ascii="Cambria" w:hAnsi="Cambria" w:cs="Calibri"/>
          <w:b/>
          <w:bCs/>
        </w:rPr>
      </w:pPr>
      <w:r>
        <w:rPr>
          <w:rFonts w:ascii="Cambria" w:hAnsi="Cambria" w:cs="Calibri"/>
          <w:b/>
          <w:bCs/>
        </w:rPr>
        <w:lastRenderedPageBreak/>
        <w:t>References</w:t>
      </w:r>
    </w:p>
    <w:p w14:paraId="1902F368" w14:textId="77777777" w:rsidR="004E116D" w:rsidRPr="004E116D" w:rsidRDefault="00261AAA" w:rsidP="004E116D">
      <w:pPr>
        <w:pStyle w:val="Bibliography"/>
        <w:rPr>
          <w:rFonts w:ascii="Cambria" w:hAnsi="Cambria" w:cs="Times New Roman"/>
          <w:kern w:val="0"/>
          <w:lang w:val="en-US"/>
        </w:rPr>
      </w:pPr>
      <w:r w:rsidRPr="00A8468D">
        <w:fldChar w:fldCharType="begin"/>
      </w:r>
      <w:r w:rsidR="00164D52">
        <w:instrText xml:space="preserve"> ADDIN ZOTERO_BIBL {"uncited":[],"omitted":[],"custom":[]} CSL_BIBLIOGRAPHY </w:instrText>
      </w:r>
      <w:r w:rsidRPr="00A8468D">
        <w:fldChar w:fldCharType="separate"/>
      </w:r>
      <w:r w:rsidR="004E116D" w:rsidRPr="004E116D">
        <w:rPr>
          <w:rFonts w:ascii="Cambria" w:hAnsi="Cambria" w:cs="Times New Roman"/>
          <w:kern w:val="0"/>
          <w:lang w:val="en-US"/>
        </w:rPr>
        <w:t>1.</w:t>
      </w:r>
      <w:r w:rsidR="004E116D" w:rsidRPr="004E116D">
        <w:rPr>
          <w:rFonts w:ascii="Cambria" w:hAnsi="Cambria" w:cs="Times New Roman"/>
          <w:kern w:val="0"/>
          <w:lang w:val="en-US"/>
        </w:rPr>
        <w:tab/>
        <w:t>WorldPop :: Population Counts.</w:t>
      </w:r>
    </w:p>
    <w:p w14:paraId="21408F83"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2.</w:t>
      </w:r>
      <w:r w:rsidRPr="004E116D">
        <w:rPr>
          <w:rFonts w:ascii="Cambria" w:hAnsi="Cambria" w:cs="Times New Roman"/>
          <w:kern w:val="0"/>
          <w:lang w:val="en-US"/>
        </w:rPr>
        <w:tab/>
        <w:t>WorldPop :: Age and sex structures.</w:t>
      </w:r>
    </w:p>
    <w:p w14:paraId="44CE46F1"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3.</w:t>
      </w:r>
      <w:r w:rsidRPr="004E116D">
        <w:rPr>
          <w:rFonts w:ascii="Cambria" w:hAnsi="Cambria" w:cs="Times New Roman"/>
          <w:kern w:val="0"/>
          <w:lang w:val="en-US"/>
        </w:rPr>
        <w:tab/>
        <w:t>LP DAAC - MOD11A2.</w:t>
      </w:r>
    </w:p>
    <w:p w14:paraId="388467CA"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4.</w:t>
      </w:r>
      <w:r w:rsidRPr="004E116D">
        <w:rPr>
          <w:rFonts w:ascii="Cambria" w:hAnsi="Cambria" w:cs="Times New Roman"/>
          <w:kern w:val="0"/>
          <w:lang w:val="en-US"/>
        </w:rPr>
        <w:tab/>
        <w:t>WorldPop :: Geospatial covariate data layers.</w:t>
      </w:r>
    </w:p>
    <w:p w14:paraId="4A8E7ADC"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5.</w:t>
      </w:r>
      <w:r w:rsidRPr="004E116D">
        <w:rPr>
          <w:rFonts w:ascii="Cambria" w:hAnsi="Cambria" w:cs="Times New Roman"/>
          <w:kern w:val="0"/>
          <w:lang w:val="en-US"/>
        </w:rPr>
        <w:tab/>
        <w:t xml:space="preserve">Weiss, D. J. </w:t>
      </w:r>
      <w:r w:rsidRPr="004E116D">
        <w:rPr>
          <w:rFonts w:ascii="Cambria" w:hAnsi="Cambria" w:cs="Times New Roman"/>
          <w:i/>
          <w:iCs/>
          <w:kern w:val="0"/>
          <w:lang w:val="en-US"/>
        </w:rPr>
        <w:t>et al.</w:t>
      </w:r>
      <w:r w:rsidRPr="004E116D">
        <w:rPr>
          <w:rFonts w:ascii="Cambria" w:hAnsi="Cambria" w:cs="Times New Roman"/>
          <w:kern w:val="0"/>
          <w:lang w:val="en-US"/>
        </w:rPr>
        <w:t xml:space="preserve"> A global map of travel time to cities to assess inequalities in accessibility in 2015. </w:t>
      </w:r>
      <w:r w:rsidRPr="004E116D">
        <w:rPr>
          <w:rFonts w:ascii="Cambria" w:hAnsi="Cambria" w:cs="Times New Roman"/>
          <w:i/>
          <w:iCs/>
          <w:kern w:val="0"/>
          <w:lang w:val="en-US"/>
        </w:rPr>
        <w:t>Nature</w:t>
      </w:r>
      <w:r w:rsidRPr="004E116D">
        <w:rPr>
          <w:rFonts w:ascii="Cambria" w:hAnsi="Cambria" w:cs="Times New Roman"/>
          <w:kern w:val="0"/>
          <w:lang w:val="en-US"/>
        </w:rPr>
        <w:t xml:space="preserve"> </w:t>
      </w:r>
      <w:r w:rsidRPr="004E116D">
        <w:rPr>
          <w:rFonts w:ascii="Cambria" w:hAnsi="Cambria" w:cs="Times New Roman"/>
          <w:b/>
          <w:bCs/>
          <w:kern w:val="0"/>
          <w:lang w:val="en-US"/>
        </w:rPr>
        <w:t>553</w:t>
      </w:r>
      <w:r w:rsidRPr="004E116D">
        <w:rPr>
          <w:rFonts w:ascii="Cambria" w:hAnsi="Cambria" w:cs="Times New Roman"/>
          <w:kern w:val="0"/>
          <w:lang w:val="en-US"/>
        </w:rPr>
        <w:t>, 333–336 (2018).</w:t>
      </w:r>
    </w:p>
    <w:p w14:paraId="570C38E4"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6.</w:t>
      </w:r>
      <w:r w:rsidRPr="004E116D">
        <w:rPr>
          <w:rFonts w:ascii="Cambria" w:hAnsi="Cambria" w:cs="Times New Roman"/>
          <w:kern w:val="0"/>
          <w:lang w:val="en-US"/>
        </w:rPr>
        <w:tab/>
        <w:t xml:space="preserve">Weiss, D. J. </w:t>
      </w:r>
      <w:r w:rsidRPr="004E116D">
        <w:rPr>
          <w:rFonts w:ascii="Cambria" w:hAnsi="Cambria" w:cs="Times New Roman"/>
          <w:i/>
          <w:iCs/>
          <w:kern w:val="0"/>
          <w:lang w:val="en-US"/>
        </w:rPr>
        <w:t>et al.</w:t>
      </w:r>
      <w:r w:rsidRPr="004E116D">
        <w:rPr>
          <w:rFonts w:ascii="Cambria" w:hAnsi="Cambria" w:cs="Times New Roman"/>
          <w:kern w:val="0"/>
          <w:lang w:val="en-US"/>
        </w:rPr>
        <w:t xml:space="preserve"> Global maps of travel time to healthcare facilities. </w:t>
      </w:r>
      <w:r w:rsidRPr="004E116D">
        <w:rPr>
          <w:rFonts w:ascii="Cambria" w:hAnsi="Cambria" w:cs="Times New Roman"/>
          <w:i/>
          <w:iCs/>
          <w:kern w:val="0"/>
          <w:lang w:val="en-US"/>
        </w:rPr>
        <w:t>Nat. Med.</w:t>
      </w:r>
      <w:r w:rsidRPr="004E116D">
        <w:rPr>
          <w:rFonts w:ascii="Cambria" w:hAnsi="Cambria" w:cs="Times New Roman"/>
          <w:kern w:val="0"/>
          <w:lang w:val="en-US"/>
        </w:rPr>
        <w:t xml:space="preserve"> </w:t>
      </w:r>
      <w:r w:rsidRPr="004E116D">
        <w:rPr>
          <w:rFonts w:ascii="Cambria" w:hAnsi="Cambria" w:cs="Times New Roman"/>
          <w:b/>
          <w:bCs/>
          <w:kern w:val="0"/>
          <w:lang w:val="en-US"/>
        </w:rPr>
        <w:t>26</w:t>
      </w:r>
      <w:r w:rsidRPr="004E116D">
        <w:rPr>
          <w:rFonts w:ascii="Cambria" w:hAnsi="Cambria" w:cs="Times New Roman"/>
          <w:kern w:val="0"/>
          <w:lang w:val="en-US"/>
        </w:rPr>
        <w:t>, 1835–1838 (2020).</w:t>
      </w:r>
    </w:p>
    <w:p w14:paraId="0AEF5D0C"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7.</w:t>
      </w:r>
      <w:r w:rsidRPr="004E116D">
        <w:rPr>
          <w:rFonts w:ascii="Cambria" w:hAnsi="Cambria" w:cs="Times New Roman"/>
          <w:kern w:val="0"/>
          <w:lang w:val="en-US"/>
        </w:rPr>
        <w:tab/>
        <w:t xml:space="preserve">Funk, C. </w:t>
      </w:r>
      <w:r w:rsidRPr="004E116D">
        <w:rPr>
          <w:rFonts w:ascii="Cambria" w:hAnsi="Cambria" w:cs="Times New Roman"/>
          <w:i/>
          <w:iCs/>
          <w:kern w:val="0"/>
          <w:lang w:val="en-US"/>
        </w:rPr>
        <w:t>et al.</w:t>
      </w:r>
      <w:r w:rsidRPr="004E116D">
        <w:rPr>
          <w:rFonts w:ascii="Cambria" w:hAnsi="Cambria" w:cs="Times New Roman"/>
          <w:kern w:val="0"/>
          <w:lang w:val="en-US"/>
        </w:rPr>
        <w:t xml:space="preserve"> The climate hazards infrared precipitation with stations - A new environmental record for monitoring extremes. </w:t>
      </w:r>
      <w:r w:rsidRPr="004E116D">
        <w:rPr>
          <w:rFonts w:ascii="Cambria" w:hAnsi="Cambria" w:cs="Times New Roman"/>
          <w:i/>
          <w:iCs/>
          <w:kern w:val="0"/>
          <w:lang w:val="en-US"/>
        </w:rPr>
        <w:t>Sci. Data</w:t>
      </w:r>
      <w:r w:rsidRPr="004E116D">
        <w:rPr>
          <w:rFonts w:ascii="Cambria" w:hAnsi="Cambria" w:cs="Times New Roman"/>
          <w:kern w:val="0"/>
          <w:lang w:val="en-US"/>
        </w:rPr>
        <w:t xml:space="preserve"> </w:t>
      </w:r>
      <w:r w:rsidRPr="004E116D">
        <w:rPr>
          <w:rFonts w:ascii="Cambria" w:hAnsi="Cambria" w:cs="Times New Roman"/>
          <w:b/>
          <w:bCs/>
          <w:kern w:val="0"/>
          <w:lang w:val="en-US"/>
        </w:rPr>
        <w:t>2</w:t>
      </w:r>
      <w:r w:rsidRPr="004E116D">
        <w:rPr>
          <w:rFonts w:ascii="Cambria" w:hAnsi="Cambria" w:cs="Times New Roman"/>
          <w:kern w:val="0"/>
          <w:lang w:val="en-US"/>
        </w:rPr>
        <w:t>, (2015).</w:t>
      </w:r>
    </w:p>
    <w:p w14:paraId="1BD13D26"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8.</w:t>
      </w:r>
      <w:r w:rsidRPr="004E116D">
        <w:rPr>
          <w:rFonts w:ascii="Cambria" w:hAnsi="Cambria" w:cs="Times New Roman"/>
          <w:kern w:val="0"/>
          <w:lang w:val="en-US"/>
        </w:rPr>
        <w:tab/>
        <w:t xml:space="preserve">Spatial Data Repository, The Demographic and Health Surveys Program. </w:t>
      </w:r>
      <w:r w:rsidRPr="004E116D">
        <w:rPr>
          <w:rFonts w:ascii="Cambria" w:hAnsi="Cambria" w:cs="Times New Roman"/>
          <w:i/>
          <w:iCs/>
          <w:kern w:val="0"/>
          <w:lang w:val="en-US"/>
        </w:rPr>
        <w:t>Modeled Surfaces. KE2022DHS_EDLITRWLIT_MS_v01</w:t>
      </w:r>
      <w:r w:rsidRPr="004E116D">
        <w:rPr>
          <w:rFonts w:ascii="Cambria" w:hAnsi="Cambria" w:cs="Times New Roman"/>
          <w:kern w:val="0"/>
          <w:lang w:val="en-US"/>
        </w:rPr>
        <w:t>. https://spatialdata.dhsprogram.com.</w:t>
      </w:r>
    </w:p>
    <w:p w14:paraId="45239F97"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9.</w:t>
      </w:r>
      <w:r w:rsidRPr="004E116D">
        <w:rPr>
          <w:rFonts w:ascii="Cambria" w:hAnsi="Cambria" w:cs="Times New Roman"/>
          <w:kern w:val="0"/>
          <w:lang w:val="en-US"/>
        </w:rPr>
        <w:tab/>
        <w:t xml:space="preserve">Spatial Data Repository, The Demographic and Health Surveys Program. </w:t>
      </w:r>
      <w:r w:rsidRPr="004E116D">
        <w:rPr>
          <w:rFonts w:ascii="Cambria" w:hAnsi="Cambria" w:cs="Times New Roman"/>
          <w:i/>
          <w:iCs/>
          <w:kern w:val="0"/>
          <w:lang w:val="en-US"/>
        </w:rPr>
        <w:t>Modeled Surfaces. KE2022DHS_EDLITRMLIT_MS_v01</w:t>
      </w:r>
      <w:r w:rsidRPr="004E116D">
        <w:rPr>
          <w:rFonts w:ascii="Cambria" w:hAnsi="Cambria" w:cs="Times New Roman"/>
          <w:kern w:val="0"/>
          <w:lang w:val="en-US"/>
        </w:rPr>
        <w:t>. https://spatialdata.dhsprogram.com.</w:t>
      </w:r>
    </w:p>
    <w:p w14:paraId="02AE33F5"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10.</w:t>
      </w:r>
      <w:r w:rsidRPr="004E116D">
        <w:rPr>
          <w:rFonts w:ascii="Cambria" w:hAnsi="Cambria" w:cs="Times New Roman"/>
          <w:kern w:val="0"/>
          <w:lang w:val="en-US"/>
        </w:rPr>
        <w:tab/>
        <w:t xml:space="preserve">Spatial Data Repository, The Demographic and Health Surveys Program. </w:t>
      </w:r>
      <w:r w:rsidRPr="004E116D">
        <w:rPr>
          <w:rFonts w:ascii="Cambria" w:hAnsi="Cambria" w:cs="Times New Roman"/>
          <w:i/>
          <w:iCs/>
          <w:kern w:val="0"/>
          <w:lang w:val="en-US"/>
        </w:rPr>
        <w:t>Modeled Surfaces. KE2022DHS_WSTLETPNFC_MS_v01</w:t>
      </w:r>
      <w:r w:rsidRPr="004E116D">
        <w:rPr>
          <w:rFonts w:ascii="Cambria" w:hAnsi="Cambria" w:cs="Times New Roman"/>
          <w:kern w:val="0"/>
          <w:lang w:val="en-US"/>
        </w:rPr>
        <w:t>. https://spatialdata.dhsprogram.com.</w:t>
      </w:r>
    </w:p>
    <w:p w14:paraId="700BF825"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11.</w:t>
      </w:r>
      <w:r w:rsidRPr="004E116D">
        <w:rPr>
          <w:rFonts w:ascii="Cambria" w:hAnsi="Cambria" w:cs="Times New Roman"/>
          <w:kern w:val="0"/>
          <w:lang w:val="en-US"/>
        </w:rPr>
        <w:tab/>
        <w:t xml:space="preserve">Spatial Data Repository, The Demographic and Health Surveys Program. </w:t>
      </w:r>
      <w:r w:rsidRPr="004E116D">
        <w:rPr>
          <w:rFonts w:ascii="Cambria" w:hAnsi="Cambria" w:cs="Times New Roman"/>
          <w:i/>
          <w:iCs/>
          <w:kern w:val="0"/>
          <w:lang w:val="en-US"/>
        </w:rPr>
        <w:t>Modeled Surfaces. KE2022DHS_RHDELPCDHF_MS_v01</w:t>
      </w:r>
      <w:r w:rsidRPr="004E116D">
        <w:rPr>
          <w:rFonts w:ascii="Cambria" w:hAnsi="Cambria" w:cs="Times New Roman"/>
          <w:kern w:val="0"/>
          <w:lang w:val="en-US"/>
        </w:rPr>
        <w:t>. https://spatialdata.dhsprogram.com.</w:t>
      </w:r>
    </w:p>
    <w:p w14:paraId="163BA1DA"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12.</w:t>
      </w:r>
      <w:r w:rsidRPr="004E116D">
        <w:rPr>
          <w:rFonts w:ascii="Cambria" w:hAnsi="Cambria" w:cs="Times New Roman"/>
          <w:kern w:val="0"/>
          <w:lang w:val="en-US"/>
        </w:rPr>
        <w:tab/>
        <w:t xml:space="preserve">Spatial Data Repository, The Demographic and Health Surveys Program. </w:t>
      </w:r>
      <w:r w:rsidRPr="004E116D">
        <w:rPr>
          <w:rFonts w:ascii="Cambria" w:hAnsi="Cambria" w:cs="Times New Roman"/>
          <w:i/>
          <w:iCs/>
          <w:kern w:val="0"/>
          <w:lang w:val="en-US"/>
        </w:rPr>
        <w:t>Modeled Surfaces.KE2022DHS_CHVACCCPN3_MS_v01</w:t>
      </w:r>
      <w:r w:rsidRPr="004E116D">
        <w:rPr>
          <w:rFonts w:ascii="Cambria" w:hAnsi="Cambria" w:cs="Times New Roman"/>
          <w:kern w:val="0"/>
          <w:lang w:val="en-US"/>
        </w:rPr>
        <w:t>. https://spatialdata.dhsprogram.com.</w:t>
      </w:r>
    </w:p>
    <w:p w14:paraId="08BCDCB9"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13.</w:t>
      </w:r>
      <w:r w:rsidRPr="004E116D">
        <w:rPr>
          <w:rFonts w:ascii="Cambria" w:hAnsi="Cambria" w:cs="Times New Roman"/>
          <w:kern w:val="0"/>
          <w:lang w:val="en-US"/>
        </w:rPr>
        <w:tab/>
        <w:t xml:space="preserve">Spatial Data Repository, The Demographic and Health Surveys Program. </w:t>
      </w:r>
      <w:r w:rsidRPr="004E116D">
        <w:rPr>
          <w:rFonts w:ascii="Cambria" w:hAnsi="Cambria" w:cs="Times New Roman"/>
          <w:i/>
          <w:iCs/>
          <w:kern w:val="0"/>
          <w:lang w:val="en-US"/>
        </w:rPr>
        <w:t>Modeled Surfaces.KE2022DHS_CHVACCCDP3_MS_v01</w:t>
      </w:r>
      <w:r w:rsidRPr="004E116D">
        <w:rPr>
          <w:rFonts w:ascii="Cambria" w:hAnsi="Cambria" w:cs="Times New Roman"/>
          <w:kern w:val="0"/>
          <w:lang w:val="en-US"/>
        </w:rPr>
        <w:t>. https://spatialdata.dhsprogram.com.</w:t>
      </w:r>
    </w:p>
    <w:p w14:paraId="506C6558"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lastRenderedPageBreak/>
        <w:t>14.</w:t>
      </w:r>
      <w:r w:rsidRPr="004E116D">
        <w:rPr>
          <w:rFonts w:ascii="Cambria" w:hAnsi="Cambria" w:cs="Times New Roman"/>
          <w:kern w:val="0"/>
          <w:lang w:val="en-US"/>
        </w:rPr>
        <w:tab/>
        <w:t xml:space="preserve">Spatial Data Repository, The Demographic and Health Surveys Program. </w:t>
      </w:r>
      <w:r w:rsidRPr="004E116D">
        <w:rPr>
          <w:rFonts w:ascii="Cambria" w:hAnsi="Cambria" w:cs="Times New Roman"/>
          <w:i/>
          <w:iCs/>
          <w:kern w:val="0"/>
          <w:lang w:val="en-US"/>
        </w:rPr>
        <w:t>Modeled Surfaces.KE2022DHS_CHVACCCDP1_MS_v01</w:t>
      </w:r>
      <w:r w:rsidRPr="004E116D">
        <w:rPr>
          <w:rFonts w:ascii="Cambria" w:hAnsi="Cambria" w:cs="Times New Roman"/>
          <w:kern w:val="0"/>
          <w:lang w:val="en-US"/>
        </w:rPr>
        <w:t>. https://spatialdata.dhsprogram.com.</w:t>
      </w:r>
    </w:p>
    <w:p w14:paraId="6978CD63"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15.</w:t>
      </w:r>
      <w:r w:rsidRPr="004E116D">
        <w:rPr>
          <w:rFonts w:ascii="Cambria" w:hAnsi="Cambria" w:cs="Times New Roman"/>
          <w:kern w:val="0"/>
          <w:lang w:val="en-US"/>
        </w:rPr>
        <w:tab/>
        <w:t xml:space="preserve">Spatial Data Repository, The Demographic and Health Surveys Program. </w:t>
      </w:r>
      <w:r w:rsidRPr="004E116D">
        <w:rPr>
          <w:rFonts w:ascii="Cambria" w:hAnsi="Cambria" w:cs="Times New Roman"/>
          <w:i/>
          <w:iCs/>
          <w:kern w:val="0"/>
          <w:lang w:val="en-US"/>
        </w:rPr>
        <w:t>Modeled Surfaces.KE2022DHS_CHVAC1CVCD_MS_v01</w:t>
      </w:r>
      <w:r w:rsidRPr="004E116D">
        <w:rPr>
          <w:rFonts w:ascii="Cambria" w:hAnsi="Cambria" w:cs="Times New Roman"/>
          <w:kern w:val="0"/>
          <w:lang w:val="en-US"/>
        </w:rPr>
        <w:t>. https://spatialdata.dhsprogram.com.</w:t>
      </w:r>
    </w:p>
    <w:p w14:paraId="5A6C48CC"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16.</w:t>
      </w:r>
      <w:r w:rsidRPr="004E116D">
        <w:rPr>
          <w:rFonts w:ascii="Cambria" w:hAnsi="Cambria" w:cs="Times New Roman"/>
          <w:kern w:val="0"/>
          <w:lang w:val="en-US"/>
        </w:rPr>
        <w:tab/>
        <w:t>Sub-national estimates of incidence of visceral leishmaniasis and optimisation of geographical accessibility to treatment centres in Kenya | Research Square. https://www.researchsquare.com/article/rs-8967363/v1.</w:t>
      </w:r>
    </w:p>
    <w:p w14:paraId="0731A14A"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17.</w:t>
      </w:r>
      <w:r w:rsidRPr="004E116D">
        <w:rPr>
          <w:rFonts w:ascii="Cambria" w:hAnsi="Cambria" w:cs="Times New Roman"/>
          <w:kern w:val="0"/>
          <w:lang w:val="en-US"/>
        </w:rPr>
        <w:tab/>
        <w:t xml:space="preserve">MINISTRY OF HEALTH. </w:t>
      </w:r>
      <w:r w:rsidRPr="004E116D">
        <w:rPr>
          <w:rFonts w:ascii="Cambria" w:hAnsi="Cambria" w:cs="Times New Roman"/>
          <w:i/>
          <w:iCs/>
          <w:kern w:val="0"/>
          <w:lang w:val="en-US"/>
        </w:rPr>
        <w:t>KENYA HEALTH FACILITY CENSUS REPORT REPORT</w:t>
      </w:r>
      <w:r w:rsidRPr="004E116D">
        <w:rPr>
          <w:rFonts w:ascii="Cambria" w:hAnsi="Cambria" w:cs="Times New Roman"/>
          <w:kern w:val="0"/>
          <w:lang w:val="en-US"/>
        </w:rPr>
        <w:t>. https://www.health.go.ke/sites/default/files/2024-01/Kenya%20Health%20Facility%20Census%20Report%20September%202023.pdf (2023).</w:t>
      </w:r>
    </w:p>
    <w:p w14:paraId="16054BEF"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18.</w:t>
      </w:r>
      <w:r w:rsidRPr="004E116D">
        <w:rPr>
          <w:rFonts w:ascii="Cambria" w:hAnsi="Cambria" w:cs="Times New Roman"/>
          <w:kern w:val="0"/>
          <w:lang w:val="en-US"/>
        </w:rPr>
        <w:tab/>
        <w:t xml:space="preserve">Diggle, P. J. &amp; Giorgi, E. </w:t>
      </w:r>
      <w:r w:rsidRPr="004E116D">
        <w:rPr>
          <w:rFonts w:ascii="Cambria" w:hAnsi="Cambria" w:cs="Times New Roman"/>
          <w:i/>
          <w:iCs/>
          <w:kern w:val="0"/>
          <w:lang w:val="en-US"/>
        </w:rPr>
        <w:t>Model-Based Geostatistics for Global Public Health: Methods and Applications</w:t>
      </w:r>
      <w:r w:rsidRPr="004E116D">
        <w:rPr>
          <w:rFonts w:ascii="Cambria" w:hAnsi="Cambria" w:cs="Times New Roman"/>
          <w:kern w:val="0"/>
          <w:lang w:val="en-US"/>
        </w:rPr>
        <w:t>. (Chapman and Hall/CRC, New York, 2019). doi:10.1201/9781315188492.</w:t>
      </w:r>
    </w:p>
    <w:p w14:paraId="643EBE34"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19.</w:t>
      </w:r>
      <w:r w:rsidRPr="004E116D">
        <w:rPr>
          <w:rFonts w:ascii="Cambria" w:hAnsi="Cambria" w:cs="Times New Roman"/>
          <w:kern w:val="0"/>
          <w:lang w:val="en-US"/>
        </w:rPr>
        <w:tab/>
        <w:t xml:space="preserve">Czado, C., Gneiting, T. &amp; Held, L. Predictive Model Assessment for Count Data. </w:t>
      </w:r>
      <w:r w:rsidRPr="004E116D">
        <w:rPr>
          <w:rFonts w:ascii="Cambria" w:hAnsi="Cambria" w:cs="Times New Roman"/>
          <w:i/>
          <w:iCs/>
          <w:kern w:val="0"/>
          <w:lang w:val="en-US"/>
        </w:rPr>
        <w:t>Biometrics</w:t>
      </w:r>
      <w:r w:rsidRPr="004E116D">
        <w:rPr>
          <w:rFonts w:ascii="Cambria" w:hAnsi="Cambria" w:cs="Times New Roman"/>
          <w:kern w:val="0"/>
          <w:lang w:val="en-US"/>
        </w:rPr>
        <w:t xml:space="preserve"> </w:t>
      </w:r>
      <w:r w:rsidRPr="004E116D">
        <w:rPr>
          <w:rFonts w:ascii="Cambria" w:hAnsi="Cambria" w:cs="Times New Roman"/>
          <w:b/>
          <w:bCs/>
          <w:kern w:val="0"/>
          <w:lang w:val="en-US"/>
        </w:rPr>
        <w:t>65</w:t>
      </w:r>
      <w:r w:rsidRPr="004E116D">
        <w:rPr>
          <w:rFonts w:ascii="Cambria" w:hAnsi="Cambria" w:cs="Times New Roman"/>
          <w:kern w:val="0"/>
          <w:lang w:val="en-US"/>
        </w:rPr>
        <w:t>, 1254–1261 (2009).</w:t>
      </w:r>
    </w:p>
    <w:p w14:paraId="5613BB70" w14:textId="77777777" w:rsidR="004E116D" w:rsidRPr="004E116D" w:rsidRDefault="004E116D" w:rsidP="004E116D">
      <w:pPr>
        <w:pStyle w:val="Bibliography"/>
        <w:rPr>
          <w:rFonts w:ascii="Cambria" w:hAnsi="Cambria" w:cs="Times New Roman"/>
          <w:kern w:val="0"/>
          <w:lang w:val="en-US"/>
        </w:rPr>
      </w:pPr>
      <w:r w:rsidRPr="004E116D">
        <w:rPr>
          <w:rFonts w:ascii="Cambria" w:hAnsi="Cambria" w:cs="Times New Roman"/>
          <w:kern w:val="0"/>
          <w:lang w:val="en-US"/>
        </w:rPr>
        <w:t>20.</w:t>
      </w:r>
      <w:r w:rsidRPr="004E116D">
        <w:rPr>
          <w:rFonts w:ascii="Cambria" w:hAnsi="Cambria" w:cs="Times New Roman"/>
          <w:kern w:val="0"/>
          <w:lang w:val="en-US"/>
        </w:rPr>
        <w:tab/>
        <w:t xml:space="preserve">Giorgi, E. </w:t>
      </w:r>
      <w:r w:rsidRPr="004E116D">
        <w:rPr>
          <w:rFonts w:ascii="Cambria" w:hAnsi="Cambria" w:cs="Times New Roman"/>
          <w:i/>
          <w:iCs/>
          <w:kern w:val="0"/>
          <w:lang w:val="en-US"/>
        </w:rPr>
        <w:t>et al.</w:t>
      </w:r>
      <w:r w:rsidRPr="004E116D">
        <w:rPr>
          <w:rFonts w:ascii="Cambria" w:hAnsi="Cambria" w:cs="Times New Roman"/>
          <w:kern w:val="0"/>
          <w:lang w:val="en-US"/>
        </w:rPr>
        <w:t xml:space="preserve"> Model building and assessment of the impact of covariates for disease prevalence mapping in low-resource settings: to explain and to predict. </w:t>
      </w:r>
      <w:r w:rsidRPr="004E116D">
        <w:rPr>
          <w:rFonts w:ascii="Cambria" w:hAnsi="Cambria" w:cs="Times New Roman"/>
          <w:i/>
          <w:iCs/>
          <w:kern w:val="0"/>
          <w:lang w:val="en-US"/>
        </w:rPr>
        <w:t>J. R. Soc. Interface</w:t>
      </w:r>
      <w:r w:rsidRPr="004E116D">
        <w:rPr>
          <w:rFonts w:ascii="Cambria" w:hAnsi="Cambria" w:cs="Times New Roman"/>
          <w:kern w:val="0"/>
          <w:lang w:val="en-US"/>
        </w:rPr>
        <w:t xml:space="preserve"> </w:t>
      </w:r>
      <w:r w:rsidRPr="004E116D">
        <w:rPr>
          <w:rFonts w:ascii="Cambria" w:hAnsi="Cambria" w:cs="Times New Roman"/>
          <w:b/>
          <w:bCs/>
          <w:kern w:val="0"/>
          <w:lang w:val="en-US"/>
        </w:rPr>
        <w:t>18</w:t>
      </w:r>
      <w:r w:rsidRPr="004E116D">
        <w:rPr>
          <w:rFonts w:ascii="Cambria" w:hAnsi="Cambria" w:cs="Times New Roman"/>
          <w:kern w:val="0"/>
          <w:lang w:val="en-US"/>
        </w:rPr>
        <w:t>, 20210104 (2021).</w:t>
      </w:r>
    </w:p>
    <w:p w14:paraId="4CDD7A5F" w14:textId="4E0A9CC4" w:rsidR="00261AAA" w:rsidRPr="00A8468D" w:rsidRDefault="00261AAA" w:rsidP="004E116D">
      <w:pPr>
        <w:pStyle w:val="Bibliography"/>
        <w:rPr>
          <w:rFonts w:ascii="Cambria" w:hAnsi="Cambria" w:cs="Calibri"/>
        </w:rPr>
      </w:pPr>
      <w:r w:rsidRPr="00A8468D">
        <w:rPr>
          <w:rFonts w:ascii="Cambria" w:hAnsi="Cambria" w:cs="Calibri"/>
        </w:rPr>
        <w:fldChar w:fldCharType="end"/>
      </w:r>
    </w:p>
    <w:p w14:paraId="7906864C" w14:textId="77777777" w:rsidR="006D2C37" w:rsidRPr="00A8468D" w:rsidRDefault="006D2C37">
      <w:pPr>
        <w:rPr>
          <w:rFonts w:ascii="Cambria" w:hAnsi="Cambria" w:cs="Calibri"/>
        </w:rPr>
      </w:pPr>
    </w:p>
    <w:sectPr w:rsidR="006D2C37" w:rsidRPr="00A8468D" w:rsidSect="00D11A17">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49C98" w14:textId="77777777" w:rsidR="00E81D3F" w:rsidRDefault="00E81D3F" w:rsidP="00E97FC7">
      <w:pPr>
        <w:spacing w:after="0" w:line="240" w:lineRule="auto"/>
      </w:pPr>
      <w:r>
        <w:separator/>
      </w:r>
    </w:p>
  </w:endnote>
  <w:endnote w:type="continuationSeparator" w:id="0">
    <w:p w14:paraId="14EFC4C0" w14:textId="77777777" w:rsidR="00E81D3F" w:rsidRDefault="00E81D3F" w:rsidP="00E97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37000" w14:textId="77777777" w:rsidR="00E81D3F" w:rsidRDefault="00E81D3F" w:rsidP="00E97FC7">
      <w:pPr>
        <w:spacing w:after="0" w:line="240" w:lineRule="auto"/>
      </w:pPr>
      <w:r>
        <w:separator/>
      </w:r>
    </w:p>
  </w:footnote>
  <w:footnote w:type="continuationSeparator" w:id="0">
    <w:p w14:paraId="0E8E670A" w14:textId="77777777" w:rsidR="00E81D3F" w:rsidRDefault="00E81D3F" w:rsidP="00E97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D7367"/>
    <w:multiLevelType w:val="hybridMultilevel"/>
    <w:tmpl w:val="777C3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D63C86"/>
    <w:multiLevelType w:val="hybridMultilevel"/>
    <w:tmpl w:val="263C2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0833698">
    <w:abstractNumId w:val="1"/>
  </w:num>
  <w:num w:numId="2" w16cid:durableId="458308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1BA"/>
    <w:rsid w:val="00000E2A"/>
    <w:rsid w:val="00012984"/>
    <w:rsid w:val="00021571"/>
    <w:rsid w:val="000C6C25"/>
    <w:rsid w:val="000F5B21"/>
    <w:rsid w:val="001125E4"/>
    <w:rsid w:val="001128BD"/>
    <w:rsid w:val="00137704"/>
    <w:rsid w:val="00144C78"/>
    <w:rsid w:val="00164D52"/>
    <w:rsid w:val="0018076D"/>
    <w:rsid w:val="00193733"/>
    <w:rsid w:val="00194928"/>
    <w:rsid w:val="001A7AE4"/>
    <w:rsid w:val="001B0026"/>
    <w:rsid w:val="001B75C6"/>
    <w:rsid w:val="001D53BF"/>
    <w:rsid w:val="001E5EDB"/>
    <w:rsid w:val="001F6291"/>
    <w:rsid w:val="002061C4"/>
    <w:rsid w:val="00241A5B"/>
    <w:rsid w:val="00244E60"/>
    <w:rsid w:val="00251ED4"/>
    <w:rsid w:val="00252FB9"/>
    <w:rsid w:val="00261AAA"/>
    <w:rsid w:val="0028389C"/>
    <w:rsid w:val="002C1D81"/>
    <w:rsid w:val="002F213F"/>
    <w:rsid w:val="00332F8B"/>
    <w:rsid w:val="00375E6E"/>
    <w:rsid w:val="00385645"/>
    <w:rsid w:val="003A5003"/>
    <w:rsid w:val="003A6924"/>
    <w:rsid w:val="003A76B4"/>
    <w:rsid w:val="003A798D"/>
    <w:rsid w:val="003C51BA"/>
    <w:rsid w:val="003E7372"/>
    <w:rsid w:val="00425A2B"/>
    <w:rsid w:val="00434999"/>
    <w:rsid w:val="0044079C"/>
    <w:rsid w:val="00455C8D"/>
    <w:rsid w:val="00476B45"/>
    <w:rsid w:val="00496680"/>
    <w:rsid w:val="004D09B4"/>
    <w:rsid w:val="004D5427"/>
    <w:rsid w:val="004E116D"/>
    <w:rsid w:val="004E1CF2"/>
    <w:rsid w:val="004E40CF"/>
    <w:rsid w:val="004F5D82"/>
    <w:rsid w:val="0056173E"/>
    <w:rsid w:val="00561A80"/>
    <w:rsid w:val="005732EE"/>
    <w:rsid w:val="00584AF5"/>
    <w:rsid w:val="005B2A4B"/>
    <w:rsid w:val="005C0D4B"/>
    <w:rsid w:val="00682BC5"/>
    <w:rsid w:val="00682F45"/>
    <w:rsid w:val="006D08E7"/>
    <w:rsid w:val="006D2C37"/>
    <w:rsid w:val="006E6222"/>
    <w:rsid w:val="00774C40"/>
    <w:rsid w:val="007A70E2"/>
    <w:rsid w:val="007F6AD9"/>
    <w:rsid w:val="0080015F"/>
    <w:rsid w:val="00806F5B"/>
    <w:rsid w:val="00871D4E"/>
    <w:rsid w:val="008B08F4"/>
    <w:rsid w:val="008C5AAF"/>
    <w:rsid w:val="008D3D77"/>
    <w:rsid w:val="008F76C0"/>
    <w:rsid w:val="00906119"/>
    <w:rsid w:val="00910C0E"/>
    <w:rsid w:val="009445B4"/>
    <w:rsid w:val="009E0DDD"/>
    <w:rsid w:val="009F11DC"/>
    <w:rsid w:val="00A3442E"/>
    <w:rsid w:val="00A4675D"/>
    <w:rsid w:val="00A63F8F"/>
    <w:rsid w:val="00A67428"/>
    <w:rsid w:val="00A72E9E"/>
    <w:rsid w:val="00A8468D"/>
    <w:rsid w:val="00AA653C"/>
    <w:rsid w:val="00AB1D81"/>
    <w:rsid w:val="00AB5F2F"/>
    <w:rsid w:val="00AC18C8"/>
    <w:rsid w:val="00AD3FB1"/>
    <w:rsid w:val="00B11AA2"/>
    <w:rsid w:val="00B30493"/>
    <w:rsid w:val="00B64C0A"/>
    <w:rsid w:val="00BA10E0"/>
    <w:rsid w:val="00BB1D3B"/>
    <w:rsid w:val="00BF7BCF"/>
    <w:rsid w:val="00C07D5B"/>
    <w:rsid w:val="00C55F1C"/>
    <w:rsid w:val="00CA38EC"/>
    <w:rsid w:val="00D03979"/>
    <w:rsid w:val="00D11A17"/>
    <w:rsid w:val="00D26DF8"/>
    <w:rsid w:val="00D753FC"/>
    <w:rsid w:val="00D80E40"/>
    <w:rsid w:val="00D86DD9"/>
    <w:rsid w:val="00DA6D1C"/>
    <w:rsid w:val="00DC4344"/>
    <w:rsid w:val="00DD442A"/>
    <w:rsid w:val="00E0193E"/>
    <w:rsid w:val="00E276BF"/>
    <w:rsid w:val="00E323BC"/>
    <w:rsid w:val="00E5558D"/>
    <w:rsid w:val="00E81D3F"/>
    <w:rsid w:val="00E96C75"/>
    <w:rsid w:val="00E97FC7"/>
    <w:rsid w:val="00EA4A8F"/>
    <w:rsid w:val="00EB0D0F"/>
    <w:rsid w:val="00EB61E8"/>
    <w:rsid w:val="00ED0291"/>
    <w:rsid w:val="00ED1A92"/>
    <w:rsid w:val="00EF3E53"/>
    <w:rsid w:val="00EF4F89"/>
    <w:rsid w:val="00F6735D"/>
    <w:rsid w:val="00F778CE"/>
    <w:rsid w:val="00F82110"/>
    <w:rsid w:val="00F90DFE"/>
    <w:rsid w:val="00FC5B4B"/>
    <w:rsid w:val="0510AF4E"/>
    <w:rsid w:val="0D5E8B7A"/>
    <w:rsid w:val="2F3F118E"/>
    <w:rsid w:val="39BCD03C"/>
    <w:rsid w:val="3B484189"/>
    <w:rsid w:val="47265038"/>
    <w:rsid w:val="58813E7C"/>
    <w:rsid w:val="61D12894"/>
  </w:rsids>
  <m:mathPr>
    <m:mathFont m:val="Cambria Math"/>
    <m:brkBin m:val="before"/>
    <m:brkBinSub m:val="--"/>
    <m:smallFrac m:val="0"/>
    <m:dispDef/>
    <m:lMargin m:val="0"/>
    <m:rMargin m:val="0"/>
    <m:defJc m:val="centerGroup"/>
    <m:wrapIndent m:val="1440"/>
    <m:intLim m:val="subSup"/>
    <m:naryLim m:val="undOvr"/>
  </m:mathPr>
  <w:themeFontLang w:val="en-K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B8274"/>
  <w15:chartTrackingRefBased/>
  <w15:docId w15:val="{6C14435C-C0A9-0746-A976-1B0BD2D0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K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51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51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51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51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51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5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5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5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5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1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51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51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51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51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5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5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5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51BA"/>
    <w:rPr>
      <w:rFonts w:eastAsiaTheme="majorEastAsia" w:cstheme="majorBidi"/>
      <w:color w:val="272727" w:themeColor="text1" w:themeTint="D8"/>
    </w:rPr>
  </w:style>
  <w:style w:type="paragraph" w:styleId="Title">
    <w:name w:val="Title"/>
    <w:basedOn w:val="Normal"/>
    <w:next w:val="Normal"/>
    <w:link w:val="TitleChar"/>
    <w:uiPriority w:val="10"/>
    <w:qFormat/>
    <w:rsid w:val="003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51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5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51BA"/>
    <w:pPr>
      <w:spacing w:before="160"/>
      <w:jc w:val="center"/>
    </w:pPr>
    <w:rPr>
      <w:i/>
      <w:iCs/>
      <w:color w:val="404040" w:themeColor="text1" w:themeTint="BF"/>
    </w:rPr>
  </w:style>
  <w:style w:type="character" w:customStyle="1" w:styleId="QuoteChar">
    <w:name w:val="Quote Char"/>
    <w:basedOn w:val="DefaultParagraphFont"/>
    <w:link w:val="Quote"/>
    <w:uiPriority w:val="29"/>
    <w:rsid w:val="003C51BA"/>
    <w:rPr>
      <w:i/>
      <w:iCs/>
      <w:color w:val="404040" w:themeColor="text1" w:themeTint="BF"/>
    </w:rPr>
  </w:style>
  <w:style w:type="paragraph" w:styleId="ListParagraph">
    <w:name w:val="List Paragraph"/>
    <w:basedOn w:val="Normal"/>
    <w:uiPriority w:val="34"/>
    <w:qFormat/>
    <w:rsid w:val="003C51BA"/>
    <w:pPr>
      <w:ind w:left="720"/>
      <w:contextualSpacing/>
    </w:pPr>
  </w:style>
  <w:style w:type="character" w:styleId="IntenseEmphasis">
    <w:name w:val="Intense Emphasis"/>
    <w:basedOn w:val="DefaultParagraphFont"/>
    <w:uiPriority w:val="21"/>
    <w:qFormat/>
    <w:rsid w:val="003C51BA"/>
    <w:rPr>
      <w:i/>
      <w:iCs/>
      <w:color w:val="0F4761" w:themeColor="accent1" w:themeShade="BF"/>
    </w:rPr>
  </w:style>
  <w:style w:type="paragraph" w:styleId="IntenseQuote">
    <w:name w:val="Intense Quote"/>
    <w:basedOn w:val="Normal"/>
    <w:next w:val="Normal"/>
    <w:link w:val="IntenseQuoteChar"/>
    <w:uiPriority w:val="30"/>
    <w:qFormat/>
    <w:rsid w:val="003C51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51BA"/>
    <w:rPr>
      <w:i/>
      <w:iCs/>
      <w:color w:val="0F4761" w:themeColor="accent1" w:themeShade="BF"/>
    </w:rPr>
  </w:style>
  <w:style w:type="character" w:styleId="IntenseReference">
    <w:name w:val="Intense Reference"/>
    <w:basedOn w:val="DefaultParagraphFont"/>
    <w:uiPriority w:val="32"/>
    <w:qFormat/>
    <w:rsid w:val="003C51BA"/>
    <w:rPr>
      <w:b/>
      <w:bCs/>
      <w:smallCaps/>
      <w:color w:val="0F4761" w:themeColor="accent1" w:themeShade="BF"/>
      <w:spacing w:val="5"/>
    </w:rPr>
  </w:style>
  <w:style w:type="table" w:styleId="TableGrid">
    <w:name w:val="Table Grid"/>
    <w:basedOn w:val="TableNormal"/>
    <w:uiPriority w:val="39"/>
    <w:rsid w:val="008B08F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08F4"/>
    <w:rPr>
      <w:color w:val="467886" w:themeColor="hyperlink"/>
      <w:u w:val="single"/>
    </w:rPr>
  </w:style>
  <w:style w:type="paragraph" w:styleId="Caption">
    <w:name w:val="caption"/>
    <w:basedOn w:val="Normal"/>
    <w:next w:val="Normal"/>
    <w:uiPriority w:val="35"/>
    <w:unhideWhenUsed/>
    <w:qFormat/>
    <w:rsid w:val="008B08F4"/>
    <w:pPr>
      <w:spacing w:after="200" w:line="240" w:lineRule="auto"/>
    </w:pPr>
    <w:rPr>
      <w:i/>
      <w:iCs/>
      <w:color w:val="0E2841" w:themeColor="text2"/>
      <w:sz w:val="18"/>
      <w:szCs w:val="18"/>
    </w:rPr>
  </w:style>
  <w:style w:type="paragraph" w:styleId="Header">
    <w:name w:val="header"/>
    <w:basedOn w:val="Normal"/>
    <w:link w:val="HeaderChar"/>
    <w:uiPriority w:val="99"/>
    <w:unhideWhenUsed/>
    <w:rsid w:val="00E97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FC7"/>
  </w:style>
  <w:style w:type="paragraph" w:styleId="Footer">
    <w:name w:val="footer"/>
    <w:basedOn w:val="Normal"/>
    <w:link w:val="FooterChar"/>
    <w:uiPriority w:val="99"/>
    <w:unhideWhenUsed/>
    <w:rsid w:val="00E97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FC7"/>
  </w:style>
  <w:style w:type="table" w:styleId="TableGridLight">
    <w:name w:val="Grid Table Light"/>
    <w:basedOn w:val="TableNormal"/>
    <w:uiPriority w:val="40"/>
    <w:rsid w:val="006E6222"/>
    <w:pPr>
      <w:spacing w:after="0" w:line="240" w:lineRule="auto"/>
    </w:pPr>
    <w:rPr>
      <w:rFonts w:eastAsiaTheme="minorHAnsi"/>
      <w:kern w:val="0"/>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F821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82110"/>
    <w:rPr>
      <w:rFonts w:ascii="Consolas" w:hAnsi="Consolas" w:cs="Consolas"/>
      <w:sz w:val="21"/>
      <w:szCs w:val="21"/>
    </w:rPr>
  </w:style>
  <w:style w:type="character" w:styleId="PlaceholderText">
    <w:name w:val="Placeholder Text"/>
    <w:basedOn w:val="DefaultParagraphFont"/>
    <w:uiPriority w:val="99"/>
    <w:semiHidden/>
    <w:rsid w:val="006D2C37"/>
    <w:rPr>
      <w:color w:val="666666"/>
    </w:rPr>
  </w:style>
  <w:style w:type="character" w:styleId="FollowedHyperlink">
    <w:name w:val="FollowedHyperlink"/>
    <w:basedOn w:val="DefaultParagraphFont"/>
    <w:uiPriority w:val="99"/>
    <w:semiHidden/>
    <w:unhideWhenUsed/>
    <w:rsid w:val="006D2C37"/>
    <w:rPr>
      <w:color w:val="96607D" w:themeColor="followedHyperlink"/>
      <w:u w:val="single"/>
    </w:rPr>
  </w:style>
  <w:style w:type="character" w:styleId="CommentReference">
    <w:name w:val="annotation reference"/>
    <w:basedOn w:val="DefaultParagraphFont"/>
    <w:uiPriority w:val="99"/>
    <w:semiHidden/>
    <w:unhideWhenUsed/>
    <w:rsid w:val="00B11AA2"/>
    <w:rPr>
      <w:sz w:val="16"/>
      <w:szCs w:val="16"/>
    </w:rPr>
  </w:style>
  <w:style w:type="paragraph" w:styleId="Bibliography">
    <w:name w:val="Bibliography"/>
    <w:basedOn w:val="Normal"/>
    <w:next w:val="Normal"/>
    <w:uiPriority w:val="37"/>
    <w:unhideWhenUsed/>
    <w:rsid w:val="00261AAA"/>
    <w:pPr>
      <w:tabs>
        <w:tab w:val="left" w:pos="380"/>
      </w:tabs>
      <w:spacing w:after="0" w:line="480" w:lineRule="auto"/>
      <w:ind w:left="384" w:hanging="384"/>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TableGrid1">
    <w:name w:val="Table Grid1"/>
    <w:basedOn w:val="TableNormal"/>
    <w:next w:val="TableGrid"/>
    <w:uiPriority w:val="39"/>
    <w:rsid w:val="00AB5F2F"/>
    <w:pPr>
      <w:spacing w:after="0" w:line="240" w:lineRule="auto"/>
    </w:pPr>
    <w:rPr>
      <w:rFonts w:eastAsia="Apto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5427"/>
    <w:pPr>
      <w:spacing w:after="0" w:line="240" w:lineRule="auto"/>
    </w:pPr>
    <w:rPr>
      <w:rFonts w:eastAsia="Apto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F213F"/>
  </w:style>
  <w:style w:type="character" w:styleId="UnresolvedMention">
    <w:name w:val="Unresolved Mention"/>
    <w:basedOn w:val="DefaultParagraphFont"/>
    <w:uiPriority w:val="99"/>
    <w:semiHidden/>
    <w:unhideWhenUsed/>
    <w:rsid w:val="00D75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3694">
      <w:bodyDiv w:val="1"/>
      <w:marLeft w:val="0"/>
      <w:marRight w:val="0"/>
      <w:marTop w:val="0"/>
      <w:marBottom w:val="0"/>
      <w:divBdr>
        <w:top w:val="none" w:sz="0" w:space="0" w:color="auto"/>
        <w:left w:val="none" w:sz="0" w:space="0" w:color="auto"/>
        <w:bottom w:val="none" w:sz="0" w:space="0" w:color="auto"/>
        <w:right w:val="none" w:sz="0" w:space="0" w:color="auto"/>
      </w:divBdr>
    </w:div>
    <w:div w:id="118568961">
      <w:bodyDiv w:val="1"/>
      <w:marLeft w:val="0"/>
      <w:marRight w:val="0"/>
      <w:marTop w:val="0"/>
      <w:marBottom w:val="0"/>
      <w:divBdr>
        <w:top w:val="none" w:sz="0" w:space="0" w:color="auto"/>
        <w:left w:val="none" w:sz="0" w:space="0" w:color="auto"/>
        <w:bottom w:val="none" w:sz="0" w:space="0" w:color="auto"/>
        <w:right w:val="none" w:sz="0" w:space="0" w:color="auto"/>
      </w:divBdr>
    </w:div>
    <w:div w:id="1208764526">
      <w:bodyDiv w:val="1"/>
      <w:marLeft w:val="0"/>
      <w:marRight w:val="0"/>
      <w:marTop w:val="0"/>
      <w:marBottom w:val="0"/>
      <w:divBdr>
        <w:top w:val="none" w:sz="0" w:space="0" w:color="auto"/>
        <w:left w:val="none" w:sz="0" w:space="0" w:color="auto"/>
        <w:bottom w:val="none" w:sz="0" w:space="0" w:color="auto"/>
        <w:right w:val="none" w:sz="0" w:space="0" w:color="auto"/>
      </w:divBdr>
    </w:div>
    <w:div w:id="1606958394">
      <w:bodyDiv w:val="1"/>
      <w:marLeft w:val="0"/>
      <w:marRight w:val="0"/>
      <w:marTop w:val="0"/>
      <w:marBottom w:val="0"/>
      <w:divBdr>
        <w:top w:val="none" w:sz="0" w:space="0" w:color="auto"/>
        <w:left w:val="none" w:sz="0" w:space="0" w:color="auto"/>
        <w:bottom w:val="none" w:sz="0" w:space="0" w:color="auto"/>
        <w:right w:val="none" w:sz="0" w:space="0" w:color="auto"/>
      </w:divBdr>
    </w:div>
    <w:div w:id="1716464311">
      <w:bodyDiv w:val="1"/>
      <w:marLeft w:val="0"/>
      <w:marRight w:val="0"/>
      <w:marTop w:val="0"/>
      <w:marBottom w:val="0"/>
      <w:divBdr>
        <w:top w:val="none" w:sz="0" w:space="0" w:color="auto"/>
        <w:left w:val="none" w:sz="0" w:space="0" w:color="auto"/>
        <w:bottom w:val="none" w:sz="0" w:space="0" w:color="auto"/>
        <w:right w:val="none" w:sz="0" w:space="0" w:color="auto"/>
      </w:divBdr>
    </w:div>
    <w:div w:id="1892035703">
      <w:bodyDiv w:val="1"/>
      <w:marLeft w:val="0"/>
      <w:marRight w:val="0"/>
      <w:marTop w:val="0"/>
      <w:marBottom w:val="0"/>
      <w:divBdr>
        <w:top w:val="none" w:sz="0" w:space="0" w:color="auto"/>
        <w:left w:val="none" w:sz="0" w:space="0" w:color="auto"/>
        <w:bottom w:val="none" w:sz="0" w:space="0" w:color="auto"/>
        <w:right w:val="none" w:sz="0" w:space="0" w:color="auto"/>
      </w:divBdr>
    </w:div>
    <w:div w:id="2007703041">
      <w:bodyDiv w:val="1"/>
      <w:marLeft w:val="0"/>
      <w:marRight w:val="0"/>
      <w:marTop w:val="0"/>
      <w:marBottom w:val="0"/>
      <w:divBdr>
        <w:top w:val="none" w:sz="0" w:space="0" w:color="auto"/>
        <w:left w:val="none" w:sz="0" w:space="0" w:color="auto"/>
        <w:bottom w:val="none" w:sz="0" w:space="0" w:color="auto"/>
        <w:right w:val="none" w:sz="0" w:space="0" w:color="auto"/>
      </w:divBdr>
    </w:div>
    <w:div w:id="2021397043">
      <w:bodyDiv w:val="1"/>
      <w:marLeft w:val="0"/>
      <w:marRight w:val="0"/>
      <w:marTop w:val="0"/>
      <w:marBottom w:val="0"/>
      <w:divBdr>
        <w:top w:val="none" w:sz="0" w:space="0" w:color="auto"/>
        <w:left w:val="none" w:sz="0" w:space="0" w:color="auto"/>
        <w:bottom w:val="none" w:sz="0" w:space="0" w:color="auto"/>
        <w:right w:val="none" w:sz="0" w:space="0" w:color="auto"/>
      </w:divBdr>
      <w:divsChild>
        <w:div w:id="196793148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lariaatlas.org/project-resources/accessibility-to-healthcare/" TargetMode="External"/><Relationship Id="rId18" Type="http://schemas.openxmlformats.org/officeDocument/2006/relationships/hyperlink" Target="https://spatialdata.dhsprogram.com/modeled-surfaces/"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spatialdata.dhsprogram.com/modeled-surfac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igshare.com/articles/dataset/Travel_time_to_cities_and_ports_in_the_year_2015/7638134/3" TargetMode="External"/><Relationship Id="rId17" Type="http://schemas.openxmlformats.org/officeDocument/2006/relationships/hyperlink" Target="https://spatialdata.dhsprogram.com/modeled-surfaces/" TargetMode="External"/><Relationship Id="rId25" Type="http://schemas.openxmlformats.org/officeDocument/2006/relationships/hyperlink" Target="https://www.health.go.ke/sites/default/files/2024-01/Kenya%20Health%20Facility%20Census%20Report%20September%202023.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spatialdata.dhsprogram.com/modeled-surfaces/" TargetMode="External"/><Relationship Id="rId20" Type="http://schemas.openxmlformats.org/officeDocument/2006/relationships/hyperlink" Target="https://spatialdata.dhsprogram.com/modeled-surface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worldpop.org/geodata/summary?id=18647" TargetMode="External"/><Relationship Id="rId24" Type="http://schemas.openxmlformats.org/officeDocument/2006/relationships/hyperlink" Target="https://www.health.go.ke/sites/default/files/2024-01/Kenya%20Health%20Facility%20Census%20Report%20September%202023.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patialdata.dhsprogram.com/modeled-surfaces/" TargetMode="External"/><Relationship Id="rId23" Type="http://schemas.openxmlformats.org/officeDocument/2006/relationships/hyperlink" Target="https://www.researchsquare.com/article/rs-8967363/v1" TargetMode="External"/><Relationship Id="rId28" Type="http://schemas.openxmlformats.org/officeDocument/2006/relationships/image" Target="media/image3.png"/><Relationship Id="rId10" Type="http://schemas.openxmlformats.org/officeDocument/2006/relationships/hyperlink" Target="https://lpdaac.usgs.gov/products/mod11a2v061/" TargetMode="External"/><Relationship Id="rId19" Type="http://schemas.openxmlformats.org/officeDocument/2006/relationships/hyperlink" Target="https://spatialdata.dhsprogram.com/modeled-surfaces/"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hub.worldpop.org/geodata/summary?id=17004" TargetMode="External"/><Relationship Id="rId14" Type="http://schemas.openxmlformats.org/officeDocument/2006/relationships/hyperlink" Target="https://chc.ucsb.edu/data/chirps" TargetMode="External"/><Relationship Id="rId22" Type="http://schemas.openxmlformats.org/officeDocument/2006/relationships/hyperlink" Target="https://spatialdata.dhsprogram.com/modeled-surfaces/" TargetMode="External"/><Relationship Id="rId27" Type="http://schemas.openxmlformats.org/officeDocument/2006/relationships/image" Target="media/image2.png"/><Relationship Id="rId30" Type="http://schemas.openxmlformats.org/officeDocument/2006/relationships/image" Target="media/image5.png"/><Relationship Id="rId8" Type="http://schemas.openxmlformats.org/officeDocument/2006/relationships/hyperlink" Target="https://hub.worldpop.org/geodata/summary?id=4197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EEDBC4D40CC446AB8D98DF9CC13D3F"/>
        <w:category>
          <w:name w:val="General"/>
          <w:gallery w:val="placeholder"/>
        </w:category>
        <w:types>
          <w:type w:val="bbPlcHdr"/>
        </w:types>
        <w:behaviors>
          <w:behavior w:val="content"/>
        </w:behaviors>
        <w:guid w:val="{5199CADA-BC41-6A4D-9168-78B69CD38B06}"/>
      </w:docPartPr>
      <w:docPartBody>
        <w:p w:rsidR="00B94E87" w:rsidRDefault="001033F9" w:rsidP="001033F9">
          <w:pPr>
            <w:pStyle w:val="50EEDBC4D40CC446AB8D98DF9CC13D3F"/>
          </w:pPr>
          <w:r w:rsidRPr="005E1518">
            <w:rPr>
              <w:rStyle w:val="PlaceholderText"/>
            </w:rPr>
            <w:t>Click or tap here to enter text.</w:t>
          </w:r>
        </w:p>
      </w:docPartBody>
    </w:docPart>
    <w:docPart>
      <w:docPartPr>
        <w:name w:val="42805EA2C931824D941D3F6CCDB556C8"/>
        <w:category>
          <w:name w:val="General"/>
          <w:gallery w:val="placeholder"/>
        </w:category>
        <w:types>
          <w:type w:val="bbPlcHdr"/>
        </w:types>
        <w:behaviors>
          <w:behavior w:val="content"/>
        </w:behaviors>
        <w:guid w:val="{82569E34-EF09-EF44-B20D-C82B3D035489}"/>
      </w:docPartPr>
      <w:docPartBody>
        <w:p w:rsidR="00421D5E" w:rsidRDefault="00607364" w:rsidP="00607364">
          <w:pPr>
            <w:pStyle w:val="42805EA2C931824D941D3F6CCDB556C8"/>
          </w:pPr>
          <w:r w:rsidRPr="005E15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AC7"/>
    <w:rsid w:val="00000E2A"/>
    <w:rsid w:val="00092954"/>
    <w:rsid w:val="001033F9"/>
    <w:rsid w:val="001128BD"/>
    <w:rsid w:val="00193733"/>
    <w:rsid w:val="00193968"/>
    <w:rsid w:val="001F0F02"/>
    <w:rsid w:val="00241A5B"/>
    <w:rsid w:val="00324F1A"/>
    <w:rsid w:val="003E7372"/>
    <w:rsid w:val="00410434"/>
    <w:rsid w:val="00421D5E"/>
    <w:rsid w:val="00434999"/>
    <w:rsid w:val="00453F3B"/>
    <w:rsid w:val="00455C8D"/>
    <w:rsid w:val="00457C61"/>
    <w:rsid w:val="004D110C"/>
    <w:rsid w:val="00607364"/>
    <w:rsid w:val="00636D5E"/>
    <w:rsid w:val="006437F9"/>
    <w:rsid w:val="00655F56"/>
    <w:rsid w:val="006F118F"/>
    <w:rsid w:val="00751EE6"/>
    <w:rsid w:val="007944D6"/>
    <w:rsid w:val="008314D3"/>
    <w:rsid w:val="008B1AC7"/>
    <w:rsid w:val="00A3442E"/>
    <w:rsid w:val="00A61FD0"/>
    <w:rsid w:val="00AB1D81"/>
    <w:rsid w:val="00AC12A8"/>
    <w:rsid w:val="00AD3FB1"/>
    <w:rsid w:val="00B94E87"/>
    <w:rsid w:val="00BA10E0"/>
    <w:rsid w:val="00CA38EC"/>
    <w:rsid w:val="00D03979"/>
    <w:rsid w:val="00D44F3E"/>
    <w:rsid w:val="00DC4344"/>
    <w:rsid w:val="00E276BF"/>
    <w:rsid w:val="00E63F0D"/>
    <w:rsid w:val="00EB0968"/>
    <w:rsid w:val="00EF1FE1"/>
    <w:rsid w:val="00F34180"/>
    <w:rsid w:val="00F44C4E"/>
    <w:rsid w:val="00F6735D"/>
    <w:rsid w:val="00F75A81"/>
  </w:rsids>
  <m:mathPr>
    <m:mathFont m:val="Cambria Math"/>
    <m:brkBin m:val="before"/>
    <m:brkBinSub m:val="--"/>
    <m:smallFrac m:val="0"/>
    <m:dispDef/>
    <m:lMargin m:val="0"/>
    <m:rMargin m:val="0"/>
    <m:defJc m:val="centerGroup"/>
    <m:wrapIndent m:val="1440"/>
    <m:intLim m:val="subSup"/>
    <m:naryLim m:val="undOvr"/>
  </m:mathPr>
  <w:themeFontLang w:val="en-K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K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1D5E"/>
    <w:rPr>
      <w:color w:val="666666"/>
    </w:rPr>
  </w:style>
  <w:style w:type="paragraph" w:customStyle="1" w:styleId="50EEDBC4D40CC446AB8D98DF9CC13D3F">
    <w:name w:val="50EEDBC4D40CC446AB8D98DF9CC13D3F"/>
    <w:rsid w:val="001033F9"/>
  </w:style>
  <w:style w:type="paragraph" w:customStyle="1" w:styleId="42805EA2C931824D941D3F6CCDB556C8">
    <w:name w:val="42805EA2C931824D941D3F6CCDB556C8"/>
    <w:rsid w:val="006073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9F771-4891-2E4C-B082-51AB35A26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5900</Words>
  <Characters>33630</Characters>
  <Application>Microsoft Office Word</Application>
  <DocSecurity>0</DocSecurity>
  <Lines>280</Lines>
  <Paragraphs>78</Paragraphs>
  <ScaleCrop>false</ScaleCrop>
  <Company/>
  <LinksUpToDate>false</LinksUpToDate>
  <CharactersWithSpaces>39452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Njuguna</dc:creator>
  <cp:keywords/>
  <dc:description/>
  <cp:lastModifiedBy>Nyamai, Mutono</cp:lastModifiedBy>
  <cp:revision>3</cp:revision>
  <dcterms:created xsi:type="dcterms:W3CDTF">2026-05-11T15:04:00Z</dcterms:created>
  <dcterms:modified xsi:type="dcterms:W3CDTF">2026-05-12T11:09:00Z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id="0W1yBQmP"/&gt;&lt;style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