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814DF6" w:rsidR="00814DF6" w:rsidP="00814DF6" w:rsidRDefault="00814DF6" w14:paraId="3B47E465" w14:textId="23615174">
      <w:pPr>
        <w:spacing w:before="240"/>
        <w:jc w:val="center"/>
        <w:rPr>
          <w:rFonts w:asciiTheme="majorBidi" w:hAnsiTheme="majorBidi" w:cstheme="majorBidi"/>
          <w:b/>
          <w:bCs/>
          <w:sz w:val="32"/>
          <w:szCs w:val="32"/>
          <w:lang w:val="es-ES"/>
        </w:rPr>
      </w:pPr>
      <w:r w:rsidRPr="00814DF6">
        <w:rPr>
          <w:rFonts w:ascii="Times New Roman" w:hAnsi="Times New Roman" w:cs="Times New Roman"/>
          <w:b/>
          <w:bCs/>
          <w:sz w:val="32"/>
          <w:szCs w:val="32"/>
        </w:rPr>
        <w:t>Supplementary material</w:t>
      </w:r>
    </w:p>
    <w:p w:rsidRPr="00AA188B" w:rsidR="00814DF6" w:rsidP="1C4A5CD5" w:rsidRDefault="00814DF6" w14:paraId="633432DF" w14:textId="3A338C04">
      <w:pPr>
        <w:spacing w:before="240"/>
        <w:jc w:val="center"/>
        <w:rPr>
          <w:rFonts w:ascii="Times New Roman" w:hAnsi="Times New Roman" w:cs="Times New Roman" w:asciiTheme="majorBidi" w:hAnsiTheme="majorBidi" w:cstheme="majorBidi"/>
          <w:b w:val="1"/>
          <w:bCs w:val="1"/>
        </w:rPr>
      </w:pP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Itzel Mercado-Sánchez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, Ismael Várgas-Rodríguez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, Rogelio Chávez-Rocha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, Cristina Fo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n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seca-Yepez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 xml:space="preserve">, 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Esthela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 xml:space="preserve"> P. García-Tejada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 xml:space="preserve">, </w:t>
      </w:r>
      <w:r w:rsidRPr="1C4A5CD5" w:rsidR="23220154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Miguel A Vazquez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 xml:space="preserve">, </w:t>
      </w:r>
      <w:r w:rsidRPr="1C4A5CD5" w:rsidR="00814DF6">
        <w:rPr>
          <w:rFonts w:ascii="Times New Roman" w:hAnsi="Times New Roman" w:eastAsia="Times New Roman" w:cs="Times New Roman" w:asciiTheme="majorBidi" w:hAnsiTheme="majorBidi" w:cstheme="majorBidi"/>
          <w:b w:val="1"/>
          <w:bCs w:val="1"/>
          <w:color w:val="000000"/>
          <w:kern w:val="0"/>
          <w:lang w:val="es-ES"/>
          <w14:ligatures w14:val="none"/>
        </w:rPr>
        <w:t>Adán Bazan-Jimenez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>, Juvencio Robles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  <w:lang w:val="es-ES"/>
        </w:rPr>
        <w:t>2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lang w:val="es-ES"/>
        </w:rPr>
        <w:t xml:space="preserve">, Marco A. 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</w:rPr>
        <w:t>García-Revilla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  <w:vertAlign w:val="superscript"/>
        </w:rPr>
        <w:t>1</w:t>
      </w:r>
      <w:r w:rsidRPr="1C4A5CD5" w:rsidR="00814DF6">
        <w:rPr>
          <w:rFonts w:ascii="Times New Roman" w:hAnsi="Times New Roman" w:cs="Times New Roman" w:asciiTheme="majorBidi" w:hAnsiTheme="majorBidi" w:cstheme="majorBidi"/>
          <w:b w:val="1"/>
          <w:bCs w:val="1"/>
        </w:rPr>
        <w:t>*</w:t>
      </w:r>
    </w:p>
    <w:p w:rsidRPr="00AA188B" w:rsidR="00814DF6" w:rsidP="00814DF6" w:rsidRDefault="00814DF6" w14:paraId="64907D29" w14:textId="77777777">
      <w:pPr>
        <w:spacing w:before="240"/>
        <w:jc w:val="center"/>
        <w:rPr>
          <w:rFonts w:asciiTheme="majorBidi" w:hAnsiTheme="majorBidi" w:cstheme="majorBidi"/>
          <w:b/>
          <w:bCs/>
          <w:lang w:val="en-US"/>
        </w:rPr>
      </w:pPr>
      <w:bookmarkStart w:name="_Hlk213262622" w:id="0"/>
      <w:r w:rsidRPr="00AA188B">
        <w:rPr>
          <w:rFonts w:asciiTheme="majorBidi" w:hAnsiTheme="majorBidi" w:cstheme="majorBidi"/>
          <w:b/>
          <w:bCs/>
          <w:vertAlign w:val="superscript"/>
          <w:lang w:val="en-US"/>
        </w:rPr>
        <w:t>1</w:t>
      </w:r>
      <w:r w:rsidRPr="00AA188B">
        <w:rPr>
          <w:rFonts w:asciiTheme="majorBidi" w:hAnsiTheme="majorBidi" w:cstheme="majorBidi"/>
          <w:b/>
          <w:bCs/>
          <w:lang w:val="en-US"/>
        </w:rPr>
        <w:t>Department of Chemistry</w:t>
      </w:r>
      <w:bookmarkEnd w:id="0"/>
      <w:r w:rsidRPr="00AA188B">
        <w:rPr>
          <w:rFonts w:asciiTheme="majorBidi" w:hAnsiTheme="majorBidi" w:cstheme="majorBidi"/>
          <w:b/>
          <w:bCs/>
          <w:lang w:val="en-US"/>
        </w:rPr>
        <w:t xml:space="preserve"> and </w:t>
      </w:r>
      <w:r>
        <w:rPr>
          <w:rFonts w:asciiTheme="majorBidi" w:hAnsiTheme="majorBidi" w:cstheme="majorBidi"/>
          <w:b/>
          <w:bCs/>
          <w:vertAlign w:val="superscript"/>
          <w:lang w:val="en-US"/>
        </w:rPr>
        <w:t>2</w:t>
      </w:r>
      <w:r w:rsidRPr="00AA188B">
        <w:rPr>
          <w:rFonts w:asciiTheme="majorBidi" w:hAnsiTheme="majorBidi" w:cstheme="majorBidi"/>
          <w:b/>
          <w:bCs/>
          <w:lang w:val="en-US"/>
        </w:rPr>
        <w:t xml:space="preserve">Department of </w:t>
      </w:r>
      <w:r>
        <w:rPr>
          <w:rFonts w:asciiTheme="majorBidi" w:hAnsiTheme="majorBidi" w:cstheme="majorBidi"/>
          <w:b/>
          <w:bCs/>
          <w:lang w:val="en-US"/>
        </w:rPr>
        <w:t>Pharmac</w:t>
      </w:r>
      <w:r w:rsidRPr="00AA188B">
        <w:rPr>
          <w:rFonts w:asciiTheme="majorBidi" w:hAnsiTheme="majorBidi" w:cstheme="majorBidi"/>
          <w:b/>
          <w:bCs/>
          <w:lang w:val="en-US"/>
        </w:rPr>
        <w:t>y, Universidad de Guanajuato, Nor</w:t>
      </w:r>
      <w:r>
        <w:rPr>
          <w:rFonts w:asciiTheme="majorBidi" w:hAnsiTheme="majorBidi" w:cstheme="majorBidi"/>
          <w:b/>
          <w:bCs/>
          <w:lang w:val="en-US"/>
        </w:rPr>
        <w:t>i</w:t>
      </w:r>
      <w:r w:rsidRPr="00AA188B">
        <w:rPr>
          <w:rFonts w:asciiTheme="majorBidi" w:hAnsiTheme="majorBidi" w:cstheme="majorBidi"/>
          <w:b/>
          <w:bCs/>
          <w:lang w:val="en-US"/>
        </w:rPr>
        <w:t>a Alta,</w:t>
      </w:r>
    </w:p>
    <w:p w:rsidRPr="008C161B" w:rsidR="00814DF6" w:rsidP="00814DF6" w:rsidRDefault="00814DF6" w14:paraId="161E7A2B" w14:textId="77777777">
      <w:pPr>
        <w:jc w:val="center"/>
        <w:rPr>
          <w:rFonts w:asciiTheme="majorBidi" w:hAnsiTheme="majorBidi" w:cstheme="majorBidi"/>
          <w:b/>
          <w:bCs/>
        </w:rPr>
      </w:pPr>
      <w:r w:rsidRPr="008C161B">
        <w:rPr>
          <w:rFonts w:asciiTheme="majorBidi" w:hAnsiTheme="majorBidi" w:cstheme="majorBidi"/>
          <w:b/>
          <w:bCs/>
        </w:rPr>
        <w:t>S/N, Guanajuato, 36</w:t>
      </w:r>
      <w:r>
        <w:rPr>
          <w:rFonts w:asciiTheme="majorBidi" w:hAnsiTheme="majorBidi" w:cstheme="majorBidi"/>
          <w:b/>
          <w:bCs/>
        </w:rPr>
        <w:t>0</w:t>
      </w:r>
      <w:r w:rsidRPr="008C161B">
        <w:rPr>
          <w:rFonts w:asciiTheme="majorBidi" w:hAnsiTheme="majorBidi" w:cstheme="majorBidi"/>
          <w:b/>
          <w:bCs/>
        </w:rPr>
        <w:t>50, Guanajuato, México.</w:t>
      </w:r>
    </w:p>
    <w:p w:rsidRPr="00DF28C5" w:rsidR="00814DF6" w:rsidP="00814DF6" w:rsidRDefault="00814DF6" w14:paraId="2A418928" w14:textId="77777777">
      <w:pPr>
        <w:jc w:val="center"/>
        <w:rPr>
          <w:rFonts w:asciiTheme="majorBidi" w:hAnsiTheme="majorBidi" w:cstheme="majorBidi"/>
          <w:b/>
          <w:bCs/>
          <w:lang w:val="en-US"/>
        </w:rPr>
      </w:pPr>
      <w:r w:rsidRPr="00DF28C5">
        <w:rPr>
          <w:rFonts w:asciiTheme="majorBidi" w:hAnsiTheme="majorBidi" w:cstheme="majorBidi"/>
          <w:b/>
          <w:bCs/>
          <w:lang w:val="en-US"/>
        </w:rPr>
        <w:t xml:space="preserve">*Corresponding author(s). E-mail(s): </w:t>
      </w:r>
      <w:hyperlink w:history="1" r:id="rId9">
        <w:r w:rsidRPr="00DF28C5">
          <w:rPr>
            <w:rStyle w:val="Hyperlink"/>
            <w:rFonts w:asciiTheme="majorBidi" w:hAnsiTheme="majorBidi" w:cstheme="majorBidi"/>
            <w:b/>
            <w:bCs/>
            <w:lang w:val="en-US"/>
          </w:rPr>
          <w:t>magarcia@ugto.mx</w:t>
        </w:r>
      </w:hyperlink>
      <w:r w:rsidRPr="00DF28C5">
        <w:rPr>
          <w:rFonts w:asciiTheme="majorBidi" w:hAnsiTheme="majorBidi" w:cstheme="majorBidi"/>
          <w:b/>
          <w:bCs/>
          <w:lang w:val="en-US"/>
        </w:rPr>
        <w:t xml:space="preserve">; </w:t>
      </w:r>
    </w:p>
    <w:p w:rsidRPr="00694520" w:rsidR="00C27788" w:rsidP="00C27788" w:rsidRDefault="00C27788" w14:paraId="01D1F964" w14:textId="6451510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06D3A74E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4727EAC6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32CD0C39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585A23DD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59C03BCA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4AFED98C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6D4DB1A4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485BA9E3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01518A36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814DF6" w:rsidP="00C27788" w:rsidRDefault="00814DF6" w14:paraId="192D560D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5D14E273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0B1EEA2F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060AB60F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18820393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16A20BAE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56651DD3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32F82F8B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4255F2DE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C27788" w:rsidRDefault="00572192" w14:paraId="69B5FDE0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Pr="00694520" w:rsidR="00814DF6" w:rsidP="00C27788" w:rsidRDefault="00814DF6" w14:paraId="2FB84E29" w14:textId="7777777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572192" w:rsidP="00572192" w:rsidRDefault="00572192" w14:paraId="7AB28978" w14:textId="77777777">
      <w:pPr>
        <w:pStyle w:val="Caption"/>
        <w:keepNext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82435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Table S</w:t>
      </w:r>
      <w:r w:rsidRPr="0082435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2435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Table_S \* ARABIC </w:instrText>
      </w:r>
      <w:r w:rsidRPr="0082435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824359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824359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824359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Values of the QC descriptors of the molecules</w:t>
      </w:r>
      <w:r w:rsidRPr="00C27788">
        <w:rPr>
          <w:rFonts w:ascii="Times New Roman" w:hAnsi="Times New Roman" w:cs="Times New Roman"/>
          <w:i w:val="0"/>
          <w:iCs w:val="0"/>
          <w:color w:val="auto"/>
          <w:lang w:val="en-US"/>
        </w:rPr>
        <w:t>.</w:t>
      </w:r>
    </w:p>
    <w:tbl>
      <w:tblPr>
        <w:tblStyle w:val="TableNormal1"/>
        <w:tblpPr w:leftFromText="141" w:rightFromText="141" w:vertAnchor="page" w:horzAnchor="margin" w:tblpXSpec="center" w:tblpY="2297"/>
        <w:tblW w:w="66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9"/>
        <w:gridCol w:w="850"/>
        <w:gridCol w:w="708"/>
        <w:gridCol w:w="852"/>
        <w:gridCol w:w="708"/>
        <w:gridCol w:w="710"/>
        <w:gridCol w:w="708"/>
        <w:gridCol w:w="566"/>
        <w:gridCol w:w="710"/>
        <w:gridCol w:w="566"/>
        <w:gridCol w:w="710"/>
        <w:gridCol w:w="566"/>
        <w:gridCol w:w="598"/>
        <w:gridCol w:w="645"/>
        <w:gridCol w:w="901"/>
        <w:gridCol w:w="435"/>
      </w:tblGrid>
      <w:tr w:rsidRPr="006619E1" w:rsidR="000773BC" w:rsidTr="000773BC" w14:paraId="49ED61F2" w14:textId="77777777">
        <w:trPr>
          <w:trHeight w:val="614"/>
        </w:trPr>
        <w:tc>
          <w:tcPr>
            <w:tcW w:w="605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61925F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Molecule</w:t>
            </w:r>
          </w:p>
        </w:tc>
        <w:tc>
          <w:tcPr>
            <w:tcW w:w="365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DD256A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logIC50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9537AB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_inter_DNA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a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298B3B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E_inter_Topo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a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732AA5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S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DBE0DB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W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F22242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w+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BD1452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w-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655EAD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Gap-HOMO-LUMO ᵃ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91F0A8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I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6E2CCE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A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DAC1A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χ </w:t>
            </w: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v</w:t>
            </w:r>
          </w:p>
        </w:tc>
        <w:tc>
          <w:tcPr>
            <w:tcW w:w="257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44435C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µ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  <w:tc>
          <w:tcPr>
            <w:tcW w:w="277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7CFF4C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Qzz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c</w:t>
            </w:r>
          </w:p>
        </w:tc>
        <w:tc>
          <w:tcPr>
            <w:tcW w:w="387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FEE35D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Dipole Moment</w:t>
            </w:r>
          </w:p>
        </w:tc>
        <w:tc>
          <w:tcPr>
            <w:tcW w:w="187" w:type="pct"/>
            <w:tcBorders>
              <w:top w:val="single" w:color="000000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094076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 xml:space="preserve">∆w± </w:t>
            </w:r>
            <w:r w:rsidRPr="00723294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vertAlign w:val="superscript"/>
                <w:lang w:eastAsia="es-MX"/>
                <w14:ligatures w14:val="none"/>
              </w:rPr>
              <w:t>b</w:t>
            </w:r>
          </w:p>
        </w:tc>
      </w:tr>
      <w:tr w:rsidRPr="006619E1" w:rsidR="000773BC" w:rsidTr="000773BC" w14:paraId="14F12209" w14:textId="77777777">
        <w:trPr>
          <w:trHeight w:val="212"/>
        </w:trPr>
        <w:tc>
          <w:tcPr>
            <w:tcW w:w="605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2D3651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4a</w:t>
            </w:r>
          </w:p>
        </w:tc>
        <w:tc>
          <w:tcPr>
            <w:tcW w:w="365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2DA296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0.10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6732C8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-6.70</w:t>
            </w:r>
          </w:p>
        </w:tc>
        <w:tc>
          <w:tcPr>
            <w:tcW w:w="366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B804E9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-8.50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455153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F1B7E6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1.75</w:t>
            </w:r>
          </w:p>
        </w:tc>
        <w:tc>
          <w:tcPr>
            <w:tcW w:w="304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CCC06D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1.45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A2F110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6.40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AAD899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5.35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855C3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8.46</w:t>
            </w:r>
          </w:p>
        </w:tc>
        <w:tc>
          <w:tcPr>
            <w:tcW w:w="305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D2ED64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1.44</w:t>
            </w:r>
          </w:p>
        </w:tc>
        <w:tc>
          <w:tcPr>
            <w:tcW w:w="243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DF8C7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4.95</w:t>
            </w:r>
          </w:p>
        </w:tc>
        <w:tc>
          <w:tcPr>
            <w:tcW w:w="257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31D1BF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-4.95</w:t>
            </w:r>
          </w:p>
        </w:tc>
        <w:tc>
          <w:tcPr>
            <w:tcW w:w="277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EC7491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-136.54</w:t>
            </w:r>
          </w:p>
        </w:tc>
        <w:tc>
          <w:tcPr>
            <w:tcW w:w="387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E4C008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1.26</w:t>
            </w:r>
          </w:p>
        </w:tc>
        <w:tc>
          <w:tcPr>
            <w:tcW w:w="187" w:type="pct"/>
            <w:tcBorders>
              <w:top w:val="single" w:color="000000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BDEB1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7.75</w:t>
            </w:r>
          </w:p>
        </w:tc>
      </w:tr>
      <w:tr w:rsidRPr="006619E1" w:rsidR="000773BC" w:rsidTr="000773BC" w14:paraId="55D99B65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1B361B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</w:t>
            </w: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a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9B8E7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-0.92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59E852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-6.30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678EB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-8.01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8DC243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065D18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D2424C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EA4908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6.40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A48A25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F89D38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8.37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583D02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CD575A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4.92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40E9F4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-4.92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001D91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-133.98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1F2F15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5.90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021A59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7.75</w:t>
            </w:r>
          </w:p>
        </w:tc>
      </w:tr>
      <w:tr w:rsidRPr="006619E1" w:rsidR="000773BC" w:rsidTr="000773BC" w14:paraId="545D6BF2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82B44F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</w:t>
            </w: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b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F007D7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-0.72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0D9DC4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0E4636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-8.27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C6A84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431C22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3F1DB1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06EA61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6.13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FE5DA8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5.34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FFD4CB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7.92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7553B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71851C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4.68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069DD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-4.68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7E1B9F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-145.85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9A8EEE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7.39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0E3205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7.75</w:t>
            </w:r>
          </w:p>
        </w:tc>
      </w:tr>
      <w:tr w:rsidRPr="006619E1" w:rsidR="000773BC" w:rsidTr="000773BC" w14:paraId="129CDAFB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F030CF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CID443939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3142DD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-1.37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2FD5C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-7.40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E299F2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-12.64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CC06F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0.23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734238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2.30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64488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2.73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E2EC98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6.98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3F5C65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3.59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6C6B4F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6.21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019853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2.29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E18FAE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4.25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F5F55C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-4.25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76A7A8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-229.05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AEC431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15.05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4D6E1B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9.11</w:t>
            </w:r>
          </w:p>
        </w:tc>
      </w:tr>
      <w:tr w:rsidRPr="006619E1" w:rsidR="000773BC" w:rsidTr="000773BC" w14:paraId="71F2E5FA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68991F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CID3885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6B0C4B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-0.34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6764A4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30BBA4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-7.44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3F598F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FF9585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BC03A4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887D8A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6.41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E8F875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5.69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347D41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9F8AA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49834B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4.97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E2C165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-4.97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C62061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-105.96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79044D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6.71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4ADFDE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8.02</w:t>
            </w:r>
          </w:p>
        </w:tc>
      </w:tr>
      <w:tr w:rsidRPr="006619E1" w:rsidR="000773BC" w:rsidTr="000773BC" w14:paraId="0ABF7E94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E6D9E3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CID57186217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E5B30C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-2.15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B6BB7E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-6.65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7B292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-8.26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5E6B04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E04ADD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48CFC9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1.07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FC3531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5.12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358A86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4.90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B42214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7.08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302BBA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1.03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AE5545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4.05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AE0D48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-4.05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E456FD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-14.71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8E08B8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3.26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955C6F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6.20</w:t>
            </w:r>
          </w:p>
        </w:tc>
      </w:tr>
      <w:tr w:rsidRPr="006619E1" w:rsidR="000773BC" w:rsidTr="000773BC" w14:paraId="1C6CA2C3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F679CC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CID2764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F5594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1.06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6FBA0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-6.47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03FD33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-8.42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B97B64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639C4F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0.95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145665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0.48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E74A73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4.24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C3FFA5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6.32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D73C42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7.49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D380EB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0.03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A9A3FF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3.76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A943E9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-3.76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31331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-164.27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E81E13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8.19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7A97EA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4.73</w:t>
            </w:r>
          </w:p>
        </w:tc>
      </w:tr>
      <w:tr w:rsidRPr="006619E1" w:rsidR="000773BC" w:rsidTr="000773BC" w14:paraId="7FC3C8CC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EACE15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CID135908529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94E946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0.59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6A061F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-7.80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1DC7C6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-8.90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29C821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938431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E72AEC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0A8E4C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6.20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A5DC59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2.74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A72122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7.12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2EB23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B77B83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4.43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AE3778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-4.43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36CD2E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-155.14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0E3BA7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8.41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B762DB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7.24</w:t>
            </w:r>
          </w:p>
        </w:tc>
      </w:tr>
      <w:tr w:rsidRPr="006619E1" w:rsidR="000773BC" w:rsidTr="000773BC" w14:paraId="7B13D473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4FB30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CID68897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88F15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-0.49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7A0538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-7.14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CB22F1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-8.63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AC5BAF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EA3146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152E94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4CBCFD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6.74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9F1216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5.00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29C46E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8.19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05848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5EA243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4.97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27C315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-4.97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17E9F6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-288.06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1B59A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5.52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EFB55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8.88</w:t>
            </w:r>
          </w:p>
        </w:tc>
      </w:tr>
      <w:tr w:rsidRPr="006619E1" w:rsidR="000773BC" w:rsidTr="000773BC" w14:paraId="30B6E772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2CA2C8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CID137100894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119F38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-1.70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BA16C3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-7.59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AC288A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-8.88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021BE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FF4681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E49528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1.53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DEF024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6.13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537D28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5.11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993A83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7.66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0A8D11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1.53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76974E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4.6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3B5D7A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-4.60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21FB11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-166.95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4D8628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1.44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C493D0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7.44</w:t>
            </w:r>
          </w:p>
        </w:tc>
      </w:tr>
      <w:tr w:rsidRPr="006619E1" w:rsidR="000773BC" w:rsidTr="000773BC" w14:paraId="7EC723EE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3D9D93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CID381319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76E831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1.18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5A81C7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-7.70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D57E40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-8.20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FD3DD9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DE9167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1.26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210A66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0.79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3CDAEE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5.25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4BB2E1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5.46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BE3998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5855E8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0.52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88756E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4.46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B1CAB5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-4.46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5E4F10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-227.48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AFF98F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5.58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A9D475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8.89</w:t>
            </w:r>
          </w:p>
        </w:tc>
      </w:tr>
      <w:tr w:rsidRPr="006619E1" w:rsidR="000773BC" w:rsidTr="000773BC" w14:paraId="07C28EC6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8BA526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CID41867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F722E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-0.10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A023B8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2B2747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-8.10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32A216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250BDD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E8FD53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EF49A3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6.11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CC2E8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5.68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C20E97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8.08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5AA96C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C677B3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4.72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8EE602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-4.72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EC292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-235.11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DF3038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5.01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EDBF7E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5.43</w:t>
            </w:r>
          </w:p>
        </w:tc>
      </w:tr>
      <w:tr w:rsidRPr="006619E1" w:rsidR="000773BC" w:rsidTr="000773BC" w14:paraId="55027E12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EBEF6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CID42890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F4C72C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-0.54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2DCEC4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061367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-8.10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C7412F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C0807A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1.91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B1AC33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CC1347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6.67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B064DF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5.16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BEAA28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8.08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369D0A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D77B9E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4.91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523446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-4.91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503344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-213.08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6FA398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5.01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7CC0F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0.31</w:t>
            </w:r>
          </w:p>
        </w:tc>
      </w:tr>
      <w:tr w:rsidRPr="006619E1" w:rsidR="000773BC" w:rsidTr="000773BC" w14:paraId="18FF10AF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BAB4BE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CID68063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8CF00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-1.10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AE1457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-6.39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F31AE0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-7.73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FEF3D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809FAD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0.86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1E9567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0.45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FA5C6F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3.79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CF38D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5.16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9C375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6.61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A72411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0.08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C380D1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3.35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D5AD6E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-3.35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0F2B0D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-110.29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976CA9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2.91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4632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8.42</w:t>
            </w:r>
          </w:p>
        </w:tc>
      </w:tr>
      <w:tr w:rsidRPr="006619E1" w:rsidR="000773BC" w:rsidTr="000773BC" w14:paraId="7D32089A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C2FCF7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CID36462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1378D9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-0.44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B3F562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-6.10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7DA26B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-7.00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70CD63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3.37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28390D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1.10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C58682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0.65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6A0E7D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4.69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5EB72C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6.68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A036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7.72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14A76E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0.35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0C00B4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4.04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27D85B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-4.04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47EF4E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-238.62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5850ED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5.59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C97234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0.16</w:t>
            </w:r>
          </w:p>
        </w:tc>
      </w:tr>
      <w:tr w:rsidRPr="006619E1" w:rsidR="000773BC" w:rsidTr="000773BC" w14:paraId="43931003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80EEA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CID30623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450A6D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-0.47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51D004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-6.03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49FDDB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-7.48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40A558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B7F186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5D7AF0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0.92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E63C0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5.89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3E3416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04FF73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9.29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6CCA03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0.66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32A917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4.98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31BE41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-4.98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009257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-110.29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9EFE0A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2.03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28997D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4.24</w:t>
            </w:r>
          </w:p>
        </w:tc>
      </w:tr>
      <w:tr w:rsidRPr="006619E1" w:rsidR="000773BC" w:rsidTr="000773BC" w14:paraId="2FE65361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BDA150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CID12567021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866D5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-0.14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C218B4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-6.81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E9B6E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-8.56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A1AA30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AECCE4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2.03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9B192D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C5B2C4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7.09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0BE886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4.37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83540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8.56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13C238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2BEF3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5.22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F84C1D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-5.22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30CF2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-116.10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2C7B39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1.26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24082C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9.61</w:t>
            </w:r>
          </w:p>
        </w:tc>
      </w:tr>
      <w:tr w:rsidRPr="006619E1" w:rsidR="000773BC" w:rsidTr="000773BC" w14:paraId="0EF4EFDE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2197B8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CID135494322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6A54C0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-2.00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627BC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-6.73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33C6A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-8.24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58DF7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0.21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080C5A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72C3D5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1.70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738FA2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5.69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FE0BC8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3.81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AE2A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6.33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3A7938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ED263E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3.99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4E621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-3.99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214E9E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-170.15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75E714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5.55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D2C7E4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7.41</w:t>
            </w:r>
          </w:p>
        </w:tc>
      </w:tr>
      <w:tr w:rsidRPr="006619E1" w:rsidR="000773BC" w:rsidTr="000773BC" w14:paraId="3037959F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5A2C01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CID3220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FB0CF4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-1.57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D0DDB1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-6.54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79A256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-8.18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F9A589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1F45166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87887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2F96B5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6.76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5978F4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5.70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260196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8.11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BBF61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4DB95A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4.96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7084F2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-4.96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D25DB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-117.25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561422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2.52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F34308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8.61</w:t>
            </w:r>
          </w:p>
        </w:tc>
      </w:tr>
      <w:tr w:rsidRPr="006619E1" w:rsidR="000773BC" w:rsidTr="000773BC" w14:paraId="24070FD5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F73CD0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CID139585971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88D5E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0.71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268C61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-6.07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884005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-7.42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B0E45A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6.04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D93D48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B4D920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2.13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9E876A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6.35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61CC98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6.43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96BDFE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6.48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A78E8D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8A91F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4.23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0DD02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-4.23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2F7167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-229.05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C26038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6.16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96287F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0.31</w:t>
            </w:r>
          </w:p>
        </w:tc>
      </w:tr>
      <w:tr w:rsidRPr="006619E1" w:rsidR="000773BC" w:rsidTr="000773BC" w14:paraId="2B4211C5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DF736F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CID1382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003B03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-1.54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88C00B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-6.58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E03C13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-7.93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1196F2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7C9AF9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1.99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F6202D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E136A1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6.91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9D9BD7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5.68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14722A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8.29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10A1E8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1.84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C41758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5.07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645E7F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-5.07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2E11CF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-112.83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120091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0.40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509926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8.81</w:t>
            </w:r>
          </w:p>
        </w:tc>
      </w:tr>
      <w:tr w:rsidRPr="006619E1" w:rsidR="000773BC" w:rsidTr="000773BC" w14:paraId="547ED0FA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0B08DA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CID2948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038214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-2.00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609A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-6.17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91A8D1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-7.57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AA314F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D67A29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2.20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BD46AE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2.09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F1695E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7.54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081CBA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6.03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E6DE45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8.82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DD92F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2.07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75B8C9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5.44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E2C8AC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-5.44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DD4CC4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-121.12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7ACE36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3.99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E9CE80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9.66</w:t>
            </w:r>
          </w:p>
        </w:tc>
      </w:tr>
      <w:tr w:rsidRPr="006619E1" w:rsidR="000773BC" w:rsidTr="000773BC" w14:paraId="38459E90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023DEA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CID2134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B20E89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0.08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8868B8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-6.00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CA3316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-6.95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BAC00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0A3FEF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1.53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E7A049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A0E858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5.38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A2429E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3.01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868A22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6.59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121186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DB1A1F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3.99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29EB7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-3.99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DE51EC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-179.99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9DA4FF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4.33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73ADD3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7.53</w:t>
            </w:r>
          </w:p>
        </w:tc>
      </w:tr>
      <w:tr w:rsidRPr="006619E1" w:rsidR="000773BC" w:rsidTr="000773BC" w14:paraId="07CE8E6D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1E0BF6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CID3663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61B71A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0.08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5E456C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-7.16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3E2103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-9.66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2942A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0.21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9289C0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1.72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05F6854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D6381E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5.85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D7B72F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4.07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3F5D40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6.72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8D4052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8D5B51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4.18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99198C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-4.18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19F37E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-216.71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306D7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10.06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0E337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8.20</w:t>
            </w:r>
          </w:p>
        </w:tc>
      </w:tr>
      <w:tr w:rsidRPr="006619E1" w:rsidR="000773BC" w:rsidTr="000773BC" w14:paraId="55D14DCC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A3A973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CID65907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4C79B2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-1.70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8980B4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-7.08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BF549A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-9.48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C187C7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26BBC6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2.20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A2830E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2.21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2E82A0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7.34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FA1969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6.68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51B6B0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8.11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7E6110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2.14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0294FB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5.12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BE4864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-5.12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FF7D3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-229.05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C72E49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6.50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EB8779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4.37</w:t>
            </w:r>
          </w:p>
        </w:tc>
      </w:tr>
      <w:tr w:rsidRPr="006619E1" w:rsidR="000773BC" w:rsidTr="000773BC" w14:paraId="2A3DF58F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9A278C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CID30323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9014DA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-1.77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20DD3B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-6.57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77F121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-8.35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0E56ED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0.19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CDB202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1.69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D6E3CE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1.37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92372F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6.25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FFE29A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3.68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491915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8.4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F807E2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1.35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F73B08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4.88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448CEB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-4.88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30077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-229.05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59A71A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4.15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106502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6.66</w:t>
            </w:r>
          </w:p>
        </w:tc>
      </w:tr>
      <w:tr w:rsidRPr="006619E1" w:rsidR="000773BC" w:rsidTr="000773BC" w14:paraId="703A8102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6023F6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CID2179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F47EF3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-0.34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5B1212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7514E3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-7.44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531D87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44B04B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D0070A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1.12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44EF0C9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5.36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1C2C6D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4.84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51D7C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6CED7D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1.08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83A1217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4.24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6D4D9C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-4.24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EB407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-170.40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B957F0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2.44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137440C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6.05</w:t>
            </w:r>
          </w:p>
        </w:tc>
      </w:tr>
      <w:tr w:rsidRPr="006619E1" w:rsidR="000773BC" w:rsidTr="000773BC" w14:paraId="49FFF6F5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F74254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CID3213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5C7293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-0.92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856963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-6.30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3D28FA9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-8.01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8217366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0.17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655116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1.04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6888A3B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0.61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5CFD3F0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4.43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A68CFE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5.09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1FDC11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7.34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EE665D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0.31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7DE40C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3.82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466D672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-3.82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83DC54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-118.32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4C71EC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4.14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45F458D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9.56</w:t>
            </w:r>
          </w:p>
        </w:tc>
      </w:tr>
      <w:tr w:rsidRPr="006619E1" w:rsidR="000773BC" w:rsidTr="000773BC" w14:paraId="1B4187CE" w14:textId="77777777">
        <w:trPr>
          <w:trHeight w:val="212"/>
        </w:trPr>
        <w:tc>
          <w:tcPr>
            <w:tcW w:w="605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BB1F53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CID4212</w:t>
            </w:r>
          </w:p>
        </w:tc>
        <w:tc>
          <w:tcPr>
            <w:tcW w:w="365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7518FB2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-0.46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A67B53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-5.60</w:t>
            </w:r>
          </w:p>
        </w:tc>
        <w:tc>
          <w:tcPr>
            <w:tcW w:w="366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7A1270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-8.27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C62012B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0.14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36D3A41D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1.59</w:t>
            </w:r>
          </w:p>
        </w:tc>
        <w:tc>
          <w:tcPr>
            <w:tcW w:w="304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704BD00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6619E1" w:rsidR="000773BC" w:rsidP="000773BC" w:rsidRDefault="000773BC" w14:paraId="2778F1D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5.55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5E38A3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5.86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653A658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6.72</w:t>
            </w:r>
          </w:p>
        </w:tc>
        <w:tc>
          <w:tcPr>
            <w:tcW w:w="305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C54D391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1.46</w:t>
            </w:r>
          </w:p>
        </w:tc>
        <w:tc>
          <w:tcPr>
            <w:tcW w:w="243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2D45230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4.09</w:t>
            </w:r>
          </w:p>
        </w:tc>
        <w:tc>
          <w:tcPr>
            <w:tcW w:w="257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05D12EA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-4.09</w:t>
            </w:r>
          </w:p>
        </w:tc>
        <w:tc>
          <w:tcPr>
            <w:tcW w:w="277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1DAB7945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-192.43</w:t>
            </w:r>
          </w:p>
        </w:tc>
        <w:tc>
          <w:tcPr>
            <w:tcW w:w="387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565812DF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2.75</w:t>
            </w:r>
          </w:p>
        </w:tc>
        <w:tc>
          <w:tcPr>
            <w:tcW w:w="187" w:type="pct"/>
            <w:tcBorders>
              <w:top w:val="single" w:color="FFFFFF" w:sz="8" w:space="0"/>
              <w:left w:val="single" w:color="FFFFFF" w:sz="8" w:space="0"/>
              <w:bottom w:val="single" w:color="000000" w:sz="8" w:space="0"/>
              <w:right w:val="single" w:color="FFFFFF" w:sz="8" w:space="0"/>
            </w:tcBorders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Pr="006619E1" w:rsidR="000773BC" w:rsidP="000773BC" w:rsidRDefault="000773BC" w14:paraId="0BD8E7CE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  <w:r w:rsidRPr="006619E1">
              <w:rPr>
                <w:rFonts w:ascii="Times New Roman" w:hAnsi="Times New Roman" w:eastAsia="Times New Roman" w:cs="Times New Roman"/>
                <w:color w:val="000000"/>
                <w:kern w:val="24"/>
                <w:sz w:val="20"/>
                <w:szCs w:val="20"/>
                <w:lang w:eastAsia="es-MX"/>
                <w14:ligatures w14:val="none"/>
              </w:rPr>
              <w:t>7.62</w:t>
            </w:r>
          </w:p>
        </w:tc>
      </w:tr>
    </w:tbl>
    <w:p w:rsidR="00572192" w:rsidP="00572192" w:rsidRDefault="00572192" w14:paraId="6582D10B" w14:textId="77777777">
      <w:pPr>
        <w:rPr>
          <w:lang w:val="en-US"/>
        </w:rPr>
      </w:pPr>
    </w:p>
    <w:p w:rsidRPr="00572192" w:rsidR="00572192" w:rsidP="00572192" w:rsidRDefault="00572192" w14:paraId="4F5F079E" w14:textId="77777777">
      <w:pPr>
        <w:rPr>
          <w:lang w:val="en-US"/>
        </w:rPr>
      </w:pPr>
    </w:p>
    <w:p w:rsidRPr="00D56BED" w:rsidR="00C27788" w:rsidP="00C27788" w:rsidRDefault="00C27788" w14:paraId="1E259891" w14:textId="77777777">
      <w:pPr>
        <w:tabs>
          <w:tab w:val="left" w:pos="977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19E1">
        <w:rPr>
          <w:rFonts w:ascii="Times New Roman" w:hAnsi="Times New Roman" w:cs="Times New Roman"/>
          <w:sz w:val="20"/>
          <w:szCs w:val="20"/>
        </w:rPr>
        <w:t>ᵃ</w:t>
      </w:r>
      <w:r w:rsidRPr="00D56BED">
        <w:rPr>
          <w:rFonts w:ascii="Times New Roman" w:hAnsi="Times New Roman" w:cs="Times New Roman"/>
          <w:sz w:val="20"/>
          <w:szCs w:val="20"/>
          <w:lang w:val="en-US"/>
        </w:rPr>
        <w:t xml:space="preserve"> kcal/mol</w:t>
      </w:r>
    </w:p>
    <w:p w:rsidRPr="00D56BED" w:rsidR="00C27788" w:rsidP="00C27788" w:rsidRDefault="00C27788" w14:paraId="235AB4FD" w14:textId="16F6389A">
      <w:pPr>
        <w:tabs>
          <w:tab w:val="left" w:pos="977"/>
        </w:tabs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619E1">
        <w:rPr>
          <w:rFonts w:ascii="Times New Roman" w:hAnsi="Times New Roman" w:cs="Times New Roman"/>
          <w:sz w:val="20"/>
          <w:szCs w:val="20"/>
        </w:rPr>
        <w:t>ᵇ</w:t>
      </w:r>
      <w:r w:rsidRPr="00D56BED">
        <w:rPr>
          <w:rFonts w:ascii="Times New Roman" w:hAnsi="Times New Roman" w:cs="Times New Roman"/>
          <w:sz w:val="20"/>
          <w:szCs w:val="20"/>
          <w:lang w:val="en-US"/>
        </w:rPr>
        <w:t xml:space="preserve"> eV</w:t>
      </w:r>
    </w:p>
    <w:p w:rsidR="00C27788" w:rsidP="00C27788" w:rsidRDefault="00C27788" w14:paraId="69DE1E3B" w14:textId="7EE62A95">
      <w:pPr>
        <w:tabs>
          <w:tab w:val="left" w:pos="977"/>
        </w:tabs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56BED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c </w:t>
      </w:r>
      <w:r w:rsidRPr="00D56BED">
        <w:rPr>
          <w:rFonts w:ascii="Times New Roman" w:hAnsi="Times New Roman" w:cs="Times New Roman"/>
          <w:sz w:val="20"/>
          <w:szCs w:val="20"/>
          <w:lang w:val="en-US"/>
        </w:rPr>
        <w:t>Debye</w:t>
      </w:r>
    </w:p>
    <w:p w:rsidR="00814DF6" w:rsidP="006B08FF" w:rsidRDefault="00814DF6" w14:paraId="03690D1A" w14:textId="7777777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3C4020" w:rsidP="006B08FF" w:rsidRDefault="003C4020" w14:paraId="2BCCA695" w14:textId="7777777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3C4020">
          <w:pgSz w:w="12240" w:h="15840" w:orient="portrait"/>
          <w:pgMar w:top="1417" w:right="1701" w:bottom="1417" w:left="1701" w:header="708" w:footer="708" w:gutter="0"/>
          <w:cols w:space="708"/>
          <w:docGrid w:linePitch="360"/>
        </w:sectPr>
      </w:pPr>
    </w:p>
    <w:p w:rsidRPr="00C90B6F" w:rsidR="0089280B" w:rsidP="0089280B" w:rsidRDefault="0089280B" w14:paraId="537C380E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D0D38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24359">
        <w:rPr>
          <w:rFonts w:ascii="Times New Roman" w:hAnsi="Times New Roman" w:cs="Times New Roman"/>
          <w:sz w:val="20"/>
          <w:szCs w:val="20"/>
          <w:lang w:val="en-US"/>
        </w:rPr>
        <w:t>The values of binding energies result from docking between molecules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studied</w:t>
      </w:r>
      <w:r w:rsidRPr="00824359">
        <w:rPr>
          <w:rFonts w:ascii="Times New Roman" w:hAnsi="Times New Roman" w:cs="Times New Roman"/>
          <w:sz w:val="20"/>
          <w:szCs w:val="20"/>
          <w:lang w:val="en-US"/>
        </w:rPr>
        <w:t xml:space="preserve"> and DNA sequence.</w:t>
      </w:r>
    </w:p>
    <w:tbl>
      <w:tblPr>
        <w:tblStyle w:val="TableGrid"/>
        <w:tblW w:w="8516" w:type="dxa"/>
        <w:jc w:val="center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1522"/>
        <w:gridCol w:w="1699"/>
        <w:gridCol w:w="1351"/>
        <w:gridCol w:w="722"/>
        <w:gridCol w:w="585"/>
        <w:gridCol w:w="771"/>
        <w:gridCol w:w="951"/>
        <w:gridCol w:w="915"/>
      </w:tblGrid>
      <w:tr w:rsidRPr="006619E1" w:rsidR="003C4020" w:rsidTr="0089280B" w14:paraId="65A472C3" w14:textId="77777777">
        <w:trPr>
          <w:trHeight w:val="177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824359" w:rsidR="003C4020" w:rsidP="0089280B" w:rsidRDefault="003C4020" w14:paraId="02BE77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7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600CC9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DNA</w:t>
            </w:r>
          </w:p>
        </w:tc>
      </w:tr>
      <w:tr w:rsidRPr="006619E1" w:rsidR="003C4020" w:rsidTr="0089280B" w14:paraId="08E5C942" w14:textId="77777777">
        <w:trPr>
          <w:trHeight w:val="666"/>
          <w:jc w:val="center"/>
        </w:trPr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70D393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Molecule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7FCFA9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619E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bonding </w:t>
            </w: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(kcal/mol)</w:t>
            </w:r>
          </w:p>
        </w:tc>
        <w:tc>
          <w:tcPr>
            <w:tcW w:w="135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5CA410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Ligand Efficiency (kcal/mol)</w:t>
            </w:r>
          </w:p>
        </w:tc>
        <w:tc>
          <w:tcPr>
            <w:tcW w:w="72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1D0F08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64D0FC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π- π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40629A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π-alkil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21D3AB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 -sigma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3C4020" w:rsidP="0089280B" w:rsidRDefault="003C4020" w14:paraId="507739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 -anion</w:t>
            </w:r>
          </w:p>
        </w:tc>
      </w:tr>
      <w:tr w:rsidRPr="006619E1" w:rsidR="003C4020" w:rsidTr="0089280B" w14:paraId="3A84BFF3" w14:textId="77777777">
        <w:trPr>
          <w:trHeight w:val="95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572192" w14:paraId="72668FB6" w14:textId="2A18CD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4a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63A435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</w:p>
        </w:tc>
        <w:tc>
          <w:tcPr>
            <w:tcW w:w="1351" w:type="dxa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2DB0B6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22" w:type="dxa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6F57A7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10BDB0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582F8E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3375D5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3C4020" w:rsidP="0089280B" w:rsidRDefault="003C4020" w14:paraId="4A8063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6C82845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1C4A7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068BA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CBF0C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4911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62639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38750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9353B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A40E6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38DD678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7BDBB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BECA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66001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342E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8D601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51018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785B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55687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51D6CF9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572192" w14:paraId="636987BE" w14:textId="49E4E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896F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D7ABB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67F5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73417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8031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F565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55190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E0720B7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EA77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E726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BB5A2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16C8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F16D9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A9F04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178E8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7914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DF610DA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7EF2A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30F4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0122D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5D7C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189E5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2D5A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0F25F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5556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9992CC6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572192" w14:paraId="63F17FBE" w14:textId="2C05AE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9E1" w:rsidR="003C402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BE82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999B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-0.39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EEEA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49D32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AA1A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1C2C1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75B4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166C3D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4575E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6DEB0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2620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9B9AD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353799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6BF9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61FC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320EE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058EA0E9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E7370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DB9AD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2FA4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9BD53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296E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37D1F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21F70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B1D7E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0EF0949E" w14:textId="77777777">
        <w:trPr>
          <w:trHeight w:val="203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BFAF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CID443939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3B3FA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AA002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91F4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54B1E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DD79D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3CC17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ADBB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2D213BB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822A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AACD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D8ABA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E1B13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FCB50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EEB8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1C6E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7B556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F3103F6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04BD6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CID3885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76D0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1D7D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35738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1D9A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EBFCA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EC772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479C9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7E1F7F9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71B2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2C7C9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8C0E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918DE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A18A8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FA83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B8CE1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6A8E1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CAF060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F301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CID57186217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F80B6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7D990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097A1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41C0B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DF45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A7C66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166B8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</w:tr>
      <w:tr w:rsidRPr="006619E1" w:rsidR="003C4020" w:rsidTr="0089280B" w14:paraId="0FA29AD9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1868B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A7D1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1505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77B7A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2944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34C1A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3F518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CA6A2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2A0F916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1B22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F6B8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F1497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41550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0CB17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A5B24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879C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9559C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076C0D2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4808E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CID2764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F1E3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BFC6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3739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96F7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395A4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CB5E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AEBBB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5C722B98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6D01E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928D89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F0991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316F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8783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DA73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88160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6143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53F5D13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FF3B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CID135908529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8E79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D908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931D6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806F4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F049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652AFA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2A27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A70D7F8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E278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479E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F97AD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D87E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485A6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64740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67B01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02B1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AD59BDE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1A1D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CID68897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2DC8B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E45C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0B009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659E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1904E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2C36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2C70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7A284230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C968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CB0EF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D2D8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CF18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F918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3DD2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B8BE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B7673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B6335D8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58019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5C83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3461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A84F46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A0E6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CC399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EEFD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9707C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197372F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81599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FA146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916EA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F2C78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10AD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2CA5A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7FA12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FA896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C375FC6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12CEE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CID137100894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3BECCD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C588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-0.34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1692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EFC9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01546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B4523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67972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0CED6FA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61F5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00BE0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BE54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ACEDA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A9FE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098CB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0CEAB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8D5A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55CE69B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1A10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CID381319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0497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C2DD3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13A2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58AB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B337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6E8B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E2FE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3E87C75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07B9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B53F5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0D7D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8AF4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CE68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90F3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CDC6D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56E6F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290A96B5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FB7A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9F424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2BF67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02D4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A99C6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E2F3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19244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64B1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7D5FA92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4479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BEC11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56C4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C936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2A9B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CAC0C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F6EB9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5CEC1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3D44777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6FA8C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E746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78161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98172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6105F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3419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2B910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0B8FD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EA13281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C674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73FF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E237C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7ECF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DDCB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D31B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5D2C8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6B6F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732470E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91B50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7F610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5EE3D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C561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3EF8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D18F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67D617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31066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AAE7E3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DCDA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CID41867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9AD8D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228FF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9E385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93B9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46A0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E76DE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4D39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007DABD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32C74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B8B68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273F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2CCB4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3A41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E360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0F9B9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748D4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5DF4E97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85F4E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4C42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790E6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FA684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D803D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C3FD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8E921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B286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4E4650A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D6F2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CID42890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B2174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721F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E1E7E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E059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E36F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73315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BD5E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3609B08D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04F1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B540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7AC7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37F4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B41B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B9D27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7137A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161F5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A0365B3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CC6DC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F5B0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37B32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845AA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3A564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B1F0D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56DE1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C920C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4535D5C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617C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9FE09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CEFB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80E4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D776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FD9A7A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0233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B700A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8DC35BD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315A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CID68063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7276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-8.5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303A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03061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B17CA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AAF3A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7466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92AB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86469D5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3067C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CID36462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AD140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94452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2E26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8849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7E72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F767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A505F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G5</w:t>
            </w:r>
          </w:p>
        </w:tc>
      </w:tr>
      <w:tr w:rsidRPr="006619E1" w:rsidR="003C4020" w:rsidTr="0089280B" w14:paraId="09DF16A0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3CE2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DDB64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ADAB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5972B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35A73B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01570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9502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C9276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C38D5AB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73BA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CID30623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D28A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012F2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-0.44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1F17E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89925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39F8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90260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425E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68BD2F1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69E1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0495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E450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E4E4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724C2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4FD8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A2AD8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B3D8A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9D27CFF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2831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02E6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C49718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9567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6B5D4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A119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75D21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AE622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992205D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12310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3EEE2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E7650B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02F18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7F927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6F46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3DF6E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D95DE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8F5DFF5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F076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CID12567021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4F3DB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A28192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58ED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1A740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5B26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BDD72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98AB2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57712E0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9D81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8036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5BF2C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0D6D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2B83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71F8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7598C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1794C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DCCAE19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41BE4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D0E8E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26ACA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F5DF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491A8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30720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369BF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AF1EA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992BB7A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03FF8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CID135494322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1331D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-9.7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0FAA5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A327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021C9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4E48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367D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6E89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2A61665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2F0F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172E6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FFE31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BCB4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764E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CA2F3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26E55A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DD800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CBA2C5D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8B601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5319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412A6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-0.50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A7CA1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A5BC0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D0181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DC4C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8176D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24E9DAA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44E6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CID139585971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4964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596E37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8A1BA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79D2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F829A6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069C5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C3B0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628E302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034D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AE46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C62C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B528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BD24D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F94E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045F1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65A02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AD4F87E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9999A5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4C2FA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72087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F81E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C4DC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39C6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90FF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195CC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7DF0CE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4DC7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DE1B5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6EB5C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3C54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B776D1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9FE9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4D3D2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51D8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3EE9731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FE58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2A17F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A0439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74ED1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5CDB1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F2196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8998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7B4F3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86105F6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32B32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CID2948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3980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-8.9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7F5E66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94EA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F03EE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4EE88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E077E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09C54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5F0DD5E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2E99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B2ED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E5AB0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43AA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E289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AFD8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FFD3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55FD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37F66EC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4690F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895A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-8.3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973C0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BB109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793C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153E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B19D3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E0CF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705D0EE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99C1A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4A594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5035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250A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0026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C0FF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E0DAA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4624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C8468A4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52D1E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EEC0E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0F7EF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2BB23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05EC9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5A15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E0242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AF56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723CD7E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AF3F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CID3663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4224A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-10.4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85EA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677D9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EDB3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00C02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C9C4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8017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1EC4DAC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8F63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EE9AB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7194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15D73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92463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3F969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499E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D625F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23DC979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16CA7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0597E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6125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DF057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86A697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55CD4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5617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2C673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F414262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766FE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CID65907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45E76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-11.2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CB34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9AD9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2A67A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7C630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93ED7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AEB48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4A85756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9C7A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F2686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3FC6F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5FAD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9F04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7318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73DC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BEB80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147125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92B59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0CED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DF5D4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AEA5F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C5520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8D61A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D4B4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32D70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03160391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96F6A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CID30323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0826D1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-10.2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9F08A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E1CDD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46816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843C0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A49A3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614B2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717F146A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E9377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A6851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F195A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A9FE1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29B3B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3541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E0F8B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643C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4985EDD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3F20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7D130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F3D44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C7DE66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4FD77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D3DC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CC625F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ACB4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AD25B98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47C40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DD527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54C2B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62080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7F4B9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27293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09C0B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D719E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7A0AEE20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310A0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E91C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-8.8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E4D2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16839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7B17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B359A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26F551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41FFB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3BCD2CA0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05E28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73A8F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CAEEE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E045C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85B34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F7A1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F2EC8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56982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5B17127C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935CA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FABF1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25FD2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1E05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C14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7B3BD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56F32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5E526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2FAD0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417FD429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2D15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CID3213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9C1C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-9.6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30C26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-0.51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42BCD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6F5C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40A6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40C1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C4300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6619E1" w:rsidR="003C4020" w:rsidTr="0089280B" w14:paraId="59EEF4A1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FFAF4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98850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D7CBB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52043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1BD04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B6E6A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600CF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7825B7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0FF86044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F2BB2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A73AB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27463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0A2A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F0931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EC24F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F69E8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07D1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1F39D522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691C50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13F88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-8.0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7617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67B72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8ED3B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60093B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5D3ED2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E1BE5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2582129F" w14:textId="77777777">
        <w:trPr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8B238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38293E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2159F6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351FA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4B15C2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CD764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0E4540B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3C4020" w:rsidP="0089280B" w:rsidRDefault="003C4020" w14:paraId="11D14C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3C4020" w:rsidTr="0089280B" w14:paraId="6A14EBD3" w14:textId="77777777">
        <w:trPr>
          <w:trHeight w:val="88"/>
          <w:jc w:val="center"/>
        </w:trPr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0A1119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4D0874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51" w:type="dxa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587334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2" w:type="dxa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56BF5F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06CE9F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3FD233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7E0618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3C4020" w:rsidP="0089280B" w:rsidRDefault="003C4020" w14:paraId="4AD50B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14DF6" w:rsidP="006B08FF" w:rsidRDefault="00814DF6" w14:paraId="000FB313" w14:textId="7777777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814DF6" w:rsidP="006B08FF" w:rsidRDefault="00814DF6" w14:paraId="701D753C" w14:textId="77777777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3C4020" w:rsidP="006B08FF" w:rsidRDefault="003C4020" w14:paraId="20465EA9" w14:textId="3BEA7CD6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C4020" w:rsidRDefault="003C4020" w14:paraId="2DC402F9" w14:textId="53B2CD24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C90B6F" w:rsidR="00E81CFA" w:rsidP="006B08FF" w:rsidRDefault="00E81CFA" w14:paraId="6F8AD3C1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D07E31" w:rsidRDefault="00D07E31" w14:paraId="43C42DCB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D07E31" w:rsidR="00D07E31" w:rsidP="00D07E31" w:rsidRDefault="00D07E31" w14:paraId="7FA74D20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D07E31" w:rsidR="00D07E31" w:rsidP="00D07E31" w:rsidRDefault="00D07E31" w14:paraId="4544B2D6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D07E31" w:rsidR="00D07E31" w:rsidP="00D07E31" w:rsidRDefault="00D07E31" w14:paraId="0C48F6F8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D07E31" w:rsidR="00D07E31" w:rsidP="00D07E31" w:rsidRDefault="00D07E31" w14:paraId="725C4608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Pr="00E13B8B" w:rsidR="00D07E31" w:rsidP="00D07E31" w:rsidRDefault="00D07E31" w14:paraId="0AB06B42" w14:textId="63DE091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24359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 w:rsidRPr="00BD0D38">
        <w:rPr>
          <w:rFonts w:ascii="Times New Roman" w:hAnsi="Times New Roman" w:cs="Times New Roman"/>
          <w:b/>
          <w:bCs/>
          <w:sz w:val="20"/>
          <w:szCs w:val="20"/>
          <w:lang w:val="en-US"/>
        </w:rPr>
        <w:t>S3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13B8B" w:rsidR="00E13B8B">
        <w:rPr>
          <w:rFonts w:ascii="Times New Roman" w:hAnsi="Times New Roman" w:cs="Times New Roman"/>
          <w:sz w:val="20"/>
          <w:szCs w:val="20"/>
          <w:lang w:val="en-US"/>
        </w:rPr>
        <w:t>Intermolecular interactions between molecules and the enzyme Topoisomerase II</w:t>
      </w:r>
      <w:r w:rsidRPr="006619E1" w:rsidR="00E13B8B">
        <w:rPr>
          <w:rFonts w:ascii="Times New Roman" w:hAnsi="Times New Roman" w:cs="Times New Roman"/>
          <w:sz w:val="20"/>
          <w:szCs w:val="20"/>
        </w:rPr>
        <w:t>α</w:t>
      </w:r>
      <w:r w:rsidRPr="00E13B8B" w:rsidR="00E13B8B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leGrid"/>
        <w:tblW w:w="3268" w:type="dxa"/>
        <w:jc w:val="center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61"/>
        <w:gridCol w:w="939"/>
        <w:gridCol w:w="939"/>
        <w:gridCol w:w="939"/>
        <w:gridCol w:w="939"/>
        <w:gridCol w:w="939"/>
        <w:gridCol w:w="908"/>
      </w:tblGrid>
      <w:tr w:rsidRPr="006619E1" w:rsidR="006B4561" w:rsidTr="00D23901" w14:paraId="191164C4" w14:textId="77777777">
        <w:trPr>
          <w:trHeight w:val="220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</w:tcBorders>
          </w:tcPr>
          <w:p w:rsidRPr="00E13B8B" w:rsidR="006B4561" w:rsidRDefault="006B4561" w14:paraId="4453FE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:rsidRPr="006619E1" w:rsidR="006B4561" w:rsidRDefault="006B4561" w14:paraId="656970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Topoisomerase IIα</w:t>
            </w:r>
          </w:p>
        </w:tc>
      </w:tr>
      <w:tr w:rsidRPr="006619E1" w:rsidR="006B4561" w:rsidTr="00D23901" w14:paraId="4340E594" w14:textId="77777777">
        <w:trPr>
          <w:trHeight w:val="909"/>
          <w:jc w:val="center"/>
        </w:trPr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4B537C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Molecule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5CCD0D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HB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419AEE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 - π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6FB1C6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π-sulfur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122BC0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π-alkil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337C8B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π-sigma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Pr="006619E1" w:rsidR="006B4561" w:rsidRDefault="006B4561" w14:paraId="4BFCFB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VDW</w:t>
            </w:r>
          </w:p>
        </w:tc>
      </w:tr>
      <w:tr w:rsidRPr="006619E1" w:rsidR="006B4561" w:rsidTr="00D23901" w14:paraId="417C3CA8" w14:textId="77777777">
        <w:trPr>
          <w:trHeight w:val="220"/>
          <w:jc w:val="center"/>
        </w:trPr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572192" w14:paraId="2BB4323D" w14:textId="7205AC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619E1" w:rsidR="006B456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3AF80E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596344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5055CD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06B55F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772BF97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  <w:bottom w:val="nil"/>
            </w:tcBorders>
            <w:vAlign w:val="center"/>
          </w:tcPr>
          <w:p w:rsidRPr="006619E1" w:rsidR="006B4561" w:rsidRDefault="006B4561" w14:paraId="6D0DB2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75940850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572192" w14:paraId="562FD92A" w14:textId="2EC84E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9E1" w:rsidR="006B456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4AAFB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E8B7F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8B1E2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B5DDA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9DE5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67DDD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2E35135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B0FD1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8E7356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8F7FA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C3F70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8CF95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E9A68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4AA43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0F5F7D3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572192" w14:paraId="75AF3F5C" w14:textId="4E589F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9E1" w:rsidR="006B456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F1E95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GLY488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3676F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2157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2AC6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8202D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578A8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15BFDC79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7311E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260DF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95E87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8EB3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F881D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3EAEF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6EB23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4577FEDB" w14:textId="77777777">
        <w:trPr>
          <w:trHeight w:val="45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C79D8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CID443939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96B49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LYS798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3F188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1828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DD5E4C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THR467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1B593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DE8C2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AE22564" w14:textId="77777777">
        <w:trPr>
          <w:trHeight w:val="2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778EB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4FFD12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SER802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50831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670C3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F1403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DC544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3D8AF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E2E760B" w14:textId="77777777">
        <w:trPr>
          <w:trHeight w:val="22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0C11E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BB574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4DBE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08778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3735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916DB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CF641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695D15B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7736E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CID3885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250907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7C390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482EC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DBABC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FCF6F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0533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7902E5C4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C8D3C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150BC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16A02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AFF81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723CD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380FF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6E2E1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47480FE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F357C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CID57186217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0659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970A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58A22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F6109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C039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15E94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256EE9B5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855F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CID2764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BAC7E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3808A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54179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BDA24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AC961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AA05F2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4DF0DD2E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B0881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057F1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8D1F8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A44E5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024E5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7C61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8B0B3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2DE4DEE5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C621A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CID135908529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AAE1C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4894B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21D5D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9F41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78DEC7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B5DC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AR487</w:t>
            </w:r>
          </w:p>
        </w:tc>
      </w:tr>
      <w:tr w:rsidRPr="006619E1" w:rsidR="006B4561" w:rsidTr="00D23901" w14:paraId="5AE2C623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047CE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CID68897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DB7F6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58208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88E08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BEE87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8CFE5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A96EBD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C7A9CC0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8D8128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44C32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A3CB6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6406C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09B65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4981F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AFD24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4948F9F3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6DC53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D77A4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1E145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A44AC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79B94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PRO803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69ED9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7086C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287AC92C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FA9BE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CID137100894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DF5DC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ASP463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C1E95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C68E7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F7F4E6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1EF3A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194E7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2A21AFC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98460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CID381319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66575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SER802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D5EE0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E228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E2875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13B76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14BC3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F001B0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FF1F4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04B88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CBD62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87171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30ADF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32691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99688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845B09D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219A4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CID41867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CCF3F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5B513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EAE90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9E2AE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558D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5102A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D5B6E0A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4956A3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CID42890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31807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BDE3B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7A8B4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E21E7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5B323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4549E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7DC1457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7994F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F8207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SER802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A540A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51B40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17BC3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3FEEB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59DB1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F95D63E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92E6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CID68063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09942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ARG</w:t>
            </w: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9279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401D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EAD03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E6DD96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73AA34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GLY488</w:t>
            </w:r>
          </w:p>
        </w:tc>
      </w:tr>
      <w:tr w:rsidRPr="006619E1" w:rsidR="006B4561" w:rsidTr="00D23901" w14:paraId="214110C2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248FC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CID36462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5064E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GLN773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E0738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616D9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5A515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92910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763F8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8A0876F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82C96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18A22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ASN770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6AAB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633B9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9726D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LYS798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5CFA0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94F77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F98A764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1788B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CID30623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8FC04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DD1166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95536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5276C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489D8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746BB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E852E41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E5A7E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0C6C4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SER763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5BB7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DA743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4D7AA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0A869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7E31A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8B6C5C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64C67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C3ADF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Gly760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99004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503F6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4122F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8BB1B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D15CF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05D684D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6CE39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06DFA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GLY488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621E69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D97C2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1FEA0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05325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0D7582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264465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A76F1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CID12567021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027C0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00A6A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A9848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F3324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80B88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D7526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90448AD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EB60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CID135494322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FDF3A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1C963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6014B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AABC0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04B8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393D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4BAAAB0F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464C3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8B0D1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740D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94740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D803F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C05E6B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971BE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181A36B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D713B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CID3220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BFF1B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C556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196DD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3B1F1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C8230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99018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GLY488</w:t>
            </w:r>
          </w:p>
        </w:tc>
      </w:tr>
      <w:tr w:rsidRPr="006619E1" w:rsidR="006B4561" w:rsidTr="00D23901" w14:paraId="449147EE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0B1B7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CID139585971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CD71C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37D96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40D17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55A85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CBAD3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659F8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2E82EA7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48160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CID1382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6F90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CFDDD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2C8F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93BB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884564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7EFBB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A7C0373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0528E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CID2948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A2B78F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0CD9C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B0796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D13C9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B2A46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FE18A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7AE35F24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29D44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CID2134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64EF2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DB386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B3B3A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A424E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CDA9E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A0B34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83C4029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FC5E6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CID3663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61987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SER800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C78D6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C5A2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3028E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LYS798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4170A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2E9A3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00B6AA28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A765A5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9736B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BEB4A8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C979C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F54F0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8936C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AC0C7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49EA9E1D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AA65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CID65907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5F25C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ARG804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DCA6D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9E513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42023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00416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7E226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65547996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8C094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CID30323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F0173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5C3E6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1769AA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BB038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270E3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FC5E0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1D323732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4C9541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CID2179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AAD00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A0972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767EF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595059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A7387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D2706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790B7C18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A7C3DF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CID3213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7B6163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22E3A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8299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74D12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MET762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32D818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72607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39FFED58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8A492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CID4212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6CA302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ARG487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4AC56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276274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29CD87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4CD779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Pr="006619E1" w:rsidR="006B4561" w:rsidRDefault="006B4561" w14:paraId="015F24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Pr="006619E1" w:rsidR="006B4561" w:rsidTr="00D23901" w14:paraId="558F5B39" w14:textId="77777777">
        <w:trPr>
          <w:trHeight w:val="230"/>
          <w:jc w:val="center"/>
        </w:trPr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2A4127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208AD4B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19E1">
              <w:rPr>
                <w:rFonts w:ascii="Times New Roman" w:hAnsi="Times New Roman" w:cs="Times New Roman"/>
                <w:sz w:val="20"/>
                <w:szCs w:val="20"/>
              </w:rPr>
              <w:t>ASP463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090EE8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1BED66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7D90947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2E9D55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bottom w:val="single" w:color="auto" w:sz="4" w:space="0"/>
            </w:tcBorders>
            <w:vAlign w:val="center"/>
          </w:tcPr>
          <w:p w:rsidRPr="006619E1" w:rsidR="006B4561" w:rsidRDefault="006B4561" w14:paraId="64E8E4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18439A" w:rsidP="00D07E31" w:rsidRDefault="0018439A" w14:paraId="1BE9126B" w14:textId="577447B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1D7278" w:rsidP="00B75D42" w:rsidRDefault="00694520" w14:paraId="51AC0FD4" w14:textId="601C10D8">
      <w:pPr>
        <w:keepNext/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7BFF42C1" wp14:editId="1A9E8B0C">
            <wp:extent cx="5612130" cy="1103630"/>
            <wp:effectExtent l="0" t="0" r="7620" b="1270"/>
            <wp:docPr id="22524873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BD793389-618B-432B-9507-2FC8A855B8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48733" name="Imagen 2252487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63C0">
        <w:rPr>
          <w:noProof/>
        </w:rPr>
        <w:drawing>
          <wp:inline distT="0" distB="0" distL="0" distR="0" wp14:anchorId="2FBF1DAA" wp14:editId="29DB267B">
            <wp:extent cx="5612130" cy="1098550"/>
            <wp:effectExtent l="0" t="0" r="7620" b="6350"/>
            <wp:docPr id="1605939834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9A2C48E8-30B4-490B-A16B-317548B160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939834" name="Imagen 160593983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D42" w:rsidP="00B75D42" w:rsidRDefault="00694520" w14:paraId="2DD6B13C" w14:textId="48C1E647">
      <w:pPr>
        <w:keepNext/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679240EC" wp14:editId="1B2CA40F">
            <wp:extent cx="5612130" cy="1396365"/>
            <wp:effectExtent l="0" t="0" r="7620" b="0"/>
            <wp:docPr id="182880157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DBBBDE1C-0DF7-4CFF-BD4A-9610B04FE4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01573" name="Imagen 182880157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3251F887" wp14:editId="26335ABC">
            <wp:extent cx="5612130" cy="1101090"/>
            <wp:effectExtent l="0" t="0" r="7620" b="3810"/>
            <wp:docPr id="387461589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91E1A2F-932B-4A30-97DA-56E0D03C4D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461589" name="Imagen 3874615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76D1D" w:rsidR="0018439A" w:rsidP="00B75D42" w:rsidRDefault="00B75D42" w14:paraId="22EF53AE" w14:textId="00740C2F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F27D5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Fig. S</w:t>
      </w:r>
      <w:r w:rsidRPr="00F27D5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F27D5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instrText xml:space="preserve"> SEQ Fig._S \* ARABIC </w:instrText>
      </w:r>
      <w:r w:rsidRPr="00F27D5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F27D58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  <w:lang w:val="en-US"/>
        </w:rPr>
        <w:t>1</w:t>
      </w:r>
      <w:r w:rsidRPr="00F27D58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76D1D" w:rsidR="00823303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976D1D" w:rsidR="00976D1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Structural stability analysis of Topoisomerase II</w:t>
      </w:r>
      <w:r w:rsidRPr="00976D1D" w:rsidR="00976D1D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>α</w:t>
      </w:r>
      <w:r w:rsidRPr="00976D1D" w:rsidR="00976D1D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from molecular dynamics simulations over a period of 500 ns</w:t>
      </w:r>
    </w:p>
    <w:p w:rsidR="004842DC" w:rsidRDefault="004842DC" w14:paraId="3B6B4162" w14:textId="7777777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4842DC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02D7" w:rsidP="006B08FF" w:rsidRDefault="00F102D7" w14:paraId="6007A6AC" w14:textId="77777777">
      <w:pPr>
        <w:spacing w:after="0" w:line="240" w:lineRule="auto"/>
      </w:pPr>
      <w:r>
        <w:separator/>
      </w:r>
    </w:p>
  </w:endnote>
  <w:endnote w:type="continuationSeparator" w:id="0">
    <w:p w:rsidR="00F102D7" w:rsidP="006B08FF" w:rsidRDefault="00F102D7" w14:paraId="1D6D29E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02D7" w:rsidP="006B08FF" w:rsidRDefault="00F102D7" w14:paraId="24DA30B5" w14:textId="77777777">
      <w:pPr>
        <w:spacing w:after="0" w:line="240" w:lineRule="auto"/>
      </w:pPr>
      <w:r>
        <w:separator/>
      </w:r>
    </w:p>
  </w:footnote>
  <w:footnote w:type="continuationSeparator" w:id="0">
    <w:p w:rsidR="00F102D7" w:rsidP="006B08FF" w:rsidRDefault="00F102D7" w14:paraId="36FB12F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88"/>
    <w:rsid w:val="000773BC"/>
    <w:rsid w:val="000A2412"/>
    <w:rsid w:val="0018439A"/>
    <w:rsid w:val="001C1956"/>
    <w:rsid w:val="001D7278"/>
    <w:rsid w:val="001E0F83"/>
    <w:rsid w:val="00233C06"/>
    <w:rsid w:val="002365E2"/>
    <w:rsid w:val="002C1418"/>
    <w:rsid w:val="002E1F28"/>
    <w:rsid w:val="00377727"/>
    <w:rsid w:val="00396052"/>
    <w:rsid w:val="003A3C1E"/>
    <w:rsid w:val="003C4020"/>
    <w:rsid w:val="003C63C0"/>
    <w:rsid w:val="003D2CFF"/>
    <w:rsid w:val="004110F4"/>
    <w:rsid w:val="00452AC3"/>
    <w:rsid w:val="00455BE0"/>
    <w:rsid w:val="004842DC"/>
    <w:rsid w:val="004F1446"/>
    <w:rsid w:val="00572192"/>
    <w:rsid w:val="0061243C"/>
    <w:rsid w:val="00616C8C"/>
    <w:rsid w:val="006344DC"/>
    <w:rsid w:val="00671BF6"/>
    <w:rsid w:val="0068454B"/>
    <w:rsid w:val="00694520"/>
    <w:rsid w:val="006B08FF"/>
    <w:rsid w:val="006B4561"/>
    <w:rsid w:val="00714850"/>
    <w:rsid w:val="00744E5E"/>
    <w:rsid w:val="00791D85"/>
    <w:rsid w:val="007A4031"/>
    <w:rsid w:val="008066DB"/>
    <w:rsid w:val="00810AFA"/>
    <w:rsid w:val="00814DF6"/>
    <w:rsid w:val="00823303"/>
    <w:rsid w:val="00824359"/>
    <w:rsid w:val="00833C6B"/>
    <w:rsid w:val="0089280B"/>
    <w:rsid w:val="008E38F0"/>
    <w:rsid w:val="00914F32"/>
    <w:rsid w:val="00916863"/>
    <w:rsid w:val="009601A8"/>
    <w:rsid w:val="00976D1D"/>
    <w:rsid w:val="00983CB7"/>
    <w:rsid w:val="00A435D1"/>
    <w:rsid w:val="00AE24C6"/>
    <w:rsid w:val="00AE4331"/>
    <w:rsid w:val="00B53F09"/>
    <w:rsid w:val="00B57223"/>
    <w:rsid w:val="00B75D42"/>
    <w:rsid w:val="00BD0D38"/>
    <w:rsid w:val="00BE689F"/>
    <w:rsid w:val="00C27788"/>
    <w:rsid w:val="00C90B6F"/>
    <w:rsid w:val="00CB45E8"/>
    <w:rsid w:val="00CE56D5"/>
    <w:rsid w:val="00D02126"/>
    <w:rsid w:val="00D07E31"/>
    <w:rsid w:val="00D23901"/>
    <w:rsid w:val="00D30361"/>
    <w:rsid w:val="00D56BED"/>
    <w:rsid w:val="00D6049A"/>
    <w:rsid w:val="00D87304"/>
    <w:rsid w:val="00E064FA"/>
    <w:rsid w:val="00E13B8B"/>
    <w:rsid w:val="00E81CFA"/>
    <w:rsid w:val="00EB3687"/>
    <w:rsid w:val="00F102D7"/>
    <w:rsid w:val="00F27D58"/>
    <w:rsid w:val="00F55C64"/>
    <w:rsid w:val="00F701F8"/>
    <w:rsid w:val="1C4A5CD5"/>
    <w:rsid w:val="23220154"/>
    <w:rsid w:val="3430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3C311"/>
  <w15:chartTrackingRefBased/>
  <w15:docId w15:val="{5086F4D6-B7D4-488F-A6B9-8BC9D9CF8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78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78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1" w:customStyle="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eading1Char" w:customStyle="1">
    <w:name w:val="Heading 1 Char"/>
    <w:basedOn w:val="DefaultParagraphFont"/>
    <w:link w:val="Heading1"/>
    <w:uiPriority w:val="9"/>
    <w:rsid w:val="00C2778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2778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2778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2778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2778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2778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2778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2778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27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78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277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27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78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27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7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78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27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788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C2778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1"/>
    <w:uiPriority w:val="39"/>
    <w:rsid w:val="00D07E31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B08FF"/>
    <w:pPr>
      <w:tabs>
        <w:tab w:val="center" w:pos="4419"/>
        <w:tab w:val="right" w:pos="8838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B08FF"/>
  </w:style>
  <w:style w:type="paragraph" w:styleId="Footer">
    <w:name w:val="footer"/>
    <w:basedOn w:val="Normal"/>
    <w:link w:val="FooterChar"/>
    <w:uiPriority w:val="99"/>
    <w:unhideWhenUsed/>
    <w:rsid w:val="006B08FF"/>
    <w:pPr>
      <w:tabs>
        <w:tab w:val="center" w:pos="4419"/>
        <w:tab w:val="right" w:pos="8838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B08FF"/>
  </w:style>
  <w:style w:type="character" w:styleId="CommentReference1" w:customStyle="1">
    <w:name w:val="Comment Reference1"/>
    <w:basedOn w:val="DefaultParagraphFont"/>
    <w:uiPriority w:val="99"/>
    <w:semiHidden/>
    <w:unhideWhenUsed/>
    <w:rsid w:val="0068454B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14DF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4.png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image" Target="media/image3.png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2.png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styles" Target="styles.xml" Id="rId4" /><Relationship Type="http://schemas.openxmlformats.org/officeDocument/2006/relationships/hyperlink" Target="mailto:magarcia@ugto.mx" TargetMode="Externa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12ed59-dd45-4cb5-a748-45343f013d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C9CFF82C803D438E63DC4E7745A563" ma:contentTypeVersion="19" ma:contentTypeDescription="Create a new document." ma:contentTypeScope="" ma:versionID="9f60f92238b7a510bd85567e1e86d705">
  <xsd:schema xmlns:xsd="http://www.w3.org/2001/XMLSchema" xmlns:xs="http://www.w3.org/2001/XMLSchema" xmlns:p="http://schemas.microsoft.com/office/2006/metadata/properties" xmlns:ns3="6c44eec9-e4a8-44e8-88f6-b0ba92d05e32" xmlns:ns4="5112ed59-dd45-4cb5-a748-45343f013d21" targetNamespace="http://schemas.microsoft.com/office/2006/metadata/properties" ma:root="true" ma:fieldsID="1503cd0901f1aa0f284157925221a0b7" ns3:_="" ns4:_="">
    <xsd:import namespace="6c44eec9-e4a8-44e8-88f6-b0ba92d05e32"/>
    <xsd:import namespace="5112ed59-dd45-4cb5-a748-45343f013d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4eec9-e4a8-44e8-88f6-b0ba92d05e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2ed59-dd45-4cb5-a748-45343f013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C6452B-D741-4C1A-86AA-8DDEFF2C92C1}">
  <ds:schemaRefs>
    <ds:schemaRef ds:uri="http://schemas.microsoft.com/office/2006/metadata/properties"/>
    <ds:schemaRef ds:uri="http://schemas.microsoft.com/office/infopath/2007/PartnerControls"/>
    <ds:schemaRef ds:uri="5112ed59-dd45-4cb5-a748-45343f013d21"/>
  </ds:schemaRefs>
</ds:datastoreItem>
</file>

<file path=customXml/itemProps2.xml><?xml version="1.0" encoding="utf-8"?>
<ds:datastoreItem xmlns:ds="http://schemas.openxmlformats.org/officeDocument/2006/customXml" ds:itemID="{3B54355F-F729-46A7-AD61-FADE9F13A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5E1750-9D1C-4A46-A15D-A687B1FB9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4eec9-e4a8-44e8-88f6-b0ba92d05e32"/>
    <ds:schemaRef ds:uri="5112ed59-dd45-4cb5-a748-45343f013d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im.mercadosanchez</dc:creator>
  <keywords/>
  <dc:description/>
  <lastModifiedBy>Marco Antonio Garcia Revilla</lastModifiedBy>
  <revision>13</revision>
  <dcterms:created xsi:type="dcterms:W3CDTF">2026-05-25T18:46:00.0000000Z</dcterms:created>
  <dcterms:modified xsi:type="dcterms:W3CDTF">2026-06-06T15:15:14.4810990Z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0x010100DAC9CFF82C803D438E63DC4E7745A563</vt:lpwstr>
  </property>
</Properties>
</file>