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A79D1" w14:textId="77777777" w:rsidR="0038298C" w:rsidRPr="005215CD" w:rsidRDefault="0038298C" w:rsidP="0038298C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5215CD">
        <w:rPr>
          <w:rFonts w:ascii="Times New Roman" w:hAnsi="Times New Roman" w:cs="Times New Roman"/>
          <w:b/>
          <w:bCs/>
          <w:color w:val="000000" w:themeColor="text1"/>
        </w:rPr>
        <w:t>Ulcerative Colitis Is Associated with Distinct Colonic Mucosa-Associated Microbial Profiles in a North Indian Cohort</w:t>
      </w:r>
    </w:p>
    <w:p w14:paraId="25401A9F" w14:textId="77777777" w:rsidR="0038298C" w:rsidRPr="005215CD" w:rsidRDefault="0038298C" w:rsidP="0038298C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5215CD">
        <w:rPr>
          <w:rFonts w:ascii="Times New Roman" w:hAnsi="Times New Roman" w:cs="Times New Roman"/>
          <w:i/>
          <w:iCs/>
          <w:color w:val="000000" w:themeColor="text1"/>
          <w:u w:val="single"/>
        </w:rPr>
        <w:t>Arpita Bhatt</w:t>
      </w:r>
      <w:r w:rsidRPr="005215CD">
        <w:rPr>
          <w:rFonts w:ascii="Times New Roman" w:hAnsi="Times New Roman" w:cs="Times New Roman"/>
          <w:i/>
          <w:iCs/>
          <w:color w:val="000000" w:themeColor="text1"/>
          <w:u w:val="single"/>
          <w:vertAlign w:val="superscript"/>
        </w:rPr>
        <w:t>1*</w:t>
      </w:r>
      <w:r w:rsidRPr="005215CD">
        <w:rPr>
          <w:rFonts w:ascii="Times New Roman" w:hAnsi="Times New Roman" w:cs="Times New Roman"/>
          <w:i/>
          <w:iCs/>
          <w:color w:val="000000" w:themeColor="text1"/>
        </w:rPr>
        <w:t>, Dr Usha Dutta</w:t>
      </w:r>
      <w:r w:rsidRPr="005215CD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2</w:t>
      </w:r>
      <w:r w:rsidRPr="005215CD">
        <w:rPr>
          <w:rFonts w:ascii="Times New Roman" w:hAnsi="Times New Roman" w:cs="Times New Roman"/>
          <w:i/>
          <w:iCs/>
          <w:color w:val="000000" w:themeColor="text1"/>
        </w:rPr>
        <w:t>, Dr Amit Arora</w:t>
      </w:r>
      <w:r w:rsidRPr="005215CD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1</w:t>
      </w:r>
      <w:r w:rsidRPr="005215CD">
        <w:rPr>
          <w:rFonts w:ascii="Times New Roman" w:hAnsi="Times New Roman" w:cs="Times New Roman"/>
          <w:i/>
          <w:iCs/>
          <w:color w:val="000000" w:themeColor="text1"/>
        </w:rPr>
        <w:t>, Dr Balvinder Mohan</w:t>
      </w:r>
      <w:r w:rsidRPr="005215CD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1</w:t>
      </w:r>
      <w:r w:rsidRPr="005215CD">
        <w:rPr>
          <w:rFonts w:ascii="Times New Roman" w:hAnsi="Times New Roman" w:cs="Times New Roman"/>
          <w:i/>
          <w:iCs/>
          <w:color w:val="000000" w:themeColor="text1"/>
        </w:rPr>
        <w:t>, Dr Neelam Taneja</w:t>
      </w:r>
      <w:r w:rsidRPr="005215CD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1#</w:t>
      </w:r>
    </w:p>
    <w:p w14:paraId="274A1B7B" w14:textId="77777777" w:rsidR="0038298C" w:rsidRPr="005215CD" w:rsidRDefault="0038298C" w:rsidP="0038298C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r w:rsidRPr="005215CD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_______________________________________________________________________________________________</w:t>
      </w:r>
    </w:p>
    <w:p w14:paraId="610D0FBA" w14:textId="77777777" w:rsidR="0038298C" w:rsidRPr="005215CD" w:rsidRDefault="0038298C" w:rsidP="0038298C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5215CD">
        <w:rPr>
          <w:rFonts w:ascii="Times New Roman" w:hAnsi="Times New Roman" w:cs="Times New Roman"/>
          <w:b/>
          <w:bCs/>
          <w:color w:val="000000" w:themeColor="text1"/>
        </w:rPr>
        <w:t>Affiliations:</w:t>
      </w:r>
    </w:p>
    <w:p w14:paraId="4D214ECD" w14:textId="77777777" w:rsidR="0038298C" w:rsidRPr="005215CD" w:rsidRDefault="0038298C" w:rsidP="0038298C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5215CD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5215CD">
        <w:rPr>
          <w:rFonts w:ascii="Times New Roman" w:hAnsi="Times New Roman" w:cs="Times New Roman"/>
          <w:color w:val="000000" w:themeColor="text1"/>
        </w:rPr>
        <w:t>Department of Medical Microbiology, Postgraduate Institute of Medical Education and Research, Chandigarh, India-160012</w:t>
      </w:r>
    </w:p>
    <w:p w14:paraId="11D8EE75" w14:textId="77777777" w:rsidR="0038298C" w:rsidRPr="005215CD" w:rsidRDefault="0038298C" w:rsidP="0038298C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5215CD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5215CD">
        <w:rPr>
          <w:rFonts w:ascii="Times New Roman" w:hAnsi="Times New Roman" w:cs="Times New Roman"/>
          <w:color w:val="000000" w:themeColor="text1"/>
        </w:rPr>
        <w:t>Department of Gastroenterology, Postgraduate Institute of Medical Education and Research, Chandigarh, India-160012</w:t>
      </w:r>
    </w:p>
    <w:p w14:paraId="4A40CC21" w14:textId="77777777" w:rsidR="0038298C" w:rsidRPr="005215CD" w:rsidRDefault="0038298C" w:rsidP="0038298C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2E3EEB9" w14:textId="77777777" w:rsidR="0038298C" w:rsidRPr="005215CD" w:rsidRDefault="0038298C" w:rsidP="0038298C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5215CD">
        <w:rPr>
          <w:rFonts w:ascii="Times New Roman" w:hAnsi="Times New Roman" w:cs="Times New Roman"/>
          <w:color w:val="000000" w:themeColor="text1"/>
        </w:rPr>
        <w:t>*First Author</w:t>
      </w:r>
    </w:p>
    <w:p w14:paraId="6D49F5C9" w14:textId="77777777" w:rsidR="0038298C" w:rsidRPr="005215CD" w:rsidRDefault="0038298C" w:rsidP="0038298C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5215CD">
        <w:rPr>
          <w:rFonts w:ascii="Times New Roman" w:hAnsi="Times New Roman" w:cs="Times New Roman"/>
          <w:color w:val="000000" w:themeColor="text1"/>
        </w:rPr>
        <w:t># Corresponding Author</w:t>
      </w:r>
    </w:p>
    <w:p w14:paraId="49672445" w14:textId="77777777" w:rsidR="0038298C" w:rsidRPr="005215CD" w:rsidRDefault="0038298C" w:rsidP="0038298C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5215CD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_______________________________________________________________________________________________</w:t>
      </w:r>
    </w:p>
    <w:p w14:paraId="14E73579" w14:textId="77777777" w:rsidR="0038298C" w:rsidRPr="005215CD" w:rsidRDefault="0038298C" w:rsidP="0038298C">
      <w:pPr>
        <w:rPr>
          <w:rFonts w:ascii="Times New Roman" w:eastAsiaTheme="majorEastAsia" w:hAnsi="Times New Roman" w:cs="Times New Roman"/>
          <w:b/>
          <w:bCs/>
          <w:color w:val="000000" w:themeColor="text1"/>
        </w:rPr>
      </w:pPr>
      <w:r w:rsidRPr="005215CD">
        <w:rPr>
          <w:rFonts w:ascii="Times New Roman" w:hAnsi="Times New Roman" w:cs="Times New Roman"/>
          <w:b/>
          <w:bCs/>
          <w:color w:val="000000" w:themeColor="text1"/>
        </w:rPr>
        <w:t>Correspondence:</w:t>
      </w:r>
      <w:r w:rsidRPr="005215CD">
        <w:rPr>
          <w:rFonts w:ascii="Times New Roman" w:hAnsi="Times New Roman" w:cs="Times New Roman"/>
          <w:b/>
          <w:bCs/>
          <w:color w:val="000000" w:themeColor="text1"/>
        </w:rPr>
        <w:br/>
      </w:r>
      <w:r w:rsidRPr="005215CD">
        <w:rPr>
          <w:rFonts w:ascii="Times New Roman" w:hAnsi="Times New Roman" w:cs="Times New Roman"/>
          <w:color w:val="000000" w:themeColor="text1"/>
        </w:rPr>
        <w:t>Dr Neelam Taneja</w:t>
      </w:r>
      <w:r w:rsidRPr="005215CD">
        <w:rPr>
          <w:rFonts w:ascii="Times New Roman" w:hAnsi="Times New Roman" w:cs="Times New Roman"/>
          <w:color w:val="000000" w:themeColor="text1"/>
        </w:rPr>
        <w:br/>
        <w:t>Professor and Head, Department of Medical Microbiology</w:t>
      </w:r>
      <w:r w:rsidRPr="005215CD">
        <w:rPr>
          <w:rFonts w:ascii="Times New Roman" w:hAnsi="Times New Roman" w:cs="Times New Roman"/>
          <w:color w:val="000000" w:themeColor="text1"/>
        </w:rPr>
        <w:br/>
        <w:t>Postgraduate Institute of Medical Education and Research (PGIMER), Chandigarh, India</w:t>
      </w:r>
      <w:r w:rsidRPr="005215CD">
        <w:rPr>
          <w:rFonts w:ascii="Times New Roman" w:hAnsi="Times New Roman" w:cs="Times New Roman"/>
          <w:color w:val="000000" w:themeColor="text1"/>
        </w:rPr>
        <w:br/>
        <w:t>Phone: +91-172-2755160</w:t>
      </w:r>
      <w:r w:rsidRPr="005215CD">
        <w:rPr>
          <w:rFonts w:ascii="Times New Roman" w:hAnsi="Times New Roman" w:cs="Times New Roman"/>
          <w:color w:val="000000" w:themeColor="text1"/>
        </w:rPr>
        <w:br/>
        <w:t>Fax: +91-172-2744401</w:t>
      </w:r>
      <w:r w:rsidRPr="005215CD">
        <w:rPr>
          <w:rFonts w:ascii="Times New Roman" w:hAnsi="Times New Roman" w:cs="Times New Roman"/>
          <w:color w:val="000000" w:themeColor="text1"/>
        </w:rPr>
        <w:br/>
        <w:t>Email: drneelampgi@gmail.com; drneelampgi@yahoo.com</w:t>
      </w:r>
      <w:r w:rsidRPr="005215CD">
        <w:rPr>
          <w:rFonts w:ascii="Times New Roman" w:hAnsi="Times New Roman" w:cs="Times New Roman"/>
          <w:color w:val="000000" w:themeColor="text1"/>
        </w:rPr>
        <w:br/>
        <w:t>Mobile: +91-9780232453</w:t>
      </w:r>
      <w:r w:rsidRPr="005215CD"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780BF789" w14:textId="1ED04417" w:rsidR="00731BF5" w:rsidRPr="005215CD" w:rsidRDefault="00B33F03" w:rsidP="008A544D">
      <w:pPr>
        <w:spacing w:line="276" w:lineRule="auto"/>
        <w:jc w:val="both"/>
        <w:rPr>
          <w:rFonts w:ascii="Times New Roman" w:hAnsi="Times New Roman" w:cs="Times New Roman"/>
          <w:b/>
          <w:sz w:val="18"/>
          <w:szCs w:val="18"/>
          <w:lang w:val="en-GB"/>
        </w:rPr>
      </w:pPr>
      <w:r w:rsidRPr="005215CD">
        <w:rPr>
          <w:rFonts w:ascii="Times New Roman" w:hAnsi="Times New Roman" w:cs="Times New Roman"/>
          <w:b/>
          <w:noProof/>
          <w:sz w:val="18"/>
          <w:szCs w:val="18"/>
          <w:lang w:val="en-GB"/>
        </w:rPr>
        <w:lastRenderedPageBreak/>
        <w:drawing>
          <wp:inline distT="0" distB="0" distL="0" distR="0" wp14:anchorId="79BDD997" wp14:editId="556853ED">
            <wp:extent cx="4349750" cy="4179172"/>
            <wp:effectExtent l="0" t="0" r="0" b="0"/>
            <wp:docPr id="152130790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089" cy="4193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AB8B5F" w14:textId="60B4552B" w:rsidR="00731BF5" w:rsidRPr="005215CD" w:rsidRDefault="00731BF5" w:rsidP="008A544D">
      <w:pPr>
        <w:spacing w:line="276" w:lineRule="auto"/>
        <w:jc w:val="both"/>
        <w:rPr>
          <w:i/>
          <w:iCs/>
          <w:color w:val="000000" w:themeColor="text1"/>
        </w:rPr>
      </w:pPr>
      <w:r w:rsidRPr="005215CD">
        <w:rPr>
          <w:rFonts w:ascii="Times New Roman" w:hAnsi="Times New Roman" w:cs="Times New Roman"/>
          <w:i/>
          <w:iCs/>
          <w:color w:val="000000" w:themeColor="text1"/>
        </w:rPr>
        <w:t xml:space="preserve">Supplementary Figure </w:t>
      </w:r>
      <w:r w:rsidRPr="005215CD">
        <w:rPr>
          <w:rFonts w:ascii="Times New Roman" w:hAnsi="Times New Roman" w:cs="Times New Roman"/>
          <w:i/>
          <w:iCs/>
          <w:color w:val="000000" w:themeColor="text1"/>
        </w:rPr>
        <w:fldChar w:fldCharType="begin"/>
      </w:r>
      <w:r w:rsidRPr="005215CD">
        <w:rPr>
          <w:rFonts w:ascii="Times New Roman" w:hAnsi="Times New Roman" w:cs="Times New Roman"/>
          <w:i/>
          <w:iCs/>
          <w:color w:val="000000" w:themeColor="text1"/>
        </w:rPr>
        <w:instrText xml:space="preserve"> SEQ Figure \* ARABIC </w:instrText>
      </w:r>
      <w:r w:rsidRPr="005215CD">
        <w:rPr>
          <w:rFonts w:ascii="Times New Roman" w:hAnsi="Times New Roman" w:cs="Times New Roman"/>
          <w:i/>
          <w:iCs/>
          <w:color w:val="000000" w:themeColor="text1"/>
        </w:rPr>
        <w:fldChar w:fldCharType="separate"/>
      </w:r>
      <w:r w:rsidRPr="005215CD">
        <w:rPr>
          <w:rFonts w:ascii="Times New Roman" w:hAnsi="Times New Roman" w:cs="Times New Roman"/>
          <w:i/>
          <w:iCs/>
          <w:noProof/>
          <w:color w:val="000000" w:themeColor="text1"/>
        </w:rPr>
        <w:t>1</w:t>
      </w:r>
      <w:r w:rsidRPr="005215CD">
        <w:rPr>
          <w:rFonts w:ascii="Times New Roman" w:hAnsi="Times New Roman" w:cs="Times New Roman"/>
          <w:i/>
          <w:iCs/>
          <w:color w:val="000000" w:themeColor="text1"/>
        </w:rPr>
        <w:fldChar w:fldCharType="end"/>
      </w:r>
      <w:r w:rsidRPr="005215CD">
        <w:rPr>
          <w:rFonts w:ascii="Times New Roman" w:hAnsi="Times New Roman" w:cs="Times New Roman"/>
          <w:i/>
          <w:iCs/>
          <w:color w:val="000000" w:themeColor="text1"/>
        </w:rPr>
        <w:t xml:space="preserve">: </w:t>
      </w:r>
      <w:r w:rsidR="006730EC" w:rsidRPr="005215CD">
        <w:rPr>
          <w:rFonts w:ascii="Times New Roman" w:hAnsi="Times New Roman" w:cs="Times New Roman"/>
          <w:i/>
          <w:iCs/>
          <w:color w:val="000000" w:themeColor="text1"/>
        </w:rPr>
        <w:t>A</w:t>
      </w:r>
      <w:r w:rsidR="006D33EA" w:rsidRPr="005215CD">
        <w:rPr>
          <w:rFonts w:ascii="Times New Roman" w:hAnsi="Times New Roman" w:cs="Times New Roman"/>
          <w:i/>
          <w:iCs/>
          <w:color w:val="000000" w:themeColor="text1"/>
        </w:rPr>
        <w:t>garose gel image (1.5%) showing PCR amplification of the V3–V4 region of the bacterial 16S rRNA gene from representative ulcerative colitis (UC) and control (C) mucosal biopsy samples.</w:t>
      </w:r>
      <w:r w:rsidR="00B33F03" w:rsidRPr="005215CD">
        <w:rPr>
          <w:rFonts w:ascii="Times New Roman" w:hAnsi="Times New Roman" w:cs="Times New Roman"/>
          <w:i/>
          <w:iCs/>
          <w:color w:val="000000" w:themeColor="text1"/>
        </w:rPr>
        <w:t xml:space="preserve"> PCR products were resolved using a </w:t>
      </w:r>
      <w:proofErr w:type="spellStart"/>
      <w:r w:rsidR="00B33F03" w:rsidRPr="005215CD">
        <w:rPr>
          <w:rFonts w:ascii="Times New Roman" w:hAnsi="Times New Roman" w:cs="Times New Roman"/>
          <w:i/>
          <w:iCs/>
          <w:color w:val="000000" w:themeColor="text1"/>
        </w:rPr>
        <w:t>Thermo</w:t>
      </w:r>
      <w:proofErr w:type="spellEnd"/>
      <w:r w:rsidR="00B33F03" w:rsidRPr="005215CD">
        <w:rPr>
          <w:rFonts w:ascii="Times New Roman" w:hAnsi="Times New Roman" w:cs="Times New Roman"/>
          <w:i/>
          <w:iCs/>
          <w:color w:val="000000" w:themeColor="text1"/>
        </w:rPr>
        <w:t xml:space="preserve"> Scientific </w:t>
      </w:r>
      <w:proofErr w:type="spellStart"/>
      <w:r w:rsidR="00B33F03" w:rsidRPr="005215CD">
        <w:rPr>
          <w:rFonts w:ascii="Times New Roman" w:hAnsi="Times New Roman" w:cs="Times New Roman"/>
          <w:i/>
          <w:iCs/>
          <w:color w:val="000000" w:themeColor="text1"/>
        </w:rPr>
        <w:t>GeneRuler</w:t>
      </w:r>
      <w:proofErr w:type="spellEnd"/>
      <w:r w:rsidR="00B33F03" w:rsidRPr="005215CD">
        <w:rPr>
          <w:rFonts w:ascii="Times New Roman" w:hAnsi="Times New Roman" w:cs="Times New Roman"/>
          <w:i/>
          <w:iCs/>
          <w:color w:val="000000" w:themeColor="text1"/>
        </w:rPr>
        <w:t xml:space="preserve"> 100 bp DNA Ladder (L).</w:t>
      </w:r>
      <w:r w:rsidR="006D33EA" w:rsidRPr="005215CD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B33F03" w:rsidRPr="005215CD">
        <w:rPr>
          <w:rFonts w:ascii="Times New Roman" w:hAnsi="Times New Roman" w:cs="Times New Roman"/>
          <w:i/>
          <w:iCs/>
          <w:color w:val="000000" w:themeColor="text1"/>
        </w:rPr>
        <w:t xml:space="preserve">UC1–UC9 denote </w:t>
      </w:r>
      <w:r w:rsidR="00AE4D06" w:rsidRPr="005215CD">
        <w:rPr>
          <w:rFonts w:ascii="Times New Roman" w:hAnsi="Times New Roman" w:cs="Times New Roman"/>
          <w:i/>
          <w:iCs/>
          <w:color w:val="000000" w:themeColor="text1"/>
        </w:rPr>
        <w:t>UC</w:t>
      </w:r>
      <w:r w:rsidR="00B33F03" w:rsidRPr="005215CD">
        <w:rPr>
          <w:rFonts w:ascii="Times New Roman" w:hAnsi="Times New Roman" w:cs="Times New Roman"/>
          <w:i/>
          <w:iCs/>
          <w:color w:val="000000" w:themeColor="text1"/>
        </w:rPr>
        <w:t xml:space="preserve"> samples, C1–C5 denote control samples</w:t>
      </w:r>
      <w:r w:rsidR="00AE4D06" w:rsidRPr="005215CD">
        <w:rPr>
          <w:rFonts w:ascii="Times New Roman" w:hAnsi="Times New Roman" w:cs="Times New Roman"/>
          <w:i/>
          <w:iCs/>
          <w:color w:val="000000" w:themeColor="text1"/>
        </w:rPr>
        <w:t xml:space="preserve">; </w:t>
      </w:r>
      <w:r w:rsidR="006D33EA" w:rsidRPr="005215CD">
        <w:rPr>
          <w:rFonts w:ascii="Times New Roman" w:hAnsi="Times New Roman" w:cs="Times New Roman"/>
          <w:i/>
          <w:iCs/>
          <w:color w:val="000000" w:themeColor="text1"/>
        </w:rPr>
        <w:t xml:space="preserve">PC, positive </w:t>
      </w:r>
      <w:r w:rsidR="006730EC" w:rsidRPr="005215CD">
        <w:rPr>
          <w:rFonts w:ascii="Times New Roman" w:hAnsi="Times New Roman" w:cs="Times New Roman"/>
          <w:i/>
          <w:iCs/>
          <w:color w:val="000000" w:themeColor="text1"/>
        </w:rPr>
        <w:t>control</w:t>
      </w:r>
      <w:r w:rsidR="006D33EA" w:rsidRPr="005215CD">
        <w:rPr>
          <w:rFonts w:ascii="Times New Roman" w:hAnsi="Times New Roman" w:cs="Times New Roman"/>
          <w:i/>
          <w:iCs/>
          <w:color w:val="000000" w:themeColor="text1"/>
        </w:rPr>
        <w:t>; NC, negative control; EB, extraction blank. Expected amplicon size ~460 bp.</w:t>
      </w:r>
    </w:p>
    <w:p w14:paraId="6F430E03" w14:textId="59BE63EA" w:rsidR="00910B90" w:rsidRPr="005215CD" w:rsidRDefault="00910B90" w:rsidP="008A544D">
      <w:pPr>
        <w:spacing w:line="276" w:lineRule="auto"/>
        <w:jc w:val="both"/>
        <w:rPr>
          <w:rFonts w:ascii="Times New Roman" w:hAnsi="Times New Roman" w:cs="Times New Roman"/>
          <w:b/>
          <w:sz w:val="18"/>
          <w:szCs w:val="18"/>
          <w:lang w:val="en-GB"/>
        </w:rPr>
      </w:pPr>
      <w:r w:rsidRPr="005215CD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679ED8E3" wp14:editId="105AAC96">
            <wp:extent cx="2985410" cy="1865799"/>
            <wp:effectExtent l="0" t="0" r="5715" b="1270"/>
            <wp:docPr id="3360306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480" cy="187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403CA" w14:textId="14130C86" w:rsidR="00182952" w:rsidRPr="005215CD" w:rsidRDefault="00696600" w:rsidP="00182952">
      <w:pPr>
        <w:pStyle w:val="Caption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  <w:lang w:val="en-GB"/>
        </w:rPr>
      </w:pPr>
      <w:bookmarkStart w:id="0" w:name="_Hlk209014022"/>
      <w:r w:rsidRPr="005215C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Supplementary </w:t>
      </w:r>
      <w:r w:rsidR="00910B90" w:rsidRPr="005215C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Figure </w:t>
      </w:r>
      <w:r w:rsidR="00182952" w:rsidRPr="005215CD">
        <w:rPr>
          <w:rFonts w:ascii="Times New Roman" w:hAnsi="Times New Roman" w:cs="Times New Roman"/>
          <w:color w:val="000000" w:themeColor="text1"/>
          <w:sz w:val="22"/>
          <w:szCs w:val="22"/>
        </w:rPr>
        <w:t>2</w:t>
      </w:r>
      <w:r w:rsidR="00910B90" w:rsidRPr="005215C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="00910B90" w:rsidRPr="005215C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Microbial alpha diversity:</w:t>
      </w:r>
      <w:r w:rsidR="00910B90" w:rsidRPr="005215C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Comparison of alpha diversity between UC patients (n=30) and controls (n=30) as evaluated by alpha diversity indices: Chao1, and Simpson; (p-value, p≤ 0.05** significant, and </w:t>
      </w:r>
      <w:r w:rsidRPr="005215CD">
        <w:rPr>
          <w:rFonts w:ascii="Times New Roman" w:hAnsi="Times New Roman" w:cs="Times New Roman"/>
          <w:color w:val="000000" w:themeColor="text1"/>
          <w:sz w:val="22"/>
          <w:szCs w:val="22"/>
        </w:rPr>
        <w:t>0</w:t>
      </w:r>
      <w:r w:rsidR="00E72AD7" w:rsidRPr="005215C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5215C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&gt;0.5 </w:t>
      </w:r>
      <w:r w:rsidR="00910B90" w:rsidRPr="005215CD">
        <w:rPr>
          <w:rFonts w:ascii="Times New Roman" w:hAnsi="Times New Roman" w:cs="Times New Roman"/>
          <w:color w:val="000000" w:themeColor="text1"/>
          <w:sz w:val="22"/>
          <w:szCs w:val="22"/>
        </w:rPr>
        <w:t>ns</w:t>
      </w:r>
      <w:r w:rsidR="00E72AD7" w:rsidRPr="005215C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= </w:t>
      </w:r>
      <w:r w:rsidR="00910B90" w:rsidRPr="005215CD">
        <w:rPr>
          <w:rFonts w:ascii="Times New Roman" w:hAnsi="Times New Roman" w:cs="Times New Roman"/>
          <w:color w:val="000000" w:themeColor="text1"/>
          <w:sz w:val="22"/>
          <w:szCs w:val="22"/>
        </w:rPr>
        <w:t>not significant, determined using the non-parametric Wilcoxon rank-sum test); Individual points represent samples</w:t>
      </w:r>
      <w:bookmarkEnd w:id="0"/>
      <w:r w:rsidR="003214DE" w:rsidRPr="005215C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; </w:t>
      </w:r>
      <w:r w:rsidR="007911F6" w:rsidRPr="005215CD">
        <w:rPr>
          <w:rFonts w:ascii="Times New Roman" w:hAnsi="Times New Roman" w:cs="Times New Roman"/>
          <w:bCs/>
          <w:color w:val="000000" w:themeColor="text1"/>
          <w:sz w:val="22"/>
          <w:szCs w:val="22"/>
          <w:lang w:val="en-GB"/>
        </w:rPr>
        <w:t>P value (</w:t>
      </w:r>
      <w:r w:rsidRPr="005215CD">
        <w:rPr>
          <w:rFonts w:ascii="Times New Roman" w:hAnsi="Times New Roman" w:cs="Times New Roman"/>
          <w:bCs/>
          <w:color w:val="000000" w:themeColor="text1"/>
          <w:sz w:val="22"/>
          <w:szCs w:val="22"/>
          <w:lang w:val="en-GB"/>
        </w:rPr>
        <w:t>Simpson</w:t>
      </w:r>
      <w:r w:rsidR="007911F6" w:rsidRPr="005215CD">
        <w:rPr>
          <w:rFonts w:ascii="Times New Roman" w:hAnsi="Times New Roman" w:cs="Times New Roman"/>
          <w:bCs/>
          <w:color w:val="000000" w:themeColor="text1"/>
          <w:sz w:val="22"/>
          <w:szCs w:val="22"/>
          <w:lang w:val="en-GB"/>
        </w:rPr>
        <w:t>=</w:t>
      </w:r>
      <w:r w:rsidRPr="005215CD">
        <w:rPr>
          <w:rFonts w:ascii="Times New Roman" w:hAnsi="Times New Roman" w:cs="Times New Roman"/>
          <w:bCs/>
          <w:color w:val="000000" w:themeColor="text1"/>
          <w:sz w:val="22"/>
          <w:szCs w:val="22"/>
          <w:lang w:val="en-GB"/>
        </w:rPr>
        <w:t>0.98</w:t>
      </w:r>
      <w:r w:rsidR="003214DE" w:rsidRPr="005215CD">
        <w:rPr>
          <w:rFonts w:ascii="Times New Roman" w:hAnsi="Times New Roman" w:cs="Times New Roman"/>
          <w:bCs/>
          <w:color w:val="000000" w:themeColor="text1"/>
          <w:sz w:val="22"/>
          <w:szCs w:val="22"/>
          <w:lang w:val="en-GB"/>
        </w:rPr>
        <w:t>,</w:t>
      </w:r>
      <w:r w:rsidRPr="005215CD">
        <w:rPr>
          <w:rFonts w:ascii="Times New Roman" w:hAnsi="Times New Roman" w:cs="Times New Roman"/>
          <w:bCs/>
          <w:color w:val="000000" w:themeColor="text1"/>
          <w:sz w:val="22"/>
          <w:szCs w:val="22"/>
          <w:lang w:val="en-GB"/>
        </w:rPr>
        <w:t xml:space="preserve"> Chao1</w:t>
      </w:r>
      <w:r w:rsidR="007911F6" w:rsidRPr="005215CD">
        <w:rPr>
          <w:rFonts w:ascii="Times New Roman" w:hAnsi="Times New Roman" w:cs="Times New Roman"/>
          <w:bCs/>
          <w:color w:val="000000" w:themeColor="text1"/>
          <w:sz w:val="22"/>
          <w:szCs w:val="22"/>
          <w:lang w:val="en-GB"/>
        </w:rPr>
        <w:t>=</w:t>
      </w:r>
      <w:r w:rsidRPr="005215CD">
        <w:rPr>
          <w:rFonts w:ascii="Times New Roman" w:hAnsi="Times New Roman" w:cs="Times New Roman"/>
          <w:bCs/>
          <w:color w:val="000000" w:themeColor="text1"/>
          <w:sz w:val="22"/>
          <w:szCs w:val="22"/>
          <w:lang w:val="en-GB"/>
        </w:rPr>
        <w:t>0.17</w:t>
      </w:r>
      <w:r w:rsidR="007911F6" w:rsidRPr="005215CD">
        <w:rPr>
          <w:rFonts w:ascii="Times New Roman" w:hAnsi="Times New Roman" w:cs="Times New Roman"/>
          <w:bCs/>
          <w:color w:val="000000" w:themeColor="text1"/>
          <w:sz w:val="22"/>
          <w:szCs w:val="22"/>
          <w:lang w:val="en-GB"/>
        </w:rPr>
        <w:t>)</w:t>
      </w:r>
    </w:p>
    <w:p w14:paraId="34E6CE0B" w14:textId="77777777" w:rsidR="00182952" w:rsidRPr="005215CD" w:rsidRDefault="00182952" w:rsidP="00182952">
      <w:pPr>
        <w:spacing w:line="276" w:lineRule="auto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5215CD">
        <w:rPr>
          <w:rFonts w:ascii="Times New Roman" w:hAnsi="Times New Roman" w:cs="Times New Roman"/>
          <w:b/>
          <w:lang w:val="en-GB"/>
        </w:rPr>
        <w:t xml:space="preserve">Supplementary Table S1. </w:t>
      </w:r>
      <w:bookmarkStart w:id="1" w:name="_Hlk203501806"/>
      <w:r w:rsidRPr="005215CD">
        <w:rPr>
          <w:rFonts w:ascii="Times New Roman" w:hAnsi="Times New Roman" w:cs="Times New Roman"/>
        </w:rPr>
        <w:t xml:space="preserve">Median relative abundance, effect size, Wilcoxon p-values, and Benjamini–Hochberg FDR-adjusted p-values for different bacterial </w:t>
      </w:r>
      <w:r w:rsidRPr="005215CD">
        <w:rPr>
          <w:rFonts w:ascii="Times New Roman" w:hAnsi="Times New Roman" w:cs="Times New Roman"/>
          <w:color w:val="FF0000"/>
          <w:lang w:val="en-GB"/>
        </w:rPr>
        <w:t>phyla</w:t>
      </w:r>
      <w:r w:rsidRPr="005215CD">
        <w:rPr>
          <w:rFonts w:ascii="Times New Roman" w:hAnsi="Times New Roman" w:cs="Times New Roman"/>
          <w:lang w:val="en-GB"/>
        </w:rPr>
        <w:t xml:space="preserve"> between UC and controls</w:t>
      </w:r>
      <w:r w:rsidRPr="005215CD">
        <w:rPr>
          <w:rFonts w:ascii="Times New Roman" w:hAnsi="Times New Roman" w:cs="Times New Roman"/>
          <w:sz w:val="18"/>
          <w:szCs w:val="18"/>
          <w:lang w:val="en-GB"/>
        </w:rPr>
        <w:t>.</w:t>
      </w:r>
      <w:bookmarkEnd w:id="1"/>
    </w:p>
    <w:p w14:paraId="1259E1CD" w14:textId="3D750285" w:rsidR="00182952" w:rsidRPr="005215CD" w:rsidRDefault="00182952" w:rsidP="00182952">
      <w:pPr>
        <w:spacing w:line="276" w:lineRule="auto"/>
        <w:jc w:val="both"/>
        <w:rPr>
          <w:rFonts w:ascii="Times New Roman" w:hAnsi="Times New Roman" w:cs="Times New Roman"/>
          <w:i/>
          <w:iCs/>
          <w:sz w:val="18"/>
          <w:szCs w:val="18"/>
          <w:lang w:val="en-GB"/>
        </w:rPr>
      </w:pPr>
      <w:r w:rsidRPr="005215CD">
        <w:rPr>
          <w:rFonts w:ascii="Times New Roman" w:hAnsi="Times New Roman" w:cs="Times New Roman"/>
          <w:i/>
          <w:iCs/>
          <w:sz w:val="18"/>
          <w:szCs w:val="18"/>
          <w:lang w:val="en-GB"/>
        </w:rPr>
        <w:t xml:space="preserve">Asterisk marks signify the statistical significance depicting </w:t>
      </w:r>
      <w:r w:rsidRPr="005215CD">
        <w:rPr>
          <w:rFonts w:ascii="Times New Roman" w:hAnsi="Times New Roman" w:cs="Times New Roman"/>
          <w:i/>
          <w:iCs/>
          <w:sz w:val="18"/>
          <w:szCs w:val="18"/>
        </w:rPr>
        <w:t xml:space="preserve">p-values </w:t>
      </w:r>
      <w:r w:rsidRPr="005215CD">
        <w:rPr>
          <w:rFonts w:ascii="Times New Roman" w:hAnsi="Times New Roman" w:cs="Times New Roman"/>
          <w:i/>
          <w:iCs/>
          <w:sz w:val="18"/>
          <w:szCs w:val="18"/>
          <w:lang w:val="en-GB"/>
        </w:rPr>
        <w:t>adjusted after multiple hypothesis testing correction method Benjamini-Hochberg; p&lt;0.001***, p&lt;0.01**, p&lt;0.05*, ns = non-significant</w:t>
      </w:r>
    </w:p>
    <w:tbl>
      <w:tblPr>
        <w:tblpPr w:leftFromText="180" w:rightFromText="180" w:vertAnchor="text" w:horzAnchor="margin" w:tblpY="-18"/>
        <w:tblW w:w="9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6"/>
        <w:gridCol w:w="1115"/>
        <w:gridCol w:w="1151"/>
        <w:gridCol w:w="1371"/>
        <w:gridCol w:w="1371"/>
        <w:gridCol w:w="1403"/>
        <w:gridCol w:w="1463"/>
      </w:tblGrid>
      <w:tr w:rsidR="00182952" w:rsidRPr="005215CD" w14:paraId="6F15F66E" w14:textId="77777777" w:rsidTr="00337A3A">
        <w:trPr>
          <w:trHeight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530595F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bookmarkStart w:id="2" w:name="_Hlk40161569"/>
            <w:r w:rsidRPr="005215CD">
              <w:rPr>
                <w:rFonts w:ascii="Times New Roman" w:hAnsi="Times New Roman" w:cs="Times New Roman"/>
                <w:b/>
                <w:bCs/>
                <w:lang w:val="en-GB"/>
              </w:rPr>
              <w:lastRenderedPageBreak/>
              <w:t>Phylum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7AE15971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215CD">
              <w:rPr>
                <w:rFonts w:ascii="Times New Roman" w:hAnsi="Times New Roman" w:cs="Times New Roman"/>
                <w:b/>
                <w:bCs/>
                <w:lang w:val="en-GB"/>
              </w:rPr>
              <w:t>UC (Median)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32312C47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215CD">
              <w:rPr>
                <w:rFonts w:ascii="Times New Roman" w:hAnsi="Times New Roman" w:cs="Times New Roman"/>
                <w:b/>
                <w:bCs/>
                <w:lang w:val="en-GB"/>
              </w:rPr>
              <w:t>Control (Median)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37C6CBF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215CD">
              <w:rPr>
                <w:rFonts w:ascii="Times New Roman" w:hAnsi="Times New Roman" w:cs="Times New Roman"/>
                <w:b/>
                <w:bCs/>
                <w:lang w:val="en-GB"/>
              </w:rPr>
              <w:t>Effect size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7764A3C4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215CD">
              <w:rPr>
                <w:rFonts w:ascii="Times New Roman" w:hAnsi="Times New Roman" w:cs="Times New Roman"/>
                <w:b/>
                <w:bCs/>
                <w:i/>
                <w:lang w:val="en-GB"/>
              </w:rPr>
              <w:t>p</w:t>
            </w:r>
            <w:r w:rsidRPr="005215CD">
              <w:rPr>
                <w:rFonts w:ascii="Times New Roman" w:hAnsi="Times New Roman" w:cs="Times New Roman"/>
                <w:b/>
                <w:bCs/>
                <w:lang w:val="en-GB"/>
              </w:rPr>
              <w:t>-value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6AEB81DF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215CD">
              <w:rPr>
                <w:rFonts w:ascii="Times New Roman" w:hAnsi="Times New Roman" w:cs="Times New Roman"/>
                <w:b/>
                <w:bCs/>
                <w:iCs/>
                <w:lang w:val="en-GB"/>
              </w:rPr>
              <w:t>Adjusted</w:t>
            </w:r>
            <w:r w:rsidRPr="005215CD">
              <w:rPr>
                <w:rFonts w:ascii="Times New Roman" w:hAnsi="Times New Roman" w:cs="Times New Roman"/>
                <w:b/>
                <w:bCs/>
                <w:i/>
                <w:lang w:val="en-GB"/>
              </w:rPr>
              <w:t xml:space="preserve"> p</w:t>
            </w:r>
            <w:r w:rsidRPr="005215CD">
              <w:rPr>
                <w:rFonts w:ascii="Times New Roman" w:hAnsi="Times New Roman" w:cs="Times New Roman"/>
                <w:b/>
                <w:bCs/>
                <w:lang w:val="en-GB"/>
              </w:rPr>
              <w:t>-value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67E248F6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215CD">
              <w:rPr>
                <w:rFonts w:ascii="Times New Roman" w:hAnsi="Times New Roman" w:cs="Times New Roman"/>
                <w:b/>
                <w:bCs/>
                <w:lang w:val="en-GB"/>
              </w:rPr>
              <w:t>Significance*</w:t>
            </w:r>
          </w:p>
        </w:tc>
      </w:tr>
      <w:tr w:rsidR="00182952" w:rsidRPr="005215CD" w14:paraId="440C2215" w14:textId="77777777" w:rsidTr="00337A3A">
        <w:trPr>
          <w:trHeight w:val="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BDDD6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Firmicutes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E9A2898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0.449249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141E7F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0.309452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2A85C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0.139796519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18A12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4.94E-05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A944F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0.000345982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83DEB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en-GB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***</w:t>
            </w:r>
          </w:p>
        </w:tc>
      </w:tr>
      <w:tr w:rsidR="00182952" w:rsidRPr="005215CD" w14:paraId="2CC5E57C" w14:textId="77777777" w:rsidTr="00337A3A">
        <w:trPr>
          <w:trHeight w:val="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464EF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Fusobacteriota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220EE7B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0.026472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9AD5E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0.069577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CA9F8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0.043105254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15920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2.27E-05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44E5C9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0.000318089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01C9A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***</w:t>
            </w:r>
          </w:p>
        </w:tc>
      </w:tr>
      <w:tr w:rsidR="00182952" w:rsidRPr="005215CD" w14:paraId="1CFBE4E6" w14:textId="77777777" w:rsidTr="00337A3A">
        <w:trPr>
          <w:trHeight w:val="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19FF6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Actinobacteriota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C627902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0.067068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C916FF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0.097111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4033D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0.030042657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7D0363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0.006972441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7F10F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0.013944883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7D5A5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182952" w:rsidRPr="005215CD" w14:paraId="63A508EF" w14:textId="77777777" w:rsidTr="00337A3A">
        <w:trPr>
          <w:trHeight w:val="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909C0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Patescibacteria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247B515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0.004189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AD886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0.018666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143C0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0.014477212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109FE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0.000239674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94F08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0.000838857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9C631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***</w:t>
            </w:r>
          </w:p>
        </w:tc>
      </w:tr>
      <w:tr w:rsidR="00182952" w:rsidRPr="005215CD" w14:paraId="71A60DD3" w14:textId="77777777" w:rsidTr="00337A3A">
        <w:trPr>
          <w:trHeight w:val="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4AF6F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Spirochaetota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4DB23C5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0.001152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F80C5E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0.012776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F36C9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0.011624218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57F2E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0.000221929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CF077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0.000838857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1B629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***</w:t>
            </w:r>
          </w:p>
        </w:tc>
      </w:tr>
      <w:tr w:rsidR="00182952" w:rsidRPr="005215CD" w14:paraId="07941AEC" w14:textId="77777777" w:rsidTr="00337A3A">
        <w:trPr>
          <w:trHeight w:val="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6D3AB6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Bacteroidota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B7210B1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0.239434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70F1A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0.250506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AFFC7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0.011072119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3835D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0.970516051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339F6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0.970516051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636E88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ns</w:t>
            </w:r>
          </w:p>
        </w:tc>
      </w:tr>
      <w:tr w:rsidR="00182952" w:rsidRPr="005215CD" w14:paraId="22DAB57F" w14:textId="77777777" w:rsidTr="00337A3A">
        <w:trPr>
          <w:trHeight w:val="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D97619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Campylobacterota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C9476EC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0.008742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A30D67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0.017088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6282B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0.008345657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FEE48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0.000902473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5393D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0.002526925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1C760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182952" w:rsidRPr="005215CD" w14:paraId="4F7356D5" w14:textId="77777777" w:rsidTr="00337A3A">
        <w:trPr>
          <w:trHeight w:val="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19A49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Proteobacteria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038B17F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0.123073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FE19D8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0.126723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262F6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0.003649285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B5BFF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0.84180145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51D4D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0.906555408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200BD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ns</w:t>
            </w:r>
          </w:p>
        </w:tc>
      </w:tr>
      <w:tr w:rsidR="00182952" w:rsidRPr="005215CD" w14:paraId="508CECB2" w14:textId="77777777" w:rsidTr="00337A3A">
        <w:trPr>
          <w:trHeight w:val="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7131B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215CD">
              <w:rPr>
                <w:rFonts w:ascii="Times New Roman" w:hAnsi="Times New Roman" w:cs="Times New Roman"/>
                <w:color w:val="000000"/>
              </w:rPr>
              <w:t>Synergistota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404B199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5.12E-05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1E1CAA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0.001045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E76AE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0.000993642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5BD1A6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0.015762897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67804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0.027585069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6F975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182952" w:rsidRPr="005215CD" w14:paraId="1154473A" w14:textId="77777777" w:rsidTr="00337A3A">
        <w:trPr>
          <w:trHeight w:val="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157C8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215CD">
              <w:rPr>
                <w:rFonts w:ascii="Times New Roman" w:hAnsi="Times New Roman" w:cs="Times New Roman"/>
                <w:color w:val="000000"/>
              </w:rPr>
              <w:t>Nanoarchaeota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6717BCF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0.000448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A77A1C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449B5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0.000447919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C6DCF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0.003135939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D7BDB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0.00731719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582B6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182952" w:rsidRPr="005215CD" w14:paraId="25471D42" w14:textId="77777777" w:rsidTr="00337A3A">
        <w:trPr>
          <w:trHeight w:val="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D3E01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Verrucomicrobiota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D80A692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0.000162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8312B1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1009E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0.000162145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19208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0.308088161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BEE4A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0.431323426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134E6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ns</w:t>
            </w:r>
          </w:p>
        </w:tc>
      </w:tr>
      <w:tr w:rsidR="00182952" w:rsidRPr="005215CD" w14:paraId="74CB4A9E" w14:textId="77777777" w:rsidTr="00337A3A">
        <w:trPr>
          <w:trHeight w:val="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A4308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Desulfobacterota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A2A6821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0.003103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E9907F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0.003036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9137B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6.72E-05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D2A21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0.711039165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602AA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0.829545692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102F4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ns</w:t>
            </w:r>
          </w:p>
        </w:tc>
      </w:tr>
      <w:tr w:rsidR="00182952" w:rsidRPr="005215CD" w14:paraId="48212507" w14:textId="77777777" w:rsidTr="00337A3A">
        <w:trPr>
          <w:trHeight w:val="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A7288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215CD">
              <w:rPr>
                <w:rFonts w:ascii="Times New Roman" w:hAnsi="Times New Roman" w:cs="Times New Roman"/>
                <w:color w:val="000000"/>
              </w:rPr>
              <w:t>Acidobacteriota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4088ADE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C46115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CD34D4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06675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0.516844538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76E3E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0.657802139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D3544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ns</w:t>
            </w:r>
          </w:p>
        </w:tc>
      </w:tr>
      <w:tr w:rsidR="00182952" w:rsidRPr="005215CD" w14:paraId="10862AC3" w14:textId="77777777" w:rsidTr="00337A3A">
        <w:trPr>
          <w:trHeight w:val="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667A4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215CD">
              <w:rPr>
                <w:rFonts w:ascii="Times New Roman" w:hAnsi="Times New Roman" w:cs="Times New Roman"/>
                <w:color w:val="000000"/>
              </w:rPr>
              <w:t>Bdellovibrionota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712E036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304517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77C83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D0A2C7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0.305045552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01896E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0.431323426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21255" w14:textId="77777777" w:rsidR="00182952" w:rsidRPr="005215CD" w:rsidRDefault="00182952" w:rsidP="00337A3A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215CD">
              <w:rPr>
                <w:rFonts w:ascii="Times New Roman" w:hAnsi="Times New Roman" w:cs="Times New Roman"/>
                <w:color w:val="000000"/>
              </w:rPr>
              <w:t>ns</w:t>
            </w:r>
          </w:p>
        </w:tc>
      </w:tr>
      <w:bookmarkEnd w:id="2"/>
    </w:tbl>
    <w:p w14:paraId="40EE1DDC" w14:textId="77777777" w:rsidR="00182952" w:rsidRPr="005215CD" w:rsidRDefault="00182952" w:rsidP="00182952">
      <w:pPr>
        <w:spacing w:line="276" w:lineRule="auto"/>
        <w:jc w:val="both"/>
        <w:rPr>
          <w:rFonts w:ascii="Times New Roman" w:hAnsi="Times New Roman" w:cs="Times New Roman"/>
          <w:i/>
          <w:iCs/>
          <w:sz w:val="18"/>
          <w:szCs w:val="18"/>
          <w:lang w:val="en-GB"/>
        </w:rPr>
      </w:pPr>
    </w:p>
    <w:p w14:paraId="5BA859B7" w14:textId="77777777" w:rsidR="00182952" w:rsidRPr="005215CD" w:rsidRDefault="00182952" w:rsidP="00182952">
      <w:pPr>
        <w:spacing w:line="276" w:lineRule="auto"/>
        <w:jc w:val="both"/>
        <w:rPr>
          <w:rFonts w:ascii="Times New Roman" w:hAnsi="Times New Roman" w:cs="Times New Roman"/>
          <w:i/>
          <w:iCs/>
          <w:sz w:val="18"/>
          <w:szCs w:val="18"/>
          <w:lang w:val="en-GB"/>
        </w:rPr>
      </w:pPr>
    </w:p>
    <w:p w14:paraId="31A749C3" w14:textId="77777777" w:rsidR="00182952" w:rsidRPr="005215CD" w:rsidRDefault="00182952" w:rsidP="00182952">
      <w:pPr>
        <w:spacing w:line="276" w:lineRule="auto"/>
        <w:jc w:val="both"/>
        <w:rPr>
          <w:rFonts w:ascii="Times New Roman" w:hAnsi="Times New Roman" w:cs="Times New Roman"/>
          <w:i/>
          <w:iCs/>
          <w:sz w:val="18"/>
          <w:szCs w:val="18"/>
          <w:lang w:val="en-GB"/>
        </w:rPr>
      </w:pPr>
    </w:p>
    <w:p w14:paraId="4C124517" w14:textId="77777777" w:rsidR="00182952" w:rsidRPr="005215CD" w:rsidRDefault="00182952" w:rsidP="00182952">
      <w:pPr>
        <w:spacing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A1AF19E" w14:textId="77777777" w:rsidR="00182952" w:rsidRPr="005215CD" w:rsidRDefault="00182952" w:rsidP="00182952">
      <w:pPr>
        <w:spacing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C45B673" w14:textId="77777777" w:rsidR="00182952" w:rsidRPr="005215CD" w:rsidRDefault="00182952" w:rsidP="00182952">
      <w:pPr>
        <w:spacing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36326F7" w14:textId="77777777" w:rsidR="00182952" w:rsidRPr="005215CD" w:rsidRDefault="00182952" w:rsidP="00182952">
      <w:pPr>
        <w:spacing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FE14DDE" w14:textId="77777777" w:rsidR="00182952" w:rsidRPr="005215CD" w:rsidRDefault="00182952" w:rsidP="00182952">
      <w:pPr>
        <w:spacing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4921C34" w14:textId="77777777" w:rsidR="00182952" w:rsidRPr="005215CD" w:rsidRDefault="00182952" w:rsidP="00182952">
      <w:pPr>
        <w:spacing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D666485" w14:textId="77777777" w:rsidR="00182952" w:rsidRPr="005215CD" w:rsidRDefault="00182952" w:rsidP="00182952">
      <w:pPr>
        <w:spacing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BC9097E" w14:textId="77777777" w:rsidR="00182952" w:rsidRPr="005215CD" w:rsidRDefault="00182952" w:rsidP="00182952">
      <w:pPr>
        <w:spacing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CB13250" w14:textId="77777777" w:rsidR="00182952" w:rsidRPr="005215CD" w:rsidRDefault="00182952" w:rsidP="00182952">
      <w:pPr>
        <w:spacing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D953F9C" w14:textId="77777777" w:rsidR="00182952" w:rsidRPr="005215CD" w:rsidRDefault="00182952" w:rsidP="00182952">
      <w:pPr>
        <w:spacing w:line="276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CBFD291" w14:textId="487859AF" w:rsidR="00182952" w:rsidRPr="005215CD" w:rsidRDefault="00182952" w:rsidP="00182952">
      <w:pPr>
        <w:spacing w:line="276" w:lineRule="auto"/>
        <w:jc w:val="both"/>
        <w:rPr>
          <w:rFonts w:ascii="Times New Roman" w:hAnsi="Times New Roman" w:cs="Times New Roman"/>
          <w:i/>
          <w:iCs/>
          <w:lang w:val="en-GB"/>
        </w:rPr>
      </w:pPr>
      <w:r w:rsidRPr="005215CD">
        <w:rPr>
          <w:rFonts w:ascii="Times New Roman" w:hAnsi="Times New Roman" w:cs="Times New Roman"/>
          <w:b/>
          <w:bCs/>
        </w:rPr>
        <w:t>Supplementary Table S2:</w:t>
      </w:r>
      <w:r w:rsidRPr="005215CD">
        <w:rPr>
          <w:rFonts w:ascii="Times New Roman" w:hAnsi="Times New Roman" w:cs="Times New Roman"/>
        </w:rPr>
        <w:t xml:space="preserve"> F/B ratio of relative abundances in individual samples (n=60)</w:t>
      </w:r>
    </w:p>
    <w:tbl>
      <w:tblPr>
        <w:tblpPr w:leftFromText="180" w:rightFromText="180" w:vertAnchor="text" w:horzAnchor="margin" w:tblpY="-719"/>
        <w:tblW w:w="3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1451"/>
        <w:gridCol w:w="1491"/>
        <w:gridCol w:w="1276"/>
        <w:gridCol w:w="961"/>
      </w:tblGrid>
      <w:tr w:rsidR="00182952" w:rsidRPr="005215CD" w14:paraId="74FD90E0" w14:textId="77777777" w:rsidTr="00182952">
        <w:trPr>
          <w:trHeight w:val="285"/>
        </w:trPr>
        <w:tc>
          <w:tcPr>
            <w:tcW w:w="0" w:type="auto"/>
            <w:shd w:val="clear" w:color="auto" w:fill="D9D9D9" w:themeFill="background1" w:themeFillShade="D9"/>
            <w:noWrap/>
            <w:vAlign w:val="bottom"/>
            <w:hideMark/>
          </w:tcPr>
          <w:p w14:paraId="2B0F6782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lastRenderedPageBreak/>
              <w:t>SampleID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  <w:noWrap/>
            <w:vAlign w:val="bottom"/>
            <w:hideMark/>
          </w:tcPr>
          <w:p w14:paraId="0902A997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Group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bottom"/>
            <w:hideMark/>
          </w:tcPr>
          <w:p w14:paraId="4630C4A5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Bacteroidota (B)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bottom"/>
            <w:hideMark/>
          </w:tcPr>
          <w:p w14:paraId="57F4D005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Firmicutes(F)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bottom"/>
            <w:hideMark/>
          </w:tcPr>
          <w:p w14:paraId="65DD471A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F/B Ratio</w:t>
            </w:r>
          </w:p>
        </w:tc>
      </w:tr>
      <w:tr w:rsidR="00182952" w:rsidRPr="005215CD" w14:paraId="794195B4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3EABD8D0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C1</w:t>
            </w:r>
          </w:p>
        </w:tc>
        <w:tc>
          <w:tcPr>
            <w:tcW w:w="0" w:type="auto"/>
            <w:noWrap/>
            <w:vAlign w:val="bottom"/>
            <w:hideMark/>
          </w:tcPr>
          <w:p w14:paraId="61A96BB7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Control</w:t>
            </w:r>
          </w:p>
        </w:tc>
        <w:tc>
          <w:tcPr>
            <w:tcW w:w="0" w:type="auto"/>
            <w:noWrap/>
            <w:vAlign w:val="bottom"/>
            <w:hideMark/>
          </w:tcPr>
          <w:p w14:paraId="3B96489C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38.19131</w:t>
            </w:r>
          </w:p>
        </w:tc>
        <w:tc>
          <w:tcPr>
            <w:tcW w:w="0" w:type="auto"/>
            <w:noWrap/>
            <w:vAlign w:val="bottom"/>
            <w:hideMark/>
          </w:tcPr>
          <w:p w14:paraId="0F6C6F8D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23.19236</w:t>
            </w:r>
          </w:p>
        </w:tc>
        <w:tc>
          <w:tcPr>
            <w:tcW w:w="0" w:type="auto"/>
            <w:noWrap/>
            <w:vAlign w:val="bottom"/>
            <w:hideMark/>
          </w:tcPr>
          <w:p w14:paraId="4E0036C2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0.607268</w:t>
            </w:r>
          </w:p>
        </w:tc>
      </w:tr>
      <w:tr w:rsidR="00182952" w:rsidRPr="005215CD" w14:paraId="4D44205F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64190370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C10</w:t>
            </w:r>
          </w:p>
        </w:tc>
        <w:tc>
          <w:tcPr>
            <w:tcW w:w="0" w:type="auto"/>
            <w:noWrap/>
            <w:vAlign w:val="bottom"/>
            <w:hideMark/>
          </w:tcPr>
          <w:p w14:paraId="2EA5D301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Control</w:t>
            </w:r>
          </w:p>
        </w:tc>
        <w:tc>
          <w:tcPr>
            <w:tcW w:w="0" w:type="auto"/>
            <w:noWrap/>
            <w:vAlign w:val="bottom"/>
            <w:hideMark/>
          </w:tcPr>
          <w:p w14:paraId="2A9C95BF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33.62076</w:t>
            </w:r>
          </w:p>
        </w:tc>
        <w:tc>
          <w:tcPr>
            <w:tcW w:w="0" w:type="auto"/>
            <w:noWrap/>
            <w:vAlign w:val="bottom"/>
            <w:hideMark/>
          </w:tcPr>
          <w:p w14:paraId="542985B2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24.05106</w:t>
            </w:r>
          </w:p>
        </w:tc>
        <w:tc>
          <w:tcPr>
            <w:tcW w:w="0" w:type="auto"/>
            <w:noWrap/>
            <w:vAlign w:val="bottom"/>
            <w:hideMark/>
          </w:tcPr>
          <w:p w14:paraId="57FAD82D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0.715363</w:t>
            </w:r>
          </w:p>
        </w:tc>
      </w:tr>
      <w:tr w:rsidR="00182952" w:rsidRPr="005215CD" w14:paraId="0711BE4D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499AB72D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C11</w:t>
            </w:r>
          </w:p>
        </w:tc>
        <w:tc>
          <w:tcPr>
            <w:tcW w:w="0" w:type="auto"/>
            <w:noWrap/>
            <w:vAlign w:val="bottom"/>
            <w:hideMark/>
          </w:tcPr>
          <w:p w14:paraId="4F720AF2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Control</w:t>
            </w:r>
          </w:p>
        </w:tc>
        <w:tc>
          <w:tcPr>
            <w:tcW w:w="0" w:type="auto"/>
            <w:noWrap/>
            <w:vAlign w:val="bottom"/>
            <w:hideMark/>
          </w:tcPr>
          <w:p w14:paraId="651AB855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28.8936</w:t>
            </w:r>
          </w:p>
        </w:tc>
        <w:tc>
          <w:tcPr>
            <w:tcW w:w="0" w:type="auto"/>
            <w:noWrap/>
            <w:vAlign w:val="bottom"/>
            <w:hideMark/>
          </w:tcPr>
          <w:p w14:paraId="4D1E8D97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32.96785</w:t>
            </w:r>
          </w:p>
        </w:tc>
        <w:tc>
          <w:tcPr>
            <w:tcW w:w="0" w:type="auto"/>
            <w:noWrap/>
            <w:vAlign w:val="bottom"/>
            <w:hideMark/>
          </w:tcPr>
          <w:p w14:paraId="282AA53C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1.141009</w:t>
            </w:r>
          </w:p>
        </w:tc>
      </w:tr>
      <w:tr w:rsidR="00182952" w:rsidRPr="005215CD" w14:paraId="73A04EA0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4EBE38BC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C12</w:t>
            </w:r>
          </w:p>
        </w:tc>
        <w:tc>
          <w:tcPr>
            <w:tcW w:w="0" w:type="auto"/>
            <w:noWrap/>
            <w:vAlign w:val="bottom"/>
            <w:hideMark/>
          </w:tcPr>
          <w:p w14:paraId="729356F1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Control</w:t>
            </w:r>
          </w:p>
        </w:tc>
        <w:tc>
          <w:tcPr>
            <w:tcW w:w="0" w:type="auto"/>
            <w:noWrap/>
            <w:vAlign w:val="bottom"/>
            <w:hideMark/>
          </w:tcPr>
          <w:p w14:paraId="197B42CE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17.72697</w:t>
            </w:r>
          </w:p>
        </w:tc>
        <w:tc>
          <w:tcPr>
            <w:tcW w:w="0" w:type="auto"/>
            <w:noWrap/>
            <w:vAlign w:val="bottom"/>
            <w:hideMark/>
          </w:tcPr>
          <w:p w14:paraId="28BE9801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54.06682</w:t>
            </w:r>
          </w:p>
        </w:tc>
        <w:tc>
          <w:tcPr>
            <w:tcW w:w="0" w:type="auto"/>
            <w:noWrap/>
            <w:vAlign w:val="bottom"/>
            <w:hideMark/>
          </w:tcPr>
          <w:p w14:paraId="32DA1690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3.049976</w:t>
            </w:r>
          </w:p>
        </w:tc>
      </w:tr>
      <w:tr w:rsidR="00182952" w:rsidRPr="005215CD" w14:paraId="24B08B33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67F558CB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C13</w:t>
            </w:r>
          </w:p>
        </w:tc>
        <w:tc>
          <w:tcPr>
            <w:tcW w:w="0" w:type="auto"/>
            <w:noWrap/>
            <w:vAlign w:val="bottom"/>
            <w:hideMark/>
          </w:tcPr>
          <w:p w14:paraId="4A5C4993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Control</w:t>
            </w:r>
          </w:p>
        </w:tc>
        <w:tc>
          <w:tcPr>
            <w:tcW w:w="0" w:type="auto"/>
            <w:noWrap/>
            <w:vAlign w:val="bottom"/>
            <w:hideMark/>
          </w:tcPr>
          <w:p w14:paraId="517F6079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24.24242</w:t>
            </w:r>
          </w:p>
        </w:tc>
        <w:tc>
          <w:tcPr>
            <w:tcW w:w="0" w:type="auto"/>
            <w:noWrap/>
            <w:vAlign w:val="bottom"/>
            <w:hideMark/>
          </w:tcPr>
          <w:p w14:paraId="1EA4D428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34.93004</w:t>
            </w:r>
          </w:p>
        </w:tc>
        <w:tc>
          <w:tcPr>
            <w:tcW w:w="0" w:type="auto"/>
            <w:noWrap/>
            <w:vAlign w:val="bottom"/>
            <w:hideMark/>
          </w:tcPr>
          <w:p w14:paraId="346BBFF9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1.440864</w:t>
            </w:r>
          </w:p>
        </w:tc>
      </w:tr>
      <w:tr w:rsidR="00182952" w:rsidRPr="005215CD" w14:paraId="36159058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23D8F1E8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C14</w:t>
            </w:r>
          </w:p>
        </w:tc>
        <w:tc>
          <w:tcPr>
            <w:tcW w:w="0" w:type="auto"/>
            <w:noWrap/>
            <w:vAlign w:val="bottom"/>
            <w:hideMark/>
          </w:tcPr>
          <w:p w14:paraId="54C5049B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Control</w:t>
            </w:r>
          </w:p>
        </w:tc>
        <w:tc>
          <w:tcPr>
            <w:tcW w:w="0" w:type="auto"/>
            <w:noWrap/>
            <w:vAlign w:val="bottom"/>
            <w:hideMark/>
          </w:tcPr>
          <w:p w14:paraId="254E9869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20.36425</w:t>
            </w:r>
          </w:p>
        </w:tc>
        <w:tc>
          <w:tcPr>
            <w:tcW w:w="0" w:type="auto"/>
            <w:noWrap/>
            <w:vAlign w:val="bottom"/>
            <w:hideMark/>
          </w:tcPr>
          <w:p w14:paraId="5339AF69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43.00344</w:t>
            </w:r>
          </w:p>
        </w:tc>
        <w:tc>
          <w:tcPr>
            <w:tcW w:w="0" w:type="auto"/>
            <w:noWrap/>
            <w:vAlign w:val="bottom"/>
            <w:hideMark/>
          </w:tcPr>
          <w:p w14:paraId="670B42FB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2.111712</w:t>
            </w:r>
          </w:p>
        </w:tc>
      </w:tr>
      <w:tr w:rsidR="00182952" w:rsidRPr="005215CD" w14:paraId="5B11C26A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744F4ECA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C15</w:t>
            </w:r>
          </w:p>
        </w:tc>
        <w:tc>
          <w:tcPr>
            <w:tcW w:w="0" w:type="auto"/>
            <w:noWrap/>
            <w:vAlign w:val="bottom"/>
            <w:hideMark/>
          </w:tcPr>
          <w:p w14:paraId="218E9EE2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Control</w:t>
            </w:r>
          </w:p>
        </w:tc>
        <w:tc>
          <w:tcPr>
            <w:tcW w:w="0" w:type="auto"/>
            <w:noWrap/>
            <w:vAlign w:val="bottom"/>
            <w:hideMark/>
          </w:tcPr>
          <w:p w14:paraId="7772158C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29.87417</w:t>
            </w:r>
          </w:p>
        </w:tc>
        <w:tc>
          <w:tcPr>
            <w:tcW w:w="0" w:type="auto"/>
            <w:noWrap/>
            <w:vAlign w:val="bottom"/>
            <w:hideMark/>
          </w:tcPr>
          <w:p w14:paraId="6EB186B4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29.24502</w:t>
            </w:r>
          </w:p>
        </w:tc>
        <w:tc>
          <w:tcPr>
            <w:tcW w:w="0" w:type="auto"/>
            <w:noWrap/>
            <w:vAlign w:val="bottom"/>
            <w:hideMark/>
          </w:tcPr>
          <w:p w14:paraId="2B89A87E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0.97894</w:t>
            </w:r>
          </w:p>
        </w:tc>
      </w:tr>
      <w:tr w:rsidR="00182952" w:rsidRPr="005215CD" w14:paraId="0AC3B01C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535C31C6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C16</w:t>
            </w:r>
          </w:p>
        </w:tc>
        <w:tc>
          <w:tcPr>
            <w:tcW w:w="0" w:type="auto"/>
            <w:noWrap/>
            <w:vAlign w:val="bottom"/>
            <w:hideMark/>
          </w:tcPr>
          <w:p w14:paraId="12EE6DE5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Control</w:t>
            </w:r>
          </w:p>
        </w:tc>
        <w:tc>
          <w:tcPr>
            <w:tcW w:w="0" w:type="auto"/>
            <w:noWrap/>
            <w:vAlign w:val="bottom"/>
            <w:hideMark/>
          </w:tcPr>
          <w:p w14:paraId="5FFAB26C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20.2419</w:t>
            </w:r>
          </w:p>
        </w:tc>
        <w:tc>
          <w:tcPr>
            <w:tcW w:w="0" w:type="auto"/>
            <w:noWrap/>
            <w:vAlign w:val="bottom"/>
            <w:hideMark/>
          </w:tcPr>
          <w:p w14:paraId="2F9BB6F9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25.19398</w:t>
            </w:r>
          </w:p>
        </w:tc>
        <w:tc>
          <w:tcPr>
            <w:tcW w:w="0" w:type="auto"/>
            <w:noWrap/>
            <w:vAlign w:val="bottom"/>
            <w:hideMark/>
          </w:tcPr>
          <w:p w14:paraId="03C72ADA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1.244645</w:t>
            </w:r>
          </w:p>
        </w:tc>
      </w:tr>
      <w:tr w:rsidR="00182952" w:rsidRPr="005215CD" w14:paraId="3F8818DD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1047DD85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C17</w:t>
            </w:r>
          </w:p>
        </w:tc>
        <w:tc>
          <w:tcPr>
            <w:tcW w:w="0" w:type="auto"/>
            <w:noWrap/>
            <w:vAlign w:val="bottom"/>
            <w:hideMark/>
          </w:tcPr>
          <w:p w14:paraId="3009E566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Control</w:t>
            </w:r>
          </w:p>
        </w:tc>
        <w:tc>
          <w:tcPr>
            <w:tcW w:w="0" w:type="auto"/>
            <w:noWrap/>
            <w:vAlign w:val="bottom"/>
            <w:hideMark/>
          </w:tcPr>
          <w:p w14:paraId="06B248BC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16.28154</w:t>
            </w:r>
          </w:p>
        </w:tc>
        <w:tc>
          <w:tcPr>
            <w:tcW w:w="0" w:type="auto"/>
            <w:noWrap/>
            <w:vAlign w:val="bottom"/>
            <w:hideMark/>
          </w:tcPr>
          <w:p w14:paraId="009CFD23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48.36121</w:t>
            </w:r>
          </w:p>
        </w:tc>
        <w:tc>
          <w:tcPr>
            <w:tcW w:w="0" w:type="auto"/>
            <w:noWrap/>
            <w:vAlign w:val="bottom"/>
            <w:hideMark/>
          </w:tcPr>
          <w:p w14:paraId="21A7DAF8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2.970309</w:t>
            </w:r>
          </w:p>
        </w:tc>
      </w:tr>
      <w:tr w:rsidR="00182952" w:rsidRPr="005215CD" w14:paraId="5FAAF31C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632EA12D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C18</w:t>
            </w:r>
          </w:p>
        </w:tc>
        <w:tc>
          <w:tcPr>
            <w:tcW w:w="0" w:type="auto"/>
            <w:noWrap/>
            <w:vAlign w:val="bottom"/>
            <w:hideMark/>
          </w:tcPr>
          <w:p w14:paraId="0EEA1710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Control</w:t>
            </w:r>
          </w:p>
        </w:tc>
        <w:tc>
          <w:tcPr>
            <w:tcW w:w="0" w:type="auto"/>
            <w:noWrap/>
            <w:vAlign w:val="bottom"/>
            <w:hideMark/>
          </w:tcPr>
          <w:p w14:paraId="458380E0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30.94927</w:t>
            </w:r>
          </w:p>
        </w:tc>
        <w:tc>
          <w:tcPr>
            <w:tcW w:w="0" w:type="auto"/>
            <w:noWrap/>
            <w:vAlign w:val="bottom"/>
            <w:hideMark/>
          </w:tcPr>
          <w:p w14:paraId="60F3F6D4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24.11941</w:t>
            </w:r>
          </w:p>
        </w:tc>
        <w:tc>
          <w:tcPr>
            <w:tcW w:w="0" w:type="auto"/>
            <w:noWrap/>
            <w:vAlign w:val="bottom"/>
            <w:hideMark/>
          </w:tcPr>
          <w:p w14:paraId="0A50FA9C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0.779321</w:t>
            </w:r>
          </w:p>
        </w:tc>
      </w:tr>
      <w:tr w:rsidR="00182952" w:rsidRPr="005215CD" w14:paraId="65463CAD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3C3D5B1B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C19</w:t>
            </w:r>
          </w:p>
        </w:tc>
        <w:tc>
          <w:tcPr>
            <w:tcW w:w="0" w:type="auto"/>
            <w:noWrap/>
            <w:vAlign w:val="bottom"/>
            <w:hideMark/>
          </w:tcPr>
          <w:p w14:paraId="18DCDDCC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Control</w:t>
            </w:r>
          </w:p>
        </w:tc>
        <w:tc>
          <w:tcPr>
            <w:tcW w:w="0" w:type="auto"/>
            <w:noWrap/>
            <w:vAlign w:val="bottom"/>
            <w:hideMark/>
          </w:tcPr>
          <w:p w14:paraId="6C359D6B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17.49216</w:t>
            </w:r>
          </w:p>
        </w:tc>
        <w:tc>
          <w:tcPr>
            <w:tcW w:w="0" w:type="auto"/>
            <w:noWrap/>
            <w:vAlign w:val="bottom"/>
            <w:hideMark/>
          </w:tcPr>
          <w:p w14:paraId="5FE5088E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35.05726</w:t>
            </w:r>
          </w:p>
        </w:tc>
        <w:tc>
          <w:tcPr>
            <w:tcW w:w="0" w:type="auto"/>
            <w:noWrap/>
            <w:vAlign w:val="bottom"/>
            <w:hideMark/>
          </w:tcPr>
          <w:p w14:paraId="708624FF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2.00417</w:t>
            </w:r>
          </w:p>
        </w:tc>
      </w:tr>
      <w:tr w:rsidR="00182952" w:rsidRPr="005215CD" w14:paraId="14ACAFDD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5292A45E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C2</w:t>
            </w:r>
          </w:p>
        </w:tc>
        <w:tc>
          <w:tcPr>
            <w:tcW w:w="0" w:type="auto"/>
            <w:noWrap/>
            <w:vAlign w:val="bottom"/>
            <w:hideMark/>
          </w:tcPr>
          <w:p w14:paraId="5EB89D16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Control</w:t>
            </w:r>
          </w:p>
        </w:tc>
        <w:tc>
          <w:tcPr>
            <w:tcW w:w="0" w:type="auto"/>
            <w:noWrap/>
            <w:vAlign w:val="bottom"/>
            <w:hideMark/>
          </w:tcPr>
          <w:p w14:paraId="6B6F4741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49.50751</w:t>
            </w:r>
          </w:p>
        </w:tc>
        <w:tc>
          <w:tcPr>
            <w:tcW w:w="0" w:type="auto"/>
            <w:noWrap/>
            <w:vAlign w:val="bottom"/>
            <w:hideMark/>
          </w:tcPr>
          <w:p w14:paraId="270D88E4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31.50977</w:t>
            </w:r>
          </w:p>
        </w:tc>
        <w:tc>
          <w:tcPr>
            <w:tcW w:w="0" w:type="auto"/>
            <w:noWrap/>
            <w:vAlign w:val="bottom"/>
            <w:hideMark/>
          </w:tcPr>
          <w:p w14:paraId="4D496B78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0.636464</w:t>
            </w:r>
          </w:p>
        </w:tc>
      </w:tr>
      <w:tr w:rsidR="00182952" w:rsidRPr="005215CD" w14:paraId="61040DA9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3FE37FE3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C20</w:t>
            </w:r>
          </w:p>
        </w:tc>
        <w:tc>
          <w:tcPr>
            <w:tcW w:w="0" w:type="auto"/>
            <w:noWrap/>
            <w:vAlign w:val="bottom"/>
            <w:hideMark/>
          </w:tcPr>
          <w:p w14:paraId="15ADEFB3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Control</w:t>
            </w:r>
          </w:p>
        </w:tc>
        <w:tc>
          <w:tcPr>
            <w:tcW w:w="0" w:type="auto"/>
            <w:noWrap/>
            <w:vAlign w:val="bottom"/>
            <w:hideMark/>
          </w:tcPr>
          <w:p w14:paraId="4CD15D66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24.4844</w:t>
            </w:r>
          </w:p>
        </w:tc>
        <w:tc>
          <w:tcPr>
            <w:tcW w:w="0" w:type="auto"/>
            <w:noWrap/>
            <w:vAlign w:val="bottom"/>
            <w:hideMark/>
          </w:tcPr>
          <w:p w14:paraId="16F8F4D0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21.49656</w:t>
            </w:r>
          </w:p>
        </w:tc>
        <w:tc>
          <w:tcPr>
            <w:tcW w:w="0" w:type="auto"/>
            <w:noWrap/>
            <w:vAlign w:val="bottom"/>
            <w:hideMark/>
          </w:tcPr>
          <w:p w14:paraId="67D49279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0.87797</w:t>
            </w:r>
          </w:p>
        </w:tc>
      </w:tr>
      <w:tr w:rsidR="00182952" w:rsidRPr="005215CD" w14:paraId="7F04C9CA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738D0733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C21</w:t>
            </w:r>
          </w:p>
        </w:tc>
        <w:tc>
          <w:tcPr>
            <w:tcW w:w="0" w:type="auto"/>
            <w:noWrap/>
            <w:vAlign w:val="bottom"/>
            <w:hideMark/>
          </w:tcPr>
          <w:p w14:paraId="045A2492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Control</w:t>
            </w:r>
          </w:p>
        </w:tc>
        <w:tc>
          <w:tcPr>
            <w:tcW w:w="0" w:type="auto"/>
            <w:noWrap/>
            <w:vAlign w:val="bottom"/>
            <w:hideMark/>
          </w:tcPr>
          <w:p w14:paraId="11399E07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20.65988</w:t>
            </w:r>
          </w:p>
        </w:tc>
        <w:tc>
          <w:tcPr>
            <w:tcW w:w="0" w:type="auto"/>
            <w:noWrap/>
            <w:vAlign w:val="bottom"/>
            <w:hideMark/>
          </w:tcPr>
          <w:p w14:paraId="6A7033BA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29.16742</w:t>
            </w:r>
          </w:p>
        </w:tc>
        <w:tc>
          <w:tcPr>
            <w:tcW w:w="0" w:type="auto"/>
            <w:noWrap/>
            <w:vAlign w:val="bottom"/>
            <w:hideMark/>
          </w:tcPr>
          <w:p w14:paraId="6D7D67D2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1.411791</w:t>
            </w:r>
          </w:p>
        </w:tc>
      </w:tr>
      <w:tr w:rsidR="00182952" w:rsidRPr="005215CD" w14:paraId="45B95225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75BE36CD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C22</w:t>
            </w:r>
          </w:p>
        </w:tc>
        <w:tc>
          <w:tcPr>
            <w:tcW w:w="0" w:type="auto"/>
            <w:noWrap/>
            <w:vAlign w:val="bottom"/>
            <w:hideMark/>
          </w:tcPr>
          <w:p w14:paraId="1D495062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Control</w:t>
            </w:r>
          </w:p>
        </w:tc>
        <w:tc>
          <w:tcPr>
            <w:tcW w:w="0" w:type="auto"/>
            <w:noWrap/>
            <w:vAlign w:val="bottom"/>
            <w:hideMark/>
          </w:tcPr>
          <w:p w14:paraId="209D8776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24.1765</w:t>
            </w:r>
          </w:p>
        </w:tc>
        <w:tc>
          <w:tcPr>
            <w:tcW w:w="0" w:type="auto"/>
            <w:noWrap/>
            <w:vAlign w:val="bottom"/>
            <w:hideMark/>
          </w:tcPr>
          <w:p w14:paraId="566274C3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30.94988</w:t>
            </w:r>
          </w:p>
        </w:tc>
        <w:tc>
          <w:tcPr>
            <w:tcW w:w="0" w:type="auto"/>
            <w:noWrap/>
            <w:vAlign w:val="bottom"/>
            <w:hideMark/>
          </w:tcPr>
          <w:p w14:paraId="1A262DD7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1.280164</w:t>
            </w:r>
          </w:p>
        </w:tc>
      </w:tr>
      <w:tr w:rsidR="00182952" w:rsidRPr="005215CD" w14:paraId="6C514728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71912264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C23</w:t>
            </w:r>
          </w:p>
        </w:tc>
        <w:tc>
          <w:tcPr>
            <w:tcW w:w="0" w:type="auto"/>
            <w:noWrap/>
            <w:vAlign w:val="bottom"/>
            <w:hideMark/>
          </w:tcPr>
          <w:p w14:paraId="67E14512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Control</w:t>
            </w:r>
          </w:p>
        </w:tc>
        <w:tc>
          <w:tcPr>
            <w:tcW w:w="0" w:type="auto"/>
            <w:noWrap/>
            <w:vAlign w:val="bottom"/>
            <w:hideMark/>
          </w:tcPr>
          <w:p w14:paraId="4823AF5C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32.11999</w:t>
            </w:r>
          </w:p>
        </w:tc>
        <w:tc>
          <w:tcPr>
            <w:tcW w:w="0" w:type="auto"/>
            <w:noWrap/>
            <w:vAlign w:val="bottom"/>
            <w:hideMark/>
          </w:tcPr>
          <w:p w14:paraId="1C0B44E0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23.5996</w:t>
            </w:r>
          </w:p>
        </w:tc>
        <w:tc>
          <w:tcPr>
            <w:tcW w:w="0" w:type="auto"/>
            <w:noWrap/>
            <w:vAlign w:val="bottom"/>
            <w:hideMark/>
          </w:tcPr>
          <w:p w14:paraId="775E00CA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0.734732</w:t>
            </w:r>
          </w:p>
        </w:tc>
      </w:tr>
      <w:tr w:rsidR="00182952" w:rsidRPr="005215CD" w14:paraId="168F4E82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0523BA74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C24</w:t>
            </w:r>
          </w:p>
        </w:tc>
        <w:tc>
          <w:tcPr>
            <w:tcW w:w="0" w:type="auto"/>
            <w:noWrap/>
            <w:vAlign w:val="bottom"/>
            <w:hideMark/>
          </w:tcPr>
          <w:p w14:paraId="46B49D6D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Control</w:t>
            </w:r>
          </w:p>
        </w:tc>
        <w:tc>
          <w:tcPr>
            <w:tcW w:w="0" w:type="auto"/>
            <w:noWrap/>
            <w:vAlign w:val="bottom"/>
            <w:hideMark/>
          </w:tcPr>
          <w:p w14:paraId="1A083BA9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14.36531</w:t>
            </w:r>
          </w:p>
        </w:tc>
        <w:tc>
          <w:tcPr>
            <w:tcW w:w="0" w:type="auto"/>
            <w:noWrap/>
            <w:vAlign w:val="bottom"/>
            <w:hideMark/>
          </w:tcPr>
          <w:p w14:paraId="48E58CCC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19.67054</w:t>
            </w:r>
          </w:p>
        </w:tc>
        <w:tc>
          <w:tcPr>
            <w:tcW w:w="0" w:type="auto"/>
            <w:noWrap/>
            <w:vAlign w:val="bottom"/>
            <w:hideMark/>
          </w:tcPr>
          <w:p w14:paraId="2957561D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1.369309</w:t>
            </w:r>
          </w:p>
        </w:tc>
      </w:tr>
      <w:tr w:rsidR="00182952" w:rsidRPr="005215CD" w14:paraId="7C5FBBCD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12C39F01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C25</w:t>
            </w:r>
          </w:p>
        </w:tc>
        <w:tc>
          <w:tcPr>
            <w:tcW w:w="0" w:type="auto"/>
            <w:noWrap/>
            <w:vAlign w:val="bottom"/>
            <w:hideMark/>
          </w:tcPr>
          <w:p w14:paraId="75B7B1AB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Control</w:t>
            </w:r>
          </w:p>
        </w:tc>
        <w:tc>
          <w:tcPr>
            <w:tcW w:w="0" w:type="auto"/>
            <w:noWrap/>
            <w:vAlign w:val="bottom"/>
            <w:hideMark/>
          </w:tcPr>
          <w:p w14:paraId="2327D1D4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18.82336</w:t>
            </w:r>
          </w:p>
        </w:tc>
        <w:tc>
          <w:tcPr>
            <w:tcW w:w="0" w:type="auto"/>
            <w:noWrap/>
            <w:vAlign w:val="bottom"/>
            <w:hideMark/>
          </w:tcPr>
          <w:p w14:paraId="49A96A49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44.08102</w:t>
            </w:r>
          </w:p>
        </w:tc>
        <w:tc>
          <w:tcPr>
            <w:tcW w:w="0" w:type="auto"/>
            <w:noWrap/>
            <w:vAlign w:val="bottom"/>
            <w:hideMark/>
          </w:tcPr>
          <w:p w14:paraId="035F5C2C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2.341825</w:t>
            </w:r>
          </w:p>
        </w:tc>
      </w:tr>
      <w:tr w:rsidR="00182952" w:rsidRPr="005215CD" w14:paraId="5489ABEE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7FB4B409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C26</w:t>
            </w:r>
          </w:p>
        </w:tc>
        <w:tc>
          <w:tcPr>
            <w:tcW w:w="0" w:type="auto"/>
            <w:noWrap/>
            <w:vAlign w:val="bottom"/>
            <w:hideMark/>
          </w:tcPr>
          <w:p w14:paraId="526BB42E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Control</w:t>
            </w:r>
          </w:p>
        </w:tc>
        <w:tc>
          <w:tcPr>
            <w:tcW w:w="0" w:type="auto"/>
            <w:noWrap/>
            <w:vAlign w:val="bottom"/>
            <w:hideMark/>
          </w:tcPr>
          <w:p w14:paraId="08EC2CBE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22.12198</w:t>
            </w:r>
          </w:p>
        </w:tc>
        <w:tc>
          <w:tcPr>
            <w:tcW w:w="0" w:type="auto"/>
            <w:noWrap/>
            <w:vAlign w:val="bottom"/>
            <w:hideMark/>
          </w:tcPr>
          <w:p w14:paraId="677D3B4E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23.36713</w:t>
            </w:r>
          </w:p>
        </w:tc>
        <w:tc>
          <w:tcPr>
            <w:tcW w:w="0" w:type="auto"/>
            <w:noWrap/>
            <w:vAlign w:val="bottom"/>
            <w:hideMark/>
          </w:tcPr>
          <w:p w14:paraId="4A5907B6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1.056286</w:t>
            </w:r>
          </w:p>
        </w:tc>
      </w:tr>
      <w:tr w:rsidR="00182952" w:rsidRPr="005215CD" w14:paraId="15828C2F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4095A8FF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C27</w:t>
            </w:r>
          </w:p>
        </w:tc>
        <w:tc>
          <w:tcPr>
            <w:tcW w:w="0" w:type="auto"/>
            <w:noWrap/>
            <w:vAlign w:val="bottom"/>
            <w:hideMark/>
          </w:tcPr>
          <w:p w14:paraId="488108D1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Control</w:t>
            </w:r>
          </w:p>
        </w:tc>
        <w:tc>
          <w:tcPr>
            <w:tcW w:w="0" w:type="auto"/>
            <w:noWrap/>
            <w:vAlign w:val="bottom"/>
            <w:hideMark/>
          </w:tcPr>
          <w:p w14:paraId="193C0D06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30.05325</w:t>
            </w:r>
          </w:p>
        </w:tc>
        <w:tc>
          <w:tcPr>
            <w:tcW w:w="0" w:type="auto"/>
            <w:noWrap/>
            <w:vAlign w:val="bottom"/>
            <w:hideMark/>
          </w:tcPr>
          <w:p w14:paraId="2FCC6384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31.78977</w:t>
            </w:r>
          </w:p>
        </w:tc>
        <w:tc>
          <w:tcPr>
            <w:tcW w:w="0" w:type="auto"/>
            <w:noWrap/>
            <w:vAlign w:val="bottom"/>
            <w:hideMark/>
          </w:tcPr>
          <w:p w14:paraId="4F128B9B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1.057781</w:t>
            </w:r>
          </w:p>
        </w:tc>
      </w:tr>
      <w:tr w:rsidR="00182952" w:rsidRPr="005215CD" w14:paraId="61567897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4C489681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C28</w:t>
            </w:r>
          </w:p>
        </w:tc>
        <w:tc>
          <w:tcPr>
            <w:tcW w:w="0" w:type="auto"/>
            <w:noWrap/>
            <w:vAlign w:val="bottom"/>
            <w:hideMark/>
          </w:tcPr>
          <w:p w14:paraId="17C2ABE2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Control</w:t>
            </w:r>
          </w:p>
        </w:tc>
        <w:tc>
          <w:tcPr>
            <w:tcW w:w="0" w:type="auto"/>
            <w:noWrap/>
            <w:vAlign w:val="bottom"/>
            <w:hideMark/>
          </w:tcPr>
          <w:p w14:paraId="2248A87D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22.69657</w:t>
            </w:r>
          </w:p>
        </w:tc>
        <w:tc>
          <w:tcPr>
            <w:tcW w:w="0" w:type="auto"/>
            <w:noWrap/>
            <w:vAlign w:val="bottom"/>
            <w:hideMark/>
          </w:tcPr>
          <w:p w14:paraId="58747D67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28.92461</w:t>
            </w:r>
          </w:p>
        </w:tc>
        <w:tc>
          <w:tcPr>
            <w:tcW w:w="0" w:type="auto"/>
            <w:noWrap/>
            <w:vAlign w:val="bottom"/>
            <w:hideMark/>
          </w:tcPr>
          <w:p w14:paraId="07FBC8E4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1.274405</w:t>
            </w:r>
          </w:p>
        </w:tc>
      </w:tr>
      <w:tr w:rsidR="00182952" w:rsidRPr="005215CD" w14:paraId="6D1629AB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4D5D27AD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C29</w:t>
            </w:r>
          </w:p>
        </w:tc>
        <w:tc>
          <w:tcPr>
            <w:tcW w:w="0" w:type="auto"/>
            <w:noWrap/>
            <w:vAlign w:val="bottom"/>
            <w:hideMark/>
          </w:tcPr>
          <w:p w14:paraId="09C7E421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Control</w:t>
            </w:r>
          </w:p>
        </w:tc>
        <w:tc>
          <w:tcPr>
            <w:tcW w:w="0" w:type="auto"/>
            <w:noWrap/>
            <w:vAlign w:val="bottom"/>
            <w:hideMark/>
          </w:tcPr>
          <w:p w14:paraId="54877604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20.60002</w:t>
            </w:r>
          </w:p>
        </w:tc>
        <w:tc>
          <w:tcPr>
            <w:tcW w:w="0" w:type="auto"/>
            <w:noWrap/>
            <w:vAlign w:val="bottom"/>
            <w:hideMark/>
          </w:tcPr>
          <w:p w14:paraId="6BC761D9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37.23396</w:t>
            </w:r>
          </w:p>
        </w:tc>
        <w:tc>
          <w:tcPr>
            <w:tcW w:w="0" w:type="auto"/>
            <w:noWrap/>
            <w:vAlign w:val="bottom"/>
            <w:hideMark/>
          </w:tcPr>
          <w:p w14:paraId="5B01BF56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1.807472</w:t>
            </w:r>
          </w:p>
        </w:tc>
      </w:tr>
      <w:tr w:rsidR="00182952" w:rsidRPr="005215CD" w14:paraId="4B97FCCE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064986C0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C3</w:t>
            </w:r>
          </w:p>
        </w:tc>
        <w:tc>
          <w:tcPr>
            <w:tcW w:w="0" w:type="auto"/>
            <w:noWrap/>
            <w:vAlign w:val="bottom"/>
            <w:hideMark/>
          </w:tcPr>
          <w:p w14:paraId="4DC33084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Control</w:t>
            </w:r>
          </w:p>
        </w:tc>
        <w:tc>
          <w:tcPr>
            <w:tcW w:w="0" w:type="auto"/>
            <w:noWrap/>
            <w:vAlign w:val="bottom"/>
            <w:hideMark/>
          </w:tcPr>
          <w:p w14:paraId="54291DB4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49.99693</w:t>
            </w:r>
          </w:p>
        </w:tc>
        <w:tc>
          <w:tcPr>
            <w:tcW w:w="0" w:type="auto"/>
            <w:noWrap/>
            <w:vAlign w:val="bottom"/>
            <w:hideMark/>
          </w:tcPr>
          <w:p w14:paraId="486575DB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33.85273</w:t>
            </w:r>
          </w:p>
        </w:tc>
        <w:tc>
          <w:tcPr>
            <w:tcW w:w="0" w:type="auto"/>
            <w:noWrap/>
            <w:vAlign w:val="bottom"/>
            <w:hideMark/>
          </w:tcPr>
          <w:p w14:paraId="776728DF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0.677096</w:t>
            </w:r>
          </w:p>
        </w:tc>
      </w:tr>
      <w:tr w:rsidR="00182952" w:rsidRPr="005215CD" w14:paraId="059FCF5F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20CA462D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C30</w:t>
            </w:r>
          </w:p>
        </w:tc>
        <w:tc>
          <w:tcPr>
            <w:tcW w:w="0" w:type="auto"/>
            <w:noWrap/>
            <w:vAlign w:val="bottom"/>
            <w:hideMark/>
          </w:tcPr>
          <w:p w14:paraId="0AF2EFF0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Control</w:t>
            </w:r>
          </w:p>
        </w:tc>
        <w:tc>
          <w:tcPr>
            <w:tcW w:w="0" w:type="auto"/>
            <w:noWrap/>
            <w:vAlign w:val="bottom"/>
            <w:hideMark/>
          </w:tcPr>
          <w:p w14:paraId="24EB7785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24.37956</w:t>
            </w:r>
          </w:p>
        </w:tc>
        <w:tc>
          <w:tcPr>
            <w:tcW w:w="0" w:type="auto"/>
            <w:noWrap/>
            <w:vAlign w:val="bottom"/>
            <w:hideMark/>
          </w:tcPr>
          <w:p w14:paraId="7854FF08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24.03893</w:t>
            </w:r>
          </w:p>
        </w:tc>
        <w:tc>
          <w:tcPr>
            <w:tcW w:w="0" w:type="auto"/>
            <w:noWrap/>
            <w:vAlign w:val="bottom"/>
            <w:hideMark/>
          </w:tcPr>
          <w:p w14:paraId="6FC8CE50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0.986028</w:t>
            </w:r>
          </w:p>
        </w:tc>
      </w:tr>
      <w:tr w:rsidR="00182952" w:rsidRPr="005215CD" w14:paraId="4E9924C3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5EE3302C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C4</w:t>
            </w:r>
          </w:p>
        </w:tc>
        <w:tc>
          <w:tcPr>
            <w:tcW w:w="0" w:type="auto"/>
            <w:noWrap/>
            <w:vAlign w:val="bottom"/>
            <w:hideMark/>
          </w:tcPr>
          <w:p w14:paraId="4CBBFED2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Control</w:t>
            </w:r>
          </w:p>
        </w:tc>
        <w:tc>
          <w:tcPr>
            <w:tcW w:w="0" w:type="auto"/>
            <w:noWrap/>
            <w:vAlign w:val="bottom"/>
            <w:hideMark/>
          </w:tcPr>
          <w:p w14:paraId="632B9B46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49.38661</w:t>
            </w:r>
          </w:p>
        </w:tc>
        <w:tc>
          <w:tcPr>
            <w:tcW w:w="0" w:type="auto"/>
            <w:noWrap/>
            <w:vAlign w:val="bottom"/>
            <w:hideMark/>
          </w:tcPr>
          <w:p w14:paraId="1AF0B63B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38.65151</w:t>
            </w:r>
          </w:p>
        </w:tc>
        <w:tc>
          <w:tcPr>
            <w:tcW w:w="0" w:type="auto"/>
            <w:noWrap/>
            <w:vAlign w:val="bottom"/>
            <w:hideMark/>
          </w:tcPr>
          <w:p w14:paraId="1F8BBB32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0.782631</w:t>
            </w:r>
          </w:p>
        </w:tc>
      </w:tr>
      <w:tr w:rsidR="00182952" w:rsidRPr="005215CD" w14:paraId="59F5C0C1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64241E23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C5</w:t>
            </w:r>
          </w:p>
        </w:tc>
        <w:tc>
          <w:tcPr>
            <w:tcW w:w="0" w:type="auto"/>
            <w:noWrap/>
            <w:vAlign w:val="bottom"/>
            <w:hideMark/>
          </w:tcPr>
          <w:p w14:paraId="58A501A0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Control</w:t>
            </w:r>
          </w:p>
        </w:tc>
        <w:tc>
          <w:tcPr>
            <w:tcW w:w="0" w:type="auto"/>
            <w:noWrap/>
            <w:vAlign w:val="bottom"/>
            <w:hideMark/>
          </w:tcPr>
          <w:p w14:paraId="4D3C39F4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41.33327</w:t>
            </w:r>
          </w:p>
        </w:tc>
        <w:tc>
          <w:tcPr>
            <w:tcW w:w="0" w:type="auto"/>
            <w:noWrap/>
            <w:vAlign w:val="bottom"/>
            <w:hideMark/>
          </w:tcPr>
          <w:p w14:paraId="1A8835E3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30.54415</w:t>
            </w:r>
          </w:p>
        </w:tc>
        <w:tc>
          <w:tcPr>
            <w:tcW w:w="0" w:type="auto"/>
            <w:noWrap/>
            <w:vAlign w:val="bottom"/>
            <w:hideMark/>
          </w:tcPr>
          <w:p w14:paraId="7687FCAF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0.738972</w:t>
            </w:r>
          </w:p>
        </w:tc>
      </w:tr>
      <w:tr w:rsidR="00182952" w:rsidRPr="005215CD" w14:paraId="4532FA97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43F09DA1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C6</w:t>
            </w:r>
          </w:p>
        </w:tc>
        <w:tc>
          <w:tcPr>
            <w:tcW w:w="0" w:type="auto"/>
            <w:noWrap/>
            <w:vAlign w:val="bottom"/>
            <w:hideMark/>
          </w:tcPr>
          <w:p w14:paraId="00DC0A73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Control</w:t>
            </w:r>
          </w:p>
        </w:tc>
        <w:tc>
          <w:tcPr>
            <w:tcW w:w="0" w:type="auto"/>
            <w:noWrap/>
            <w:vAlign w:val="bottom"/>
            <w:hideMark/>
          </w:tcPr>
          <w:p w14:paraId="148992E8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28.86223</w:t>
            </w:r>
          </w:p>
        </w:tc>
        <w:tc>
          <w:tcPr>
            <w:tcW w:w="0" w:type="auto"/>
            <w:noWrap/>
            <w:vAlign w:val="bottom"/>
            <w:hideMark/>
          </w:tcPr>
          <w:p w14:paraId="7CD57970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42.43277</w:t>
            </w:r>
          </w:p>
        </w:tc>
        <w:tc>
          <w:tcPr>
            <w:tcW w:w="0" w:type="auto"/>
            <w:noWrap/>
            <w:vAlign w:val="bottom"/>
            <w:hideMark/>
          </w:tcPr>
          <w:p w14:paraId="24A0BB02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1.470183</w:t>
            </w:r>
          </w:p>
        </w:tc>
      </w:tr>
      <w:tr w:rsidR="00182952" w:rsidRPr="005215CD" w14:paraId="1A7CBBF4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4FC45BE7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C7</w:t>
            </w:r>
          </w:p>
        </w:tc>
        <w:tc>
          <w:tcPr>
            <w:tcW w:w="0" w:type="auto"/>
            <w:noWrap/>
            <w:vAlign w:val="bottom"/>
            <w:hideMark/>
          </w:tcPr>
          <w:p w14:paraId="3B06A015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Control</w:t>
            </w:r>
          </w:p>
        </w:tc>
        <w:tc>
          <w:tcPr>
            <w:tcW w:w="0" w:type="auto"/>
            <w:noWrap/>
            <w:vAlign w:val="bottom"/>
            <w:hideMark/>
          </w:tcPr>
          <w:p w14:paraId="08382671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28.15346</w:t>
            </w:r>
          </w:p>
        </w:tc>
        <w:tc>
          <w:tcPr>
            <w:tcW w:w="0" w:type="auto"/>
            <w:noWrap/>
            <w:vAlign w:val="bottom"/>
            <w:hideMark/>
          </w:tcPr>
          <w:p w14:paraId="6D27643C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30.60905</w:t>
            </w:r>
          </w:p>
        </w:tc>
        <w:tc>
          <w:tcPr>
            <w:tcW w:w="0" w:type="auto"/>
            <w:noWrap/>
            <w:vAlign w:val="bottom"/>
            <w:hideMark/>
          </w:tcPr>
          <w:p w14:paraId="1B3D51ED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1.087222</w:t>
            </w:r>
          </w:p>
        </w:tc>
      </w:tr>
      <w:tr w:rsidR="00182952" w:rsidRPr="005215CD" w14:paraId="2D5FBACB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3E4344BA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C8</w:t>
            </w:r>
          </w:p>
        </w:tc>
        <w:tc>
          <w:tcPr>
            <w:tcW w:w="0" w:type="auto"/>
            <w:noWrap/>
            <w:vAlign w:val="bottom"/>
            <w:hideMark/>
          </w:tcPr>
          <w:p w14:paraId="35B0592E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Control</w:t>
            </w:r>
          </w:p>
        </w:tc>
        <w:tc>
          <w:tcPr>
            <w:tcW w:w="0" w:type="auto"/>
            <w:noWrap/>
            <w:vAlign w:val="bottom"/>
            <w:hideMark/>
          </w:tcPr>
          <w:p w14:paraId="495A09BC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29.09785</w:t>
            </w:r>
          </w:p>
        </w:tc>
        <w:tc>
          <w:tcPr>
            <w:tcW w:w="0" w:type="auto"/>
            <w:noWrap/>
            <w:vAlign w:val="bottom"/>
            <w:hideMark/>
          </w:tcPr>
          <w:p w14:paraId="1E344AD7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22.80643</w:t>
            </w:r>
          </w:p>
        </w:tc>
        <w:tc>
          <w:tcPr>
            <w:tcW w:w="0" w:type="auto"/>
            <w:noWrap/>
            <w:vAlign w:val="bottom"/>
            <w:hideMark/>
          </w:tcPr>
          <w:p w14:paraId="5727CFE7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0.783784</w:t>
            </w:r>
          </w:p>
        </w:tc>
      </w:tr>
      <w:tr w:rsidR="00182952" w:rsidRPr="005215CD" w14:paraId="6397CA06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4C8DCA79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C9</w:t>
            </w:r>
          </w:p>
        </w:tc>
        <w:tc>
          <w:tcPr>
            <w:tcW w:w="0" w:type="auto"/>
            <w:noWrap/>
            <w:vAlign w:val="bottom"/>
            <w:hideMark/>
          </w:tcPr>
          <w:p w14:paraId="769D5DCB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Control</w:t>
            </w:r>
          </w:p>
        </w:tc>
        <w:tc>
          <w:tcPr>
            <w:tcW w:w="0" w:type="auto"/>
            <w:noWrap/>
            <w:vAlign w:val="bottom"/>
            <w:hideMark/>
          </w:tcPr>
          <w:p w14:paraId="0E242CC9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18.56619</w:t>
            </w:r>
          </w:p>
        </w:tc>
        <w:tc>
          <w:tcPr>
            <w:tcW w:w="0" w:type="auto"/>
            <w:noWrap/>
            <w:vAlign w:val="bottom"/>
            <w:hideMark/>
          </w:tcPr>
          <w:p w14:paraId="1CD6CE33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25.81979</w:t>
            </w:r>
          </w:p>
        </w:tc>
        <w:tc>
          <w:tcPr>
            <w:tcW w:w="0" w:type="auto"/>
            <w:noWrap/>
            <w:vAlign w:val="bottom"/>
            <w:hideMark/>
          </w:tcPr>
          <w:p w14:paraId="77B13053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1.390688</w:t>
            </w:r>
          </w:p>
        </w:tc>
      </w:tr>
      <w:tr w:rsidR="00182952" w:rsidRPr="005215CD" w14:paraId="4FBDDFE7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512E3B58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UC1</w:t>
            </w:r>
          </w:p>
        </w:tc>
        <w:tc>
          <w:tcPr>
            <w:tcW w:w="0" w:type="auto"/>
            <w:noWrap/>
            <w:vAlign w:val="bottom"/>
            <w:hideMark/>
          </w:tcPr>
          <w:p w14:paraId="75A77FC6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Ulcerative colitis</w:t>
            </w:r>
          </w:p>
        </w:tc>
        <w:tc>
          <w:tcPr>
            <w:tcW w:w="0" w:type="auto"/>
            <w:noWrap/>
            <w:vAlign w:val="bottom"/>
            <w:hideMark/>
          </w:tcPr>
          <w:p w14:paraId="35DDC2D8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34.26438</w:t>
            </w:r>
          </w:p>
        </w:tc>
        <w:tc>
          <w:tcPr>
            <w:tcW w:w="0" w:type="auto"/>
            <w:noWrap/>
            <w:vAlign w:val="bottom"/>
            <w:hideMark/>
          </w:tcPr>
          <w:p w14:paraId="1788B250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24.25332</w:t>
            </w:r>
          </w:p>
        </w:tc>
        <w:tc>
          <w:tcPr>
            <w:tcW w:w="0" w:type="auto"/>
            <w:noWrap/>
            <w:vAlign w:val="bottom"/>
            <w:hideMark/>
          </w:tcPr>
          <w:p w14:paraId="722D525E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0.707829</w:t>
            </w:r>
          </w:p>
        </w:tc>
      </w:tr>
      <w:tr w:rsidR="00182952" w:rsidRPr="005215CD" w14:paraId="6852D303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42436F38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UC10</w:t>
            </w:r>
          </w:p>
        </w:tc>
        <w:tc>
          <w:tcPr>
            <w:tcW w:w="0" w:type="auto"/>
            <w:noWrap/>
          </w:tcPr>
          <w:p w14:paraId="300E8A11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Ulcerative colitis</w:t>
            </w:r>
          </w:p>
        </w:tc>
        <w:tc>
          <w:tcPr>
            <w:tcW w:w="0" w:type="auto"/>
            <w:noWrap/>
            <w:vAlign w:val="bottom"/>
            <w:hideMark/>
          </w:tcPr>
          <w:p w14:paraId="38D37608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30.78412</w:t>
            </w:r>
          </w:p>
        </w:tc>
        <w:tc>
          <w:tcPr>
            <w:tcW w:w="0" w:type="auto"/>
            <w:noWrap/>
            <w:vAlign w:val="bottom"/>
            <w:hideMark/>
          </w:tcPr>
          <w:p w14:paraId="2363F22A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36.69732</w:t>
            </w:r>
          </w:p>
        </w:tc>
        <w:tc>
          <w:tcPr>
            <w:tcW w:w="0" w:type="auto"/>
            <w:noWrap/>
            <w:vAlign w:val="bottom"/>
            <w:hideMark/>
          </w:tcPr>
          <w:p w14:paraId="4C4E0641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1.192086</w:t>
            </w:r>
          </w:p>
        </w:tc>
      </w:tr>
      <w:tr w:rsidR="00182952" w:rsidRPr="005215CD" w14:paraId="27466C88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4C760D67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UC11</w:t>
            </w:r>
          </w:p>
        </w:tc>
        <w:tc>
          <w:tcPr>
            <w:tcW w:w="0" w:type="auto"/>
            <w:noWrap/>
          </w:tcPr>
          <w:p w14:paraId="67ED1729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Ulcerative colitis</w:t>
            </w:r>
          </w:p>
        </w:tc>
        <w:tc>
          <w:tcPr>
            <w:tcW w:w="0" w:type="auto"/>
            <w:noWrap/>
            <w:vAlign w:val="bottom"/>
            <w:hideMark/>
          </w:tcPr>
          <w:p w14:paraId="0D9E6B92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23.92193</w:t>
            </w:r>
          </w:p>
        </w:tc>
        <w:tc>
          <w:tcPr>
            <w:tcW w:w="0" w:type="auto"/>
            <w:noWrap/>
            <w:vAlign w:val="bottom"/>
            <w:hideMark/>
          </w:tcPr>
          <w:p w14:paraId="11917431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59.96283</w:t>
            </w:r>
          </w:p>
        </w:tc>
        <w:tc>
          <w:tcPr>
            <w:tcW w:w="0" w:type="auto"/>
            <w:noWrap/>
            <w:vAlign w:val="bottom"/>
            <w:hideMark/>
          </w:tcPr>
          <w:p w14:paraId="14233F77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2.506605</w:t>
            </w:r>
          </w:p>
        </w:tc>
      </w:tr>
      <w:tr w:rsidR="00182952" w:rsidRPr="005215CD" w14:paraId="3423DE9F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53BE6F01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UC12</w:t>
            </w:r>
          </w:p>
        </w:tc>
        <w:tc>
          <w:tcPr>
            <w:tcW w:w="0" w:type="auto"/>
            <w:noWrap/>
          </w:tcPr>
          <w:p w14:paraId="4BB54BC9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Ulcerative colitis</w:t>
            </w:r>
          </w:p>
        </w:tc>
        <w:tc>
          <w:tcPr>
            <w:tcW w:w="0" w:type="auto"/>
            <w:noWrap/>
            <w:vAlign w:val="bottom"/>
            <w:hideMark/>
          </w:tcPr>
          <w:p w14:paraId="0529305F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22.94813</w:t>
            </w:r>
          </w:p>
        </w:tc>
        <w:tc>
          <w:tcPr>
            <w:tcW w:w="0" w:type="auto"/>
            <w:noWrap/>
            <w:vAlign w:val="bottom"/>
            <w:hideMark/>
          </w:tcPr>
          <w:p w14:paraId="18315187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44.8835</w:t>
            </w:r>
          </w:p>
        </w:tc>
        <w:tc>
          <w:tcPr>
            <w:tcW w:w="0" w:type="auto"/>
            <w:noWrap/>
            <w:vAlign w:val="bottom"/>
            <w:hideMark/>
          </w:tcPr>
          <w:p w14:paraId="3711778B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1.955867</w:t>
            </w:r>
          </w:p>
        </w:tc>
      </w:tr>
      <w:tr w:rsidR="00182952" w:rsidRPr="005215CD" w14:paraId="604AA551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5F204C68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UC13</w:t>
            </w:r>
          </w:p>
        </w:tc>
        <w:tc>
          <w:tcPr>
            <w:tcW w:w="0" w:type="auto"/>
            <w:noWrap/>
          </w:tcPr>
          <w:p w14:paraId="75201908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Ulcerative colitis</w:t>
            </w:r>
          </w:p>
        </w:tc>
        <w:tc>
          <w:tcPr>
            <w:tcW w:w="0" w:type="auto"/>
            <w:noWrap/>
            <w:vAlign w:val="bottom"/>
            <w:hideMark/>
          </w:tcPr>
          <w:p w14:paraId="6B6D2D48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17.39277</w:t>
            </w:r>
          </w:p>
        </w:tc>
        <w:tc>
          <w:tcPr>
            <w:tcW w:w="0" w:type="auto"/>
            <w:noWrap/>
            <w:vAlign w:val="bottom"/>
            <w:hideMark/>
          </w:tcPr>
          <w:p w14:paraId="566F1A37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44.13171</w:t>
            </w:r>
          </w:p>
        </w:tc>
        <w:tc>
          <w:tcPr>
            <w:tcW w:w="0" w:type="auto"/>
            <w:noWrap/>
            <w:vAlign w:val="bottom"/>
            <w:hideMark/>
          </w:tcPr>
          <w:p w14:paraId="7F4DA1F1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2.53736</w:t>
            </w:r>
          </w:p>
        </w:tc>
      </w:tr>
      <w:tr w:rsidR="00182952" w:rsidRPr="005215CD" w14:paraId="1BD234C4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2AB4FD8D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UC14</w:t>
            </w:r>
          </w:p>
        </w:tc>
        <w:tc>
          <w:tcPr>
            <w:tcW w:w="0" w:type="auto"/>
            <w:noWrap/>
          </w:tcPr>
          <w:p w14:paraId="7C6FDDFD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Ulcerative colitis</w:t>
            </w:r>
          </w:p>
        </w:tc>
        <w:tc>
          <w:tcPr>
            <w:tcW w:w="0" w:type="auto"/>
            <w:noWrap/>
            <w:vAlign w:val="bottom"/>
            <w:hideMark/>
          </w:tcPr>
          <w:p w14:paraId="6AA435F5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22.35066</w:t>
            </w:r>
          </w:p>
        </w:tc>
        <w:tc>
          <w:tcPr>
            <w:tcW w:w="0" w:type="auto"/>
            <w:noWrap/>
            <w:vAlign w:val="bottom"/>
            <w:hideMark/>
          </w:tcPr>
          <w:p w14:paraId="38B6EC5E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38.12637</w:t>
            </w:r>
          </w:p>
        </w:tc>
        <w:tc>
          <w:tcPr>
            <w:tcW w:w="0" w:type="auto"/>
            <w:noWrap/>
            <w:vAlign w:val="bottom"/>
            <w:hideMark/>
          </w:tcPr>
          <w:p w14:paraId="5C96AF5C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1.705827</w:t>
            </w:r>
          </w:p>
        </w:tc>
      </w:tr>
      <w:tr w:rsidR="00182952" w:rsidRPr="005215CD" w14:paraId="26A0C1B4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6A3EFC99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UC15</w:t>
            </w:r>
          </w:p>
        </w:tc>
        <w:tc>
          <w:tcPr>
            <w:tcW w:w="0" w:type="auto"/>
            <w:noWrap/>
          </w:tcPr>
          <w:p w14:paraId="0D6D58AB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Ulcerative colitis</w:t>
            </w:r>
          </w:p>
        </w:tc>
        <w:tc>
          <w:tcPr>
            <w:tcW w:w="0" w:type="auto"/>
            <w:noWrap/>
            <w:vAlign w:val="bottom"/>
            <w:hideMark/>
          </w:tcPr>
          <w:p w14:paraId="36EF5EDB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28.95407</w:t>
            </w:r>
          </w:p>
        </w:tc>
        <w:tc>
          <w:tcPr>
            <w:tcW w:w="0" w:type="auto"/>
            <w:noWrap/>
            <w:vAlign w:val="bottom"/>
            <w:hideMark/>
          </w:tcPr>
          <w:p w14:paraId="1816BD05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33.05917</w:t>
            </w:r>
          </w:p>
        </w:tc>
        <w:tc>
          <w:tcPr>
            <w:tcW w:w="0" w:type="auto"/>
            <w:noWrap/>
            <w:vAlign w:val="bottom"/>
            <w:hideMark/>
          </w:tcPr>
          <w:p w14:paraId="3B5E2AE7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1.14178</w:t>
            </w:r>
          </w:p>
        </w:tc>
      </w:tr>
      <w:tr w:rsidR="00182952" w:rsidRPr="005215CD" w14:paraId="4DA3C792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0033CB72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UC16</w:t>
            </w:r>
          </w:p>
        </w:tc>
        <w:tc>
          <w:tcPr>
            <w:tcW w:w="0" w:type="auto"/>
            <w:noWrap/>
          </w:tcPr>
          <w:p w14:paraId="5E10789A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Ulcerative colitis</w:t>
            </w:r>
          </w:p>
        </w:tc>
        <w:tc>
          <w:tcPr>
            <w:tcW w:w="0" w:type="auto"/>
            <w:noWrap/>
            <w:vAlign w:val="bottom"/>
            <w:hideMark/>
          </w:tcPr>
          <w:p w14:paraId="38EFA1E2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27.74362</w:t>
            </w:r>
          </w:p>
        </w:tc>
        <w:tc>
          <w:tcPr>
            <w:tcW w:w="0" w:type="auto"/>
            <w:noWrap/>
            <w:vAlign w:val="bottom"/>
            <w:hideMark/>
          </w:tcPr>
          <w:p w14:paraId="5C223F94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48.18016</w:t>
            </w:r>
          </w:p>
        </w:tc>
        <w:tc>
          <w:tcPr>
            <w:tcW w:w="0" w:type="auto"/>
            <w:noWrap/>
            <w:vAlign w:val="bottom"/>
            <w:hideMark/>
          </w:tcPr>
          <w:p w14:paraId="28EE00DC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1.736621</w:t>
            </w:r>
          </w:p>
        </w:tc>
      </w:tr>
      <w:tr w:rsidR="00182952" w:rsidRPr="005215CD" w14:paraId="5689DF48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1F2C091A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UC17</w:t>
            </w:r>
          </w:p>
        </w:tc>
        <w:tc>
          <w:tcPr>
            <w:tcW w:w="0" w:type="auto"/>
            <w:noWrap/>
          </w:tcPr>
          <w:p w14:paraId="7765F4D9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Ulcerative colitis</w:t>
            </w:r>
          </w:p>
        </w:tc>
        <w:tc>
          <w:tcPr>
            <w:tcW w:w="0" w:type="auto"/>
            <w:noWrap/>
            <w:vAlign w:val="bottom"/>
            <w:hideMark/>
          </w:tcPr>
          <w:p w14:paraId="1D6F10D6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22.26875</w:t>
            </w:r>
          </w:p>
        </w:tc>
        <w:tc>
          <w:tcPr>
            <w:tcW w:w="0" w:type="auto"/>
            <w:noWrap/>
            <w:vAlign w:val="bottom"/>
            <w:hideMark/>
          </w:tcPr>
          <w:p w14:paraId="48E599B7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29.64514</w:t>
            </w:r>
          </w:p>
        </w:tc>
        <w:tc>
          <w:tcPr>
            <w:tcW w:w="0" w:type="auto"/>
            <w:noWrap/>
            <w:vAlign w:val="bottom"/>
            <w:hideMark/>
          </w:tcPr>
          <w:p w14:paraId="2B46CF42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1.331244</w:t>
            </w:r>
          </w:p>
        </w:tc>
      </w:tr>
      <w:tr w:rsidR="00182952" w:rsidRPr="005215CD" w14:paraId="1903B4F3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0247B1DD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UC18</w:t>
            </w:r>
          </w:p>
        </w:tc>
        <w:tc>
          <w:tcPr>
            <w:tcW w:w="0" w:type="auto"/>
            <w:noWrap/>
          </w:tcPr>
          <w:p w14:paraId="137F238F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Ulcerative colitis</w:t>
            </w:r>
          </w:p>
        </w:tc>
        <w:tc>
          <w:tcPr>
            <w:tcW w:w="0" w:type="auto"/>
            <w:noWrap/>
            <w:vAlign w:val="bottom"/>
            <w:hideMark/>
          </w:tcPr>
          <w:p w14:paraId="0F83E83E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32.27877</w:t>
            </w:r>
          </w:p>
        </w:tc>
        <w:tc>
          <w:tcPr>
            <w:tcW w:w="0" w:type="auto"/>
            <w:noWrap/>
            <w:vAlign w:val="bottom"/>
            <w:hideMark/>
          </w:tcPr>
          <w:p w14:paraId="52713AFC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46.55693</w:t>
            </w:r>
          </w:p>
        </w:tc>
        <w:tc>
          <w:tcPr>
            <w:tcW w:w="0" w:type="auto"/>
            <w:noWrap/>
            <w:vAlign w:val="bottom"/>
            <w:hideMark/>
          </w:tcPr>
          <w:p w14:paraId="5CF0B2AE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1.442339</w:t>
            </w:r>
          </w:p>
        </w:tc>
      </w:tr>
      <w:tr w:rsidR="00182952" w:rsidRPr="005215CD" w14:paraId="21464030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3E418BCB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UC19</w:t>
            </w:r>
          </w:p>
        </w:tc>
        <w:tc>
          <w:tcPr>
            <w:tcW w:w="0" w:type="auto"/>
            <w:noWrap/>
          </w:tcPr>
          <w:p w14:paraId="739CC974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Ulcerative colitis</w:t>
            </w:r>
          </w:p>
        </w:tc>
        <w:tc>
          <w:tcPr>
            <w:tcW w:w="0" w:type="auto"/>
            <w:noWrap/>
            <w:vAlign w:val="bottom"/>
            <w:hideMark/>
          </w:tcPr>
          <w:p w14:paraId="60E957C2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16.72006</w:t>
            </w:r>
          </w:p>
        </w:tc>
        <w:tc>
          <w:tcPr>
            <w:tcW w:w="0" w:type="auto"/>
            <w:noWrap/>
            <w:vAlign w:val="bottom"/>
            <w:hideMark/>
          </w:tcPr>
          <w:p w14:paraId="72D8879D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52.47086</w:t>
            </w:r>
          </w:p>
        </w:tc>
        <w:tc>
          <w:tcPr>
            <w:tcW w:w="0" w:type="auto"/>
            <w:noWrap/>
            <w:vAlign w:val="bottom"/>
            <w:hideMark/>
          </w:tcPr>
          <w:p w14:paraId="77D77F94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3.138198</w:t>
            </w:r>
          </w:p>
        </w:tc>
      </w:tr>
      <w:tr w:rsidR="00182952" w:rsidRPr="005215CD" w14:paraId="549090C5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1F1928D0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UC2</w:t>
            </w:r>
          </w:p>
        </w:tc>
        <w:tc>
          <w:tcPr>
            <w:tcW w:w="0" w:type="auto"/>
            <w:noWrap/>
          </w:tcPr>
          <w:p w14:paraId="233F6FF5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Ulcerative colitis</w:t>
            </w:r>
          </w:p>
        </w:tc>
        <w:tc>
          <w:tcPr>
            <w:tcW w:w="0" w:type="auto"/>
            <w:noWrap/>
            <w:vAlign w:val="bottom"/>
            <w:hideMark/>
          </w:tcPr>
          <w:p w14:paraId="53B6CCEA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48.47443</w:t>
            </w:r>
          </w:p>
        </w:tc>
        <w:tc>
          <w:tcPr>
            <w:tcW w:w="0" w:type="auto"/>
            <w:noWrap/>
            <w:vAlign w:val="bottom"/>
            <w:hideMark/>
          </w:tcPr>
          <w:p w14:paraId="26E00EB7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48.90417</w:t>
            </w:r>
          </w:p>
        </w:tc>
        <w:tc>
          <w:tcPr>
            <w:tcW w:w="0" w:type="auto"/>
            <w:noWrap/>
            <w:vAlign w:val="bottom"/>
            <w:hideMark/>
          </w:tcPr>
          <w:p w14:paraId="7CA156EC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1.008865</w:t>
            </w:r>
          </w:p>
        </w:tc>
      </w:tr>
      <w:tr w:rsidR="00182952" w:rsidRPr="005215CD" w14:paraId="1E0DF18F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490ECB47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UC20</w:t>
            </w:r>
          </w:p>
        </w:tc>
        <w:tc>
          <w:tcPr>
            <w:tcW w:w="0" w:type="auto"/>
            <w:noWrap/>
          </w:tcPr>
          <w:p w14:paraId="57994A58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Ulcerative colitis</w:t>
            </w:r>
          </w:p>
        </w:tc>
        <w:tc>
          <w:tcPr>
            <w:tcW w:w="0" w:type="auto"/>
            <w:noWrap/>
            <w:vAlign w:val="bottom"/>
            <w:hideMark/>
          </w:tcPr>
          <w:p w14:paraId="2EC5ECDC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33.70044</w:t>
            </w:r>
          </w:p>
        </w:tc>
        <w:tc>
          <w:tcPr>
            <w:tcW w:w="0" w:type="auto"/>
            <w:noWrap/>
            <w:vAlign w:val="bottom"/>
            <w:hideMark/>
          </w:tcPr>
          <w:p w14:paraId="7A1C740F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35.9244</w:t>
            </w:r>
          </w:p>
        </w:tc>
        <w:tc>
          <w:tcPr>
            <w:tcW w:w="0" w:type="auto"/>
            <w:noWrap/>
            <w:vAlign w:val="bottom"/>
            <w:hideMark/>
          </w:tcPr>
          <w:p w14:paraId="309D4FDF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1.065992</w:t>
            </w:r>
          </w:p>
        </w:tc>
      </w:tr>
      <w:tr w:rsidR="00182952" w:rsidRPr="005215CD" w14:paraId="0E044FB7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17F8C2BC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UC21</w:t>
            </w:r>
          </w:p>
        </w:tc>
        <w:tc>
          <w:tcPr>
            <w:tcW w:w="0" w:type="auto"/>
            <w:noWrap/>
          </w:tcPr>
          <w:p w14:paraId="3D535A39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Ulcerative colitis</w:t>
            </w:r>
          </w:p>
        </w:tc>
        <w:tc>
          <w:tcPr>
            <w:tcW w:w="0" w:type="auto"/>
            <w:noWrap/>
            <w:vAlign w:val="bottom"/>
            <w:hideMark/>
          </w:tcPr>
          <w:p w14:paraId="41B911D3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21.85896</w:t>
            </w:r>
          </w:p>
        </w:tc>
        <w:tc>
          <w:tcPr>
            <w:tcW w:w="0" w:type="auto"/>
            <w:noWrap/>
            <w:vAlign w:val="bottom"/>
            <w:hideMark/>
          </w:tcPr>
          <w:p w14:paraId="73EDB2AD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54.03907</w:t>
            </w:r>
          </w:p>
        </w:tc>
        <w:tc>
          <w:tcPr>
            <w:tcW w:w="0" w:type="auto"/>
            <w:noWrap/>
            <w:vAlign w:val="bottom"/>
            <w:hideMark/>
          </w:tcPr>
          <w:p w14:paraId="00EC8DB0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2.47217</w:t>
            </w:r>
          </w:p>
        </w:tc>
      </w:tr>
      <w:tr w:rsidR="00182952" w:rsidRPr="005215CD" w14:paraId="1611D082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5672CA7D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UC22</w:t>
            </w:r>
          </w:p>
        </w:tc>
        <w:tc>
          <w:tcPr>
            <w:tcW w:w="0" w:type="auto"/>
            <w:noWrap/>
          </w:tcPr>
          <w:p w14:paraId="0CCF0CCB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Ulcerative colitis</w:t>
            </w:r>
          </w:p>
        </w:tc>
        <w:tc>
          <w:tcPr>
            <w:tcW w:w="0" w:type="auto"/>
            <w:noWrap/>
            <w:vAlign w:val="bottom"/>
            <w:hideMark/>
          </w:tcPr>
          <w:p w14:paraId="7E2A8EC6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21.83434</w:t>
            </w:r>
          </w:p>
        </w:tc>
        <w:tc>
          <w:tcPr>
            <w:tcW w:w="0" w:type="auto"/>
            <w:noWrap/>
            <w:vAlign w:val="bottom"/>
            <w:hideMark/>
          </w:tcPr>
          <w:p w14:paraId="41B449A0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22.40242</w:t>
            </w:r>
          </w:p>
        </w:tc>
        <w:tc>
          <w:tcPr>
            <w:tcW w:w="0" w:type="auto"/>
            <w:noWrap/>
            <w:vAlign w:val="bottom"/>
            <w:hideMark/>
          </w:tcPr>
          <w:p w14:paraId="3C79572B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1.026018</w:t>
            </w:r>
          </w:p>
        </w:tc>
      </w:tr>
      <w:tr w:rsidR="00182952" w:rsidRPr="005215CD" w14:paraId="43663C41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4478D46E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UC23</w:t>
            </w:r>
          </w:p>
        </w:tc>
        <w:tc>
          <w:tcPr>
            <w:tcW w:w="0" w:type="auto"/>
            <w:noWrap/>
          </w:tcPr>
          <w:p w14:paraId="6A7A6B8E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Ulcerative colitis</w:t>
            </w:r>
          </w:p>
        </w:tc>
        <w:tc>
          <w:tcPr>
            <w:tcW w:w="0" w:type="auto"/>
            <w:noWrap/>
            <w:vAlign w:val="bottom"/>
            <w:hideMark/>
          </w:tcPr>
          <w:p w14:paraId="757D207E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20.30689</w:t>
            </w:r>
          </w:p>
        </w:tc>
        <w:tc>
          <w:tcPr>
            <w:tcW w:w="0" w:type="auto"/>
            <w:noWrap/>
            <w:vAlign w:val="bottom"/>
            <w:hideMark/>
          </w:tcPr>
          <w:p w14:paraId="5C546FEB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39.98531</w:t>
            </w:r>
          </w:p>
        </w:tc>
        <w:tc>
          <w:tcPr>
            <w:tcW w:w="0" w:type="auto"/>
            <w:noWrap/>
            <w:vAlign w:val="bottom"/>
            <w:hideMark/>
          </w:tcPr>
          <w:p w14:paraId="2E5664D0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1.969051</w:t>
            </w:r>
          </w:p>
        </w:tc>
      </w:tr>
      <w:tr w:rsidR="00182952" w:rsidRPr="005215CD" w14:paraId="57B6E11C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44226866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UC24</w:t>
            </w:r>
          </w:p>
        </w:tc>
        <w:tc>
          <w:tcPr>
            <w:tcW w:w="0" w:type="auto"/>
            <w:noWrap/>
          </w:tcPr>
          <w:p w14:paraId="770BE246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Ulcerative colitis</w:t>
            </w:r>
          </w:p>
        </w:tc>
        <w:tc>
          <w:tcPr>
            <w:tcW w:w="0" w:type="auto"/>
            <w:noWrap/>
            <w:vAlign w:val="bottom"/>
            <w:hideMark/>
          </w:tcPr>
          <w:p w14:paraId="1DF493BD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15.72347</w:t>
            </w:r>
          </w:p>
        </w:tc>
        <w:tc>
          <w:tcPr>
            <w:tcW w:w="0" w:type="auto"/>
            <w:noWrap/>
            <w:vAlign w:val="bottom"/>
            <w:hideMark/>
          </w:tcPr>
          <w:p w14:paraId="4AD47A53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29.03537</w:t>
            </w:r>
          </w:p>
        </w:tc>
        <w:tc>
          <w:tcPr>
            <w:tcW w:w="0" w:type="auto"/>
            <w:noWrap/>
            <w:vAlign w:val="bottom"/>
            <w:hideMark/>
          </w:tcPr>
          <w:p w14:paraId="546592A0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1.846626</w:t>
            </w:r>
          </w:p>
        </w:tc>
      </w:tr>
      <w:tr w:rsidR="00182952" w:rsidRPr="005215CD" w14:paraId="27C4CBBA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1DE6D8F9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UC25</w:t>
            </w:r>
          </w:p>
        </w:tc>
        <w:tc>
          <w:tcPr>
            <w:tcW w:w="0" w:type="auto"/>
            <w:noWrap/>
          </w:tcPr>
          <w:p w14:paraId="3C1E8E37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Ulcerative colitis</w:t>
            </w:r>
          </w:p>
        </w:tc>
        <w:tc>
          <w:tcPr>
            <w:tcW w:w="0" w:type="auto"/>
            <w:noWrap/>
            <w:vAlign w:val="bottom"/>
            <w:hideMark/>
          </w:tcPr>
          <w:p w14:paraId="7B42B1F0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22.36144</w:t>
            </w:r>
          </w:p>
        </w:tc>
        <w:tc>
          <w:tcPr>
            <w:tcW w:w="0" w:type="auto"/>
            <w:noWrap/>
            <w:vAlign w:val="bottom"/>
            <w:hideMark/>
          </w:tcPr>
          <w:p w14:paraId="48B13BD9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57.73979</w:t>
            </w:r>
          </w:p>
        </w:tc>
        <w:tc>
          <w:tcPr>
            <w:tcW w:w="0" w:type="auto"/>
            <w:noWrap/>
            <w:vAlign w:val="bottom"/>
            <w:hideMark/>
          </w:tcPr>
          <w:p w14:paraId="5251D0D1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2.582114</w:t>
            </w:r>
          </w:p>
        </w:tc>
      </w:tr>
      <w:tr w:rsidR="00182952" w:rsidRPr="005215CD" w14:paraId="79F6F4B6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43C86454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UC26</w:t>
            </w:r>
          </w:p>
        </w:tc>
        <w:tc>
          <w:tcPr>
            <w:tcW w:w="0" w:type="auto"/>
            <w:noWrap/>
          </w:tcPr>
          <w:p w14:paraId="79BDC879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Ulcerative colitis</w:t>
            </w:r>
          </w:p>
        </w:tc>
        <w:tc>
          <w:tcPr>
            <w:tcW w:w="0" w:type="auto"/>
            <w:noWrap/>
            <w:vAlign w:val="bottom"/>
            <w:hideMark/>
          </w:tcPr>
          <w:p w14:paraId="00C0C19F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7.180585</w:t>
            </w:r>
          </w:p>
        </w:tc>
        <w:tc>
          <w:tcPr>
            <w:tcW w:w="0" w:type="auto"/>
            <w:noWrap/>
            <w:vAlign w:val="bottom"/>
            <w:hideMark/>
          </w:tcPr>
          <w:p w14:paraId="7DD0A762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58.35832</w:t>
            </w:r>
          </w:p>
        </w:tc>
        <w:tc>
          <w:tcPr>
            <w:tcW w:w="0" w:type="auto"/>
            <w:noWrap/>
            <w:vAlign w:val="bottom"/>
            <w:hideMark/>
          </w:tcPr>
          <w:p w14:paraId="48B24467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8.127237</w:t>
            </w:r>
          </w:p>
        </w:tc>
      </w:tr>
      <w:tr w:rsidR="00182952" w:rsidRPr="005215CD" w14:paraId="1EC3D216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1216ED65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UC27</w:t>
            </w:r>
          </w:p>
        </w:tc>
        <w:tc>
          <w:tcPr>
            <w:tcW w:w="0" w:type="auto"/>
            <w:noWrap/>
          </w:tcPr>
          <w:p w14:paraId="149DF829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Ulcerative colitis</w:t>
            </w:r>
          </w:p>
        </w:tc>
        <w:tc>
          <w:tcPr>
            <w:tcW w:w="0" w:type="auto"/>
            <w:noWrap/>
            <w:vAlign w:val="bottom"/>
            <w:hideMark/>
          </w:tcPr>
          <w:p w14:paraId="0B4606C7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21.36547</w:t>
            </w:r>
          </w:p>
        </w:tc>
        <w:tc>
          <w:tcPr>
            <w:tcW w:w="0" w:type="auto"/>
            <w:noWrap/>
            <w:vAlign w:val="bottom"/>
            <w:hideMark/>
          </w:tcPr>
          <w:p w14:paraId="187EB785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56.01887</w:t>
            </w:r>
          </w:p>
        </w:tc>
        <w:tc>
          <w:tcPr>
            <w:tcW w:w="0" w:type="auto"/>
            <w:noWrap/>
            <w:vAlign w:val="bottom"/>
            <w:hideMark/>
          </w:tcPr>
          <w:p w14:paraId="505317C5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2.621934</w:t>
            </w:r>
          </w:p>
        </w:tc>
      </w:tr>
      <w:tr w:rsidR="00182952" w:rsidRPr="005215CD" w14:paraId="5A0CCD28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595F5096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UC28</w:t>
            </w:r>
          </w:p>
        </w:tc>
        <w:tc>
          <w:tcPr>
            <w:tcW w:w="0" w:type="auto"/>
            <w:noWrap/>
          </w:tcPr>
          <w:p w14:paraId="38A365FB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Ulcerative colitis</w:t>
            </w:r>
          </w:p>
        </w:tc>
        <w:tc>
          <w:tcPr>
            <w:tcW w:w="0" w:type="auto"/>
            <w:noWrap/>
            <w:vAlign w:val="bottom"/>
            <w:hideMark/>
          </w:tcPr>
          <w:p w14:paraId="6F8C1FB4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15.48259</w:t>
            </w:r>
          </w:p>
        </w:tc>
        <w:tc>
          <w:tcPr>
            <w:tcW w:w="0" w:type="auto"/>
            <w:noWrap/>
            <w:vAlign w:val="bottom"/>
            <w:hideMark/>
          </w:tcPr>
          <w:p w14:paraId="6DA92E34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37.44107</w:t>
            </w:r>
          </w:p>
        </w:tc>
        <w:tc>
          <w:tcPr>
            <w:tcW w:w="0" w:type="auto"/>
            <w:noWrap/>
            <w:vAlign w:val="bottom"/>
            <w:hideMark/>
          </w:tcPr>
          <w:p w14:paraId="0E5E7DCD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2.418269</w:t>
            </w:r>
          </w:p>
        </w:tc>
      </w:tr>
      <w:tr w:rsidR="00182952" w:rsidRPr="005215CD" w14:paraId="29EA3410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38274D66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UC29</w:t>
            </w:r>
          </w:p>
        </w:tc>
        <w:tc>
          <w:tcPr>
            <w:tcW w:w="0" w:type="auto"/>
            <w:noWrap/>
          </w:tcPr>
          <w:p w14:paraId="56D12209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Ulcerative colitis</w:t>
            </w:r>
          </w:p>
        </w:tc>
        <w:tc>
          <w:tcPr>
            <w:tcW w:w="0" w:type="auto"/>
            <w:noWrap/>
            <w:vAlign w:val="bottom"/>
            <w:hideMark/>
          </w:tcPr>
          <w:p w14:paraId="3013A743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26.62213</w:t>
            </w:r>
          </w:p>
        </w:tc>
        <w:tc>
          <w:tcPr>
            <w:tcW w:w="0" w:type="auto"/>
            <w:noWrap/>
            <w:vAlign w:val="bottom"/>
            <w:hideMark/>
          </w:tcPr>
          <w:p w14:paraId="7D046FB5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34.63946</w:t>
            </w:r>
          </w:p>
        </w:tc>
        <w:tc>
          <w:tcPr>
            <w:tcW w:w="0" w:type="auto"/>
            <w:noWrap/>
            <w:vAlign w:val="bottom"/>
            <w:hideMark/>
          </w:tcPr>
          <w:p w14:paraId="2E3E5FB3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1.301153</w:t>
            </w:r>
          </w:p>
        </w:tc>
      </w:tr>
      <w:tr w:rsidR="00182952" w:rsidRPr="005215CD" w14:paraId="3D761D93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18DC2215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UC3</w:t>
            </w:r>
          </w:p>
        </w:tc>
        <w:tc>
          <w:tcPr>
            <w:tcW w:w="0" w:type="auto"/>
            <w:noWrap/>
          </w:tcPr>
          <w:p w14:paraId="5014320E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Ulcerative colitis</w:t>
            </w:r>
          </w:p>
        </w:tc>
        <w:tc>
          <w:tcPr>
            <w:tcW w:w="0" w:type="auto"/>
            <w:noWrap/>
            <w:vAlign w:val="bottom"/>
            <w:hideMark/>
          </w:tcPr>
          <w:p w14:paraId="31D1264B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30.19278</w:t>
            </w:r>
          </w:p>
        </w:tc>
        <w:tc>
          <w:tcPr>
            <w:tcW w:w="0" w:type="auto"/>
            <w:noWrap/>
            <w:vAlign w:val="bottom"/>
            <w:hideMark/>
          </w:tcPr>
          <w:p w14:paraId="3FB6D19B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53.54958</w:t>
            </w:r>
          </w:p>
        </w:tc>
        <w:tc>
          <w:tcPr>
            <w:tcW w:w="0" w:type="auto"/>
            <w:noWrap/>
            <w:vAlign w:val="bottom"/>
            <w:hideMark/>
          </w:tcPr>
          <w:p w14:paraId="6393F049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1.773589</w:t>
            </w:r>
          </w:p>
        </w:tc>
      </w:tr>
      <w:tr w:rsidR="00182952" w:rsidRPr="005215CD" w14:paraId="64FA13C4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7759704F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lastRenderedPageBreak/>
              <w:t>UC30</w:t>
            </w:r>
          </w:p>
        </w:tc>
        <w:tc>
          <w:tcPr>
            <w:tcW w:w="0" w:type="auto"/>
            <w:noWrap/>
          </w:tcPr>
          <w:p w14:paraId="3D3673B8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Ulcerative colitis</w:t>
            </w:r>
          </w:p>
        </w:tc>
        <w:tc>
          <w:tcPr>
            <w:tcW w:w="0" w:type="auto"/>
            <w:noWrap/>
            <w:vAlign w:val="bottom"/>
            <w:hideMark/>
          </w:tcPr>
          <w:p w14:paraId="6D023EC5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15.44411</w:t>
            </w:r>
          </w:p>
        </w:tc>
        <w:tc>
          <w:tcPr>
            <w:tcW w:w="0" w:type="auto"/>
            <w:noWrap/>
            <w:vAlign w:val="bottom"/>
            <w:hideMark/>
          </w:tcPr>
          <w:p w14:paraId="0A2EFF1C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26.19997</w:t>
            </w:r>
          </w:p>
        </w:tc>
        <w:tc>
          <w:tcPr>
            <w:tcW w:w="0" w:type="auto"/>
            <w:noWrap/>
            <w:vAlign w:val="bottom"/>
            <w:hideMark/>
          </w:tcPr>
          <w:p w14:paraId="47FD8C3E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1.696438</w:t>
            </w:r>
          </w:p>
        </w:tc>
      </w:tr>
      <w:tr w:rsidR="00182952" w:rsidRPr="005215CD" w14:paraId="7AD80954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68D53FF6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UC4</w:t>
            </w:r>
          </w:p>
        </w:tc>
        <w:tc>
          <w:tcPr>
            <w:tcW w:w="0" w:type="auto"/>
            <w:noWrap/>
          </w:tcPr>
          <w:p w14:paraId="5803A093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Ulcerative colitis</w:t>
            </w:r>
          </w:p>
        </w:tc>
        <w:tc>
          <w:tcPr>
            <w:tcW w:w="0" w:type="auto"/>
            <w:noWrap/>
            <w:vAlign w:val="bottom"/>
            <w:hideMark/>
          </w:tcPr>
          <w:p w14:paraId="1E3409EF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43.88046</w:t>
            </w:r>
          </w:p>
        </w:tc>
        <w:tc>
          <w:tcPr>
            <w:tcW w:w="0" w:type="auto"/>
            <w:noWrap/>
            <w:vAlign w:val="bottom"/>
            <w:hideMark/>
          </w:tcPr>
          <w:p w14:paraId="4D6DEA31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44.9259</w:t>
            </w:r>
          </w:p>
        </w:tc>
        <w:tc>
          <w:tcPr>
            <w:tcW w:w="0" w:type="auto"/>
            <w:noWrap/>
            <w:vAlign w:val="bottom"/>
            <w:hideMark/>
          </w:tcPr>
          <w:p w14:paraId="0CBE47E0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1.023825</w:t>
            </w:r>
          </w:p>
        </w:tc>
      </w:tr>
      <w:tr w:rsidR="00182952" w:rsidRPr="005215CD" w14:paraId="5EA33E77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4CEADB1E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UC5</w:t>
            </w:r>
          </w:p>
        </w:tc>
        <w:tc>
          <w:tcPr>
            <w:tcW w:w="0" w:type="auto"/>
            <w:noWrap/>
          </w:tcPr>
          <w:p w14:paraId="68E4F49F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Ulcerative colitis</w:t>
            </w:r>
          </w:p>
        </w:tc>
        <w:tc>
          <w:tcPr>
            <w:tcW w:w="0" w:type="auto"/>
            <w:noWrap/>
            <w:vAlign w:val="bottom"/>
            <w:hideMark/>
          </w:tcPr>
          <w:p w14:paraId="32897917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36.13637</w:t>
            </w:r>
          </w:p>
        </w:tc>
        <w:tc>
          <w:tcPr>
            <w:tcW w:w="0" w:type="auto"/>
            <w:noWrap/>
            <w:vAlign w:val="bottom"/>
            <w:hideMark/>
          </w:tcPr>
          <w:p w14:paraId="5EF72E76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48.85108</w:t>
            </w:r>
          </w:p>
        </w:tc>
        <w:tc>
          <w:tcPr>
            <w:tcW w:w="0" w:type="auto"/>
            <w:noWrap/>
            <w:vAlign w:val="bottom"/>
            <w:hideMark/>
          </w:tcPr>
          <w:p w14:paraId="4BBE4D2B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1.351854</w:t>
            </w:r>
          </w:p>
        </w:tc>
      </w:tr>
      <w:tr w:rsidR="00182952" w:rsidRPr="005215CD" w14:paraId="34368B6A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37A03EE3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UC6</w:t>
            </w:r>
          </w:p>
        </w:tc>
        <w:tc>
          <w:tcPr>
            <w:tcW w:w="0" w:type="auto"/>
            <w:noWrap/>
          </w:tcPr>
          <w:p w14:paraId="19995446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Ulcerative colitis</w:t>
            </w:r>
          </w:p>
        </w:tc>
        <w:tc>
          <w:tcPr>
            <w:tcW w:w="0" w:type="auto"/>
            <w:noWrap/>
            <w:vAlign w:val="bottom"/>
            <w:hideMark/>
          </w:tcPr>
          <w:p w14:paraId="2A42B1AF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33.23931</w:t>
            </w:r>
          </w:p>
        </w:tc>
        <w:tc>
          <w:tcPr>
            <w:tcW w:w="0" w:type="auto"/>
            <w:noWrap/>
            <w:vAlign w:val="bottom"/>
            <w:hideMark/>
          </w:tcPr>
          <w:p w14:paraId="5BA75F83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34.99055</w:t>
            </w:r>
          </w:p>
        </w:tc>
        <w:tc>
          <w:tcPr>
            <w:tcW w:w="0" w:type="auto"/>
            <w:noWrap/>
            <w:vAlign w:val="bottom"/>
            <w:hideMark/>
          </w:tcPr>
          <w:p w14:paraId="3F0815BB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1.052686</w:t>
            </w:r>
          </w:p>
        </w:tc>
      </w:tr>
      <w:tr w:rsidR="00182952" w:rsidRPr="005215CD" w14:paraId="02271185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2B8F2B3D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UC7</w:t>
            </w:r>
          </w:p>
        </w:tc>
        <w:tc>
          <w:tcPr>
            <w:tcW w:w="0" w:type="auto"/>
            <w:noWrap/>
          </w:tcPr>
          <w:p w14:paraId="2E7A92CF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Ulcerative colitis</w:t>
            </w:r>
          </w:p>
        </w:tc>
        <w:tc>
          <w:tcPr>
            <w:tcW w:w="0" w:type="auto"/>
            <w:noWrap/>
            <w:vAlign w:val="bottom"/>
            <w:hideMark/>
          </w:tcPr>
          <w:p w14:paraId="2F5EEC43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39.31871</w:t>
            </w:r>
          </w:p>
        </w:tc>
        <w:tc>
          <w:tcPr>
            <w:tcW w:w="0" w:type="auto"/>
            <w:noWrap/>
            <w:vAlign w:val="bottom"/>
            <w:hideMark/>
          </w:tcPr>
          <w:p w14:paraId="679A90BE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33.18418</w:t>
            </w:r>
          </w:p>
        </w:tc>
        <w:tc>
          <w:tcPr>
            <w:tcW w:w="0" w:type="auto"/>
            <w:noWrap/>
            <w:vAlign w:val="bottom"/>
            <w:hideMark/>
          </w:tcPr>
          <w:p w14:paraId="2FAFB106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0.843979</w:t>
            </w:r>
          </w:p>
        </w:tc>
      </w:tr>
      <w:tr w:rsidR="00182952" w:rsidRPr="005215CD" w14:paraId="29319541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2FD7C2BB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UC8</w:t>
            </w:r>
          </w:p>
        </w:tc>
        <w:tc>
          <w:tcPr>
            <w:tcW w:w="0" w:type="auto"/>
            <w:noWrap/>
          </w:tcPr>
          <w:p w14:paraId="0356483F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Ulcerative colitis</w:t>
            </w:r>
          </w:p>
        </w:tc>
        <w:tc>
          <w:tcPr>
            <w:tcW w:w="0" w:type="auto"/>
            <w:noWrap/>
            <w:vAlign w:val="bottom"/>
            <w:hideMark/>
          </w:tcPr>
          <w:p w14:paraId="201E47DE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19.39492</w:t>
            </w:r>
          </w:p>
        </w:tc>
        <w:tc>
          <w:tcPr>
            <w:tcW w:w="0" w:type="auto"/>
            <w:noWrap/>
            <w:vAlign w:val="bottom"/>
            <w:hideMark/>
          </w:tcPr>
          <w:p w14:paraId="44B7E537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33.02269</w:t>
            </w:r>
          </w:p>
        </w:tc>
        <w:tc>
          <w:tcPr>
            <w:tcW w:w="0" w:type="auto"/>
            <w:noWrap/>
            <w:vAlign w:val="bottom"/>
            <w:hideMark/>
          </w:tcPr>
          <w:p w14:paraId="5DE15974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1.702646</w:t>
            </w:r>
          </w:p>
        </w:tc>
      </w:tr>
      <w:tr w:rsidR="00182952" w:rsidRPr="005215CD" w14:paraId="3C1489F8" w14:textId="77777777" w:rsidTr="00182952">
        <w:trPr>
          <w:trHeight w:val="285"/>
        </w:trPr>
        <w:tc>
          <w:tcPr>
            <w:tcW w:w="0" w:type="auto"/>
            <w:noWrap/>
            <w:vAlign w:val="bottom"/>
            <w:hideMark/>
          </w:tcPr>
          <w:p w14:paraId="6E37977B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UC9</w:t>
            </w:r>
          </w:p>
        </w:tc>
        <w:tc>
          <w:tcPr>
            <w:tcW w:w="0" w:type="auto"/>
            <w:noWrap/>
          </w:tcPr>
          <w:p w14:paraId="65BB44B7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Ulcerative colitis</w:t>
            </w:r>
          </w:p>
        </w:tc>
        <w:tc>
          <w:tcPr>
            <w:tcW w:w="0" w:type="auto"/>
            <w:noWrap/>
            <w:vAlign w:val="bottom"/>
            <w:hideMark/>
          </w:tcPr>
          <w:p w14:paraId="5C480435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20.80745</w:t>
            </w:r>
          </w:p>
        </w:tc>
        <w:tc>
          <w:tcPr>
            <w:tcW w:w="0" w:type="auto"/>
            <w:noWrap/>
            <w:vAlign w:val="bottom"/>
            <w:hideMark/>
          </w:tcPr>
          <w:p w14:paraId="51D65C64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41.66482</w:t>
            </w:r>
          </w:p>
        </w:tc>
        <w:tc>
          <w:tcPr>
            <w:tcW w:w="0" w:type="auto"/>
            <w:noWrap/>
            <w:vAlign w:val="bottom"/>
            <w:hideMark/>
          </w:tcPr>
          <w:p w14:paraId="27A33AD3" w14:textId="77777777" w:rsidR="00182952" w:rsidRPr="005215CD" w:rsidRDefault="00182952" w:rsidP="0018295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2.002399</w:t>
            </w:r>
          </w:p>
        </w:tc>
      </w:tr>
    </w:tbl>
    <w:p w14:paraId="6CBC7E2E" w14:textId="4D738D41" w:rsidR="008A544D" w:rsidRPr="005215CD" w:rsidRDefault="008A544D" w:rsidP="008A544D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78EDB31" w14:textId="77777777" w:rsidR="00182952" w:rsidRPr="005215CD" w:rsidRDefault="00182952" w:rsidP="008A544D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2159786" w14:textId="77777777" w:rsidR="00182952" w:rsidRPr="005215CD" w:rsidRDefault="00182952" w:rsidP="008A544D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107E4DE" w14:textId="77777777" w:rsidR="00182952" w:rsidRPr="005215CD" w:rsidRDefault="00182952" w:rsidP="008A544D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CBF0EC4" w14:textId="77777777" w:rsidR="00182952" w:rsidRPr="005215CD" w:rsidRDefault="00182952" w:rsidP="008A544D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A9841BB" w14:textId="77777777" w:rsidR="003214DE" w:rsidRPr="005215CD" w:rsidRDefault="003214DE" w:rsidP="008A544D">
      <w:pPr>
        <w:spacing w:line="276" w:lineRule="auto"/>
        <w:jc w:val="both"/>
        <w:rPr>
          <w:rFonts w:ascii="Times New Roman" w:hAnsi="Times New Roman" w:cs="Times New Roman"/>
          <w:b/>
          <w:sz w:val="18"/>
          <w:szCs w:val="18"/>
          <w:lang w:val="en-GB"/>
        </w:rPr>
      </w:pPr>
    </w:p>
    <w:p w14:paraId="69B8A491" w14:textId="1A6EFD5E" w:rsidR="008A544D" w:rsidRPr="005215CD" w:rsidRDefault="008A544D" w:rsidP="008A544D">
      <w:pPr>
        <w:spacing w:line="276" w:lineRule="auto"/>
        <w:jc w:val="both"/>
        <w:rPr>
          <w:rFonts w:ascii="Times New Roman" w:hAnsi="Times New Roman" w:cs="Times New Roman"/>
          <w:i/>
          <w:iCs/>
          <w:sz w:val="18"/>
          <w:szCs w:val="18"/>
          <w:lang w:val="en-GB"/>
        </w:rPr>
      </w:pPr>
      <w:r w:rsidRPr="005215CD">
        <w:rPr>
          <w:rFonts w:ascii="Times New Roman" w:hAnsi="Times New Roman" w:cs="Times New Roman"/>
          <w:b/>
          <w:lang w:val="en-GB"/>
        </w:rPr>
        <w:t xml:space="preserve">Supplementary Table S3. </w:t>
      </w:r>
      <w:r w:rsidRPr="005215CD">
        <w:rPr>
          <w:rFonts w:ascii="Times New Roman" w:hAnsi="Times New Roman" w:cs="Times New Roman"/>
          <w:lang w:val="en-GB"/>
        </w:rPr>
        <w:t xml:space="preserve">Differences in gut bacterial compositions between UC and controls at the </w:t>
      </w:r>
      <w:r w:rsidRPr="005215CD">
        <w:rPr>
          <w:rFonts w:ascii="Times New Roman" w:hAnsi="Times New Roman" w:cs="Times New Roman"/>
          <w:color w:val="FF0000"/>
          <w:lang w:val="en-GB"/>
        </w:rPr>
        <w:t>species</w:t>
      </w:r>
      <w:r w:rsidRPr="005215CD">
        <w:rPr>
          <w:rFonts w:ascii="Times New Roman" w:hAnsi="Times New Roman" w:cs="Times New Roman"/>
          <w:lang w:val="en-GB"/>
        </w:rPr>
        <w:t xml:space="preserve"> level.</w:t>
      </w:r>
      <w:r w:rsidR="00E72AD7" w:rsidRPr="005215CD">
        <w:rPr>
          <w:rFonts w:ascii="Times New Roman" w:hAnsi="Times New Roman" w:cs="Times New Roman"/>
          <w:lang w:val="en-GB"/>
        </w:rPr>
        <w:t xml:space="preserve"> </w:t>
      </w:r>
      <w:r w:rsidR="00E72AD7" w:rsidRPr="005215CD">
        <w:rPr>
          <w:rFonts w:ascii="Times New Roman" w:hAnsi="Times New Roman" w:cs="Times New Roman"/>
          <w:i/>
          <w:iCs/>
          <w:sz w:val="18"/>
          <w:szCs w:val="18"/>
          <w:lang w:val="en-GB"/>
        </w:rPr>
        <w:t>p&lt;0.01**, p&lt;0.05*, ns = non-significant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6"/>
        <w:gridCol w:w="1146"/>
        <w:gridCol w:w="891"/>
        <w:gridCol w:w="1742"/>
      </w:tblGrid>
      <w:tr w:rsidR="008A544D" w:rsidRPr="005215CD" w14:paraId="22E1F6E5" w14:textId="77777777" w:rsidTr="00411198">
        <w:trPr>
          <w:trHeight w:val="290"/>
        </w:trPr>
        <w:tc>
          <w:tcPr>
            <w:tcW w:w="0" w:type="auto"/>
            <w:shd w:val="clear" w:color="auto" w:fill="D9D9D9" w:themeFill="background1" w:themeFillShade="D9"/>
            <w:noWrap/>
            <w:vAlign w:val="bottom"/>
            <w:hideMark/>
          </w:tcPr>
          <w:p w14:paraId="6B8E4DFA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Species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bottom"/>
            <w:hideMark/>
          </w:tcPr>
          <w:p w14:paraId="4D5260F6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Significance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bottom"/>
            <w:hideMark/>
          </w:tcPr>
          <w:p w14:paraId="6C5EA1FE" w14:textId="68D1C78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p-</w:t>
            </w:r>
            <w:r w:rsidRPr="00521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value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bottom"/>
            <w:hideMark/>
          </w:tcPr>
          <w:p w14:paraId="05798B4F" w14:textId="52E07B3B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Higher in the group</w:t>
            </w:r>
          </w:p>
        </w:tc>
      </w:tr>
      <w:tr w:rsidR="008A544D" w:rsidRPr="005215CD" w14:paraId="4F79BA7E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51C97493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Actinomyces_dentalis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388A0CE3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**p &lt; 0.01</w:t>
            </w:r>
          </w:p>
        </w:tc>
        <w:tc>
          <w:tcPr>
            <w:tcW w:w="0" w:type="auto"/>
            <w:noWrap/>
            <w:vAlign w:val="bottom"/>
            <w:hideMark/>
          </w:tcPr>
          <w:p w14:paraId="231D2002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0.004738</w:t>
            </w:r>
          </w:p>
        </w:tc>
        <w:tc>
          <w:tcPr>
            <w:tcW w:w="0" w:type="auto"/>
            <w:noWrap/>
            <w:vAlign w:val="bottom"/>
            <w:hideMark/>
          </w:tcPr>
          <w:p w14:paraId="2F61A167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7AD5EFCB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0BF457F5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Alloprevotella_tannerae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37DEFFDC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**p &lt; 0.01</w:t>
            </w:r>
          </w:p>
        </w:tc>
        <w:tc>
          <w:tcPr>
            <w:tcW w:w="0" w:type="auto"/>
            <w:noWrap/>
            <w:vAlign w:val="bottom"/>
            <w:hideMark/>
          </w:tcPr>
          <w:p w14:paraId="010A7B0F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0.008519</w:t>
            </w:r>
          </w:p>
        </w:tc>
        <w:tc>
          <w:tcPr>
            <w:tcW w:w="0" w:type="auto"/>
            <w:noWrap/>
            <w:vAlign w:val="bottom"/>
            <w:hideMark/>
          </w:tcPr>
          <w:p w14:paraId="0A1FA3A7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10D66114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7C5D37F0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Bacteroides_fragilis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1F37FE15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421B23E6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0.038243</w:t>
            </w:r>
          </w:p>
        </w:tc>
        <w:tc>
          <w:tcPr>
            <w:tcW w:w="0" w:type="auto"/>
            <w:noWrap/>
            <w:vAlign w:val="bottom"/>
            <w:hideMark/>
          </w:tcPr>
          <w:p w14:paraId="263D1835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Ulcerative colitis </w:t>
            </w:r>
          </w:p>
        </w:tc>
      </w:tr>
      <w:tr w:rsidR="008A544D" w:rsidRPr="005215CD" w14:paraId="492E4AB3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0B56FC1C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Bacteroides_vulgatus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2312685C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143A4F04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0.010895</w:t>
            </w:r>
          </w:p>
        </w:tc>
        <w:tc>
          <w:tcPr>
            <w:tcW w:w="0" w:type="auto"/>
            <w:noWrap/>
            <w:vAlign w:val="bottom"/>
            <w:hideMark/>
          </w:tcPr>
          <w:p w14:paraId="1BF60BC5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Ulcerative colitis </w:t>
            </w:r>
          </w:p>
        </w:tc>
      </w:tr>
      <w:tr w:rsidR="008A544D" w:rsidRPr="005215CD" w14:paraId="5C3EFEE4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0FF48F78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Bifidobacterium_choerinum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3430AB49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4A27EE4E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0.041926</w:t>
            </w:r>
          </w:p>
        </w:tc>
        <w:tc>
          <w:tcPr>
            <w:tcW w:w="0" w:type="auto"/>
            <w:noWrap/>
            <w:vAlign w:val="bottom"/>
            <w:hideMark/>
          </w:tcPr>
          <w:p w14:paraId="78EDF78E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Ulcerative colitis </w:t>
            </w:r>
          </w:p>
        </w:tc>
      </w:tr>
      <w:tr w:rsidR="008A544D" w:rsidRPr="005215CD" w14:paraId="6771F607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77C557DA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Blautia_faecis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68C83D08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**p &lt; 0.01</w:t>
            </w:r>
          </w:p>
        </w:tc>
        <w:tc>
          <w:tcPr>
            <w:tcW w:w="0" w:type="auto"/>
            <w:noWrap/>
            <w:vAlign w:val="bottom"/>
            <w:hideMark/>
          </w:tcPr>
          <w:p w14:paraId="64DA390A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0.001339</w:t>
            </w:r>
          </w:p>
        </w:tc>
        <w:tc>
          <w:tcPr>
            <w:tcW w:w="0" w:type="auto"/>
            <w:noWrap/>
            <w:vAlign w:val="bottom"/>
            <w:hideMark/>
          </w:tcPr>
          <w:p w14:paraId="22CB2C5F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Ulcerative colitis </w:t>
            </w:r>
          </w:p>
        </w:tc>
      </w:tr>
      <w:tr w:rsidR="008A544D" w:rsidRPr="005215CD" w14:paraId="539E3FC4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19F84941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Blautia_wexlerae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651F0CDE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733D7AB6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0.018236</w:t>
            </w:r>
          </w:p>
        </w:tc>
        <w:tc>
          <w:tcPr>
            <w:tcW w:w="0" w:type="auto"/>
            <w:noWrap/>
            <w:vAlign w:val="bottom"/>
            <w:hideMark/>
          </w:tcPr>
          <w:p w14:paraId="18997EB2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Ulcerative colitis </w:t>
            </w:r>
          </w:p>
        </w:tc>
      </w:tr>
      <w:tr w:rsidR="008A544D" w:rsidRPr="005215CD" w14:paraId="2223803A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79011884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Butyricimonas_virosa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3A1689BF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0DAF3FBA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0.041926</w:t>
            </w:r>
          </w:p>
        </w:tc>
        <w:tc>
          <w:tcPr>
            <w:tcW w:w="0" w:type="auto"/>
            <w:noWrap/>
            <w:vAlign w:val="bottom"/>
            <w:hideMark/>
          </w:tcPr>
          <w:p w14:paraId="172C8629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Ulcerative colitis </w:t>
            </w:r>
          </w:p>
        </w:tc>
      </w:tr>
      <w:tr w:rsidR="008A544D" w:rsidRPr="005215CD" w14:paraId="51BDB0A0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46FB06CA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Campylobacter_concisus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2740456E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67B462D4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0.017814</w:t>
            </w:r>
          </w:p>
        </w:tc>
        <w:tc>
          <w:tcPr>
            <w:tcW w:w="0" w:type="auto"/>
            <w:noWrap/>
            <w:vAlign w:val="bottom"/>
            <w:hideMark/>
          </w:tcPr>
          <w:p w14:paraId="0E403F01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1546C5F4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752DCADB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Campylobacter_curvus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78CC2080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4A07D2E6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0.035138</w:t>
            </w:r>
          </w:p>
        </w:tc>
        <w:tc>
          <w:tcPr>
            <w:tcW w:w="0" w:type="auto"/>
            <w:noWrap/>
            <w:vAlign w:val="bottom"/>
            <w:hideMark/>
          </w:tcPr>
          <w:p w14:paraId="293299E6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69E04204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5724DA5C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Campylobacter_showae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3BD9E885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**p &lt; 0.01</w:t>
            </w:r>
          </w:p>
        </w:tc>
        <w:tc>
          <w:tcPr>
            <w:tcW w:w="0" w:type="auto"/>
            <w:noWrap/>
            <w:vAlign w:val="bottom"/>
            <w:hideMark/>
          </w:tcPr>
          <w:p w14:paraId="31B9FBC7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0.001741</w:t>
            </w:r>
          </w:p>
        </w:tc>
        <w:tc>
          <w:tcPr>
            <w:tcW w:w="0" w:type="auto"/>
            <w:noWrap/>
            <w:vAlign w:val="bottom"/>
            <w:hideMark/>
          </w:tcPr>
          <w:p w14:paraId="46FCC361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14881D9B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5B51953A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Capnocytophaga_granulosa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63D6C2FC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4103337C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0.012473</w:t>
            </w:r>
          </w:p>
        </w:tc>
        <w:tc>
          <w:tcPr>
            <w:tcW w:w="0" w:type="auto"/>
            <w:noWrap/>
            <w:vAlign w:val="bottom"/>
            <w:hideMark/>
          </w:tcPr>
          <w:p w14:paraId="32DAF224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23DEF3B1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44E48492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Capnocytophaga_leadbetteri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0DBEB6E6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**p &lt; 0.01</w:t>
            </w:r>
          </w:p>
        </w:tc>
        <w:tc>
          <w:tcPr>
            <w:tcW w:w="0" w:type="auto"/>
            <w:noWrap/>
            <w:vAlign w:val="bottom"/>
            <w:hideMark/>
          </w:tcPr>
          <w:p w14:paraId="687B5192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0.000109</w:t>
            </w:r>
          </w:p>
        </w:tc>
        <w:tc>
          <w:tcPr>
            <w:tcW w:w="0" w:type="auto"/>
            <w:noWrap/>
            <w:vAlign w:val="bottom"/>
            <w:hideMark/>
          </w:tcPr>
          <w:p w14:paraId="5DF53AD5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3091A44C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3B379FDF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Coprococcus_comes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5FFD0E4B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0A1A3CC0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0.03661</w:t>
            </w:r>
          </w:p>
        </w:tc>
        <w:tc>
          <w:tcPr>
            <w:tcW w:w="0" w:type="auto"/>
            <w:noWrap/>
            <w:vAlign w:val="bottom"/>
            <w:hideMark/>
          </w:tcPr>
          <w:p w14:paraId="2B993BA3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Ulcerative colitis </w:t>
            </w:r>
          </w:p>
        </w:tc>
      </w:tr>
      <w:tr w:rsidR="008A544D" w:rsidRPr="005215CD" w14:paraId="1ACBD724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5E58C768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Corynebacterium_durum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0EE6CBC8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**p &lt; 0.01</w:t>
            </w:r>
          </w:p>
        </w:tc>
        <w:tc>
          <w:tcPr>
            <w:tcW w:w="0" w:type="auto"/>
            <w:noWrap/>
            <w:vAlign w:val="bottom"/>
            <w:hideMark/>
          </w:tcPr>
          <w:p w14:paraId="472479D1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0.008038</w:t>
            </w:r>
          </w:p>
        </w:tc>
        <w:tc>
          <w:tcPr>
            <w:tcW w:w="0" w:type="auto"/>
            <w:noWrap/>
            <w:vAlign w:val="bottom"/>
            <w:hideMark/>
          </w:tcPr>
          <w:p w14:paraId="5D622FAD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67FCDA1F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19094B02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Corynebacterium_matruchotii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148F57C8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**p &lt; 0.01</w:t>
            </w:r>
          </w:p>
        </w:tc>
        <w:tc>
          <w:tcPr>
            <w:tcW w:w="0" w:type="auto"/>
            <w:noWrap/>
            <w:vAlign w:val="bottom"/>
            <w:hideMark/>
          </w:tcPr>
          <w:p w14:paraId="5A275524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0.003874</w:t>
            </w:r>
          </w:p>
        </w:tc>
        <w:tc>
          <w:tcPr>
            <w:tcW w:w="0" w:type="auto"/>
            <w:noWrap/>
            <w:vAlign w:val="bottom"/>
            <w:hideMark/>
          </w:tcPr>
          <w:p w14:paraId="31FA3CD7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358FD1D1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6A48C52E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Enterococcus_durans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04C16176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09C4A6FD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0.027601</w:t>
            </w:r>
          </w:p>
        </w:tc>
        <w:tc>
          <w:tcPr>
            <w:tcW w:w="0" w:type="auto"/>
            <w:noWrap/>
            <w:vAlign w:val="bottom"/>
            <w:hideMark/>
          </w:tcPr>
          <w:p w14:paraId="5846F773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Ulcerative colitis </w:t>
            </w:r>
          </w:p>
        </w:tc>
      </w:tr>
      <w:tr w:rsidR="008A544D" w:rsidRPr="005215CD" w14:paraId="007C4DC9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69710D00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Escherichia_sp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310C9D2E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4BF6C1EE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0.012426</w:t>
            </w:r>
          </w:p>
        </w:tc>
        <w:tc>
          <w:tcPr>
            <w:tcW w:w="0" w:type="auto"/>
            <w:noWrap/>
            <w:vAlign w:val="bottom"/>
            <w:hideMark/>
          </w:tcPr>
          <w:p w14:paraId="547AA798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Ulcerative colitis </w:t>
            </w:r>
          </w:p>
        </w:tc>
      </w:tr>
      <w:tr w:rsidR="008A544D" w:rsidRPr="005215CD" w14:paraId="02C0AF04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3BC0CA26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Eubacterium_nodatum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6E17DB23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**p &lt; 0.01</w:t>
            </w:r>
          </w:p>
        </w:tc>
        <w:tc>
          <w:tcPr>
            <w:tcW w:w="0" w:type="auto"/>
            <w:noWrap/>
            <w:vAlign w:val="bottom"/>
            <w:hideMark/>
          </w:tcPr>
          <w:p w14:paraId="243EB006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0.001764</w:t>
            </w:r>
          </w:p>
        </w:tc>
        <w:tc>
          <w:tcPr>
            <w:tcW w:w="0" w:type="auto"/>
            <w:noWrap/>
            <w:vAlign w:val="bottom"/>
            <w:hideMark/>
          </w:tcPr>
          <w:p w14:paraId="13F395A6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0E250ECD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3506D84A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Leptotrichia_hongkongensis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62A44C53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5410FAE5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0.018181</w:t>
            </w:r>
          </w:p>
        </w:tc>
        <w:tc>
          <w:tcPr>
            <w:tcW w:w="0" w:type="auto"/>
            <w:noWrap/>
            <w:vAlign w:val="bottom"/>
            <w:hideMark/>
          </w:tcPr>
          <w:p w14:paraId="2A760EDD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7161E2C9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3EB59222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Massiliprevotella_massiliensis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56B3FD04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51FE540D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0.041926</w:t>
            </w:r>
          </w:p>
        </w:tc>
        <w:tc>
          <w:tcPr>
            <w:tcW w:w="0" w:type="auto"/>
            <w:noWrap/>
            <w:vAlign w:val="bottom"/>
            <w:hideMark/>
          </w:tcPr>
          <w:p w14:paraId="24EB4925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Ulcerative colitis </w:t>
            </w:r>
          </w:p>
        </w:tc>
      </w:tr>
      <w:tr w:rsidR="008A544D" w:rsidRPr="005215CD" w14:paraId="00A5376D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53462AC3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Megasphaera_micronuciformis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45E34A7D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3BAD7A79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0.021043</w:t>
            </w:r>
          </w:p>
        </w:tc>
        <w:tc>
          <w:tcPr>
            <w:tcW w:w="0" w:type="auto"/>
            <w:noWrap/>
            <w:vAlign w:val="bottom"/>
            <w:hideMark/>
          </w:tcPr>
          <w:p w14:paraId="09403E5D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2AAF0AB3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5D4C0891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Neisseria_bacilliformis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48F196D1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7733A3B1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0.043606</w:t>
            </w:r>
          </w:p>
        </w:tc>
        <w:tc>
          <w:tcPr>
            <w:tcW w:w="0" w:type="auto"/>
            <w:noWrap/>
            <w:vAlign w:val="bottom"/>
            <w:hideMark/>
          </w:tcPr>
          <w:p w14:paraId="131BC05A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610122B1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183A2BE1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Parabacteroides_goldsteinii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0AB208B8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6B05343D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0.027666</w:t>
            </w:r>
          </w:p>
        </w:tc>
        <w:tc>
          <w:tcPr>
            <w:tcW w:w="0" w:type="auto"/>
            <w:noWrap/>
            <w:vAlign w:val="bottom"/>
            <w:hideMark/>
          </w:tcPr>
          <w:p w14:paraId="41B1E73F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Ulcerative colitis </w:t>
            </w:r>
          </w:p>
        </w:tc>
      </w:tr>
      <w:tr w:rsidR="008A544D" w:rsidRPr="005215CD" w14:paraId="77E4E7F6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039CD318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Parasutterella_secunda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325AFDB0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67C304BA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0.041926</w:t>
            </w:r>
          </w:p>
        </w:tc>
        <w:tc>
          <w:tcPr>
            <w:tcW w:w="0" w:type="auto"/>
            <w:noWrap/>
            <w:vAlign w:val="bottom"/>
            <w:hideMark/>
          </w:tcPr>
          <w:p w14:paraId="3F9951D3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Ulcerative colitis </w:t>
            </w:r>
          </w:p>
        </w:tc>
      </w:tr>
      <w:tr w:rsidR="008A544D" w:rsidRPr="005215CD" w14:paraId="46EBE2D8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23A3C02E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Porphyromonas_pasteri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5C106945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7CA35D9F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0.026034</w:t>
            </w:r>
          </w:p>
        </w:tc>
        <w:tc>
          <w:tcPr>
            <w:tcW w:w="0" w:type="auto"/>
            <w:noWrap/>
            <w:vAlign w:val="bottom"/>
            <w:hideMark/>
          </w:tcPr>
          <w:p w14:paraId="224B89A2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128DA76D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626A4DE3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Prevotella_genomosp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233ADA01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23CA185B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0.021577</w:t>
            </w:r>
          </w:p>
        </w:tc>
        <w:tc>
          <w:tcPr>
            <w:tcW w:w="0" w:type="auto"/>
            <w:noWrap/>
            <w:vAlign w:val="bottom"/>
            <w:hideMark/>
          </w:tcPr>
          <w:p w14:paraId="1B15132F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74E44D33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5F5CC0A9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Prevotella_loescheii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0457F8DA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3DF2746C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0.018579</w:t>
            </w:r>
          </w:p>
        </w:tc>
        <w:tc>
          <w:tcPr>
            <w:tcW w:w="0" w:type="auto"/>
            <w:noWrap/>
            <w:vAlign w:val="bottom"/>
            <w:hideMark/>
          </w:tcPr>
          <w:p w14:paraId="19693A0A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4C7BC41E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757286E0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Prevotella_maculosa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45AD2833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1EEC0ADD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0.016878</w:t>
            </w:r>
          </w:p>
        </w:tc>
        <w:tc>
          <w:tcPr>
            <w:tcW w:w="0" w:type="auto"/>
            <w:noWrap/>
            <w:vAlign w:val="bottom"/>
            <w:hideMark/>
          </w:tcPr>
          <w:p w14:paraId="60698E0F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0DF03C95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431F979A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Prevotella_marshii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2E07CD95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7C669069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0.041926</w:t>
            </w:r>
          </w:p>
        </w:tc>
        <w:tc>
          <w:tcPr>
            <w:tcW w:w="0" w:type="auto"/>
            <w:noWrap/>
            <w:vAlign w:val="bottom"/>
            <w:hideMark/>
          </w:tcPr>
          <w:p w14:paraId="05BF10B2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76DA58CD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5450D148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Prevotella_multiformis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3B7996FD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42A24DF6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0.011031</w:t>
            </w:r>
          </w:p>
        </w:tc>
        <w:tc>
          <w:tcPr>
            <w:tcW w:w="0" w:type="auto"/>
            <w:noWrap/>
            <w:vAlign w:val="bottom"/>
            <w:hideMark/>
          </w:tcPr>
          <w:p w14:paraId="6795BF57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51D13CD3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318D9567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Prevotella_nigrescens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1FA95DAC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**p &lt; 0.01</w:t>
            </w:r>
          </w:p>
        </w:tc>
        <w:tc>
          <w:tcPr>
            <w:tcW w:w="0" w:type="auto"/>
            <w:noWrap/>
            <w:vAlign w:val="bottom"/>
            <w:hideMark/>
          </w:tcPr>
          <w:p w14:paraId="3F7B4D60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0.003429</w:t>
            </w:r>
          </w:p>
        </w:tc>
        <w:tc>
          <w:tcPr>
            <w:tcW w:w="0" w:type="auto"/>
            <w:noWrap/>
            <w:vAlign w:val="bottom"/>
            <w:hideMark/>
          </w:tcPr>
          <w:p w14:paraId="7854370F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3B3979E6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63174696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Prevotella_oulorum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0EFBE3D4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**p &lt; 0.01</w:t>
            </w:r>
          </w:p>
        </w:tc>
        <w:tc>
          <w:tcPr>
            <w:tcW w:w="0" w:type="auto"/>
            <w:noWrap/>
            <w:vAlign w:val="bottom"/>
            <w:hideMark/>
          </w:tcPr>
          <w:p w14:paraId="705FEEBD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0.00035</w:t>
            </w:r>
          </w:p>
        </w:tc>
        <w:tc>
          <w:tcPr>
            <w:tcW w:w="0" w:type="auto"/>
            <w:noWrap/>
            <w:vAlign w:val="bottom"/>
            <w:hideMark/>
          </w:tcPr>
          <w:p w14:paraId="2B56C7BD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2B19F383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27063709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Prevotella_pallens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347A1CE0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**p &lt; 0.01</w:t>
            </w:r>
          </w:p>
        </w:tc>
        <w:tc>
          <w:tcPr>
            <w:tcW w:w="0" w:type="auto"/>
            <w:noWrap/>
            <w:vAlign w:val="bottom"/>
            <w:hideMark/>
          </w:tcPr>
          <w:p w14:paraId="4BB29797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0.00816</w:t>
            </w:r>
          </w:p>
        </w:tc>
        <w:tc>
          <w:tcPr>
            <w:tcW w:w="0" w:type="auto"/>
            <w:noWrap/>
            <w:vAlign w:val="bottom"/>
            <w:hideMark/>
          </w:tcPr>
          <w:p w14:paraId="1D6E4A02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0E0EEE89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1D9FB8B1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Prevotella_salivae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137D1873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**p &lt; 0.01</w:t>
            </w:r>
          </w:p>
        </w:tc>
        <w:tc>
          <w:tcPr>
            <w:tcW w:w="0" w:type="auto"/>
            <w:noWrap/>
            <w:vAlign w:val="bottom"/>
            <w:hideMark/>
          </w:tcPr>
          <w:p w14:paraId="411FA574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0.00015</w:t>
            </w:r>
          </w:p>
        </w:tc>
        <w:tc>
          <w:tcPr>
            <w:tcW w:w="0" w:type="auto"/>
            <w:noWrap/>
            <w:vAlign w:val="bottom"/>
            <w:hideMark/>
          </w:tcPr>
          <w:p w14:paraId="761B3D63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7CCE95F3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6DE1C313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Prevotella_sp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0905B0C8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3A5BAC51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0.043707</w:t>
            </w:r>
          </w:p>
        </w:tc>
        <w:tc>
          <w:tcPr>
            <w:tcW w:w="0" w:type="auto"/>
            <w:noWrap/>
            <w:vAlign w:val="bottom"/>
            <w:hideMark/>
          </w:tcPr>
          <w:p w14:paraId="69EE7A16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40E22154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1C5B8410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Propionibacter_sp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7DE62C28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0238EC47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0.039857</w:t>
            </w:r>
          </w:p>
        </w:tc>
        <w:tc>
          <w:tcPr>
            <w:tcW w:w="0" w:type="auto"/>
            <w:noWrap/>
            <w:vAlign w:val="bottom"/>
            <w:hideMark/>
          </w:tcPr>
          <w:p w14:paraId="5CCD0914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6A372B42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3E2574EC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Rahnella_aquatilis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3E0360AB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22A05F48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0.041926</w:t>
            </w:r>
          </w:p>
        </w:tc>
        <w:tc>
          <w:tcPr>
            <w:tcW w:w="0" w:type="auto"/>
            <w:noWrap/>
            <w:vAlign w:val="bottom"/>
            <w:hideMark/>
          </w:tcPr>
          <w:p w14:paraId="7D741ADA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5F336E20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61836BCD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Ruminococcus_torques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09CB75BC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5D70741A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0.034948</w:t>
            </w:r>
          </w:p>
        </w:tc>
        <w:tc>
          <w:tcPr>
            <w:tcW w:w="0" w:type="auto"/>
            <w:noWrap/>
            <w:vAlign w:val="bottom"/>
            <w:hideMark/>
          </w:tcPr>
          <w:p w14:paraId="3E22FC3C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Ulcerative colitis </w:t>
            </w:r>
          </w:p>
        </w:tc>
      </w:tr>
      <w:tr w:rsidR="008A544D" w:rsidRPr="005215CD" w14:paraId="70D17DCE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5314A3C8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SR1_bacterium</w:t>
            </w:r>
          </w:p>
        </w:tc>
        <w:tc>
          <w:tcPr>
            <w:tcW w:w="0" w:type="auto"/>
            <w:noWrap/>
            <w:vAlign w:val="bottom"/>
            <w:hideMark/>
          </w:tcPr>
          <w:p w14:paraId="59DC078C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691A622B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0.018201</w:t>
            </w:r>
          </w:p>
        </w:tc>
        <w:tc>
          <w:tcPr>
            <w:tcW w:w="0" w:type="auto"/>
            <w:noWrap/>
            <w:vAlign w:val="bottom"/>
            <w:hideMark/>
          </w:tcPr>
          <w:p w14:paraId="3435036F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5173DEC1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2FD448CA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lastRenderedPageBreak/>
              <w:t>Schaalia_odontolytica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7DF93815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**p &lt; 0.01</w:t>
            </w:r>
          </w:p>
        </w:tc>
        <w:tc>
          <w:tcPr>
            <w:tcW w:w="0" w:type="auto"/>
            <w:noWrap/>
            <w:vAlign w:val="bottom"/>
            <w:hideMark/>
          </w:tcPr>
          <w:p w14:paraId="5CE98180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0.007309</w:t>
            </w:r>
          </w:p>
        </w:tc>
        <w:tc>
          <w:tcPr>
            <w:tcW w:w="0" w:type="auto"/>
            <w:noWrap/>
            <w:vAlign w:val="bottom"/>
            <w:hideMark/>
          </w:tcPr>
          <w:p w14:paraId="0519FFB8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6C6C541C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653572B2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Selenomonas_artemidis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4E7DF5AC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**p &lt; 0.01</w:t>
            </w:r>
          </w:p>
        </w:tc>
        <w:tc>
          <w:tcPr>
            <w:tcW w:w="0" w:type="auto"/>
            <w:noWrap/>
            <w:vAlign w:val="bottom"/>
            <w:hideMark/>
          </w:tcPr>
          <w:p w14:paraId="5146AD9C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0.008269</w:t>
            </w:r>
          </w:p>
        </w:tc>
        <w:tc>
          <w:tcPr>
            <w:tcW w:w="0" w:type="auto"/>
            <w:noWrap/>
            <w:vAlign w:val="bottom"/>
            <w:hideMark/>
          </w:tcPr>
          <w:p w14:paraId="1F7F299E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5B0ECD9A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12E39B7A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Selenomonas_flueggei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40D060FA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15251F81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0.027666</w:t>
            </w:r>
          </w:p>
        </w:tc>
        <w:tc>
          <w:tcPr>
            <w:tcW w:w="0" w:type="auto"/>
            <w:noWrap/>
            <w:vAlign w:val="bottom"/>
            <w:hideMark/>
          </w:tcPr>
          <w:p w14:paraId="4C3652AE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507BA2E1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61F27877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Selenomonas_noxia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2E04602C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78EA43E2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0.013014</w:t>
            </w:r>
          </w:p>
        </w:tc>
        <w:tc>
          <w:tcPr>
            <w:tcW w:w="0" w:type="auto"/>
            <w:noWrap/>
            <w:vAlign w:val="bottom"/>
            <w:hideMark/>
          </w:tcPr>
          <w:p w14:paraId="4E3B3561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3F855D18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32246702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Selenomonas_sputigena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39908654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**p &lt; 0.01</w:t>
            </w:r>
          </w:p>
        </w:tc>
        <w:tc>
          <w:tcPr>
            <w:tcW w:w="0" w:type="auto"/>
            <w:noWrap/>
            <w:vAlign w:val="bottom"/>
            <w:hideMark/>
          </w:tcPr>
          <w:p w14:paraId="787E0CBE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0.002356</w:t>
            </w:r>
          </w:p>
        </w:tc>
        <w:tc>
          <w:tcPr>
            <w:tcW w:w="0" w:type="auto"/>
            <w:noWrap/>
            <w:vAlign w:val="bottom"/>
            <w:hideMark/>
          </w:tcPr>
          <w:p w14:paraId="16BBD920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376FAFBD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7A512B98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Slackia_isoflavoniconvertens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17026A2C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**p &lt; 0.01</w:t>
            </w:r>
          </w:p>
        </w:tc>
        <w:tc>
          <w:tcPr>
            <w:tcW w:w="0" w:type="auto"/>
            <w:noWrap/>
            <w:vAlign w:val="bottom"/>
            <w:hideMark/>
          </w:tcPr>
          <w:p w14:paraId="52AFC884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0.00558</w:t>
            </w:r>
          </w:p>
        </w:tc>
        <w:tc>
          <w:tcPr>
            <w:tcW w:w="0" w:type="auto"/>
            <w:noWrap/>
            <w:vAlign w:val="bottom"/>
            <w:hideMark/>
          </w:tcPr>
          <w:p w14:paraId="3CAC4213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Ulcerative colitis </w:t>
            </w:r>
          </w:p>
        </w:tc>
      </w:tr>
      <w:tr w:rsidR="008A544D" w:rsidRPr="005215CD" w14:paraId="29B8DD3D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52B5C185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Solobacterium_moorei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21CDFFAF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76D6936B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0.01718</w:t>
            </w:r>
          </w:p>
        </w:tc>
        <w:tc>
          <w:tcPr>
            <w:tcW w:w="0" w:type="auto"/>
            <w:noWrap/>
            <w:vAlign w:val="bottom"/>
            <w:hideMark/>
          </w:tcPr>
          <w:p w14:paraId="20E26E94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65A5A9EB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340C2CDA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Streptococcus_anginosus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522169CE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66E4F008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0.027491</w:t>
            </w:r>
          </w:p>
        </w:tc>
        <w:tc>
          <w:tcPr>
            <w:tcW w:w="0" w:type="auto"/>
            <w:noWrap/>
            <w:vAlign w:val="bottom"/>
            <w:hideMark/>
          </w:tcPr>
          <w:p w14:paraId="77D947D5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59E0EC7F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1F7479CF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Streptococcus_infantis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5271C115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71091605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0.025334</w:t>
            </w:r>
          </w:p>
        </w:tc>
        <w:tc>
          <w:tcPr>
            <w:tcW w:w="0" w:type="auto"/>
            <w:noWrap/>
            <w:vAlign w:val="bottom"/>
            <w:hideMark/>
          </w:tcPr>
          <w:p w14:paraId="049EC464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2C3473DD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24DD9882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Sutterella_wadsworthensis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64307AEE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**p &lt; 0.01</w:t>
            </w:r>
          </w:p>
        </w:tc>
        <w:tc>
          <w:tcPr>
            <w:tcW w:w="0" w:type="auto"/>
            <w:noWrap/>
            <w:vAlign w:val="bottom"/>
            <w:hideMark/>
          </w:tcPr>
          <w:p w14:paraId="32E8F625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0.001566</w:t>
            </w:r>
          </w:p>
        </w:tc>
        <w:tc>
          <w:tcPr>
            <w:tcW w:w="0" w:type="auto"/>
            <w:noWrap/>
            <w:vAlign w:val="bottom"/>
            <w:hideMark/>
          </w:tcPr>
          <w:p w14:paraId="2E37C2AF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Ulcerative colitis </w:t>
            </w:r>
          </w:p>
        </w:tc>
      </w:tr>
      <w:tr w:rsidR="008A544D" w:rsidRPr="005215CD" w14:paraId="79B1990A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734DB947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TM7_phylum</w:t>
            </w:r>
          </w:p>
        </w:tc>
        <w:tc>
          <w:tcPr>
            <w:tcW w:w="0" w:type="auto"/>
            <w:noWrap/>
            <w:vAlign w:val="bottom"/>
            <w:hideMark/>
          </w:tcPr>
          <w:p w14:paraId="07C9CA63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**p &lt; 0.01</w:t>
            </w:r>
          </w:p>
        </w:tc>
        <w:tc>
          <w:tcPr>
            <w:tcW w:w="0" w:type="auto"/>
            <w:noWrap/>
            <w:vAlign w:val="bottom"/>
            <w:hideMark/>
          </w:tcPr>
          <w:p w14:paraId="6365F986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0.005584</w:t>
            </w:r>
          </w:p>
        </w:tc>
        <w:tc>
          <w:tcPr>
            <w:tcW w:w="0" w:type="auto"/>
            <w:noWrap/>
            <w:vAlign w:val="bottom"/>
            <w:hideMark/>
          </w:tcPr>
          <w:p w14:paraId="5A228768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65F75A38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2D4902EE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Treponema_denticola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65022652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**p &lt; 0.01</w:t>
            </w:r>
          </w:p>
        </w:tc>
        <w:tc>
          <w:tcPr>
            <w:tcW w:w="0" w:type="auto"/>
            <w:noWrap/>
            <w:vAlign w:val="bottom"/>
            <w:hideMark/>
          </w:tcPr>
          <w:p w14:paraId="1E850B08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0.003657</w:t>
            </w:r>
          </w:p>
        </w:tc>
        <w:tc>
          <w:tcPr>
            <w:tcW w:w="0" w:type="auto"/>
            <w:noWrap/>
            <w:vAlign w:val="bottom"/>
            <w:hideMark/>
          </w:tcPr>
          <w:p w14:paraId="7104F351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60AD8B6A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5D4CF07B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Treponema_maltophilum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6BB28C3A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3BBA7C57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0.022357</w:t>
            </w:r>
          </w:p>
        </w:tc>
        <w:tc>
          <w:tcPr>
            <w:tcW w:w="0" w:type="auto"/>
            <w:noWrap/>
            <w:vAlign w:val="bottom"/>
            <w:hideMark/>
          </w:tcPr>
          <w:p w14:paraId="7C40E567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3EA42955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7CCA4A08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Treponema_medium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7786FDA7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**p &lt; 0.01</w:t>
            </w:r>
          </w:p>
        </w:tc>
        <w:tc>
          <w:tcPr>
            <w:tcW w:w="0" w:type="auto"/>
            <w:noWrap/>
            <w:vAlign w:val="bottom"/>
            <w:hideMark/>
          </w:tcPr>
          <w:p w14:paraId="10BDED7A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0.001372</w:t>
            </w:r>
          </w:p>
        </w:tc>
        <w:tc>
          <w:tcPr>
            <w:tcW w:w="0" w:type="auto"/>
            <w:noWrap/>
            <w:vAlign w:val="bottom"/>
            <w:hideMark/>
          </w:tcPr>
          <w:p w14:paraId="614C13E5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1629CE77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3AD2865C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Treponema_socranskii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39794127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**p &lt; 0.01</w:t>
            </w:r>
          </w:p>
        </w:tc>
        <w:tc>
          <w:tcPr>
            <w:tcW w:w="0" w:type="auto"/>
            <w:noWrap/>
            <w:vAlign w:val="bottom"/>
            <w:hideMark/>
          </w:tcPr>
          <w:p w14:paraId="7BC544D0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0.003557</w:t>
            </w:r>
          </w:p>
        </w:tc>
        <w:tc>
          <w:tcPr>
            <w:tcW w:w="0" w:type="auto"/>
            <w:noWrap/>
            <w:vAlign w:val="bottom"/>
            <w:hideMark/>
          </w:tcPr>
          <w:p w14:paraId="59EDE2FC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67F9EED7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5CE27ACE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Weissella_confusa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778E06ED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1EACA6FD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0.045264</w:t>
            </w:r>
          </w:p>
        </w:tc>
        <w:tc>
          <w:tcPr>
            <w:tcW w:w="0" w:type="auto"/>
            <w:noWrap/>
            <w:vAlign w:val="bottom"/>
            <w:hideMark/>
          </w:tcPr>
          <w:p w14:paraId="608EF92C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5E619155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7A4C907C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bacterium_R49</w:t>
            </w:r>
          </w:p>
        </w:tc>
        <w:tc>
          <w:tcPr>
            <w:tcW w:w="0" w:type="auto"/>
            <w:noWrap/>
            <w:vAlign w:val="bottom"/>
            <w:hideMark/>
          </w:tcPr>
          <w:p w14:paraId="664FD1D7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**p &lt; 0.01</w:t>
            </w:r>
          </w:p>
        </w:tc>
        <w:tc>
          <w:tcPr>
            <w:tcW w:w="0" w:type="auto"/>
            <w:noWrap/>
            <w:vAlign w:val="bottom"/>
            <w:hideMark/>
          </w:tcPr>
          <w:p w14:paraId="1F321B6B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0.006274</w:t>
            </w:r>
          </w:p>
        </w:tc>
        <w:tc>
          <w:tcPr>
            <w:tcW w:w="0" w:type="auto"/>
            <w:noWrap/>
            <w:vAlign w:val="bottom"/>
            <w:hideMark/>
          </w:tcPr>
          <w:p w14:paraId="6052AA71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Ulcerative colitis </w:t>
            </w:r>
          </w:p>
        </w:tc>
      </w:tr>
      <w:tr w:rsidR="008A544D" w:rsidRPr="005215CD" w14:paraId="7CFB7409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60115360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bacterium_YE57</w:t>
            </w:r>
          </w:p>
        </w:tc>
        <w:tc>
          <w:tcPr>
            <w:tcW w:w="0" w:type="auto"/>
            <w:noWrap/>
            <w:vAlign w:val="bottom"/>
            <w:hideMark/>
          </w:tcPr>
          <w:p w14:paraId="13B8807D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2826037E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0.041926</w:t>
            </w:r>
          </w:p>
        </w:tc>
        <w:tc>
          <w:tcPr>
            <w:tcW w:w="0" w:type="auto"/>
            <w:noWrap/>
            <w:vAlign w:val="bottom"/>
            <w:hideMark/>
          </w:tcPr>
          <w:p w14:paraId="5560C892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Ulcerative colitis </w:t>
            </w:r>
          </w:p>
        </w:tc>
      </w:tr>
      <w:tr w:rsidR="008A544D" w:rsidRPr="005215CD" w14:paraId="4B67E515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559F65CB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gut_metagenome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5F110592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**p &lt; 0.01</w:t>
            </w:r>
          </w:p>
        </w:tc>
        <w:tc>
          <w:tcPr>
            <w:tcW w:w="0" w:type="auto"/>
            <w:noWrap/>
            <w:vAlign w:val="bottom"/>
            <w:hideMark/>
          </w:tcPr>
          <w:p w14:paraId="2B0F904D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0.005418</w:t>
            </w:r>
          </w:p>
        </w:tc>
        <w:tc>
          <w:tcPr>
            <w:tcW w:w="0" w:type="auto"/>
            <w:noWrap/>
            <w:vAlign w:val="bottom"/>
            <w:hideMark/>
          </w:tcPr>
          <w:p w14:paraId="0F1FA0C9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Ulcerative colitis </w:t>
            </w:r>
          </w:p>
        </w:tc>
      </w:tr>
      <w:tr w:rsidR="008A544D" w:rsidRPr="005215CD" w14:paraId="510AC41B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6BCC3AF5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human_gut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14FEAB2A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**p &lt; 0.01</w:t>
            </w:r>
          </w:p>
        </w:tc>
        <w:tc>
          <w:tcPr>
            <w:tcW w:w="0" w:type="auto"/>
            <w:noWrap/>
            <w:vAlign w:val="bottom"/>
            <w:hideMark/>
          </w:tcPr>
          <w:p w14:paraId="08F91BF0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0.002951</w:t>
            </w:r>
          </w:p>
        </w:tc>
        <w:tc>
          <w:tcPr>
            <w:tcW w:w="0" w:type="auto"/>
            <w:noWrap/>
            <w:vAlign w:val="bottom"/>
            <w:hideMark/>
          </w:tcPr>
          <w:p w14:paraId="57B18A12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Ulcerative colitis </w:t>
            </w:r>
          </w:p>
        </w:tc>
      </w:tr>
      <w:tr w:rsidR="008A544D" w:rsidRPr="005215CD" w14:paraId="67146BAC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25122B68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metagenome</w:t>
            </w:r>
          </w:p>
        </w:tc>
        <w:tc>
          <w:tcPr>
            <w:tcW w:w="0" w:type="auto"/>
            <w:noWrap/>
            <w:vAlign w:val="bottom"/>
            <w:hideMark/>
          </w:tcPr>
          <w:p w14:paraId="45180854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4604464C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0.036403</w:t>
            </w:r>
          </w:p>
        </w:tc>
        <w:tc>
          <w:tcPr>
            <w:tcW w:w="0" w:type="auto"/>
            <w:noWrap/>
            <w:vAlign w:val="bottom"/>
            <w:hideMark/>
          </w:tcPr>
          <w:p w14:paraId="2D09ABE6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Ulcerative colitis </w:t>
            </w:r>
          </w:p>
        </w:tc>
      </w:tr>
      <w:tr w:rsidR="008A544D" w:rsidRPr="005215CD" w14:paraId="064DB768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15738C84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uncultured_Actinomyces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0CE24E11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**p &lt; 0.01</w:t>
            </w:r>
          </w:p>
        </w:tc>
        <w:tc>
          <w:tcPr>
            <w:tcW w:w="0" w:type="auto"/>
            <w:noWrap/>
            <w:vAlign w:val="bottom"/>
            <w:hideMark/>
          </w:tcPr>
          <w:p w14:paraId="60D998CC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0.002592</w:t>
            </w:r>
          </w:p>
        </w:tc>
        <w:tc>
          <w:tcPr>
            <w:tcW w:w="0" w:type="auto"/>
            <w:noWrap/>
            <w:vAlign w:val="bottom"/>
            <w:hideMark/>
          </w:tcPr>
          <w:p w14:paraId="16C7B3E9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4250C5C4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6E81C860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uncultured_Blautia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03F1028A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**p &lt; 0.01</w:t>
            </w:r>
          </w:p>
        </w:tc>
        <w:tc>
          <w:tcPr>
            <w:tcW w:w="0" w:type="auto"/>
            <w:noWrap/>
            <w:vAlign w:val="bottom"/>
            <w:hideMark/>
          </w:tcPr>
          <w:p w14:paraId="4FFB1EC1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0.001442</w:t>
            </w:r>
          </w:p>
        </w:tc>
        <w:tc>
          <w:tcPr>
            <w:tcW w:w="0" w:type="auto"/>
            <w:noWrap/>
            <w:vAlign w:val="bottom"/>
            <w:hideMark/>
          </w:tcPr>
          <w:p w14:paraId="6FD7BBE9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Ulcerative colitis </w:t>
            </w:r>
          </w:p>
        </w:tc>
      </w:tr>
      <w:tr w:rsidR="008A544D" w:rsidRPr="005215CD" w14:paraId="0844AB38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2FBFCE3D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uncultured_Capnocytophaga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6C57D26C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00307864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0.029662</w:t>
            </w:r>
          </w:p>
        </w:tc>
        <w:tc>
          <w:tcPr>
            <w:tcW w:w="0" w:type="auto"/>
            <w:noWrap/>
            <w:vAlign w:val="bottom"/>
            <w:hideMark/>
          </w:tcPr>
          <w:p w14:paraId="5E87513E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543E85AC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4D69303A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uncultured_Deferribacteraceae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576BF357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63633B60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0.040063</w:t>
            </w:r>
          </w:p>
        </w:tc>
        <w:tc>
          <w:tcPr>
            <w:tcW w:w="0" w:type="auto"/>
            <w:noWrap/>
            <w:vAlign w:val="bottom"/>
            <w:hideMark/>
          </w:tcPr>
          <w:p w14:paraId="70E9CBDB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  <w:tr w:rsidR="008A544D" w:rsidRPr="005215CD" w14:paraId="3D302A88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7D9AEDB9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uncultured_Lachnospiraceae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3B9ED508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**p &lt; 0.01</w:t>
            </w:r>
          </w:p>
        </w:tc>
        <w:tc>
          <w:tcPr>
            <w:tcW w:w="0" w:type="auto"/>
            <w:noWrap/>
            <w:vAlign w:val="bottom"/>
            <w:hideMark/>
          </w:tcPr>
          <w:p w14:paraId="575F7370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0.008987</w:t>
            </w:r>
          </w:p>
        </w:tc>
        <w:tc>
          <w:tcPr>
            <w:tcW w:w="0" w:type="auto"/>
            <w:noWrap/>
            <w:vAlign w:val="bottom"/>
            <w:hideMark/>
          </w:tcPr>
          <w:p w14:paraId="03DC803C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Ulcerative colitis </w:t>
            </w:r>
          </w:p>
        </w:tc>
      </w:tr>
      <w:tr w:rsidR="008A544D" w:rsidRPr="005215CD" w14:paraId="250FDF1F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7BDC67BD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uncultured_archaeon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5184B0AD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**p &lt; 0.01</w:t>
            </w:r>
          </w:p>
        </w:tc>
        <w:tc>
          <w:tcPr>
            <w:tcW w:w="0" w:type="auto"/>
            <w:noWrap/>
            <w:vAlign w:val="bottom"/>
            <w:hideMark/>
          </w:tcPr>
          <w:p w14:paraId="6A7AAFCA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0.000167</w:t>
            </w:r>
          </w:p>
        </w:tc>
        <w:tc>
          <w:tcPr>
            <w:tcW w:w="0" w:type="auto"/>
            <w:noWrap/>
            <w:vAlign w:val="bottom"/>
            <w:hideMark/>
          </w:tcPr>
          <w:p w14:paraId="7FB6DB81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Ulcerative colitis </w:t>
            </w:r>
          </w:p>
        </w:tc>
      </w:tr>
      <w:tr w:rsidR="008A544D" w:rsidRPr="005215CD" w14:paraId="09602C4A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6CEF7A75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uncultured_bacterium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3A39BE4F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**p &lt; 0.01</w:t>
            </w:r>
          </w:p>
        </w:tc>
        <w:tc>
          <w:tcPr>
            <w:tcW w:w="0" w:type="auto"/>
            <w:noWrap/>
            <w:vAlign w:val="bottom"/>
            <w:hideMark/>
          </w:tcPr>
          <w:p w14:paraId="5446B470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0.00101</w:t>
            </w:r>
          </w:p>
        </w:tc>
        <w:tc>
          <w:tcPr>
            <w:tcW w:w="0" w:type="auto"/>
            <w:noWrap/>
            <w:vAlign w:val="bottom"/>
            <w:hideMark/>
          </w:tcPr>
          <w:p w14:paraId="3785216D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Ulcerative colitis </w:t>
            </w:r>
          </w:p>
        </w:tc>
      </w:tr>
      <w:tr w:rsidR="008A544D" w:rsidRPr="005215CD" w14:paraId="3F5AD2E1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498FD69E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uncultured_organism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2E294D08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**p &lt; 0.01</w:t>
            </w:r>
          </w:p>
        </w:tc>
        <w:tc>
          <w:tcPr>
            <w:tcW w:w="0" w:type="auto"/>
            <w:noWrap/>
            <w:vAlign w:val="bottom"/>
            <w:hideMark/>
          </w:tcPr>
          <w:p w14:paraId="017CF963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0.000972</w:t>
            </w:r>
          </w:p>
        </w:tc>
        <w:tc>
          <w:tcPr>
            <w:tcW w:w="0" w:type="auto"/>
            <w:noWrap/>
            <w:vAlign w:val="bottom"/>
            <w:hideMark/>
          </w:tcPr>
          <w:p w14:paraId="3277F766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Ulcerative colitis </w:t>
            </w:r>
          </w:p>
        </w:tc>
      </w:tr>
      <w:tr w:rsidR="008A544D" w:rsidRPr="005215CD" w14:paraId="5E746E01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1A58EA61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proofErr w:type="spellStart"/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uncultured_rumen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602444EE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*p &lt; 0.05</w:t>
            </w:r>
          </w:p>
        </w:tc>
        <w:tc>
          <w:tcPr>
            <w:tcW w:w="0" w:type="auto"/>
            <w:noWrap/>
            <w:vAlign w:val="bottom"/>
            <w:hideMark/>
          </w:tcPr>
          <w:p w14:paraId="6A75596A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0.02918</w:t>
            </w:r>
          </w:p>
        </w:tc>
        <w:tc>
          <w:tcPr>
            <w:tcW w:w="0" w:type="auto"/>
            <w:noWrap/>
            <w:vAlign w:val="bottom"/>
            <w:hideMark/>
          </w:tcPr>
          <w:p w14:paraId="32F43A7C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Ulcerative colitis </w:t>
            </w:r>
          </w:p>
        </w:tc>
      </w:tr>
      <w:tr w:rsidR="008A544D" w:rsidRPr="005215CD" w14:paraId="567E1EBC" w14:textId="77777777" w:rsidTr="00411198">
        <w:trPr>
          <w:trHeight w:val="290"/>
        </w:trPr>
        <w:tc>
          <w:tcPr>
            <w:tcW w:w="0" w:type="auto"/>
            <w:noWrap/>
            <w:vAlign w:val="bottom"/>
            <w:hideMark/>
          </w:tcPr>
          <w:p w14:paraId="33ACF6BA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unidentified</w:t>
            </w:r>
          </w:p>
        </w:tc>
        <w:tc>
          <w:tcPr>
            <w:tcW w:w="0" w:type="auto"/>
            <w:noWrap/>
            <w:vAlign w:val="bottom"/>
            <w:hideMark/>
          </w:tcPr>
          <w:p w14:paraId="0D8219A9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**p &lt; 0.01</w:t>
            </w:r>
          </w:p>
        </w:tc>
        <w:tc>
          <w:tcPr>
            <w:tcW w:w="0" w:type="auto"/>
            <w:noWrap/>
            <w:vAlign w:val="bottom"/>
            <w:hideMark/>
          </w:tcPr>
          <w:p w14:paraId="531F24F0" w14:textId="77777777" w:rsidR="008A544D" w:rsidRPr="005215CD" w:rsidRDefault="008A544D" w:rsidP="00DF59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>0.000331</w:t>
            </w:r>
          </w:p>
        </w:tc>
        <w:tc>
          <w:tcPr>
            <w:tcW w:w="0" w:type="auto"/>
            <w:noWrap/>
            <w:vAlign w:val="bottom"/>
            <w:hideMark/>
          </w:tcPr>
          <w:p w14:paraId="6CD8DC08" w14:textId="77777777" w:rsidR="008A544D" w:rsidRPr="005215CD" w:rsidRDefault="008A544D" w:rsidP="00DF59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</w:pPr>
            <w:r w:rsidRPr="005215C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en-IN"/>
                <w14:ligatures w14:val="none"/>
              </w:rPr>
              <w:t xml:space="preserve">Control </w:t>
            </w:r>
          </w:p>
        </w:tc>
      </w:tr>
    </w:tbl>
    <w:p w14:paraId="6050D164" w14:textId="77777777" w:rsidR="00CA004E" w:rsidRPr="005215CD" w:rsidRDefault="00CA004E">
      <w:pPr>
        <w:rPr>
          <w:rFonts w:ascii="Times New Roman" w:hAnsi="Times New Roman" w:cs="Times New Roman"/>
          <w:sz w:val="18"/>
          <w:szCs w:val="18"/>
        </w:rPr>
      </w:pPr>
    </w:p>
    <w:p w14:paraId="70A68B1A" w14:textId="77777777" w:rsidR="00BC1743" w:rsidRPr="005215CD" w:rsidRDefault="00BC1743" w:rsidP="00BC1743">
      <w:pPr>
        <w:pStyle w:val="Heading2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bookmarkStart w:id="3" w:name="_Toc210475381"/>
      <w:r w:rsidRPr="005215C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Differential Abundance of Bacterial Species Between UC and Controls</w:t>
      </w:r>
      <w:bookmarkEnd w:id="3"/>
    </w:p>
    <w:p w14:paraId="0F5E1DFB" w14:textId="04B8219B" w:rsidR="00BC1743" w:rsidRPr="005215CD" w:rsidRDefault="00BC1743" w:rsidP="00BC174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5215CD">
        <w:rPr>
          <w:rFonts w:ascii="Times New Roman" w:hAnsi="Times New Roman" w:cs="Times New Roman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B5E4DF" wp14:editId="781A3086">
                <wp:simplePos x="0" y="0"/>
                <wp:positionH relativeFrom="column">
                  <wp:posOffset>-169545</wp:posOffset>
                </wp:positionH>
                <wp:positionV relativeFrom="paragraph">
                  <wp:posOffset>1270</wp:posOffset>
                </wp:positionV>
                <wp:extent cx="622300" cy="273685"/>
                <wp:effectExtent l="0" t="0" r="0" b="0"/>
                <wp:wrapNone/>
                <wp:docPr id="164255104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300" cy="273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7B66224C" w14:textId="77777777" w:rsidR="00BC1743" w:rsidRPr="00360FC5" w:rsidRDefault="00BC1743" w:rsidP="00BC1743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360FC5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Panel A)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B5E4D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3.35pt;margin-top:.1pt;width:49pt;height:21.5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" fillcolor="white [3212]" stroked="f">
                <v:textbox>
                  <w:txbxContent>
                    <w:p w14:paraId="7B66224C" w14:textId="77777777" w:rsidR="00BC1743" w:rsidRPr="00360FC5" w:rsidRDefault="00BC1743" w:rsidP="00BC1743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 w:rsidRPr="00360FC5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Panel A)</w:t>
                      </w:r>
                    </w:p>
                  </w:txbxContent>
                </v:textbox>
              </v:shape>
            </w:pict>
          </mc:Fallback>
        </mc:AlternateContent>
      </w:r>
      <w:bookmarkStart w:id="4" w:name="_Hlk206663151"/>
      <w:r w:rsidRPr="005215CD">
        <w:rPr>
          <w:rFonts w:ascii="Times New Roman" w:hAnsi="Times New Roman" w:cs="Times New Roman"/>
          <w:noProof/>
          <w:color w:val="000000" w:themeColor="text1"/>
          <w:sz w:val="18"/>
          <w:szCs w:val="18"/>
        </w:rPr>
        <w:drawing>
          <wp:inline distT="0" distB="0" distL="0" distR="0" wp14:anchorId="1FC48C01" wp14:editId="0C32F1C3">
            <wp:extent cx="5622202" cy="4236430"/>
            <wp:effectExtent l="0" t="0" r="0" b="0"/>
            <wp:docPr id="3343153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151" cy="424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4"/>
    <w:p w14:paraId="28B0F011" w14:textId="77777777" w:rsidR="00BC1743" w:rsidRPr="005215CD" w:rsidRDefault="00BC1743" w:rsidP="00BC174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5215CD">
        <w:rPr>
          <w:rFonts w:ascii="Times New Roman" w:hAnsi="Times New Roman" w:cs="Times New Roman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00C7AC" wp14:editId="30F8FB0F">
                <wp:simplePos x="0" y="0"/>
                <wp:positionH relativeFrom="column">
                  <wp:posOffset>-106680</wp:posOffset>
                </wp:positionH>
                <wp:positionV relativeFrom="paragraph">
                  <wp:posOffset>-273050</wp:posOffset>
                </wp:positionV>
                <wp:extent cx="615950" cy="273685"/>
                <wp:effectExtent l="0" t="0" r="0" b="0"/>
                <wp:wrapNone/>
                <wp:docPr id="161883928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950" cy="273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37640493" w14:textId="77777777" w:rsidR="00BC1743" w:rsidRPr="00360FC5" w:rsidRDefault="00BC1743" w:rsidP="00BC1743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360FC5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Panel B)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0C7AC" id="Text Box 1" o:spid="_x0000_s1027" type="#_x0000_t202" style="position:absolute;left:0;text-align:left;margin-left:-8.4pt;margin-top:-21.5pt;width:48.5pt;height:21.5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" fillcolor="white [3212]" stroked="f">
                <v:textbox>
                  <w:txbxContent>
                    <w:p w14:paraId="37640493" w14:textId="77777777" w:rsidR="00BC1743" w:rsidRPr="00360FC5" w:rsidRDefault="00BC1743" w:rsidP="00BC1743">
                      <w:pPr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14:ligatures w14:val="none"/>
                        </w:rPr>
                      </w:pPr>
                      <w:r w:rsidRPr="00360FC5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Panel B)</w:t>
                      </w:r>
                    </w:p>
                  </w:txbxContent>
                </v:textbox>
              </v:shape>
            </w:pict>
          </mc:Fallback>
        </mc:AlternateContent>
      </w:r>
      <w:r w:rsidRPr="005215CD">
        <w:rPr>
          <w:rFonts w:ascii="Times New Roman" w:hAnsi="Times New Roman" w:cs="Times New Roman"/>
          <w:noProof/>
          <w:color w:val="000000" w:themeColor="text1"/>
          <w:sz w:val="18"/>
          <w:szCs w:val="18"/>
        </w:rPr>
        <w:drawing>
          <wp:inline distT="0" distB="0" distL="0" distR="0" wp14:anchorId="5AC445AA" wp14:editId="3B3C1D0B">
            <wp:extent cx="5676523" cy="4272827"/>
            <wp:effectExtent l="0" t="0" r="635" b="0"/>
            <wp:docPr id="18705744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780" cy="427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2A8DC0" w14:textId="1AF96F97" w:rsidR="0025175A" w:rsidRPr="006730EC" w:rsidRDefault="008C0251" w:rsidP="0038298C">
      <w:pPr>
        <w:pStyle w:val="Caption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5" w:name="_Hlk206663172"/>
      <w:r w:rsidRPr="005215C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Supplementary </w:t>
      </w:r>
      <w:r w:rsidR="00BC1743" w:rsidRPr="005215CD">
        <w:rPr>
          <w:rFonts w:ascii="Times New Roman" w:hAnsi="Times New Roman" w:cs="Times New Roman"/>
          <w:color w:val="000000" w:themeColor="text1"/>
          <w:sz w:val="22"/>
          <w:szCs w:val="22"/>
        </w:rPr>
        <w:t>Figure</w:t>
      </w:r>
      <w:r w:rsidR="00182952" w:rsidRPr="005215C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3</w:t>
      </w:r>
      <w:r w:rsidR="00BC1743" w:rsidRPr="005215C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r w:rsidR="00BC1743" w:rsidRPr="005215C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Differentially abundant bacterial species between UC and Controls.</w:t>
      </w:r>
      <w:r w:rsidR="00BC1743" w:rsidRPr="005215C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br/>
      </w:r>
      <w:r w:rsidR="00BC1743" w:rsidRPr="005215CD">
        <w:rPr>
          <w:rFonts w:ascii="Times New Roman" w:hAnsi="Times New Roman" w:cs="Times New Roman"/>
          <w:color w:val="000000" w:themeColor="text1"/>
          <w:sz w:val="22"/>
          <w:szCs w:val="22"/>
        </w:rPr>
        <w:t>Panel A shows bacterial species significantly abundant in UC patients, and panel B displays species significantly abundant in controls.</w:t>
      </w:r>
      <w:r w:rsidR="00BC1743" w:rsidRPr="005215C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="00BC1743" w:rsidRPr="005215CD">
        <w:rPr>
          <w:rFonts w:ascii="Times New Roman" w:hAnsi="Times New Roman" w:cs="Times New Roman"/>
          <w:color w:val="000000" w:themeColor="text1"/>
          <w:sz w:val="22"/>
          <w:szCs w:val="22"/>
        </w:rPr>
        <w:t>Asterisks denote significance levels (p&lt;0.001***, p&lt;0.01**, p&lt;0.05*, ns = non-significant).</w:t>
      </w:r>
      <w:bookmarkEnd w:id="5"/>
    </w:p>
    <w:sectPr w:rsidR="0025175A" w:rsidRPr="006730EC" w:rsidSect="00731BF5">
      <w:pgSz w:w="11906" w:h="16838"/>
      <w:pgMar w:top="720" w:right="720" w:bottom="720" w:left="72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4D"/>
    <w:rsid w:val="000545BD"/>
    <w:rsid w:val="0007771B"/>
    <w:rsid w:val="000E00BD"/>
    <w:rsid w:val="00182952"/>
    <w:rsid w:val="0025175A"/>
    <w:rsid w:val="0032126D"/>
    <w:rsid w:val="003214DE"/>
    <w:rsid w:val="00322550"/>
    <w:rsid w:val="00331642"/>
    <w:rsid w:val="0038298C"/>
    <w:rsid w:val="003B7348"/>
    <w:rsid w:val="00411198"/>
    <w:rsid w:val="005215CD"/>
    <w:rsid w:val="0060471F"/>
    <w:rsid w:val="00654EE2"/>
    <w:rsid w:val="006730EC"/>
    <w:rsid w:val="00686E37"/>
    <w:rsid w:val="00696600"/>
    <w:rsid w:val="006D33EA"/>
    <w:rsid w:val="006D7451"/>
    <w:rsid w:val="00731BF5"/>
    <w:rsid w:val="007866CB"/>
    <w:rsid w:val="007911F6"/>
    <w:rsid w:val="00845ABF"/>
    <w:rsid w:val="008A544D"/>
    <w:rsid w:val="008C0251"/>
    <w:rsid w:val="008D5B0E"/>
    <w:rsid w:val="00900EAF"/>
    <w:rsid w:val="00910B90"/>
    <w:rsid w:val="00911C5C"/>
    <w:rsid w:val="00930D69"/>
    <w:rsid w:val="009B026B"/>
    <w:rsid w:val="00A72F48"/>
    <w:rsid w:val="00A8279A"/>
    <w:rsid w:val="00AE4D06"/>
    <w:rsid w:val="00B2086D"/>
    <w:rsid w:val="00B33F03"/>
    <w:rsid w:val="00BC1743"/>
    <w:rsid w:val="00CA004E"/>
    <w:rsid w:val="00D03FD2"/>
    <w:rsid w:val="00E65F46"/>
    <w:rsid w:val="00E7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515985"/>
  <w15:chartTrackingRefBased/>
  <w15:docId w15:val="{57570F02-2B9D-4C78-865F-5D961C132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44D"/>
  </w:style>
  <w:style w:type="paragraph" w:styleId="Heading1">
    <w:name w:val="heading 1"/>
    <w:basedOn w:val="Normal"/>
    <w:next w:val="Normal"/>
    <w:link w:val="Heading1Char"/>
    <w:uiPriority w:val="9"/>
    <w:qFormat/>
    <w:rsid w:val="008A54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54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54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54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54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54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54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54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54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54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A54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54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54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54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54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54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54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54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54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5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54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54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54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54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54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54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54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54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544D"/>
    <w:rPr>
      <w:b/>
      <w:bCs/>
      <w:smallCaps/>
      <w:color w:val="2F5496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unhideWhenUsed/>
    <w:rsid w:val="008A544D"/>
    <w:pPr>
      <w:spacing w:after="0" w:line="240" w:lineRule="auto"/>
    </w:pPr>
    <w:rPr>
      <w:rFonts w:ascii="Consolas" w:eastAsia="Calibri" w:hAnsi="Consolas" w:cs="Times New Roman"/>
      <w:kern w:val="0"/>
      <w:sz w:val="21"/>
      <w:szCs w:val="21"/>
      <w:lang w:val="pl-PL"/>
    </w:rPr>
  </w:style>
  <w:style w:type="character" w:customStyle="1" w:styleId="PlainTextChar">
    <w:name w:val="Plain Text Char"/>
    <w:basedOn w:val="DefaultParagraphFont"/>
    <w:link w:val="PlainText"/>
    <w:uiPriority w:val="99"/>
    <w:rsid w:val="008A544D"/>
    <w:rPr>
      <w:rFonts w:ascii="Consolas" w:eastAsia="Calibri" w:hAnsi="Consolas" w:cs="Times New Roman"/>
      <w:kern w:val="0"/>
      <w:sz w:val="21"/>
      <w:szCs w:val="21"/>
      <w:lang w:val="pl-PL"/>
    </w:rPr>
  </w:style>
  <w:style w:type="paragraph" w:styleId="NormalWeb">
    <w:name w:val="Normal (Web)"/>
    <w:basedOn w:val="Normal"/>
    <w:uiPriority w:val="99"/>
    <w:semiHidden/>
    <w:unhideWhenUsed/>
    <w:rsid w:val="006D7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BC174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731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1432</Words>
  <Characters>9172</Characters>
  <Application>Microsoft Office Word</Application>
  <DocSecurity>0</DocSecurity>
  <Lines>131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Arpita Bhatt</dc:creator>
  <cp:keywords/>
  <dc:description/>
  <cp:lastModifiedBy>Arpita Bhatt</cp:lastModifiedBy>
  <cp:revision>2</cp:revision>
  <dcterms:created xsi:type="dcterms:W3CDTF">2026-06-11T11:35:00Z</dcterms:created>
  <dcterms:modified xsi:type="dcterms:W3CDTF">2026-06-11T11:35:00Z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d9e95256-09a7-4975-8883-de51d8b93794</vt:lpwstr>
  </property>
</Properties>
</file>