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386E" w:rsidRPr="002368CD" w:rsidRDefault="0067386E" w:rsidP="002368CD">
      <w:pPr>
        <w:widowControl/>
        <w:spacing w:beforeLines="50" w:before="156"/>
        <w:jc w:val="left"/>
        <w:rPr>
          <w:rFonts w:ascii="Times New Roman" w:hAnsi="Times New Roman" w:cs="Times New Roman"/>
          <w:noProof/>
          <w:kern w:val="0"/>
        </w:rPr>
      </w:pPr>
      <w:r w:rsidRPr="000D42A3">
        <w:rPr>
          <w:rFonts w:ascii="Times New Roman" w:hAnsi="Times New Roman" w:cs="Times New Roman" w:hint="eastAsia"/>
          <w:b/>
          <w:sz w:val="20"/>
          <w:szCs w:val="20"/>
        </w:rPr>
        <w:t>T</w:t>
      </w:r>
      <w:r w:rsidRPr="000D42A3">
        <w:rPr>
          <w:rFonts w:ascii="Times New Roman" w:hAnsi="Times New Roman" w:cs="Times New Roman"/>
          <w:b/>
          <w:sz w:val="20"/>
          <w:szCs w:val="20"/>
        </w:rPr>
        <w:t>able 1.</w:t>
      </w:r>
      <w:r w:rsidRPr="002368CD">
        <w:rPr>
          <w:rFonts w:ascii="Times New Roman" w:hAnsi="Times New Roman" w:cs="Times New Roman"/>
          <w:sz w:val="20"/>
          <w:szCs w:val="20"/>
        </w:rPr>
        <w:t xml:space="preserve"> </w:t>
      </w:r>
      <w:r w:rsidRPr="002368CD">
        <w:rPr>
          <w:rFonts w:ascii="Times New Roman" w:hAnsi="Times New Roman" w:cs="Times New Roman"/>
          <w:noProof/>
          <w:kern w:val="0"/>
        </w:rPr>
        <w:t xml:space="preserve">Comparative Results for newly diagnosis primary breast cancer of </w:t>
      </w:r>
      <w:r w:rsidRPr="002368CD">
        <w:rPr>
          <w:rFonts w:ascii="Times New Roman" w:hAnsi="Times New Roman" w:cs="Times New Roman"/>
          <w:noProof/>
          <w:kern w:val="0"/>
          <w:vertAlign w:val="superscript"/>
        </w:rPr>
        <w:t>18</w:t>
      </w:r>
      <w:r w:rsidRPr="002368CD">
        <w:rPr>
          <w:rFonts w:ascii="Times New Roman" w:hAnsi="Times New Roman" w:cs="Times New Roman"/>
          <w:noProof/>
          <w:kern w:val="0"/>
        </w:rPr>
        <w:t>F-FDG PET and Al</w:t>
      </w:r>
      <w:r w:rsidRPr="002368CD">
        <w:rPr>
          <w:rFonts w:ascii="Times New Roman" w:hAnsi="Times New Roman" w:cs="Times New Roman"/>
          <w:noProof/>
          <w:kern w:val="0"/>
          <w:vertAlign w:val="superscript"/>
        </w:rPr>
        <w:t>18</w:t>
      </w:r>
      <w:r w:rsidRPr="002368CD">
        <w:rPr>
          <w:rFonts w:ascii="Times New Roman" w:hAnsi="Times New Roman" w:cs="Times New Roman"/>
          <w:noProof/>
          <w:kern w:val="0"/>
        </w:rPr>
        <w:t>F-HER2-BCH.</w:t>
      </w:r>
    </w:p>
    <w:p w:rsidR="0067386E" w:rsidRPr="002368CD" w:rsidRDefault="0067386E" w:rsidP="002368CD">
      <w:pPr>
        <w:widowControl/>
        <w:spacing w:beforeLines="50" w:before="156"/>
        <w:jc w:val="left"/>
        <w:rPr>
          <w:rFonts w:ascii="Times New Roman" w:hAnsi="Times New Roman" w:cs="Times New Roman"/>
          <w:noProof/>
          <w:kern w:val="0"/>
        </w:rPr>
      </w:pPr>
      <w:r w:rsidRPr="000D42A3">
        <w:rPr>
          <w:rFonts w:ascii="Times New Roman" w:hAnsi="Times New Roman" w:cs="Times New Roman" w:hint="eastAsia"/>
          <w:b/>
          <w:sz w:val="20"/>
          <w:szCs w:val="20"/>
        </w:rPr>
        <w:t>T</w:t>
      </w:r>
      <w:r w:rsidRPr="000D42A3">
        <w:rPr>
          <w:rFonts w:ascii="Times New Roman" w:hAnsi="Times New Roman" w:cs="Times New Roman"/>
          <w:b/>
          <w:sz w:val="20"/>
          <w:szCs w:val="20"/>
        </w:rPr>
        <w:t xml:space="preserve">able 2. </w:t>
      </w:r>
      <w:r w:rsidRPr="002368CD">
        <w:rPr>
          <w:rFonts w:ascii="Times New Roman" w:hAnsi="Times New Roman" w:cs="Times New Roman"/>
          <w:noProof/>
          <w:kern w:val="0"/>
        </w:rPr>
        <w:t xml:space="preserve">Summary of </w:t>
      </w:r>
      <w:r w:rsidRPr="002368CD">
        <w:rPr>
          <w:rFonts w:ascii="Times New Roman" w:hAnsi="Times New Roman" w:cs="Times New Roman" w:hint="eastAsia"/>
          <w:noProof/>
          <w:kern w:val="0"/>
        </w:rPr>
        <w:t>l</w:t>
      </w:r>
      <w:r w:rsidRPr="002368CD">
        <w:rPr>
          <w:rFonts w:ascii="Times New Roman" w:hAnsi="Times New Roman" w:cs="Times New Roman"/>
          <w:noProof/>
          <w:kern w:val="0"/>
        </w:rPr>
        <w:t xml:space="preserve">esions characteristics of </w:t>
      </w:r>
      <w:r w:rsidRPr="002368CD">
        <w:rPr>
          <w:rFonts w:ascii="Times New Roman" w:hAnsi="Times New Roman" w:cs="Times New Roman"/>
          <w:noProof/>
          <w:kern w:val="0"/>
          <w:vertAlign w:val="superscript"/>
        </w:rPr>
        <w:t>18</w:t>
      </w:r>
      <w:r w:rsidRPr="002368CD">
        <w:rPr>
          <w:rFonts w:ascii="Times New Roman" w:hAnsi="Times New Roman" w:cs="Times New Roman"/>
          <w:noProof/>
          <w:kern w:val="0"/>
        </w:rPr>
        <w:t>F-FDG PET and Al</w:t>
      </w:r>
      <w:r w:rsidRPr="002368CD">
        <w:rPr>
          <w:rFonts w:ascii="Times New Roman" w:hAnsi="Times New Roman" w:cs="Times New Roman"/>
          <w:noProof/>
          <w:kern w:val="0"/>
          <w:vertAlign w:val="superscript"/>
        </w:rPr>
        <w:t>18</w:t>
      </w:r>
      <w:r w:rsidRPr="002368CD">
        <w:rPr>
          <w:rFonts w:ascii="Times New Roman" w:hAnsi="Times New Roman" w:cs="Times New Roman"/>
          <w:noProof/>
          <w:kern w:val="0"/>
        </w:rPr>
        <w:t>F-HER2-BCH.</w:t>
      </w:r>
    </w:p>
    <w:p w:rsidR="0067386E" w:rsidRPr="002368CD" w:rsidRDefault="0067386E" w:rsidP="002368CD">
      <w:pPr>
        <w:widowControl/>
        <w:spacing w:beforeLines="50" w:before="156"/>
        <w:jc w:val="left"/>
        <w:rPr>
          <w:rFonts w:ascii="Times New Roman" w:hAnsi="Times New Roman" w:cs="Times New Roman" w:hint="eastAsia"/>
          <w:noProof/>
          <w:kern w:val="0"/>
        </w:rPr>
      </w:pPr>
      <w:r w:rsidRPr="000D42A3">
        <w:rPr>
          <w:rFonts w:ascii="Times New Roman" w:hAnsi="Times New Roman" w:cs="Times New Roman" w:hint="eastAsia"/>
          <w:b/>
          <w:sz w:val="20"/>
          <w:szCs w:val="20"/>
        </w:rPr>
        <w:t>T</w:t>
      </w:r>
      <w:r w:rsidRPr="000D42A3">
        <w:rPr>
          <w:rFonts w:ascii="Times New Roman" w:hAnsi="Times New Roman" w:cs="Times New Roman"/>
          <w:b/>
          <w:sz w:val="20"/>
          <w:szCs w:val="20"/>
        </w:rPr>
        <w:t xml:space="preserve">able 3. </w:t>
      </w:r>
      <w:r w:rsidRPr="002368CD">
        <w:rPr>
          <w:rFonts w:ascii="Times New Roman" w:hAnsi="Times New Roman" w:cs="Times New Roman"/>
          <w:noProof/>
          <w:kern w:val="0"/>
        </w:rPr>
        <w:t xml:space="preserve">Comparative results for recurrence detection of </w:t>
      </w:r>
      <w:r w:rsidRPr="002368CD">
        <w:rPr>
          <w:rFonts w:ascii="Times New Roman" w:hAnsi="Times New Roman" w:cs="Times New Roman"/>
          <w:noProof/>
          <w:kern w:val="0"/>
          <w:vertAlign w:val="superscript"/>
        </w:rPr>
        <w:t>18</w:t>
      </w:r>
      <w:r w:rsidRPr="002368CD">
        <w:rPr>
          <w:rFonts w:ascii="Times New Roman" w:hAnsi="Times New Roman" w:cs="Times New Roman"/>
          <w:noProof/>
          <w:kern w:val="0"/>
        </w:rPr>
        <w:t>F-FDG PET and Al</w:t>
      </w:r>
      <w:r w:rsidRPr="002368CD">
        <w:rPr>
          <w:rFonts w:ascii="Times New Roman" w:hAnsi="Times New Roman" w:cs="Times New Roman"/>
          <w:noProof/>
          <w:kern w:val="0"/>
          <w:vertAlign w:val="superscript"/>
        </w:rPr>
        <w:t>18</w:t>
      </w:r>
      <w:r w:rsidRPr="002368CD">
        <w:rPr>
          <w:rFonts w:ascii="Times New Roman" w:hAnsi="Times New Roman" w:cs="Times New Roman"/>
          <w:noProof/>
          <w:kern w:val="0"/>
        </w:rPr>
        <w:t>F-HER2-BCH accoding to</w:t>
      </w:r>
      <w:r w:rsidR="002368CD">
        <w:rPr>
          <w:rFonts w:ascii="Times New Roman" w:hAnsi="Times New Roman" w:cs="Times New Roman"/>
          <w:noProof/>
          <w:kern w:val="0"/>
        </w:rPr>
        <w:t xml:space="preserve"> the </w:t>
      </w:r>
      <w:r w:rsidR="002368CD" w:rsidRPr="002368CD">
        <w:rPr>
          <w:rFonts w:ascii="Times New Roman" w:hAnsi="Times New Roman" w:cs="Times New Roman"/>
          <w:noProof/>
          <w:kern w:val="0"/>
        </w:rPr>
        <w:t>number</w:t>
      </w:r>
      <w:r w:rsidR="002368CD">
        <w:rPr>
          <w:rFonts w:ascii="Times New Roman" w:hAnsi="Times New Roman" w:cs="Times New Roman"/>
          <w:noProof/>
          <w:kern w:val="0"/>
        </w:rPr>
        <w:t xml:space="preserve"> of</w:t>
      </w:r>
      <w:r w:rsidRPr="002368CD">
        <w:rPr>
          <w:rFonts w:ascii="Times New Roman" w:hAnsi="Times New Roman" w:cs="Times New Roman"/>
          <w:noProof/>
          <w:kern w:val="0"/>
        </w:rPr>
        <w:t xml:space="preserve"> patients.</w:t>
      </w:r>
    </w:p>
    <w:p w:rsidR="002368CD" w:rsidRDefault="002368CD">
      <w:pPr>
        <w:widowControl/>
        <w:jc w:val="left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br w:type="page"/>
      </w:r>
    </w:p>
    <w:p w:rsidR="0067386E" w:rsidRPr="00B9337F" w:rsidRDefault="002368CD" w:rsidP="0067386E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 w:rsidRPr="00B9337F">
        <w:rPr>
          <w:rFonts w:ascii="Times New Roman" w:hAnsi="Times New Roman" w:cs="Times New Roman" w:hint="eastAsia"/>
          <w:sz w:val="20"/>
          <w:szCs w:val="20"/>
        </w:rPr>
        <w:lastRenderedPageBreak/>
        <w:t>T</w:t>
      </w:r>
      <w:r w:rsidRPr="00B9337F">
        <w:rPr>
          <w:rFonts w:ascii="Times New Roman" w:hAnsi="Times New Roman" w:cs="Times New Roman"/>
          <w:sz w:val="20"/>
          <w:szCs w:val="20"/>
        </w:rPr>
        <w:t>able 1</w:t>
      </w:r>
    </w:p>
    <w:p w:rsidR="002368CD" w:rsidRPr="000D42A3" w:rsidRDefault="002368CD" w:rsidP="0067386E">
      <w:pPr>
        <w:widowControl/>
        <w:jc w:val="left"/>
        <w:rPr>
          <w:rFonts w:ascii="Times New Roman" w:hAnsi="Times New Roman" w:cs="Times New Roman"/>
          <w:b/>
          <w:sz w:val="20"/>
          <w:szCs w:val="20"/>
        </w:rPr>
      </w:pPr>
    </w:p>
    <w:p w:rsidR="0067386E" w:rsidRDefault="0067386E" w:rsidP="0067386E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 w:rsidRPr="009F77EC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7CEE50D7" wp14:editId="5DA0386C">
            <wp:extent cx="5274310" cy="2291080"/>
            <wp:effectExtent l="0" t="0" r="2540" b="0"/>
            <wp:docPr id="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91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7386E" w:rsidRDefault="0067386E" w:rsidP="0067386E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p w:rsidR="0067386E" w:rsidRDefault="00B9337F" w:rsidP="0067386E">
      <w:pPr>
        <w:widowControl/>
        <w:jc w:val="left"/>
        <w:rPr>
          <w:rFonts w:ascii="Times New Roman" w:hAnsi="Times New Roman" w:cs="Times New Roman"/>
          <w:noProof/>
          <w:kern w:val="0"/>
        </w:rPr>
      </w:pPr>
      <w:r>
        <w:rPr>
          <w:rFonts w:ascii="Times New Roman" w:hAnsi="Times New Roman" w:cs="Times New Roman" w:hint="eastAsia"/>
          <w:noProof/>
          <w:kern w:val="0"/>
        </w:rPr>
        <w:lastRenderedPageBreak/>
        <w:t>T</w:t>
      </w:r>
      <w:r>
        <w:rPr>
          <w:rFonts w:ascii="Times New Roman" w:hAnsi="Times New Roman" w:cs="Times New Roman"/>
          <w:noProof/>
          <w:kern w:val="0"/>
        </w:rPr>
        <w:t>able 2</w:t>
      </w:r>
    </w:p>
    <w:p w:rsidR="00B9337F" w:rsidRDefault="00B9337F" w:rsidP="0067386E">
      <w:pPr>
        <w:widowControl/>
        <w:jc w:val="left"/>
        <w:rPr>
          <w:rFonts w:ascii="Times New Roman" w:hAnsi="Times New Roman" w:cs="Times New Roman"/>
          <w:noProof/>
          <w:kern w:val="0"/>
        </w:rPr>
      </w:pPr>
    </w:p>
    <w:p w:rsidR="0067386E" w:rsidRDefault="0067386E" w:rsidP="0067386E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 w:rsidRPr="009F77EC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66A16BDC" wp14:editId="59B3D4F3">
            <wp:extent cx="5254625" cy="3690620"/>
            <wp:effectExtent l="0" t="0" r="3175" b="508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1" r="373"/>
                    <a:stretch/>
                  </pic:blipFill>
                  <pic:spPr bwMode="auto">
                    <a:xfrm>
                      <a:off x="0" y="0"/>
                      <a:ext cx="5254625" cy="36906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7386E" w:rsidRDefault="0067386E" w:rsidP="0067386E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p w:rsidR="0067386E" w:rsidRPr="00B9337F" w:rsidRDefault="00B9337F" w:rsidP="0067386E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 w:rsidRPr="00B9337F">
        <w:rPr>
          <w:rFonts w:ascii="Times New Roman" w:hAnsi="Times New Roman" w:cs="Times New Roman" w:hint="eastAsia"/>
          <w:sz w:val="20"/>
          <w:szCs w:val="20"/>
        </w:rPr>
        <w:lastRenderedPageBreak/>
        <w:t>T</w:t>
      </w:r>
      <w:r w:rsidRPr="00B9337F">
        <w:rPr>
          <w:rFonts w:ascii="Times New Roman" w:hAnsi="Times New Roman" w:cs="Times New Roman"/>
          <w:sz w:val="20"/>
          <w:szCs w:val="20"/>
        </w:rPr>
        <w:t>able 3</w:t>
      </w:r>
    </w:p>
    <w:p w:rsidR="00B9337F" w:rsidRPr="000D42A3" w:rsidRDefault="00B9337F" w:rsidP="0067386E">
      <w:pPr>
        <w:widowControl/>
        <w:jc w:val="left"/>
        <w:rPr>
          <w:rFonts w:ascii="Times New Roman" w:hAnsi="Times New Roman" w:cs="Times New Roman"/>
          <w:b/>
          <w:sz w:val="20"/>
          <w:szCs w:val="20"/>
        </w:rPr>
      </w:pPr>
    </w:p>
    <w:p w:rsidR="0067386E" w:rsidRDefault="0067386E" w:rsidP="0067386E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 w:rsidRPr="000D42A3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62FD5C0C" wp14:editId="2CC1162C">
            <wp:extent cx="4176713" cy="2318385"/>
            <wp:effectExtent l="0" t="0" r="0" b="5715"/>
            <wp:docPr id="11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6"/>
                    <pic:cNvPicPr>
                      <a:picLocks noChangeAspect="1"/>
                    </pic:cNvPicPr>
                  </pic:nvPicPr>
                  <pic:blipFill rotWithShape="1">
                    <a:blip r:embed="rId8"/>
                    <a:srcRect r="20810"/>
                    <a:stretch/>
                  </pic:blipFill>
                  <pic:spPr bwMode="auto">
                    <a:xfrm>
                      <a:off x="0" y="0"/>
                      <a:ext cx="4176713" cy="23183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7386E" w:rsidRDefault="0067386E" w:rsidP="0067386E">
      <w:pPr>
        <w:widowControl/>
        <w:jc w:val="left"/>
        <w:rPr>
          <w:rFonts w:ascii="Times New Roman" w:hAnsi="Times New Roman" w:cs="Times New Roman"/>
          <w:noProof/>
          <w:kern w:val="0"/>
          <w:sz w:val="18"/>
        </w:rPr>
      </w:pPr>
      <w:r w:rsidRPr="00186ED7">
        <w:rPr>
          <w:rFonts w:ascii="Times New Roman" w:hAnsi="Times New Roman" w:cs="Times New Roman"/>
          <w:sz w:val="16"/>
          <w:szCs w:val="20"/>
        </w:rPr>
        <w:t xml:space="preserve">*, </w:t>
      </w:r>
      <w:r w:rsidRPr="00186ED7">
        <w:rPr>
          <w:rFonts w:ascii="Times New Roman" w:hAnsi="Times New Roman" w:cs="Times New Roman"/>
          <w:noProof/>
          <w:kern w:val="0"/>
          <w:sz w:val="18"/>
        </w:rPr>
        <w:t>Al</w:t>
      </w:r>
      <w:r w:rsidRPr="00186ED7">
        <w:rPr>
          <w:rFonts w:ascii="Times New Roman" w:hAnsi="Times New Roman" w:cs="Times New Roman"/>
          <w:noProof/>
          <w:kern w:val="0"/>
          <w:sz w:val="18"/>
          <w:vertAlign w:val="superscript"/>
        </w:rPr>
        <w:t>18</w:t>
      </w:r>
      <w:r w:rsidRPr="00186ED7">
        <w:rPr>
          <w:rFonts w:ascii="Times New Roman" w:hAnsi="Times New Roman" w:cs="Times New Roman"/>
          <w:noProof/>
          <w:kern w:val="0"/>
          <w:sz w:val="18"/>
        </w:rPr>
        <w:t>F-HER2-BCH detected more lesions than</w:t>
      </w:r>
      <w:r w:rsidRPr="00186ED7">
        <w:rPr>
          <w:rFonts w:ascii="Times New Roman" w:hAnsi="Times New Roman" w:cs="Times New Roman"/>
          <w:sz w:val="16"/>
          <w:szCs w:val="20"/>
        </w:rPr>
        <w:t xml:space="preserve"> </w:t>
      </w:r>
      <w:r w:rsidRPr="00186ED7">
        <w:rPr>
          <w:rFonts w:ascii="Times New Roman" w:hAnsi="Times New Roman" w:cs="Times New Roman"/>
          <w:noProof/>
          <w:kern w:val="0"/>
          <w:sz w:val="18"/>
          <w:vertAlign w:val="superscript"/>
        </w:rPr>
        <w:t>18</w:t>
      </w:r>
      <w:r w:rsidRPr="00186ED7">
        <w:rPr>
          <w:rFonts w:ascii="Times New Roman" w:hAnsi="Times New Roman" w:cs="Times New Roman"/>
          <w:noProof/>
          <w:kern w:val="0"/>
          <w:sz w:val="18"/>
        </w:rPr>
        <w:t>F-FDG.</w:t>
      </w:r>
      <w:bookmarkStart w:id="0" w:name="_GoBack"/>
      <w:bookmarkEnd w:id="0"/>
    </w:p>
    <w:sectPr w:rsidR="0067386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D0C22" w:rsidRDefault="007D0C22" w:rsidP="0067386E">
      <w:r>
        <w:separator/>
      </w:r>
    </w:p>
  </w:endnote>
  <w:endnote w:type="continuationSeparator" w:id="0">
    <w:p w:rsidR="007D0C22" w:rsidRDefault="007D0C22" w:rsidP="006738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D0C22" w:rsidRDefault="007D0C22" w:rsidP="0067386E">
      <w:r>
        <w:separator/>
      </w:r>
    </w:p>
  </w:footnote>
  <w:footnote w:type="continuationSeparator" w:id="0">
    <w:p w:rsidR="007D0C22" w:rsidRDefault="007D0C22" w:rsidP="0067386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0A88"/>
    <w:rsid w:val="002368CD"/>
    <w:rsid w:val="005F08F6"/>
    <w:rsid w:val="0067386E"/>
    <w:rsid w:val="006F5A0F"/>
    <w:rsid w:val="007D0C22"/>
    <w:rsid w:val="00A20A88"/>
    <w:rsid w:val="00A26613"/>
    <w:rsid w:val="00B9337F"/>
    <w:rsid w:val="00FB57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08B5DEF"/>
  <w15:chartTrackingRefBased/>
  <w15:docId w15:val="{4F40D54B-5841-4642-83F3-A954D6EAC0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7386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738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7386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738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7386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60</Words>
  <Characters>342</Characters>
  <Application>Microsoft Office Word</Application>
  <DocSecurity>0</DocSecurity>
  <Lines>2</Lines>
  <Paragraphs>1</Paragraphs>
  <ScaleCrop>false</ScaleCrop>
  <Company/>
  <LinksUpToDate>false</LinksUpToDate>
  <CharactersWithSpaces>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郭晓轶</dc:creator>
  <cp:keywords/>
  <dc:description/>
  <cp:lastModifiedBy>郭晓轶</cp:lastModifiedBy>
  <cp:revision>8</cp:revision>
  <dcterms:created xsi:type="dcterms:W3CDTF">2021-10-12T07:57:00Z</dcterms:created>
  <dcterms:modified xsi:type="dcterms:W3CDTF">2021-10-12T08:12:00Z</dcterms:modified>
</cp:coreProperties>
</file>