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A74" w:rsidRDefault="003C0EDB">
      <w:pPr>
        <w:rPr>
          <w:rFonts w:ascii="Arial" w:eastAsia="Arial Unicode MS" w:hAnsi="Arial" w:cs="Arial"/>
          <w:sz w:val="20"/>
          <w:szCs w:val="20"/>
        </w:rPr>
      </w:pPr>
      <w:r w:rsidRPr="003C0EDB">
        <w:rPr>
          <w:rFonts w:eastAsia="Arial Unicode MS"/>
          <w:b/>
          <w:bCs/>
          <w:color w:val="000000"/>
          <w:kern w:val="0"/>
          <w:sz w:val="20"/>
          <w:szCs w:val="20"/>
        </w:rPr>
        <w:t xml:space="preserve">Table </w:t>
      </w:r>
      <w:r w:rsidRPr="003C0EDB">
        <w:rPr>
          <w:rFonts w:eastAsia="Arial Unicode MS" w:hint="eastAsia"/>
          <w:b/>
          <w:bCs/>
          <w:color w:val="000000"/>
          <w:kern w:val="0"/>
          <w:sz w:val="20"/>
          <w:szCs w:val="20"/>
        </w:rPr>
        <w:t>S</w:t>
      </w:r>
      <w:r w:rsidR="009C71E9">
        <w:rPr>
          <w:rFonts w:eastAsia="Arial Unicode MS" w:hint="eastAsia"/>
          <w:b/>
          <w:bCs/>
          <w:color w:val="000000"/>
          <w:kern w:val="0"/>
          <w:sz w:val="20"/>
          <w:szCs w:val="20"/>
        </w:rPr>
        <w:t>4</w:t>
      </w:r>
      <w:bookmarkStart w:id="0" w:name="_GoBack"/>
      <w:bookmarkEnd w:id="0"/>
      <w:r w:rsidRPr="003C0EDB">
        <w:rPr>
          <w:rFonts w:eastAsia="Arial Unicode MS"/>
          <w:b/>
          <w:bCs/>
          <w:color w:val="000000"/>
          <w:kern w:val="0"/>
          <w:sz w:val="20"/>
          <w:szCs w:val="20"/>
        </w:rPr>
        <w:t>. Tandem repeats in the chloroplast genome of Campsis grandiflora.</w:t>
      </w:r>
      <w:bookmarkStart w:id="1" w:name="Table_4"/>
      <w:bookmarkEnd w:id="1"/>
      <w:r w:rsidRPr="003C0EDB">
        <w:rPr>
          <w:rFonts w:eastAsia="Arial Unicode MS"/>
          <w:b/>
          <w:bCs/>
          <w:color w:val="000000"/>
          <w:kern w:val="0"/>
          <w:sz w:val="20"/>
          <w:szCs w:val="20"/>
        </w:rPr>
        <w:t xml:space="preserve"> </w:t>
      </w:r>
      <w:r w:rsidRPr="003C0EDB">
        <w:rPr>
          <w:rFonts w:eastAsia="Arial Unicode MS"/>
          <w:b/>
          <w:bCs/>
          <w:color w:val="000000"/>
          <w:kern w:val="0"/>
          <w:sz w:val="20"/>
          <w:szCs w:val="20"/>
          <w:vertAlign w:val="superscript"/>
        </w:rPr>
        <w:t>a</w:t>
      </w:r>
      <w:r w:rsidRPr="003C0EDB">
        <w:rPr>
          <w:rFonts w:eastAsia="Arial Unicode MS"/>
          <w:b/>
          <w:bCs/>
          <w:color w:val="000000"/>
          <w:kern w:val="0"/>
          <w:sz w:val="20"/>
          <w:szCs w:val="20"/>
        </w:rPr>
        <w:t xml:space="preserve">intergenic spacers, </w:t>
      </w:r>
      <w:r w:rsidRPr="003C0EDB">
        <w:rPr>
          <w:rFonts w:eastAsia="Arial Unicode MS"/>
          <w:b/>
          <w:bCs/>
          <w:color w:val="000000"/>
          <w:kern w:val="0"/>
          <w:sz w:val="20"/>
          <w:szCs w:val="20"/>
          <w:vertAlign w:val="superscript"/>
        </w:rPr>
        <w:t xml:space="preserve">b </w:t>
      </w:r>
      <w:r w:rsidRPr="003C0EDB">
        <w:rPr>
          <w:rFonts w:eastAsia="Arial Unicode MS"/>
          <w:b/>
          <w:bCs/>
          <w:color w:val="000000"/>
          <w:kern w:val="0"/>
          <w:sz w:val="20"/>
          <w:szCs w:val="20"/>
        </w:rPr>
        <w:t xml:space="preserve">non-coding region, </w:t>
      </w:r>
      <w:r w:rsidRPr="003C0EDB">
        <w:rPr>
          <w:rFonts w:eastAsia="Arial Unicode MS"/>
          <w:b/>
          <w:bCs/>
          <w:color w:val="000000"/>
          <w:kern w:val="0"/>
          <w:sz w:val="20"/>
          <w:szCs w:val="20"/>
          <w:vertAlign w:val="superscript"/>
        </w:rPr>
        <w:t xml:space="preserve">c </w:t>
      </w:r>
      <w:r w:rsidRPr="003C0EDB">
        <w:rPr>
          <w:rFonts w:eastAsia="Arial Unicode MS"/>
          <w:b/>
          <w:bCs/>
          <w:color w:val="000000"/>
          <w:kern w:val="0"/>
          <w:sz w:val="20"/>
          <w:szCs w:val="20"/>
        </w:rPr>
        <w:t>coding sequences.</w:t>
      </w:r>
    </w:p>
    <w:tbl>
      <w:tblPr>
        <w:tblW w:w="11924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2"/>
        <w:gridCol w:w="2693"/>
        <w:gridCol w:w="885"/>
        <w:gridCol w:w="1226"/>
        <w:gridCol w:w="1320"/>
        <w:gridCol w:w="1255"/>
        <w:gridCol w:w="1202"/>
        <w:gridCol w:w="344"/>
        <w:gridCol w:w="536"/>
        <w:gridCol w:w="408"/>
        <w:gridCol w:w="663"/>
      </w:tblGrid>
      <w:tr w:rsidR="003C0EDB" w:rsidRPr="003C0EDB" w:rsidTr="00D35B43">
        <w:trPr>
          <w:trHeight w:val="753"/>
          <w:jc w:val="center"/>
        </w:trPr>
        <w:tc>
          <w:tcPr>
            <w:tcW w:w="139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3C0EDB">
              <w:rPr>
                <w:b/>
                <w:color w:val="000000"/>
                <w:kern w:val="0"/>
                <w:sz w:val="20"/>
                <w:szCs w:val="20"/>
              </w:rPr>
              <w:t>Start-End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3C0EDB">
              <w:rPr>
                <w:b/>
                <w:color w:val="000000"/>
                <w:kern w:val="0"/>
                <w:sz w:val="20"/>
                <w:szCs w:val="20"/>
              </w:rPr>
              <w:t>Location</w:t>
            </w:r>
          </w:p>
        </w:tc>
        <w:tc>
          <w:tcPr>
            <w:tcW w:w="88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3C0EDB">
              <w:rPr>
                <w:b/>
                <w:color w:val="000000"/>
                <w:kern w:val="0"/>
                <w:sz w:val="20"/>
                <w:szCs w:val="20"/>
              </w:rPr>
              <w:t>Length</w:t>
            </w:r>
          </w:p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3C0EDB">
              <w:rPr>
                <w:b/>
                <w:color w:val="000000"/>
                <w:kern w:val="0"/>
                <w:sz w:val="20"/>
                <w:szCs w:val="20"/>
              </w:rPr>
              <w:t>of Repeat</w:t>
            </w:r>
          </w:p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3C0EDB">
              <w:rPr>
                <w:b/>
                <w:color w:val="000000"/>
                <w:kern w:val="0"/>
                <w:sz w:val="20"/>
                <w:szCs w:val="20"/>
              </w:rPr>
              <w:t>（</w:t>
            </w:r>
            <w:r w:rsidRPr="003C0EDB">
              <w:rPr>
                <w:b/>
                <w:color w:val="000000"/>
                <w:kern w:val="0"/>
                <w:sz w:val="20"/>
                <w:szCs w:val="20"/>
              </w:rPr>
              <w:t>bp</w:t>
            </w:r>
            <w:r w:rsidRPr="003C0EDB">
              <w:rPr>
                <w:b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3C0EDB">
              <w:rPr>
                <w:b/>
                <w:color w:val="000000"/>
                <w:kern w:val="0"/>
                <w:sz w:val="20"/>
                <w:szCs w:val="20"/>
              </w:rPr>
              <w:t>Copy Number</w:t>
            </w:r>
          </w:p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3C0EDB">
              <w:rPr>
                <w:b/>
                <w:color w:val="000000"/>
                <w:kern w:val="0"/>
                <w:sz w:val="20"/>
                <w:szCs w:val="20"/>
              </w:rPr>
              <w:t>of Repeat</w:t>
            </w:r>
          </w:p>
        </w:tc>
        <w:tc>
          <w:tcPr>
            <w:tcW w:w="131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3C0EDB">
              <w:rPr>
                <w:b/>
                <w:color w:val="000000"/>
                <w:kern w:val="0"/>
                <w:sz w:val="20"/>
                <w:szCs w:val="20"/>
              </w:rPr>
              <w:t>Corresponding</w:t>
            </w:r>
          </w:p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3C0EDB">
              <w:rPr>
                <w:b/>
                <w:color w:val="000000"/>
                <w:kern w:val="0"/>
                <w:sz w:val="20"/>
                <w:szCs w:val="20"/>
              </w:rPr>
              <w:t>Sequence</w:t>
            </w:r>
          </w:p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3C0EDB">
              <w:rPr>
                <w:b/>
                <w:color w:val="000000"/>
                <w:kern w:val="0"/>
                <w:sz w:val="20"/>
                <w:szCs w:val="20"/>
              </w:rPr>
              <w:t>（</w:t>
            </w:r>
            <w:r w:rsidRPr="003C0EDB">
              <w:rPr>
                <w:b/>
                <w:color w:val="000000"/>
                <w:kern w:val="0"/>
                <w:sz w:val="20"/>
                <w:szCs w:val="20"/>
              </w:rPr>
              <w:t>bp</w:t>
            </w:r>
            <w:r w:rsidRPr="003C0EDB">
              <w:rPr>
                <w:b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3C0EDB">
              <w:rPr>
                <w:b/>
                <w:color w:val="000000"/>
                <w:kern w:val="0"/>
                <w:sz w:val="20"/>
                <w:szCs w:val="20"/>
              </w:rPr>
              <w:t>Matching score of repeat</w:t>
            </w:r>
            <w:r w:rsidRPr="003C0EDB">
              <w:rPr>
                <w:b/>
                <w:color w:val="000000"/>
                <w:kern w:val="0"/>
                <w:sz w:val="20"/>
                <w:szCs w:val="20"/>
              </w:rPr>
              <w:t>（</w:t>
            </w:r>
            <w:r w:rsidRPr="003C0EDB">
              <w:rPr>
                <w:b/>
                <w:color w:val="000000"/>
                <w:kern w:val="0"/>
                <w:sz w:val="20"/>
                <w:szCs w:val="20"/>
              </w:rPr>
              <w:t>%</w:t>
            </w:r>
            <w:r w:rsidRPr="003C0EDB">
              <w:rPr>
                <w:b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02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3C0EDB">
              <w:rPr>
                <w:b/>
                <w:color w:val="000000"/>
                <w:kern w:val="0"/>
                <w:sz w:val="20"/>
                <w:szCs w:val="20"/>
              </w:rPr>
              <w:t>Percentage of lost units</w:t>
            </w:r>
            <w:r w:rsidRPr="003C0EDB">
              <w:rPr>
                <w:b/>
                <w:color w:val="000000"/>
                <w:kern w:val="0"/>
                <w:sz w:val="20"/>
                <w:szCs w:val="20"/>
              </w:rPr>
              <w:t>（</w:t>
            </w:r>
            <w:r w:rsidRPr="003C0EDB">
              <w:rPr>
                <w:b/>
                <w:color w:val="000000"/>
                <w:kern w:val="0"/>
                <w:sz w:val="20"/>
                <w:szCs w:val="20"/>
              </w:rPr>
              <w:t>%</w:t>
            </w:r>
            <w:r w:rsidRPr="003C0EDB">
              <w:rPr>
                <w:b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2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3C0EDB">
              <w:rPr>
                <w:b/>
                <w:color w:val="000000"/>
                <w:kern w:val="0"/>
                <w:sz w:val="20"/>
                <w:szCs w:val="20"/>
              </w:rPr>
              <w:t>Number of bp</w:t>
            </w:r>
          </w:p>
        </w:tc>
      </w:tr>
      <w:tr w:rsidR="003C0EDB" w:rsidRPr="003C0EDB" w:rsidTr="00D35B43">
        <w:trPr>
          <w:trHeight w:val="406"/>
          <w:jc w:val="center"/>
        </w:trPr>
        <w:tc>
          <w:tcPr>
            <w:tcW w:w="139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3C0EDB">
              <w:rPr>
                <w:b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5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3C0EDB">
              <w:rPr>
                <w:b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4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3C0EDB">
              <w:rPr>
                <w:b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3C0EDB">
              <w:rPr>
                <w:b/>
                <w:color w:val="000000"/>
                <w:kern w:val="0"/>
                <w:sz w:val="20"/>
                <w:szCs w:val="20"/>
              </w:rPr>
              <w:t>T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tcBorders>
              <w:top w:val="single" w:sz="4" w:space="0" w:color="auto"/>
            </w:tcBorders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6314-6341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</w:t>
            </w:r>
            <w:r w:rsidRPr="003C0EDB">
              <w:rPr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r w:rsidRPr="003C0EDB">
              <w:rPr>
                <w:color w:val="000000"/>
                <w:kern w:val="0"/>
                <w:sz w:val="20"/>
                <w:szCs w:val="20"/>
              </w:rPr>
              <w:t>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rps</w:t>
            </w:r>
            <w:r w:rsidRPr="003C0EDB">
              <w:rPr>
                <w:color w:val="000000"/>
                <w:kern w:val="0"/>
                <w:sz w:val="20"/>
                <w:szCs w:val="20"/>
              </w:rPr>
              <w:t>16-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trn</w:t>
            </w:r>
            <w:r w:rsidRPr="003C0EDB">
              <w:rPr>
                <w:color w:val="000000"/>
                <w:kern w:val="0"/>
                <w:sz w:val="20"/>
                <w:szCs w:val="20"/>
              </w:rPr>
              <w:t>Q-UUG)</w:t>
            </w:r>
          </w:p>
        </w:tc>
        <w:tc>
          <w:tcPr>
            <w:tcW w:w="885" w:type="dxa"/>
            <w:tcBorders>
              <w:top w:val="single" w:sz="4" w:space="0" w:color="auto"/>
            </w:tcBorders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227" w:type="dxa"/>
            <w:tcBorders>
              <w:top w:val="single" w:sz="4" w:space="0" w:color="auto"/>
            </w:tcBorders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256" w:type="dxa"/>
            <w:tcBorders>
              <w:top w:val="single" w:sz="4" w:space="0" w:color="auto"/>
            </w:tcBorders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tcBorders>
              <w:top w:val="single" w:sz="4" w:space="0" w:color="auto"/>
            </w:tcBorders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536" w:type="dxa"/>
            <w:tcBorders>
              <w:top w:val="single" w:sz="4" w:space="0" w:color="auto"/>
            </w:tcBorders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top w:val="single" w:sz="4" w:space="0" w:color="auto"/>
            </w:tcBorders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64" w:type="dxa"/>
            <w:tcBorders>
              <w:top w:val="single" w:sz="4" w:space="0" w:color="auto"/>
            </w:tcBorders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35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12398-12424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NCR</w:t>
            </w:r>
            <w:r w:rsidRPr="003C0EDB">
              <w:rPr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  <w:r w:rsidRPr="003C0EDB">
              <w:rPr>
                <w:color w:val="000000"/>
                <w:kern w:val="0"/>
                <w:sz w:val="20"/>
                <w:szCs w:val="20"/>
              </w:rPr>
              <w:t>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atp</w:t>
            </w:r>
            <w:r w:rsidRPr="003C0EDB">
              <w:rPr>
                <w:color w:val="000000"/>
                <w:kern w:val="0"/>
                <w:sz w:val="20"/>
                <w:szCs w:val="20"/>
              </w:rPr>
              <w:t>F)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2.1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48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27405-27482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rpo</w:t>
            </w:r>
            <w:r w:rsidRPr="003C0EDB">
              <w:rPr>
                <w:color w:val="000000"/>
                <w:kern w:val="0"/>
                <w:sz w:val="20"/>
                <w:szCs w:val="20"/>
              </w:rPr>
              <w:t>B-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trn</w:t>
            </w:r>
            <w:r w:rsidRPr="003C0EDB">
              <w:rPr>
                <w:color w:val="000000"/>
                <w:kern w:val="0"/>
                <w:sz w:val="20"/>
                <w:szCs w:val="20"/>
              </w:rPr>
              <w:t>C-GCA)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33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36401-36439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trn</w:t>
            </w:r>
            <w:r w:rsidRPr="003C0EDB">
              <w:rPr>
                <w:color w:val="000000"/>
                <w:kern w:val="0"/>
                <w:sz w:val="20"/>
                <w:szCs w:val="20"/>
              </w:rPr>
              <w:t>G-GCC-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trn</w:t>
            </w:r>
            <w:r w:rsidRPr="003C0EDB">
              <w:rPr>
                <w:color w:val="000000"/>
                <w:kern w:val="0"/>
                <w:sz w:val="20"/>
                <w:szCs w:val="20"/>
              </w:rPr>
              <w:t>M-CAU)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2.1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41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42068-42100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psa</w:t>
            </w:r>
            <w:r w:rsidRPr="003C0EDB">
              <w:rPr>
                <w:color w:val="000000"/>
                <w:kern w:val="0"/>
                <w:sz w:val="20"/>
                <w:szCs w:val="20"/>
              </w:rPr>
              <w:t>A-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ycf</w:t>
            </w:r>
            <w:r w:rsidRPr="003C0EDB">
              <w:rPr>
                <w:color w:val="000000"/>
                <w:kern w:val="0"/>
                <w:sz w:val="20"/>
                <w:szCs w:val="20"/>
              </w:rPr>
              <w:t>3)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36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42434-42477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psa</w:t>
            </w:r>
            <w:r w:rsidRPr="003C0EDB">
              <w:rPr>
                <w:color w:val="000000"/>
                <w:kern w:val="0"/>
                <w:sz w:val="20"/>
                <w:szCs w:val="20"/>
              </w:rPr>
              <w:t>A-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ycf</w:t>
            </w:r>
            <w:r w:rsidRPr="003C0EDB">
              <w:rPr>
                <w:color w:val="000000"/>
                <w:kern w:val="0"/>
                <w:sz w:val="20"/>
                <w:szCs w:val="20"/>
              </w:rPr>
              <w:t>3)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29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44586-44610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ycf</w:t>
            </w:r>
            <w:r w:rsidRPr="003C0EDB">
              <w:rPr>
                <w:color w:val="000000"/>
                <w:kern w:val="0"/>
                <w:sz w:val="20"/>
                <w:szCs w:val="20"/>
              </w:rPr>
              <w:t>3-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trn</w:t>
            </w:r>
            <w:r w:rsidRPr="003C0EDB">
              <w:rPr>
                <w:color w:val="000000"/>
                <w:kern w:val="0"/>
                <w:sz w:val="20"/>
                <w:szCs w:val="20"/>
              </w:rPr>
              <w:t>S-GGA)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2.1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52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48568-48611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trn</w:t>
            </w:r>
            <w:r w:rsidRPr="003C0EDB">
              <w:rPr>
                <w:color w:val="000000"/>
                <w:kern w:val="0"/>
                <w:sz w:val="20"/>
                <w:szCs w:val="20"/>
              </w:rPr>
              <w:t>F-GAA-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clp</w:t>
            </w:r>
            <w:r w:rsidRPr="003C0EDB">
              <w:rPr>
                <w:color w:val="000000"/>
                <w:kern w:val="0"/>
                <w:sz w:val="20"/>
                <w:szCs w:val="20"/>
              </w:rPr>
              <w:t>P)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1.9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22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48625-48655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trn</w:t>
            </w:r>
            <w:r w:rsidRPr="003C0EDB">
              <w:rPr>
                <w:color w:val="000000"/>
                <w:kern w:val="0"/>
                <w:sz w:val="20"/>
                <w:szCs w:val="20"/>
              </w:rPr>
              <w:t>F-GAA-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clp</w:t>
            </w:r>
            <w:r w:rsidRPr="003C0EDB">
              <w:rPr>
                <w:color w:val="000000"/>
                <w:kern w:val="0"/>
                <w:sz w:val="20"/>
                <w:szCs w:val="20"/>
              </w:rPr>
              <w:t>P)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1.9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22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48628-48677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trn</w:t>
            </w:r>
            <w:r w:rsidRPr="003C0EDB">
              <w:rPr>
                <w:color w:val="000000"/>
                <w:kern w:val="0"/>
                <w:sz w:val="20"/>
                <w:szCs w:val="20"/>
              </w:rPr>
              <w:t>F-GAA-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clp</w:t>
            </w:r>
            <w:r w:rsidRPr="003C0EDB">
              <w:rPr>
                <w:color w:val="000000"/>
                <w:kern w:val="0"/>
                <w:sz w:val="20"/>
                <w:szCs w:val="20"/>
              </w:rPr>
              <w:t>P)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24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50237-50266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clp</w:t>
            </w:r>
            <w:r w:rsidRPr="003C0EDB">
              <w:rPr>
                <w:color w:val="000000"/>
                <w:kern w:val="0"/>
                <w:sz w:val="20"/>
                <w:szCs w:val="20"/>
              </w:rPr>
              <w:t>P-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rps</w:t>
            </w:r>
            <w:r w:rsidRPr="003C0EDB">
              <w:rPr>
                <w:color w:val="000000"/>
                <w:kern w:val="0"/>
                <w:sz w:val="20"/>
                <w:szCs w:val="20"/>
              </w:rPr>
              <w:t>12)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30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52138-52178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CDS</w:t>
            </w:r>
            <w:r w:rsidRPr="003C0EDB">
              <w:rPr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  <w:r w:rsidRPr="003C0EDB">
              <w:rPr>
                <w:color w:val="000000"/>
                <w:kern w:val="0"/>
                <w:sz w:val="20"/>
                <w:szCs w:val="20"/>
              </w:rPr>
              <w:t>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rps</w:t>
            </w:r>
            <w:r w:rsidRPr="003C0EDB">
              <w:rPr>
                <w:color w:val="000000"/>
                <w:kern w:val="0"/>
                <w:sz w:val="20"/>
                <w:szCs w:val="20"/>
              </w:rPr>
              <w:t>18)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29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lastRenderedPageBreak/>
              <w:t>54087-54121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pet</w:t>
            </w:r>
            <w:r w:rsidRPr="003C0EDB">
              <w:rPr>
                <w:color w:val="000000"/>
                <w:kern w:val="0"/>
                <w:sz w:val="20"/>
                <w:szCs w:val="20"/>
              </w:rPr>
              <w:t>G-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pet</w:t>
            </w:r>
            <w:r w:rsidRPr="003C0EDB">
              <w:rPr>
                <w:color w:val="000000"/>
                <w:kern w:val="0"/>
                <w:sz w:val="20"/>
                <w:szCs w:val="20"/>
              </w:rPr>
              <w:t>L)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1.9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34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60404-60450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ycf</w:t>
            </w:r>
            <w:r w:rsidRPr="003C0EDB">
              <w:rPr>
                <w:color w:val="000000"/>
                <w:kern w:val="0"/>
                <w:sz w:val="20"/>
                <w:szCs w:val="20"/>
              </w:rPr>
              <w:t xml:space="preserve">4- 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psa</w:t>
            </w:r>
            <w:r w:rsidRPr="003C0EDB">
              <w:rPr>
                <w:color w:val="000000"/>
                <w:kern w:val="0"/>
                <w:sz w:val="20"/>
                <w:szCs w:val="20"/>
              </w:rPr>
              <w:t>I)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2.2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34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61027-61059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psa</w:t>
            </w:r>
            <w:r w:rsidRPr="003C0EDB">
              <w:rPr>
                <w:color w:val="000000"/>
                <w:kern w:val="0"/>
                <w:sz w:val="20"/>
                <w:szCs w:val="20"/>
              </w:rPr>
              <w:t>I-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acc</w:t>
            </w:r>
            <w:r w:rsidRPr="003C0EDB">
              <w:rPr>
                <w:color w:val="000000"/>
                <w:kern w:val="0"/>
                <w:sz w:val="20"/>
                <w:szCs w:val="20"/>
              </w:rPr>
              <w:t>D)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1.9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60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62049-62108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NCR(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acc</w:t>
            </w:r>
            <w:r w:rsidRPr="003C0EDB">
              <w:rPr>
                <w:color w:val="000000"/>
                <w:kern w:val="0"/>
                <w:sz w:val="20"/>
                <w:szCs w:val="20"/>
              </w:rPr>
              <w:t>D)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2.5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36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62153-62179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NCR(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acc</w:t>
            </w:r>
            <w:r w:rsidRPr="003C0EDB">
              <w:rPr>
                <w:color w:val="000000"/>
                <w:kern w:val="0"/>
                <w:sz w:val="20"/>
                <w:szCs w:val="20"/>
              </w:rPr>
              <w:t>D)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2.2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33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62543-62893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NCR(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acc</w:t>
            </w:r>
            <w:r w:rsidRPr="003C0EDB">
              <w:rPr>
                <w:color w:val="000000"/>
                <w:kern w:val="0"/>
                <w:sz w:val="20"/>
                <w:szCs w:val="20"/>
              </w:rPr>
              <w:t>D)-IGS(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acc</w:t>
            </w:r>
            <w:r w:rsidRPr="003C0EDB">
              <w:rPr>
                <w:color w:val="000000"/>
                <w:kern w:val="0"/>
                <w:sz w:val="20"/>
                <w:szCs w:val="20"/>
              </w:rPr>
              <w:t>D)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23.4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42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63439-63689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NCR(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acc</w:t>
            </w:r>
            <w:r w:rsidRPr="003C0EDB">
              <w:rPr>
                <w:color w:val="000000"/>
                <w:kern w:val="0"/>
                <w:sz w:val="20"/>
                <w:szCs w:val="20"/>
              </w:rPr>
              <w:t>D)-IGS(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acc</w:t>
            </w:r>
            <w:r w:rsidRPr="003C0EDB">
              <w:rPr>
                <w:color w:val="000000"/>
                <w:kern w:val="0"/>
                <w:sz w:val="20"/>
                <w:szCs w:val="20"/>
              </w:rPr>
              <w:t>D-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rbc</w:t>
            </w:r>
            <w:r w:rsidRPr="003C0EDB">
              <w:rPr>
                <w:color w:val="000000"/>
                <w:kern w:val="0"/>
                <w:sz w:val="20"/>
                <w:szCs w:val="20"/>
              </w:rPr>
              <w:t>L)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42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80324-80379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CDS(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rps</w:t>
            </w:r>
            <w:r w:rsidRPr="003C0EDB">
              <w:rPr>
                <w:color w:val="000000"/>
                <w:kern w:val="0"/>
                <w:sz w:val="20"/>
                <w:szCs w:val="20"/>
              </w:rPr>
              <w:t>11)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2.3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87213-87250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trn</w:t>
            </w:r>
            <w:r w:rsidRPr="003C0EDB">
              <w:rPr>
                <w:color w:val="000000"/>
                <w:kern w:val="0"/>
                <w:sz w:val="20"/>
                <w:szCs w:val="20"/>
              </w:rPr>
              <w:t>M-CAU-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ycf</w:t>
            </w:r>
            <w:r w:rsidRPr="003C0EDB">
              <w:rPr>
                <w:color w:val="000000"/>
                <w:kern w:val="0"/>
                <w:sz w:val="20"/>
                <w:szCs w:val="20"/>
              </w:rPr>
              <w:t>2)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36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87241-87271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trn</w:t>
            </w:r>
            <w:r w:rsidRPr="003C0EDB">
              <w:rPr>
                <w:color w:val="000000"/>
                <w:kern w:val="0"/>
                <w:sz w:val="20"/>
                <w:szCs w:val="20"/>
              </w:rPr>
              <w:t>M-CAU-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ycf</w:t>
            </w:r>
            <w:r w:rsidRPr="003C0EDB">
              <w:rPr>
                <w:color w:val="000000"/>
                <w:kern w:val="0"/>
                <w:sz w:val="20"/>
                <w:szCs w:val="20"/>
              </w:rPr>
              <w:t>2)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1.9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92167-92268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bookmarkStart w:id="2" w:name="OLE_LINK4"/>
            <w:bookmarkStart w:id="3" w:name="OLE_LINK3"/>
            <w:r w:rsidRPr="003C0EDB">
              <w:rPr>
                <w:color w:val="000000"/>
                <w:kern w:val="0"/>
                <w:sz w:val="20"/>
                <w:szCs w:val="20"/>
              </w:rPr>
              <w:t>CDS(ycf2)</w:t>
            </w:r>
            <w:bookmarkEnd w:id="2"/>
            <w:bookmarkEnd w:id="3"/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31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93343-93416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CDS(ycf2)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2.2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100064-100109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rps</w:t>
            </w:r>
            <w:r w:rsidRPr="003C0EDB">
              <w:rPr>
                <w:color w:val="000000"/>
                <w:kern w:val="0"/>
                <w:sz w:val="20"/>
                <w:szCs w:val="20"/>
              </w:rPr>
              <w:t>7-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trn</w:t>
            </w:r>
            <w:r w:rsidRPr="003C0EDB">
              <w:rPr>
                <w:color w:val="000000"/>
                <w:kern w:val="0"/>
                <w:sz w:val="20"/>
                <w:szCs w:val="20"/>
              </w:rPr>
              <w:t>V-GAC)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60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108056-108116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CDS(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rrn</w:t>
            </w:r>
            <w:r w:rsidRPr="003C0EDB">
              <w:rPr>
                <w:color w:val="000000"/>
                <w:kern w:val="0"/>
                <w:sz w:val="20"/>
                <w:szCs w:val="20"/>
              </w:rPr>
              <w:t>4.5S)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27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110285-110326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CDS(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ycf</w:t>
            </w:r>
            <w:r w:rsidRPr="003C0EDB">
              <w:rPr>
                <w:color w:val="000000"/>
                <w:kern w:val="0"/>
                <w:sz w:val="20"/>
                <w:szCs w:val="20"/>
              </w:rPr>
              <w:t>1)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42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110431-110482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CDS(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ycf</w:t>
            </w:r>
            <w:r w:rsidRPr="003C0EDB">
              <w:rPr>
                <w:color w:val="000000"/>
                <w:kern w:val="0"/>
                <w:sz w:val="20"/>
                <w:szCs w:val="20"/>
              </w:rPr>
              <w:t>1)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2.5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lastRenderedPageBreak/>
              <w:t>114129-114195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ndh</w:t>
            </w:r>
            <w:r w:rsidRPr="003C0EDB">
              <w:rPr>
                <w:color w:val="000000"/>
                <w:kern w:val="0"/>
                <w:sz w:val="20"/>
                <w:szCs w:val="20"/>
              </w:rPr>
              <w:t>F-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trn</w:t>
            </w:r>
            <w:r w:rsidRPr="003C0EDB">
              <w:rPr>
                <w:color w:val="000000"/>
                <w:kern w:val="0"/>
                <w:sz w:val="20"/>
                <w:szCs w:val="20"/>
              </w:rPr>
              <w:t>L-UAG)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3.7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114132-114181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ndh</w:t>
            </w:r>
            <w:r w:rsidRPr="003C0EDB">
              <w:rPr>
                <w:color w:val="000000"/>
                <w:kern w:val="0"/>
                <w:sz w:val="20"/>
                <w:szCs w:val="20"/>
              </w:rPr>
              <w:t>F-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trn</w:t>
            </w:r>
            <w:r w:rsidRPr="003C0EDB">
              <w:rPr>
                <w:color w:val="000000"/>
                <w:kern w:val="0"/>
                <w:sz w:val="20"/>
                <w:szCs w:val="20"/>
              </w:rPr>
              <w:t>L-UAG)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2.1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114284-114320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ndh</w:t>
            </w:r>
            <w:r w:rsidRPr="003C0EDB">
              <w:rPr>
                <w:color w:val="000000"/>
                <w:kern w:val="0"/>
                <w:sz w:val="20"/>
                <w:szCs w:val="20"/>
              </w:rPr>
              <w:t>F-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trn</w:t>
            </w:r>
            <w:r w:rsidRPr="003C0EDB">
              <w:rPr>
                <w:color w:val="000000"/>
                <w:kern w:val="0"/>
                <w:sz w:val="20"/>
                <w:szCs w:val="20"/>
              </w:rPr>
              <w:t>L-UAG)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2.1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118320-118349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CDS(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ndh</w:t>
            </w:r>
            <w:r w:rsidRPr="003C0EDB">
              <w:rPr>
                <w:color w:val="000000"/>
                <w:kern w:val="0"/>
                <w:sz w:val="20"/>
                <w:szCs w:val="20"/>
              </w:rPr>
              <w:t>E)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2.1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26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128866-128917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CDS(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ycf</w:t>
            </w:r>
            <w:r w:rsidRPr="003C0EDB">
              <w:rPr>
                <w:color w:val="000000"/>
                <w:kern w:val="0"/>
                <w:sz w:val="20"/>
                <w:szCs w:val="20"/>
              </w:rPr>
              <w:t>1)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2.5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46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129022-129063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CDS(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ycf</w:t>
            </w:r>
            <w:r w:rsidRPr="003C0EDB">
              <w:rPr>
                <w:color w:val="000000"/>
                <w:kern w:val="0"/>
                <w:sz w:val="20"/>
                <w:szCs w:val="20"/>
              </w:rPr>
              <w:t>1)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33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131232-131292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CDS(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rrn</w:t>
            </w:r>
            <w:r w:rsidRPr="003C0EDB">
              <w:rPr>
                <w:color w:val="000000"/>
                <w:kern w:val="0"/>
                <w:sz w:val="20"/>
                <w:szCs w:val="20"/>
              </w:rPr>
              <w:t>4.5S)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40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139239-139284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trn</w:t>
            </w:r>
            <w:r w:rsidRPr="003C0EDB">
              <w:rPr>
                <w:color w:val="000000"/>
                <w:kern w:val="0"/>
                <w:sz w:val="20"/>
                <w:szCs w:val="20"/>
              </w:rPr>
              <w:t>V-GAC-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rps</w:t>
            </w:r>
            <w:r w:rsidRPr="003C0EDB">
              <w:rPr>
                <w:color w:val="000000"/>
                <w:kern w:val="0"/>
                <w:sz w:val="20"/>
                <w:szCs w:val="20"/>
              </w:rPr>
              <w:t>7)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23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145932-146005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CDS(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ycf</w:t>
            </w:r>
            <w:r w:rsidRPr="003C0EDB">
              <w:rPr>
                <w:color w:val="000000"/>
                <w:kern w:val="0"/>
                <w:sz w:val="20"/>
                <w:szCs w:val="20"/>
              </w:rPr>
              <w:t>2)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2.2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32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147080-147181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CDS(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ycf</w:t>
            </w:r>
            <w:r w:rsidRPr="003C0EDB">
              <w:rPr>
                <w:color w:val="000000"/>
                <w:kern w:val="0"/>
                <w:sz w:val="20"/>
                <w:szCs w:val="20"/>
              </w:rPr>
              <w:t>2)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31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152077-152107</w:t>
            </w:r>
          </w:p>
        </w:tc>
        <w:tc>
          <w:tcPr>
            <w:tcW w:w="2693" w:type="dxa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ycf</w:t>
            </w:r>
            <w:r w:rsidRPr="003C0EDB">
              <w:rPr>
                <w:color w:val="000000"/>
                <w:kern w:val="0"/>
                <w:sz w:val="20"/>
                <w:szCs w:val="20"/>
              </w:rPr>
              <w:t>2-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trn</w:t>
            </w:r>
            <w:r w:rsidRPr="003C0EDB">
              <w:rPr>
                <w:color w:val="000000"/>
                <w:kern w:val="0"/>
                <w:sz w:val="20"/>
                <w:szCs w:val="20"/>
              </w:rPr>
              <w:t>M-CAU)</w:t>
            </w:r>
          </w:p>
        </w:tc>
        <w:tc>
          <w:tcPr>
            <w:tcW w:w="885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27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1.9</w:t>
            </w:r>
          </w:p>
        </w:tc>
        <w:tc>
          <w:tcPr>
            <w:tcW w:w="131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5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02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536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8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64" w:type="dxa"/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64</w:t>
            </w:r>
          </w:p>
        </w:tc>
      </w:tr>
      <w:tr w:rsidR="003C0EDB" w:rsidRPr="003C0EDB" w:rsidTr="00D35B43">
        <w:trPr>
          <w:trHeight w:val="286"/>
          <w:jc w:val="center"/>
        </w:trPr>
        <w:tc>
          <w:tcPr>
            <w:tcW w:w="1393" w:type="dxa"/>
            <w:tcBorders>
              <w:bottom w:val="single" w:sz="4" w:space="0" w:color="auto"/>
            </w:tcBorders>
            <w:vAlign w:val="center"/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152098-152135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3C0EDB" w:rsidRPr="003C0EDB" w:rsidRDefault="003C0EDB" w:rsidP="003C0EDB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IGS(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ycf</w:t>
            </w:r>
            <w:r w:rsidRPr="003C0EDB">
              <w:rPr>
                <w:color w:val="000000"/>
                <w:kern w:val="0"/>
                <w:sz w:val="20"/>
                <w:szCs w:val="20"/>
              </w:rPr>
              <w:t>2-</w:t>
            </w:r>
            <w:r w:rsidRPr="003C0EDB">
              <w:rPr>
                <w:i/>
                <w:color w:val="000000"/>
                <w:kern w:val="0"/>
                <w:sz w:val="20"/>
                <w:szCs w:val="20"/>
              </w:rPr>
              <w:t>trn</w:t>
            </w:r>
            <w:r w:rsidRPr="003C0EDB">
              <w:rPr>
                <w:color w:val="000000"/>
                <w:kern w:val="0"/>
                <w:sz w:val="20"/>
                <w:szCs w:val="20"/>
              </w:rPr>
              <w:t>M-CAU)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27" w:type="dxa"/>
            <w:tcBorders>
              <w:bottom w:val="single" w:sz="4" w:space="0" w:color="auto"/>
            </w:tcBorders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4" w:type="dxa"/>
            <w:tcBorders>
              <w:bottom w:val="single" w:sz="4" w:space="0" w:color="auto"/>
            </w:tcBorders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536" w:type="dxa"/>
            <w:tcBorders>
              <w:bottom w:val="single" w:sz="4" w:space="0" w:color="auto"/>
            </w:tcBorders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8" w:type="dxa"/>
            <w:tcBorders>
              <w:bottom w:val="single" w:sz="4" w:space="0" w:color="auto"/>
            </w:tcBorders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:rsidR="003C0EDB" w:rsidRPr="003C0EDB" w:rsidRDefault="003C0EDB" w:rsidP="003C0EDB">
            <w:pPr>
              <w:widowControl/>
              <w:spacing w:line="26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3C0EDB">
              <w:rPr>
                <w:color w:val="000000"/>
                <w:kern w:val="0"/>
                <w:sz w:val="20"/>
                <w:szCs w:val="20"/>
              </w:rPr>
              <w:t>52</w:t>
            </w:r>
          </w:p>
        </w:tc>
      </w:tr>
    </w:tbl>
    <w:p w:rsidR="00BA4700" w:rsidRPr="003C0EDB" w:rsidRDefault="00BA4700"/>
    <w:sectPr w:rsidR="00BA4700" w:rsidRPr="003C0EDB" w:rsidSect="003C0EDB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AC9" w:rsidRDefault="00F12AC9" w:rsidP="003C0EDB">
      <w:r>
        <w:separator/>
      </w:r>
    </w:p>
  </w:endnote>
  <w:endnote w:type="continuationSeparator" w:id="0">
    <w:p w:rsidR="00F12AC9" w:rsidRDefault="00F12AC9" w:rsidP="003C0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AC9" w:rsidRDefault="00F12AC9" w:rsidP="003C0EDB">
      <w:r>
        <w:separator/>
      </w:r>
    </w:p>
  </w:footnote>
  <w:footnote w:type="continuationSeparator" w:id="0">
    <w:p w:rsidR="00F12AC9" w:rsidRDefault="00F12AC9" w:rsidP="003C0E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A0373"/>
    <w:multiLevelType w:val="multilevel"/>
    <w:tmpl w:val="D610CFD8"/>
    <w:styleLink w:val="1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MwNTc2MjMA0oZmRko6SsGpxcWZ+XkgBUa1APGG15ksAAAA"/>
  </w:docVars>
  <w:rsids>
    <w:rsidRoot w:val="00BA4700"/>
    <w:rsid w:val="003C0EDB"/>
    <w:rsid w:val="00644A74"/>
    <w:rsid w:val="009C71E9"/>
    <w:rsid w:val="00AB4570"/>
    <w:rsid w:val="00B532DA"/>
    <w:rsid w:val="00BA4700"/>
    <w:rsid w:val="00C67A9C"/>
    <w:rsid w:val="00EC0057"/>
    <w:rsid w:val="00F12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2DA"/>
    <w:pPr>
      <w:widowControl w:val="0"/>
    </w:pPr>
    <w:rPr>
      <w:kern w:val="2"/>
      <w:sz w:val="24"/>
      <w:szCs w:val="24"/>
    </w:rPr>
  </w:style>
  <w:style w:type="paragraph" w:styleId="10">
    <w:name w:val="heading 1"/>
    <w:basedOn w:val="a"/>
    <w:next w:val="a"/>
    <w:link w:val="1Char"/>
    <w:qFormat/>
    <w:rsid w:val="00AB4570"/>
    <w:pPr>
      <w:keepNext/>
      <w:spacing w:line="400" w:lineRule="exact"/>
      <w:outlineLvl w:val="0"/>
    </w:pPr>
    <w:rPr>
      <w:rFonts w:eastAsia="黑体"/>
      <w:b/>
      <w:bCs/>
      <w:sz w:val="30"/>
    </w:rPr>
  </w:style>
  <w:style w:type="paragraph" w:styleId="2">
    <w:name w:val="heading 2"/>
    <w:basedOn w:val="a"/>
    <w:next w:val="a"/>
    <w:link w:val="2Char"/>
    <w:unhideWhenUsed/>
    <w:qFormat/>
    <w:rsid w:val="00B532DA"/>
    <w:pPr>
      <w:keepNext/>
      <w:keepLines/>
      <w:spacing w:before="260" w:after="260" w:line="416" w:lineRule="auto"/>
      <w:outlineLvl w:val="1"/>
    </w:pPr>
    <w:rPr>
      <w:rFonts w:ascii="黑体" w:eastAsia="黑体" w:hAnsi="黑体" w:cs="黑体"/>
      <w:bCs/>
      <w:sz w:val="28"/>
      <w:szCs w:val="28"/>
    </w:rPr>
  </w:style>
  <w:style w:type="paragraph" w:styleId="3">
    <w:name w:val="heading 3"/>
    <w:basedOn w:val="a"/>
    <w:next w:val="a"/>
    <w:link w:val="3Char"/>
    <w:unhideWhenUsed/>
    <w:qFormat/>
    <w:rsid w:val="00B532DA"/>
    <w:pPr>
      <w:keepNext/>
      <w:keepLines/>
      <w:spacing w:before="260" w:after="260" w:line="416" w:lineRule="auto"/>
      <w:outlineLvl w:val="2"/>
    </w:pPr>
    <w:rPr>
      <w:rFonts w:ascii="黑体" w:eastAsia="黑体" w:hAnsi="黑体" w:cs="黑体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样式1"/>
    <w:rsid w:val="00C67A9C"/>
    <w:pPr>
      <w:numPr>
        <w:numId w:val="1"/>
      </w:numPr>
    </w:pPr>
  </w:style>
  <w:style w:type="paragraph" w:customStyle="1" w:styleId="DecimalAligned">
    <w:name w:val="Decimal Aligned"/>
    <w:basedOn w:val="a"/>
    <w:uiPriority w:val="40"/>
    <w:qFormat/>
    <w:rsid w:val="00AB4570"/>
    <w:pPr>
      <w:widowControl/>
      <w:tabs>
        <w:tab w:val="decimal" w:pos="360"/>
      </w:tabs>
      <w:spacing w:after="200" w:line="276" w:lineRule="auto"/>
    </w:pPr>
    <w:rPr>
      <w:rFonts w:ascii="Calibri" w:eastAsia="Calibri" w:hAnsi="Calibri"/>
      <w:kern w:val="0"/>
      <w:sz w:val="22"/>
      <w:szCs w:val="22"/>
    </w:rPr>
  </w:style>
  <w:style w:type="character" w:customStyle="1" w:styleId="1Char">
    <w:name w:val="标题 1 Char"/>
    <w:basedOn w:val="a0"/>
    <w:link w:val="10"/>
    <w:rsid w:val="00AB4570"/>
    <w:rPr>
      <w:rFonts w:eastAsia="黑体"/>
      <w:b/>
      <w:bCs/>
      <w:kern w:val="2"/>
      <w:sz w:val="30"/>
      <w:szCs w:val="24"/>
    </w:rPr>
  </w:style>
  <w:style w:type="character" w:customStyle="1" w:styleId="2Char">
    <w:name w:val="标题 2 Char"/>
    <w:link w:val="2"/>
    <w:rsid w:val="00B532DA"/>
    <w:rPr>
      <w:rFonts w:ascii="黑体" w:eastAsia="黑体" w:hAnsi="黑体" w:cs="黑体"/>
      <w:bCs/>
      <w:kern w:val="2"/>
      <w:sz w:val="28"/>
      <w:szCs w:val="28"/>
    </w:rPr>
  </w:style>
  <w:style w:type="character" w:customStyle="1" w:styleId="3Char">
    <w:name w:val="标题 3 Char"/>
    <w:link w:val="3"/>
    <w:rsid w:val="00B532DA"/>
    <w:rPr>
      <w:rFonts w:ascii="黑体" w:eastAsia="黑体" w:hAnsi="黑体" w:cs="黑体"/>
      <w:bCs/>
      <w:kern w:val="2"/>
      <w:sz w:val="24"/>
      <w:szCs w:val="24"/>
    </w:rPr>
  </w:style>
  <w:style w:type="paragraph" w:styleId="a3">
    <w:name w:val="Title"/>
    <w:basedOn w:val="a"/>
    <w:next w:val="a"/>
    <w:link w:val="Char"/>
    <w:qFormat/>
    <w:rsid w:val="00AB457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link w:val="a3"/>
    <w:rsid w:val="00AB4570"/>
    <w:rPr>
      <w:rFonts w:ascii="Cambria" w:hAnsi="Cambria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qFormat/>
    <w:rsid w:val="00AB457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副标题 Char"/>
    <w:link w:val="a4"/>
    <w:rsid w:val="00AB4570"/>
    <w:rPr>
      <w:rFonts w:ascii="Cambria" w:hAnsi="Cambria"/>
      <w:b/>
      <w:bCs/>
      <w:kern w:val="28"/>
      <w:sz w:val="32"/>
      <w:szCs w:val="32"/>
    </w:rPr>
  </w:style>
  <w:style w:type="character" w:styleId="a5">
    <w:name w:val="Subtle Emphasis"/>
    <w:uiPriority w:val="19"/>
    <w:qFormat/>
    <w:rsid w:val="00AB4570"/>
    <w:rPr>
      <w:i/>
      <w:iCs/>
      <w:color w:val="000000"/>
    </w:rPr>
  </w:style>
  <w:style w:type="table" w:styleId="a6">
    <w:name w:val="Table Grid"/>
    <w:basedOn w:val="a1"/>
    <w:uiPriority w:val="99"/>
    <w:qFormat/>
    <w:rsid w:val="00BA4700"/>
    <w:rPr>
      <w:rFonts w:ascii="Cambria" w:hAnsi="Cambria"/>
      <w:kern w:val="2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1"/>
    <w:uiPriority w:val="99"/>
    <w:unhideWhenUsed/>
    <w:rsid w:val="003C0E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3C0EDB"/>
    <w:rPr>
      <w:kern w:val="2"/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3C0ED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3C0ED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2DA"/>
    <w:pPr>
      <w:widowControl w:val="0"/>
    </w:pPr>
    <w:rPr>
      <w:kern w:val="2"/>
      <w:sz w:val="24"/>
      <w:szCs w:val="24"/>
    </w:rPr>
  </w:style>
  <w:style w:type="paragraph" w:styleId="10">
    <w:name w:val="heading 1"/>
    <w:basedOn w:val="a"/>
    <w:next w:val="a"/>
    <w:link w:val="1Char"/>
    <w:qFormat/>
    <w:rsid w:val="00AB4570"/>
    <w:pPr>
      <w:keepNext/>
      <w:spacing w:line="400" w:lineRule="exact"/>
      <w:outlineLvl w:val="0"/>
    </w:pPr>
    <w:rPr>
      <w:rFonts w:eastAsia="黑体"/>
      <w:b/>
      <w:bCs/>
      <w:sz w:val="30"/>
    </w:rPr>
  </w:style>
  <w:style w:type="paragraph" w:styleId="2">
    <w:name w:val="heading 2"/>
    <w:basedOn w:val="a"/>
    <w:next w:val="a"/>
    <w:link w:val="2Char"/>
    <w:unhideWhenUsed/>
    <w:qFormat/>
    <w:rsid w:val="00B532DA"/>
    <w:pPr>
      <w:keepNext/>
      <w:keepLines/>
      <w:spacing w:before="260" w:after="260" w:line="416" w:lineRule="auto"/>
      <w:outlineLvl w:val="1"/>
    </w:pPr>
    <w:rPr>
      <w:rFonts w:ascii="黑体" w:eastAsia="黑体" w:hAnsi="黑体" w:cs="黑体"/>
      <w:bCs/>
      <w:sz w:val="28"/>
      <w:szCs w:val="28"/>
    </w:rPr>
  </w:style>
  <w:style w:type="paragraph" w:styleId="3">
    <w:name w:val="heading 3"/>
    <w:basedOn w:val="a"/>
    <w:next w:val="a"/>
    <w:link w:val="3Char"/>
    <w:unhideWhenUsed/>
    <w:qFormat/>
    <w:rsid w:val="00B532DA"/>
    <w:pPr>
      <w:keepNext/>
      <w:keepLines/>
      <w:spacing w:before="260" w:after="260" w:line="416" w:lineRule="auto"/>
      <w:outlineLvl w:val="2"/>
    </w:pPr>
    <w:rPr>
      <w:rFonts w:ascii="黑体" w:eastAsia="黑体" w:hAnsi="黑体" w:cs="黑体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样式1"/>
    <w:rsid w:val="00C67A9C"/>
    <w:pPr>
      <w:numPr>
        <w:numId w:val="1"/>
      </w:numPr>
    </w:pPr>
  </w:style>
  <w:style w:type="paragraph" w:customStyle="1" w:styleId="DecimalAligned">
    <w:name w:val="Decimal Aligned"/>
    <w:basedOn w:val="a"/>
    <w:uiPriority w:val="40"/>
    <w:qFormat/>
    <w:rsid w:val="00AB4570"/>
    <w:pPr>
      <w:widowControl/>
      <w:tabs>
        <w:tab w:val="decimal" w:pos="360"/>
      </w:tabs>
      <w:spacing w:after="200" w:line="276" w:lineRule="auto"/>
    </w:pPr>
    <w:rPr>
      <w:rFonts w:ascii="Calibri" w:eastAsia="Calibri" w:hAnsi="Calibri"/>
      <w:kern w:val="0"/>
      <w:sz w:val="22"/>
      <w:szCs w:val="22"/>
    </w:rPr>
  </w:style>
  <w:style w:type="character" w:customStyle="1" w:styleId="1Char">
    <w:name w:val="标题 1 Char"/>
    <w:basedOn w:val="a0"/>
    <w:link w:val="10"/>
    <w:rsid w:val="00AB4570"/>
    <w:rPr>
      <w:rFonts w:eastAsia="黑体"/>
      <w:b/>
      <w:bCs/>
      <w:kern w:val="2"/>
      <w:sz w:val="30"/>
      <w:szCs w:val="24"/>
    </w:rPr>
  </w:style>
  <w:style w:type="character" w:customStyle="1" w:styleId="2Char">
    <w:name w:val="标题 2 Char"/>
    <w:link w:val="2"/>
    <w:rsid w:val="00B532DA"/>
    <w:rPr>
      <w:rFonts w:ascii="黑体" w:eastAsia="黑体" w:hAnsi="黑体" w:cs="黑体"/>
      <w:bCs/>
      <w:kern w:val="2"/>
      <w:sz w:val="28"/>
      <w:szCs w:val="28"/>
    </w:rPr>
  </w:style>
  <w:style w:type="character" w:customStyle="1" w:styleId="3Char">
    <w:name w:val="标题 3 Char"/>
    <w:link w:val="3"/>
    <w:rsid w:val="00B532DA"/>
    <w:rPr>
      <w:rFonts w:ascii="黑体" w:eastAsia="黑体" w:hAnsi="黑体" w:cs="黑体"/>
      <w:bCs/>
      <w:kern w:val="2"/>
      <w:sz w:val="24"/>
      <w:szCs w:val="24"/>
    </w:rPr>
  </w:style>
  <w:style w:type="paragraph" w:styleId="a3">
    <w:name w:val="Title"/>
    <w:basedOn w:val="a"/>
    <w:next w:val="a"/>
    <w:link w:val="Char"/>
    <w:qFormat/>
    <w:rsid w:val="00AB457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link w:val="a3"/>
    <w:rsid w:val="00AB4570"/>
    <w:rPr>
      <w:rFonts w:ascii="Cambria" w:hAnsi="Cambria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qFormat/>
    <w:rsid w:val="00AB457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副标题 Char"/>
    <w:link w:val="a4"/>
    <w:rsid w:val="00AB4570"/>
    <w:rPr>
      <w:rFonts w:ascii="Cambria" w:hAnsi="Cambria"/>
      <w:b/>
      <w:bCs/>
      <w:kern w:val="28"/>
      <w:sz w:val="32"/>
      <w:szCs w:val="32"/>
    </w:rPr>
  </w:style>
  <w:style w:type="character" w:styleId="a5">
    <w:name w:val="Subtle Emphasis"/>
    <w:uiPriority w:val="19"/>
    <w:qFormat/>
    <w:rsid w:val="00AB4570"/>
    <w:rPr>
      <w:i/>
      <w:iCs/>
      <w:color w:val="000000"/>
    </w:rPr>
  </w:style>
  <w:style w:type="table" w:styleId="a6">
    <w:name w:val="Table Grid"/>
    <w:basedOn w:val="a1"/>
    <w:uiPriority w:val="99"/>
    <w:qFormat/>
    <w:rsid w:val="00BA4700"/>
    <w:rPr>
      <w:rFonts w:ascii="Cambria" w:hAnsi="Cambria"/>
      <w:kern w:val="2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1"/>
    <w:uiPriority w:val="99"/>
    <w:unhideWhenUsed/>
    <w:rsid w:val="003C0E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3C0EDB"/>
    <w:rPr>
      <w:kern w:val="2"/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3C0ED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3C0ED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373</Words>
  <Characters>2127</Characters>
  <Application>Microsoft Office Word</Application>
  <DocSecurity>0</DocSecurity>
  <Lines>17</Lines>
  <Paragraphs>4</Paragraphs>
  <ScaleCrop>false</ScaleCrop>
  <Company>China</Company>
  <LinksUpToDate>false</LinksUpToDate>
  <CharactersWithSpaces>2496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2021-06-22T13:55:00Z</dcterms:created>
  <dcterms:modified xsi:type="dcterms:W3CDTF">2021-10-03T13:30:00Z</dcterms:modified>
</cp:coreProperties>
</file>