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1AA04" w14:textId="093BE824" w:rsidR="00A4193F" w:rsidRDefault="00A4193F" w:rsidP="0070753E">
      <w:pPr>
        <w:outlineLvl w:val="0"/>
        <w:rPr>
          <w:rFonts w:ascii="Times New Roman" w:eastAsia="宋体" w:hAnsi="Times New Roman" w:cs="Times New Roman" w:hint="eastAsia"/>
          <w:sz w:val="24"/>
          <w:szCs w:val="24"/>
        </w:rPr>
      </w:pPr>
      <w:bookmarkStart w:id="0" w:name="_Hlk196740107"/>
      <w:bookmarkEnd w:id="0"/>
      <w:r w:rsidRPr="00A4193F">
        <w:rPr>
          <w:rFonts w:ascii="Times New Roman" w:eastAsia="宋体" w:hAnsi="Times New Roman" w:cs="Times New Roman"/>
          <w:sz w:val="24"/>
          <w:szCs w:val="24"/>
        </w:rPr>
        <w:t>Supplementary material 1</w:t>
      </w:r>
    </w:p>
    <w:p w14:paraId="59BC88D2" w14:textId="22FF3B23" w:rsidR="00A4193F" w:rsidRDefault="00A4193F" w:rsidP="00A4193F">
      <w:pPr>
        <w:rPr>
          <w:rFonts w:ascii="Times New Roman" w:eastAsia="宋体" w:hAnsi="Times New Roman" w:cs="Times New Roman"/>
          <w:sz w:val="24"/>
          <w:szCs w:val="24"/>
        </w:rPr>
      </w:pPr>
      <w:r>
        <w:rPr>
          <w:rFonts w:ascii="Times New Roman" w:eastAsia="宋体" w:hAnsi="Times New Roman" w:cs="Times New Roman" w:hint="eastAsia"/>
          <w:noProof/>
          <w:sz w:val="22"/>
          <w:szCs w:val="28"/>
        </w:rPr>
        <w:drawing>
          <wp:inline distT="0" distB="0" distL="114300" distR="114300" wp14:anchorId="348C6D54" wp14:editId="0A4B1187">
            <wp:extent cx="5271770" cy="5133975"/>
            <wp:effectExtent l="0" t="0" r="5080" b="9525"/>
            <wp:docPr id="10" name="图片 10" descr="流程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流程图-1"/>
                    <pic:cNvPicPr>
                      <a:picLocks noChangeAspect="1"/>
                    </pic:cNvPicPr>
                  </pic:nvPicPr>
                  <pic:blipFill>
                    <a:blip r:embed="rId7"/>
                    <a:stretch>
                      <a:fillRect/>
                    </a:stretch>
                  </pic:blipFill>
                  <pic:spPr>
                    <a:xfrm>
                      <a:off x="0" y="0"/>
                      <a:ext cx="5271770" cy="5133975"/>
                    </a:xfrm>
                    <a:prstGeom prst="rect">
                      <a:avLst/>
                    </a:prstGeom>
                  </pic:spPr>
                </pic:pic>
              </a:graphicData>
            </a:graphic>
          </wp:inline>
        </w:drawing>
      </w:r>
    </w:p>
    <w:p w14:paraId="4A06264F" w14:textId="2FEE5DB9" w:rsidR="00A4193F" w:rsidRDefault="00A4193F" w:rsidP="00A4193F">
      <w:pPr>
        <w:jc w:val="center"/>
        <w:rPr>
          <w:rFonts w:ascii="Times New Roman" w:eastAsia="宋体" w:hAnsi="Times New Roman" w:cs="Times New Roman"/>
          <w:sz w:val="24"/>
          <w:szCs w:val="24"/>
        </w:rPr>
      </w:pPr>
      <w:r w:rsidRPr="00A4193F">
        <w:rPr>
          <w:rFonts w:ascii="Times New Roman" w:eastAsia="宋体" w:hAnsi="Times New Roman" w:cs="Times New Roman"/>
          <w:sz w:val="24"/>
          <w:szCs w:val="24"/>
        </w:rPr>
        <w:t>Figure 1</w:t>
      </w:r>
      <w:r w:rsidR="0070753E">
        <w:rPr>
          <w:rFonts w:ascii="Times New Roman" w:eastAsia="宋体" w:hAnsi="Times New Roman" w:cs="Times New Roman" w:hint="eastAsia"/>
          <w:sz w:val="24"/>
          <w:szCs w:val="24"/>
        </w:rPr>
        <w:t>s</w:t>
      </w:r>
      <w:r w:rsidRPr="00A4193F">
        <w:rPr>
          <w:rFonts w:ascii="Times New Roman" w:eastAsia="宋体" w:hAnsi="Times New Roman" w:cs="Times New Roman"/>
          <w:sz w:val="24"/>
          <w:szCs w:val="24"/>
        </w:rPr>
        <w:t xml:space="preserve"> Flowchart of patient selection</w:t>
      </w:r>
    </w:p>
    <w:p w14:paraId="2D3C04D9" w14:textId="0A72A8A2" w:rsidR="00A4193F" w:rsidRDefault="00A4193F">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10CF4A8A" w14:textId="1B0B3A5B" w:rsidR="00194CAB" w:rsidRDefault="000F193F" w:rsidP="00405CE6">
      <w:pPr>
        <w:outlineLvl w:val="0"/>
        <w:rPr>
          <w:rFonts w:ascii="Times New Roman" w:eastAsia="宋体" w:hAnsi="Times New Roman" w:cs="Times New Roman"/>
          <w:sz w:val="24"/>
          <w:szCs w:val="24"/>
        </w:rPr>
      </w:pPr>
      <w:r w:rsidRPr="00627A8A">
        <w:rPr>
          <w:rFonts w:ascii="Times New Roman" w:eastAsia="宋体" w:hAnsi="Times New Roman" w:cs="Times New Roman"/>
          <w:sz w:val="24"/>
          <w:szCs w:val="24"/>
        </w:rPr>
        <w:lastRenderedPageBreak/>
        <w:t xml:space="preserve">Supplementary material </w:t>
      </w:r>
      <w:r w:rsidR="0070753E">
        <w:rPr>
          <w:rFonts w:ascii="Times New Roman" w:eastAsia="宋体" w:hAnsi="Times New Roman" w:cs="Times New Roman" w:hint="eastAsia"/>
          <w:sz w:val="24"/>
          <w:szCs w:val="24"/>
        </w:rPr>
        <w:t>2</w:t>
      </w:r>
      <w:r w:rsidRPr="00627A8A">
        <w:rPr>
          <w:rFonts w:ascii="Times New Roman" w:eastAsia="宋体" w:hAnsi="Times New Roman" w:cs="Times New Roman"/>
          <w:sz w:val="24"/>
          <w:szCs w:val="24"/>
        </w:rPr>
        <w:t xml:space="preserve"> </w:t>
      </w:r>
    </w:p>
    <w:p w14:paraId="4FD83C4C" w14:textId="28156F88" w:rsidR="0041591C" w:rsidRPr="004F0F7B" w:rsidRDefault="0041591C" w:rsidP="000F193F">
      <w:pPr>
        <w:ind w:firstLine="420"/>
        <w:rPr>
          <w:rFonts w:ascii="Times New Roman" w:eastAsia="宋体" w:hAnsi="Times New Roman" w:cs="Times New Roman"/>
          <w:sz w:val="24"/>
          <w:szCs w:val="24"/>
        </w:rPr>
      </w:pPr>
      <w:r w:rsidRPr="004F0F7B">
        <w:rPr>
          <w:rFonts w:ascii="Times New Roman" w:eastAsia="宋体" w:hAnsi="Times New Roman" w:cs="Times New Roman"/>
          <w:sz w:val="24"/>
          <w:szCs w:val="24"/>
        </w:rPr>
        <w:t>The definitions of 21 variables are shown in the following table.</w:t>
      </w:r>
    </w:p>
    <w:p w14:paraId="56DB1240" w14:textId="3FB87D1C" w:rsidR="000F193F" w:rsidRPr="004F0F7B" w:rsidRDefault="0041591C" w:rsidP="00E03578">
      <w:pPr>
        <w:jc w:val="center"/>
        <w:rPr>
          <w:rFonts w:ascii="Times New Roman" w:eastAsia="宋体" w:hAnsi="Times New Roman" w:cs="Times New Roman"/>
          <w:sz w:val="24"/>
          <w:szCs w:val="24"/>
        </w:rPr>
      </w:pPr>
      <w:r w:rsidRPr="004F0F7B">
        <w:rPr>
          <w:rFonts w:ascii="Times New Roman" w:eastAsia="宋体" w:hAnsi="Times New Roman" w:cs="Times New Roman" w:hint="eastAsia"/>
          <w:sz w:val="24"/>
          <w:szCs w:val="24"/>
        </w:rPr>
        <w:t>Table</w:t>
      </w:r>
      <w:r w:rsidRPr="004F0F7B">
        <w:rPr>
          <w:rFonts w:ascii="Times New Roman" w:eastAsia="宋体" w:hAnsi="Times New Roman" w:cs="Times New Roman"/>
          <w:sz w:val="24"/>
          <w:szCs w:val="24"/>
        </w:rPr>
        <w:t xml:space="preserve">1s </w:t>
      </w:r>
      <w:r w:rsidR="000F193F" w:rsidRPr="004F0F7B">
        <w:rPr>
          <w:rFonts w:ascii="Times New Roman" w:eastAsia="宋体" w:hAnsi="Times New Roman" w:cs="Times New Roman"/>
          <w:sz w:val="24"/>
          <w:szCs w:val="24"/>
        </w:rPr>
        <w:t>Definitions of Predictors</w:t>
      </w:r>
    </w:p>
    <w:tbl>
      <w:tblPr>
        <w:tblW w:w="8513" w:type="dxa"/>
        <w:jc w:val="center"/>
        <w:tblBorders>
          <w:top w:val="single" w:sz="4" w:space="0" w:color="auto"/>
          <w:bottom w:val="single" w:sz="4" w:space="0" w:color="auto"/>
        </w:tblBorders>
        <w:tblLook w:val="04A0" w:firstRow="1" w:lastRow="0" w:firstColumn="1" w:lastColumn="0" w:noHBand="0" w:noVBand="1"/>
      </w:tblPr>
      <w:tblGrid>
        <w:gridCol w:w="1843"/>
        <w:gridCol w:w="1139"/>
        <w:gridCol w:w="5531"/>
      </w:tblGrid>
      <w:tr w:rsidR="004F0F7B" w:rsidRPr="004F0F7B" w14:paraId="3A11D53B" w14:textId="77777777" w:rsidTr="00AA2757">
        <w:trPr>
          <w:trHeight w:val="285"/>
          <w:jc w:val="center"/>
        </w:trPr>
        <w:tc>
          <w:tcPr>
            <w:tcW w:w="1843" w:type="dxa"/>
            <w:tcBorders>
              <w:top w:val="single" w:sz="4" w:space="0" w:color="auto"/>
              <w:bottom w:val="single" w:sz="4" w:space="0" w:color="auto"/>
            </w:tcBorders>
            <w:noWrap/>
            <w:hideMark/>
          </w:tcPr>
          <w:p w14:paraId="335E0B0C" w14:textId="0A1997F5" w:rsidR="000F193F" w:rsidRPr="004F0F7B" w:rsidRDefault="000F193F" w:rsidP="003578AA">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Candidate predictors</w:t>
            </w:r>
          </w:p>
        </w:tc>
        <w:tc>
          <w:tcPr>
            <w:tcW w:w="1139" w:type="dxa"/>
            <w:tcBorders>
              <w:top w:val="single" w:sz="4" w:space="0" w:color="auto"/>
              <w:bottom w:val="single" w:sz="4" w:space="0" w:color="auto"/>
            </w:tcBorders>
            <w:noWrap/>
            <w:hideMark/>
          </w:tcPr>
          <w:p w14:paraId="39DA8834" w14:textId="093E039C" w:rsidR="000F193F" w:rsidRPr="004F0F7B" w:rsidRDefault="000F193F" w:rsidP="003578AA">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Variable category</w:t>
            </w:r>
          </w:p>
        </w:tc>
        <w:tc>
          <w:tcPr>
            <w:tcW w:w="5531" w:type="dxa"/>
            <w:tcBorders>
              <w:top w:val="single" w:sz="4" w:space="0" w:color="auto"/>
              <w:bottom w:val="single" w:sz="4" w:space="0" w:color="auto"/>
            </w:tcBorders>
            <w:noWrap/>
            <w:hideMark/>
          </w:tcPr>
          <w:p w14:paraId="0FA7F940" w14:textId="457DA969" w:rsidR="000F193F" w:rsidRPr="004F0F7B" w:rsidRDefault="000F193F" w:rsidP="003578AA">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Definitions</w:t>
            </w:r>
          </w:p>
        </w:tc>
      </w:tr>
      <w:tr w:rsidR="004F0F7B" w:rsidRPr="004F0F7B" w14:paraId="5F871E73" w14:textId="77777777" w:rsidTr="00AA2757">
        <w:trPr>
          <w:trHeight w:val="285"/>
          <w:jc w:val="center"/>
        </w:trPr>
        <w:tc>
          <w:tcPr>
            <w:tcW w:w="1843" w:type="dxa"/>
            <w:tcBorders>
              <w:top w:val="single" w:sz="4" w:space="0" w:color="auto"/>
            </w:tcBorders>
            <w:noWrap/>
            <w:hideMark/>
          </w:tcPr>
          <w:p w14:paraId="592E0F20" w14:textId="7E0BCA7C" w:rsidR="000F193F" w:rsidRPr="004F0F7B" w:rsidRDefault="000F193F" w:rsidP="003578AA">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hint="eastAsia"/>
                <w:kern w:val="0"/>
                <w:sz w:val="20"/>
                <w:szCs w:val="20"/>
              </w:rPr>
              <w:t>G</w:t>
            </w:r>
            <w:r w:rsidRPr="004F0F7B">
              <w:rPr>
                <w:rFonts w:ascii="Times New Roman" w:eastAsia="等线" w:hAnsi="Times New Roman" w:cs="Times New Roman"/>
                <w:kern w:val="0"/>
                <w:sz w:val="20"/>
                <w:szCs w:val="20"/>
              </w:rPr>
              <w:t>ender</w:t>
            </w:r>
          </w:p>
        </w:tc>
        <w:tc>
          <w:tcPr>
            <w:tcW w:w="1139" w:type="dxa"/>
            <w:tcBorders>
              <w:top w:val="single" w:sz="4" w:space="0" w:color="auto"/>
            </w:tcBorders>
            <w:noWrap/>
            <w:hideMark/>
          </w:tcPr>
          <w:p w14:paraId="57071E88" w14:textId="362B1894" w:rsidR="000F193F" w:rsidRPr="004F0F7B" w:rsidRDefault="000F193F" w:rsidP="003578AA">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 xml:space="preserve">Categorical </w:t>
            </w:r>
          </w:p>
        </w:tc>
        <w:tc>
          <w:tcPr>
            <w:tcW w:w="5531" w:type="dxa"/>
            <w:tcBorders>
              <w:top w:val="single" w:sz="4" w:space="0" w:color="auto"/>
            </w:tcBorders>
            <w:noWrap/>
            <w:hideMark/>
          </w:tcPr>
          <w:p w14:paraId="472B346D" w14:textId="195C4CA0" w:rsidR="000F193F" w:rsidRPr="004F0F7B" w:rsidRDefault="000F193F" w:rsidP="003578AA">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hint="eastAsia"/>
                <w:kern w:val="0"/>
                <w:sz w:val="20"/>
                <w:szCs w:val="20"/>
              </w:rPr>
              <w:t>Mal</w:t>
            </w:r>
            <w:r w:rsidRPr="004F0F7B">
              <w:rPr>
                <w:rFonts w:ascii="Times New Roman" w:eastAsia="等线" w:hAnsi="Times New Roman" w:cs="Times New Roman"/>
                <w:kern w:val="0"/>
                <w:sz w:val="20"/>
                <w:szCs w:val="20"/>
              </w:rPr>
              <w:t>e vs. female</w:t>
            </w:r>
          </w:p>
        </w:tc>
      </w:tr>
      <w:tr w:rsidR="004F0F7B" w:rsidRPr="004F0F7B" w14:paraId="6AC8E860" w14:textId="77777777" w:rsidTr="00AA2757">
        <w:trPr>
          <w:trHeight w:val="285"/>
          <w:jc w:val="center"/>
        </w:trPr>
        <w:tc>
          <w:tcPr>
            <w:tcW w:w="1843" w:type="dxa"/>
            <w:noWrap/>
            <w:hideMark/>
          </w:tcPr>
          <w:p w14:paraId="5DA80E59" w14:textId="590C6F13" w:rsidR="000F193F" w:rsidRPr="004F0F7B" w:rsidRDefault="000F193F" w:rsidP="003578AA">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sz w:val="20"/>
                <w:szCs w:val="20"/>
              </w:rPr>
              <w:t>Age of diagnosis</w:t>
            </w:r>
          </w:p>
        </w:tc>
        <w:tc>
          <w:tcPr>
            <w:tcW w:w="1139" w:type="dxa"/>
            <w:noWrap/>
            <w:hideMark/>
          </w:tcPr>
          <w:p w14:paraId="133B4DBE" w14:textId="2E5AADA0" w:rsidR="000F193F" w:rsidRPr="004F0F7B" w:rsidRDefault="000F193F" w:rsidP="003578AA">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 xml:space="preserve">Continuous </w:t>
            </w:r>
          </w:p>
        </w:tc>
        <w:tc>
          <w:tcPr>
            <w:tcW w:w="5531" w:type="dxa"/>
            <w:noWrap/>
            <w:hideMark/>
          </w:tcPr>
          <w:p w14:paraId="65222A98" w14:textId="08026381" w:rsidR="000F193F" w:rsidRPr="004F0F7B" w:rsidRDefault="00EB7CC0" w:rsidP="000F193F">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hint="eastAsia"/>
                <w:kern w:val="0"/>
                <w:sz w:val="20"/>
                <w:szCs w:val="20"/>
              </w:rPr>
              <w:t>Years</w:t>
            </w:r>
          </w:p>
        </w:tc>
      </w:tr>
      <w:tr w:rsidR="004F0F7B" w:rsidRPr="004F0F7B" w14:paraId="14089488" w14:textId="77777777" w:rsidTr="00AA2757">
        <w:trPr>
          <w:trHeight w:val="285"/>
          <w:jc w:val="center"/>
        </w:trPr>
        <w:tc>
          <w:tcPr>
            <w:tcW w:w="1843" w:type="dxa"/>
            <w:noWrap/>
            <w:hideMark/>
          </w:tcPr>
          <w:p w14:paraId="7AF00C73" w14:textId="796D4D8D" w:rsidR="000F193F" w:rsidRPr="004F0F7B" w:rsidRDefault="000F193F" w:rsidP="003578AA">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sz w:val="20"/>
                <w:szCs w:val="20"/>
              </w:rPr>
              <w:t>Marital status</w:t>
            </w:r>
          </w:p>
        </w:tc>
        <w:tc>
          <w:tcPr>
            <w:tcW w:w="1139" w:type="dxa"/>
            <w:noWrap/>
            <w:hideMark/>
          </w:tcPr>
          <w:p w14:paraId="661A870B" w14:textId="67C38E04" w:rsidR="000F193F" w:rsidRPr="004F0F7B" w:rsidRDefault="000F193F" w:rsidP="003578AA">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 xml:space="preserve">Categorical </w:t>
            </w:r>
          </w:p>
        </w:tc>
        <w:tc>
          <w:tcPr>
            <w:tcW w:w="5531" w:type="dxa"/>
            <w:noWrap/>
            <w:hideMark/>
          </w:tcPr>
          <w:p w14:paraId="22BBA729" w14:textId="41879E80" w:rsidR="000F193F" w:rsidRPr="004F0F7B" w:rsidRDefault="00EB7CC0" w:rsidP="003578AA">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 xml:space="preserve">Unmarried, </w:t>
            </w:r>
            <w:r w:rsidRPr="004F0F7B">
              <w:rPr>
                <w:rFonts w:ascii="Times New Roman" w:eastAsia="等线" w:hAnsi="Times New Roman" w:cs="Times New Roman" w:hint="eastAsia"/>
                <w:kern w:val="0"/>
                <w:sz w:val="20"/>
                <w:szCs w:val="20"/>
              </w:rPr>
              <w:t>M</w:t>
            </w:r>
            <w:r w:rsidRPr="004F0F7B">
              <w:rPr>
                <w:rFonts w:ascii="Times New Roman" w:eastAsia="等线" w:hAnsi="Times New Roman" w:cs="Times New Roman"/>
                <w:kern w:val="0"/>
                <w:sz w:val="20"/>
                <w:szCs w:val="20"/>
              </w:rPr>
              <w:t>arried, other</w:t>
            </w:r>
            <w:r w:rsidRPr="004F0F7B">
              <w:rPr>
                <w:rFonts w:ascii="Times New Roman" w:eastAsia="等线" w:hAnsi="Times New Roman" w:cs="Times New Roman" w:hint="eastAsia"/>
                <w:kern w:val="0"/>
                <w:sz w:val="20"/>
                <w:szCs w:val="20"/>
              </w:rPr>
              <w:t>s</w:t>
            </w:r>
          </w:p>
        </w:tc>
      </w:tr>
      <w:tr w:rsidR="004F0F7B" w:rsidRPr="004F0F7B" w14:paraId="59636FC1" w14:textId="77777777" w:rsidTr="00AA2757">
        <w:trPr>
          <w:trHeight w:val="285"/>
          <w:jc w:val="center"/>
        </w:trPr>
        <w:tc>
          <w:tcPr>
            <w:tcW w:w="1843" w:type="dxa"/>
            <w:noWrap/>
            <w:hideMark/>
          </w:tcPr>
          <w:p w14:paraId="2836E792" w14:textId="7D60B955" w:rsidR="000F193F" w:rsidRPr="004F0F7B" w:rsidRDefault="000F193F" w:rsidP="003578AA">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sz w:val="20"/>
                <w:szCs w:val="20"/>
              </w:rPr>
              <w:t>Nationality</w:t>
            </w:r>
          </w:p>
        </w:tc>
        <w:tc>
          <w:tcPr>
            <w:tcW w:w="1139" w:type="dxa"/>
            <w:noWrap/>
            <w:hideMark/>
          </w:tcPr>
          <w:p w14:paraId="5D5E8E6D" w14:textId="542C26D0" w:rsidR="000F193F" w:rsidRPr="004F0F7B" w:rsidRDefault="000F193F" w:rsidP="003578AA">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 xml:space="preserve">Categorical </w:t>
            </w:r>
          </w:p>
        </w:tc>
        <w:tc>
          <w:tcPr>
            <w:tcW w:w="5531" w:type="dxa"/>
            <w:noWrap/>
            <w:hideMark/>
          </w:tcPr>
          <w:p w14:paraId="0F8AC2E4" w14:textId="62D97B99" w:rsidR="000F193F" w:rsidRPr="004F0F7B" w:rsidRDefault="00EB7CC0" w:rsidP="003578AA">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Han, non-Han</w:t>
            </w:r>
          </w:p>
        </w:tc>
      </w:tr>
      <w:tr w:rsidR="004F0F7B" w:rsidRPr="004F0F7B" w14:paraId="2E5E1AE0" w14:textId="77777777" w:rsidTr="00AA2757">
        <w:trPr>
          <w:trHeight w:val="285"/>
          <w:jc w:val="center"/>
        </w:trPr>
        <w:tc>
          <w:tcPr>
            <w:tcW w:w="1843" w:type="dxa"/>
            <w:noWrap/>
            <w:hideMark/>
          </w:tcPr>
          <w:p w14:paraId="56C33187" w14:textId="4CDFA64D" w:rsidR="000F193F" w:rsidRPr="004F0F7B" w:rsidRDefault="000F193F" w:rsidP="003578AA">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sz w:val="20"/>
                <w:szCs w:val="20"/>
              </w:rPr>
              <w:t>Education</w:t>
            </w:r>
          </w:p>
        </w:tc>
        <w:tc>
          <w:tcPr>
            <w:tcW w:w="1139" w:type="dxa"/>
            <w:noWrap/>
            <w:hideMark/>
          </w:tcPr>
          <w:p w14:paraId="194FEFE5" w14:textId="3CD9E0F7" w:rsidR="000F193F" w:rsidRPr="004F0F7B" w:rsidRDefault="000F193F" w:rsidP="003578AA">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 xml:space="preserve">Continuous </w:t>
            </w:r>
          </w:p>
        </w:tc>
        <w:tc>
          <w:tcPr>
            <w:tcW w:w="5531" w:type="dxa"/>
            <w:noWrap/>
            <w:hideMark/>
          </w:tcPr>
          <w:p w14:paraId="2AB2F497" w14:textId="645F8D64" w:rsidR="000F193F" w:rsidRPr="004F0F7B" w:rsidRDefault="00EB7CC0" w:rsidP="003578AA">
            <w:pPr>
              <w:widowControl/>
              <w:jc w:val="left"/>
              <w:rPr>
                <w:rFonts w:ascii="Times New Roman" w:eastAsia="等线" w:hAnsi="Times New Roman" w:cs="Times New Roman"/>
                <w:kern w:val="0"/>
                <w:sz w:val="20"/>
                <w:szCs w:val="20"/>
              </w:rPr>
            </w:pPr>
            <w:proofErr w:type="gramStart"/>
            <w:r w:rsidRPr="004F0F7B">
              <w:rPr>
                <w:rFonts w:ascii="Times New Roman" w:eastAsia="等线" w:hAnsi="Times New Roman" w:cs="Times New Roman"/>
                <w:kern w:val="0"/>
                <w:sz w:val="20"/>
                <w:szCs w:val="20"/>
              </w:rPr>
              <w:t>Illiteracy</w:t>
            </w:r>
            <w:r w:rsidR="00304F6C" w:rsidRPr="004F0F7B">
              <w:rPr>
                <w:rFonts w:ascii="Times New Roman" w:eastAsia="等线" w:hAnsi="Times New Roman" w:cs="Times New Roman" w:hint="eastAsia"/>
                <w:kern w:val="0"/>
                <w:sz w:val="20"/>
                <w:szCs w:val="20"/>
              </w:rPr>
              <w:t>(</w:t>
            </w:r>
            <w:proofErr w:type="gramEnd"/>
            <w:r w:rsidR="00304F6C" w:rsidRPr="004F0F7B">
              <w:rPr>
                <w:rFonts w:ascii="Times New Roman" w:eastAsia="等线" w:hAnsi="Times New Roman" w:cs="Times New Roman"/>
                <w:kern w:val="0"/>
                <w:sz w:val="20"/>
                <w:szCs w:val="20"/>
              </w:rPr>
              <w:t>1)</w:t>
            </w:r>
            <w:r w:rsidRPr="004F0F7B">
              <w:rPr>
                <w:rFonts w:ascii="Times New Roman" w:eastAsia="等线" w:hAnsi="Times New Roman" w:cs="Times New Roman"/>
                <w:kern w:val="0"/>
                <w:sz w:val="20"/>
                <w:szCs w:val="20"/>
              </w:rPr>
              <w:t xml:space="preserve">, Primary </w:t>
            </w:r>
            <w:proofErr w:type="gramStart"/>
            <w:r w:rsidRPr="004F0F7B">
              <w:rPr>
                <w:rFonts w:ascii="Times New Roman" w:eastAsia="等线" w:hAnsi="Times New Roman" w:cs="Times New Roman"/>
                <w:kern w:val="0"/>
                <w:sz w:val="20"/>
                <w:szCs w:val="20"/>
              </w:rPr>
              <w:t>schools</w:t>
            </w:r>
            <w:r w:rsidR="00304F6C" w:rsidRPr="004F0F7B">
              <w:rPr>
                <w:rFonts w:ascii="Times New Roman" w:eastAsia="等线" w:hAnsi="Times New Roman" w:cs="Times New Roman" w:hint="eastAsia"/>
                <w:kern w:val="0"/>
                <w:sz w:val="20"/>
                <w:szCs w:val="20"/>
              </w:rPr>
              <w:t>(</w:t>
            </w:r>
            <w:proofErr w:type="gramEnd"/>
            <w:r w:rsidR="00304F6C" w:rsidRPr="004F0F7B">
              <w:rPr>
                <w:rFonts w:ascii="Times New Roman" w:eastAsia="等线" w:hAnsi="Times New Roman" w:cs="Times New Roman"/>
                <w:kern w:val="0"/>
                <w:sz w:val="20"/>
                <w:szCs w:val="20"/>
              </w:rPr>
              <w:t>2)</w:t>
            </w:r>
            <w:r w:rsidRPr="004F0F7B">
              <w:rPr>
                <w:rFonts w:ascii="Times New Roman" w:eastAsia="等线" w:hAnsi="Times New Roman" w:cs="Times New Roman"/>
                <w:kern w:val="0"/>
                <w:sz w:val="20"/>
                <w:szCs w:val="20"/>
              </w:rPr>
              <w:t xml:space="preserve">, Junior high </w:t>
            </w:r>
            <w:proofErr w:type="gramStart"/>
            <w:r w:rsidRPr="004F0F7B">
              <w:rPr>
                <w:rFonts w:ascii="Times New Roman" w:eastAsia="等线" w:hAnsi="Times New Roman" w:cs="Times New Roman"/>
                <w:kern w:val="0"/>
                <w:sz w:val="20"/>
                <w:szCs w:val="20"/>
              </w:rPr>
              <w:t>school</w:t>
            </w:r>
            <w:r w:rsidR="00304F6C" w:rsidRPr="004F0F7B">
              <w:rPr>
                <w:rFonts w:ascii="Times New Roman" w:eastAsia="等线" w:hAnsi="Times New Roman" w:cs="Times New Roman"/>
                <w:kern w:val="0"/>
                <w:sz w:val="20"/>
                <w:szCs w:val="20"/>
              </w:rPr>
              <w:t>(</w:t>
            </w:r>
            <w:proofErr w:type="gramEnd"/>
            <w:r w:rsidR="00304F6C" w:rsidRPr="004F0F7B">
              <w:rPr>
                <w:rFonts w:ascii="Times New Roman" w:eastAsia="等线" w:hAnsi="Times New Roman" w:cs="Times New Roman"/>
                <w:kern w:val="0"/>
                <w:sz w:val="20"/>
                <w:szCs w:val="20"/>
              </w:rPr>
              <w:t>3)</w:t>
            </w:r>
            <w:r w:rsidRPr="004F0F7B">
              <w:rPr>
                <w:rFonts w:ascii="Times New Roman" w:eastAsia="等线" w:hAnsi="Times New Roman" w:cs="Times New Roman"/>
                <w:kern w:val="0"/>
                <w:sz w:val="20"/>
                <w:szCs w:val="20"/>
              </w:rPr>
              <w:t xml:space="preserve">, Senior high </w:t>
            </w:r>
            <w:proofErr w:type="gramStart"/>
            <w:r w:rsidRPr="004F0F7B">
              <w:rPr>
                <w:rFonts w:ascii="Times New Roman" w:eastAsia="等线" w:hAnsi="Times New Roman" w:cs="Times New Roman"/>
                <w:kern w:val="0"/>
                <w:sz w:val="20"/>
                <w:szCs w:val="20"/>
              </w:rPr>
              <w:t>school</w:t>
            </w:r>
            <w:r w:rsidR="00304F6C" w:rsidRPr="004F0F7B">
              <w:rPr>
                <w:rFonts w:ascii="Times New Roman" w:eastAsia="等线" w:hAnsi="Times New Roman" w:cs="Times New Roman"/>
                <w:kern w:val="0"/>
                <w:sz w:val="20"/>
                <w:szCs w:val="20"/>
              </w:rPr>
              <w:t>(</w:t>
            </w:r>
            <w:proofErr w:type="gramEnd"/>
            <w:r w:rsidR="00304F6C" w:rsidRPr="004F0F7B">
              <w:rPr>
                <w:rFonts w:ascii="Times New Roman" w:eastAsia="等线" w:hAnsi="Times New Roman" w:cs="Times New Roman"/>
                <w:kern w:val="0"/>
                <w:sz w:val="20"/>
                <w:szCs w:val="20"/>
              </w:rPr>
              <w:t>4)</w:t>
            </w:r>
            <w:r w:rsidRPr="004F0F7B">
              <w:rPr>
                <w:rFonts w:ascii="Times New Roman" w:eastAsia="等线" w:hAnsi="Times New Roman" w:cs="Times New Roman"/>
                <w:kern w:val="0"/>
                <w:sz w:val="20"/>
                <w:szCs w:val="20"/>
              </w:rPr>
              <w:t xml:space="preserve">, </w:t>
            </w:r>
            <w:proofErr w:type="gramStart"/>
            <w:r w:rsidRPr="004F0F7B">
              <w:rPr>
                <w:rFonts w:ascii="Times New Roman" w:eastAsia="等线" w:hAnsi="Times New Roman" w:cs="Times New Roman"/>
                <w:kern w:val="0"/>
                <w:sz w:val="20"/>
                <w:szCs w:val="20"/>
              </w:rPr>
              <w:t>College</w:t>
            </w:r>
            <w:r w:rsidR="00304F6C" w:rsidRPr="004F0F7B">
              <w:rPr>
                <w:rFonts w:ascii="Times New Roman" w:eastAsia="等线" w:hAnsi="Times New Roman" w:cs="Times New Roman"/>
                <w:kern w:val="0"/>
                <w:sz w:val="20"/>
                <w:szCs w:val="20"/>
              </w:rPr>
              <w:t>(</w:t>
            </w:r>
            <w:proofErr w:type="gramEnd"/>
            <w:r w:rsidR="00304F6C" w:rsidRPr="004F0F7B">
              <w:rPr>
                <w:rFonts w:ascii="Times New Roman" w:eastAsia="等线" w:hAnsi="Times New Roman" w:cs="Times New Roman"/>
                <w:kern w:val="0"/>
                <w:sz w:val="20"/>
                <w:szCs w:val="20"/>
              </w:rPr>
              <w:t>5)</w:t>
            </w:r>
          </w:p>
        </w:tc>
      </w:tr>
      <w:tr w:rsidR="004F0F7B" w:rsidRPr="004F0F7B" w14:paraId="66BFD3F0" w14:textId="77777777" w:rsidTr="00AA2757">
        <w:trPr>
          <w:trHeight w:val="285"/>
          <w:jc w:val="center"/>
        </w:trPr>
        <w:tc>
          <w:tcPr>
            <w:tcW w:w="1843" w:type="dxa"/>
            <w:noWrap/>
            <w:hideMark/>
          </w:tcPr>
          <w:p w14:paraId="6B39CAEE" w14:textId="77777777" w:rsidR="000F193F" w:rsidRPr="004F0F7B" w:rsidRDefault="000F193F" w:rsidP="003578AA">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BMI</w:t>
            </w:r>
          </w:p>
        </w:tc>
        <w:tc>
          <w:tcPr>
            <w:tcW w:w="1139" w:type="dxa"/>
            <w:noWrap/>
            <w:hideMark/>
          </w:tcPr>
          <w:p w14:paraId="232AF836" w14:textId="0D9830AF" w:rsidR="000F193F" w:rsidRPr="004F0F7B" w:rsidRDefault="000F193F" w:rsidP="003578AA">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 xml:space="preserve">Continuous </w:t>
            </w:r>
          </w:p>
        </w:tc>
        <w:tc>
          <w:tcPr>
            <w:tcW w:w="5531" w:type="dxa"/>
            <w:noWrap/>
            <w:hideMark/>
          </w:tcPr>
          <w:p w14:paraId="4280EAE3" w14:textId="74DE793C" w:rsidR="000F193F" w:rsidRPr="004F0F7B" w:rsidRDefault="000F193F" w:rsidP="003578AA">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Kg/</w:t>
            </w:r>
            <w:r w:rsidR="0003555C" w:rsidRPr="004F0F7B">
              <w:rPr>
                <w:rFonts w:ascii="Times New Roman" w:eastAsia="等线" w:hAnsi="Times New Roman" w:cs="Times New Roman"/>
                <w:kern w:val="0"/>
                <w:sz w:val="20"/>
                <w:szCs w:val="20"/>
              </w:rPr>
              <w:t>m</w:t>
            </w:r>
            <w:r w:rsidRPr="004F0F7B">
              <w:rPr>
                <w:rFonts w:ascii="Times New Roman" w:eastAsia="等线" w:hAnsi="Times New Roman" w:cs="Times New Roman"/>
                <w:kern w:val="0"/>
                <w:sz w:val="20"/>
                <w:szCs w:val="20"/>
                <w:vertAlign w:val="superscript"/>
              </w:rPr>
              <w:t>2</w:t>
            </w:r>
          </w:p>
        </w:tc>
      </w:tr>
      <w:tr w:rsidR="004F0F7B" w:rsidRPr="004F0F7B" w14:paraId="714F0091" w14:textId="77777777" w:rsidTr="00AA2757">
        <w:trPr>
          <w:trHeight w:val="285"/>
          <w:jc w:val="center"/>
        </w:trPr>
        <w:tc>
          <w:tcPr>
            <w:tcW w:w="1843" w:type="dxa"/>
            <w:noWrap/>
            <w:hideMark/>
          </w:tcPr>
          <w:p w14:paraId="68329758" w14:textId="464A9E05" w:rsidR="000F193F" w:rsidRPr="004F0F7B" w:rsidRDefault="000F193F" w:rsidP="003578AA">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sz w:val="20"/>
                <w:szCs w:val="20"/>
              </w:rPr>
              <w:t>History STD</w:t>
            </w:r>
          </w:p>
        </w:tc>
        <w:tc>
          <w:tcPr>
            <w:tcW w:w="1139" w:type="dxa"/>
            <w:noWrap/>
            <w:hideMark/>
          </w:tcPr>
          <w:p w14:paraId="77E50027" w14:textId="229071F5" w:rsidR="000F193F" w:rsidRPr="004F0F7B" w:rsidRDefault="000F193F" w:rsidP="003578AA">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 xml:space="preserve">Categorical </w:t>
            </w:r>
          </w:p>
        </w:tc>
        <w:tc>
          <w:tcPr>
            <w:tcW w:w="5531" w:type="dxa"/>
            <w:noWrap/>
            <w:hideMark/>
          </w:tcPr>
          <w:p w14:paraId="2743DBAB" w14:textId="6D309D1E" w:rsidR="000F193F" w:rsidRPr="004F0F7B" w:rsidRDefault="00016FA5" w:rsidP="003578AA">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 xml:space="preserve">Any previous history of STD infections: </w:t>
            </w:r>
            <w:r w:rsidR="00EB7CC0" w:rsidRPr="004F0F7B">
              <w:rPr>
                <w:rFonts w:ascii="Times New Roman" w:eastAsia="等线" w:hAnsi="Times New Roman" w:cs="Times New Roman" w:hint="eastAsia"/>
                <w:kern w:val="0"/>
                <w:sz w:val="20"/>
                <w:szCs w:val="20"/>
              </w:rPr>
              <w:t>Yes</w:t>
            </w:r>
            <w:r w:rsidR="00EB7CC0" w:rsidRPr="004F0F7B">
              <w:rPr>
                <w:rFonts w:ascii="Times New Roman" w:eastAsia="等线" w:hAnsi="Times New Roman" w:cs="Times New Roman"/>
                <w:kern w:val="0"/>
                <w:sz w:val="20"/>
                <w:szCs w:val="20"/>
              </w:rPr>
              <w:t xml:space="preserve"> </w:t>
            </w:r>
            <w:r w:rsidR="00EB7CC0" w:rsidRPr="004F0F7B">
              <w:rPr>
                <w:rFonts w:ascii="Times New Roman" w:eastAsia="等线" w:hAnsi="Times New Roman" w:cs="Times New Roman" w:hint="eastAsia"/>
                <w:kern w:val="0"/>
                <w:sz w:val="20"/>
                <w:szCs w:val="20"/>
              </w:rPr>
              <w:t>vs.</w:t>
            </w:r>
            <w:r w:rsidR="00EB7CC0" w:rsidRPr="004F0F7B">
              <w:rPr>
                <w:rFonts w:ascii="Times New Roman" w:eastAsia="等线" w:hAnsi="Times New Roman" w:cs="Times New Roman"/>
                <w:kern w:val="0"/>
                <w:sz w:val="20"/>
                <w:szCs w:val="20"/>
              </w:rPr>
              <w:t xml:space="preserve"> No</w:t>
            </w:r>
          </w:p>
        </w:tc>
      </w:tr>
      <w:tr w:rsidR="004F0F7B" w:rsidRPr="004F0F7B" w14:paraId="0E6713DD" w14:textId="77777777" w:rsidTr="00AA2757">
        <w:trPr>
          <w:trHeight w:val="285"/>
          <w:jc w:val="center"/>
        </w:trPr>
        <w:tc>
          <w:tcPr>
            <w:tcW w:w="1843" w:type="dxa"/>
            <w:noWrap/>
            <w:hideMark/>
          </w:tcPr>
          <w:p w14:paraId="7ED5A585" w14:textId="6026B29F" w:rsidR="000F193F" w:rsidRPr="004F0F7B" w:rsidRDefault="000F193F" w:rsidP="003578AA">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sz w:val="20"/>
                <w:szCs w:val="20"/>
              </w:rPr>
              <w:t>Route of infection</w:t>
            </w:r>
          </w:p>
        </w:tc>
        <w:tc>
          <w:tcPr>
            <w:tcW w:w="1139" w:type="dxa"/>
            <w:noWrap/>
            <w:hideMark/>
          </w:tcPr>
          <w:p w14:paraId="653BE06A" w14:textId="1A708951" w:rsidR="000F193F" w:rsidRPr="004F0F7B" w:rsidRDefault="000F193F" w:rsidP="003578AA">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 xml:space="preserve">Categorical </w:t>
            </w:r>
          </w:p>
        </w:tc>
        <w:tc>
          <w:tcPr>
            <w:tcW w:w="5531" w:type="dxa"/>
            <w:noWrap/>
            <w:hideMark/>
          </w:tcPr>
          <w:p w14:paraId="451D4183" w14:textId="7D63EDD1" w:rsidR="000F193F" w:rsidRPr="004F0F7B" w:rsidRDefault="00016FA5" w:rsidP="00016FA5">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 xml:space="preserve">MSM (men who have sex with men), </w:t>
            </w:r>
            <w:r w:rsidR="00744D0E" w:rsidRPr="004F0F7B">
              <w:rPr>
                <w:rFonts w:ascii="Times New Roman" w:eastAsia="等线" w:hAnsi="Times New Roman" w:cs="Times New Roman"/>
                <w:kern w:val="0"/>
                <w:sz w:val="20"/>
                <w:szCs w:val="20"/>
              </w:rPr>
              <w:t>Heterosexual sex</w:t>
            </w:r>
            <w:r w:rsidRPr="004F0F7B">
              <w:rPr>
                <w:rFonts w:ascii="Times New Roman" w:eastAsia="等线" w:hAnsi="Times New Roman" w:cs="Times New Roman"/>
                <w:kern w:val="0"/>
                <w:sz w:val="20"/>
                <w:szCs w:val="20"/>
              </w:rPr>
              <w:t>, Transfusion, Drugs, Others</w:t>
            </w:r>
          </w:p>
        </w:tc>
      </w:tr>
      <w:tr w:rsidR="004F0F7B" w:rsidRPr="004F0F7B" w14:paraId="5DC030FE" w14:textId="77777777" w:rsidTr="00AA2757">
        <w:trPr>
          <w:trHeight w:val="285"/>
          <w:jc w:val="center"/>
        </w:trPr>
        <w:tc>
          <w:tcPr>
            <w:tcW w:w="1843" w:type="dxa"/>
            <w:noWrap/>
            <w:hideMark/>
          </w:tcPr>
          <w:p w14:paraId="2371AD86" w14:textId="4F62B163" w:rsidR="000F193F" w:rsidRPr="004F0F7B" w:rsidRDefault="000F193F" w:rsidP="003578AA">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sz w:val="20"/>
                <w:szCs w:val="20"/>
              </w:rPr>
              <w:t>White blood cell</w:t>
            </w:r>
          </w:p>
        </w:tc>
        <w:tc>
          <w:tcPr>
            <w:tcW w:w="1139" w:type="dxa"/>
            <w:noWrap/>
            <w:hideMark/>
          </w:tcPr>
          <w:p w14:paraId="5B1AB5E9" w14:textId="6A509C93" w:rsidR="000F193F" w:rsidRPr="004F0F7B" w:rsidRDefault="000F193F" w:rsidP="003578AA">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 xml:space="preserve">Continuous </w:t>
            </w:r>
          </w:p>
        </w:tc>
        <w:tc>
          <w:tcPr>
            <w:tcW w:w="5531" w:type="dxa"/>
            <w:noWrap/>
            <w:hideMark/>
          </w:tcPr>
          <w:p w14:paraId="2AC18962" w14:textId="77777777" w:rsidR="000F193F" w:rsidRPr="004F0F7B" w:rsidRDefault="000F193F" w:rsidP="003578AA">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10^9/L</w:t>
            </w:r>
          </w:p>
        </w:tc>
      </w:tr>
      <w:tr w:rsidR="004F0F7B" w:rsidRPr="004F0F7B" w14:paraId="7B992FEF" w14:textId="77777777" w:rsidTr="00AA2757">
        <w:trPr>
          <w:trHeight w:val="285"/>
          <w:jc w:val="center"/>
        </w:trPr>
        <w:tc>
          <w:tcPr>
            <w:tcW w:w="1843" w:type="dxa"/>
            <w:noWrap/>
            <w:hideMark/>
          </w:tcPr>
          <w:p w14:paraId="3124698D" w14:textId="3A329AFC" w:rsidR="000F193F" w:rsidRPr="004F0F7B" w:rsidRDefault="000F193F" w:rsidP="003578AA">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sz w:val="20"/>
                <w:szCs w:val="20"/>
              </w:rPr>
              <w:t>Platelet</w:t>
            </w:r>
          </w:p>
        </w:tc>
        <w:tc>
          <w:tcPr>
            <w:tcW w:w="1139" w:type="dxa"/>
            <w:noWrap/>
            <w:hideMark/>
          </w:tcPr>
          <w:p w14:paraId="5CF20190" w14:textId="31939D6D" w:rsidR="000F193F" w:rsidRPr="004F0F7B" w:rsidRDefault="000F193F" w:rsidP="003578AA">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 xml:space="preserve">Continuous </w:t>
            </w:r>
          </w:p>
        </w:tc>
        <w:tc>
          <w:tcPr>
            <w:tcW w:w="5531" w:type="dxa"/>
            <w:noWrap/>
            <w:hideMark/>
          </w:tcPr>
          <w:p w14:paraId="4B32EC1F" w14:textId="77777777" w:rsidR="000F193F" w:rsidRPr="004F0F7B" w:rsidRDefault="000F193F" w:rsidP="003578AA">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10^9/L</w:t>
            </w:r>
          </w:p>
        </w:tc>
      </w:tr>
      <w:tr w:rsidR="004F0F7B" w:rsidRPr="004F0F7B" w14:paraId="221E14D6" w14:textId="77777777" w:rsidTr="00AA2757">
        <w:trPr>
          <w:trHeight w:val="285"/>
          <w:jc w:val="center"/>
        </w:trPr>
        <w:tc>
          <w:tcPr>
            <w:tcW w:w="1843" w:type="dxa"/>
            <w:noWrap/>
            <w:hideMark/>
          </w:tcPr>
          <w:p w14:paraId="3ED0D963" w14:textId="3F854342" w:rsidR="000F193F" w:rsidRPr="004F0F7B" w:rsidRDefault="000F193F" w:rsidP="003578AA">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sz w:val="20"/>
                <w:szCs w:val="20"/>
              </w:rPr>
              <w:t>Hemoglobin</w:t>
            </w:r>
          </w:p>
        </w:tc>
        <w:tc>
          <w:tcPr>
            <w:tcW w:w="1139" w:type="dxa"/>
            <w:noWrap/>
            <w:hideMark/>
          </w:tcPr>
          <w:p w14:paraId="6D3084A7" w14:textId="070B3944" w:rsidR="000F193F" w:rsidRPr="004F0F7B" w:rsidRDefault="000F193F" w:rsidP="003578AA">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 xml:space="preserve">Continuous </w:t>
            </w:r>
          </w:p>
        </w:tc>
        <w:tc>
          <w:tcPr>
            <w:tcW w:w="5531" w:type="dxa"/>
            <w:noWrap/>
            <w:hideMark/>
          </w:tcPr>
          <w:p w14:paraId="795DE4C3" w14:textId="77777777" w:rsidR="000F193F" w:rsidRPr="004F0F7B" w:rsidRDefault="000F193F" w:rsidP="003578AA">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g/L</w:t>
            </w:r>
          </w:p>
        </w:tc>
      </w:tr>
      <w:tr w:rsidR="004F0F7B" w:rsidRPr="004F0F7B" w14:paraId="75A5EFFF" w14:textId="77777777" w:rsidTr="00AA2757">
        <w:trPr>
          <w:trHeight w:val="285"/>
          <w:jc w:val="center"/>
        </w:trPr>
        <w:tc>
          <w:tcPr>
            <w:tcW w:w="1843" w:type="dxa"/>
            <w:noWrap/>
            <w:hideMark/>
          </w:tcPr>
          <w:p w14:paraId="7712234A" w14:textId="4DB099F8" w:rsidR="000F193F" w:rsidRPr="004F0F7B" w:rsidRDefault="000F193F" w:rsidP="003578AA">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sz w:val="20"/>
                <w:szCs w:val="20"/>
              </w:rPr>
              <w:t>Blood creatinine</w:t>
            </w:r>
          </w:p>
        </w:tc>
        <w:tc>
          <w:tcPr>
            <w:tcW w:w="1139" w:type="dxa"/>
            <w:noWrap/>
            <w:hideMark/>
          </w:tcPr>
          <w:p w14:paraId="0DE0CE03" w14:textId="54A090F0" w:rsidR="000F193F" w:rsidRPr="004F0F7B" w:rsidRDefault="000F193F" w:rsidP="003578AA">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 xml:space="preserve">Continuous </w:t>
            </w:r>
          </w:p>
        </w:tc>
        <w:tc>
          <w:tcPr>
            <w:tcW w:w="5531" w:type="dxa"/>
            <w:noWrap/>
            <w:hideMark/>
          </w:tcPr>
          <w:p w14:paraId="044C13F2" w14:textId="6111FB82" w:rsidR="000F193F" w:rsidRPr="004F0F7B" w:rsidRDefault="0041591C" w:rsidP="003578AA">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μmol/L</w:t>
            </w:r>
          </w:p>
        </w:tc>
      </w:tr>
      <w:tr w:rsidR="004F0F7B" w:rsidRPr="004F0F7B" w14:paraId="4BA817D0" w14:textId="77777777" w:rsidTr="00AA2757">
        <w:trPr>
          <w:trHeight w:val="285"/>
          <w:jc w:val="center"/>
        </w:trPr>
        <w:tc>
          <w:tcPr>
            <w:tcW w:w="1843" w:type="dxa"/>
            <w:noWrap/>
            <w:hideMark/>
          </w:tcPr>
          <w:p w14:paraId="79F4F59B" w14:textId="3A1EED17" w:rsidR="000F193F" w:rsidRPr="004F0F7B" w:rsidRDefault="000F193F" w:rsidP="003578AA">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sz w:val="20"/>
                <w:szCs w:val="20"/>
              </w:rPr>
              <w:t>Triglyceride</w:t>
            </w:r>
          </w:p>
        </w:tc>
        <w:tc>
          <w:tcPr>
            <w:tcW w:w="1139" w:type="dxa"/>
            <w:noWrap/>
            <w:hideMark/>
          </w:tcPr>
          <w:p w14:paraId="457F31C5" w14:textId="2EE5199C" w:rsidR="000F193F" w:rsidRPr="004F0F7B" w:rsidRDefault="000F193F" w:rsidP="003578AA">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 xml:space="preserve">Continuous </w:t>
            </w:r>
          </w:p>
        </w:tc>
        <w:tc>
          <w:tcPr>
            <w:tcW w:w="5531" w:type="dxa"/>
            <w:noWrap/>
            <w:hideMark/>
          </w:tcPr>
          <w:p w14:paraId="3BA53326" w14:textId="77777777" w:rsidR="000F193F" w:rsidRPr="004F0F7B" w:rsidRDefault="000F193F" w:rsidP="003578AA">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mmol/L</w:t>
            </w:r>
          </w:p>
        </w:tc>
      </w:tr>
      <w:tr w:rsidR="004F0F7B" w:rsidRPr="004F0F7B" w14:paraId="6C85F6DD" w14:textId="77777777" w:rsidTr="00AA2757">
        <w:trPr>
          <w:trHeight w:val="285"/>
          <w:jc w:val="center"/>
        </w:trPr>
        <w:tc>
          <w:tcPr>
            <w:tcW w:w="1843" w:type="dxa"/>
            <w:noWrap/>
            <w:hideMark/>
          </w:tcPr>
          <w:p w14:paraId="0AA66CB1" w14:textId="2426FC87" w:rsidR="000F193F" w:rsidRPr="004F0F7B" w:rsidRDefault="000F193F" w:rsidP="003578AA">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sz w:val="20"/>
                <w:szCs w:val="20"/>
              </w:rPr>
              <w:t>Total cholesterol</w:t>
            </w:r>
          </w:p>
        </w:tc>
        <w:tc>
          <w:tcPr>
            <w:tcW w:w="1139" w:type="dxa"/>
            <w:noWrap/>
            <w:hideMark/>
          </w:tcPr>
          <w:p w14:paraId="2DA48BE2" w14:textId="26144805" w:rsidR="000F193F" w:rsidRPr="004F0F7B" w:rsidRDefault="000F193F" w:rsidP="003578AA">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 xml:space="preserve">Continuous </w:t>
            </w:r>
          </w:p>
        </w:tc>
        <w:tc>
          <w:tcPr>
            <w:tcW w:w="5531" w:type="dxa"/>
            <w:noWrap/>
            <w:hideMark/>
          </w:tcPr>
          <w:p w14:paraId="1C971ED1" w14:textId="77777777" w:rsidR="000F193F" w:rsidRPr="004F0F7B" w:rsidRDefault="000F193F" w:rsidP="003578AA">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mmol/L</w:t>
            </w:r>
          </w:p>
        </w:tc>
      </w:tr>
      <w:tr w:rsidR="004F0F7B" w:rsidRPr="004F0F7B" w14:paraId="48271049" w14:textId="77777777" w:rsidTr="00AA2757">
        <w:trPr>
          <w:trHeight w:val="285"/>
          <w:jc w:val="center"/>
        </w:trPr>
        <w:tc>
          <w:tcPr>
            <w:tcW w:w="1843" w:type="dxa"/>
            <w:noWrap/>
            <w:hideMark/>
          </w:tcPr>
          <w:p w14:paraId="6A5C6C4D" w14:textId="14FB4874" w:rsidR="000F193F" w:rsidRPr="004F0F7B" w:rsidRDefault="000F193F" w:rsidP="003578AA">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sz w:val="20"/>
                <w:szCs w:val="20"/>
              </w:rPr>
              <w:t>Glucose</w:t>
            </w:r>
          </w:p>
        </w:tc>
        <w:tc>
          <w:tcPr>
            <w:tcW w:w="1139" w:type="dxa"/>
            <w:noWrap/>
            <w:hideMark/>
          </w:tcPr>
          <w:p w14:paraId="76B3B517" w14:textId="731BB331" w:rsidR="000F193F" w:rsidRPr="004F0F7B" w:rsidRDefault="000F193F" w:rsidP="003578AA">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 xml:space="preserve">Continuous </w:t>
            </w:r>
          </w:p>
        </w:tc>
        <w:tc>
          <w:tcPr>
            <w:tcW w:w="5531" w:type="dxa"/>
            <w:noWrap/>
            <w:hideMark/>
          </w:tcPr>
          <w:p w14:paraId="67371B81" w14:textId="77777777" w:rsidR="000F193F" w:rsidRPr="004F0F7B" w:rsidRDefault="000F193F" w:rsidP="003578AA">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mmol/L</w:t>
            </w:r>
          </w:p>
        </w:tc>
      </w:tr>
      <w:tr w:rsidR="004F0F7B" w:rsidRPr="004F0F7B" w14:paraId="148D7E2A" w14:textId="77777777" w:rsidTr="00AA2757">
        <w:trPr>
          <w:trHeight w:val="285"/>
          <w:jc w:val="center"/>
        </w:trPr>
        <w:tc>
          <w:tcPr>
            <w:tcW w:w="1843" w:type="dxa"/>
            <w:noWrap/>
            <w:hideMark/>
          </w:tcPr>
          <w:p w14:paraId="1DA893FE" w14:textId="77777777" w:rsidR="000F193F" w:rsidRPr="004F0F7B" w:rsidRDefault="000F193F" w:rsidP="003578AA">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ALT</w:t>
            </w:r>
          </w:p>
        </w:tc>
        <w:tc>
          <w:tcPr>
            <w:tcW w:w="1139" w:type="dxa"/>
            <w:noWrap/>
            <w:hideMark/>
          </w:tcPr>
          <w:p w14:paraId="67423816" w14:textId="08B654AB" w:rsidR="000F193F" w:rsidRPr="004F0F7B" w:rsidRDefault="000F193F" w:rsidP="003578AA">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 xml:space="preserve">Continuous </w:t>
            </w:r>
          </w:p>
        </w:tc>
        <w:tc>
          <w:tcPr>
            <w:tcW w:w="5531" w:type="dxa"/>
            <w:noWrap/>
            <w:hideMark/>
          </w:tcPr>
          <w:p w14:paraId="726E8266" w14:textId="77777777" w:rsidR="000F193F" w:rsidRPr="004F0F7B" w:rsidRDefault="000F193F" w:rsidP="003578AA">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U/L</w:t>
            </w:r>
          </w:p>
        </w:tc>
      </w:tr>
      <w:tr w:rsidR="004F0F7B" w:rsidRPr="004F0F7B" w14:paraId="517F20B1" w14:textId="77777777" w:rsidTr="00AA2757">
        <w:trPr>
          <w:trHeight w:val="285"/>
          <w:jc w:val="center"/>
        </w:trPr>
        <w:tc>
          <w:tcPr>
            <w:tcW w:w="1843" w:type="dxa"/>
            <w:noWrap/>
            <w:hideMark/>
          </w:tcPr>
          <w:p w14:paraId="132DD585" w14:textId="77777777" w:rsidR="000F193F" w:rsidRPr="004F0F7B" w:rsidRDefault="000F193F" w:rsidP="003578AA">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AST</w:t>
            </w:r>
          </w:p>
        </w:tc>
        <w:tc>
          <w:tcPr>
            <w:tcW w:w="1139" w:type="dxa"/>
            <w:noWrap/>
            <w:hideMark/>
          </w:tcPr>
          <w:p w14:paraId="60651500" w14:textId="55DACCF5" w:rsidR="000F193F" w:rsidRPr="004F0F7B" w:rsidRDefault="000F193F" w:rsidP="003578AA">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 xml:space="preserve">Continuous </w:t>
            </w:r>
          </w:p>
        </w:tc>
        <w:tc>
          <w:tcPr>
            <w:tcW w:w="5531" w:type="dxa"/>
            <w:noWrap/>
            <w:hideMark/>
          </w:tcPr>
          <w:p w14:paraId="20E377FE" w14:textId="77777777" w:rsidR="000F193F" w:rsidRPr="004F0F7B" w:rsidRDefault="000F193F" w:rsidP="003578AA">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U/L</w:t>
            </w:r>
          </w:p>
        </w:tc>
      </w:tr>
      <w:tr w:rsidR="004F0F7B" w:rsidRPr="004F0F7B" w14:paraId="341EA39B" w14:textId="77777777" w:rsidTr="00AA2757">
        <w:trPr>
          <w:trHeight w:val="285"/>
          <w:jc w:val="center"/>
        </w:trPr>
        <w:tc>
          <w:tcPr>
            <w:tcW w:w="1843" w:type="dxa"/>
            <w:noWrap/>
            <w:hideMark/>
          </w:tcPr>
          <w:p w14:paraId="151602D7" w14:textId="77777777" w:rsidR="000F193F" w:rsidRPr="004F0F7B" w:rsidRDefault="000F193F" w:rsidP="003578AA">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T.BIL</w:t>
            </w:r>
          </w:p>
        </w:tc>
        <w:tc>
          <w:tcPr>
            <w:tcW w:w="1139" w:type="dxa"/>
            <w:noWrap/>
            <w:hideMark/>
          </w:tcPr>
          <w:p w14:paraId="0877B219" w14:textId="45F5AC9E" w:rsidR="000F193F" w:rsidRPr="004F0F7B" w:rsidRDefault="000F193F" w:rsidP="003578AA">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 xml:space="preserve">Continuous </w:t>
            </w:r>
          </w:p>
        </w:tc>
        <w:tc>
          <w:tcPr>
            <w:tcW w:w="5531" w:type="dxa"/>
            <w:noWrap/>
            <w:hideMark/>
          </w:tcPr>
          <w:p w14:paraId="72F82133" w14:textId="346EA440" w:rsidR="000F193F" w:rsidRPr="004F0F7B" w:rsidRDefault="0041591C" w:rsidP="003578AA">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μ</w:t>
            </w:r>
            <w:r w:rsidR="000F193F" w:rsidRPr="004F0F7B">
              <w:rPr>
                <w:rFonts w:ascii="Times New Roman" w:eastAsia="等线" w:hAnsi="Times New Roman" w:cs="Times New Roman"/>
                <w:kern w:val="0"/>
                <w:sz w:val="20"/>
                <w:szCs w:val="20"/>
              </w:rPr>
              <w:t>mol/L</w:t>
            </w:r>
          </w:p>
        </w:tc>
      </w:tr>
      <w:tr w:rsidR="004F0F7B" w:rsidRPr="004F0F7B" w14:paraId="57AAA25F" w14:textId="77777777" w:rsidTr="00AA2757">
        <w:trPr>
          <w:trHeight w:val="285"/>
          <w:jc w:val="center"/>
        </w:trPr>
        <w:tc>
          <w:tcPr>
            <w:tcW w:w="1843" w:type="dxa"/>
            <w:noWrap/>
            <w:vAlign w:val="center"/>
            <w:hideMark/>
          </w:tcPr>
          <w:p w14:paraId="7C408FC6" w14:textId="46765F80" w:rsidR="000F193F" w:rsidRPr="004F0F7B" w:rsidRDefault="000F193F" w:rsidP="000F193F">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sz w:val="20"/>
                <w:szCs w:val="20"/>
              </w:rPr>
              <w:t>CD4</w:t>
            </w:r>
            <w:r w:rsidRPr="004F0F7B">
              <w:rPr>
                <w:rFonts w:ascii="Times New Roman" w:eastAsia="等线" w:hAnsi="Times New Roman" w:cs="Times New Roman"/>
                <w:sz w:val="20"/>
                <w:szCs w:val="20"/>
                <w:vertAlign w:val="superscript"/>
              </w:rPr>
              <w:t>+</w:t>
            </w:r>
            <w:r w:rsidRPr="004F0F7B">
              <w:rPr>
                <w:rFonts w:ascii="Times New Roman" w:eastAsia="等线" w:hAnsi="Times New Roman" w:cs="Times New Roman"/>
                <w:sz w:val="20"/>
                <w:szCs w:val="20"/>
              </w:rPr>
              <w:t xml:space="preserve"> T-lymphocyte count (cells/μL</w:t>
            </w:r>
            <w:r w:rsidRPr="004F0F7B">
              <w:rPr>
                <w:rFonts w:ascii="Times New Roman" w:eastAsia="等线" w:hAnsi="Times New Roman" w:cs="Times New Roman"/>
                <w:sz w:val="20"/>
                <w:szCs w:val="20"/>
              </w:rPr>
              <w:t>）</w:t>
            </w:r>
          </w:p>
        </w:tc>
        <w:tc>
          <w:tcPr>
            <w:tcW w:w="1139" w:type="dxa"/>
            <w:noWrap/>
            <w:hideMark/>
          </w:tcPr>
          <w:p w14:paraId="53D892D8" w14:textId="2F256B5D" w:rsidR="000F193F" w:rsidRPr="004F0F7B" w:rsidRDefault="000F193F" w:rsidP="000F193F">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 xml:space="preserve">Continuous </w:t>
            </w:r>
          </w:p>
        </w:tc>
        <w:tc>
          <w:tcPr>
            <w:tcW w:w="5531" w:type="dxa"/>
            <w:noWrap/>
            <w:hideMark/>
          </w:tcPr>
          <w:p w14:paraId="3686424F" w14:textId="6BED7ADA" w:rsidR="000F193F" w:rsidRPr="004F0F7B" w:rsidRDefault="00BF4E19" w:rsidP="000F193F">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First CD4+ T-lymphocyte test value within 3 months of diagnosis of HIV infection (cells/</w:t>
            </w:r>
            <w:r w:rsidR="000F193F" w:rsidRPr="004F0F7B">
              <w:rPr>
                <w:rFonts w:ascii="Times New Roman" w:eastAsia="等线" w:hAnsi="Times New Roman" w:cs="Times New Roman"/>
                <w:kern w:val="0"/>
                <w:sz w:val="20"/>
                <w:szCs w:val="20"/>
              </w:rPr>
              <w:t>uL</w:t>
            </w:r>
            <w:r w:rsidRPr="004F0F7B">
              <w:rPr>
                <w:rFonts w:ascii="Times New Roman" w:eastAsia="等线" w:hAnsi="Times New Roman" w:cs="Times New Roman"/>
                <w:kern w:val="0"/>
                <w:sz w:val="20"/>
                <w:szCs w:val="20"/>
              </w:rPr>
              <w:t>)</w:t>
            </w:r>
          </w:p>
        </w:tc>
      </w:tr>
      <w:tr w:rsidR="004F0F7B" w:rsidRPr="004F0F7B" w14:paraId="110B5C25" w14:textId="77777777" w:rsidTr="00AA2757">
        <w:trPr>
          <w:trHeight w:val="285"/>
          <w:jc w:val="center"/>
        </w:trPr>
        <w:tc>
          <w:tcPr>
            <w:tcW w:w="1843" w:type="dxa"/>
            <w:noWrap/>
            <w:hideMark/>
          </w:tcPr>
          <w:p w14:paraId="4823EFE7" w14:textId="217DC388" w:rsidR="000F193F" w:rsidRPr="004F0F7B" w:rsidRDefault="000F193F" w:rsidP="000F193F">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 xml:space="preserve">WHO </w:t>
            </w:r>
          </w:p>
        </w:tc>
        <w:tc>
          <w:tcPr>
            <w:tcW w:w="1139" w:type="dxa"/>
            <w:noWrap/>
            <w:hideMark/>
          </w:tcPr>
          <w:p w14:paraId="25B73F25" w14:textId="49948CAD" w:rsidR="000F193F" w:rsidRPr="004F0F7B" w:rsidRDefault="000F193F" w:rsidP="000F193F">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 xml:space="preserve">Categorical </w:t>
            </w:r>
          </w:p>
        </w:tc>
        <w:tc>
          <w:tcPr>
            <w:tcW w:w="5531" w:type="dxa"/>
            <w:noWrap/>
            <w:hideMark/>
          </w:tcPr>
          <w:p w14:paraId="01FE3A33" w14:textId="0F0942D1" w:rsidR="000F193F" w:rsidRPr="004F0F7B" w:rsidRDefault="00B5144A" w:rsidP="000F193F">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 xml:space="preserve">The world health </w:t>
            </w:r>
            <w:proofErr w:type="gramStart"/>
            <w:r w:rsidRPr="004F0F7B">
              <w:rPr>
                <w:rFonts w:ascii="Times New Roman" w:eastAsia="等线" w:hAnsi="Times New Roman" w:cs="Times New Roman"/>
                <w:kern w:val="0"/>
                <w:sz w:val="20"/>
                <w:szCs w:val="20"/>
              </w:rPr>
              <w:t>organization(</w:t>
            </w:r>
            <w:proofErr w:type="gramEnd"/>
            <w:r w:rsidRPr="004F0F7B">
              <w:rPr>
                <w:rFonts w:ascii="Times New Roman" w:eastAsia="等线" w:hAnsi="Times New Roman" w:cs="Times New Roman"/>
                <w:kern w:val="0"/>
                <w:sz w:val="20"/>
                <w:szCs w:val="20"/>
              </w:rPr>
              <w:t xml:space="preserve">WHO) clinical staging: </w:t>
            </w:r>
            <w:r w:rsidR="00016FA5" w:rsidRPr="004F0F7B">
              <w:rPr>
                <w:rFonts w:ascii="Times New Roman" w:eastAsia="等线" w:hAnsi="Times New Roman" w:cs="Times New Roman" w:hint="eastAsia"/>
                <w:kern w:val="0"/>
                <w:sz w:val="20"/>
                <w:szCs w:val="20"/>
              </w:rPr>
              <w:t>I</w:t>
            </w:r>
            <w:r w:rsidR="00016FA5" w:rsidRPr="004F0F7B">
              <w:rPr>
                <w:rFonts w:ascii="Times New Roman" w:eastAsia="等线" w:hAnsi="Times New Roman" w:cs="Times New Roman"/>
                <w:kern w:val="0"/>
                <w:sz w:val="20"/>
                <w:szCs w:val="20"/>
              </w:rPr>
              <w:t>, II, III, IV</w:t>
            </w:r>
          </w:p>
        </w:tc>
      </w:tr>
      <w:tr w:rsidR="004F0F7B" w:rsidRPr="004F0F7B" w14:paraId="06E8C170" w14:textId="77777777" w:rsidTr="00AA2757">
        <w:trPr>
          <w:trHeight w:val="285"/>
          <w:jc w:val="center"/>
        </w:trPr>
        <w:tc>
          <w:tcPr>
            <w:tcW w:w="1843" w:type="dxa"/>
            <w:noWrap/>
            <w:hideMark/>
          </w:tcPr>
          <w:p w14:paraId="27C35AF7" w14:textId="51B8D2E7" w:rsidR="000F193F" w:rsidRPr="004F0F7B" w:rsidRDefault="00B5144A" w:rsidP="000F193F">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Initial</w:t>
            </w:r>
            <w:r w:rsidRPr="004F0F7B">
              <w:rPr>
                <w:rFonts w:ascii="Times New Roman" w:eastAsia="等线" w:hAnsi="Times New Roman" w:cs="Times New Roman"/>
                <w:sz w:val="20"/>
                <w:szCs w:val="20"/>
              </w:rPr>
              <w:t xml:space="preserve"> </w:t>
            </w:r>
            <w:r w:rsidR="000F193F" w:rsidRPr="004F0F7B">
              <w:rPr>
                <w:rFonts w:ascii="Times New Roman" w:eastAsia="等线" w:hAnsi="Times New Roman" w:cs="Times New Roman"/>
                <w:sz w:val="20"/>
                <w:szCs w:val="20"/>
              </w:rPr>
              <w:t>medication regimen</w:t>
            </w:r>
          </w:p>
        </w:tc>
        <w:tc>
          <w:tcPr>
            <w:tcW w:w="1139" w:type="dxa"/>
            <w:noWrap/>
            <w:hideMark/>
          </w:tcPr>
          <w:p w14:paraId="0C857E7D" w14:textId="62E5A409" w:rsidR="000F193F" w:rsidRPr="004F0F7B" w:rsidRDefault="000F193F" w:rsidP="000F193F">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 xml:space="preserve">Categorical </w:t>
            </w:r>
          </w:p>
        </w:tc>
        <w:tc>
          <w:tcPr>
            <w:tcW w:w="5531" w:type="dxa"/>
            <w:noWrap/>
            <w:hideMark/>
          </w:tcPr>
          <w:p w14:paraId="78524332" w14:textId="4200CA0E" w:rsidR="000F193F" w:rsidRPr="004F0F7B" w:rsidRDefault="00B5144A" w:rsidP="000F193F">
            <w:pPr>
              <w:widowControl/>
              <w:jc w:val="left"/>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Divided into INSTIs, NNRTIs, NRTIs</w:t>
            </w:r>
            <w:r w:rsidR="00AA2757" w:rsidRPr="004F0F7B">
              <w:rPr>
                <w:rFonts w:ascii="Times New Roman" w:eastAsia="等线" w:hAnsi="Times New Roman" w:cs="Times New Roman"/>
                <w:kern w:val="0"/>
                <w:sz w:val="20"/>
                <w:szCs w:val="20"/>
              </w:rPr>
              <w:t xml:space="preserve"> </w:t>
            </w:r>
            <w:r w:rsidR="00AA2757" w:rsidRPr="004F0F7B">
              <w:rPr>
                <w:rFonts w:ascii="Times New Roman" w:eastAsia="等线" w:hAnsi="Times New Roman" w:cs="Times New Roman" w:hint="eastAsia"/>
                <w:kern w:val="0"/>
                <w:sz w:val="20"/>
                <w:szCs w:val="20"/>
              </w:rPr>
              <w:t>and</w:t>
            </w:r>
            <w:r w:rsidR="00AA2757" w:rsidRPr="004F0F7B">
              <w:rPr>
                <w:rFonts w:ascii="Times New Roman" w:eastAsia="等线" w:hAnsi="Times New Roman" w:cs="Times New Roman"/>
                <w:kern w:val="0"/>
                <w:sz w:val="20"/>
                <w:szCs w:val="20"/>
              </w:rPr>
              <w:t xml:space="preserve"> </w:t>
            </w:r>
            <w:r w:rsidRPr="004F0F7B">
              <w:rPr>
                <w:rFonts w:ascii="Times New Roman" w:eastAsia="等线" w:hAnsi="Times New Roman" w:cs="Times New Roman"/>
                <w:kern w:val="0"/>
                <w:sz w:val="20"/>
                <w:szCs w:val="20"/>
              </w:rPr>
              <w:t>PIs</w:t>
            </w:r>
            <w:r w:rsidR="001F384D" w:rsidRPr="004F0F7B">
              <w:t xml:space="preserve"> </w:t>
            </w:r>
            <w:r w:rsidR="001F384D" w:rsidRPr="004F0F7B">
              <w:rPr>
                <w:rFonts w:ascii="Times New Roman" w:eastAsia="等线" w:hAnsi="Times New Roman" w:cs="Times New Roman"/>
                <w:kern w:val="0"/>
                <w:sz w:val="20"/>
                <w:szCs w:val="20"/>
              </w:rPr>
              <w:t>by the type of medication used in the initial treatment regimen</w:t>
            </w:r>
            <w:r w:rsidRPr="004F0F7B">
              <w:rPr>
                <w:rFonts w:ascii="Times New Roman" w:eastAsia="等线" w:hAnsi="Times New Roman" w:cs="Times New Roman"/>
                <w:kern w:val="0"/>
                <w:sz w:val="20"/>
                <w:szCs w:val="20"/>
              </w:rPr>
              <w:t xml:space="preserve">: INSTIs are 2 NRTIs + 1 INSTIs; NNRTIs are 2 in NRTIs + 1 NNRTI; PIs are 2 in NRTIs + 1 PIs; NRTIs are 3 in </w:t>
            </w:r>
            <w:proofErr w:type="gramStart"/>
            <w:r w:rsidRPr="004F0F7B">
              <w:rPr>
                <w:rFonts w:ascii="Times New Roman" w:eastAsia="等线" w:hAnsi="Times New Roman" w:cs="Times New Roman"/>
                <w:kern w:val="0"/>
                <w:sz w:val="20"/>
                <w:szCs w:val="20"/>
              </w:rPr>
              <w:t>NRTIS</w:t>
            </w:r>
            <w:r w:rsidR="00771E69">
              <w:rPr>
                <w:rFonts w:ascii="Times New Roman" w:eastAsia="等线" w:hAnsi="Times New Roman" w:cs="Times New Roman"/>
                <w:kern w:val="0"/>
                <w:sz w:val="20"/>
                <w:szCs w:val="20"/>
                <w:vertAlign w:val="superscript"/>
              </w:rPr>
              <w:t>[</w:t>
            </w:r>
            <w:proofErr w:type="gramEnd"/>
            <w:r w:rsidR="00771E69">
              <w:rPr>
                <w:rFonts w:ascii="Times New Roman" w:eastAsia="等线" w:hAnsi="Times New Roman" w:cs="Times New Roman"/>
                <w:kern w:val="0"/>
                <w:sz w:val="20"/>
                <w:szCs w:val="20"/>
                <w:vertAlign w:val="superscript"/>
              </w:rPr>
              <w:t>1]</w:t>
            </w:r>
          </w:p>
        </w:tc>
      </w:tr>
    </w:tbl>
    <w:p w14:paraId="28252B39" w14:textId="77777777" w:rsidR="0041591C" w:rsidRPr="004F0F7B" w:rsidRDefault="0041591C" w:rsidP="00AB30DC">
      <w:pPr>
        <w:rPr>
          <w:rFonts w:ascii="Times New Roman" w:eastAsia="宋体" w:hAnsi="Times New Roman" w:cs="Times New Roman"/>
          <w:sz w:val="24"/>
          <w:szCs w:val="24"/>
        </w:rPr>
      </w:pPr>
    </w:p>
    <w:p w14:paraId="25A7D1D5" w14:textId="77777777" w:rsidR="0041591C" w:rsidRPr="004F0F7B" w:rsidRDefault="0041591C">
      <w:pPr>
        <w:widowControl/>
        <w:jc w:val="left"/>
        <w:rPr>
          <w:rFonts w:ascii="Times New Roman" w:eastAsia="宋体" w:hAnsi="Times New Roman" w:cs="Times New Roman"/>
          <w:sz w:val="24"/>
          <w:szCs w:val="24"/>
        </w:rPr>
      </w:pPr>
      <w:r w:rsidRPr="004F0F7B">
        <w:rPr>
          <w:rFonts w:ascii="Times New Roman" w:eastAsia="宋体" w:hAnsi="Times New Roman" w:cs="Times New Roman"/>
          <w:sz w:val="24"/>
          <w:szCs w:val="24"/>
        </w:rPr>
        <w:br w:type="page"/>
      </w:r>
    </w:p>
    <w:p w14:paraId="67F16125" w14:textId="2B8B99BD" w:rsidR="00AB30DC" w:rsidRDefault="00AB30DC" w:rsidP="00405CE6">
      <w:pPr>
        <w:outlineLvl w:val="0"/>
        <w:rPr>
          <w:rFonts w:ascii="Times New Roman" w:eastAsia="宋体" w:hAnsi="Times New Roman" w:cs="Times New Roman"/>
          <w:sz w:val="24"/>
          <w:szCs w:val="24"/>
        </w:rPr>
      </w:pPr>
      <w:r w:rsidRPr="004F0F7B">
        <w:rPr>
          <w:rFonts w:ascii="Times New Roman" w:eastAsia="宋体" w:hAnsi="Times New Roman" w:cs="Times New Roman"/>
          <w:sz w:val="24"/>
          <w:szCs w:val="24"/>
        </w:rPr>
        <w:lastRenderedPageBreak/>
        <w:t xml:space="preserve">Supplementary material </w:t>
      </w:r>
      <w:r w:rsidR="0070753E">
        <w:rPr>
          <w:rFonts w:ascii="Times New Roman" w:eastAsia="宋体" w:hAnsi="Times New Roman" w:cs="Times New Roman" w:hint="eastAsia"/>
          <w:sz w:val="24"/>
          <w:szCs w:val="24"/>
        </w:rPr>
        <w:t>3</w:t>
      </w:r>
      <w:r w:rsidRPr="004F0F7B">
        <w:rPr>
          <w:rFonts w:ascii="Times New Roman" w:eastAsia="宋体" w:hAnsi="Times New Roman" w:cs="Times New Roman"/>
          <w:sz w:val="24"/>
          <w:szCs w:val="24"/>
        </w:rPr>
        <w:t xml:space="preserve"> </w:t>
      </w:r>
    </w:p>
    <w:p w14:paraId="7ADEE53E" w14:textId="0CF32BA5" w:rsidR="00405CE6" w:rsidRPr="004F0F7B" w:rsidRDefault="00405CE6" w:rsidP="00627A8A">
      <w:pPr>
        <w:ind w:firstLine="420"/>
        <w:rPr>
          <w:rFonts w:ascii="Times New Roman" w:eastAsia="宋体" w:hAnsi="Times New Roman" w:cs="Times New Roman"/>
          <w:sz w:val="24"/>
          <w:szCs w:val="24"/>
        </w:rPr>
      </w:pPr>
      <w:r w:rsidRPr="00405CE6">
        <w:rPr>
          <w:rFonts w:ascii="Times New Roman" w:eastAsia="宋体" w:hAnsi="Times New Roman" w:cs="Times New Roman"/>
          <w:sz w:val="24"/>
          <w:szCs w:val="24"/>
        </w:rPr>
        <w:t xml:space="preserve">Table2s describes the missing data sets in four regions, while </w:t>
      </w:r>
      <w:r>
        <w:rPr>
          <w:rFonts w:ascii="Times New Roman" w:eastAsia="宋体" w:hAnsi="Times New Roman" w:cs="Times New Roman"/>
          <w:sz w:val="24"/>
          <w:szCs w:val="24"/>
        </w:rPr>
        <w:t>Fig.</w:t>
      </w:r>
      <w:r w:rsidRPr="00405CE6">
        <w:rPr>
          <w:rFonts w:ascii="Times New Roman" w:eastAsia="宋体" w:hAnsi="Times New Roman" w:cs="Times New Roman"/>
          <w:sz w:val="24"/>
          <w:szCs w:val="24"/>
        </w:rPr>
        <w:t xml:space="preserve">1s-4s present the actual situation using </w:t>
      </w:r>
      <w:r>
        <w:rPr>
          <w:rFonts w:ascii="Times New Roman" w:eastAsia="宋体" w:hAnsi="Times New Roman" w:cs="Times New Roman"/>
          <w:sz w:val="24"/>
          <w:szCs w:val="24"/>
        </w:rPr>
        <w:t>h</w:t>
      </w:r>
      <w:r w:rsidRPr="004F0F7B">
        <w:rPr>
          <w:rFonts w:ascii="Times New Roman" w:eastAsia="宋体" w:hAnsi="Times New Roman" w:cs="Times New Roman"/>
          <w:sz w:val="24"/>
          <w:szCs w:val="24"/>
        </w:rPr>
        <w:t>istogram</w:t>
      </w:r>
      <w:r>
        <w:rPr>
          <w:rFonts w:ascii="Times New Roman" w:eastAsia="宋体" w:hAnsi="Times New Roman" w:cs="Times New Roman"/>
          <w:sz w:val="24"/>
          <w:szCs w:val="24"/>
        </w:rPr>
        <w:t>.</w:t>
      </w:r>
    </w:p>
    <w:p w14:paraId="3228A7FA" w14:textId="12879379" w:rsidR="00AB30DC" w:rsidRPr="004F0F7B" w:rsidRDefault="0041591C" w:rsidP="00AB30DC">
      <w:pPr>
        <w:jc w:val="center"/>
        <w:rPr>
          <w:rFonts w:ascii="Times New Roman" w:eastAsia="宋体" w:hAnsi="Times New Roman" w:cs="Times New Roman"/>
          <w:sz w:val="24"/>
          <w:szCs w:val="24"/>
        </w:rPr>
      </w:pPr>
      <w:r w:rsidRPr="004F0F7B">
        <w:rPr>
          <w:rFonts w:ascii="Times New Roman" w:eastAsia="宋体" w:hAnsi="Times New Roman" w:cs="Times New Roman" w:hint="eastAsia"/>
          <w:sz w:val="24"/>
          <w:szCs w:val="24"/>
        </w:rPr>
        <w:t>Table</w:t>
      </w:r>
      <w:r w:rsidRPr="004F0F7B">
        <w:rPr>
          <w:rFonts w:ascii="Times New Roman" w:eastAsia="宋体" w:hAnsi="Times New Roman" w:cs="Times New Roman"/>
          <w:sz w:val="24"/>
          <w:szCs w:val="24"/>
        </w:rPr>
        <w:t>2s</w:t>
      </w:r>
      <w:r w:rsidRPr="004F0F7B">
        <w:rPr>
          <w:rFonts w:ascii="Times New Roman" w:eastAsia="宋体" w:hAnsi="Times New Roman" w:cs="Times New Roman" w:hint="eastAsia"/>
          <w:sz w:val="24"/>
          <w:szCs w:val="24"/>
        </w:rPr>
        <w:t xml:space="preserve"> </w:t>
      </w:r>
      <w:r w:rsidR="00F557A3" w:rsidRPr="004F0F7B">
        <w:rPr>
          <w:rFonts w:ascii="Times New Roman" w:eastAsia="宋体" w:hAnsi="Times New Roman" w:cs="Times New Roman" w:hint="eastAsia"/>
          <w:sz w:val="24"/>
          <w:szCs w:val="24"/>
        </w:rPr>
        <w:t>Missing</w:t>
      </w:r>
      <w:r w:rsidR="00F557A3" w:rsidRPr="004F0F7B">
        <w:rPr>
          <w:rFonts w:ascii="Times New Roman" w:eastAsia="宋体" w:hAnsi="Times New Roman" w:cs="Times New Roman"/>
          <w:sz w:val="24"/>
          <w:szCs w:val="24"/>
        </w:rPr>
        <w:t xml:space="preserve"> </w:t>
      </w:r>
      <w:r w:rsidR="00F557A3" w:rsidRPr="004F0F7B">
        <w:rPr>
          <w:rFonts w:ascii="Times New Roman" w:eastAsia="宋体" w:hAnsi="Times New Roman" w:cs="Times New Roman" w:hint="eastAsia"/>
          <w:sz w:val="24"/>
          <w:szCs w:val="24"/>
        </w:rPr>
        <w:t>value</w:t>
      </w:r>
      <w:r w:rsidR="00F557A3" w:rsidRPr="004F0F7B">
        <w:rPr>
          <w:rFonts w:ascii="Times New Roman" w:eastAsia="宋体" w:hAnsi="Times New Roman" w:cs="Times New Roman"/>
          <w:sz w:val="24"/>
          <w:szCs w:val="24"/>
        </w:rPr>
        <w:t xml:space="preserve"> </w:t>
      </w:r>
      <w:r w:rsidR="00F557A3" w:rsidRPr="004F0F7B">
        <w:rPr>
          <w:rFonts w:ascii="Times New Roman" w:eastAsia="宋体" w:hAnsi="Times New Roman" w:cs="Times New Roman" w:hint="eastAsia"/>
          <w:sz w:val="24"/>
          <w:szCs w:val="24"/>
        </w:rPr>
        <w:t>of</w:t>
      </w:r>
      <w:r w:rsidR="00F557A3" w:rsidRPr="004F0F7B">
        <w:rPr>
          <w:rFonts w:ascii="Times New Roman" w:eastAsia="宋体" w:hAnsi="Times New Roman" w:cs="Times New Roman"/>
          <w:sz w:val="24"/>
          <w:szCs w:val="24"/>
        </w:rPr>
        <w:t xml:space="preserve"> </w:t>
      </w:r>
      <w:r w:rsidR="00F557A3" w:rsidRPr="004F0F7B">
        <w:rPr>
          <w:rFonts w:ascii="Times New Roman" w:eastAsia="宋体" w:hAnsi="Times New Roman" w:cs="Times New Roman" w:hint="eastAsia"/>
          <w:sz w:val="24"/>
          <w:szCs w:val="24"/>
        </w:rPr>
        <w:t>four</w:t>
      </w:r>
      <w:r w:rsidR="00F557A3" w:rsidRPr="004F0F7B">
        <w:rPr>
          <w:rFonts w:ascii="Times New Roman" w:eastAsia="宋体" w:hAnsi="Times New Roman" w:cs="Times New Roman"/>
          <w:sz w:val="24"/>
          <w:szCs w:val="24"/>
        </w:rPr>
        <w:t xml:space="preserve"> </w:t>
      </w:r>
      <w:r w:rsidR="00F557A3" w:rsidRPr="004F0F7B">
        <w:rPr>
          <w:rFonts w:ascii="Times New Roman" w:eastAsia="宋体" w:hAnsi="Times New Roman" w:cs="Times New Roman" w:hint="eastAsia"/>
          <w:sz w:val="24"/>
          <w:szCs w:val="24"/>
        </w:rPr>
        <w:t>regions</w:t>
      </w:r>
    </w:p>
    <w:tbl>
      <w:tblPr>
        <w:tblW w:w="5000" w:type="pct"/>
        <w:jc w:val="center"/>
        <w:tblBorders>
          <w:top w:val="single" w:sz="4" w:space="0" w:color="auto"/>
          <w:bottom w:val="single" w:sz="4" w:space="0" w:color="auto"/>
        </w:tblBorders>
        <w:tblLook w:val="04A0" w:firstRow="1" w:lastRow="0" w:firstColumn="1" w:lastColumn="0" w:noHBand="0" w:noVBand="1"/>
      </w:tblPr>
      <w:tblGrid>
        <w:gridCol w:w="2886"/>
        <w:gridCol w:w="1356"/>
        <w:gridCol w:w="1356"/>
        <w:gridCol w:w="1356"/>
        <w:gridCol w:w="1352"/>
      </w:tblGrid>
      <w:tr w:rsidR="004F0F7B" w:rsidRPr="004F0F7B" w14:paraId="7156919A" w14:textId="77777777" w:rsidTr="009C7561">
        <w:trPr>
          <w:trHeight w:val="276"/>
          <w:jc w:val="center"/>
        </w:trPr>
        <w:tc>
          <w:tcPr>
            <w:tcW w:w="1738" w:type="pct"/>
            <w:vMerge w:val="restart"/>
            <w:tcBorders>
              <w:top w:val="single" w:sz="4" w:space="0" w:color="auto"/>
              <w:bottom w:val="nil"/>
            </w:tcBorders>
            <w:vAlign w:val="center"/>
            <w:hideMark/>
          </w:tcPr>
          <w:p w14:paraId="462450F6"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Variables</w:t>
            </w:r>
          </w:p>
        </w:tc>
        <w:tc>
          <w:tcPr>
            <w:tcW w:w="3262" w:type="pct"/>
            <w:gridSpan w:val="4"/>
            <w:tcBorders>
              <w:top w:val="single" w:sz="4" w:space="0" w:color="auto"/>
              <w:bottom w:val="single" w:sz="4" w:space="0" w:color="auto"/>
            </w:tcBorders>
            <w:vAlign w:val="center"/>
            <w:hideMark/>
          </w:tcPr>
          <w:p w14:paraId="7A42D79D" w14:textId="491C23F1"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 xml:space="preserve">Regions (Missing </w:t>
            </w:r>
            <w:proofErr w:type="gramStart"/>
            <w:r w:rsidRPr="004F0F7B">
              <w:rPr>
                <w:rFonts w:ascii="Times New Roman" w:eastAsia="等线" w:hAnsi="Times New Roman" w:cs="Times New Roman"/>
                <w:kern w:val="0"/>
                <w:sz w:val="20"/>
                <w:szCs w:val="20"/>
              </w:rPr>
              <w:t>value(</w:t>
            </w:r>
            <w:proofErr w:type="gramEnd"/>
            <w:r w:rsidRPr="004F0F7B">
              <w:rPr>
                <w:rFonts w:ascii="Times New Roman" w:eastAsia="等线" w:hAnsi="Times New Roman" w:cs="Times New Roman"/>
                <w:kern w:val="0"/>
                <w:sz w:val="20"/>
                <w:szCs w:val="20"/>
              </w:rPr>
              <w:t>%))</w:t>
            </w:r>
          </w:p>
        </w:tc>
      </w:tr>
      <w:tr w:rsidR="004F0F7B" w:rsidRPr="004F0F7B" w14:paraId="19D3E831" w14:textId="77777777" w:rsidTr="009C7561">
        <w:trPr>
          <w:trHeight w:val="276"/>
          <w:jc w:val="center"/>
        </w:trPr>
        <w:tc>
          <w:tcPr>
            <w:tcW w:w="1738" w:type="pct"/>
            <w:vMerge/>
            <w:tcBorders>
              <w:top w:val="nil"/>
              <w:bottom w:val="single" w:sz="4" w:space="0" w:color="auto"/>
            </w:tcBorders>
            <w:vAlign w:val="center"/>
            <w:hideMark/>
          </w:tcPr>
          <w:p w14:paraId="211CAC9F" w14:textId="77777777" w:rsidR="009C7561" w:rsidRPr="004F0F7B" w:rsidRDefault="009C7561" w:rsidP="009C7561">
            <w:pPr>
              <w:widowControl/>
              <w:jc w:val="left"/>
              <w:rPr>
                <w:rFonts w:ascii="Times New Roman" w:eastAsia="等线" w:hAnsi="Times New Roman" w:cs="Times New Roman"/>
                <w:kern w:val="0"/>
                <w:sz w:val="20"/>
                <w:szCs w:val="20"/>
              </w:rPr>
            </w:pPr>
          </w:p>
        </w:tc>
        <w:tc>
          <w:tcPr>
            <w:tcW w:w="816" w:type="pct"/>
            <w:tcBorders>
              <w:top w:val="single" w:sz="4" w:space="0" w:color="auto"/>
              <w:bottom w:val="single" w:sz="4" w:space="0" w:color="auto"/>
            </w:tcBorders>
            <w:noWrap/>
            <w:vAlign w:val="center"/>
            <w:hideMark/>
          </w:tcPr>
          <w:p w14:paraId="11FDB63A"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Nantong</w:t>
            </w:r>
          </w:p>
          <w:p w14:paraId="641703FC" w14:textId="6A4C0DC3" w:rsidR="009C7561" w:rsidRPr="004F0F7B" w:rsidRDefault="009C7561" w:rsidP="009C7561">
            <w:pPr>
              <w:widowControl/>
              <w:jc w:val="center"/>
              <w:rPr>
                <w:rFonts w:ascii="Times New Roman" w:eastAsia="宋体" w:hAnsi="Times New Roman" w:cs="Times New Roman"/>
                <w:sz w:val="22"/>
                <w:szCs w:val="28"/>
              </w:rPr>
            </w:pPr>
            <w:r w:rsidRPr="004F0F7B">
              <w:rPr>
                <w:rFonts w:ascii="Times New Roman" w:eastAsia="等线" w:hAnsi="Times New Roman" w:cs="Times New Roman"/>
                <w:kern w:val="0"/>
                <w:sz w:val="20"/>
                <w:szCs w:val="20"/>
              </w:rPr>
              <w:t>N=</w:t>
            </w:r>
            <w:r w:rsidRPr="004F0F7B">
              <w:rPr>
                <w:rFonts w:ascii="Times New Roman" w:eastAsia="宋体" w:hAnsi="Times New Roman" w:cs="Times New Roman"/>
                <w:sz w:val="22"/>
                <w:szCs w:val="28"/>
              </w:rPr>
              <w:t>2292</w:t>
            </w:r>
          </w:p>
        </w:tc>
        <w:tc>
          <w:tcPr>
            <w:tcW w:w="816" w:type="pct"/>
            <w:tcBorders>
              <w:top w:val="single" w:sz="4" w:space="0" w:color="auto"/>
              <w:bottom w:val="single" w:sz="4" w:space="0" w:color="auto"/>
            </w:tcBorders>
            <w:vAlign w:val="center"/>
            <w:hideMark/>
          </w:tcPr>
          <w:p w14:paraId="5BE5FD46"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Nanjing</w:t>
            </w:r>
          </w:p>
          <w:p w14:paraId="6200CB89" w14:textId="4D449A73"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N=2829</w:t>
            </w:r>
          </w:p>
        </w:tc>
        <w:tc>
          <w:tcPr>
            <w:tcW w:w="816" w:type="pct"/>
            <w:tcBorders>
              <w:top w:val="single" w:sz="4" w:space="0" w:color="auto"/>
              <w:bottom w:val="single" w:sz="4" w:space="0" w:color="auto"/>
            </w:tcBorders>
            <w:noWrap/>
            <w:vAlign w:val="center"/>
            <w:hideMark/>
          </w:tcPr>
          <w:p w14:paraId="23FD1905"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Shanghai</w:t>
            </w:r>
          </w:p>
          <w:p w14:paraId="538D43AD" w14:textId="21325BEB"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N=</w:t>
            </w:r>
            <w:r w:rsidRPr="004F0F7B">
              <w:rPr>
                <w:rFonts w:ascii="Times New Roman" w:eastAsia="宋体" w:hAnsi="Times New Roman" w:cs="Times New Roman"/>
                <w:sz w:val="22"/>
                <w:szCs w:val="28"/>
              </w:rPr>
              <w:t>772</w:t>
            </w:r>
          </w:p>
        </w:tc>
        <w:tc>
          <w:tcPr>
            <w:tcW w:w="816" w:type="pct"/>
            <w:tcBorders>
              <w:top w:val="single" w:sz="4" w:space="0" w:color="auto"/>
              <w:bottom w:val="single" w:sz="4" w:space="0" w:color="auto"/>
            </w:tcBorders>
            <w:noWrap/>
            <w:vAlign w:val="center"/>
            <w:hideMark/>
          </w:tcPr>
          <w:p w14:paraId="343CFFC5"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Yangzhou</w:t>
            </w:r>
          </w:p>
          <w:p w14:paraId="6D6A15D1" w14:textId="3FB595B4"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N=985</w:t>
            </w:r>
          </w:p>
        </w:tc>
      </w:tr>
      <w:tr w:rsidR="004F0F7B" w:rsidRPr="004F0F7B" w14:paraId="19C642D4" w14:textId="77777777" w:rsidTr="009C7561">
        <w:trPr>
          <w:trHeight w:val="276"/>
          <w:jc w:val="center"/>
        </w:trPr>
        <w:tc>
          <w:tcPr>
            <w:tcW w:w="1738" w:type="pct"/>
            <w:tcBorders>
              <w:top w:val="single" w:sz="4" w:space="0" w:color="auto"/>
            </w:tcBorders>
            <w:noWrap/>
            <w:vAlign w:val="center"/>
            <w:hideMark/>
          </w:tcPr>
          <w:p w14:paraId="717F5D9D" w14:textId="77777777" w:rsidR="009C7561" w:rsidRPr="004F0F7B" w:rsidRDefault="009C7561" w:rsidP="008B22EB">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Gender</w:t>
            </w:r>
          </w:p>
        </w:tc>
        <w:tc>
          <w:tcPr>
            <w:tcW w:w="816" w:type="pct"/>
            <w:tcBorders>
              <w:top w:val="single" w:sz="4" w:space="0" w:color="auto"/>
            </w:tcBorders>
            <w:vAlign w:val="center"/>
            <w:hideMark/>
          </w:tcPr>
          <w:p w14:paraId="3E374A9E"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0 (0.00)</w:t>
            </w:r>
          </w:p>
        </w:tc>
        <w:tc>
          <w:tcPr>
            <w:tcW w:w="816" w:type="pct"/>
            <w:tcBorders>
              <w:top w:val="single" w:sz="4" w:space="0" w:color="auto"/>
            </w:tcBorders>
            <w:vAlign w:val="center"/>
            <w:hideMark/>
          </w:tcPr>
          <w:p w14:paraId="6A366F87"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0 (0.00)</w:t>
            </w:r>
          </w:p>
        </w:tc>
        <w:tc>
          <w:tcPr>
            <w:tcW w:w="816" w:type="pct"/>
            <w:tcBorders>
              <w:top w:val="single" w:sz="4" w:space="0" w:color="auto"/>
            </w:tcBorders>
            <w:vAlign w:val="center"/>
            <w:hideMark/>
          </w:tcPr>
          <w:p w14:paraId="45618FF8"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0 (0.00)</w:t>
            </w:r>
          </w:p>
        </w:tc>
        <w:tc>
          <w:tcPr>
            <w:tcW w:w="816" w:type="pct"/>
            <w:tcBorders>
              <w:top w:val="single" w:sz="4" w:space="0" w:color="auto"/>
            </w:tcBorders>
            <w:vAlign w:val="center"/>
            <w:hideMark/>
          </w:tcPr>
          <w:p w14:paraId="4ADCF595"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0 (0.00)</w:t>
            </w:r>
          </w:p>
        </w:tc>
      </w:tr>
      <w:tr w:rsidR="004F0F7B" w:rsidRPr="004F0F7B" w14:paraId="13F35129" w14:textId="77777777" w:rsidTr="009C7561">
        <w:trPr>
          <w:trHeight w:val="276"/>
          <w:jc w:val="center"/>
        </w:trPr>
        <w:tc>
          <w:tcPr>
            <w:tcW w:w="1738" w:type="pct"/>
            <w:noWrap/>
            <w:vAlign w:val="center"/>
            <w:hideMark/>
          </w:tcPr>
          <w:p w14:paraId="65FE6F7E" w14:textId="77777777" w:rsidR="009C7561" w:rsidRPr="004F0F7B" w:rsidRDefault="009C7561" w:rsidP="008B22EB">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Age of diagnosis</w:t>
            </w:r>
          </w:p>
        </w:tc>
        <w:tc>
          <w:tcPr>
            <w:tcW w:w="816" w:type="pct"/>
            <w:vAlign w:val="center"/>
            <w:hideMark/>
          </w:tcPr>
          <w:p w14:paraId="6D08229E"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0 (0.00)</w:t>
            </w:r>
          </w:p>
        </w:tc>
        <w:tc>
          <w:tcPr>
            <w:tcW w:w="816" w:type="pct"/>
            <w:vAlign w:val="center"/>
            <w:hideMark/>
          </w:tcPr>
          <w:p w14:paraId="6C24EC2D"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0 (0.00)</w:t>
            </w:r>
          </w:p>
        </w:tc>
        <w:tc>
          <w:tcPr>
            <w:tcW w:w="816" w:type="pct"/>
            <w:vAlign w:val="center"/>
            <w:hideMark/>
          </w:tcPr>
          <w:p w14:paraId="5F856006"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0 (0.00)</w:t>
            </w:r>
          </w:p>
        </w:tc>
        <w:tc>
          <w:tcPr>
            <w:tcW w:w="816" w:type="pct"/>
            <w:vAlign w:val="center"/>
            <w:hideMark/>
          </w:tcPr>
          <w:p w14:paraId="1AC1B2C1"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0 (0.00)</w:t>
            </w:r>
          </w:p>
        </w:tc>
      </w:tr>
      <w:tr w:rsidR="004F0F7B" w:rsidRPr="004F0F7B" w14:paraId="5DE1C1E3" w14:textId="77777777" w:rsidTr="009C7561">
        <w:trPr>
          <w:trHeight w:val="276"/>
          <w:jc w:val="center"/>
        </w:trPr>
        <w:tc>
          <w:tcPr>
            <w:tcW w:w="1738" w:type="pct"/>
            <w:noWrap/>
            <w:vAlign w:val="center"/>
            <w:hideMark/>
          </w:tcPr>
          <w:p w14:paraId="787D4A76" w14:textId="77777777" w:rsidR="009C7561" w:rsidRPr="004F0F7B" w:rsidRDefault="009C7561" w:rsidP="008B22EB">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Marital status</w:t>
            </w:r>
          </w:p>
        </w:tc>
        <w:tc>
          <w:tcPr>
            <w:tcW w:w="816" w:type="pct"/>
            <w:vAlign w:val="center"/>
            <w:hideMark/>
          </w:tcPr>
          <w:p w14:paraId="799E9663"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3 (0.13)</w:t>
            </w:r>
          </w:p>
        </w:tc>
        <w:tc>
          <w:tcPr>
            <w:tcW w:w="816" w:type="pct"/>
            <w:vAlign w:val="center"/>
            <w:hideMark/>
          </w:tcPr>
          <w:p w14:paraId="53FC482E"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15 (0.53)</w:t>
            </w:r>
          </w:p>
        </w:tc>
        <w:tc>
          <w:tcPr>
            <w:tcW w:w="816" w:type="pct"/>
            <w:vAlign w:val="center"/>
            <w:hideMark/>
          </w:tcPr>
          <w:p w14:paraId="1069DC10"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13 (1.68)</w:t>
            </w:r>
          </w:p>
        </w:tc>
        <w:tc>
          <w:tcPr>
            <w:tcW w:w="816" w:type="pct"/>
            <w:vAlign w:val="center"/>
            <w:hideMark/>
          </w:tcPr>
          <w:p w14:paraId="482C1300"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2 (0.20)</w:t>
            </w:r>
          </w:p>
        </w:tc>
      </w:tr>
      <w:tr w:rsidR="004F0F7B" w:rsidRPr="004F0F7B" w14:paraId="02630F68" w14:textId="77777777" w:rsidTr="009C7561">
        <w:trPr>
          <w:trHeight w:val="276"/>
          <w:jc w:val="center"/>
        </w:trPr>
        <w:tc>
          <w:tcPr>
            <w:tcW w:w="1738" w:type="pct"/>
            <w:noWrap/>
            <w:vAlign w:val="center"/>
            <w:hideMark/>
          </w:tcPr>
          <w:p w14:paraId="38D807F8" w14:textId="77777777" w:rsidR="009C7561" w:rsidRPr="004F0F7B" w:rsidRDefault="009C7561" w:rsidP="008B22EB">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Nationality</w:t>
            </w:r>
          </w:p>
        </w:tc>
        <w:tc>
          <w:tcPr>
            <w:tcW w:w="816" w:type="pct"/>
            <w:vAlign w:val="center"/>
            <w:hideMark/>
          </w:tcPr>
          <w:p w14:paraId="52B67B27"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0 (0.00)</w:t>
            </w:r>
          </w:p>
        </w:tc>
        <w:tc>
          <w:tcPr>
            <w:tcW w:w="816" w:type="pct"/>
            <w:vAlign w:val="center"/>
            <w:hideMark/>
          </w:tcPr>
          <w:p w14:paraId="3D9F5AA3"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0 (0.00)</w:t>
            </w:r>
          </w:p>
        </w:tc>
        <w:tc>
          <w:tcPr>
            <w:tcW w:w="816" w:type="pct"/>
            <w:vAlign w:val="center"/>
            <w:hideMark/>
          </w:tcPr>
          <w:p w14:paraId="25650665"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0 (0.00)</w:t>
            </w:r>
          </w:p>
        </w:tc>
        <w:tc>
          <w:tcPr>
            <w:tcW w:w="816" w:type="pct"/>
            <w:vAlign w:val="center"/>
            <w:hideMark/>
          </w:tcPr>
          <w:p w14:paraId="2FB308BD"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0 (0.00)</w:t>
            </w:r>
          </w:p>
        </w:tc>
      </w:tr>
      <w:tr w:rsidR="004F0F7B" w:rsidRPr="004F0F7B" w14:paraId="51A92C7E" w14:textId="77777777" w:rsidTr="009C7561">
        <w:trPr>
          <w:trHeight w:val="276"/>
          <w:jc w:val="center"/>
        </w:trPr>
        <w:tc>
          <w:tcPr>
            <w:tcW w:w="1738" w:type="pct"/>
            <w:noWrap/>
            <w:vAlign w:val="center"/>
            <w:hideMark/>
          </w:tcPr>
          <w:p w14:paraId="2D52CCF8" w14:textId="77777777" w:rsidR="009C7561" w:rsidRPr="004F0F7B" w:rsidRDefault="009C7561" w:rsidP="008B22EB">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Education</w:t>
            </w:r>
          </w:p>
        </w:tc>
        <w:tc>
          <w:tcPr>
            <w:tcW w:w="816" w:type="pct"/>
            <w:vAlign w:val="center"/>
            <w:hideMark/>
          </w:tcPr>
          <w:p w14:paraId="5C8E04CF"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0 (0.00)</w:t>
            </w:r>
          </w:p>
        </w:tc>
        <w:tc>
          <w:tcPr>
            <w:tcW w:w="816" w:type="pct"/>
            <w:vAlign w:val="center"/>
            <w:hideMark/>
          </w:tcPr>
          <w:p w14:paraId="4F5B6B50"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0 (0.00)</w:t>
            </w:r>
          </w:p>
        </w:tc>
        <w:tc>
          <w:tcPr>
            <w:tcW w:w="816" w:type="pct"/>
            <w:vAlign w:val="center"/>
            <w:hideMark/>
          </w:tcPr>
          <w:p w14:paraId="0130CE68"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0 (0.00)</w:t>
            </w:r>
          </w:p>
        </w:tc>
        <w:tc>
          <w:tcPr>
            <w:tcW w:w="816" w:type="pct"/>
            <w:vAlign w:val="center"/>
            <w:hideMark/>
          </w:tcPr>
          <w:p w14:paraId="486B264D"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0 (0.00)</w:t>
            </w:r>
          </w:p>
        </w:tc>
      </w:tr>
      <w:tr w:rsidR="004F0F7B" w:rsidRPr="004F0F7B" w14:paraId="613E9746" w14:textId="77777777" w:rsidTr="009C7561">
        <w:trPr>
          <w:trHeight w:val="276"/>
          <w:jc w:val="center"/>
        </w:trPr>
        <w:tc>
          <w:tcPr>
            <w:tcW w:w="1738" w:type="pct"/>
            <w:noWrap/>
            <w:vAlign w:val="center"/>
            <w:hideMark/>
          </w:tcPr>
          <w:p w14:paraId="621CBEE1" w14:textId="77777777" w:rsidR="009C7561" w:rsidRPr="004F0F7B" w:rsidRDefault="009C7561" w:rsidP="008B22EB">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History STD</w:t>
            </w:r>
          </w:p>
        </w:tc>
        <w:tc>
          <w:tcPr>
            <w:tcW w:w="816" w:type="pct"/>
            <w:vAlign w:val="center"/>
            <w:hideMark/>
          </w:tcPr>
          <w:p w14:paraId="03D3A72B"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127 (5.54)</w:t>
            </w:r>
          </w:p>
        </w:tc>
        <w:tc>
          <w:tcPr>
            <w:tcW w:w="816" w:type="pct"/>
            <w:vAlign w:val="center"/>
            <w:hideMark/>
          </w:tcPr>
          <w:p w14:paraId="69C0BF89"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550 (19.44)</w:t>
            </w:r>
          </w:p>
        </w:tc>
        <w:tc>
          <w:tcPr>
            <w:tcW w:w="816" w:type="pct"/>
            <w:vAlign w:val="center"/>
            <w:hideMark/>
          </w:tcPr>
          <w:p w14:paraId="2280DD56"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207 (26.81)</w:t>
            </w:r>
          </w:p>
        </w:tc>
        <w:tc>
          <w:tcPr>
            <w:tcW w:w="816" w:type="pct"/>
            <w:vAlign w:val="center"/>
            <w:hideMark/>
          </w:tcPr>
          <w:p w14:paraId="44B7FBAB"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243 (24.67)</w:t>
            </w:r>
          </w:p>
        </w:tc>
      </w:tr>
      <w:tr w:rsidR="004F0F7B" w:rsidRPr="004F0F7B" w14:paraId="6CE923AF" w14:textId="77777777" w:rsidTr="009C7561">
        <w:trPr>
          <w:trHeight w:val="276"/>
          <w:jc w:val="center"/>
        </w:trPr>
        <w:tc>
          <w:tcPr>
            <w:tcW w:w="1738" w:type="pct"/>
            <w:noWrap/>
            <w:vAlign w:val="center"/>
            <w:hideMark/>
          </w:tcPr>
          <w:p w14:paraId="393E5590" w14:textId="77777777" w:rsidR="009C7561" w:rsidRPr="004F0F7B" w:rsidRDefault="009C7561" w:rsidP="008B22EB">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Route of infection</w:t>
            </w:r>
          </w:p>
        </w:tc>
        <w:tc>
          <w:tcPr>
            <w:tcW w:w="816" w:type="pct"/>
            <w:vAlign w:val="center"/>
            <w:hideMark/>
          </w:tcPr>
          <w:p w14:paraId="276535D4"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0 (0.00)</w:t>
            </w:r>
          </w:p>
        </w:tc>
        <w:tc>
          <w:tcPr>
            <w:tcW w:w="816" w:type="pct"/>
            <w:vAlign w:val="center"/>
            <w:hideMark/>
          </w:tcPr>
          <w:p w14:paraId="70CEC88D"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0 (0.00)</w:t>
            </w:r>
          </w:p>
        </w:tc>
        <w:tc>
          <w:tcPr>
            <w:tcW w:w="816" w:type="pct"/>
            <w:vAlign w:val="center"/>
            <w:hideMark/>
          </w:tcPr>
          <w:p w14:paraId="47F0AE73"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0 (0.00)</w:t>
            </w:r>
          </w:p>
        </w:tc>
        <w:tc>
          <w:tcPr>
            <w:tcW w:w="816" w:type="pct"/>
            <w:vAlign w:val="center"/>
            <w:hideMark/>
          </w:tcPr>
          <w:p w14:paraId="77615AE6"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0 (0.00)</w:t>
            </w:r>
          </w:p>
        </w:tc>
      </w:tr>
      <w:tr w:rsidR="004F0F7B" w:rsidRPr="004F0F7B" w14:paraId="302F2CCF" w14:textId="77777777" w:rsidTr="009C7561">
        <w:trPr>
          <w:trHeight w:val="276"/>
          <w:jc w:val="center"/>
        </w:trPr>
        <w:tc>
          <w:tcPr>
            <w:tcW w:w="1738" w:type="pct"/>
            <w:noWrap/>
            <w:vAlign w:val="bottom"/>
            <w:hideMark/>
          </w:tcPr>
          <w:p w14:paraId="470AF3C6" w14:textId="77777777" w:rsidR="009C7561" w:rsidRPr="004F0F7B" w:rsidRDefault="009C7561" w:rsidP="008B22EB">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Initial medication regimen</w:t>
            </w:r>
          </w:p>
        </w:tc>
        <w:tc>
          <w:tcPr>
            <w:tcW w:w="816" w:type="pct"/>
            <w:vAlign w:val="center"/>
            <w:hideMark/>
          </w:tcPr>
          <w:p w14:paraId="0A36CEDF"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0 (0.00)</w:t>
            </w:r>
          </w:p>
        </w:tc>
        <w:tc>
          <w:tcPr>
            <w:tcW w:w="816" w:type="pct"/>
            <w:vAlign w:val="center"/>
            <w:hideMark/>
          </w:tcPr>
          <w:p w14:paraId="73AAEF9D"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0 (0.00)</w:t>
            </w:r>
          </w:p>
        </w:tc>
        <w:tc>
          <w:tcPr>
            <w:tcW w:w="816" w:type="pct"/>
            <w:vAlign w:val="center"/>
            <w:hideMark/>
          </w:tcPr>
          <w:p w14:paraId="7FB7597C"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0 (0.00)</w:t>
            </w:r>
          </w:p>
        </w:tc>
        <w:tc>
          <w:tcPr>
            <w:tcW w:w="816" w:type="pct"/>
            <w:vAlign w:val="center"/>
            <w:hideMark/>
          </w:tcPr>
          <w:p w14:paraId="37F0E933"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0 (0.00)</w:t>
            </w:r>
          </w:p>
        </w:tc>
      </w:tr>
      <w:tr w:rsidR="004F0F7B" w:rsidRPr="004F0F7B" w14:paraId="65C343AB" w14:textId="77777777" w:rsidTr="009C7561">
        <w:trPr>
          <w:trHeight w:val="312"/>
          <w:jc w:val="center"/>
        </w:trPr>
        <w:tc>
          <w:tcPr>
            <w:tcW w:w="1738" w:type="pct"/>
            <w:noWrap/>
            <w:vAlign w:val="bottom"/>
            <w:hideMark/>
          </w:tcPr>
          <w:p w14:paraId="1CD6CE87" w14:textId="451C46CD" w:rsidR="009C7561" w:rsidRPr="004F0F7B" w:rsidRDefault="009C7561" w:rsidP="008B22EB">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CD4</w:t>
            </w:r>
            <w:r w:rsidRPr="004F0F7B">
              <w:rPr>
                <w:rFonts w:ascii="Times New Roman" w:eastAsia="等线" w:hAnsi="Times New Roman" w:cs="Times New Roman"/>
                <w:kern w:val="0"/>
                <w:sz w:val="20"/>
                <w:szCs w:val="20"/>
                <w:vertAlign w:val="superscript"/>
              </w:rPr>
              <w:t>+</w:t>
            </w:r>
            <w:r w:rsidRPr="004F0F7B">
              <w:rPr>
                <w:rFonts w:ascii="Times New Roman" w:eastAsia="等线" w:hAnsi="Times New Roman" w:cs="Times New Roman"/>
                <w:kern w:val="0"/>
                <w:sz w:val="20"/>
                <w:szCs w:val="20"/>
              </w:rPr>
              <w:t xml:space="preserve"> T-lymphocyte count</w:t>
            </w:r>
          </w:p>
        </w:tc>
        <w:tc>
          <w:tcPr>
            <w:tcW w:w="816" w:type="pct"/>
            <w:vAlign w:val="center"/>
            <w:hideMark/>
          </w:tcPr>
          <w:p w14:paraId="77BDD5E6"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0 (0.00)</w:t>
            </w:r>
          </w:p>
        </w:tc>
        <w:tc>
          <w:tcPr>
            <w:tcW w:w="816" w:type="pct"/>
            <w:vAlign w:val="center"/>
            <w:hideMark/>
          </w:tcPr>
          <w:p w14:paraId="48C3D5FC"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0 (0.00)</w:t>
            </w:r>
          </w:p>
        </w:tc>
        <w:tc>
          <w:tcPr>
            <w:tcW w:w="816" w:type="pct"/>
            <w:vAlign w:val="center"/>
            <w:hideMark/>
          </w:tcPr>
          <w:p w14:paraId="1BF50116"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0 (0.00)</w:t>
            </w:r>
          </w:p>
        </w:tc>
        <w:tc>
          <w:tcPr>
            <w:tcW w:w="816" w:type="pct"/>
            <w:vAlign w:val="center"/>
            <w:hideMark/>
          </w:tcPr>
          <w:p w14:paraId="213768FC"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0 (0.00)</w:t>
            </w:r>
          </w:p>
        </w:tc>
      </w:tr>
      <w:tr w:rsidR="004F0F7B" w:rsidRPr="004F0F7B" w14:paraId="143D9969" w14:textId="77777777" w:rsidTr="009C7561">
        <w:trPr>
          <w:trHeight w:val="276"/>
          <w:jc w:val="center"/>
        </w:trPr>
        <w:tc>
          <w:tcPr>
            <w:tcW w:w="1738" w:type="pct"/>
            <w:vAlign w:val="center"/>
            <w:hideMark/>
          </w:tcPr>
          <w:p w14:paraId="0F07D2D6" w14:textId="77777777" w:rsidR="009C7561" w:rsidRPr="004F0F7B" w:rsidRDefault="009C7561" w:rsidP="008B22EB">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WHO</w:t>
            </w:r>
          </w:p>
        </w:tc>
        <w:tc>
          <w:tcPr>
            <w:tcW w:w="816" w:type="pct"/>
            <w:vAlign w:val="center"/>
            <w:hideMark/>
          </w:tcPr>
          <w:p w14:paraId="3A301BCE"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0 (0.00)</w:t>
            </w:r>
          </w:p>
        </w:tc>
        <w:tc>
          <w:tcPr>
            <w:tcW w:w="816" w:type="pct"/>
            <w:vAlign w:val="center"/>
            <w:hideMark/>
          </w:tcPr>
          <w:p w14:paraId="62A79349"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0 (0.00)</w:t>
            </w:r>
          </w:p>
        </w:tc>
        <w:tc>
          <w:tcPr>
            <w:tcW w:w="816" w:type="pct"/>
            <w:vAlign w:val="center"/>
            <w:hideMark/>
          </w:tcPr>
          <w:p w14:paraId="51CA5579"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0 (0.00)</w:t>
            </w:r>
          </w:p>
        </w:tc>
        <w:tc>
          <w:tcPr>
            <w:tcW w:w="816" w:type="pct"/>
            <w:vAlign w:val="center"/>
            <w:hideMark/>
          </w:tcPr>
          <w:p w14:paraId="5A3DE9C2"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0 (0.00)</w:t>
            </w:r>
          </w:p>
        </w:tc>
      </w:tr>
      <w:tr w:rsidR="004F0F7B" w:rsidRPr="004F0F7B" w14:paraId="23BE19D7" w14:textId="77777777" w:rsidTr="009C7561">
        <w:trPr>
          <w:trHeight w:val="276"/>
          <w:jc w:val="center"/>
        </w:trPr>
        <w:tc>
          <w:tcPr>
            <w:tcW w:w="1738" w:type="pct"/>
            <w:vAlign w:val="center"/>
            <w:hideMark/>
          </w:tcPr>
          <w:p w14:paraId="1A331422" w14:textId="77777777" w:rsidR="009C7561" w:rsidRPr="004F0F7B" w:rsidRDefault="009C7561" w:rsidP="008B22EB">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Weight</w:t>
            </w:r>
          </w:p>
        </w:tc>
        <w:tc>
          <w:tcPr>
            <w:tcW w:w="816" w:type="pct"/>
            <w:vAlign w:val="center"/>
            <w:hideMark/>
          </w:tcPr>
          <w:p w14:paraId="34981EAA"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88 (3.84)</w:t>
            </w:r>
          </w:p>
        </w:tc>
        <w:tc>
          <w:tcPr>
            <w:tcW w:w="816" w:type="pct"/>
            <w:vAlign w:val="center"/>
            <w:hideMark/>
          </w:tcPr>
          <w:p w14:paraId="4ADD3015"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72 (2.55)</w:t>
            </w:r>
          </w:p>
        </w:tc>
        <w:tc>
          <w:tcPr>
            <w:tcW w:w="816" w:type="pct"/>
            <w:vAlign w:val="center"/>
            <w:hideMark/>
          </w:tcPr>
          <w:p w14:paraId="228A64AE"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23 (2.98)</w:t>
            </w:r>
          </w:p>
        </w:tc>
        <w:tc>
          <w:tcPr>
            <w:tcW w:w="816" w:type="pct"/>
            <w:vAlign w:val="center"/>
            <w:hideMark/>
          </w:tcPr>
          <w:p w14:paraId="324532E4"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530 (53.81)</w:t>
            </w:r>
          </w:p>
        </w:tc>
      </w:tr>
      <w:tr w:rsidR="004F0F7B" w:rsidRPr="004F0F7B" w14:paraId="099EDC02" w14:textId="77777777" w:rsidTr="009C7561">
        <w:trPr>
          <w:trHeight w:val="276"/>
          <w:jc w:val="center"/>
        </w:trPr>
        <w:tc>
          <w:tcPr>
            <w:tcW w:w="1738" w:type="pct"/>
            <w:vAlign w:val="center"/>
            <w:hideMark/>
          </w:tcPr>
          <w:p w14:paraId="4EF20BBF" w14:textId="77777777" w:rsidR="009C7561" w:rsidRPr="004F0F7B" w:rsidRDefault="009C7561" w:rsidP="008B22EB">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Height</w:t>
            </w:r>
          </w:p>
        </w:tc>
        <w:tc>
          <w:tcPr>
            <w:tcW w:w="816" w:type="pct"/>
            <w:vAlign w:val="center"/>
            <w:hideMark/>
          </w:tcPr>
          <w:p w14:paraId="36B97288"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121 (5.28)</w:t>
            </w:r>
          </w:p>
        </w:tc>
        <w:tc>
          <w:tcPr>
            <w:tcW w:w="816" w:type="pct"/>
            <w:vAlign w:val="center"/>
            <w:hideMark/>
          </w:tcPr>
          <w:p w14:paraId="036BA493"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111 (3.92)</w:t>
            </w:r>
          </w:p>
        </w:tc>
        <w:tc>
          <w:tcPr>
            <w:tcW w:w="816" w:type="pct"/>
            <w:vAlign w:val="center"/>
            <w:hideMark/>
          </w:tcPr>
          <w:p w14:paraId="539554B9"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52 (6.74)</w:t>
            </w:r>
          </w:p>
        </w:tc>
        <w:tc>
          <w:tcPr>
            <w:tcW w:w="816" w:type="pct"/>
            <w:vAlign w:val="center"/>
            <w:hideMark/>
          </w:tcPr>
          <w:p w14:paraId="22E01553"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570 (57.87)</w:t>
            </w:r>
          </w:p>
        </w:tc>
      </w:tr>
      <w:tr w:rsidR="004F0F7B" w:rsidRPr="004F0F7B" w14:paraId="11063C50" w14:textId="77777777" w:rsidTr="009C7561">
        <w:trPr>
          <w:trHeight w:val="276"/>
          <w:jc w:val="center"/>
        </w:trPr>
        <w:tc>
          <w:tcPr>
            <w:tcW w:w="1738" w:type="pct"/>
            <w:noWrap/>
            <w:vAlign w:val="center"/>
            <w:hideMark/>
          </w:tcPr>
          <w:p w14:paraId="2E6AFDD0" w14:textId="77777777" w:rsidR="009C7561" w:rsidRPr="004F0F7B" w:rsidRDefault="009C7561" w:rsidP="008B22EB">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White blood cell</w:t>
            </w:r>
          </w:p>
        </w:tc>
        <w:tc>
          <w:tcPr>
            <w:tcW w:w="816" w:type="pct"/>
            <w:vAlign w:val="center"/>
            <w:hideMark/>
          </w:tcPr>
          <w:p w14:paraId="5997DA2B"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34 (1.48)</w:t>
            </w:r>
          </w:p>
        </w:tc>
        <w:tc>
          <w:tcPr>
            <w:tcW w:w="816" w:type="pct"/>
            <w:vAlign w:val="center"/>
            <w:hideMark/>
          </w:tcPr>
          <w:p w14:paraId="31999A02"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68 (2.40)</w:t>
            </w:r>
          </w:p>
        </w:tc>
        <w:tc>
          <w:tcPr>
            <w:tcW w:w="816" w:type="pct"/>
            <w:vAlign w:val="center"/>
            <w:hideMark/>
          </w:tcPr>
          <w:p w14:paraId="6CB61843"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0 (0.00)</w:t>
            </w:r>
          </w:p>
        </w:tc>
        <w:tc>
          <w:tcPr>
            <w:tcW w:w="816" w:type="pct"/>
            <w:vAlign w:val="center"/>
            <w:hideMark/>
          </w:tcPr>
          <w:p w14:paraId="20CDC4DE"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50 (5.08)</w:t>
            </w:r>
          </w:p>
        </w:tc>
      </w:tr>
      <w:tr w:rsidR="004F0F7B" w:rsidRPr="004F0F7B" w14:paraId="1F6978BC" w14:textId="77777777" w:rsidTr="009C7561">
        <w:trPr>
          <w:trHeight w:val="276"/>
          <w:jc w:val="center"/>
        </w:trPr>
        <w:tc>
          <w:tcPr>
            <w:tcW w:w="1738" w:type="pct"/>
            <w:noWrap/>
            <w:vAlign w:val="center"/>
            <w:hideMark/>
          </w:tcPr>
          <w:p w14:paraId="37447D5D" w14:textId="77777777" w:rsidR="009C7561" w:rsidRPr="004F0F7B" w:rsidRDefault="009C7561" w:rsidP="008B22EB">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Platelet</w:t>
            </w:r>
          </w:p>
        </w:tc>
        <w:tc>
          <w:tcPr>
            <w:tcW w:w="816" w:type="pct"/>
            <w:vAlign w:val="center"/>
            <w:hideMark/>
          </w:tcPr>
          <w:p w14:paraId="598A2A61"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44 (1.92)</w:t>
            </w:r>
          </w:p>
        </w:tc>
        <w:tc>
          <w:tcPr>
            <w:tcW w:w="816" w:type="pct"/>
            <w:vAlign w:val="center"/>
            <w:hideMark/>
          </w:tcPr>
          <w:p w14:paraId="2488C406"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69 (2.44)</w:t>
            </w:r>
          </w:p>
        </w:tc>
        <w:tc>
          <w:tcPr>
            <w:tcW w:w="816" w:type="pct"/>
            <w:vAlign w:val="center"/>
            <w:hideMark/>
          </w:tcPr>
          <w:p w14:paraId="2DD4EC87"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0 (0.00)</w:t>
            </w:r>
          </w:p>
        </w:tc>
        <w:tc>
          <w:tcPr>
            <w:tcW w:w="816" w:type="pct"/>
            <w:vAlign w:val="center"/>
            <w:hideMark/>
          </w:tcPr>
          <w:p w14:paraId="5C82C26B"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53 (5.38)</w:t>
            </w:r>
          </w:p>
        </w:tc>
      </w:tr>
      <w:tr w:rsidR="004F0F7B" w:rsidRPr="004F0F7B" w14:paraId="5B4FAFC9" w14:textId="77777777" w:rsidTr="009C7561">
        <w:trPr>
          <w:trHeight w:val="276"/>
          <w:jc w:val="center"/>
        </w:trPr>
        <w:tc>
          <w:tcPr>
            <w:tcW w:w="1738" w:type="pct"/>
            <w:noWrap/>
            <w:vAlign w:val="center"/>
            <w:hideMark/>
          </w:tcPr>
          <w:p w14:paraId="2C49936C" w14:textId="77777777" w:rsidR="009C7561" w:rsidRPr="004F0F7B" w:rsidRDefault="009C7561" w:rsidP="008B22EB">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Hemoglobin</w:t>
            </w:r>
          </w:p>
        </w:tc>
        <w:tc>
          <w:tcPr>
            <w:tcW w:w="816" w:type="pct"/>
            <w:vAlign w:val="center"/>
            <w:hideMark/>
          </w:tcPr>
          <w:p w14:paraId="1DA968E2"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41 (1.79)</w:t>
            </w:r>
          </w:p>
        </w:tc>
        <w:tc>
          <w:tcPr>
            <w:tcW w:w="816" w:type="pct"/>
            <w:vAlign w:val="center"/>
            <w:hideMark/>
          </w:tcPr>
          <w:p w14:paraId="072966FE"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72 (2.55)</w:t>
            </w:r>
          </w:p>
        </w:tc>
        <w:tc>
          <w:tcPr>
            <w:tcW w:w="816" w:type="pct"/>
            <w:vAlign w:val="center"/>
            <w:hideMark/>
          </w:tcPr>
          <w:p w14:paraId="5A60DD49"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0 (0.00)</w:t>
            </w:r>
          </w:p>
        </w:tc>
        <w:tc>
          <w:tcPr>
            <w:tcW w:w="816" w:type="pct"/>
            <w:vAlign w:val="center"/>
            <w:hideMark/>
          </w:tcPr>
          <w:p w14:paraId="51163081"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53 (5.38)</w:t>
            </w:r>
          </w:p>
        </w:tc>
      </w:tr>
      <w:tr w:rsidR="004F0F7B" w:rsidRPr="004F0F7B" w14:paraId="498AF68B" w14:textId="77777777" w:rsidTr="009C7561">
        <w:trPr>
          <w:trHeight w:val="276"/>
          <w:jc w:val="center"/>
        </w:trPr>
        <w:tc>
          <w:tcPr>
            <w:tcW w:w="1738" w:type="pct"/>
            <w:noWrap/>
            <w:vAlign w:val="center"/>
            <w:hideMark/>
          </w:tcPr>
          <w:p w14:paraId="1B179394" w14:textId="77777777" w:rsidR="009C7561" w:rsidRPr="004F0F7B" w:rsidRDefault="009C7561" w:rsidP="008B22EB">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Blood creatinine</w:t>
            </w:r>
          </w:p>
        </w:tc>
        <w:tc>
          <w:tcPr>
            <w:tcW w:w="816" w:type="pct"/>
            <w:vAlign w:val="center"/>
            <w:hideMark/>
          </w:tcPr>
          <w:p w14:paraId="72855B45"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178 (7.77)</w:t>
            </w:r>
          </w:p>
        </w:tc>
        <w:tc>
          <w:tcPr>
            <w:tcW w:w="816" w:type="pct"/>
            <w:vAlign w:val="center"/>
            <w:hideMark/>
          </w:tcPr>
          <w:p w14:paraId="010B635A"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242 (8.55)</w:t>
            </w:r>
          </w:p>
        </w:tc>
        <w:tc>
          <w:tcPr>
            <w:tcW w:w="816" w:type="pct"/>
            <w:vAlign w:val="center"/>
            <w:hideMark/>
          </w:tcPr>
          <w:p w14:paraId="2CEF1BC9"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0 (0.00)</w:t>
            </w:r>
          </w:p>
        </w:tc>
        <w:tc>
          <w:tcPr>
            <w:tcW w:w="816" w:type="pct"/>
            <w:vAlign w:val="center"/>
            <w:hideMark/>
          </w:tcPr>
          <w:p w14:paraId="6C09A850"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69 (7.01)</w:t>
            </w:r>
          </w:p>
        </w:tc>
      </w:tr>
      <w:tr w:rsidR="004F0F7B" w:rsidRPr="004F0F7B" w14:paraId="2E2DB1F9" w14:textId="77777777" w:rsidTr="009C7561">
        <w:trPr>
          <w:trHeight w:val="276"/>
          <w:jc w:val="center"/>
        </w:trPr>
        <w:tc>
          <w:tcPr>
            <w:tcW w:w="1738" w:type="pct"/>
            <w:noWrap/>
            <w:vAlign w:val="center"/>
            <w:hideMark/>
          </w:tcPr>
          <w:p w14:paraId="7320FCE6" w14:textId="77777777" w:rsidR="009C7561" w:rsidRPr="004F0F7B" w:rsidRDefault="009C7561" w:rsidP="008B22EB">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Triglyceride</w:t>
            </w:r>
          </w:p>
        </w:tc>
        <w:tc>
          <w:tcPr>
            <w:tcW w:w="816" w:type="pct"/>
            <w:vAlign w:val="center"/>
            <w:hideMark/>
          </w:tcPr>
          <w:p w14:paraId="5392EB8E"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991 (43.24)</w:t>
            </w:r>
          </w:p>
        </w:tc>
        <w:tc>
          <w:tcPr>
            <w:tcW w:w="816" w:type="pct"/>
            <w:vAlign w:val="center"/>
            <w:hideMark/>
          </w:tcPr>
          <w:p w14:paraId="466384EC"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526 (18.59)</w:t>
            </w:r>
          </w:p>
        </w:tc>
        <w:tc>
          <w:tcPr>
            <w:tcW w:w="816" w:type="pct"/>
            <w:vAlign w:val="center"/>
            <w:hideMark/>
          </w:tcPr>
          <w:p w14:paraId="72EF1F82"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1 (0.13)</w:t>
            </w:r>
          </w:p>
        </w:tc>
        <w:tc>
          <w:tcPr>
            <w:tcW w:w="816" w:type="pct"/>
            <w:vAlign w:val="center"/>
            <w:hideMark/>
          </w:tcPr>
          <w:p w14:paraId="5A98ACE5"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167 (16.95)</w:t>
            </w:r>
          </w:p>
        </w:tc>
      </w:tr>
      <w:tr w:rsidR="004F0F7B" w:rsidRPr="004F0F7B" w14:paraId="7B89425B" w14:textId="77777777" w:rsidTr="009C7561">
        <w:trPr>
          <w:trHeight w:val="276"/>
          <w:jc w:val="center"/>
        </w:trPr>
        <w:tc>
          <w:tcPr>
            <w:tcW w:w="1738" w:type="pct"/>
            <w:noWrap/>
            <w:vAlign w:val="center"/>
            <w:hideMark/>
          </w:tcPr>
          <w:p w14:paraId="2A115CB3" w14:textId="77777777" w:rsidR="009C7561" w:rsidRPr="004F0F7B" w:rsidRDefault="009C7561" w:rsidP="008B22EB">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Total cholesterol</w:t>
            </w:r>
          </w:p>
        </w:tc>
        <w:tc>
          <w:tcPr>
            <w:tcW w:w="816" w:type="pct"/>
            <w:vAlign w:val="center"/>
            <w:hideMark/>
          </w:tcPr>
          <w:p w14:paraId="771DFE30"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994 (43.37)</w:t>
            </w:r>
          </w:p>
        </w:tc>
        <w:tc>
          <w:tcPr>
            <w:tcW w:w="816" w:type="pct"/>
            <w:vAlign w:val="center"/>
            <w:hideMark/>
          </w:tcPr>
          <w:p w14:paraId="54AD7C5C"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528 (18.66)</w:t>
            </w:r>
          </w:p>
        </w:tc>
        <w:tc>
          <w:tcPr>
            <w:tcW w:w="816" w:type="pct"/>
            <w:vAlign w:val="center"/>
            <w:hideMark/>
          </w:tcPr>
          <w:p w14:paraId="1E88B841"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1 (0.13)</w:t>
            </w:r>
          </w:p>
        </w:tc>
        <w:tc>
          <w:tcPr>
            <w:tcW w:w="816" w:type="pct"/>
            <w:vAlign w:val="center"/>
            <w:hideMark/>
          </w:tcPr>
          <w:p w14:paraId="7E115F7D"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164 (16.65)</w:t>
            </w:r>
          </w:p>
        </w:tc>
      </w:tr>
      <w:tr w:rsidR="004F0F7B" w:rsidRPr="004F0F7B" w14:paraId="3BBF5794" w14:textId="77777777" w:rsidTr="009C7561">
        <w:trPr>
          <w:trHeight w:val="276"/>
          <w:jc w:val="center"/>
        </w:trPr>
        <w:tc>
          <w:tcPr>
            <w:tcW w:w="1738" w:type="pct"/>
            <w:noWrap/>
            <w:vAlign w:val="center"/>
            <w:hideMark/>
          </w:tcPr>
          <w:p w14:paraId="5BC39850" w14:textId="77777777" w:rsidR="009C7561" w:rsidRPr="004F0F7B" w:rsidRDefault="009C7561" w:rsidP="008B22EB">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Glucose</w:t>
            </w:r>
          </w:p>
        </w:tc>
        <w:tc>
          <w:tcPr>
            <w:tcW w:w="816" w:type="pct"/>
            <w:vAlign w:val="center"/>
            <w:hideMark/>
          </w:tcPr>
          <w:p w14:paraId="79B72D9E"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89 (3.88)</w:t>
            </w:r>
          </w:p>
        </w:tc>
        <w:tc>
          <w:tcPr>
            <w:tcW w:w="816" w:type="pct"/>
            <w:vAlign w:val="center"/>
            <w:hideMark/>
          </w:tcPr>
          <w:p w14:paraId="035E1092"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281 (9.93)</w:t>
            </w:r>
          </w:p>
        </w:tc>
        <w:tc>
          <w:tcPr>
            <w:tcW w:w="816" w:type="pct"/>
            <w:vAlign w:val="center"/>
            <w:hideMark/>
          </w:tcPr>
          <w:p w14:paraId="4AAE626B"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1 (0.13)</w:t>
            </w:r>
          </w:p>
        </w:tc>
        <w:tc>
          <w:tcPr>
            <w:tcW w:w="816" w:type="pct"/>
            <w:vAlign w:val="center"/>
            <w:hideMark/>
          </w:tcPr>
          <w:p w14:paraId="1F027140"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130 (13.20)</w:t>
            </w:r>
          </w:p>
        </w:tc>
      </w:tr>
      <w:tr w:rsidR="004F0F7B" w:rsidRPr="004F0F7B" w14:paraId="4E4518F9" w14:textId="77777777" w:rsidTr="009C7561">
        <w:trPr>
          <w:trHeight w:val="276"/>
          <w:jc w:val="center"/>
        </w:trPr>
        <w:tc>
          <w:tcPr>
            <w:tcW w:w="1738" w:type="pct"/>
            <w:noWrap/>
            <w:vAlign w:val="center"/>
            <w:hideMark/>
          </w:tcPr>
          <w:p w14:paraId="368F8C80" w14:textId="77777777" w:rsidR="009C7561" w:rsidRPr="004F0F7B" w:rsidRDefault="009C7561" w:rsidP="008B22EB">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ALT</w:t>
            </w:r>
          </w:p>
        </w:tc>
        <w:tc>
          <w:tcPr>
            <w:tcW w:w="816" w:type="pct"/>
            <w:vAlign w:val="center"/>
            <w:hideMark/>
          </w:tcPr>
          <w:p w14:paraId="3C0DEC22"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46 (2.01)</w:t>
            </w:r>
          </w:p>
        </w:tc>
        <w:tc>
          <w:tcPr>
            <w:tcW w:w="816" w:type="pct"/>
            <w:vAlign w:val="center"/>
            <w:hideMark/>
          </w:tcPr>
          <w:p w14:paraId="7D28A1D3"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67 (2.37)</w:t>
            </w:r>
          </w:p>
        </w:tc>
        <w:tc>
          <w:tcPr>
            <w:tcW w:w="816" w:type="pct"/>
            <w:vAlign w:val="center"/>
            <w:hideMark/>
          </w:tcPr>
          <w:p w14:paraId="1AD514D0"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0 (0.00)</w:t>
            </w:r>
          </w:p>
        </w:tc>
        <w:tc>
          <w:tcPr>
            <w:tcW w:w="816" w:type="pct"/>
            <w:vAlign w:val="center"/>
            <w:hideMark/>
          </w:tcPr>
          <w:p w14:paraId="7B8C3E75"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10 (1.02)</w:t>
            </w:r>
          </w:p>
        </w:tc>
      </w:tr>
      <w:tr w:rsidR="004F0F7B" w:rsidRPr="004F0F7B" w14:paraId="2AA85D15" w14:textId="77777777" w:rsidTr="009C7561">
        <w:trPr>
          <w:trHeight w:val="276"/>
          <w:jc w:val="center"/>
        </w:trPr>
        <w:tc>
          <w:tcPr>
            <w:tcW w:w="1738" w:type="pct"/>
            <w:noWrap/>
            <w:vAlign w:val="center"/>
            <w:hideMark/>
          </w:tcPr>
          <w:p w14:paraId="4BDBD5B5" w14:textId="77777777" w:rsidR="009C7561" w:rsidRPr="004F0F7B" w:rsidRDefault="009C7561" w:rsidP="008B22EB">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AST</w:t>
            </w:r>
          </w:p>
        </w:tc>
        <w:tc>
          <w:tcPr>
            <w:tcW w:w="816" w:type="pct"/>
            <w:vAlign w:val="center"/>
            <w:hideMark/>
          </w:tcPr>
          <w:p w14:paraId="4BA26502"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59 (2.57)</w:t>
            </w:r>
          </w:p>
        </w:tc>
        <w:tc>
          <w:tcPr>
            <w:tcW w:w="816" w:type="pct"/>
            <w:vAlign w:val="center"/>
            <w:hideMark/>
          </w:tcPr>
          <w:p w14:paraId="3009D8EA"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69 (2.44)</w:t>
            </w:r>
          </w:p>
        </w:tc>
        <w:tc>
          <w:tcPr>
            <w:tcW w:w="816" w:type="pct"/>
            <w:vAlign w:val="center"/>
            <w:hideMark/>
          </w:tcPr>
          <w:p w14:paraId="04D36506"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0 (0.00)</w:t>
            </w:r>
          </w:p>
        </w:tc>
        <w:tc>
          <w:tcPr>
            <w:tcW w:w="816" w:type="pct"/>
            <w:vAlign w:val="center"/>
            <w:hideMark/>
          </w:tcPr>
          <w:p w14:paraId="3CD74CC1"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16 (1.62)</w:t>
            </w:r>
          </w:p>
        </w:tc>
      </w:tr>
      <w:tr w:rsidR="004F0F7B" w:rsidRPr="004F0F7B" w14:paraId="27A078ED" w14:textId="77777777" w:rsidTr="009C7561">
        <w:trPr>
          <w:trHeight w:val="276"/>
          <w:jc w:val="center"/>
        </w:trPr>
        <w:tc>
          <w:tcPr>
            <w:tcW w:w="1738" w:type="pct"/>
            <w:noWrap/>
            <w:vAlign w:val="center"/>
            <w:hideMark/>
          </w:tcPr>
          <w:p w14:paraId="1807C7B9" w14:textId="77777777" w:rsidR="009C7561" w:rsidRPr="004F0F7B" w:rsidRDefault="009C7561" w:rsidP="008B22EB">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T.BIL</w:t>
            </w:r>
          </w:p>
        </w:tc>
        <w:tc>
          <w:tcPr>
            <w:tcW w:w="816" w:type="pct"/>
            <w:vAlign w:val="center"/>
            <w:hideMark/>
          </w:tcPr>
          <w:p w14:paraId="7D85B68E"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74 (3.23)</w:t>
            </w:r>
          </w:p>
        </w:tc>
        <w:tc>
          <w:tcPr>
            <w:tcW w:w="816" w:type="pct"/>
            <w:vAlign w:val="center"/>
            <w:hideMark/>
          </w:tcPr>
          <w:p w14:paraId="0DB96830"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96 (3.39)</w:t>
            </w:r>
          </w:p>
        </w:tc>
        <w:tc>
          <w:tcPr>
            <w:tcW w:w="816" w:type="pct"/>
            <w:vAlign w:val="center"/>
            <w:hideMark/>
          </w:tcPr>
          <w:p w14:paraId="1CDEC3FE"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0 (0.00)</w:t>
            </w:r>
          </w:p>
        </w:tc>
        <w:tc>
          <w:tcPr>
            <w:tcW w:w="816" w:type="pct"/>
            <w:vAlign w:val="center"/>
            <w:hideMark/>
          </w:tcPr>
          <w:p w14:paraId="2911B6D9"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39 (3.96)</w:t>
            </w:r>
          </w:p>
        </w:tc>
      </w:tr>
      <w:tr w:rsidR="004F0F7B" w:rsidRPr="004F0F7B" w14:paraId="3B196D52" w14:textId="77777777" w:rsidTr="009C7561">
        <w:trPr>
          <w:trHeight w:val="276"/>
          <w:jc w:val="center"/>
        </w:trPr>
        <w:tc>
          <w:tcPr>
            <w:tcW w:w="1738" w:type="pct"/>
            <w:noWrap/>
            <w:vAlign w:val="bottom"/>
            <w:hideMark/>
          </w:tcPr>
          <w:p w14:paraId="524BEA9F" w14:textId="77777777" w:rsidR="009C7561" w:rsidRPr="004F0F7B" w:rsidRDefault="009C7561" w:rsidP="008B22EB">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Poor immune reconstitution</w:t>
            </w:r>
          </w:p>
        </w:tc>
        <w:tc>
          <w:tcPr>
            <w:tcW w:w="816" w:type="pct"/>
            <w:vAlign w:val="center"/>
            <w:hideMark/>
          </w:tcPr>
          <w:p w14:paraId="4574BD63"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0 (0.00)</w:t>
            </w:r>
          </w:p>
        </w:tc>
        <w:tc>
          <w:tcPr>
            <w:tcW w:w="816" w:type="pct"/>
            <w:vAlign w:val="center"/>
            <w:hideMark/>
          </w:tcPr>
          <w:p w14:paraId="2A9260D3"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0 (0.00)</w:t>
            </w:r>
          </w:p>
        </w:tc>
        <w:tc>
          <w:tcPr>
            <w:tcW w:w="816" w:type="pct"/>
            <w:vAlign w:val="center"/>
            <w:hideMark/>
          </w:tcPr>
          <w:p w14:paraId="4C993AAB"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0 (0.00)</w:t>
            </w:r>
          </w:p>
        </w:tc>
        <w:tc>
          <w:tcPr>
            <w:tcW w:w="816" w:type="pct"/>
            <w:vAlign w:val="center"/>
            <w:hideMark/>
          </w:tcPr>
          <w:p w14:paraId="2D6C9EEB" w14:textId="77777777" w:rsidR="009C7561" w:rsidRPr="004F0F7B" w:rsidRDefault="009C7561" w:rsidP="009C7561">
            <w:pPr>
              <w:widowControl/>
              <w:jc w:val="center"/>
              <w:rPr>
                <w:rFonts w:ascii="Times New Roman" w:eastAsia="等线" w:hAnsi="Times New Roman" w:cs="Times New Roman"/>
                <w:kern w:val="0"/>
                <w:sz w:val="20"/>
                <w:szCs w:val="20"/>
              </w:rPr>
            </w:pPr>
            <w:r w:rsidRPr="004F0F7B">
              <w:rPr>
                <w:rFonts w:ascii="Times New Roman" w:eastAsia="等线" w:hAnsi="Times New Roman" w:cs="Times New Roman"/>
                <w:kern w:val="0"/>
                <w:sz w:val="20"/>
                <w:szCs w:val="20"/>
              </w:rPr>
              <w:t>0 (0.00)</w:t>
            </w:r>
          </w:p>
        </w:tc>
      </w:tr>
    </w:tbl>
    <w:p w14:paraId="3C479DC4" w14:textId="69B3EE11" w:rsidR="00BD2E72" w:rsidRPr="004F0F7B" w:rsidRDefault="00BD2E72">
      <w:pPr>
        <w:widowControl/>
        <w:jc w:val="left"/>
        <w:rPr>
          <w:rFonts w:ascii="Times New Roman" w:eastAsia="宋体" w:hAnsi="Times New Roman" w:cs="Times New Roman"/>
          <w:sz w:val="24"/>
          <w:szCs w:val="24"/>
        </w:rPr>
      </w:pPr>
      <w:r w:rsidRPr="004F0F7B">
        <w:rPr>
          <w:noProof/>
        </w:rPr>
        <w:lastRenderedPageBreak/>
        <w:drawing>
          <wp:inline distT="0" distB="0" distL="0" distR="0" wp14:anchorId="01B38BDC" wp14:editId="2A9CEE2D">
            <wp:extent cx="5274310" cy="371983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3719830"/>
                    </a:xfrm>
                    <a:prstGeom prst="rect">
                      <a:avLst/>
                    </a:prstGeom>
                  </pic:spPr>
                </pic:pic>
              </a:graphicData>
            </a:graphic>
          </wp:inline>
        </w:drawing>
      </w:r>
    </w:p>
    <w:p w14:paraId="36C0E0D0" w14:textId="7D3B7C86" w:rsidR="00F557A3" w:rsidRPr="004F0F7B" w:rsidRDefault="00F557A3" w:rsidP="00F557A3">
      <w:pPr>
        <w:widowControl/>
        <w:jc w:val="center"/>
        <w:rPr>
          <w:rFonts w:ascii="Times New Roman" w:eastAsia="宋体" w:hAnsi="Times New Roman" w:cs="Times New Roman"/>
          <w:sz w:val="24"/>
          <w:szCs w:val="24"/>
        </w:rPr>
      </w:pPr>
      <w:r w:rsidRPr="004F0F7B">
        <w:rPr>
          <w:rFonts w:ascii="Times New Roman" w:eastAsia="宋体" w:hAnsi="Times New Roman" w:cs="Times New Roman" w:hint="eastAsia"/>
          <w:sz w:val="24"/>
          <w:szCs w:val="24"/>
        </w:rPr>
        <w:t>Fig.</w:t>
      </w:r>
      <w:r w:rsidR="0070753E">
        <w:rPr>
          <w:rFonts w:ascii="Times New Roman" w:eastAsia="宋体" w:hAnsi="Times New Roman" w:cs="Times New Roman" w:hint="eastAsia"/>
          <w:sz w:val="24"/>
          <w:szCs w:val="24"/>
        </w:rPr>
        <w:t>2</w:t>
      </w:r>
      <w:r w:rsidRPr="004F0F7B">
        <w:rPr>
          <w:rFonts w:ascii="Times New Roman" w:eastAsia="宋体" w:hAnsi="Times New Roman" w:cs="Times New Roman"/>
          <w:sz w:val="24"/>
          <w:szCs w:val="24"/>
        </w:rPr>
        <w:t>s Histogram of missing data in Nantong</w:t>
      </w:r>
    </w:p>
    <w:p w14:paraId="116FBEDA" w14:textId="77036194" w:rsidR="00BD2E72" w:rsidRPr="004F0F7B" w:rsidRDefault="00BD2E72">
      <w:pPr>
        <w:widowControl/>
        <w:jc w:val="left"/>
        <w:rPr>
          <w:rFonts w:ascii="Times New Roman" w:eastAsia="宋体" w:hAnsi="Times New Roman" w:cs="Times New Roman"/>
          <w:sz w:val="24"/>
          <w:szCs w:val="24"/>
        </w:rPr>
      </w:pPr>
      <w:r w:rsidRPr="004F0F7B">
        <w:rPr>
          <w:noProof/>
        </w:rPr>
        <w:drawing>
          <wp:inline distT="0" distB="0" distL="0" distR="0" wp14:anchorId="4036C09C" wp14:editId="70FA7B0D">
            <wp:extent cx="5274310" cy="3712845"/>
            <wp:effectExtent l="0" t="0" r="2540" b="19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4310" cy="3712845"/>
                    </a:xfrm>
                    <a:prstGeom prst="rect">
                      <a:avLst/>
                    </a:prstGeom>
                  </pic:spPr>
                </pic:pic>
              </a:graphicData>
            </a:graphic>
          </wp:inline>
        </w:drawing>
      </w:r>
    </w:p>
    <w:p w14:paraId="57C365B9" w14:textId="1E439444" w:rsidR="00F557A3" w:rsidRPr="004F0F7B" w:rsidRDefault="00F557A3" w:rsidP="00F557A3">
      <w:pPr>
        <w:widowControl/>
        <w:jc w:val="center"/>
        <w:rPr>
          <w:rFonts w:ascii="Times New Roman" w:eastAsia="宋体" w:hAnsi="Times New Roman" w:cs="Times New Roman"/>
          <w:sz w:val="24"/>
          <w:szCs w:val="24"/>
        </w:rPr>
      </w:pPr>
      <w:r w:rsidRPr="004F0F7B">
        <w:rPr>
          <w:rFonts w:ascii="Times New Roman" w:eastAsia="宋体" w:hAnsi="Times New Roman" w:cs="Times New Roman" w:hint="eastAsia"/>
          <w:sz w:val="24"/>
          <w:szCs w:val="24"/>
        </w:rPr>
        <w:t>Fig.</w:t>
      </w:r>
      <w:r w:rsidR="0070753E">
        <w:rPr>
          <w:rFonts w:ascii="Times New Roman" w:eastAsia="宋体" w:hAnsi="Times New Roman" w:cs="Times New Roman" w:hint="eastAsia"/>
          <w:sz w:val="24"/>
          <w:szCs w:val="24"/>
        </w:rPr>
        <w:t>3</w:t>
      </w:r>
      <w:r w:rsidRPr="004F0F7B">
        <w:rPr>
          <w:rFonts w:ascii="Times New Roman" w:eastAsia="宋体" w:hAnsi="Times New Roman" w:cs="Times New Roman"/>
          <w:sz w:val="24"/>
          <w:szCs w:val="24"/>
        </w:rPr>
        <w:t>s Histogram of missing data in Nan</w:t>
      </w:r>
      <w:r w:rsidRPr="004F0F7B">
        <w:rPr>
          <w:rFonts w:ascii="Times New Roman" w:eastAsia="宋体" w:hAnsi="Times New Roman" w:cs="Times New Roman" w:hint="eastAsia"/>
          <w:sz w:val="24"/>
          <w:szCs w:val="24"/>
        </w:rPr>
        <w:t>jing</w:t>
      </w:r>
    </w:p>
    <w:p w14:paraId="72C538BC" w14:textId="5B099B2E" w:rsidR="00BD2E72" w:rsidRPr="004F0F7B" w:rsidRDefault="00BD2E72">
      <w:pPr>
        <w:widowControl/>
        <w:jc w:val="left"/>
        <w:rPr>
          <w:rFonts w:ascii="Times New Roman" w:eastAsia="宋体" w:hAnsi="Times New Roman" w:cs="Times New Roman"/>
          <w:sz w:val="24"/>
          <w:szCs w:val="24"/>
        </w:rPr>
      </w:pPr>
      <w:r w:rsidRPr="004F0F7B">
        <w:rPr>
          <w:noProof/>
        </w:rPr>
        <w:lastRenderedPageBreak/>
        <w:drawing>
          <wp:inline distT="0" distB="0" distL="0" distR="0" wp14:anchorId="4E20F56F" wp14:editId="72237F01">
            <wp:extent cx="5274310" cy="3738245"/>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74310" cy="3738245"/>
                    </a:xfrm>
                    <a:prstGeom prst="rect">
                      <a:avLst/>
                    </a:prstGeom>
                  </pic:spPr>
                </pic:pic>
              </a:graphicData>
            </a:graphic>
          </wp:inline>
        </w:drawing>
      </w:r>
    </w:p>
    <w:p w14:paraId="3BEC538F" w14:textId="6EA91AB0" w:rsidR="00F557A3" w:rsidRPr="004F0F7B" w:rsidRDefault="00F557A3" w:rsidP="00F557A3">
      <w:pPr>
        <w:widowControl/>
        <w:jc w:val="center"/>
        <w:rPr>
          <w:rFonts w:ascii="Times New Roman" w:eastAsia="宋体" w:hAnsi="Times New Roman" w:cs="Times New Roman"/>
          <w:sz w:val="24"/>
          <w:szCs w:val="24"/>
        </w:rPr>
      </w:pPr>
      <w:r w:rsidRPr="004F0F7B">
        <w:rPr>
          <w:rFonts w:ascii="Times New Roman" w:eastAsia="宋体" w:hAnsi="Times New Roman" w:cs="Times New Roman" w:hint="eastAsia"/>
          <w:sz w:val="24"/>
          <w:szCs w:val="24"/>
        </w:rPr>
        <w:t>Fig.</w:t>
      </w:r>
      <w:r w:rsidR="0070753E">
        <w:rPr>
          <w:rFonts w:ascii="Times New Roman" w:eastAsia="宋体" w:hAnsi="Times New Roman" w:cs="Times New Roman" w:hint="eastAsia"/>
          <w:sz w:val="24"/>
          <w:szCs w:val="24"/>
        </w:rPr>
        <w:t>4</w:t>
      </w:r>
      <w:r w:rsidRPr="004F0F7B">
        <w:rPr>
          <w:rFonts w:ascii="Times New Roman" w:eastAsia="宋体" w:hAnsi="Times New Roman" w:cs="Times New Roman"/>
          <w:sz w:val="24"/>
          <w:szCs w:val="24"/>
        </w:rPr>
        <w:t xml:space="preserve">s Histogram of missing data in </w:t>
      </w:r>
      <w:r w:rsidRPr="004F0F7B">
        <w:rPr>
          <w:rFonts w:ascii="Times New Roman" w:eastAsia="宋体" w:hAnsi="Times New Roman" w:cs="Times New Roman" w:hint="eastAsia"/>
          <w:sz w:val="24"/>
          <w:szCs w:val="24"/>
        </w:rPr>
        <w:t>Shanghai</w:t>
      </w:r>
    </w:p>
    <w:p w14:paraId="689CB1E2" w14:textId="77777777" w:rsidR="00F557A3" w:rsidRPr="004F0F7B" w:rsidRDefault="00BD2E72">
      <w:pPr>
        <w:widowControl/>
        <w:jc w:val="left"/>
        <w:rPr>
          <w:rFonts w:ascii="Times New Roman" w:eastAsia="宋体" w:hAnsi="Times New Roman" w:cs="Times New Roman"/>
          <w:sz w:val="24"/>
          <w:szCs w:val="24"/>
        </w:rPr>
      </w:pPr>
      <w:r w:rsidRPr="004F0F7B">
        <w:rPr>
          <w:noProof/>
        </w:rPr>
        <w:drawing>
          <wp:inline distT="0" distB="0" distL="0" distR="0" wp14:anchorId="6D839C67" wp14:editId="2BE41A51">
            <wp:extent cx="5274310" cy="3729990"/>
            <wp:effectExtent l="0" t="0" r="2540" b="381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74310" cy="3729990"/>
                    </a:xfrm>
                    <a:prstGeom prst="rect">
                      <a:avLst/>
                    </a:prstGeom>
                  </pic:spPr>
                </pic:pic>
              </a:graphicData>
            </a:graphic>
          </wp:inline>
        </w:drawing>
      </w:r>
    </w:p>
    <w:p w14:paraId="51CD1E9D" w14:textId="6DCBEC89" w:rsidR="007918A6" w:rsidRPr="004F0F7B" w:rsidRDefault="00F557A3" w:rsidP="0041591C">
      <w:pPr>
        <w:widowControl/>
        <w:jc w:val="center"/>
        <w:rPr>
          <w:rFonts w:ascii="Times New Roman" w:eastAsia="宋体" w:hAnsi="Times New Roman" w:cs="Times New Roman"/>
          <w:sz w:val="24"/>
          <w:szCs w:val="24"/>
        </w:rPr>
      </w:pPr>
      <w:r w:rsidRPr="004F0F7B">
        <w:rPr>
          <w:rFonts w:ascii="Times New Roman" w:eastAsia="宋体" w:hAnsi="Times New Roman" w:cs="Times New Roman" w:hint="eastAsia"/>
          <w:sz w:val="24"/>
          <w:szCs w:val="24"/>
        </w:rPr>
        <w:t>Fig.</w:t>
      </w:r>
      <w:r w:rsidR="0070753E">
        <w:rPr>
          <w:rFonts w:ascii="Times New Roman" w:eastAsia="宋体" w:hAnsi="Times New Roman" w:cs="Times New Roman" w:hint="eastAsia"/>
          <w:sz w:val="24"/>
          <w:szCs w:val="24"/>
        </w:rPr>
        <w:t>5</w:t>
      </w:r>
      <w:r w:rsidRPr="004F0F7B">
        <w:rPr>
          <w:rFonts w:ascii="Times New Roman" w:eastAsia="宋体" w:hAnsi="Times New Roman" w:cs="Times New Roman"/>
          <w:sz w:val="24"/>
          <w:szCs w:val="24"/>
        </w:rPr>
        <w:t xml:space="preserve">s Histogram of missing data in </w:t>
      </w:r>
      <w:r w:rsidRPr="004F0F7B">
        <w:rPr>
          <w:rFonts w:ascii="Times New Roman" w:eastAsia="宋体" w:hAnsi="Times New Roman" w:cs="Times New Roman" w:hint="eastAsia"/>
          <w:sz w:val="24"/>
          <w:szCs w:val="24"/>
        </w:rPr>
        <w:t>Yangzhou</w:t>
      </w:r>
      <w:r w:rsidR="008B22EB" w:rsidRPr="004F0F7B">
        <w:rPr>
          <w:rFonts w:ascii="Times New Roman" w:eastAsia="宋体" w:hAnsi="Times New Roman" w:cs="Times New Roman"/>
          <w:sz w:val="24"/>
          <w:szCs w:val="24"/>
        </w:rPr>
        <w:br w:type="page"/>
      </w:r>
    </w:p>
    <w:p w14:paraId="6278B1A6" w14:textId="6BACE298" w:rsidR="00BC2ABB" w:rsidRDefault="00BC2ABB" w:rsidP="00627A8A">
      <w:pPr>
        <w:outlineLvl w:val="0"/>
        <w:rPr>
          <w:rFonts w:ascii="Times New Roman" w:eastAsia="宋体" w:hAnsi="Times New Roman" w:cs="Times New Roman"/>
          <w:sz w:val="24"/>
          <w:szCs w:val="24"/>
        </w:rPr>
      </w:pPr>
      <w:r w:rsidRPr="004F0F7B">
        <w:rPr>
          <w:rFonts w:ascii="Times New Roman" w:eastAsia="宋体" w:hAnsi="Times New Roman" w:cs="Times New Roman"/>
          <w:sz w:val="24"/>
          <w:szCs w:val="24"/>
        </w:rPr>
        <w:lastRenderedPageBreak/>
        <w:t xml:space="preserve">Supplementary material </w:t>
      </w:r>
      <w:r w:rsidR="00E643B8">
        <w:rPr>
          <w:rFonts w:ascii="Times New Roman" w:eastAsia="宋体" w:hAnsi="Times New Roman" w:cs="Times New Roman" w:hint="eastAsia"/>
          <w:sz w:val="24"/>
          <w:szCs w:val="24"/>
        </w:rPr>
        <w:t>4</w:t>
      </w:r>
    </w:p>
    <w:p w14:paraId="0378602B" w14:textId="77777777" w:rsidR="000A146E" w:rsidRPr="000A146E" w:rsidRDefault="000A146E" w:rsidP="000A146E">
      <w:pPr>
        <w:ind w:firstLineChars="200" w:firstLine="480"/>
        <w:rPr>
          <w:rFonts w:ascii="Times New Roman" w:eastAsia="宋体" w:hAnsi="Times New Roman" w:cs="Times New Roman"/>
          <w:sz w:val="24"/>
          <w:szCs w:val="24"/>
        </w:rPr>
      </w:pPr>
      <w:r w:rsidRPr="000A146E">
        <w:rPr>
          <w:rFonts w:ascii="Times New Roman" w:eastAsia="宋体" w:hAnsi="Times New Roman" w:cs="Times New Roman"/>
          <w:sz w:val="24"/>
          <w:szCs w:val="24"/>
        </w:rPr>
        <w:t>Figure A shows the change of candidate predictor coefficients with the increase of Log(λ); Figure B shows the relationship between Log(λ) and Mean-Squared Error (MSE) after cross-validation, and the left dashed line represents the optimal reconciliation coefficients at the minimum time of MSE, when λ=0.0047, and a total of 10 variables were screened out; the right dashed line represents the MSE within 1 standardized error within the optimal reconciliation coefficient, at this time λ = 0.0230, a total of 5 variables were screened.</w:t>
      </w:r>
    </w:p>
    <w:p w14:paraId="3C0E09D1" w14:textId="77777777" w:rsidR="000A146E" w:rsidRDefault="000A146E" w:rsidP="000F4724">
      <w:pPr>
        <w:jc w:val="center"/>
        <w:rPr>
          <w:rFonts w:ascii="Times New Roman" w:eastAsia="宋体" w:hAnsi="Times New Roman" w:cs="Times New Roman"/>
          <w:sz w:val="24"/>
          <w:szCs w:val="24"/>
        </w:rPr>
      </w:pPr>
      <w:r>
        <w:rPr>
          <w:noProof/>
        </w:rPr>
        <w:drawing>
          <wp:inline distT="0" distB="0" distL="0" distR="0" wp14:anchorId="25D199DE" wp14:editId="3DA0A310">
            <wp:extent cx="4834196" cy="6837528"/>
            <wp:effectExtent l="0" t="0" r="5080" b="190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48331" cy="6857520"/>
                    </a:xfrm>
                    <a:prstGeom prst="rect">
                      <a:avLst/>
                    </a:prstGeom>
                    <a:noFill/>
                    <a:ln>
                      <a:noFill/>
                    </a:ln>
                  </pic:spPr>
                </pic:pic>
              </a:graphicData>
            </a:graphic>
          </wp:inline>
        </w:drawing>
      </w:r>
    </w:p>
    <w:p w14:paraId="4E34C54A" w14:textId="43C2FBA9" w:rsidR="000A146E" w:rsidRDefault="000A146E" w:rsidP="000A146E">
      <w:pPr>
        <w:spacing w:line="300" w:lineRule="auto"/>
        <w:jc w:val="center"/>
        <w:rPr>
          <w:rFonts w:ascii="Times New Roman" w:eastAsia="宋体" w:hAnsi="Times New Roman" w:cs="Times New Roman"/>
          <w:sz w:val="22"/>
          <w:szCs w:val="28"/>
        </w:rPr>
      </w:pPr>
      <w:r w:rsidRPr="009C0395">
        <w:rPr>
          <w:rFonts w:ascii="Times New Roman" w:eastAsia="宋体" w:hAnsi="Times New Roman" w:cs="Times New Roman"/>
          <w:b/>
          <w:sz w:val="22"/>
          <w:szCs w:val="28"/>
        </w:rPr>
        <w:t>Fig.</w:t>
      </w:r>
      <w:r w:rsidR="0070753E">
        <w:rPr>
          <w:rFonts w:ascii="Times New Roman" w:eastAsia="宋体" w:hAnsi="Times New Roman" w:cs="Times New Roman" w:hint="eastAsia"/>
          <w:b/>
          <w:sz w:val="22"/>
          <w:szCs w:val="28"/>
        </w:rPr>
        <w:t>6</w:t>
      </w:r>
      <w:r>
        <w:rPr>
          <w:rFonts w:ascii="Times New Roman" w:eastAsia="宋体" w:hAnsi="Times New Roman" w:cs="Times New Roman"/>
          <w:b/>
          <w:sz w:val="22"/>
          <w:szCs w:val="28"/>
        </w:rPr>
        <w:t>s</w:t>
      </w:r>
      <w:r w:rsidRPr="009C0395">
        <w:rPr>
          <w:rFonts w:ascii="Times New Roman" w:eastAsia="宋体" w:hAnsi="Times New Roman" w:cs="Times New Roman"/>
          <w:sz w:val="22"/>
          <w:szCs w:val="28"/>
        </w:rPr>
        <w:t xml:space="preserve"> Screening of poor predictors of immune reconstitution based on Lasso regression</w:t>
      </w:r>
    </w:p>
    <w:p w14:paraId="755D8AD8" w14:textId="0F46E020" w:rsidR="000A146E" w:rsidRDefault="000A146E" w:rsidP="00627A8A">
      <w:pPr>
        <w:outlineLvl w:val="0"/>
        <w:rPr>
          <w:rFonts w:ascii="Times New Roman" w:eastAsia="宋体" w:hAnsi="Times New Roman" w:cs="Times New Roman"/>
          <w:sz w:val="24"/>
          <w:szCs w:val="24"/>
        </w:rPr>
      </w:pPr>
      <w:bookmarkStart w:id="1" w:name="_Hlk169099901"/>
      <w:r w:rsidRPr="004F0F7B">
        <w:rPr>
          <w:rFonts w:ascii="Times New Roman" w:eastAsia="宋体" w:hAnsi="Times New Roman" w:cs="Times New Roman"/>
          <w:sz w:val="24"/>
          <w:szCs w:val="24"/>
        </w:rPr>
        <w:lastRenderedPageBreak/>
        <w:t xml:space="preserve">Supplementary material </w:t>
      </w:r>
      <w:r w:rsidR="00E643B8">
        <w:rPr>
          <w:rFonts w:ascii="Times New Roman" w:eastAsia="宋体" w:hAnsi="Times New Roman" w:cs="Times New Roman" w:hint="eastAsia"/>
          <w:sz w:val="24"/>
          <w:szCs w:val="24"/>
        </w:rPr>
        <w:t>5</w:t>
      </w:r>
    </w:p>
    <w:bookmarkEnd w:id="1"/>
    <w:p w14:paraId="73214FB2" w14:textId="2ADC0B05" w:rsidR="00BC2ABB" w:rsidRPr="004F0F7B" w:rsidRDefault="00BC2ABB">
      <w:pPr>
        <w:rPr>
          <w:rFonts w:ascii="Times New Roman" w:eastAsia="宋体" w:hAnsi="Times New Roman" w:cs="Times New Roman"/>
          <w:sz w:val="24"/>
          <w:szCs w:val="24"/>
        </w:rPr>
      </w:pPr>
      <w:r w:rsidRPr="004F0F7B">
        <w:rPr>
          <w:rFonts w:ascii="Times New Roman" w:eastAsia="宋体" w:hAnsi="Times New Roman" w:cs="Times New Roman"/>
          <w:sz w:val="24"/>
          <w:szCs w:val="24"/>
        </w:rPr>
        <w:tab/>
        <w:t>According to the restricted cubic spline plot</w:t>
      </w:r>
      <w:r w:rsidR="005D3D90" w:rsidRPr="004F0F7B">
        <w:rPr>
          <w:rFonts w:ascii="Times New Roman" w:eastAsia="宋体" w:hAnsi="Times New Roman" w:cs="Times New Roman"/>
          <w:sz w:val="24"/>
          <w:szCs w:val="24"/>
        </w:rPr>
        <w:t xml:space="preserve"> (knot=5)</w:t>
      </w:r>
      <w:r w:rsidRPr="004F0F7B">
        <w:rPr>
          <w:rFonts w:ascii="Times New Roman" w:eastAsia="宋体" w:hAnsi="Times New Roman" w:cs="Times New Roman"/>
          <w:sz w:val="24"/>
          <w:szCs w:val="24"/>
        </w:rPr>
        <w:t>, the point corresponding to OR=1 was used as the cut-off point to classify age at diagnosis</w:t>
      </w:r>
      <w:r w:rsidR="004F0F7B">
        <w:rPr>
          <w:rFonts w:ascii="Times New Roman" w:eastAsia="宋体" w:hAnsi="Times New Roman" w:cs="Times New Roman"/>
          <w:sz w:val="24"/>
          <w:szCs w:val="24"/>
        </w:rPr>
        <w:t xml:space="preserve"> (</w:t>
      </w:r>
      <w:r w:rsidR="004F0F7B" w:rsidRPr="004F0F7B">
        <w:rPr>
          <w:rFonts w:ascii="Times New Roman" w:eastAsia="宋体" w:hAnsi="Times New Roman" w:cs="Times New Roman"/>
          <w:sz w:val="24"/>
          <w:szCs w:val="24"/>
        </w:rPr>
        <w:t>age at diagnosis</w:t>
      </w:r>
      <w:r w:rsidR="004F0F7B">
        <w:rPr>
          <w:rFonts w:ascii="Times New Roman" w:eastAsia="宋体" w:hAnsi="Times New Roman" w:cs="Times New Roman"/>
          <w:sz w:val="24"/>
          <w:szCs w:val="24"/>
        </w:rPr>
        <w:t xml:space="preserve"> = 43)</w:t>
      </w:r>
      <w:r w:rsidR="00AA2757" w:rsidRPr="004F0F7B">
        <w:rPr>
          <w:rFonts w:ascii="Times New Roman" w:eastAsia="宋体" w:hAnsi="Times New Roman" w:cs="Times New Roman"/>
          <w:sz w:val="24"/>
          <w:szCs w:val="24"/>
        </w:rPr>
        <w:t>, The remaining continuous-type variables had a linear relationship with poor immune reconstitution.</w:t>
      </w:r>
    </w:p>
    <w:p w14:paraId="14E78D83" w14:textId="31B8233F" w:rsidR="009D1BC4" w:rsidRPr="004F0F7B" w:rsidRDefault="00DF4EE1">
      <w:pPr>
        <w:rPr>
          <w:rFonts w:ascii="Times New Roman" w:eastAsia="宋体" w:hAnsi="Times New Roman" w:cs="Times New Roman"/>
          <w:sz w:val="24"/>
          <w:szCs w:val="24"/>
        </w:rPr>
      </w:pPr>
      <w:r>
        <w:rPr>
          <w:rFonts w:ascii="Times New Roman" w:eastAsia="宋体" w:hAnsi="Times New Roman" w:cs="Times New Roman"/>
          <w:noProof/>
          <w:sz w:val="24"/>
          <w:szCs w:val="24"/>
        </w:rPr>
        <w:drawing>
          <wp:inline distT="0" distB="0" distL="0" distR="0" wp14:anchorId="002D0733" wp14:editId="4B09DEA8">
            <wp:extent cx="5274310" cy="5274310"/>
            <wp:effectExtent l="0" t="0" r="2540" b="254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ge.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5274310"/>
                    </a:xfrm>
                    <a:prstGeom prst="rect">
                      <a:avLst/>
                    </a:prstGeom>
                  </pic:spPr>
                </pic:pic>
              </a:graphicData>
            </a:graphic>
          </wp:inline>
        </w:drawing>
      </w:r>
    </w:p>
    <w:p w14:paraId="6017454F" w14:textId="4181F681" w:rsidR="009D1BC4" w:rsidRPr="004F0F7B" w:rsidRDefault="0041591C" w:rsidP="009D1BC4">
      <w:pPr>
        <w:jc w:val="center"/>
        <w:rPr>
          <w:rFonts w:ascii="Times New Roman" w:eastAsia="宋体" w:hAnsi="Times New Roman" w:cs="Times New Roman"/>
          <w:sz w:val="40"/>
          <w:szCs w:val="24"/>
        </w:rPr>
      </w:pPr>
      <w:r w:rsidRPr="004F0F7B">
        <w:rPr>
          <w:rFonts w:ascii="Times New Roman" w:eastAsia="宋体" w:hAnsi="Times New Roman" w:cs="Times New Roman"/>
          <w:sz w:val="24"/>
          <w:szCs w:val="24"/>
        </w:rPr>
        <w:t>Fig</w:t>
      </w:r>
      <w:r w:rsidRPr="004F0F7B">
        <w:rPr>
          <w:rFonts w:ascii="Times New Roman" w:eastAsia="宋体" w:hAnsi="Times New Roman" w:cs="Times New Roman" w:hint="eastAsia"/>
          <w:sz w:val="24"/>
          <w:szCs w:val="24"/>
        </w:rPr>
        <w:t>.</w:t>
      </w:r>
      <w:r w:rsidR="0070753E">
        <w:rPr>
          <w:rFonts w:ascii="Times New Roman" w:eastAsia="宋体" w:hAnsi="Times New Roman" w:cs="Times New Roman" w:hint="eastAsia"/>
          <w:sz w:val="24"/>
          <w:szCs w:val="24"/>
        </w:rPr>
        <w:t>7</w:t>
      </w:r>
      <w:r w:rsidRPr="004F0F7B">
        <w:rPr>
          <w:rFonts w:ascii="Times New Roman" w:eastAsia="宋体" w:hAnsi="Times New Roman" w:cs="Times New Roman"/>
          <w:sz w:val="24"/>
          <w:szCs w:val="24"/>
        </w:rPr>
        <w:t xml:space="preserve">s </w:t>
      </w:r>
      <w:r w:rsidR="009D1BC4" w:rsidRPr="004F0F7B">
        <w:rPr>
          <w:rFonts w:ascii="Times New Roman" w:eastAsia="宋体" w:hAnsi="Times New Roman" w:cs="Times New Roman"/>
          <w:sz w:val="24"/>
          <w:szCs w:val="24"/>
        </w:rPr>
        <w:t>Restricted Cubic Spline Plots</w:t>
      </w:r>
    </w:p>
    <w:p w14:paraId="0B4098F6" w14:textId="77777777" w:rsidR="00077773" w:rsidRDefault="00077773">
      <w:pPr>
        <w:widowControl/>
        <w:jc w:val="left"/>
        <w:rPr>
          <w:rFonts w:ascii="Times New Roman" w:hAnsi="Times New Roman" w:cs="Times New Roman"/>
          <w:noProof/>
          <w:sz w:val="24"/>
          <w:szCs w:val="24"/>
        </w:rPr>
      </w:pPr>
      <w:r>
        <w:rPr>
          <w:rFonts w:ascii="Times New Roman" w:hAnsi="Times New Roman" w:cs="Times New Roman"/>
          <w:noProof/>
          <w:sz w:val="24"/>
          <w:szCs w:val="24"/>
        </w:rPr>
        <w:br w:type="page"/>
      </w:r>
    </w:p>
    <w:p w14:paraId="2E639C8C" w14:textId="7E56B711" w:rsidR="000A146E" w:rsidRDefault="000A146E" w:rsidP="00627A8A">
      <w:pPr>
        <w:outlineLvl w:val="0"/>
        <w:rPr>
          <w:rFonts w:ascii="Times New Roman" w:eastAsia="宋体" w:hAnsi="Times New Roman" w:cs="Times New Roman"/>
          <w:sz w:val="24"/>
          <w:szCs w:val="24"/>
        </w:rPr>
      </w:pPr>
      <w:r w:rsidRPr="004F0F7B">
        <w:rPr>
          <w:rFonts w:ascii="Times New Roman" w:eastAsia="宋体" w:hAnsi="Times New Roman" w:cs="Times New Roman"/>
          <w:sz w:val="24"/>
          <w:szCs w:val="24"/>
        </w:rPr>
        <w:lastRenderedPageBreak/>
        <w:t xml:space="preserve">Supplementary material </w:t>
      </w:r>
      <w:r w:rsidR="00E643B8">
        <w:rPr>
          <w:rFonts w:ascii="Times New Roman" w:eastAsia="宋体" w:hAnsi="Times New Roman" w:cs="Times New Roman" w:hint="eastAsia"/>
          <w:sz w:val="24"/>
          <w:szCs w:val="24"/>
        </w:rPr>
        <w:t>6</w:t>
      </w:r>
    </w:p>
    <w:p w14:paraId="43E88A60" w14:textId="693D24A5" w:rsidR="00077773" w:rsidRPr="004F0F7B" w:rsidRDefault="00077773" w:rsidP="00077773">
      <w:pPr>
        <w:ind w:firstLineChars="200" w:firstLine="480"/>
        <w:rPr>
          <w:rFonts w:ascii="Times New Roman" w:eastAsia="宋体" w:hAnsi="Times New Roman" w:cs="Times New Roman"/>
          <w:sz w:val="24"/>
          <w:szCs w:val="24"/>
        </w:rPr>
      </w:pPr>
      <w:r w:rsidRPr="00077773">
        <w:rPr>
          <w:rFonts w:ascii="Times New Roman" w:eastAsia="宋体" w:hAnsi="Times New Roman" w:cs="Times New Roman"/>
          <w:sz w:val="24"/>
          <w:szCs w:val="24"/>
        </w:rPr>
        <w:t xml:space="preserve">The following table shows the </w:t>
      </w:r>
      <w:r>
        <w:rPr>
          <w:rFonts w:ascii="Times New Roman" w:eastAsia="宋体" w:hAnsi="Times New Roman" w:cs="Times New Roman" w:hint="eastAsia"/>
          <w:sz w:val="24"/>
          <w:szCs w:val="24"/>
        </w:rPr>
        <w:t>h</w:t>
      </w:r>
      <w:r w:rsidRPr="004F0F7B">
        <w:rPr>
          <w:rFonts w:ascii="Times New Roman" w:eastAsia="宋体" w:hAnsi="Times New Roman" w:cs="Times New Roman"/>
          <w:sz w:val="24"/>
          <w:szCs w:val="24"/>
        </w:rPr>
        <w:t>omogeneity test</w:t>
      </w:r>
      <w:r w:rsidRPr="00077773">
        <w:rPr>
          <w:rFonts w:ascii="Times New Roman" w:eastAsia="宋体" w:hAnsi="Times New Roman" w:cs="Times New Roman"/>
          <w:sz w:val="24"/>
          <w:szCs w:val="24"/>
        </w:rPr>
        <w:t xml:space="preserve"> between the data of three regions and Nantong after </w:t>
      </w:r>
      <w:r w:rsidRPr="0080042D">
        <w:rPr>
          <w:rFonts w:ascii="Times New Roman" w:eastAsia="宋体" w:hAnsi="Times New Roman" w:cs="Times New Roman"/>
          <w:sz w:val="22"/>
          <w:szCs w:val="28"/>
        </w:rPr>
        <w:t>imputed</w:t>
      </w:r>
      <w:r w:rsidRPr="00077773">
        <w:rPr>
          <w:rFonts w:ascii="Times New Roman" w:eastAsia="宋体" w:hAnsi="Times New Roman" w:cs="Times New Roman"/>
          <w:sz w:val="24"/>
          <w:szCs w:val="24"/>
        </w:rPr>
        <w:t>.</w:t>
      </w:r>
    </w:p>
    <w:p w14:paraId="1B82BF4E" w14:textId="71C28F7D" w:rsidR="00DD0236" w:rsidRPr="004F0F7B" w:rsidRDefault="0041591C" w:rsidP="00DD0236">
      <w:pPr>
        <w:jc w:val="center"/>
        <w:rPr>
          <w:rFonts w:ascii="Times New Roman" w:eastAsia="宋体" w:hAnsi="Times New Roman" w:cs="Times New Roman"/>
          <w:sz w:val="24"/>
          <w:szCs w:val="24"/>
        </w:rPr>
      </w:pPr>
      <w:r w:rsidRPr="004F0F7B">
        <w:rPr>
          <w:rFonts w:ascii="Times New Roman" w:eastAsia="宋体" w:hAnsi="Times New Roman" w:cs="Times New Roman"/>
          <w:sz w:val="24"/>
          <w:szCs w:val="24"/>
        </w:rPr>
        <w:t xml:space="preserve">Table3s </w:t>
      </w:r>
      <w:r w:rsidR="00DD0236" w:rsidRPr="004F0F7B">
        <w:rPr>
          <w:rFonts w:ascii="Times New Roman" w:eastAsia="宋体" w:hAnsi="Times New Roman" w:cs="Times New Roman"/>
          <w:sz w:val="24"/>
          <w:szCs w:val="24"/>
        </w:rPr>
        <w:t xml:space="preserve">Homogeneity test for Nanjing and </w:t>
      </w:r>
      <w:r w:rsidR="00F539F7" w:rsidRPr="004F0F7B">
        <w:rPr>
          <w:rFonts w:ascii="Times New Roman" w:eastAsia="宋体" w:hAnsi="Times New Roman" w:cs="Times New Roman" w:hint="eastAsia"/>
          <w:sz w:val="24"/>
          <w:szCs w:val="24"/>
        </w:rPr>
        <w:t>Nantong</w:t>
      </w:r>
      <w:r w:rsidR="00DD0236" w:rsidRPr="004F0F7B">
        <w:rPr>
          <w:rFonts w:ascii="Times New Roman" w:eastAsia="宋体" w:hAnsi="Times New Roman" w:cs="Times New Roman"/>
          <w:sz w:val="24"/>
          <w:szCs w:val="24"/>
        </w:rPr>
        <w:t xml:space="preserve"> data</w:t>
      </w:r>
    </w:p>
    <w:tbl>
      <w:tblPr>
        <w:tblW w:w="5000" w:type="pct"/>
        <w:tblLook w:val="04A0" w:firstRow="1" w:lastRow="0" w:firstColumn="1" w:lastColumn="0" w:noHBand="0" w:noVBand="1"/>
      </w:tblPr>
      <w:tblGrid>
        <w:gridCol w:w="2256"/>
        <w:gridCol w:w="1485"/>
        <w:gridCol w:w="1485"/>
        <w:gridCol w:w="1486"/>
        <w:gridCol w:w="955"/>
        <w:gridCol w:w="639"/>
      </w:tblGrid>
      <w:tr w:rsidR="004F0F7B" w:rsidRPr="004F0F7B" w14:paraId="31DB1D0A" w14:textId="77777777" w:rsidTr="00F539F7">
        <w:trPr>
          <w:trHeight w:val="288"/>
        </w:trPr>
        <w:tc>
          <w:tcPr>
            <w:tcW w:w="1372" w:type="pct"/>
            <w:vMerge w:val="restart"/>
            <w:tcBorders>
              <w:top w:val="single" w:sz="8" w:space="0" w:color="auto"/>
              <w:left w:val="nil"/>
              <w:bottom w:val="single" w:sz="8" w:space="0" w:color="000000"/>
              <w:right w:val="nil"/>
            </w:tcBorders>
            <w:vAlign w:val="center"/>
            <w:hideMark/>
          </w:tcPr>
          <w:p w14:paraId="09097730"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Variable</w:t>
            </w:r>
          </w:p>
        </w:tc>
        <w:tc>
          <w:tcPr>
            <w:tcW w:w="907" w:type="pct"/>
            <w:vMerge w:val="restart"/>
            <w:tcBorders>
              <w:top w:val="single" w:sz="8" w:space="0" w:color="auto"/>
              <w:left w:val="nil"/>
              <w:bottom w:val="single" w:sz="8" w:space="0" w:color="000000"/>
              <w:right w:val="nil"/>
            </w:tcBorders>
            <w:vAlign w:val="center"/>
            <w:hideMark/>
          </w:tcPr>
          <w:p w14:paraId="4B2E1DBD" w14:textId="77777777" w:rsidR="00F539F7" w:rsidRPr="004F0F7B" w:rsidRDefault="00F539F7" w:rsidP="00F539F7">
            <w:pPr>
              <w:widowControl/>
              <w:jc w:val="center"/>
              <w:rPr>
                <w:rFonts w:ascii="Times New Roman" w:eastAsia="等线" w:hAnsi="Times New Roman" w:cs="Times New Roman"/>
                <w:i/>
                <w:iCs/>
                <w:kern w:val="0"/>
                <w:sz w:val="15"/>
                <w:szCs w:val="15"/>
              </w:rPr>
            </w:pPr>
            <w:r w:rsidRPr="004F0F7B">
              <w:rPr>
                <w:rFonts w:ascii="Times New Roman" w:eastAsia="等线" w:hAnsi="Times New Roman" w:cs="Times New Roman"/>
                <w:i/>
                <w:iCs/>
                <w:kern w:val="0"/>
                <w:sz w:val="15"/>
                <w:szCs w:val="15"/>
              </w:rPr>
              <w:t>n</w:t>
            </w:r>
            <w:r w:rsidRPr="004F0F7B">
              <w:rPr>
                <w:rFonts w:ascii="Times New Roman" w:eastAsia="等线" w:hAnsi="Times New Roman" w:cs="Times New Roman"/>
                <w:kern w:val="0"/>
                <w:sz w:val="15"/>
                <w:szCs w:val="15"/>
              </w:rPr>
              <w:t>=5121</w:t>
            </w:r>
          </w:p>
        </w:tc>
        <w:tc>
          <w:tcPr>
            <w:tcW w:w="1815" w:type="pct"/>
            <w:gridSpan w:val="2"/>
            <w:tcBorders>
              <w:top w:val="single" w:sz="8" w:space="0" w:color="auto"/>
              <w:left w:val="nil"/>
              <w:bottom w:val="single" w:sz="8" w:space="0" w:color="auto"/>
              <w:right w:val="nil"/>
            </w:tcBorders>
            <w:vAlign w:val="center"/>
            <w:hideMark/>
          </w:tcPr>
          <w:p w14:paraId="4337C96E" w14:textId="1883FA70" w:rsidR="00F539F7" w:rsidRPr="004F0F7B" w:rsidRDefault="009C7561"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R</w:t>
            </w:r>
            <w:r w:rsidRPr="004F0F7B">
              <w:rPr>
                <w:rFonts w:ascii="Times New Roman" w:eastAsia="等线" w:hAnsi="Times New Roman" w:cs="Times New Roman" w:hint="eastAsia"/>
                <w:kern w:val="0"/>
                <w:sz w:val="15"/>
                <w:szCs w:val="15"/>
              </w:rPr>
              <w:t>egions</w:t>
            </w:r>
          </w:p>
        </w:tc>
        <w:tc>
          <w:tcPr>
            <w:tcW w:w="524" w:type="pct"/>
            <w:vMerge w:val="restart"/>
            <w:tcBorders>
              <w:top w:val="single" w:sz="8" w:space="0" w:color="auto"/>
              <w:left w:val="nil"/>
              <w:bottom w:val="single" w:sz="8" w:space="0" w:color="000000"/>
              <w:right w:val="nil"/>
            </w:tcBorders>
            <w:vAlign w:val="center"/>
            <w:hideMark/>
          </w:tcPr>
          <w:p w14:paraId="4E375EC5"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Statistic</w:t>
            </w:r>
          </w:p>
        </w:tc>
        <w:tc>
          <w:tcPr>
            <w:tcW w:w="383" w:type="pct"/>
            <w:vMerge w:val="restart"/>
            <w:tcBorders>
              <w:top w:val="single" w:sz="8" w:space="0" w:color="auto"/>
              <w:left w:val="nil"/>
              <w:bottom w:val="single" w:sz="8" w:space="0" w:color="000000"/>
              <w:right w:val="nil"/>
            </w:tcBorders>
            <w:vAlign w:val="center"/>
            <w:hideMark/>
          </w:tcPr>
          <w:p w14:paraId="3D3B954A" w14:textId="77777777" w:rsidR="00F539F7" w:rsidRPr="004F0F7B" w:rsidRDefault="00F539F7" w:rsidP="00F539F7">
            <w:pPr>
              <w:widowControl/>
              <w:jc w:val="center"/>
              <w:rPr>
                <w:rFonts w:ascii="Times New Roman" w:eastAsia="等线" w:hAnsi="Times New Roman" w:cs="Times New Roman"/>
                <w:i/>
                <w:iCs/>
                <w:kern w:val="0"/>
                <w:sz w:val="15"/>
                <w:szCs w:val="15"/>
              </w:rPr>
            </w:pPr>
            <w:r w:rsidRPr="004F0F7B">
              <w:rPr>
                <w:rFonts w:ascii="Times New Roman" w:eastAsia="等线" w:hAnsi="Times New Roman" w:cs="Times New Roman"/>
                <w:i/>
                <w:iCs/>
                <w:kern w:val="0"/>
                <w:sz w:val="15"/>
                <w:szCs w:val="15"/>
              </w:rPr>
              <w:t>P-value</w:t>
            </w:r>
          </w:p>
        </w:tc>
      </w:tr>
      <w:tr w:rsidR="004F0F7B" w:rsidRPr="004F0F7B" w14:paraId="4F1FB7F8" w14:textId="77777777" w:rsidTr="00F539F7">
        <w:trPr>
          <w:trHeight w:val="288"/>
        </w:trPr>
        <w:tc>
          <w:tcPr>
            <w:tcW w:w="1372" w:type="pct"/>
            <w:vMerge/>
            <w:tcBorders>
              <w:top w:val="single" w:sz="8" w:space="0" w:color="auto"/>
              <w:left w:val="nil"/>
              <w:bottom w:val="single" w:sz="8" w:space="0" w:color="000000"/>
              <w:right w:val="nil"/>
            </w:tcBorders>
            <w:vAlign w:val="center"/>
            <w:hideMark/>
          </w:tcPr>
          <w:p w14:paraId="3DF5C45A" w14:textId="77777777" w:rsidR="00F539F7" w:rsidRPr="004F0F7B" w:rsidRDefault="00F539F7" w:rsidP="00F539F7">
            <w:pPr>
              <w:widowControl/>
              <w:jc w:val="left"/>
              <w:rPr>
                <w:rFonts w:ascii="Times New Roman" w:eastAsia="等线" w:hAnsi="Times New Roman" w:cs="Times New Roman"/>
                <w:kern w:val="0"/>
                <w:sz w:val="15"/>
                <w:szCs w:val="15"/>
              </w:rPr>
            </w:pPr>
          </w:p>
        </w:tc>
        <w:tc>
          <w:tcPr>
            <w:tcW w:w="907" w:type="pct"/>
            <w:vMerge/>
            <w:tcBorders>
              <w:top w:val="single" w:sz="8" w:space="0" w:color="auto"/>
              <w:left w:val="nil"/>
              <w:bottom w:val="single" w:sz="8" w:space="0" w:color="000000"/>
              <w:right w:val="nil"/>
            </w:tcBorders>
            <w:vAlign w:val="center"/>
            <w:hideMark/>
          </w:tcPr>
          <w:p w14:paraId="187A819F" w14:textId="77777777" w:rsidR="00F539F7" w:rsidRPr="004F0F7B" w:rsidRDefault="00F539F7" w:rsidP="00F539F7">
            <w:pPr>
              <w:widowControl/>
              <w:jc w:val="left"/>
              <w:rPr>
                <w:rFonts w:ascii="Times New Roman" w:eastAsia="等线" w:hAnsi="Times New Roman" w:cs="Times New Roman"/>
                <w:i/>
                <w:iCs/>
                <w:kern w:val="0"/>
                <w:sz w:val="15"/>
                <w:szCs w:val="15"/>
              </w:rPr>
            </w:pPr>
          </w:p>
        </w:tc>
        <w:tc>
          <w:tcPr>
            <w:tcW w:w="907" w:type="pct"/>
            <w:tcBorders>
              <w:top w:val="nil"/>
              <w:left w:val="nil"/>
              <w:bottom w:val="single" w:sz="8" w:space="0" w:color="auto"/>
              <w:right w:val="nil"/>
            </w:tcBorders>
            <w:vAlign w:val="center"/>
            <w:hideMark/>
          </w:tcPr>
          <w:p w14:paraId="2ECB6AD5"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Nanjing (</w:t>
            </w:r>
            <w:r w:rsidRPr="004F0F7B">
              <w:rPr>
                <w:rFonts w:ascii="Times New Roman" w:eastAsia="等线" w:hAnsi="Times New Roman" w:cs="Times New Roman"/>
                <w:i/>
                <w:iCs/>
                <w:kern w:val="0"/>
                <w:sz w:val="15"/>
                <w:szCs w:val="15"/>
              </w:rPr>
              <w:t>n</w:t>
            </w:r>
            <w:r w:rsidRPr="004F0F7B">
              <w:rPr>
                <w:rFonts w:ascii="Times New Roman" w:eastAsia="等线" w:hAnsi="Times New Roman" w:cs="Times New Roman"/>
                <w:kern w:val="0"/>
                <w:sz w:val="15"/>
                <w:szCs w:val="15"/>
              </w:rPr>
              <w:t>=2829)</w:t>
            </w:r>
          </w:p>
        </w:tc>
        <w:tc>
          <w:tcPr>
            <w:tcW w:w="907" w:type="pct"/>
            <w:tcBorders>
              <w:top w:val="nil"/>
              <w:left w:val="nil"/>
              <w:bottom w:val="single" w:sz="8" w:space="0" w:color="auto"/>
              <w:right w:val="nil"/>
            </w:tcBorders>
            <w:vAlign w:val="center"/>
            <w:hideMark/>
          </w:tcPr>
          <w:p w14:paraId="4CCE3E73"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Nantong (</w:t>
            </w:r>
            <w:r w:rsidRPr="004F0F7B">
              <w:rPr>
                <w:rFonts w:ascii="Times New Roman" w:eastAsia="等线" w:hAnsi="Times New Roman" w:cs="Times New Roman"/>
                <w:i/>
                <w:iCs/>
                <w:kern w:val="0"/>
                <w:sz w:val="15"/>
                <w:szCs w:val="15"/>
              </w:rPr>
              <w:t>n</w:t>
            </w:r>
            <w:r w:rsidRPr="004F0F7B">
              <w:rPr>
                <w:rFonts w:ascii="Times New Roman" w:eastAsia="等线" w:hAnsi="Times New Roman" w:cs="Times New Roman"/>
                <w:kern w:val="0"/>
                <w:sz w:val="15"/>
                <w:szCs w:val="15"/>
              </w:rPr>
              <w:t>=2292)</w:t>
            </w:r>
          </w:p>
        </w:tc>
        <w:tc>
          <w:tcPr>
            <w:tcW w:w="524" w:type="pct"/>
            <w:vMerge/>
            <w:tcBorders>
              <w:top w:val="single" w:sz="8" w:space="0" w:color="auto"/>
              <w:left w:val="nil"/>
              <w:bottom w:val="single" w:sz="8" w:space="0" w:color="000000"/>
              <w:right w:val="nil"/>
            </w:tcBorders>
            <w:vAlign w:val="center"/>
            <w:hideMark/>
          </w:tcPr>
          <w:p w14:paraId="1F3EB026" w14:textId="77777777" w:rsidR="00F539F7" w:rsidRPr="004F0F7B" w:rsidRDefault="00F539F7" w:rsidP="00F539F7">
            <w:pPr>
              <w:widowControl/>
              <w:jc w:val="left"/>
              <w:rPr>
                <w:rFonts w:ascii="Times New Roman" w:eastAsia="等线" w:hAnsi="Times New Roman" w:cs="Times New Roman"/>
                <w:kern w:val="0"/>
                <w:sz w:val="15"/>
                <w:szCs w:val="15"/>
              </w:rPr>
            </w:pPr>
          </w:p>
        </w:tc>
        <w:tc>
          <w:tcPr>
            <w:tcW w:w="383" w:type="pct"/>
            <w:vMerge/>
            <w:tcBorders>
              <w:top w:val="single" w:sz="8" w:space="0" w:color="auto"/>
              <w:left w:val="nil"/>
              <w:bottom w:val="single" w:sz="8" w:space="0" w:color="000000"/>
              <w:right w:val="nil"/>
            </w:tcBorders>
            <w:vAlign w:val="center"/>
            <w:hideMark/>
          </w:tcPr>
          <w:p w14:paraId="42F86AA3" w14:textId="77777777" w:rsidR="00F539F7" w:rsidRPr="004F0F7B" w:rsidRDefault="00F539F7" w:rsidP="00F539F7">
            <w:pPr>
              <w:widowControl/>
              <w:jc w:val="left"/>
              <w:rPr>
                <w:rFonts w:ascii="Times New Roman" w:eastAsia="等线" w:hAnsi="Times New Roman" w:cs="Times New Roman"/>
                <w:i/>
                <w:iCs/>
                <w:kern w:val="0"/>
                <w:sz w:val="15"/>
                <w:szCs w:val="15"/>
              </w:rPr>
            </w:pPr>
          </w:p>
        </w:tc>
      </w:tr>
      <w:tr w:rsidR="004F0F7B" w:rsidRPr="004F0F7B" w14:paraId="11A0FB17" w14:textId="77777777" w:rsidTr="00F539F7">
        <w:trPr>
          <w:trHeight w:val="276"/>
        </w:trPr>
        <w:tc>
          <w:tcPr>
            <w:tcW w:w="1372" w:type="pct"/>
            <w:tcBorders>
              <w:top w:val="nil"/>
              <w:left w:val="nil"/>
              <w:bottom w:val="nil"/>
              <w:right w:val="nil"/>
            </w:tcBorders>
            <w:vAlign w:val="center"/>
            <w:hideMark/>
          </w:tcPr>
          <w:p w14:paraId="0EE18D3F" w14:textId="77777777" w:rsidR="00F539F7" w:rsidRPr="004F0F7B" w:rsidRDefault="00F539F7" w:rsidP="00F539F7">
            <w:pPr>
              <w:widowControl/>
              <w:jc w:val="left"/>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Gender</w:t>
            </w:r>
          </w:p>
        </w:tc>
        <w:tc>
          <w:tcPr>
            <w:tcW w:w="907" w:type="pct"/>
            <w:tcBorders>
              <w:top w:val="nil"/>
              <w:left w:val="nil"/>
              <w:bottom w:val="nil"/>
              <w:right w:val="nil"/>
            </w:tcBorders>
            <w:vAlign w:val="center"/>
            <w:hideMark/>
          </w:tcPr>
          <w:p w14:paraId="7DF46FCB" w14:textId="77777777" w:rsidR="00F539F7" w:rsidRPr="004F0F7B" w:rsidRDefault="00F539F7" w:rsidP="00F539F7">
            <w:pPr>
              <w:widowControl/>
              <w:jc w:val="left"/>
              <w:rPr>
                <w:rFonts w:ascii="Times New Roman" w:eastAsia="等线" w:hAnsi="Times New Roman" w:cs="Times New Roman"/>
                <w:kern w:val="0"/>
                <w:sz w:val="15"/>
                <w:szCs w:val="15"/>
              </w:rPr>
            </w:pPr>
          </w:p>
        </w:tc>
        <w:tc>
          <w:tcPr>
            <w:tcW w:w="907" w:type="pct"/>
            <w:tcBorders>
              <w:top w:val="nil"/>
              <w:left w:val="nil"/>
              <w:bottom w:val="nil"/>
              <w:right w:val="nil"/>
            </w:tcBorders>
            <w:vAlign w:val="center"/>
            <w:hideMark/>
          </w:tcPr>
          <w:p w14:paraId="2571AAA5" w14:textId="77777777" w:rsidR="00F539F7" w:rsidRPr="004F0F7B" w:rsidRDefault="00F539F7" w:rsidP="00F539F7">
            <w:pPr>
              <w:widowControl/>
              <w:jc w:val="center"/>
              <w:rPr>
                <w:rFonts w:ascii="Times New Roman" w:eastAsia="Times New Roman" w:hAnsi="Times New Roman" w:cs="Times New Roman"/>
                <w:kern w:val="0"/>
                <w:sz w:val="15"/>
                <w:szCs w:val="15"/>
              </w:rPr>
            </w:pPr>
          </w:p>
        </w:tc>
        <w:tc>
          <w:tcPr>
            <w:tcW w:w="907" w:type="pct"/>
            <w:tcBorders>
              <w:top w:val="nil"/>
              <w:left w:val="nil"/>
              <w:bottom w:val="nil"/>
              <w:right w:val="nil"/>
            </w:tcBorders>
            <w:vAlign w:val="center"/>
            <w:hideMark/>
          </w:tcPr>
          <w:p w14:paraId="14AC4500" w14:textId="77777777" w:rsidR="00F539F7" w:rsidRPr="004F0F7B" w:rsidRDefault="00F539F7" w:rsidP="00F539F7">
            <w:pPr>
              <w:widowControl/>
              <w:jc w:val="center"/>
              <w:rPr>
                <w:rFonts w:ascii="Times New Roman" w:eastAsia="Times New Roman" w:hAnsi="Times New Roman" w:cs="Times New Roman"/>
                <w:kern w:val="0"/>
                <w:sz w:val="15"/>
                <w:szCs w:val="15"/>
              </w:rPr>
            </w:pPr>
          </w:p>
        </w:tc>
        <w:tc>
          <w:tcPr>
            <w:tcW w:w="524" w:type="pct"/>
            <w:tcBorders>
              <w:top w:val="nil"/>
              <w:left w:val="nil"/>
              <w:bottom w:val="nil"/>
              <w:right w:val="nil"/>
            </w:tcBorders>
            <w:vAlign w:val="center"/>
            <w:hideMark/>
          </w:tcPr>
          <w:p w14:paraId="2FDFC84C"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χ</w:t>
            </w:r>
            <w:r w:rsidRPr="004F0F7B">
              <w:rPr>
                <w:rFonts w:ascii="Times New Roman" w:eastAsia="等线" w:hAnsi="Times New Roman" w:cs="Times New Roman"/>
                <w:kern w:val="0"/>
                <w:sz w:val="15"/>
                <w:szCs w:val="15"/>
                <w:vertAlign w:val="superscript"/>
              </w:rPr>
              <w:t>2</w:t>
            </w:r>
            <w:r w:rsidRPr="004F0F7B">
              <w:rPr>
                <w:rFonts w:ascii="Times New Roman" w:eastAsia="等线" w:hAnsi="Times New Roman" w:cs="Times New Roman"/>
                <w:kern w:val="0"/>
                <w:sz w:val="15"/>
                <w:szCs w:val="15"/>
              </w:rPr>
              <w:t>=110.674</w:t>
            </w:r>
            <w:r w:rsidRPr="004F0F7B">
              <w:rPr>
                <w:rFonts w:ascii="Times New Roman" w:eastAsia="等线" w:hAnsi="Times New Roman" w:cs="Times New Roman"/>
                <w:kern w:val="0"/>
                <w:sz w:val="15"/>
                <w:szCs w:val="15"/>
                <w:vertAlign w:val="superscript"/>
              </w:rPr>
              <w:t>1</w:t>
            </w:r>
          </w:p>
        </w:tc>
        <w:tc>
          <w:tcPr>
            <w:tcW w:w="383" w:type="pct"/>
            <w:tcBorders>
              <w:top w:val="nil"/>
              <w:left w:val="nil"/>
              <w:bottom w:val="nil"/>
              <w:right w:val="nil"/>
            </w:tcBorders>
            <w:vAlign w:val="center"/>
            <w:hideMark/>
          </w:tcPr>
          <w:p w14:paraId="3713E766"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&lt;0.001</w:t>
            </w:r>
          </w:p>
        </w:tc>
      </w:tr>
      <w:tr w:rsidR="004F0F7B" w:rsidRPr="004F0F7B" w14:paraId="0694505E" w14:textId="77777777" w:rsidTr="00F539F7">
        <w:trPr>
          <w:trHeight w:val="276"/>
        </w:trPr>
        <w:tc>
          <w:tcPr>
            <w:tcW w:w="1372" w:type="pct"/>
            <w:tcBorders>
              <w:top w:val="nil"/>
              <w:left w:val="nil"/>
              <w:bottom w:val="nil"/>
              <w:right w:val="nil"/>
            </w:tcBorders>
            <w:vAlign w:val="center"/>
            <w:hideMark/>
          </w:tcPr>
          <w:p w14:paraId="67CD5C52" w14:textId="77777777" w:rsidR="00F539F7" w:rsidRPr="004F0F7B" w:rsidRDefault="00F539F7" w:rsidP="00F539F7">
            <w:pPr>
              <w:widowControl/>
              <w:ind w:firstLineChars="100" w:firstLine="150"/>
              <w:jc w:val="left"/>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Male</w:t>
            </w:r>
          </w:p>
        </w:tc>
        <w:tc>
          <w:tcPr>
            <w:tcW w:w="907" w:type="pct"/>
            <w:tcBorders>
              <w:top w:val="nil"/>
              <w:left w:val="nil"/>
              <w:bottom w:val="nil"/>
              <w:right w:val="nil"/>
            </w:tcBorders>
            <w:vAlign w:val="center"/>
            <w:hideMark/>
          </w:tcPr>
          <w:p w14:paraId="4C5BB41E"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4547 (88.79)</w:t>
            </w:r>
          </w:p>
        </w:tc>
        <w:tc>
          <w:tcPr>
            <w:tcW w:w="907" w:type="pct"/>
            <w:tcBorders>
              <w:top w:val="nil"/>
              <w:left w:val="nil"/>
              <w:bottom w:val="nil"/>
              <w:right w:val="nil"/>
            </w:tcBorders>
            <w:vAlign w:val="center"/>
            <w:hideMark/>
          </w:tcPr>
          <w:p w14:paraId="7519C62D"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2630 (92.97)</w:t>
            </w:r>
          </w:p>
        </w:tc>
        <w:tc>
          <w:tcPr>
            <w:tcW w:w="907" w:type="pct"/>
            <w:tcBorders>
              <w:top w:val="nil"/>
              <w:left w:val="nil"/>
              <w:bottom w:val="nil"/>
              <w:right w:val="nil"/>
            </w:tcBorders>
            <w:vAlign w:val="center"/>
            <w:hideMark/>
          </w:tcPr>
          <w:p w14:paraId="78D4A009"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1917 (83.64)</w:t>
            </w:r>
          </w:p>
        </w:tc>
        <w:tc>
          <w:tcPr>
            <w:tcW w:w="524" w:type="pct"/>
            <w:tcBorders>
              <w:top w:val="nil"/>
              <w:left w:val="nil"/>
              <w:bottom w:val="nil"/>
              <w:right w:val="nil"/>
            </w:tcBorders>
            <w:vAlign w:val="center"/>
            <w:hideMark/>
          </w:tcPr>
          <w:p w14:paraId="100C647F" w14:textId="77777777" w:rsidR="00F539F7" w:rsidRPr="004F0F7B" w:rsidRDefault="00F539F7" w:rsidP="00F539F7">
            <w:pPr>
              <w:widowControl/>
              <w:jc w:val="center"/>
              <w:rPr>
                <w:rFonts w:ascii="Times New Roman" w:eastAsia="等线" w:hAnsi="Times New Roman" w:cs="Times New Roman"/>
                <w:kern w:val="0"/>
                <w:sz w:val="15"/>
                <w:szCs w:val="15"/>
              </w:rPr>
            </w:pPr>
          </w:p>
        </w:tc>
        <w:tc>
          <w:tcPr>
            <w:tcW w:w="383" w:type="pct"/>
            <w:tcBorders>
              <w:top w:val="nil"/>
              <w:left w:val="nil"/>
              <w:bottom w:val="nil"/>
              <w:right w:val="nil"/>
            </w:tcBorders>
            <w:vAlign w:val="center"/>
            <w:hideMark/>
          </w:tcPr>
          <w:p w14:paraId="46780CEA" w14:textId="77777777" w:rsidR="00F539F7" w:rsidRPr="004F0F7B" w:rsidRDefault="00F539F7" w:rsidP="00F539F7">
            <w:pPr>
              <w:widowControl/>
              <w:jc w:val="center"/>
              <w:rPr>
                <w:rFonts w:ascii="Times New Roman" w:eastAsia="Times New Roman" w:hAnsi="Times New Roman" w:cs="Times New Roman"/>
                <w:kern w:val="0"/>
                <w:sz w:val="15"/>
                <w:szCs w:val="15"/>
              </w:rPr>
            </w:pPr>
          </w:p>
        </w:tc>
      </w:tr>
      <w:tr w:rsidR="004F0F7B" w:rsidRPr="004F0F7B" w14:paraId="083463FE" w14:textId="77777777" w:rsidTr="00F539F7">
        <w:trPr>
          <w:trHeight w:val="276"/>
        </w:trPr>
        <w:tc>
          <w:tcPr>
            <w:tcW w:w="1372" w:type="pct"/>
            <w:tcBorders>
              <w:top w:val="nil"/>
              <w:left w:val="nil"/>
              <w:bottom w:val="nil"/>
              <w:right w:val="nil"/>
            </w:tcBorders>
            <w:vAlign w:val="center"/>
            <w:hideMark/>
          </w:tcPr>
          <w:p w14:paraId="02DBD415" w14:textId="77777777" w:rsidR="00F539F7" w:rsidRPr="004F0F7B" w:rsidRDefault="00F539F7" w:rsidP="00F539F7">
            <w:pPr>
              <w:widowControl/>
              <w:ind w:firstLineChars="100" w:firstLine="150"/>
              <w:jc w:val="left"/>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Female</w:t>
            </w:r>
          </w:p>
        </w:tc>
        <w:tc>
          <w:tcPr>
            <w:tcW w:w="907" w:type="pct"/>
            <w:tcBorders>
              <w:top w:val="nil"/>
              <w:left w:val="nil"/>
              <w:bottom w:val="nil"/>
              <w:right w:val="nil"/>
            </w:tcBorders>
            <w:vAlign w:val="center"/>
            <w:hideMark/>
          </w:tcPr>
          <w:p w14:paraId="4663EA5E"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574 (11.21)</w:t>
            </w:r>
          </w:p>
        </w:tc>
        <w:tc>
          <w:tcPr>
            <w:tcW w:w="907" w:type="pct"/>
            <w:tcBorders>
              <w:top w:val="nil"/>
              <w:left w:val="nil"/>
              <w:bottom w:val="nil"/>
              <w:right w:val="nil"/>
            </w:tcBorders>
            <w:vAlign w:val="center"/>
            <w:hideMark/>
          </w:tcPr>
          <w:p w14:paraId="0222EF99"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199 (7.03)</w:t>
            </w:r>
          </w:p>
        </w:tc>
        <w:tc>
          <w:tcPr>
            <w:tcW w:w="907" w:type="pct"/>
            <w:tcBorders>
              <w:top w:val="nil"/>
              <w:left w:val="nil"/>
              <w:bottom w:val="nil"/>
              <w:right w:val="nil"/>
            </w:tcBorders>
            <w:vAlign w:val="center"/>
            <w:hideMark/>
          </w:tcPr>
          <w:p w14:paraId="114E63BA"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375 (16.36)</w:t>
            </w:r>
          </w:p>
        </w:tc>
        <w:tc>
          <w:tcPr>
            <w:tcW w:w="524" w:type="pct"/>
            <w:tcBorders>
              <w:top w:val="nil"/>
              <w:left w:val="nil"/>
              <w:bottom w:val="nil"/>
              <w:right w:val="nil"/>
            </w:tcBorders>
            <w:vAlign w:val="center"/>
            <w:hideMark/>
          </w:tcPr>
          <w:p w14:paraId="07549152" w14:textId="77777777" w:rsidR="00F539F7" w:rsidRPr="004F0F7B" w:rsidRDefault="00F539F7" w:rsidP="00F539F7">
            <w:pPr>
              <w:widowControl/>
              <w:jc w:val="center"/>
              <w:rPr>
                <w:rFonts w:ascii="Times New Roman" w:eastAsia="等线" w:hAnsi="Times New Roman" w:cs="Times New Roman"/>
                <w:kern w:val="0"/>
                <w:sz w:val="15"/>
                <w:szCs w:val="15"/>
              </w:rPr>
            </w:pPr>
          </w:p>
        </w:tc>
        <w:tc>
          <w:tcPr>
            <w:tcW w:w="383" w:type="pct"/>
            <w:tcBorders>
              <w:top w:val="nil"/>
              <w:left w:val="nil"/>
              <w:bottom w:val="nil"/>
              <w:right w:val="nil"/>
            </w:tcBorders>
            <w:vAlign w:val="center"/>
            <w:hideMark/>
          </w:tcPr>
          <w:p w14:paraId="5257AA7D" w14:textId="77777777" w:rsidR="00F539F7" w:rsidRPr="004F0F7B" w:rsidRDefault="00F539F7" w:rsidP="00F539F7">
            <w:pPr>
              <w:widowControl/>
              <w:jc w:val="center"/>
              <w:rPr>
                <w:rFonts w:ascii="Times New Roman" w:eastAsia="Times New Roman" w:hAnsi="Times New Roman" w:cs="Times New Roman"/>
                <w:kern w:val="0"/>
                <w:sz w:val="15"/>
                <w:szCs w:val="15"/>
              </w:rPr>
            </w:pPr>
          </w:p>
        </w:tc>
      </w:tr>
      <w:tr w:rsidR="004F0F7B" w:rsidRPr="004F0F7B" w14:paraId="5A6FF4E1" w14:textId="77777777" w:rsidTr="00F539F7">
        <w:trPr>
          <w:trHeight w:val="276"/>
        </w:trPr>
        <w:tc>
          <w:tcPr>
            <w:tcW w:w="1372" w:type="pct"/>
            <w:tcBorders>
              <w:top w:val="nil"/>
              <w:left w:val="nil"/>
              <w:bottom w:val="nil"/>
              <w:right w:val="nil"/>
            </w:tcBorders>
            <w:vAlign w:val="center"/>
            <w:hideMark/>
          </w:tcPr>
          <w:p w14:paraId="5CECADEF" w14:textId="77777777" w:rsidR="00F539F7" w:rsidRPr="004F0F7B" w:rsidRDefault="00F539F7" w:rsidP="00F539F7">
            <w:pPr>
              <w:widowControl/>
              <w:jc w:val="left"/>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Age of diagnosis</w:t>
            </w:r>
          </w:p>
        </w:tc>
        <w:tc>
          <w:tcPr>
            <w:tcW w:w="907" w:type="pct"/>
            <w:tcBorders>
              <w:top w:val="nil"/>
              <w:left w:val="nil"/>
              <w:bottom w:val="nil"/>
              <w:right w:val="nil"/>
            </w:tcBorders>
            <w:vAlign w:val="center"/>
            <w:hideMark/>
          </w:tcPr>
          <w:p w14:paraId="7ED99F88"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37.00 (27.00, 50.00)</w:t>
            </w:r>
          </w:p>
        </w:tc>
        <w:tc>
          <w:tcPr>
            <w:tcW w:w="907" w:type="pct"/>
            <w:tcBorders>
              <w:top w:val="nil"/>
              <w:left w:val="nil"/>
              <w:bottom w:val="nil"/>
              <w:right w:val="nil"/>
            </w:tcBorders>
            <w:vAlign w:val="center"/>
            <w:hideMark/>
          </w:tcPr>
          <w:p w14:paraId="7DCA3251"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33.00 (26.00, 46.00)</w:t>
            </w:r>
          </w:p>
        </w:tc>
        <w:tc>
          <w:tcPr>
            <w:tcW w:w="907" w:type="pct"/>
            <w:tcBorders>
              <w:top w:val="nil"/>
              <w:left w:val="nil"/>
              <w:bottom w:val="nil"/>
              <w:right w:val="nil"/>
            </w:tcBorders>
            <w:vAlign w:val="center"/>
            <w:hideMark/>
          </w:tcPr>
          <w:p w14:paraId="50F94ED4"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43.00 (31.00, 54.00)</w:t>
            </w:r>
          </w:p>
        </w:tc>
        <w:tc>
          <w:tcPr>
            <w:tcW w:w="524" w:type="pct"/>
            <w:tcBorders>
              <w:top w:val="nil"/>
              <w:left w:val="nil"/>
              <w:bottom w:val="nil"/>
              <w:right w:val="nil"/>
            </w:tcBorders>
            <w:vAlign w:val="center"/>
            <w:hideMark/>
          </w:tcPr>
          <w:p w14:paraId="0751E92B" w14:textId="77777777" w:rsidR="00F539F7" w:rsidRPr="004F0F7B" w:rsidRDefault="00F539F7" w:rsidP="00F539F7">
            <w:pPr>
              <w:widowControl/>
              <w:jc w:val="center"/>
              <w:rPr>
                <w:rFonts w:ascii="Times New Roman" w:eastAsia="等线" w:hAnsi="Times New Roman" w:cs="Times New Roman"/>
                <w:i/>
                <w:iCs/>
                <w:kern w:val="0"/>
                <w:sz w:val="15"/>
                <w:szCs w:val="15"/>
              </w:rPr>
            </w:pPr>
            <w:r w:rsidRPr="004F0F7B">
              <w:rPr>
                <w:rFonts w:ascii="Times New Roman" w:eastAsia="等线" w:hAnsi="Times New Roman" w:cs="Times New Roman"/>
                <w:i/>
                <w:iCs/>
                <w:kern w:val="0"/>
                <w:sz w:val="15"/>
                <w:szCs w:val="15"/>
              </w:rPr>
              <w:t>Z</w:t>
            </w:r>
            <w:r w:rsidRPr="004F0F7B">
              <w:rPr>
                <w:rFonts w:ascii="Times New Roman" w:eastAsia="等线" w:hAnsi="Times New Roman" w:cs="Times New Roman"/>
                <w:kern w:val="0"/>
                <w:sz w:val="15"/>
                <w:szCs w:val="15"/>
              </w:rPr>
              <w:t>=-17.199</w:t>
            </w:r>
            <w:r w:rsidRPr="004F0F7B">
              <w:rPr>
                <w:rFonts w:ascii="Times New Roman" w:eastAsia="等线" w:hAnsi="Times New Roman" w:cs="Times New Roman"/>
                <w:kern w:val="0"/>
                <w:sz w:val="15"/>
                <w:szCs w:val="15"/>
                <w:vertAlign w:val="superscript"/>
              </w:rPr>
              <w:t>2</w:t>
            </w:r>
          </w:p>
        </w:tc>
        <w:tc>
          <w:tcPr>
            <w:tcW w:w="383" w:type="pct"/>
            <w:tcBorders>
              <w:top w:val="nil"/>
              <w:left w:val="nil"/>
              <w:bottom w:val="nil"/>
              <w:right w:val="nil"/>
            </w:tcBorders>
            <w:vAlign w:val="center"/>
            <w:hideMark/>
          </w:tcPr>
          <w:p w14:paraId="6C6ADB67"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&lt;0.001</w:t>
            </w:r>
          </w:p>
        </w:tc>
      </w:tr>
      <w:tr w:rsidR="004F0F7B" w:rsidRPr="004F0F7B" w14:paraId="78521199" w14:textId="77777777" w:rsidTr="00F539F7">
        <w:trPr>
          <w:trHeight w:val="276"/>
        </w:trPr>
        <w:tc>
          <w:tcPr>
            <w:tcW w:w="1372" w:type="pct"/>
            <w:tcBorders>
              <w:top w:val="nil"/>
              <w:left w:val="nil"/>
              <w:bottom w:val="nil"/>
              <w:right w:val="nil"/>
            </w:tcBorders>
            <w:vAlign w:val="center"/>
            <w:hideMark/>
          </w:tcPr>
          <w:p w14:paraId="14123C53" w14:textId="77777777" w:rsidR="00F539F7" w:rsidRPr="004F0F7B" w:rsidRDefault="00F539F7" w:rsidP="00F539F7">
            <w:pPr>
              <w:widowControl/>
              <w:jc w:val="left"/>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Marital status</w:t>
            </w:r>
          </w:p>
        </w:tc>
        <w:tc>
          <w:tcPr>
            <w:tcW w:w="907" w:type="pct"/>
            <w:tcBorders>
              <w:top w:val="nil"/>
              <w:left w:val="nil"/>
              <w:bottom w:val="nil"/>
              <w:right w:val="nil"/>
            </w:tcBorders>
            <w:vAlign w:val="center"/>
            <w:hideMark/>
          </w:tcPr>
          <w:p w14:paraId="1AA0F4CD" w14:textId="77777777" w:rsidR="00F539F7" w:rsidRPr="004F0F7B" w:rsidRDefault="00F539F7" w:rsidP="00F539F7">
            <w:pPr>
              <w:widowControl/>
              <w:jc w:val="left"/>
              <w:rPr>
                <w:rFonts w:ascii="Times New Roman" w:eastAsia="等线" w:hAnsi="Times New Roman" w:cs="Times New Roman"/>
                <w:kern w:val="0"/>
                <w:sz w:val="15"/>
                <w:szCs w:val="15"/>
              </w:rPr>
            </w:pPr>
          </w:p>
        </w:tc>
        <w:tc>
          <w:tcPr>
            <w:tcW w:w="907" w:type="pct"/>
            <w:tcBorders>
              <w:top w:val="nil"/>
              <w:left w:val="nil"/>
              <w:bottom w:val="nil"/>
              <w:right w:val="nil"/>
            </w:tcBorders>
            <w:vAlign w:val="center"/>
            <w:hideMark/>
          </w:tcPr>
          <w:p w14:paraId="2BDC1C3D" w14:textId="77777777" w:rsidR="00F539F7" w:rsidRPr="004F0F7B" w:rsidRDefault="00F539F7" w:rsidP="00F539F7">
            <w:pPr>
              <w:widowControl/>
              <w:jc w:val="center"/>
              <w:rPr>
                <w:rFonts w:ascii="Times New Roman" w:eastAsia="Times New Roman" w:hAnsi="Times New Roman" w:cs="Times New Roman"/>
                <w:kern w:val="0"/>
                <w:sz w:val="15"/>
                <w:szCs w:val="15"/>
              </w:rPr>
            </w:pPr>
          </w:p>
        </w:tc>
        <w:tc>
          <w:tcPr>
            <w:tcW w:w="907" w:type="pct"/>
            <w:tcBorders>
              <w:top w:val="nil"/>
              <w:left w:val="nil"/>
              <w:bottom w:val="nil"/>
              <w:right w:val="nil"/>
            </w:tcBorders>
            <w:vAlign w:val="center"/>
            <w:hideMark/>
          </w:tcPr>
          <w:p w14:paraId="363419BE" w14:textId="77777777" w:rsidR="00F539F7" w:rsidRPr="004F0F7B" w:rsidRDefault="00F539F7" w:rsidP="00F539F7">
            <w:pPr>
              <w:widowControl/>
              <w:jc w:val="center"/>
              <w:rPr>
                <w:rFonts w:ascii="Times New Roman" w:eastAsia="Times New Roman" w:hAnsi="Times New Roman" w:cs="Times New Roman"/>
                <w:kern w:val="0"/>
                <w:sz w:val="15"/>
                <w:szCs w:val="15"/>
              </w:rPr>
            </w:pPr>
          </w:p>
        </w:tc>
        <w:tc>
          <w:tcPr>
            <w:tcW w:w="524" w:type="pct"/>
            <w:tcBorders>
              <w:top w:val="nil"/>
              <w:left w:val="nil"/>
              <w:bottom w:val="nil"/>
              <w:right w:val="nil"/>
            </w:tcBorders>
            <w:vAlign w:val="center"/>
            <w:hideMark/>
          </w:tcPr>
          <w:p w14:paraId="07CC4FBD"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χ</w:t>
            </w:r>
            <w:r w:rsidRPr="004F0F7B">
              <w:rPr>
                <w:rFonts w:ascii="Times New Roman" w:eastAsia="等线" w:hAnsi="Times New Roman" w:cs="Times New Roman"/>
                <w:kern w:val="0"/>
                <w:sz w:val="15"/>
                <w:szCs w:val="15"/>
                <w:vertAlign w:val="superscript"/>
              </w:rPr>
              <w:t>2</w:t>
            </w:r>
            <w:r w:rsidRPr="004F0F7B">
              <w:rPr>
                <w:rFonts w:ascii="Times New Roman" w:eastAsia="等线" w:hAnsi="Times New Roman" w:cs="Times New Roman"/>
                <w:kern w:val="0"/>
                <w:sz w:val="15"/>
                <w:szCs w:val="15"/>
              </w:rPr>
              <w:t>=459.094</w:t>
            </w:r>
            <w:r w:rsidRPr="004F0F7B">
              <w:rPr>
                <w:rFonts w:ascii="Times New Roman" w:eastAsia="等线" w:hAnsi="Times New Roman" w:cs="Times New Roman"/>
                <w:kern w:val="0"/>
                <w:sz w:val="15"/>
                <w:szCs w:val="15"/>
                <w:vertAlign w:val="superscript"/>
              </w:rPr>
              <w:t>1</w:t>
            </w:r>
          </w:p>
        </w:tc>
        <w:tc>
          <w:tcPr>
            <w:tcW w:w="383" w:type="pct"/>
            <w:tcBorders>
              <w:top w:val="nil"/>
              <w:left w:val="nil"/>
              <w:bottom w:val="nil"/>
              <w:right w:val="nil"/>
            </w:tcBorders>
            <w:vAlign w:val="center"/>
            <w:hideMark/>
          </w:tcPr>
          <w:p w14:paraId="441BC49A"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&lt;0.001</w:t>
            </w:r>
          </w:p>
        </w:tc>
      </w:tr>
      <w:tr w:rsidR="004F0F7B" w:rsidRPr="004F0F7B" w14:paraId="68CD6FAF" w14:textId="77777777" w:rsidTr="00F539F7">
        <w:trPr>
          <w:trHeight w:val="276"/>
        </w:trPr>
        <w:tc>
          <w:tcPr>
            <w:tcW w:w="1372" w:type="pct"/>
            <w:tcBorders>
              <w:top w:val="nil"/>
              <w:left w:val="nil"/>
              <w:bottom w:val="nil"/>
              <w:right w:val="nil"/>
            </w:tcBorders>
            <w:vAlign w:val="center"/>
            <w:hideMark/>
          </w:tcPr>
          <w:p w14:paraId="7F7A099F" w14:textId="77777777" w:rsidR="00F539F7" w:rsidRPr="004F0F7B" w:rsidRDefault="00F539F7" w:rsidP="00F539F7">
            <w:pPr>
              <w:widowControl/>
              <w:ind w:firstLineChars="100" w:firstLine="150"/>
              <w:jc w:val="left"/>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Married</w:t>
            </w:r>
          </w:p>
        </w:tc>
        <w:tc>
          <w:tcPr>
            <w:tcW w:w="907" w:type="pct"/>
            <w:tcBorders>
              <w:top w:val="nil"/>
              <w:left w:val="nil"/>
              <w:bottom w:val="nil"/>
              <w:right w:val="nil"/>
            </w:tcBorders>
            <w:vAlign w:val="center"/>
            <w:hideMark/>
          </w:tcPr>
          <w:p w14:paraId="07D02076"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2041 (39.86)</w:t>
            </w:r>
          </w:p>
        </w:tc>
        <w:tc>
          <w:tcPr>
            <w:tcW w:w="907" w:type="pct"/>
            <w:tcBorders>
              <w:top w:val="nil"/>
              <w:left w:val="nil"/>
              <w:bottom w:val="nil"/>
              <w:right w:val="nil"/>
            </w:tcBorders>
            <w:vAlign w:val="center"/>
            <w:hideMark/>
          </w:tcPr>
          <w:p w14:paraId="567A008B"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1496 (52.88)</w:t>
            </w:r>
          </w:p>
        </w:tc>
        <w:tc>
          <w:tcPr>
            <w:tcW w:w="907" w:type="pct"/>
            <w:tcBorders>
              <w:top w:val="nil"/>
              <w:left w:val="nil"/>
              <w:bottom w:val="nil"/>
              <w:right w:val="nil"/>
            </w:tcBorders>
            <w:vAlign w:val="center"/>
            <w:hideMark/>
          </w:tcPr>
          <w:p w14:paraId="2173BEBF"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545 (23.78)</w:t>
            </w:r>
          </w:p>
        </w:tc>
        <w:tc>
          <w:tcPr>
            <w:tcW w:w="524" w:type="pct"/>
            <w:tcBorders>
              <w:top w:val="nil"/>
              <w:left w:val="nil"/>
              <w:bottom w:val="nil"/>
              <w:right w:val="nil"/>
            </w:tcBorders>
            <w:vAlign w:val="center"/>
            <w:hideMark/>
          </w:tcPr>
          <w:p w14:paraId="70696E97" w14:textId="77777777" w:rsidR="00F539F7" w:rsidRPr="004F0F7B" w:rsidRDefault="00F539F7" w:rsidP="00F539F7">
            <w:pPr>
              <w:widowControl/>
              <w:jc w:val="center"/>
              <w:rPr>
                <w:rFonts w:ascii="Times New Roman" w:eastAsia="等线" w:hAnsi="Times New Roman" w:cs="Times New Roman"/>
                <w:kern w:val="0"/>
                <w:sz w:val="15"/>
                <w:szCs w:val="15"/>
              </w:rPr>
            </w:pPr>
          </w:p>
        </w:tc>
        <w:tc>
          <w:tcPr>
            <w:tcW w:w="383" w:type="pct"/>
            <w:tcBorders>
              <w:top w:val="nil"/>
              <w:left w:val="nil"/>
              <w:bottom w:val="nil"/>
              <w:right w:val="nil"/>
            </w:tcBorders>
            <w:vAlign w:val="center"/>
            <w:hideMark/>
          </w:tcPr>
          <w:p w14:paraId="17C48275" w14:textId="77777777" w:rsidR="00F539F7" w:rsidRPr="004F0F7B" w:rsidRDefault="00F539F7" w:rsidP="00F539F7">
            <w:pPr>
              <w:widowControl/>
              <w:jc w:val="center"/>
              <w:rPr>
                <w:rFonts w:ascii="Times New Roman" w:eastAsia="Times New Roman" w:hAnsi="Times New Roman" w:cs="Times New Roman"/>
                <w:kern w:val="0"/>
                <w:sz w:val="15"/>
                <w:szCs w:val="15"/>
              </w:rPr>
            </w:pPr>
          </w:p>
        </w:tc>
      </w:tr>
      <w:tr w:rsidR="004F0F7B" w:rsidRPr="004F0F7B" w14:paraId="69945245" w14:textId="77777777" w:rsidTr="00F539F7">
        <w:trPr>
          <w:trHeight w:val="276"/>
        </w:trPr>
        <w:tc>
          <w:tcPr>
            <w:tcW w:w="1372" w:type="pct"/>
            <w:tcBorders>
              <w:top w:val="nil"/>
              <w:left w:val="nil"/>
              <w:bottom w:val="nil"/>
              <w:right w:val="nil"/>
            </w:tcBorders>
            <w:vAlign w:val="center"/>
            <w:hideMark/>
          </w:tcPr>
          <w:p w14:paraId="2C427AB8" w14:textId="77777777" w:rsidR="00F539F7" w:rsidRPr="004F0F7B" w:rsidRDefault="00F539F7" w:rsidP="00F539F7">
            <w:pPr>
              <w:widowControl/>
              <w:ind w:firstLineChars="100" w:firstLine="150"/>
              <w:jc w:val="left"/>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Unmarried</w:t>
            </w:r>
          </w:p>
        </w:tc>
        <w:tc>
          <w:tcPr>
            <w:tcW w:w="907" w:type="pct"/>
            <w:tcBorders>
              <w:top w:val="nil"/>
              <w:left w:val="nil"/>
              <w:bottom w:val="nil"/>
              <w:right w:val="nil"/>
            </w:tcBorders>
            <w:vAlign w:val="center"/>
            <w:hideMark/>
          </w:tcPr>
          <w:p w14:paraId="0D6ABF23"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2379 (46.46)</w:t>
            </w:r>
          </w:p>
        </w:tc>
        <w:tc>
          <w:tcPr>
            <w:tcW w:w="907" w:type="pct"/>
            <w:tcBorders>
              <w:top w:val="nil"/>
              <w:left w:val="nil"/>
              <w:bottom w:val="nil"/>
              <w:right w:val="nil"/>
            </w:tcBorders>
            <w:vAlign w:val="center"/>
            <w:hideMark/>
          </w:tcPr>
          <w:p w14:paraId="53335078"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990 (34.99)</w:t>
            </w:r>
          </w:p>
        </w:tc>
        <w:tc>
          <w:tcPr>
            <w:tcW w:w="907" w:type="pct"/>
            <w:tcBorders>
              <w:top w:val="nil"/>
              <w:left w:val="nil"/>
              <w:bottom w:val="nil"/>
              <w:right w:val="nil"/>
            </w:tcBorders>
            <w:vAlign w:val="center"/>
            <w:hideMark/>
          </w:tcPr>
          <w:p w14:paraId="72A2F29E"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1389 (60.60)</w:t>
            </w:r>
          </w:p>
        </w:tc>
        <w:tc>
          <w:tcPr>
            <w:tcW w:w="524" w:type="pct"/>
            <w:tcBorders>
              <w:top w:val="nil"/>
              <w:left w:val="nil"/>
              <w:bottom w:val="nil"/>
              <w:right w:val="nil"/>
            </w:tcBorders>
            <w:vAlign w:val="center"/>
            <w:hideMark/>
          </w:tcPr>
          <w:p w14:paraId="70428E3B" w14:textId="77777777" w:rsidR="00F539F7" w:rsidRPr="004F0F7B" w:rsidRDefault="00F539F7" w:rsidP="00F539F7">
            <w:pPr>
              <w:widowControl/>
              <w:jc w:val="center"/>
              <w:rPr>
                <w:rFonts w:ascii="Times New Roman" w:eastAsia="等线" w:hAnsi="Times New Roman" w:cs="Times New Roman"/>
                <w:kern w:val="0"/>
                <w:sz w:val="15"/>
                <w:szCs w:val="15"/>
              </w:rPr>
            </w:pPr>
          </w:p>
        </w:tc>
        <w:tc>
          <w:tcPr>
            <w:tcW w:w="383" w:type="pct"/>
            <w:tcBorders>
              <w:top w:val="nil"/>
              <w:left w:val="nil"/>
              <w:bottom w:val="nil"/>
              <w:right w:val="nil"/>
            </w:tcBorders>
            <w:vAlign w:val="center"/>
            <w:hideMark/>
          </w:tcPr>
          <w:p w14:paraId="445770EF" w14:textId="77777777" w:rsidR="00F539F7" w:rsidRPr="004F0F7B" w:rsidRDefault="00F539F7" w:rsidP="00F539F7">
            <w:pPr>
              <w:widowControl/>
              <w:jc w:val="center"/>
              <w:rPr>
                <w:rFonts w:ascii="Times New Roman" w:eastAsia="Times New Roman" w:hAnsi="Times New Roman" w:cs="Times New Roman"/>
                <w:kern w:val="0"/>
                <w:sz w:val="15"/>
                <w:szCs w:val="15"/>
              </w:rPr>
            </w:pPr>
          </w:p>
        </w:tc>
      </w:tr>
      <w:tr w:rsidR="004F0F7B" w:rsidRPr="004F0F7B" w14:paraId="0D27938A" w14:textId="77777777" w:rsidTr="00F539F7">
        <w:trPr>
          <w:trHeight w:val="276"/>
        </w:trPr>
        <w:tc>
          <w:tcPr>
            <w:tcW w:w="1372" w:type="pct"/>
            <w:tcBorders>
              <w:top w:val="nil"/>
              <w:left w:val="nil"/>
              <w:bottom w:val="nil"/>
              <w:right w:val="nil"/>
            </w:tcBorders>
            <w:vAlign w:val="center"/>
            <w:hideMark/>
          </w:tcPr>
          <w:p w14:paraId="7A250BE9" w14:textId="77777777" w:rsidR="00F539F7" w:rsidRPr="004F0F7B" w:rsidRDefault="00F539F7" w:rsidP="00F539F7">
            <w:pPr>
              <w:widowControl/>
              <w:ind w:firstLineChars="100" w:firstLine="150"/>
              <w:jc w:val="left"/>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Others</w:t>
            </w:r>
          </w:p>
        </w:tc>
        <w:tc>
          <w:tcPr>
            <w:tcW w:w="907" w:type="pct"/>
            <w:tcBorders>
              <w:top w:val="nil"/>
              <w:left w:val="nil"/>
              <w:bottom w:val="nil"/>
              <w:right w:val="nil"/>
            </w:tcBorders>
            <w:vAlign w:val="center"/>
            <w:hideMark/>
          </w:tcPr>
          <w:p w14:paraId="7A46EA98"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701 (13.69)</w:t>
            </w:r>
          </w:p>
        </w:tc>
        <w:tc>
          <w:tcPr>
            <w:tcW w:w="907" w:type="pct"/>
            <w:tcBorders>
              <w:top w:val="nil"/>
              <w:left w:val="nil"/>
              <w:bottom w:val="nil"/>
              <w:right w:val="nil"/>
            </w:tcBorders>
            <w:vAlign w:val="center"/>
            <w:hideMark/>
          </w:tcPr>
          <w:p w14:paraId="0DA2BA4A"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343 (12.12)</w:t>
            </w:r>
          </w:p>
        </w:tc>
        <w:tc>
          <w:tcPr>
            <w:tcW w:w="907" w:type="pct"/>
            <w:tcBorders>
              <w:top w:val="nil"/>
              <w:left w:val="nil"/>
              <w:bottom w:val="nil"/>
              <w:right w:val="nil"/>
            </w:tcBorders>
            <w:vAlign w:val="center"/>
            <w:hideMark/>
          </w:tcPr>
          <w:p w14:paraId="36D1601B"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358 (15.62)</w:t>
            </w:r>
          </w:p>
        </w:tc>
        <w:tc>
          <w:tcPr>
            <w:tcW w:w="524" w:type="pct"/>
            <w:tcBorders>
              <w:top w:val="nil"/>
              <w:left w:val="nil"/>
              <w:bottom w:val="nil"/>
              <w:right w:val="nil"/>
            </w:tcBorders>
            <w:vAlign w:val="center"/>
            <w:hideMark/>
          </w:tcPr>
          <w:p w14:paraId="1960C0A1" w14:textId="77777777" w:rsidR="00F539F7" w:rsidRPr="004F0F7B" w:rsidRDefault="00F539F7" w:rsidP="00F539F7">
            <w:pPr>
              <w:widowControl/>
              <w:jc w:val="center"/>
              <w:rPr>
                <w:rFonts w:ascii="Times New Roman" w:eastAsia="等线" w:hAnsi="Times New Roman" w:cs="Times New Roman"/>
                <w:kern w:val="0"/>
                <w:sz w:val="15"/>
                <w:szCs w:val="15"/>
              </w:rPr>
            </w:pPr>
          </w:p>
        </w:tc>
        <w:tc>
          <w:tcPr>
            <w:tcW w:w="383" w:type="pct"/>
            <w:tcBorders>
              <w:top w:val="nil"/>
              <w:left w:val="nil"/>
              <w:bottom w:val="nil"/>
              <w:right w:val="nil"/>
            </w:tcBorders>
            <w:vAlign w:val="center"/>
            <w:hideMark/>
          </w:tcPr>
          <w:p w14:paraId="2FCAABA5" w14:textId="77777777" w:rsidR="00F539F7" w:rsidRPr="004F0F7B" w:rsidRDefault="00F539F7" w:rsidP="00F539F7">
            <w:pPr>
              <w:widowControl/>
              <w:jc w:val="center"/>
              <w:rPr>
                <w:rFonts w:ascii="Times New Roman" w:eastAsia="Times New Roman" w:hAnsi="Times New Roman" w:cs="Times New Roman"/>
                <w:kern w:val="0"/>
                <w:sz w:val="15"/>
                <w:szCs w:val="15"/>
              </w:rPr>
            </w:pPr>
          </w:p>
        </w:tc>
      </w:tr>
      <w:tr w:rsidR="004F0F7B" w:rsidRPr="004F0F7B" w14:paraId="3261B6A9" w14:textId="77777777" w:rsidTr="00F539F7">
        <w:trPr>
          <w:trHeight w:val="276"/>
        </w:trPr>
        <w:tc>
          <w:tcPr>
            <w:tcW w:w="1372" w:type="pct"/>
            <w:tcBorders>
              <w:top w:val="nil"/>
              <w:left w:val="nil"/>
              <w:bottom w:val="nil"/>
              <w:right w:val="nil"/>
            </w:tcBorders>
            <w:vAlign w:val="center"/>
            <w:hideMark/>
          </w:tcPr>
          <w:p w14:paraId="4253CA42" w14:textId="77777777" w:rsidR="00F539F7" w:rsidRPr="004F0F7B" w:rsidRDefault="00F539F7" w:rsidP="00F539F7">
            <w:pPr>
              <w:widowControl/>
              <w:jc w:val="left"/>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Nationality</w:t>
            </w:r>
          </w:p>
        </w:tc>
        <w:tc>
          <w:tcPr>
            <w:tcW w:w="907" w:type="pct"/>
            <w:tcBorders>
              <w:top w:val="nil"/>
              <w:left w:val="nil"/>
              <w:bottom w:val="nil"/>
              <w:right w:val="nil"/>
            </w:tcBorders>
            <w:vAlign w:val="center"/>
            <w:hideMark/>
          </w:tcPr>
          <w:p w14:paraId="23831780" w14:textId="77777777" w:rsidR="00F539F7" w:rsidRPr="004F0F7B" w:rsidRDefault="00F539F7" w:rsidP="00F539F7">
            <w:pPr>
              <w:widowControl/>
              <w:jc w:val="left"/>
              <w:rPr>
                <w:rFonts w:ascii="Times New Roman" w:eastAsia="等线" w:hAnsi="Times New Roman" w:cs="Times New Roman"/>
                <w:kern w:val="0"/>
                <w:sz w:val="15"/>
                <w:szCs w:val="15"/>
              </w:rPr>
            </w:pPr>
          </w:p>
        </w:tc>
        <w:tc>
          <w:tcPr>
            <w:tcW w:w="907" w:type="pct"/>
            <w:tcBorders>
              <w:top w:val="nil"/>
              <w:left w:val="nil"/>
              <w:bottom w:val="nil"/>
              <w:right w:val="nil"/>
            </w:tcBorders>
            <w:vAlign w:val="center"/>
            <w:hideMark/>
          </w:tcPr>
          <w:p w14:paraId="772954F3" w14:textId="77777777" w:rsidR="00F539F7" w:rsidRPr="004F0F7B" w:rsidRDefault="00F539F7" w:rsidP="00F539F7">
            <w:pPr>
              <w:widowControl/>
              <w:jc w:val="center"/>
              <w:rPr>
                <w:rFonts w:ascii="Times New Roman" w:eastAsia="Times New Roman" w:hAnsi="Times New Roman" w:cs="Times New Roman"/>
                <w:kern w:val="0"/>
                <w:sz w:val="15"/>
                <w:szCs w:val="15"/>
              </w:rPr>
            </w:pPr>
          </w:p>
        </w:tc>
        <w:tc>
          <w:tcPr>
            <w:tcW w:w="907" w:type="pct"/>
            <w:tcBorders>
              <w:top w:val="nil"/>
              <w:left w:val="nil"/>
              <w:bottom w:val="nil"/>
              <w:right w:val="nil"/>
            </w:tcBorders>
            <w:vAlign w:val="center"/>
            <w:hideMark/>
          </w:tcPr>
          <w:p w14:paraId="07ACEB1D" w14:textId="77777777" w:rsidR="00F539F7" w:rsidRPr="004F0F7B" w:rsidRDefault="00F539F7" w:rsidP="00F539F7">
            <w:pPr>
              <w:widowControl/>
              <w:jc w:val="center"/>
              <w:rPr>
                <w:rFonts w:ascii="Times New Roman" w:eastAsia="Times New Roman" w:hAnsi="Times New Roman" w:cs="Times New Roman"/>
                <w:kern w:val="0"/>
                <w:sz w:val="15"/>
                <w:szCs w:val="15"/>
              </w:rPr>
            </w:pPr>
          </w:p>
        </w:tc>
        <w:tc>
          <w:tcPr>
            <w:tcW w:w="524" w:type="pct"/>
            <w:tcBorders>
              <w:top w:val="nil"/>
              <w:left w:val="nil"/>
              <w:bottom w:val="nil"/>
              <w:right w:val="nil"/>
            </w:tcBorders>
            <w:vAlign w:val="center"/>
            <w:hideMark/>
          </w:tcPr>
          <w:p w14:paraId="0FC45C54"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χ</w:t>
            </w:r>
            <w:r w:rsidRPr="004F0F7B">
              <w:rPr>
                <w:rFonts w:ascii="Times New Roman" w:eastAsia="等线" w:hAnsi="Times New Roman" w:cs="Times New Roman"/>
                <w:kern w:val="0"/>
                <w:sz w:val="15"/>
                <w:szCs w:val="15"/>
                <w:vertAlign w:val="superscript"/>
              </w:rPr>
              <w:t>2</w:t>
            </w:r>
            <w:r w:rsidRPr="004F0F7B">
              <w:rPr>
                <w:rFonts w:ascii="Times New Roman" w:eastAsia="等线" w:hAnsi="Times New Roman" w:cs="Times New Roman"/>
                <w:kern w:val="0"/>
                <w:sz w:val="15"/>
                <w:szCs w:val="15"/>
              </w:rPr>
              <w:t>=14.379</w:t>
            </w:r>
            <w:r w:rsidRPr="004F0F7B">
              <w:rPr>
                <w:rFonts w:ascii="Times New Roman" w:eastAsia="等线" w:hAnsi="Times New Roman" w:cs="Times New Roman"/>
                <w:kern w:val="0"/>
                <w:sz w:val="15"/>
                <w:szCs w:val="15"/>
                <w:vertAlign w:val="superscript"/>
              </w:rPr>
              <w:t>1</w:t>
            </w:r>
          </w:p>
        </w:tc>
        <w:tc>
          <w:tcPr>
            <w:tcW w:w="383" w:type="pct"/>
            <w:tcBorders>
              <w:top w:val="nil"/>
              <w:left w:val="nil"/>
              <w:bottom w:val="nil"/>
              <w:right w:val="nil"/>
            </w:tcBorders>
            <w:vAlign w:val="center"/>
            <w:hideMark/>
          </w:tcPr>
          <w:p w14:paraId="7B16BD1B"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&lt;0.001</w:t>
            </w:r>
          </w:p>
        </w:tc>
      </w:tr>
      <w:tr w:rsidR="004F0F7B" w:rsidRPr="004F0F7B" w14:paraId="0DBD901E" w14:textId="77777777" w:rsidTr="00F539F7">
        <w:trPr>
          <w:trHeight w:val="276"/>
        </w:trPr>
        <w:tc>
          <w:tcPr>
            <w:tcW w:w="1372" w:type="pct"/>
            <w:tcBorders>
              <w:top w:val="nil"/>
              <w:left w:val="nil"/>
              <w:bottom w:val="nil"/>
              <w:right w:val="nil"/>
            </w:tcBorders>
            <w:vAlign w:val="center"/>
            <w:hideMark/>
          </w:tcPr>
          <w:p w14:paraId="69A942FD" w14:textId="77777777" w:rsidR="00F539F7" w:rsidRPr="004F0F7B" w:rsidRDefault="00F539F7" w:rsidP="00F539F7">
            <w:pPr>
              <w:widowControl/>
              <w:ind w:firstLineChars="100" w:firstLine="150"/>
              <w:jc w:val="left"/>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Han</w:t>
            </w:r>
          </w:p>
        </w:tc>
        <w:tc>
          <w:tcPr>
            <w:tcW w:w="907" w:type="pct"/>
            <w:tcBorders>
              <w:top w:val="nil"/>
              <w:left w:val="nil"/>
              <w:bottom w:val="nil"/>
              <w:right w:val="nil"/>
            </w:tcBorders>
            <w:vAlign w:val="center"/>
            <w:hideMark/>
          </w:tcPr>
          <w:p w14:paraId="1D7BDCB2"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5050 (98.61)</w:t>
            </w:r>
          </w:p>
        </w:tc>
        <w:tc>
          <w:tcPr>
            <w:tcW w:w="907" w:type="pct"/>
            <w:tcBorders>
              <w:top w:val="nil"/>
              <w:left w:val="nil"/>
              <w:bottom w:val="nil"/>
              <w:right w:val="nil"/>
            </w:tcBorders>
            <w:vAlign w:val="center"/>
            <w:hideMark/>
          </w:tcPr>
          <w:p w14:paraId="33CE6B03"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2774 (98.06)</w:t>
            </w:r>
          </w:p>
        </w:tc>
        <w:tc>
          <w:tcPr>
            <w:tcW w:w="907" w:type="pct"/>
            <w:tcBorders>
              <w:top w:val="nil"/>
              <w:left w:val="nil"/>
              <w:bottom w:val="nil"/>
              <w:right w:val="nil"/>
            </w:tcBorders>
            <w:vAlign w:val="center"/>
            <w:hideMark/>
          </w:tcPr>
          <w:p w14:paraId="10EC1D79"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2276 (99.30)</w:t>
            </w:r>
          </w:p>
        </w:tc>
        <w:tc>
          <w:tcPr>
            <w:tcW w:w="524" w:type="pct"/>
            <w:tcBorders>
              <w:top w:val="nil"/>
              <w:left w:val="nil"/>
              <w:bottom w:val="nil"/>
              <w:right w:val="nil"/>
            </w:tcBorders>
            <w:vAlign w:val="center"/>
            <w:hideMark/>
          </w:tcPr>
          <w:p w14:paraId="4D335418" w14:textId="77777777" w:rsidR="00F539F7" w:rsidRPr="004F0F7B" w:rsidRDefault="00F539F7" w:rsidP="00F539F7">
            <w:pPr>
              <w:widowControl/>
              <w:jc w:val="center"/>
              <w:rPr>
                <w:rFonts w:ascii="Times New Roman" w:eastAsia="等线" w:hAnsi="Times New Roman" w:cs="Times New Roman"/>
                <w:kern w:val="0"/>
                <w:sz w:val="15"/>
                <w:szCs w:val="15"/>
              </w:rPr>
            </w:pPr>
          </w:p>
        </w:tc>
        <w:tc>
          <w:tcPr>
            <w:tcW w:w="383" w:type="pct"/>
            <w:tcBorders>
              <w:top w:val="nil"/>
              <w:left w:val="nil"/>
              <w:bottom w:val="nil"/>
              <w:right w:val="nil"/>
            </w:tcBorders>
            <w:vAlign w:val="center"/>
            <w:hideMark/>
          </w:tcPr>
          <w:p w14:paraId="452DEBD8" w14:textId="77777777" w:rsidR="00F539F7" w:rsidRPr="004F0F7B" w:rsidRDefault="00F539F7" w:rsidP="00F539F7">
            <w:pPr>
              <w:widowControl/>
              <w:jc w:val="center"/>
              <w:rPr>
                <w:rFonts w:ascii="Times New Roman" w:eastAsia="Times New Roman" w:hAnsi="Times New Roman" w:cs="Times New Roman"/>
                <w:kern w:val="0"/>
                <w:sz w:val="15"/>
                <w:szCs w:val="15"/>
              </w:rPr>
            </w:pPr>
          </w:p>
        </w:tc>
      </w:tr>
      <w:tr w:rsidR="004F0F7B" w:rsidRPr="004F0F7B" w14:paraId="24CE1F45" w14:textId="77777777" w:rsidTr="00F539F7">
        <w:trPr>
          <w:trHeight w:val="276"/>
        </w:trPr>
        <w:tc>
          <w:tcPr>
            <w:tcW w:w="1372" w:type="pct"/>
            <w:tcBorders>
              <w:top w:val="nil"/>
              <w:left w:val="nil"/>
              <w:bottom w:val="nil"/>
              <w:right w:val="nil"/>
            </w:tcBorders>
            <w:vAlign w:val="center"/>
            <w:hideMark/>
          </w:tcPr>
          <w:p w14:paraId="3C4E8FC9" w14:textId="77777777" w:rsidR="00F539F7" w:rsidRPr="004F0F7B" w:rsidRDefault="00F539F7" w:rsidP="00F539F7">
            <w:pPr>
              <w:widowControl/>
              <w:ind w:firstLineChars="100" w:firstLine="150"/>
              <w:jc w:val="left"/>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Others</w:t>
            </w:r>
          </w:p>
        </w:tc>
        <w:tc>
          <w:tcPr>
            <w:tcW w:w="907" w:type="pct"/>
            <w:tcBorders>
              <w:top w:val="nil"/>
              <w:left w:val="nil"/>
              <w:bottom w:val="nil"/>
              <w:right w:val="nil"/>
            </w:tcBorders>
            <w:vAlign w:val="center"/>
            <w:hideMark/>
          </w:tcPr>
          <w:p w14:paraId="2CEEF766"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71 (1.39)</w:t>
            </w:r>
          </w:p>
        </w:tc>
        <w:tc>
          <w:tcPr>
            <w:tcW w:w="907" w:type="pct"/>
            <w:tcBorders>
              <w:top w:val="nil"/>
              <w:left w:val="nil"/>
              <w:bottom w:val="nil"/>
              <w:right w:val="nil"/>
            </w:tcBorders>
            <w:vAlign w:val="center"/>
            <w:hideMark/>
          </w:tcPr>
          <w:p w14:paraId="6695D4AD"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55 (1.94)</w:t>
            </w:r>
          </w:p>
        </w:tc>
        <w:tc>
          <w:tcPr>
            <w:tcW w:w="907" w:type="pct"/>
            <w:tcBorders>
              <w:top w:val="nil"/>
              <w:left w:val="nil"/>
              <w:bottom w:val="nil"/>
              <w:right w:val="nil"/>
            </w:tcBorders>
            <w:vAlign w:val="center"/>
            <w:hideMark/>
          </w:tcPr>
          <w:p w14:paraId="1D0CDBC6"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16 (0.70)</w:t>
            </w:r>
          </w:p>
        </w:tc>
        <w:tc>
          <w:tcPr>
            <w:tcW w:w="524" w:type="pct"/>
            <w:tcBorders>
              <w:top w:val="nil"/>
              <w:left w:val="nil"/>
              <w:bottom w:val="nil"/>
              <w:right w:val="nil"/>
            </w:tcBorders>
            <w:vAlign w:val="center"/>
            <w:hideMark/>
          </w:tcPr>
          <w:p w14:paraId="1157F620" w14:textId="77777777" w:rsidR="00F539F7" w:rsidRPr="004F0F7B" w:rsidRDefault="00F539F7" w:rsidP="00F539F7">
            <w:pPr>
              <w:widowControl/>
              <w:jc w:val="center"/>
              <w:rPr>
                <w:rFonts w:ascii="Times New Roman" w:eastAsia="等线" w:hAnsi="Times New Roman" w:cs="Times New Roman"/>
                <w:kern w:val="0"/>
                <w:sz w:val="15"/>
                <w:szCs w:val="15"/>
              </w:rPr>
            </w:pPr>
          </w:p>
        </w:tc>
        <w:tc>
          <w:tcPr>
            <w:tcW w:w="383" w:type="pct"/>
            <w:tcBorders>
              <w:top w:val="nil"/>
              <w:left w:val="nil"/>
              <w:bottom w:val="nil"/>
              <w:right w:val="nil"/>
            </w:tcBorders>
            <w:vAlign w:val="center"/>
            <w:hideMark/>
          </w:tcPr>
          <w:p w14:paraId="7689F021" w14:textId="77777777" w:rsidR="00F539F7" w:rsidRPr="004F0F7B" w:rsidRDefault="00F539F7" w:rsidP="00F539F7">
            <w:pPr>
              <w:widowControl/>
              <w:jc w:val="center"/>
              <w:rPr>
                <w:rFonts w:ascii="Times New Roman" w:eastAsia="Times New Roman" w:hAnsi="Times New Roman" w:cs="Times New Roman"/>
                <w:kern w:val="0"/>
                <w:sz w:val="15"/>
                <w:szCs w:val="15"/>
              </w:rPr>
            </w:pPr>
          </w:p>
        </w:tc>
      </w:tr>
      <w:tr w:rsidR="004F0F7B" w:rsidRPr="004F0F7B" w14:paraId="7D82C292" w14:textId="77777777" w:rsidTr="00F539F7">
        <w:trPr>
          <w:trHeight w:val="276"/>
        </w:trPr>
        <w:tc>
          <w:tcPr>
            <w:tcW w:w="1372" w:type="pct"/>
            <w:tcBorders>
              <w:top w:val="nil"/>
              <w:left w:val="nil"/>
              <w:bottom w:val="nil"/>
              <w:right w:val="nil"/>
            </w:tcBorders>
            <w:vAlign w:val="center"/>
            <w:hideMark/>
          </w:tcPr>
          <w:p w14:paraId="12926885" w14:textId="77777777" w:rsidR="00F539F7" w:rsidRPr="004F0F7B" w:rsidRDefault="00F539F7" w:rsidP="00F539F7">
            <w:pPr>
              <w:widowControl/>
              <w:jc w:val="left"/>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Education</w:t>
            </w:r>
          </w:p>
        </w:tc>
        <w:tc>
          <w:tcPr>
            <w:tcW w:w="907" w:type="pct"/>
            <w:tcBorders>
              <w:top w:val="nil"/>
              <w:left w:val="nil"/>
              <w:bottom w:val="nil"/>
              <w:right w:val="nil"/>
            </w:tcBorders>
            <w:vAlign w:val="center"/>
            <w:hideMark/>
          </w:tcPr>
          <w:p w14:paraId="15C0709D" w14:textId="77777777" w:rsidR="00F539F7" w:rsidRPr="004F0F7B" w:rsidRDefault="00F539F7" w:rsidP="00F539F7">
            <w:pPr>
              <w:widowControl/>
              <w:jc w:val="left"/>
              <w:rPr>
                <w:rFonts w:ascii="Times New Roman" w:eastAsia="等线" w:hAnsi="Times New Roman" w:cs="Times New Roman"/>
                <w:kern w:val="0"/>
                <w:sz w:val="15"/>
                <w:szCs w:val="15"/>
              </w:rPr>
            </w:pPr>
          </w:p>
        </w:tc>
        <w:tc>
          <w:tcPr>
            <w:tcW w:w="907" w:type="pct"/>
            <w:tcBorders>
              <w:top w:val="nil"/>
              <w:left w:val="nil"/>
              <w:bottom w:val="nil"/>
              <w:right w:val="nil"/>
            </w:tcBorders>
            <w:vAlign w:val="center"/>
            <w:hideMark/>
          </w:tcPr>
          <w:p w14:paraId="12ACF6A7" w14:textId="77777777" w:rsidR="00F539F7" w:rsidRPr="004F0F7B" w:rsidRDefault="00F539F7" w:rsidP="00F539F7">
            <w:pPr>
              <w:widowControl/>
              <w:jc w:val="center"/>
              <w:rPr>
                <w:rFonts w:ascii="Times New Roman" w:eastAsia="Times New Roman" w:hAnsi="Times New Roman" w:cs="Times New Roman"/>
                <w:kern w:val="0"/>
                <w:sz w:val="15"/>
                <w:szCs w:val="15"/>
              </w:rPr>
            </w:pPr>
          </w:p>
        </w:tc>
        <w:tc>
          <w:tcPr>
            <w:tcW w:w="907" w:type="pct"/>
            <w:tcBorders>
              <w:top w:val="nil"/>
              <w:left w:val="nil"/>
              <w:bottom w:val="nil"/>
              <w:right w:val="nil"/>
            </w:tcBorders>
            <w:vAlign w:val="center"/>
            <w:hideMark/>
          </w:tcPr>
          <w:p w14:paraId="107F2050" w14:textId="77777777" w:rsidR="00F539F7" w:rsidRPr="004F0F7B" w:rsidRDefault="00F539F7" w:rsidP="00F539F7">
            <w:pPr>
              <w:widowControl/>
              <w:jc w:val="center"/>
              <w:rPr>
                <w:rFonts w:ascii="Times New Roman" w:eastAsia="Times New Roman" w:hAnsi="Times New Roman" w:cs="Times New Roman"/>
                <w:kern w:val="0"/>
                <w:sz w:val="15"/>
                <w:szCs w:val="15"/>
              </w:rPr>
            </w:pPr>
          </w:p>
        </w:tc>
        <w:tc>
          <w:tcPr>
            <w:tcW w:w="524" w:type="pct"/>
            <w:tcBorders>
              <w:top w:val="nil"/>
              <w:left w:val="nil"/>
              <w:bottom w:val="nil"/>
              <w:right w:val="nil"/>
            </w:tcBorders>
            <w:vAlign w:val="center"/>
            <w:hideMark/>
          </w:tcPr>
          <w:p w14:paraId="78076703"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χ</w:t>
            </w:r>
            <w:r w:rsidRPr="004F0F7B">
              <w:rPr>
                <w:rFonts w:ascii="Times New Roman" w:eastAsia="等线" w:hAnsi="Times New Roman" w:cs="Times New Roman"/>
                <w:kern w:val="0"/>
                <w:sz w:val="15"/>
                <w:szCs w:val="15"/>
                <w:vertAlign w:val="superscript"/>
              </w:rPr>
              <w:t>2</w:t>
            </w:r>
            <w:r w:rsidRPr="004F0F7B">
              <w:rPr>
                <w:rFonts w:ascii="Times New Roman" w:eastAsia="等线" w:hAnsi="Times New Roman" w:cs="Times New Roman"/>
                <w:kern w:val="0"/>
                <w:sz w:val="15"/>
                <w:szCs w:val="15"/>
              </w:rPr>
              <w:t>=822.179</w:t>
            </w:r>
            <w:r w:rsidRPr="004F0F7B">
              <w:rPr>
                <w:rFonts w:ascii="Times New Roman" w:eastAsia="等线" w:hAnsi="Times New Roman" w:cs="Times New Roman"/>
                <w:kern w:val="0"/>
                <w:sz w:val="15"/>
                <w:szCs w:val="15"/>
                <w:vertAlign w:val="superscript"/>
              </w:rPr>
              <w:t>1</w:t>
            </w:r>
          </w:p>
        </w:tc>
        <w:tc>
          <w:tcPr>
            <w:tcW w:w="383" w:type="pct"/>
            <w:tcBorders>
              <w:top w:val="nil"/>
              <w:left w:val="nil"/>
              <w:bottom w:val="nil"/>
              <w:right w:val="nil"/>
            </w:tcBorders>
            <w:vAlign w:val="center"/>
            <w:hideMark/>
          </w:tcPr>
          <w:p w14:paraId="4F07E902"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&lt;0.001</w:t>
            </w:r>
          </w:p>
        </w:tc>
      </w:tr>
      <w:tr w:rsidR="004F0F7B" w:rsidRPr="004F0F7B" w14:paraId="6DC082F5" w14:textId="77777777" w:rsidTr="00F539F7">
        <w:trPr>
          <w:trHeight w:val="276"/>
        </w:trPr>
        <w:tc>
          <w:tcPr>
            <w:tcW w:w="1372" w:type="pct"/>
            <w:tcBorders>
              <w:top w:val="nil"/>
              <w:left w:val="nil"/>
              <w:bottom w:val="nil"/>
              <w:right w:val="nil"/>
            </w:tcBorders>
            <w:vAlign w:val="center"/>
            <w:hideMark/>
          </w:tcPr>
          <w:p w14:paraId="1C6F5ADF" w14:textId="77777777" w:rsidR="00F539F7" w:rsidRPr="004F0F7B" w:rsidRDefault="00F539F7" w:rsidP="00F539F7">
            <w:pPr>
              <w:widowControl/>
              <w:ind w:firstLineChars="100" w:firstLine="150"/>
              <w:jc w:val="left"/>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Illiteracy</w:t>
            </w:r>
          </w:p>
        </w:tc>
        <w:tc>
          <w:tcPr>
            <w:tcW w:w="907" w:type="pct"/>
            <w:tcBorders>
              <w:top w:val="nil"/>
              <w:left w:val="nil"/>
              <w:bottom w:val="nil"/>
              <w:right w:val="nil"/>
            </w:tcBorders>
            <w:vAlign w:val="center"/>
            <w:hideMark/>
          </w:tcPr>
          <w:p w14:paraId="76FDCBFD"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93 (1.82)</w:t>
            </w:r>
          </w:p>
        </w:tc>
        <w:tc>
          <w:tcPr>
            <w:tcW w:w="907" w:type="pct"/>
            <w:tcBorders>
              <w:top w:val="nil"/>
              <w:left w:val="nil"/>
              <w:bottom w:val="nil"/>
              <w:right w:val="nil"/>
            </w:tcBorders>
            <w:vAlign w:val="center"/>
            <w:hideMark/>
          </w:tcPr>
          <w:p w14:paraId="0187A4D8"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48 (1.70)</w:t>
            </w:r>
          </w:p>
        </w:tc>
        <w:tc>
          <w:tcPr>
            <w:tcW w:w="907" w:type="pct"/>
            <w:tcBorders>
              <w:top w:val="nil"/>
              <w:left w:val="nil"/>
              <w:bottom w:val="nil"/>
              <w:right w:val="nil"/>
            </w:tcBorders>
            <w:vAlign w:val="center"/>
            <w:hideMark/>
          </w:tcPr>
          <w:p w14:paraId="4BCBB6BA"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45 (1.96)</w:t>
            </w:r>
          </w:p>
        </w:tc>
        <w:tc>
          <w:tcPr>
            <w:tcW w:w="524" w:type="pct"/>
            <w:tcBorders>
              <w:top w:val="nil"/>
              <w:left w:val="nil"/>
              <w:bottom w:val="nil"/>
              <w:right w:val="nil"/>
            </w:tcBorders>
            <w:vAlign w:val="center"/>
            <w:hideMark/>
          </w:tcPr>
          <w:p w14:paraId="612DE99E" w14:textId="77777777" w:rsidR="00F539F7" w:rsidRPr="004F0F7B" w:rsidRDefault="00F539F7" w:rsidP="00F539F7">
            <w:pPr>
              <w:widowControl/>
              <w:jc w:val="center"/>
              <w:rPr>
                <w:rFonts w:ascii="Times New Roman" w:eastAsia="等线" w:hAnsi="Times New Roman" w:cs="Times New Roman"/>
                <w:kern w:val="0"/>
                <w:sz w:val="15"/>
                <w:szCs w:val="15"/>
              </w:rPr>
            </w:pPr>
          </w:p>
        </w:tc>
        <w:tc>
          <w:tcPr>
            <w:tcW w:w="383" w:type="pct"/>
            <w:tcBorders>
              <w:top w:val="nil"/>
              <w:left w:val="nil"/>
              <w:bottom w:val="nil"/>
              <w:right w:val="nil"/>
            </w:tcBorders>
            <w:vAlign w:val="center"/>
            <w:hideMark/>
          </w:tcPr>
          <w:p w14:paraId="396834DB" w14:textId="77777777" w:rsidR="00F539F7" w:rsidRPr="004F0F7B" w:rsidRDefault="00F539F7" w:rsidP="00F539F7">
            <w:pPr>
              <w:widowControl/>
              <w:jc w:val="center"/>
              <w:rPr>
                <w:rFonts w:ascii="Times New Roman" w:eastAsia="Times New Roman" w:hAnsi="Times New Roman" w:cs="Times New Roman"/>
                <w:kern w:val="0"/>
                <w:sz w:val="15"/>
                <w:szCs w:val="15"/>
              </w:rPr>
            </w:pPr>
          </w:p>
        </w:tc>
      </w:tr>
      <w:tr w:rsidR="004F0F7B" w:rsidRPr="004F0F7B" w14:paraId="23D2498A" w14:textId="77777777" w:rsidTr="00F539F7">
        <w:trPr>
          <w:trHeight w:val="276"/>
        </w:trPr>
        <w:tc>
          <w:tcPr>
            <w:tcW w:w="1372" w:type="pct"/>
            <w:tcBorders>
              <w:top w:val="nil"/>
              <w:left w:val="nil"/>
              <w:bottom w:val="nil"/>
              <w:right w:val="nil"/>
            </w:tcBorders>
            <w:vAlign w:val="center"/>
            <w:hideMark/>
          </w:tcPr>
          <w:p w14:paraId="0D6CE333" w14:textId="77777777" w:rsidR="00F539F7" w:rsidRPr="004F0F7B" w:rsidRDefault="00F539F7" w:rsidP="00F539F7">
            <w:pPr>
              <w:widowControl/>
              <w:ind w:firstLineChars="100" w:firstLine="150"/>
              <w:jc w:val="left"/>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Primary schools</w:t>
            </w:r>
          </w:p>
        </w:tc>
        <w:tc>
          <w:tcPr>
            <w:tcW w:w="907" w:type="pct"/>
            <w:tcBorders>
              <w:top w:val="nil"/>
              <w:left w:val="nil"/>
              <w:bottom w:val="nil"/>
              <w:right w:val="nil"/>
            </w:tcBorders>
            <w:vAlign w:val="center"/>
            <w:hideMark/>
          </w:tcPr>
          <w:p w14:paraId="2554C81D"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436 (8.51)</w:t>
            </w:r>
          </w:p>
        </w:tc>
        <w:tc>
          <w:tcPr>
            <w:tcW w:w="907" w:type="pct"/>
            <w:tcBorders>
              <w:top w:val="nil"/>
              <w:left w:val="nil"/>
              <w:bottom w:val="nil"/>
              <w:right w:val="nil"/>
            </w:tcBorders>
            <w:vAlign w:val="center"/>
            <w:hideMark/>
          </w:tcPr>
          <w:p w14:paraId="408DB6EF"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128 (4.52)</w:t>
            </w:r>
          </w:p>
        </w:tc>
        <w:tc>
          <w:tcPr>
            <w:tcW w:w="907" w:type="pct"/>
            <w:tcBorders>
              <w:top w:val="nil"/>
              <w:left w:val="nil"/>
              <w:bottom w:val="nil"/>
              <w:right w:val="nil"/>
            </w:tcBorders>
            <w:vAlign w:val="center"/>
            <w:hideMark/>
          </w:tcPr>
          <w:p w14:paraId="17AFC3B9"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308 (13.44)</w:t>
            </w:r>
          </w:p>
        </w:tc>
        <w:tc>
          <w:tcPr>
            <w:tcW w:w="524" w:type="pct"/>
            <w:tcBorders>
              <w:top w:val="nil"/>
              <w:left w:val="nil"/>
              <w:bottom w:val="nil"/>
              <w:right w:val="nil"/>
            </w:tcBorders>
            <w:vAlign w:val="center"/>
            <w:hideMark/>
          </w:tcPr>
          <w:p w14:paraId="4CF43BF7" w14:textId="77777777" w:rsidR="00F539F7" w:rsidRPr="004F0F7B" w:rsidRDefault="00F539F7" w:rsidP="00F539F7">
            <w:pPr>
              <w:widowControl/>
              <w:jc w:val="center"/>
              <w:rPr>
                <w:rFonts w:ascii="Times New Roman" w:eastAsia="等线" w:hAnsi="Times New Roman" w:cs="Times New Roman"/>
                <w:kern w:val="0"/>
                <w:sz w:val="15"/>
                <w:szCs w:val="15"/>
              </w:rPr>
            </w:pPr>
          </w:p>
        </w:tc>
        <w:tc>
          <w:tcPr>
            <w:tcW w:w="383" w:type="pct"/>
            <w:tcBorders>
              <w:top w:val="nil"/>
              <w:left w:val="nil"/>
              <w:bottom w:val="nil"/>
              <w:right w:val="nil"/>
            </w:tcBorders>
            <w:vAlign w:val="center"/>
            <w:hideMark/>
          </w:tcPr>
          <w:p w14:paraId="50AD4F91" w14:textId="77777777" w:rsidR="00F539F7" w:rsidRPr="004F0F7B" w:rsidRDefault="00F539F7" w:rsidP="00F539F7">
            <w:pPr>
              <w:widowControl/>
              <w:jc w:val="center"/>
              <w:rPr>
                <w:rFonts w:ascii="Times New Roman" w:eastAsia="Times New Roman" w:hAnsi="Times New Roman" w:cs="Times New Roman"/>
                <w:kern w:val="0"/>
                <w:sz w:val="15"/>
                <w:szCs w:val="15"/>
              </w:rPr>
            </w:pPr>
          </w:p>
        </w:tc>
      </w:tr>
      <w:tr w:rsidR="004F0F7B" w:rsidRPr="004F0F7B" w14:paraId="7EE90427" w14:textId="77777777" w:rsidTr="00F539F7">
        <w:trPr>
          <w:trHeight w:val="276"/>
        </w:trPr>
        <w:tc>
          <w:tcPr>
            <w:tcW w:w="1372" w:type="pct"/>
            <w:tcBorders>
              <w:top w:val="nil"/>
              <w:left w:val="nil"/>
              <w:bottom w:val="nil"/>
              <w:right w:val="nil"/>
            </w:tcBorders>
            <w:vAlign w:val="center"/>
            <w:hideMark/>
          </w:tcPr>
          <w:p w14:paraId="555C0122" w14:textId="77777777" w:rsidR="00F539F7" w:rsidRPr="004F0F7B" w:rsidRDefault="00F539F7" w:rsidP="00F539F7">
            <w:pPr>
              <w:widowControl/>
              <w:ind w:firstLineChars="100" w:firstLine="150"/>
              <w:jc w:val="left"/>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Junior high school</w:t>
            </w:r>
          </w:p>
        </w:tc>
        <w:tc>
          <w:tcPr>
            <w:tcW w:w="907" w:type="pct"/>
            <w:tcBorders>
              <w:top w:val="nil"/>
              <w:left w:val="nil"/>
              <w:bottom w:val="nil"/>
              <w:right w:val="nil"/>
            </w:tcBorders>
            <w:vAlign w:val="center"/>
            <w:hideMark/>
          </w:tcPr>
          <w:p w14:paraId="45A45290"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1396 (27.26)</w:t>
            </w:r>
          </w:p>
        </w:tc>
        <w:tc>
          <w:tcPr>
            <w:tcW w:w="907" w:type="pct"/>
            <w:tcBorders>
              <w:top w:val="nil"/>
              <w:left w:val="nil"/>
              <w:bottom w:val="nil"/>
              <w:right w:val="nil"/>
            </w:tcBorders>
            <w:vAlign w:val="center"/>
            <w:hideMark/>
          </w:tcPr>
          <w:p w14:paraId="4C0036A7"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449 (15.87)</w:t>
            </w:r>
          </w:p>
        </w:tc>
        <w:tc>
          <w:tcPr>
            <w:tcW w:w="907" w:type="pct"/>
            <w:tcBorders>
              <w:top w:val="nil"/>
              <w:left w:val="nil"/>
              <w:bottom w:val="nil"/>
              <w:right w:val="nil"/>
            </w:tcBorders>
            <w:vAlign w:val="center"/>
            <w:hideMark/>
          </w:tcPr>
          <w:p w14:paraId="3F3D846D"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947 (41.32)</w:t>
            </w:r>
          </w:p>
        </w:tc>
        <w:tc>
          <w:tcPr>
            <w:tcW w:w="524" w:type="pct"/>
            <w:tcBorders>
              <w:top w:val="nil"/>
              <w:left w:val="nil"/>
              <w:bottom w:val="nil"/>
              <w:right w:val="nil"/>
            </w:tcBorders>
            <w:vAlign w:val="center"/>
            <w:hideMark/>
          </w:tcPr>
          <w:p w14:paraId="360E28AF" w14:textId="77777777" w:rsidR="00F539F7" w:rsidRPr="004F0F7B" w:rsidRDefault="00F539F7" w:rsidP="00F539F7">
            <w:pPr>
              <w:widowControl/>
              <w:jc w:val="center"/>
              <w:rPr>
                <w:rFonts w:ascii="Times New Roman" w:eastAsia="等线" w:hAnsi="Times New Roman" w:cs="Times New Roman"/>
                <w:kern w:val="0"/>
                <w:sz w:val="15"/>
                <w:szCs w:val="15"/>
              </w:rPr>
            </w:pPr>
          </w:p>
        </w:tc>
        <w:tc>
          <w:tcPr>
            <w:tcW w:w="383" w:type="pct"/>
            <w:tcBorders>
              <w:top w:val="nil"/>
              <w:left w:val="nil"/>
              <w:bottom w:val="nil"/>
              <w:right w:val="nil"/>
            </w:tcBorders>
            <w:vAlign w:val="center"/>
            <w:hideMark/>
          </w:tcPr>
          <w:p w14:paraId="583B884E" w14:textId="77777777" w:rsidR="00F539F7" w:rsidRPr="004F0F7B" w:rsidRDefault="00F539F7" w:rsidP="00F539F7">
            <w:pPr>
              <w:widowControl/>
              <w:jc w:val="center"/>
              <w:rPr>
                <w:rFonts w:ascii="Times New Roman" w:eastAsia="Times New Roman" w:hAnsi="Times New Roman" w:cs="Times New Roman"/>
                <w:kern w:val="0"/>
                <w:sz w:val="15"/>
                <w:szCs w:val="15"/>
              </w:rPr>
            </w:pPr>
          </w:p>
        </w:tc>
      </w:tr>
      <w:tr w:rsidR="004F0F7B" w:rsidRPr="004F0F7B" w14:paraId="60C69174" w14:textId="77777777" w:rsidTr="00F539F7">
        <w:trPr>
          <w:trHeight w:val="276"/>
        </w:trPr>
        <w:tc>
          <w:tcPr>
            <w:tcW w:w="1372" w:type="pct"/>
            <w:tcBorders>
              <w:top w:val="nil"/>
              <w:left w:val="nil"/>
              <w:bottom w:val="nil"/>
              <w:right w:val="nil"/>
            </w:tcBorders>
            <w:vAlign w:val="center"/>
            <w:hideMark/>
          </w:tcPr>
          <w:p w14:paraId="4C515AFB" w14:textId="77777777" w:rsidR="00F539F7" w:rsidRPr="004F0F7B" w:rsidRDefault="00F539F7" w:rsidP="00F539F7">
            <w:pPr>
              <w:widowControl/>
              <w:ind w:firstLineChars="100" w:firstLine="150"/>
              <w:jc w:val="left"/>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Senior high school</w:t>
            </w:r>
          </w:p>
        </w:tc>
        <w:tc>
          <w:tcPr>
            <w:tcW w:w="907" w:type="pct"/>
            <w:tcBorders>
              <w:top w:val="nil"/>
              <w:left w:val="nil"/>
              <w:bottom w:val="nil"/>
              <w:right w:val="nil"/>
            </w:tcBorders>
            <w:vAlign w:val="center"/>
            <w:hideMark/>
          </w:tcPr>
          <w:p w14:paraId="681C311D"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1190 (23.24)</w:t>
            </w:r>
          </w:p>
        </w:tc>
        <w:tc>
          <w:tcPr>
            <w:tcW w:w="907" w:type="pct"/>
            <w:tcBorders>
              <w:top w:val="nil"/>
              <w:left w:val="nil"/>
              <w:bottom w:val="nil"/>
              <w:right w:val="nil"/>
            </w:tcBorders>
            <w:vAlign w:val="center"/>
            <w:hideMark/>
          </w:tcPr>
          <w:p w14:paraId="1C950EE3"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649 (22.94)</w:t>
            </w:r>
          </w:p>
        </w:tc>
        <w:tc>
          <w:tcPr>
            <w:tcW w:w="907" w:type="pct"/>
            <w:tcBorders>
              <w:top w:val="nil"/>
              <w:left w:val="nil"/>
              <w:bottom w:val="nil"/>
              <w:right w:val="nil"/>
            </w:tcBorders>
            <w:vAlign w:val="center"/>
            <w:hideMark/>
          </w:tcPr>
          <w:p w14:paraId="1D68DCC7"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541 (23.60)</w:t>
            </w:r>
          </w:p>
        </w:tc>
        <w:tc>
          <w:tcPr>
            <w:tcW w:w="524" w:type="pct"/>
            <w:tcBorders>
              <w:top w:val="nil"/>
              <w:left w:val="nil"/>
              <w:bottom w:val="nil"/>
              <w:right w:val="nil"/>
            </w:tcBorders>
            <w:vAlign w:val="center"/>
            <w:hideMark/>
          </w:tcPr>
          <w:p w14:paraId="5AEA8E9D" w14:textId="77777777" w:rsidR="00F539F7" w:rsidRPr="004F0F7B" w:rsidRDefault="00F539F7" w:rsidP="00F539F7">
            <w:pPr>
              <w:widowControl/>
              <w:jc w:val="center"/>
              <w:rPr>
                <w:rFonts w:ascii="Times New Roman" w:eastAsia="等线" w:hAnsi="Times New Roman" w:cs="Times New Roman"/>
                <w:kern w:val="0"/>
                <w:sz w:val="15"/>
                <w:szCs w:val="15"/>
              </w:rPr>
            </w:pPr>
          </w:p>
        </w:tc>
        <w:tc>
          <w:tcPr>
            <w:tcW w:w="383" w:type="pct"/>
            <w:tcBorders>
              <w:top w:val="nil"/>
              <w:left w:val="nil"/>
              <w:bottom w:val="nil"/>
              <w:right w:val="nil"/>
            </w:tcBorders>
            <w:vAlign w:val="center"/>
            <w:hideMark/>
          </w:tcPr>
          <w:p w14:paraId="736E1272" w14:textId="77777777" w:rsidR="00F539F7" w:rsidRPr="004F0F7B" w:rsidRDefault="00F539F7" w:rsidP="00F539F7">
            <w:pPr>
              <w:widowControl/>
              <w:jc w:val="center"/>
              <w:rPr>
                <w:rFonts w:ascii="Times New Roman" w:eastAsia="Times New Roman" w:hAnsi="Times New Roman" w:cs="Times New Roman"/>
                <w:kern w:val="0"/>
                <w:sz w:val="15"/>
                <w:szCs w:val="15"/>
              </w:rPr>
            </w:pPr>
          </w:p>
        </w:tc>
      </w:tr>
      <w:tr w:rsidR="004F0F7B" w:rsidRPr="004F0F7B" w14:paraId="3E13DD36" w14:textId="77777777" w:rsidTr="00F539F7">
        <w:trPr>
          <w:trHeight w:val="276"/>
        </w:trPr>
        <w:tc>
          <w:tcPr>
            <w:tcW w:w="1372" w:type="pct"/>
            <w:tcBorders>
              <w:top w:val="nil"/>
              <w:left w:val="nil"/>
              <w:bottom w:val="nil"/>
              <w:right w:val="nil"/>
            </w:tcBorders>
            <w:vAlign w:val="center"/>
            <w:hideMark/>
          </w:tcPr>
          <w:p w14:paraId="3CC6FAAA" w14:textId="77777777" w:rsidR="00F539F7" w:rsidRPr="004F0F7B" w:rsidRDefault="00F539F7" w:rsidP="00F539F7">
            <w:pPr>
              <w:widowControl/>
              <w:ind w:firstLineChars="100" w:firstLine="150"/>
              <w:jc w:val="left"/>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College</w:t>
            </w:r>
          </w:p>
        </w:tc>
        <w:tc>
          <w:tcPr>
            <w:tcW w:w="907" w:type="pct"/>
            <w:tcBorders>
              <w:top w:val="nil"/>
              <w:left w:val="nil"/>
              <w:bottom w:val="nil"/>
              <w:right w:val="nil"/>
            </w:tcBorders>
            <w:vAlign w:val="center"/>
            <w:hideMark/>
          </w:tcPr>
          <w:p w14:paraId="388B1856"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2006 (39.17)</w:t>
            </w:r>
          </w:p>
        </w:tc>
        <w:tc>
          <w:tcPr>
            <w:tcW w:w="907" w:type="pct"/>
            <w:tcBorders>
              <w:top w:val="nil"/>
              <w:left w:val="nil"/>
              <w:bottom w:val="nil"/>
              <w:right w:val="nil"/>
            </w:tcBorders>
            <w:vAlign w:val="center"/>
            <w:hideMark/>
          </w:tcPr>
          <w:p w14:paraId="4B316725"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1555 (54.97)</w:t>
            </w:r>
          </w:p>
        </w:tc>
        <w:tc>
          <w:tcPr>
            <w:tcW w:w="907" w:type="pct"/>
            <w:tcBorders>
              <w:top w:val="nil"/>
              <w:left w:val="nil"/>
              <w:bottom w:val="nil"/>
              <w:right w:val="nil"/>
            </w:tcBorders>
            <w:vAlign w:val="center"/>
            <w:hideMark/>
          </w:tcPr>
          <w:p w14:paraId="414ED05B"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451 (19.68)</w:t>
            </w:r>
          </w:p>
        </w:tc>
        <w:tc>
          <w:tcPr>
            <w:tcW w:w="524" w:type="pct"/>
            <w:tcBorders>
              <w:top w:val="nil"/>
              <w:left w:val="nil"/>
              <w:bottom w:val="nil"/>
              <w:right w:val="nil"/>
            </w:tcBorders>
            <w:vAlign w:val="center"/>
            <w:hideMark/>
          </w:tcPr>
          <w:p w14:paraId="079C0BB4" w14:textId="77777777" w:rsidR="00F539F7" w:rsidRPr="004F0F7B" w:rsidRDefault="00F539F7" w:rsidP="00F539F7">
            <w:pPr>
              <w:widowControl/>
              <w:jc w:val="center"/>
              <w:rPr>
                <w:rFonts w:ascii="Times New Roman" w:eastAsia="等线" w:hAnsi="Times New Roman" w:cs="Times New Roman"/>
                <w:kern w:val="0"/>
                <w:sz w:val="15"/>
                <w:szCs w:val="15"/>
              </w:rPr>
            </w:pPr>
          </w:p>
        </w:tc>
        <w:tc>
          <w:tcPr>
            <w:tcW w:w="383" w:type="pct"/>
            <w:tcBorders>
              <w:top w:val="nil"/>
              <w:left w:val="nil"/>
              <w:bottom w:val="nil"/>
              <w:right w:val="nil"/>
            </w:tcBorders>
            <w:vAlign w:val="center"/>
            <w:hideMark/>
          </w:tcPr>
          <w:p w14:paraId="0879A74D" w14:textId="77777777" w:rsidR="00F539F7" w:rsidRPr="004F0F7B" w:rsidRDefault="00F539F7" w:rsidP="00F539F7">
            <w:pPr>
              <w:widowControl/>
              <w:jc w:val="center"/>
              <w:rPr>
                <w:rFonts w:ascii="Times New Roman" w:eastAsia="Times New Roman" w:hAnsi="Times New Roman" w:cs="Times New Roman"/>
                <w:kern w:val="0"/>
                <w:sz w:val="15"/>
                <w:szCs w:val="15"/>
              </w:rPr>
            </w:pPr>
          </w:p>
        </w:tc>
      </w:tr>
      <w:tr w:rsidR="004F0F7B" w:rsidRPr="004F0F7B" w14:paraId="3F9E6960" w14:textId="77777777" w:rsidTr="00F539F7">
        <w:trPr>
          <w:trHeight w:val="276"/>
        </w:trPr>
        <w:tc>
          <w:tcPr>
            <w:tcW w:w="1372" w:type="pct"/>
            <w:tcBorders>
              <w:top w:val="nil"/>
              <w:left w:val="nil"/>
              <w:bottom w:val="nil"/>
              <w:right w:val="nil"/>
            </w:tcBorders>
            <w:vAlign w:val="center"/>
            <w:hideMark/>
          </w:tcPr>
          <w:p w14:paraId="1B1A28DA" w14:textId="77777777" w:rsidR="00F539F7" w:rsidRPr="004F0F7B" w:rsidRDefault="00F539F7" w:rsidP="00F539F7">
            <w:pPr>
              <w:widowControl/>
              <w:jc w:val="left"/>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History STD</w:t>
            </w:r>
          </w:p>
        </w:tc>
        <w:tc>
          <w:tcPr>
            <w:tcW w:w="907" w:type="pct"/>
            <w:tcBorders>
              <w:top w:val="nil"/>
              <w:left w:val="nil"/>
              <w:bottom w:val="nil"/>
              <w:right w:val="nil"/>
            </w:tcBorders>
            <w:vAlign w:val="center"/>
            <w:hideMark/>
          </w:tcPr>
          <w:p w14:paraId="559DEA91" w14:textId="77777777" w:rsidR="00F539F7" w:rsidRPr="004F0F7B" w:rsidRDefault="00F539F7" w:rsidP="00F539F7">
            <w:pPr>
              <w:widowControl/>
              <w:jc w:val="left"/>
              <w:rPr>
                <w:rFonts w:ascii="Times New Roman" w:eastAsia="等线" w:hAnsi="Times New Roman" w:cs="Times New Roman"/>
                <w:kern w:val="0"/>
                <w:sz w:val="15"/>
                <w:szCs w:val="15"/>
              </w:rPr>
            </w:pPr>
          </w:p>
        </w:tc>
        <w:tc>
          <w:tcPr>
            <w:tcW w:w="907" w:type="pct"/>
            <w:tcBorders>
              <w:top w:val="nil"/>
              <w:left w:val="nil"/>
              <w:bottom w:val="nil"/>
              <w:right w:val="nil"/>
            </w:tcBorders>
            <w:vAlign w:val="center"/>
            <w:hideMark/>
          </w:tcPr>
          <w:p w14:paraId="263C9F6F" w14:textId="77777777" w:rsidR="00F539F7" w:rsidRPr="004F0F7B" w:rsidRDefault="00F539F7" w:rsidP="00F539F7">
            <w:pPr>
              <w:widowControl/>
              <w:jc w:val="center"/>
              <w:rPr>
                <w:rFonts w:ascii="Times New Roman" w:eastAsia="Times New Roman" w:hAnsi="Times New Roman" w:cs="Times New Roman"/>
                <w:kern w:val="0"/>
                <w:sz w:val="15"/>
                <w:szCs w:val="15"/>
              </w:rPr>
            </w:pPr>
          </w:p>
        </w:tc>
        <w:tc>
          <w:tcPr>
            <w:tcW w:w="907" w:type="pct"/>
            <w:tcBorders>
              <w:top w:val="nil"/>
              <w:left w:val="nil"/>
              <w:bottom w:val="nil"/>
              <w:right w:val="nil"/>
            </w:tcBorders>
            <w:vAlign w:val="center"/>
            <w:hideMark/>
          </w:tcPr>
          <w:p w14:paraId="7EBD283B" w14:textId="77777777" w:rsidR="00F539F7" w:rsidRPr="004F0F7B" w:rsidRDefault="00F539F7" w:rsidP="00F539F7">
            <w:pPr>
              <w:widowControl/>
              <w:jc w:val="center"/>
              <w:rPr>
                <w:rFonts w:ascii="Times New Roman" w:eastAsia="Times New Roman" w:hAnsi="Times New Roman" w:cs="Times New Roman"/>
                <w:kern w:val="0"/>
                <w:sz w:val="15"/>
                <w:szCs w:val="15"/>
              </w:rPr>
            </w:pPr>
          </w:p>
        </w:tc>
        <w:tc>
          <w:tcPr>
            <w:tcW w:w="524" w:type="pct"/>
            <w:tcBorders>
              <w:top w:val="nil"/>
              <w:left w:val="nil"/>
              <w:bottom w:val="nil"/>
              <w:right w:val="nil"/>
            </w:tcBorders>
            <w:vAlign w:val="center"/>
            <w:hideMark/>
          </w:tcPr>
          <w:p w14:paraId="39BD6781"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χ</w:t>
            </w:r>
            <w:r w:rsidRPr="004F0F7B">
              <w:rPr>
                <w:rFonts w:ascii="Times New Roman" w:eastAsia="等线" w:hAnsi="Times New Roman" w:cs="Times New Roman"/>
                <w:kern w:val="0"/>
                <w:sz w:val="15"/>
                <w:szCs w:val="15"/>
                <w:vertAlign w:val="superscript"/>
              </w:rPr>
              <w:t>2</w:t>
            </w:r>
            <w:r w:rsidRPr="004F0F7B">
              <w:rPr>
                <w:rFonts w:ascii="Times New Roman" w:eastAsia="等线" w:hAnsi="Times New Roman" w:cs="Times New Roman"/>
                <w:kern w:val="0"/>
                <w:sz w:val="15"/>
                <w:szCs w:val="15"/>
              </w:rPr>
              <w:t>=0.460</w:t>
            </w:r>
            <w:r w:rsidRPr="004F0F7B">
              <w:rPr>
                <w:rFonts w:ascii="Times New Roman" w:eastAsia="等线" w:hAnsi="Times New Roman" w:cs="Times New Roman"/>
                <w:kern w:val="0"/>
                <w:sz w:val="15"/>
                <w:szCs w:val="15"/>
                <w:vertAlign w:val="superscript"/>
              </w:rPr>
              <w:t>1</w:t>
            </w:r>
          </w:p>
        </w:tc>
        <w:tc>
          <w:tcPr>
            <w:tcW w:w="383" w:type="pct"/>
            <w:tcBorders>
              <w:top w:val="nil"/>
              <w:left w:val="nil"/>
              <w:bottom w:val="nil"/>
              <w:right w:val="nil"/>
            </w:tcBorders>
            <w:vAlign w:val="center"/>
            <w:hideMark/>
          </w:tcPr>
          <w:p w14:paraId="3238944F"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0.498</w:t>
            </w:r>
          </w:p>
        </w:tc>
      </w:tr>
      <w:tr w:rsidR="004F0F7B" w:rsidRPr="004F0F7B" w14:paraId="035380F8" w14:textId="77777777" w:rsidTr="00F539F7">
        <w:trPr>
          <w:trHeight w:val="276"/>
        </w:trPr>
        <w:tc>
          <w:tcPr>
            <w:tcW w:w="1372" w:type="pct"/>
            <w:tcBorders>
              <w:top w:val="nil"/>
              <w:left w:val="nil"/>
              <w:bottom w:val="nil"/>
              <w:right w:val="nil"/>
            </w:tcBorders>
            <w:vAlign w:val="center"/>
            <w:hideMark/>
          </w:tcPr>
          <w:p w14:paraId="3B3D5713" w14:textId="77777777" w:rsidR="00F539F7" w:rsidRPr="004F0F7B" w:rsidRDefault="00F539F7" w:rsidP="00F539F7">
            <w:pPr>
              <w:widowControl/>
              <w:ind w:firstLineChars="100" w:firstLine="150"/>
              <w:jc w:val="left"/>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No</w:t>
            </w:r>
          </w:p>
        </w:tc>
        <w:tc>
          <w:tcPr>
            <w:tcW w:w="907" w:type="pct"/>
            <w:tcBorders>
              <w:top w:val="nil"/>
              <w:left w:val="nil"/>
              <w:bottom w:val="nil"/>
              <w:right w:val="nil"/>
            </w:tcBorders>
            <w:vAlign w:val="center"/>
            <w:hideMark/>
          </w:tcPr>
          <w:p w14:paraId="3B424D84"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4121 (80.47)</w:t>
            </w:r>
          </w:p>
        </w:tc>
        <w:tc>
          <w:tcPr>
            <w:tcW w:w="907" w:type="pct"/>
            <w:tcBorders>
              <w:top w:val="nil"/>
              <w:left w:val="nil"/>
              <w:bottom w:val="nil"/>
              <w:right w:val="nil"/>
            </w:tcBorders>
            <w:vAlign w:val="center"/>
            <w:hideMark/>
          </w:tcPr>
          <w:p w14:paraId="79A4A414"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2267 (80.13)</w:t>
            </w:r>
          </w:p>
        </w:tc>
        <w:tc>
          <w:tcPr>
            <w:tcW w:w="907" w:type="pct"/>
            <w:tcBorders>
              <w:top w:val="nil"/>
              <w:left w:val="nil"/>
              <w:bottom w:val="nil"/>
              <w:right w:val="nil"/>
            </w:tcBorders>
            <w:vAlign w:val="center"/>
            <w:hideMark/>
          </w:tcPr>
          <w:p w14:paraId="3C379F62"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1854 (80.89)</w:t>
            </w:r>
          </w:p>
        </w:tc>
        <w:tc>
          <w:tcPr>
            <w:tcW w:w="524" w:type="pct"/>
            <w:tcBorders>
              <w:top w:val="nil"/>
              <w:left w:val="nil"/>
              <w:bottom w:val="nil"/>
              <w:right w:val="nil"/>
            </w:tcBorders>
            <w:vAlign w:val="center"/>
            <w:hideMark/>
          </w:tcPr>
          <w:p w14:paraId="3CEA3FDA" w14:textId="77777777" w:rsidR="00F539F7" w:rsidRPr="004F0F7B" w:rsidRDefault="00F539F7" w:rsidP="00F539F7">
            <w:pPr>
              <w:widowControl/>
              <w:jc w:val="center"/>
              <w:rPr>
                <w:rFonts w:ascii="Times New Roman" w:eastAsia="等线" w:hAnsi="Times New Roman" w:cs="Times New Roman"/>
                <w:kern w:val="0"/>
                <w:sz w:val="15"/>
                <w:szCs w:val="15"/>
              </w:rPr>
            </w:pPr>
          </w:p>
        </w:tc>
        <w:tc>
          <w:tcPr>
            <w:tcW w:w="383" w:type="pct"/>
            <w:tcBorders>
              <w:top w:val="nil"/>
              <w:left w:val="nil"/>
              <w:bottom w:val="nil"/>
              <w:right w:val="nil"/>
            </w:tcBorders>
            <w:vAlign w:val="center"/>
            <w:hideMark/>
          </w:tcPr>
          <w:p w14:paraId="01A07274" w14:textId="77777777" w:rsidR="00F539F7" w:rsidRPr="004F0F7B" w:rsidRDefault="00F539F7" w:rsidP="00F539F7">
            <w:pPr>
              <w:widowControl/>
              <w:jc w:val="center"/>
              <w:rPr>
                <w:rFonts w:ascii="Times New Roman" w:eastAsia="Times New Roman" w:hAnsi="Times New Roman" w:cs="Times New Roman"/>
                <w:kern w:val="0"/>
                <w:sz w:val="15"/>
                <w:szCs w:val="15"/>
              </w:rPr>
            </w:pPr>
          </w:p>
        </w:tc>
      </w:tr>
      <w:tr w:rsidR="004F0F7B" w:rsidRPr="004F0F7B" w14:paraId="1E91A74F" w14:textId="77777777" w:rsidTr="00F539F7">
        <w:trPr>
          <w:trHeight w:val="276"/>
        </w:trPr>
        <w:tc>
          <w:tcPr>
            <w:tcW w:w="1372" w:type="pct"/>
            <w:tcBorders>
              <w:top w:val="nil"/>
              <w:left w:val="nil"/>
              <w:bottom w:val="nil"/>
              <w:right w:val="nil"/>
            </w:tcBorders>
            <w:vAlign w:val="center"/>
            <w:hideMark/>
          </w:tcPr>
          <w:p w14:paraId="35875FBF" w14:textId="77777777" w:rsidR="00F539F7" w:rsidRPr="004F0F7B" w:rsidRDefault="00F539F7" w:rsidP="00F539F7">
            <w:pPr>
              <w:widowControl/>
              <w:ind w:firstLineChars="100" w:firstLine="150"/>
              <w:jc w:val="left"/>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Yes</w:t>
            </w:r>
          </w:p>
        </w:tc>
        <w:tc>
          <w:tcPr>
            <w:tcW w:w="907" w:type="pct"/>
            <w:tcBorders>
              <w:top w:val="nil"/>
              <w:left w:val="nil"/>
              <w:bottom w:val="nil"/>
              <w:right w:val="nil"/>
            </w:tcBorders>
            <w:vAlign w:val="center"/>
            <w:hideMark/>
          </w:tcPr>
          <w:p w14:paraId="2570E376"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1000 (19.53)</w:t>
            </w:r>
          </w:p>
        </w:tc>
        <w:tc>
          <w:tcPr>
            <w:tcW w:w="907" w:type="pct"/>
            <w:tcBorders>
              <w:top w:val="nil"/>
              <w:left w:val="nil"/>
              <w:bottom w:val="nil"/>
              <w:right w:val="nil"/>
            </w:tcBorders>
            <w:vAlign w:val="center"/>
            <w:hideMark/>
          </w:tcPr>
          <w:p w14:paraId="76D2F284"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562 (19.87)</w:t>
            </w:r>
          </w:p>
        </w:tc>
        <w:tc>
          <w:tcPr>
            <w:tcW w:w="907" w:type="pct"/>
            <w:tcBorders>
              <w:top w:val="nil"/>
              <w:left w:val="nil"/>
              <w:bottom w:val="nil"/>
              <w:right w:val="nil"/>
            </w:tcBorders>
            <w:vAlign w:val="center"/>
            <w:hideMark/>
          </w:tcPr>
          <w:p w14:paraId="15AEAB31"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438 (19.11)</w:t>
            </w:r>
          </w:p>
        </w:tc>
        <w:tc>
          <w:tcPr>
            <w:tcW w:w="524" w:type="pct"/>
            <w:tcBorders>
              <w:top w:val="nil"/>
              <w:left w:val="nil"/>
              <w:bottom w:val="nil"/>
              <w:right w:val="nil"/>
            </w:tcBorders>
            <w:vAlign w:val="center"/>
            <w:hideMark/>
          </w:tcPr>
          <w:p w14:paraId="68EA2661" w14:textId="77777777" w:rsidR="00F539F7" w:rsidRPr="004F0F7B" w:rsidRDefault="00F539F7" w:rsidP="00F539F7">
            <w:pPr>
              <w:widowControl/>
              <w:jc w:val="center"/>
              <w:rPr>
                <w:rFonts w:ascii="Times New Roman" w:eastAsia="等线" w:hAnsi="Times New Roman" w:cs="Times New Roman"/>
                <w:kern w:val="0"/>
                <w:sz w:val="15"/>
                <w:szCs w:val="15"/>
              </w:rPr>
            </w:pPr>
          </w:p>
        </w:tc>
        <w:tc>
          <w:tcPr>
            <w:tcW w:w="383" w:type="pct"/>
            <w:tcBorders>
              <w:top w:val="nil"/>
              <w:left w:val="nil"/>
              <w:bottom w:val="nil"/>
              <w:right w:val="nil"/>
            </w:tcBorders>
            <w:vAlign w:val="center"/>
            <w:hideMark/>
          </w:tcPr>
          <w:p w14:paraId="79CF3E30" w14:textId="77777777" w:rsidR="00F539F7" w:rsidRPr="004F0F7B" w:rsidRDefault="00F539F7" w:rsidP="00F539F7">
            <w:pPr>
              <w:widowControl/>
              <w:jc w:val="center"/>
              <w:rPr>
                <w:rFonts w:ascii="Times New Roman" w:eastAsia="Times New Roman" w:hAnsi="Times New Roman" w:cs="Times New Roman"/>
                <w:kern w:val="0"/>
                <w:sz w:val="15"/>
                <w:szCs w:val="15"/>
              </w:rPr>
            </w:pPr>
          </w:p>
        </w:tc>
      </w:tr>
      <w:tr w:rsidR="004F0F7B" w:rsidRPr="004F0F7B" w14:paraId="55D82C8F" w14:textId="77777777" w:rsidTr="00F539F7">
        <w:trPr>
          <w:trHeight w:val="276"/>
        </w:trPr>
        <w:tc>
          <w:tcPr>
            <w:tcW w:w="1372" w:type="pct"/>
            <w:tcBorders>
              <w:top w:val="nil"/>
              <w:left w:val="nil"/>
              <w:bottom w:val="nil"/>
              <w:right w:val="nil"/>
            </w:tcBorders>
            <w:vAlign w:val="center"/>
            <w:hideMark/>
          </w:tcPr>
          <w:p w14:paraId="54CC3C84" w14:textId="77777777" w:rsidR="00F539F7" w:rsidRPr="004F0F7B" w:rsidRDefault="00F539F7" w:rsidP="00F539F7">
            <w:pPr>
              <w:widowControl/>
              <w:jc w:val="left"/>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Route of infection</w:t>
            </w:r>
          </w:p>
        </w:tc>
        <w:tc>
          <w:tcPr>
            <w:tcW w:w="907" w:type="pct"/>
            <w:tcBorders>
              <w:top w:val="nil"/>
              <w:left w:val="nil"/>
              <w:bottom w:val="nil"/>
              <w:right w:val="nil"/>
            </w:tcBorders>
            <w:vAlign w:val="center"/>
            <w:hideMark/>
          </w:tcPr>
          <w:p w14:paraId="3A3A8459" w14:textId="77777777" w:rsidR="00F539F7" w:rsidRPr="004F0F7B" w:rsidRDefault="00F539F7" w:rsidP="00F539F7">
            <w:pPr>
              <w:widowControl/>
              <w:jc w:val="left"/>
              <w:rPr>
                <w:rFonts w:ascii="Times New Roman" w:eastAsia="等线" w:hAnsi="Times New Roman" w:cs="Times New Roman"/>
                <w:kern w:val="0"/>
                <w:sz w:val="15"/>
                <w:szCs w:val="15"/>
              </w:rPr>
            </w:pPr>
          </w:p>
        </w:tc>
        <w:tc>
          <w:tcPr>
            <w:tcW w:w="907" w:type="pct"/>
            <w:tcBorders>
              <w:top w:val="nil"/>
              <w:left w:val="nil"/>
              <w:bottom w:val="nil"/>
              <w:right w:val="nil"/>
            </w:tcBorders>
            <w:vAlign w:val="center"/>
            <w:hideMark/>
          </w:tcPr>
          <w:p w14:paraId="71F40F7D" w14:textId="77777777" w:rsidR="00F539F7" w:rsidRPr="004F0F7B" w:rsidRDefault="00F539F7" w:rsidP="00F539F7">
            <w:pPr>
              <w:widowControl/>
              <w:jc w:val="center"/>
              <w:rPr>
                <w:rFonts w:ascii="Times New Roman" w:eastAsia="Times New Roman" w:hAnsi="Times New Roman" w:cs="Times New Roman"/>
                <w:kern w:val="0"/>
                <w:sz w:val="15"/>
                <w:szCs w:val="15"/>
              </w:rPr>
            </w:pPr>
          </w:p>
        </w:tc>
        <w:tc>
          <w:tcPr>
            <w:tcW w:w="907" w:type="pct"/>
            <w:tcBorders>
              <w:top w:val="nil"/>
              <w:left w:val="nil"/>
              <w:bottom w:val="nil"/>
              <w:right w:val="nil"/>
            </w:tcBorders>
            <w:vAlign w:val="center"/>
            <w:hideMark/>
          </w:tcPr>
          <w:p w14:paraId="3B03215A" w14:textId="77777777" w:rsidR="00F539F7" w:rsidRPr="004F0F7B" w:rsidRDefault="00F539F7" w:rsidP="00F539F7">
            <w:pPr>
              <w:widowControl/>
              <w:jc w:val="center"/>
              <w:rPr>
                <w:rFonts w:ascii="Times New Roman" w:eastAsia="Times New Roman" w:hAnsi="Times New Roman" w:cs="Times New Roman"/>
                <w:kern w:val="0"/>
                <w:sz w:val="15"/>
                <w:szCs w:val="15"/>
              </w:rPr>
            </w:pPr>
          </w:p>
        </w:tc>
        <w:tc>
          <w:tcPr>
            <w:tcW w:w="524" w:type="pct"/>
            <w:tcBorders>
              <w:top w:val="nil"/>
              <w:left w:val="nil"/>
              <w:bottom w:val="nil"/>
              <w:right w:val="nil"/>
            </w:tcBorders>
            <w:vAlign w:val="center"/>
            <w:hideMark/>
          </w:tcPr>
          <w:p w14:paraId="022345C0"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χ</w:t>
            </w:r>
            <w:r w:rsidRPr="004F0F7B">
              <w:rPr>
                <w:rFonts w:ascii="Times New Roman" w:eastAsia="等线" w:hAnsi="Times New Roman" w:cs="Times New Roman"/>
                <w:kern w:val="0"/>
                <w:sz w:val="15"/>
                <w:szCs w:val="15"/>
                <w:vertAlign w:val="superscript"/>
              </w:rPr>
              <w:t>2</w:t>
            </w:r>
            <w:r w:rsidRPr="004F0F7B">
              <w:rPr>
                <w:rFonts w:ascii="Times New Roman" w:eastAsia="等线" w:hAnsi="Times New Roman" w:cs="Times New Roman"/>
                <w:kern w:val="0"/>
                <w:sz w:val="15"/>
                <w:szCs w:val="15"/>
              </w:rPr>
              <w:t>=206.372</w:t>
            </w:r>
            <w:r w:rsidRPr="004F0F7B">
              <w:rPr>
                <w:rFonts w:ascii="Times New Roman" w:eastAsia="等线" w:hAnsi="Times New Roman" w:cs="Times New Roman"/>
                <w:kern w:val="0"/>
                <w:sz w:val="15"/>
                <w:szCs w:val="15"/>
                <w:vertAlign w:val="superscript"/>
              </w:rPr>
              <w:t>1</w:t>
            </w:r>
          </w:p>
        </w:tc>
        <w:tc>
          <w:tcPr>
            <w:tcW w:w="383" w:type="pct"/>
            <w:tcBorders>
              <w:top w:val="nil"/>
              <w:left w:val="nil"/>
              <w:bottom w:val="nil"/>
              <w:right w:val="nil"/>
            </w:tcBorders>
            <w:vAlign w:val="center"/>
            <w:hideMark/>
          </w:tcPr>
          <w:p w14:paraId="1E37983D"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&lt;0.001</w:t>
            </w:r>
          </w:p>
        </w:tc>
      </w:tr>
      <w:tr w:rsidR="004F0F7B" w:rsidRPr="004F0F7B" w14:paraId="4581EE83" w14:textId="77777777" w:rsidTr="00F539F7">
        <w:trPr>
          <w:trHeight w:val="276"/>
        </w:trPr>
        <w:tc>
          <w:tcPr>
            <w:tcW w:w="1372" w:type="pct"/>
            <w:tcBorders>
              <w:top w:val="nil"/>
              <w:left w:val="nil"/>
              <w:bottom w:val="nil"/>
              <w:right w:val="nil"/>
            </w:tcBorders>
            <w:vAlign w:val="center"/>
            <w:hideMark/>
          </w:tcPr>
          <w:p w14:paraId="613256F8" w14:textId="77777777" w:rsidR="00F539F7" w:rsidRPr="004F0F7B" w:rsidRDefault="00F539F7" w:rsidP="00F539F7">
            <w:pPr>
              <w:widowControl/>
              <w:ind w:firstLineChars="100" w:firstLine="150"/>
              <w:jc w:val="left"/>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MSM</w:t>
            </w:r>
          </w:p>
        </w:tc>
        <w:tc>
          <w:tcPr>
            <w:tcW w:w="907" w:type="pct"/>
            <w:tcBorders>
              <w:top w:val="nil"/>
              <w:left w:val="nil"/>
              <w:bottom w:val="nil"/>
              <w:right w:val="nil"/>
            </w:tcBorders>
            <w:vAlign w:val="center"/>
            <w:hideMark/>
          </w:tcPr>
          <w:p w14:paraId="633F4CF2"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3225 (62.98)</w:t>
            </w:r>
          </w:p>
        </w:tc>
        <w:tc>
          <w:tcPr>
            <w:tcW w:w="907" w:type="pct"/>
            <w:tcBorders>
              <w:top w:val="nil"/>
              <w:left w:val="nil"/>
              <w:bottom w:val="nil"/>
              <w:right w:val="nil"/>
            </w:tcBorders>
            <w:vAlign w:val="center"/>
            <w:hideMark/>
          </w:tcPr>
          <w:p w14:paraId="0E77CC7D"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2019 (71.37)</w:t>
            </w:r>
          </w:p>
        </w:tc>
        <w:tc>
          <w:tcPr>
            <w:tcW w:w="907" w:type="pct"/>
            <w:tcBorders>
              <w:top w:val="nil"/>
              <w:left w:val="nil"/>
              <w:bottom w:val="nil"/>
              <w:right w:val="nil"/>
            </w:tcBorders>
            <w:vAlign w:val="center"/>
            <w:hideMark/>
          </w:tcPr>
          <w:p w14:paraId="24EC9275"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1206 (52.62)</w:t>
            </w:r>
          </w:p>
        </w:tc>
        <w:tc>
          <w:tcPr>
            <w:tcW w:w="524" w:type="pct"/>
            <w:tcBorders>
              <w:top w:val="nil"/>
              <w:left w:val="nil"/>
              <w:bottom w:val="nil"/>
              <w:right w:val="nil"/>
            </w:tcBorders>
            <w:vAlign w:val="center"/>
            <w:hideMark/>
          </w:tcPr>
          <w:p w14:paraId="22BB4B14" w14:textId="77777777" w:rsidR="00F539F7" w:rsidRPr="004F0F7B" w:rsidRDefault="00F539F7" w:rsidP="00F539F7">
            <w:pPr>
              <w:widowControl/>
              <w:jc w:val="center"/>
              <w:rPr>
                <w:rFonts w:ascii="Times New Roman" w:eastAsia="等线" w:hAnsi="Times New Roman" w:cs="Times New Roman"/>
                <w:kern w:val="0"/>
                <w:sz w:val="15"/>
                <w:szCs w:val="15"/>
              </w:rPr>
            </w:pPr>
          </w:p>
        </w:tc>
        <w:tc>
          <w:tcPr>
            <w:tcW w:w="383" w:type="pct"/>
            <w:tcBorders>
              <w:top w:val="nil"/>
              <w:left w:val="nil"/>
              <w:bottom w:val="nil"/>
              <w:right w:val="nil"/>
            </w:tcBorders>
            <w:vAlign w:val="center"/>
            <w:hideMark/>
          </w:tcPr>
          <w:p w14:paraId="063BF711" w14:textId="77777777" w:rsidR="00F539F7" w:rsidRPr="004F0F7B" w:rsidRDefault="00F539F7" w:rsidP="00F539F7">
            <w:pPr>
              <w:widowControl/>
              <w:jc w:val="center"/>
              <w:rPr>
                <w:rFonts w:ascii="Times New Roman" w:eastAsia="Times New Roman" w:hAnsi="Times New Roman" w:cs="Times New Roman"/>
                <w:kern w:val="0"/>
                <w:sz w:val="15"/>
                <w:szCs w:val="15"/>
              </w:rPr>
            </w:pPr>
          </w:p>
        </w:tc>
      </w:tr>
      <w:tr w:rsidR="004F0F7B" w:rsidRPr="004F0F7B" w14:paraId="3C87D890" w14:textId="77777777" w:rsidTr="00F539F7">
        <w:trPr>
          <w:trHeight w:val="276"/>
        </w:trPr>
        <w:tc>
          <w:tcPr>
            <w:tcW w:w="1372" w:type="pct"/>
            <w:tcBorders>
              <w:top w:val="nil"/>
              <w:left w:val="nil"/>
              <w:bottom w:val="nil"/>
              <w:right w:val="nil"/>
            </w:tcBorders>
            <w:vAlign w:val="center"/>
            <w:hideMark/>
          </w:tcPr>
          <w:p w14:paraId="24A7FF4B" w14:textId="77777777" w:rsidR="00F539F7" w:rsidRPr="004F0F7B" w:rsidRDefault="00F539F7" w:rsidP="00F539F7">
            <w:pPr>
              <w:widowControl/>
              <w:ind w:firstLineChars="100" w:firstLine="150"/>
              <w:jc w:val="left"/>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NMHR</w:t>
            </w:r>
          </w:p>
        </w:tc>
        <w:tc>
          <w:tcPr>
            <w:tcW w:w="907" w:type="pct"/>
            <w:tcBorders>
              <w:top w:val="nil"/>
              <w:left w:val="nil"/>
              <w:bottom w:val="nil"/>
              <w:right w:val="nil"/>
            </w:tcBorders>
            <w:vAlign w:val="center"/>
            <w:hideMark/>
          </w:tcPr>
          <w:p w14:paraId="5BF9A2B5"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1846 (36.05)</w:t>
            </w:r>
          </w:p>
        </w:tc>
        <w:tc>
          <w:tcPr>
            <w:tcW w:w="907" w:type="pct"/>
            <w:tcBorders>
              <w:top w:val="nil"/>
              <w:left w:val="nil"/>
              <w:bottom w:val="nil"/>
              <w:right w:val="nil"/>
            </w:tcBorders>
            <w:vAlign w:val="center"/>
            <w:hideMark/>
          </w:tcPr>
          <w:p w14:paraId="12E3D804"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775 (27.39)</w:t>
            </w:r>
          </w:p>
        </w:tc>
        <w:tc>
          <w:tcPr>
            <w:tcW w:w="907" w:type="pct"/>
            <w:tcBorders>
              <w:top w:val="nil"/>
              <w:left w:val="nil"/>
              <w:bottom w:val="nil"/>
              <w:right w:val="nil"/>
            </w:tcBorders>
            <w:vAlign w:val="center"/>
            <w:hideMark/>
          </w:tcPr>
          <w:p w14:paraId="49E2D843"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1071 (46.73)</w:t>
            </w:r>
          </w:p>
        </w:tc>
        <w:tc>
          <w:tcPr>
            <w:tcW w:w="524" w:type="pct"/>
            <w:tcBorders>
              <w:top w:val="nil"/>
              <w:left w:val="nil"/>
              <w:bottom w:val="nil"/>
              <w:right w:val="nil"/>
            </w:tcBorders>
            <w:vAlign w:val="center"/>
            <w:hideMark/>
          </w:tcPr>
          <w:p w14:paraId="1E8F4EC5" w14:textId="77777777" w:rsidR="00F539F7" w:rsidRPr="004F0F7B" w:rsidRDefault="00F539F7" w:rsidP="00F539F7">
            <w:pPr>
              <w:widowControl/>
              <w:jc w:val="center"/>
              <w:rPr>
                <w:rFonts w:ascii="Times New Roman" w:eastAsia="等线" w:hAnsi="Times New Roman" w:cs="Times New Roman"/>
                <w:kern w:val="0"/>
                <w:sz w:val="15"/>
                <w:szCs w:val="15"/>
              </w:rPr>
            </w:pPr>
          </w:p>
        </w:tc>
        <w:tc>
          <w:tcPr>
            <w:tcW w:w="383" w:type="pct"/>
            <w:tcBorders>
              <w:top w:val="nil"/>
              <w:left w:val="nil"/>
              <w:bottom w:val="nil"/>
              <w:right w:val="nil"/>
            </w:tcBorders>
            <w:vAlign w:val="center"/>
            <w:hideMark/>
          </w:tcPr>
          <w:p w14:paraId="7ACD9987" w14:textId="77777777" w:rsidR="00F539F7" w:rsidRPr="004F0F7B" w:rsidRDefault="00F539F7" w:rsidP="00F539F7">
            <w:pPr>
              <w:widowControl/>
              <w:jc w:val="center"/>
              <w:rPr>
                <w:rFonts w:ascii="Times New Roman" w:eastAsia="Times New Roman" w:hAnsi="Times New Roman" w:cs="Times New Roman"/>
                <w:kern w:val="0"/>
                <w:sz w:val="15"/>
                <w:szCs w:val="15"/>
              </w:rPr>
            </w:pPr>
          </w:p>
        </w:tc>
      </w:tr>
      <w:tr w:rsidR="004F0F7B" w:rsidRPr="004F0F7B" w14:paraId="763FA6A4" w14:textId="77777777" w:rsidTr="00F539F7">
        <w:trPr>
          <w:trHeight w:val="276"/>
        </w:trPr>
        <w:tc>
          <w:tcPr>
            <w:tcW w:w="1372" w:type="pct"/>
            <w:tcBorders>
              <w:top w:val="nil"/>
              <w:left w:val="nil"/>
              <w:bottom w:val="nil"/>
              <w:right w:val="nil"/>
            </w:tcBorders>
            <w:vAlign w:val="center"/>
            <w:hideMark/>
          </w:tcPr>
          <w:p w14:paraId="428BE45A" w14:textId="77777777" w:rsidR="00F539F7" w:rsidRPr="004F0F7B" w:rsidRDefault="00F539F7" w:rsidP="00F539F7">
            <w:pPr>
              <w:widowControl/>
              <w:ind w:firstLineChars="100" w:firstLine="150"/>
              <w:jc w:val="left"/>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Others</w:t>
            </w:r>
          </w:p>
        </w:tc>
        <w:tc>
          <w:tcPr>
            <w:tcW w:w="907" w:type="pct"/>
            <w:tcBorders>
              <w:top w:val="nil"/>
              <w:left w:val="nil"/>
              <w:bottom w:val="nil"/>
              <w:right w:val="nil"/>
            </w:tcBorders>
            <w:vAlign w:val="center"/>
            <w:hideMark/>
          </w:tcPr>
          <w:p w14:paraId="0BC43AF2"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50 (0.98)</w:t>
            </w:r>
          </w:p>
        </w:tc>
        <w:tc>
          <w:tcPr>
            <w:tcW w:w="907" w:type="pct"/>
            <w:tcBorders>
              <w:top w:val="nil"/>
              <w:left w:val="nil"/>
              <w:bottom w:val="nil"/>
              <w:right w:val="nil"/>
            </w:tcBorders>
            <w:vAlign w:val="center"/>
            <w:hideMark/>
          </w:tcPr>
          <w:p w14:paraId="02161F20"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35 (1.24)</w:t>
            </w:r>
          </w:p>
        </w:tc>
        <w:tc>
          <w:tcPr>
            <w:tcW w:w="907" w:type="pct"/>
            <w:tcBorders>
              <w:top w:val="nil"/>
              <w:left w:val="nil"/>
              <w:bottom w:val="nil"/>
              <w:right w:val="nil"/>
            </w:tcBorders>
            <w:vAlign w:val="center"/>
            <w:hideMark/>
          </w:tcPr>
          <w:p w14:paraId="25B4AD7F"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15 (0.65)</w:t>
            </w:r>
          </w:p>
        </w:tc>
        <w:tc>
          <w:tcPr>
            <w:tcW w:w="524" w:type="pct"/>
            <w:tcBorders>
              <w:top w:val="nil"/>
              <w:left w:val="nil"/>
              <w:bottom w:val="nil"/>
              <w:right w:val="nil"/>
            </w:tcBorders>
            <w:vAlign w:val="center"/>
            <w:hideMark/>
          </w:tcPr>
          <w:p w14:paraId="1F70B4B0" w14:textId="77777777" w:rsidR="00F539F7" w:rsidRPr="004F0F7B" w:rsidRDefault="00F539F7" w:rsidP="00F539F7">
            <w:pPr>
              <w:widowControl/>
              <w:jc w:val="center"/>
              <w:rPr>
                <w:rFonts w:ascii="Times New Roman" w:eastAsia="等线" w:hAnsi="Times New Roman" w:cs="Times New Roman"/>
                <w:kern w:val="0"/>
                <w:sz w:val="15"/>
                <w:szCs w:val="15"/>
              </w:rPr>
            </w:pPr>
          </w:p>
        </w:tc>
        <w:tc>
          <w:tcPr>
            <w:tcW w:w="383" w:type="pct"/>
            <w:tcBorders>
              <w:top w:val="nil"/>
              <w:left w:val="nil"/>
              <w:bottom w:val="nil"/>
              <w:right w:val="nil"/>
            </w:tcBorders>
            <w:vAlign w:val="center"/>
            <w:hideMark/>
          </w:tcPr>
          <w:p w14:paraId="41D07C5C" w14:textId="77777777" w:rsidR="00F539F7" w:rsidRPr="004F0F7B" w:rsidRDefault="00F539F7" w:rsidP="00F539F7">
            <w:pPr>
              <w:widowControl/>
              <w:jc w:val="center"/>
              <w:rPr>
                <w:rFonts w:ascii="Times New Roman" w:eastAsia="Times New Roman" w:hAnsi="Times New Roman" w:cs="Times New Roman"/>
                <w:kern w:val="0"/>
                <w:sz w:val="15"/>
                <w:szCs w:val="15"/>
              </w:rPr>
            </w:pPr>
          </w:p>
        </w:tc>
      </w:tr>
      <w:tr w:rsidR="004F0F7B" w:rsidRPr="004F0F7B" w14:paraId="19117633" w14:textId="77777777" w:rsidTr="00F539F7">
        <w:trPr>
          <w:trHeight w:val="276"/>
        </w:trPr>
        <w:tc>
          <w:tcPr>
            <w:tcW w:w="1372" w:type="pct"/>
            <w:tcBorders>
              <w:top w:val="nil"/>
              <w:left w:val="nil"/>
              <w:bottom w:val="nil"/>
              <w:right w:val="nil"/>
            </w:tcBorders>
            <w:vAlign w:val="center"/>
            <w:hideMark/>
          </w:tcPr>
          <w:p w14:paraId="02E8DDE3" w14:textId="77777777" w:rsidR="00F539F7" w:rsidRPr="004F0F7B" w:rsidRDefault="00F539F7" w:rsidP="00F539F7">
            <w:pPr>
              <w:widowControl/>
              <w:jc w:val="left"/>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Medication regimen</w:t>
            </w:r>
          </w:p>
        </w:tc>
        <w:tc>
          <w:tcPr>
            <w:tcW w:w="907" w:type="pct"/>
            <w:tcBorders>
              <w:top w:val="nil"/>
              <w:left w:val="nil"/>
              <w:bottom w:val="nil"/>
              <w:right w:val="nil"/>
            </w:tcBorders>
            <w:vAlign w:val="center"/>
            <w:hideMark/>
          </w:tcPr>
          <w:p w14:paraId="3A950E21" w14:textId="77777777" w:rsidR="00F539F7" w:rsidRPr="004F0F7B" w:rsidRDefault="00F539F7" w:rsidP="00F539F7">
            <w:pPr>
              <w:widowControl/>
              <w:jc w:val="left"/>
              <w:rPr>
                <w:rFonts w:ascii="Times New Roman" w:eastAsia="等线" w:hAnsi="Times New Roman" w:cs="Times New Roman"/>
                <w:kern w:val="0"/>
                <w:sz w:val="15"/>
                <w:szCs w:val="15"/>
              </w:rPr>
            </w:pPr>
          </w:p>
        </w:tc>
        <w:tc>
          <w:tcPr>
            <w:tcW w:w="907" w:type="pct"/>
            <w:tcBorders>
              <w:top w:val="nil"/>
              <w:left w:val="nil"/>
              <w:bottom w:val="nil"/>
              <w:right w:val="nil"/>
            </w:tcBorders>
            <w:vAlign w:val="center"/>
            <w:hideMark/>
          </w:tcPr>
          <w:p w14:paraId="034BD878" w14:textId="77777777" w:rsidR="00F539F7" w:rsidRPr="004F0F7B" w:rsidRDefault="00F539F7" w:rsidP="00F539F7">
            <w:pPr>
              <w:widowControl/>
              <w:jc w:val="center"/>
              <w:rPr>
                <w:rFonts w:ascii="Times New Roman" w:eastAsia="Times New Roman" w:hAnsi="Times New Roman" w:cs="Times New Roman"/>
                <w:kern w:val="0"/>
                <w:sz w:val="15"/>
                <w:szCs w:val="15"/>
              </w:rPr>
            </w:pPr>
          </w:p>
        </w:tc>
        <w:tc>
          <w:tcPr>
            <w:tcW w:w="907" w:type="pct"/>
            <w:tcBorders>
              <w:top w:val="nil"/>
              <w:left w:val="nil"/>
              <w:bottom w:val="nil"/>
              <w:right w:val="nil"/>
            </w:tcBorders>
            <w:vAlign w:val="center"/>
            <w:hideMark/>
          </w:tcPr>
          <w:p w14:paraId="0FBC1ADC" w14:textId="77777777" w:rsidR="00F539F7" w:rsidRPr="004F0F7B" w:rsidRDefault="00F539F7" w:rsidP="00F539F7">
            <w:pPr>
              <w:widowControl/>
              <w:jc w:val="center"/>
              <w:rPr>
                <w:rFonts w:ascii="Times New Roman" w:eastAsia="Times New Roman" w:hAnsi="Times New Roman" w:cs="Times New Roman"/>
                <w:kern w:val="0"/>
                <w:sz w:val="15"/>
                <w:szCs w:val="15"/>
              </w:rPr>
            </w:pPr>
          </w:p>
        </w:tc>
        <w:tc>
          <w:tcPr>
            <w:tcW w:w="524" w:type="pct"/>
            <w:tcBorders>
              <w:top w:val="nil"/>
              <w:left w:val="nil"/>
              <w:bottom w:val="nil"/>
              <w:right w:val="nil"/>
            </w:tcBorders>
            <w:vAlign w:val="center"/>
            <w:hideMark/>
          </w:tcPr>
          <w:p w14:paraId="3E5F244B"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χ</w:t>
            </w:r>
            <w:r w:rsidRPr="004F0F7B">
              <w:rPr>
                <w:rFonts w:ascii="Times New Roman" w:eastAsia="等线" w:hAnsi="Times New Roman" w:cs="Times New Roman"/>
                <w:kern w:val="0"/>
                <w:sz w:val="15"/>
                <w:szCs w:val="15"/>
                <w:vertAlign w:val="superscript"/>
              </w:rPr>
              <w:t>2</w:t>
            </w:r>
            <w:r w:rsidRPr="004F0F7B">
              <w:rPr>
                <w:rFonts w:ascii="Times New Roman" w:eastAsia="等线" w:hAnsi="Times New Roman" w:cs="Times New Roman"/>
                <w:kern w:val="0"/>
                <w:sz w:val="15"/>
                <w:szCs w:val="15"/>
              </w:rPr>
              <w:t>=16.489</w:t>
            </w:r>
            <w:r w:rsidRPr="004F0F7B">
              <w:rPr>
                <w:rFonts w:ascii="Times New Roman" w:eastAsia="等线" w:hAnsi="Times New Roman" w:cs="Times New Roman"/>
                <w:kern w:val="0"/>
                <w:sz w:val="15"/>
                <w:szCs w:val="15"/>
                <w:vertAlign w:val="superscript"/>
              </w:rPr>
              <w:t>1</w:t>
            </w:r>
          </w:p>
        </w:tc>
        <w:tc>
          <w:tcPr>
            <w:tcW w:w="383" w:type="pct"/>
            <w:tcBorders>
              <w:top w:val="nil"/>
              <w:left w:val="nil"/>
              <w:bottom w:val="nil"/>
              <w:right w:val="nil"/>
            </w:tcBorders>
            <w:vAlign w:val="center"/>
            <w:hideMark/>
          </w:tcPr>
          <w:p w14:paraId="63002ED4"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0.001</w:t>
            </w:r>
          </w:p>
        </w:tc>
      </w:tr>
      <w:tr w:rsidR="004F0F7B" w:rsidRPr="004F0F7B" w14:paraId="3C4B4F4D" w14:textId="77777777" w:rsidTr="00F539F7">
        <w:trPr>
          <w:trHeight w:val="276"/>
        </w:trPr>
        <w:tc>
          <w:tcPr>
            <w:tcW w:w="1372" w:type="pct"/>
            <w:tcBorders>
              <w:top w:val="nil"/>
              <w:left w:val="nil"/>
              <w:bottom w:val="nil"/>
              <w:right w:val="nil"/>
            </w:tcBorders>
            <w:vAlign w:val="center"/>
            <w:hideMark/>
          </w:tcPr>
          <w:p w14:paraId="4DF04DAE" w14:textId="77777777" w:rsidR="00F539F7" w:rsidRPr="004F0F7B" w:rsidRDefault="00F539F7" w:rsidP="00F539F7">
            <w:pPr>
              <w:widowControl/>
              <w:ind w:firstLineChars="100" w:firstLine="150"/>
              <w:jc w:val="left"/>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NNRTIs</w:t>
            </w:r>
          </w:p>
        </w:tc>
        <w:tc>
          <w:tcPr>
            <w:tcW w:w="907" w:type="pct"/>
            <w:tcBorders>
              <w:top w:val="nil"/>
              <w:left w:val="nil"/>
              <w:bottom w:val="nil"/>
              <w:right w:val="nil"/>
            </w:tcBorders>
            <w:vAlign w:val="center"/>
            <w:hideMark/>
          </w:tcPr>
          <w:p w14:paraId="16E0ED2C"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4487 (87.62)</w:t>
            </w:r>
          </w:p>
        </w:tc>
        <w:tc>
          <w:tcPr>
            <w:tcW w:w="907" w:type="pct"/>
            <w:tcBorders>
              <w:top w:val="nil"/>
              <w:left w:val="nil"/>
              <w:bottom w:val="nil"/>
              <w:right w:val="nil"/>
            </w:tcBorders>
            <w:vAlign w:val="center"/>
            <w:hideMark/>
          </w:tcPr>
          <w:p w14:paraId="4DF7661C"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2502 (88.44)</w:t>
            </w:r>
          </w:p>
        </w:tc>
        <w:tc>
          <w:tcPr>
            <w:tcW w:w="907" w:type="pct"/>
            <w:tcBorders>
              <w:top w:val="nil"/>
              <w:left w:val="nil"/>
              <w:bottom w:val="nil"/>
              <w:right w:val="nil"/>
            </w:tcBorders>
            <w:vAlign w:val="center"/>
            <w:hideMark/>
          </w:tcPr>
          <w:p w14:paraId="271511B2"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1985 (86.61)</w:t>
            </w:r>
          </w:p>
        </w:tc>
        <w:tc>
          <w:tcPr>
            <w:tcW w:w="524" w:type="pct"/>
            <w:tcBorders>
              <w:top w:val="nil"/>
              <w:left w:val="nil"/>
              <w:bottom w:val="nil"/>
              <w:right w:val="nil"/>
            </w:tcBorders>
            <w:vAlign w:val="center"/>
            <w:hideMark/>
          </w:tcPr>
          <w:p w14:paraId="6E54A51D" w14:textId="77777777" w:rsidR="00F539F7" w:rsidRPr="004F0F7B" w:rsidRDefault="00F539F7" w:rsidP="00F539F7">
            <w:pPr>
              <w:widowControl/>
              <w:jc w:val="center"/>
              <w:rPr>
                <w:rFonts w:ascii="Times New Roman" w:eastAsia="等线" w:hAnsi="Times New Roman" w:cs="Times New Roman"/>
                <w:kern w:val="0"/>
                <w:sz w:val="15"/>
                <w:szCs w:val="15"/>
              </w:rPr>
            </w:pPr>
          </w:p>
        </w:tc>
        <w:tc>
          <w:tcPr>
            <w:tcW w:w="383" w:type="pct"/>
            <w:tcBorders>
              <w:top w:val="nil"/>
              <w:left w:val="nil"/>
              <w:bottom w:val="nil"/>
              <w:right w:val="nil"/>
            </w:tcBorders>
            <w:vAlign w:val="center"/>
            <w:hideMark/>
          </w:tcPr>
          <w:p w14:paraId="404F465E" w14:textId="77777777" w:rsidR="00F539F7" w:rsidRPr="004F0F7B" w:rsidRDefault="00F539F7" w:rsidP="00F539F7">
            <w:pPr>
              <w:widowControl/>
              <w:jc w:val="center"/>
              <w:rPr>
                <w:rFonts w:ascii="Times New Roman" w:eastAsia="Times New Roman" w:hAnsi="Times New Roman" w:cs="Times New Roman"/>
                <w:kern w:val="0"/>
                <w:sz w:val="15"/>
                <w:szCs w:val="15"/>
              </w:rPr>
            </w:pPr>
          </w:p>
        </w:tc>
      </w:tr>
      <w:tr w:rsidR="004F0F7B" w:rsidRPr="004F0F7B" w14:paraId="199F913C" w14:textId="77777777" w:rsidTr="00F539F7">
        <w:trPr>
          <w:trHeight w:val="276"/>
        </w:trPr>
        <w:tc>
          <w:tcPr>
            <w:tcW w:w="1372" w:type="pct"/>
            <w:tcBorders>
              <w:top w:val="nil"/>
              <w:left w:val="nil"/>
              <w:bottom w:val="nil"/>
              <w:right w:val="nil"/>
            </w:tcBorders>
            <w:vAlign w:val="center"/>
            <w:hideMark/>
          </w:tcPr>
          <w:p w14:paraId="302E1DEE" w14:textId="77777777" w:rsidR="00F539F7" w:rsidRPr="004F0F7B" w:rsidRDefault="00F539F7" w:rsidP="00F539F7">
            <w:pPr>
              <w:widowControl/>
              <w:ind w:firstLineChars="100" w:firstLine="150"/>
              <w:jc w:val="left"/>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NRTIs</w:t>
            </w:r>
          </w:p>
        </w:tc>
        <w:tc>
          <w:tcPr>
            <w:tcW w:w="907" w:type="pct"/>
            <w:tcBorders>
              <w:top w:val="nil"/>
              <w:left w:val="nil"/>
              <w:bottom w:val="nil"/>
              <w:right w:val="nil"/>
            </w:tcBorders>
            <w:vAlign w:val="center"/>
            <w:hideMark/>
          </w:tcPr>
          <w:p w14:paraId="743F0EF2"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26 (0.51)</w:t>
            </w:r>
          </w:p>
        </w:tc>
        <w:tc>
          <w:tcPr>
            <w:tcW w:w="907" w:type="pct"/>
            <w:tcBorders>
              <w:top w:val="nil"/>
              <w:left w:val="nil"/>
              <w:bottom w:val="nil"/>
              <w:right w:val="nil"/>
            </w:tcBorders>
            <w:vAlign w:val="center"/>
            <w:hideMark/>
          </w:tcPr>
          <w:p w14:paraId="322D51CD"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5 (0.18)</w:t>
            </w:r>
          </w:p>
        </w:tc>
        <w:tc>
          <w:tcPr>
            <w:tcW w:w="907" w:type="pct"/>
            <w:tcBorders>
              <w:top w:val="nil"/>
              <w:left w:val="nil"/>
              <w:bottom w:val="nil"/>
              <w:right w:val="nil"/>
            </w:tcBorders>
            <w:vAlign w:val="center"/>
            <w:hideMark/>
          </w:tcPr>
          <w:p w14:paraId="0FA7F0EE"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21 (0.92)</w:t>
            </w:r>
          </w:p>
        </w:tc>
        <w:tc>
          <w:tcPr>
            <w:tcW w:w="524" w:type="pct"/>
            <w:tcBorders>
              <w:top w:val="nil"/>
              <w:left w:val="nil"/>
              <w:bottom w:val="nil"/>
              <w:right w:val="nil"/>
            </w:tcBorders>
            <w:vAlign w:val="center"/>
            <w:hideMark/>
          </w:tcPr>
          <w:p w14:paraId="38D28A91" w14:textId="77777777" w:rsidR="00F539F7" w:rsidRPr="004F0F7B" w:rsidRDefault="00F539F7" w:rsidP="00F539F7">
            <w:pPr>
              <w:widowControl/>
              <w:jc w:val="center"/>
              <w:rPr>
                <w:rFonts w:ascii="Times New Roman" w:eastAsia="等线" w:hAnsi="Times New Roman" w:cs="Times New Roman"/>
                <w:kern w:val="0"/>
                <w:sz w:val="15"/>
                <w:szCs w:val="15"/>
              </w:rPr>
            </w:pPr>
          </w:p>
        </w:tc>
        <w:tc>
          <w:tcPr>
            <w:tcW w:w="383" w:type="pct"/>
            <w:tcBorders>
              <w:top w:val="nil"/>
              <w:left w:val="nil"/>
              <w:bottom w:val="nil"/>
              <w:right w:val="nil"/>
            </w:tcBorders>
            <w:vAlign w:val="center"/>
            <w:hideMark/>
          </w:tcPr>
          <w:p w14:paraId="001AA7AF" w14:textId="77777777" w:rsidR="00F539F7" w:rsidRPr="004F0F7B" w:rsidRDefault="00F539F7" w:rsidP="00F539F7">
            <w:pPr>
              <w:widowControl/>
              <w:jc w:val="center"/>
              <w:rPr>
                <w:rFonts w:ascii="Times New Roman" w:eastAsia="Times New Roman" w:hAnsi="Times New Roman" w:cs="Times New Roman"/>
                <w:kern w:val="0"/>
                <w:sz w:val="15"/>
                <w:szCs w:val="15"/>
              </w:rPr>
            </w:pPr>
          </w:p>
        </w:tc>
      </w:tr>
      <w:tr w:rsidR="004F0F7B" w:rsidRPr="004F0F7B" w14:paraId="3C4CE2D5" w14:textId="77777777" w:rsidTr="00F539F7">
        <w:trPr>
          <w:trHeight w:val="276"/>
        </w:trPr>
        <w:tc>
          <w:tcPr>
            <w:tcW w:w="1372" w:type="pct"/>
            <w:tcBorders>
              <w:top w:val="nil"/>
              <w:left w:val="nil"/>
              <w:bottom w:val="nil"/>
              <w:right w:val="nil"/>
            </w:tcBorders>
            <w:vAlign w:val="center"/>
            <w:hideMark/>
          </w:tcPr>
          <w:p w14:paraId="1993682B" w14:textId="77777777" w:rsidR="00F539F7" w:rsidRPr="004F0F7B" w:rsidRDefault="00F539F7" w:rsidP="00F539F7">
            <w:pPr>
              <w:widowControl/>
              <w:ind w:firstLineChars="100" w:firstLine="150"/>
              <w:jc w:val="left"/>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PIs</w:t>
            </w:r>
          </w:p>
        </w:tc>
        <w:tc>
          <w:tcPr>
            <w:tcW w:w="907" w:type="pct"/>
            <w:tcBorders>
              <w:top w:val="nil"/>
              <w:left w:val="nil"/>
              <w:bottom w:val="nil"/>
              <w:right w:val="nil"/>
            </w:tcBorders>
            <w:vAlign w:val="center"/>
            <w:hideMark/>
          </w:tcPr>
          <w:p w14:paraId="470FF266"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70 (1.37)</w:t>
            </w:r>
          </w:p>
        </w:tc>
        <w:tc>
          <w:tcPr>
            <w:tcW w:w="907" w:type="pct"/>
            <w:tcBorders>
              <w:top w:val="nil"/>
              <w:left w:val="nil"/>
              <w:bottom w:val="nil"/>
              <w:right w:val="nil"/>
            </w:tcBorders>
            <w:vAlign w:val="center"/>
            <w:hideMark/>
          </w:tcPr>
          <w:p w14:paraId="49D3089B"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33 (1.17)</w:t>
            </w:r>
          </w:p>
        </w:tc>
        <w:tc>
          <w:tcPr>
            <w:tcW w:w="907" w:type="pct"/>
            <w:tcBorders>
              <w:top w:val="nil"/>
              <w:left w:val="nil"/>
              <w:bottom w:val="nil"/>
              <w:right w:val="nil"/>
            </w:tcBorders>
            <w:vAlign w:val="center"/>
            <w:hideMark/>
          </w:tcPr>
          <w:p w14:paraId="3FFDEE49"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37 (1.61)</w:t>
            </w:r>
          </w:p>
        </w:tc>
        <w:tc>
          <w:tcPr>
            <w:tcW w:w="524" w:type="pct"/>
            <w:tcBorders>
              <w:top w:val="nil"/>
              <w:left w:val="nil"/>
              <w:bottom w:val="nil"/>
              <w:right w:val="nil"/>
            </w:tcBorders>
            <w:vAlign w:val="center"/>
            <w:hideMark/>
          </w:tcPr>
          <w:p w14:paraId="0BAB4768" w14:textId="77777777" w:rsidR="00F539F7" w:rsidRPr="004F0F7B" w:rsidRDefault="00F539F7" w:rsidP="00F539F7">
            <w:pPr>
              <w:widowControl/>
              <w:jc w:val="center"/>
              <w:rPr>
                <w:rFonts w:ascii="Times New Roman" w:eastAsia="等线" w:hAnsi="Times New Roman" w:cs="Times New Roman"/>
                <w:kern w:val="0"/>
                <w:sz w:val="15"/>
                <w:szCs w:val="15"/>
              </w:rPr>
            </w:pPr>
          </w:p>
        </w:tc>
        <w:tc>
          <w:tcPr>
            <w:tcW w:w="383" w:type="pct"/>
            <w:tcBorders>
              <w:top w:val="nil"/>
              <w:left w:val="nil"/>
              <w:bottom w:val="nil"/>
              <w:right w:val="nil"/>
            </w:tcBorders>
            <w:vAlign w:val="center"/>
            <w:hideMark/>
          </w:tcPr>
          <w:p w14:paraId="44DF0EF0" w14:textId="77777777" w:rsidR="00F539F7" w:rsidRPr="004F0F7B" w:rsidRDefault="00F539F7" w:rsidP="00F539F7">
            <w:pPr>
              <w:widowControl/>
              <w:jc w:val="center"/>
              <w:rPr>
                <w:rFonts w:ascii="Times New Roman" w:eastAsia="Times New Roman" w:hAnsi="Times New Roman" w:cs="Times New Roman"/>
                <w:kern w:val="0"/>
                <w:sz w:val="15"/>
                <w:szCs w:val="15"/>
              </w:rPr>
            </w:pPr>
          </w:p>
        </w:tc>
      </w:tr>
      <w:tr w:rsidR="004F0F7B" w:rsidRPr="004F0F7B" w14:paraId="453D4DA8" w14:textId="77777777" w:rsidTr="00F539F7">
        <w:trPr>
          <w:trHeight w:val="276"/>
        </w:trPr>
        <w:tc>
          <w:tcPr>
            <w:tcW w:w="1372" w:type="pct"/>
            <w:tcBorders>
              <w:top w:val="nil"/>
              <w:left w:val="nil"/>
              <w:bottom w:val="nil"/>
              <w:right w:val="nil"/>
            </w:tcBorders>
            <w:vAlign w:val="center"/>
            <w:hideMark/>
          </w:tcPr>
          <w:p w14:paraId="6CA6D074" w14:textId="77777777" w:rsidR="00F539F7" w:rsidRPr="004F0F7B" w:rsidRDefault="00F539F7" w:rsidP="00F539F7">
            <w:pPr>
              <w:widowControl/>
              <w:ind w:firstLineChars="100" w:firstLine="150"/>
              <w:jc w:val="left"/>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INSTIs</w:t>
            </w:r>
          </w:p>
        </w:tc>
        <w:tc>
          <w:tcPr>
            <w:tcW w:w="907" w:type="pct"/>
            <w:tcBorders>
              <w:top w:val="nil"/>
              <w:left w:val="nil"/>
              <w:bottom w:val="nil"/>
              <w:right w:val="nil"/>
            </w:tcBorders>
            <w:vAlign w:val="center"/>
            <w:hideMark/>
          </w:tcPr>
          <w:p w14:paraId="5697F27E"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538 (10.51)</w:t>
            </w:r>
          </w:p>
        </w:tc>
        <w:tc>
          <w:tcPr>
            <w:tcW w:w="907" w:type="pct"/>
            <w:tcBorders>
              <w:top w:val="nil"/>
              <w:left w:val="nil"/>
              <w:bottom w:val="nil"/>
              <w:right w:val="nil"/>
            </w:tcBorders>
            <w:vAlign w:val="center"/>
            <w:hideMark/>
          </w:tcPr>
          <w:p w14:paraId="1E3EAB76"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289 (10.22)</w:t>
            </w:r>
          </w:p>
        </w:tc>
        <w:tc>
          <w:tcPr>
            <w:tcW w:w="907" w:type="pct"/>
            <w:tcBorders>
              <w:top w:val="nil"/>
              <w:left w:val="nil"/>
              <w:bottom w:val="nil"/>
              <w:right w:val="nil"/>
            </w:tcBorders>
            <w:vAlign w:val="center"/>
            <w:hideMark/>
          </w:tcPr>
          <w:p w14:paraId="65447F9E"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249 (10.86)</w:t>
            </w:r>
          </w:p>
        </w:tc>
        <w:tc>
          <w:tcPr>
            <w:tcW w:w="524" w:type="pct"/>
            <w:tcBorders>
              <w:top w:val="nil"/>
              <w:left w:val="nil"/>
              <w:bottom w:val="nil"/>
              <w:right w:val="nil"/>
            </w:tcBorders>
            <w:vAlign w:val="center"/>
            <w:hideMark/>
          </w:tcPr>
          <w:p w14:paraId="0FE0C19E" w14:textId="77777777" w:rsidR="00F539F7" w:rsidRPr="004F0F7B" w:rsidRDefault="00F539F7" w:rsidP="00F539F7">
            <w:pPr>
              <w:widowControl/>
              <w:jc w:val="center"/>
              <w:rPr>
                <w:rFonts w:ascii="Times New Roman" w:eastAsia="等线" w:hAnsi="Times New Roman" w:cs="Times New Roman"/>
                <w:kern w:val="0"/>
                <w:sz w:val="15"/>
                <w:szCs w:val="15"/>
              </w:rPr>
            </w:pPr>
          </w:p>
        </w:tc>
        <w:tc>
          <w:tcPr>
            <w:tcW w:w="383" w:type="pct"/>
            <w:tcBorders>
              <w:top w:val="nil"/>
              <w:left w:val="nil"/>
              <w:bottom w:val="nil"/>
              <w:right w:val="nil"/>
            </w:tcBorders>
            <w:vAlign w:val="center"/>
            <w:hideMark/>
          </w:tcPr>
          <w:p w14:paraId="3C708F7C" w14:textId="77777777" w:rsidR="00F539F7" w:rsidRPr="004F0F7B" w:rsidRDefault="00F539F7" w:rsidP="00F539F7">
            <w:pPr>
              <w:widowControl/>
              <w:jc w:val="center"/>
              <w:rPr>
                <w:rFonts w:ascii="Times New Roman" w:eastAsia="Times New Roman" w:hAnsi="Times New Roman" w:cs="Times New Roman"/>
                <w:kern w:val="0"/>
                <w:sz w:val="15"/>
                <w:szCs w:val="15"/>
              </w:rPr>
            </w:pPr>
          </w:p>
        </w:tc>
      </w:tr>
      <w:tr w:rsidR="004F0F7B" w:rsidRPr="004F0F7B" w14:paraId="096C4AAF" w14:textId="77777777" w:rsidTr="00F539F7">
        <w:trPr>
          <w:trHeight w:val="276"/>
        </w:trPr>
        <w:tc>
          <w:tcPr>
            <w:tcW w:w="1372" w:type="pct"/>
            <w:tcBorders>
              <w:top w:val="nil"/>
              <w:left w:val="nil"/>
              <w:bottom w:val="nil"/>
              <w:right w:val="nil"/>
            </w:tcBorders>
            <w:vAlign w:val="center"/>
            <w:hideMark/>
          </w:tcPr>
          <w:p w14:paraId="5BD8F60E" w14:textId="77777777" w:rsidR="00F539F7" w:rsidRPr="004F0F7B" w:rsidRDefault="00F539F7" w:rsidP="00F539F7">
            <w:pPr>
              <w:widowControl/>
              <w:jc w:val="left"/>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CD4</w:t>
            </w:r>
            <w:r w:rsidRPr="004F0F7B">
              <w:rPr>
                <w:rFonts w:ascii="Times New Roman" w:eastAsia="等线" w:hAnsi="Times New Roman" w:cs="Times New Roman"/>
                <w:kern w:val="0"/>
                <w:sz w:val="15"/>
                <w:szCs w:val="15"/>
                <w:vertAlign w:val="superscript"/>
              </w:rPr>
              <w:t>+</w:t>
            </w:r>
            <w:r w:rsidRPr="004F0F7B">
              <w:rPr>
                <w:rFonts w:ascii="Times New Roman" w:eastAsia="等线" w:hAnsi="Times New Roman" w:cs="Times New Roman"/>
                <w:kern w:val="0"/>
                <w:sz w:val="15"/>
                <w:szCs w:val="15"/>
              </w:rPr>
              <w:t xml:space="preserve"> T-lymphocyte count (cells/μL</w:t>
            </w:r>
            <w:r w:rsidRPr="004F0F7B">
              <w:rPr>
                <w:rFonts w:ascii="等线" w:eastAsia="等线" w:hAnsi="等线" w:cs="Times New Roman" w:hint="eastAsia"/>
                <w:kern w:val="0"/>
                <w:sz w:val="15"/>
                <w:szCs w:val="15"/>
              </w:rPr>
              <w:t>）</w:t>
            </w:r>
          </w:p>
        </w:tc>
        <w:tc>
          <w:tcPr>
            <w:tcW w:w="907" w:type="pct"/>
            <w:tcBorders>
              <w:top w:val="nil"/>
              <w:left w:val="nil"/>
              <w:bottom w:val="nil"/>
              <w:right w:val="nil"/>
            </w:tcBorders>
            <w:vAlign w:val="center"/>
            <w:hideMark/>
          </w:tcPr>
          <w:p w14:paraId="2D6450A0"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259.00 (123.00, 378.00)</w:t>
            </w:r>
          </w:p>
        </w:tc>
        <w:tc>
          <w:tcPr>
            <w:tcW w:w="907" w:type="pct"/>
            <w:tcBorders>
              <w:top w:val="nil"/>
              <w:left w:val="nil"/>
              <w:bottom w:val="nil"/>
              <w:right w:val="nil"/>
            </w:tcBorders>
            <w:vAlign w:val="center"/>
            <w:hideMark/>
          </w:tcPr>
          <w:p w14:paraId="7C75E649"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285.00 (157.00, 411.00)</w:t>
            </w:r>
          </w:p>
        </w:tc>
        <w:tc>
          <w:tcPr>
            <w:tcW w:w="907" w:type="pct"/>
            <w:tcBorders>
              <w:top w:val="nil"/>
              <w:left w:val="nil"/>
              <w:bottom w:val="nil"/>
              <w:right w:val="nil"/>
            </w:tcBorders>
            <w:vAlign w:val="center"/>
            <w:hideMark/>
          </w:tcPr>
          <w:p w14:paraId="52106864"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224.00 (94.75, 327.00)</w:t>
            </w:r>
          </w:p>
        </w:tc>
        <w:tc>
          <w:tcPr>
            <w:tcW w:w="524" w:type="pct"/>
            <w:tcBorders>
              <w:top w:val="nil"/>
              <w:left w:val="nil"/>
              <w:bottom w:val="nil"/>
              <w:right w:val="nil"/>
            </w:tcBorders>
            <w:vAlign w:val="center"/>
            <w:hideMark/>
          </w:tcPr>
          <w:p w14:paraId="5A81B77E" w14:textId="77777777" w:rsidR="00F539F7" w:rsidRPr="004F0F7B" w:rsidRDefault="00F539F7" w:rsidP="00F539F7">
            <w:pPr>
              <w:widowControl/>
              <w:jc w:val="center"/>
              <w:rPr>
                <w:rFonts w:ascii="Times New Roman" w:eastAsia="等线" w:hAnsi="Times New Roman" w:cs="Times New Roman"/>
                <w:i/>
                <w:iCs/>
                <w:kern w:val="0"/>
                <w:sz w:val="15"/>
                <w:szCs w:val="15"/>
              </w:rPr>
            </w:pPr>
            <w:r w:rsidRPr="004F0F7B">
              <w:rPr>
                <w:rFonts w:ascii="Times New Roman" w:eastAsia="等线" w:hAnsi="Times New Roman" w:cs="Times New Roman"/>
                <w:i/>
                <w:iCs/>
                <w:kern w:val="0"/>
                <w:sz w:val="15"/>
                <w:szCs w:val="15"/>
              </w:rPr>
              <w:t>Z</w:t>
            </w:r>
            <w:r w:rsidRPr="004F0F7B">
              <w:rPr>
                <w:rFonts w:ascii="Times New Roman" w:eastAsia="等线" w:hAnsi="Times New Roman" w:cs="Times New Roman"/>
                <w:kern w:val="0"/>
                <w:sz w:val="15"/>
                <w:szCs w:val="15"/>
              </w:rPr>
              <w:t>=12.022</w:t>
            </w:r>
            <w:r w:rsidRPr="004F0F7B">
              <w:rPr>
                <w:rFonts w:ascii="Times New Roman" w:eastAsia="等线" w:hAnsi="Times New Roman" w:cs="Times New Roman"/>
                <w:kern w:val="0"/>
                <w:sz w:val="15"/>
                <w:szCs w:val="15"/>
                <w:vertAlign w:val="superscript"/>
              </w:rPr>
              <w:t>2</w:t>
            </w:r>
          </w:p>
        </w:tc>
        <w:tc>
          <w:tcPr>
            <w:tcW w:w="383" w:type="pct"/>
            <w:tcBorders>
              <w:top w:val="nil"/>
              <w:left w:val="nil"/>
              <w:bottom w:val="nil"/>
              <w:right w:val="nil"/>
            </w:tcBorders>
            <w:vAlign w:val="center"/>
            <w:hideMark/>
          </w:tcPr>
          <w:p w14:paraId="3D693D95"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&lt;0.001</w:t>
            </w:r>
          </w:p>
        </w:tc>
      </w:tr>
      <w:tr w:rsidR="004F0F7B" w:rsidRPr="004F0F7B" w14:paraId="2C9F105D" w14:textId="77777777" w:rsidTr="00F539F7">
        <w:trPr>
          <w:trHeight w:val="276"/>
        </w:trPr>
        <w:tc>
          <w:tcPr>
            <w:tcW w:w="1372" w:type="pct"/>
            <w:tcBorders>
              <w:top w:val="nil"/>
              <w:left w:val="nil"/>
              <w:bottom w:val="nil"/>
              <w:right w:val="nil"/>
            </w:tcBorders>
            <w:vAlign w:val="center"/>
            <w:hideMark/>
          </w:tcPr>
          <w:p w14:paraId="1A79CEFA" w14:textId="77777777" w:rsidR="00F539F7" w:rsidRPr="004F0F7B" w:rsidRDefault="00F539F7" w:rsidP="00F539F7">
            <w:pPr>
              <w:widowControl/>
              <w:jc w:val="left"/>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WHO</w:t>
            </w:r>
          </w:p>
        </w:tc>
        <w:tc>
          <w:tcPr>
            <w:tcW w:w="907" w:type="pct"/>
            <w:tcBorders>
              <w:top w:val="nil"/>
              <w:left w:val="nil"/>
              <w:bottom w:val="nil"/>
              <w:right w:val="nil"/>
            </w:tcBorders>
            <w:vAlign w:val="center"/>
            <w:hideMark/>
          </w:tcPr>
          <w:p w14:paraId="4E061786" w14:textId="77777777" w:rsidR="00F539F7" w:rsidRPr="004F0F7B" w:rsidRDefault="00F539F7" w:rsidP="00F539F7">
            <w:pPr>
              <w:widowControl/>
              <w:jc w:val="left"/>
              <w:rPr>
                <w:rFonts w:ascii="Times New Roman" w:eastAsia="等线" w:hAnsi="Times New Roman" w:cs="Times New Roman"/>
                <w:kern w:val="0"/>
                <w:sz w:val="15"/>
                <w:szCs w:val="15"/>
              </w:rPr>
            </w:pPr>
          </w:p>
        </w:tc>
        <w:tc>
          <w:tcPr>
            <w:tcW w:w="907" w:type="pct"/>
            <w:tcBorders>
              <w:top w:val="nil"/>
              <w:left w:val="nil"/>
              <w:bottom w:val="nil"/>
              <w:right w:val="nil"/>
            </w:tcBorders>
            <w:vAlign w:val="center"/>
            <w:hideMark/>
          </w:tcPr>
          <w:p w14:paraId="5AC14D30" w14:textId="77777777" w:rsidR="00F539F7" w:rsidRPr="004F0F7B" w:rsidRDefault="00F539F7" w:rsidP="00F539F7">
            <w:pPr>
              <w:widowControl/>
              <w:jc w:val="center"/>
              <w:rPr>
                <w:rFonts w:ascii="Times New Roman" w:eastAsia="Times New Roman" w:hAnsi="Times New Roman" w:cs="Times New Roman"/>
                <w:kern w:val="0"/>
                <w:sz w:val="15"/>
                <w:szCs w:val="15"/>
              </w:rPr>
            </w:pPr>
          </w:p>
        </w:tc>
        <w:tc>
          <w:tcPr>
            <w:tcW w:w="907" w:type="pct"/>
            <w:tcBorders>
              <w:top w:val="nil"/>
              <w:left w:val="nil"/>
              <w:bottom w:val="nil"/>
              <w:right w:val="nil"/>
            </w:tcBorders>
            <w:vAlign w:val="center"/>
            <w:hideMark/>
          </w:tcPr>
          <w:p w14:paraId="44BB1EA7" w14:textId="77777777" w:rsidR="00F539F7" w:rsidRPr="004F0F7B" w:rsidRDefault="00F539F7" w:rsidP="00F539F7">
            <w:pPr>
              <w:widowControl/>
              <w:jc w:val="center"/>
              <w:rPr>
                <w:rFonts w:ascii="Times New Roman" w:eastAsia="Times New Roman" w:hAnsi="Times New Roman" w:cs="Times New Roman"/>
                <w:kern w:val="0"/>
                <w:sz w:val="15"/>
                <w:szCs w:val="15"/>
              </w:rPr>
            </w:pPr>
          </w:p>
        </w:tc>
        <w:tc>
          <w:tcPr>
            <w:tcW w:w="524" w:type="pct"/>
            <w:tcBorders>
              <w:top w:val="nil"/>
              <w:left w:val="nil"/>
              <w:bottom w:val="nil"/>
              <w:right w:val="nil"/>
            </w:tcBorders>
            <w:vAlign w:val="center"/>
            <w:hideMark/>
          </w:tcPr>
          <w:p w14:paraId="5993BBF1"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χ</w:t>
            </w:r>
            <w:r w:rsidRPr="004F0F7B">
              <w:rPr>
                <w:rFonts w:ascii="Times New Roman" w:eastAsia="等线" w:hAnsi="Times New Roman" w:cs="Times New Roman"/>
                <w:kern w:val="0"/>
                <w:sz w:val="15"/>
                <w:szCs w:val="15"/>
                <w:vertAlign w:val="superscript"/>
              </w:rPr>
              <w:t>2</w:t>
            </w:r>
            <w:r w:rsidRPr="004F0F7B">
              <w:rPr>
                <w:rFonts w:ascii="Times New Roman" w:eastAsia="等线" w:hAnsi="Times New Roman" w:cs="Times New Roman"/>
                <w:kern w:val="0"/>
                <w:sz w:val="15"/>
                <w:szCs w:val="15"/>
              </w:rPr>
              <w:t>=976.768</w:t>
            </w:r>
            <w:r w:rsidRPr="004F0F7B">
              <w:rPr>
                <w:rFonts w:ascii="Times New Roman" w:eastAsia="等线" w:hAnsi="Times New Roman" w:cs="Times New Roman"/>
                <w:kern w:val="0"/>
                <w:sz w:val="15"/>
                <w:szCs w:val="15"/>
                <w:vertAlign w:val="superscript"/>
              </w:rPr>
              <w:t>1</w:t>
            </w:r>
          </w:p>
        </w:tc>
        <w:tc>
          <w:tcPr>
            <w:tcW w:w="383" w:type="pct"/>
            <w:tcBorders>
              <w:top w:val="nil"/>
              <w:left w:val="nil"/>
              <w:bottom w:val="nil"/>
              <w:right w:val="nil"/>
            </w:tcBorders>
            <w:vAlign w:val="center"/>
            <w:hideMark/>
          </w:tcPr>
          <w:p w14:paraId="139DED23"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&lt;0.001</w:t>
            </w:r>
          </w:p>
        </w:tc>
      </w:tr>
      <w:tr w:rsidR="004F0F7B" w:rsidRPr="004F0F7B" w14:paraId="516E61BA" w14:textId="77777777" w:rsidTr="00F539F7">
        <w:trPr>
          <w:trHeight w:val="276"/>
        </w:trPr>
        <w:tc>
          <w:tcPr>
            <w:tcW w:w="1372" w:type="pct"/>
            <w:tcBorders>
              <w:top w:val="nil"/>
              <w:left w:val="nil"/>
              <w:bottom w:val="nil"/>
              <w:right w:val="nil"/>
            </w:tcBorders>
            <w:vAlign w:val="center"/>
            <w:hideMark/>
          </w:tcPr>
          <w:p w14:paraId="6D437F8C" w14:textId="77777777" w:rsidR="00F539F7" w:rsidRPr="004F0F7B" w:rsidRDefault="00F539F7" w:rsidP="00F539F7">
            <w:pPr>
              <w:widowControl/>
              <w:ind w:firstLineChars="100" w:firstLine="150"/>
              <w:jc w:val="left"/>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I</w:t>
            </w:r>
          </w:p>
        </w:tc>
        <w:tc>
          <w:tcPr>
            <w:tcW w:w="907" w:type="pct"/>
            <w:tcBorders>
              <w:top w:val="nil"/>
              <w:left w:val="nil"/>
              <w:bottom w:val="nil"/>
              <w:right w:val="nil"/>
            </w:tcBorders>
            <w:vAlign w:val="center"/>
            <w:hideMark/>
          </w:tcPr>
          <w:p w14:paraId="51810DCD"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1429 (27.90)</w:t>
            </w:r>
          </w:p>
        </w:tc>
        <w:tc>
          <w:tcPr>
            <w:tcW w:w="907" w:type="pct"/>
            <w:tcBorders>
              <w:top w:val="nil"/>
              <w:left w:val="nil"/>
              <w:bottom w:val="nil"/>
              <w:right w:val="nil"/>
            </w:tcBorders>
            <w:vAlign w:val="center"/>
            <w:hideMark/>
          </w:tcPr>
          <w:p w14:paraId="5EFB59B2"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340 (12.02)</w:t>
            </w:r>
          </w:p>
        </w:tc>
        <w:tc>
          <w:tcPr>
            <w:tcW w:w="907" w:type="pct"/>
            <w:tcBorders>
              <w:top w:val="nil"/>
              <w:left w:val="nil"/>
              <w:bottom w:val="nil"/>
              <w:right w:val="nil"/>
            </w:tcBorders>
            <w:vAlign w:val="center"/>
            <w:hideMark/>
          </w:tcPr>
          <w:p w14:paraId="6BACF4E7"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1089 (47.51)</w:t>
            </w:r>
          </w:p>
        </w:tc>
        <w:tc>
          <w:tcPr>
            <w:tcW w:w="524" w:type="pct"/>
            <w:tcBorders>
              <w:top w:val="nil"/>
              <w:left w:val="nil"/>
              <w:bottom w:val="nil"/>
              <w:right w:val="nil"/>
            </w:tcBorders>
            <w:vAlign w:val="center"/>
            <w:hideMark/>
          </w:tcPr>
          <w:p w14:paraId="653C29B1" w14:textId="77777777" w:rsidR="00F539F7" w:rsidRPr="004F0F7B" w:rsidRDefault="00F539F7" w:rsidP="00F539F7">
            <w:pPr>
              <w:widowControl/>
              <w:jc w:val="center"/>
              <w:rPr>
                <w:rFonts w:ascii="Times New Roman" w:eastAsia="等线" w:hAnsi="Times New Roman" w:cs="Times New Roman"/>
                <w:kern w:val="0"/>
                <w:sz w:val="15"/>
                <w:szCs w:val="15"/>
              </w:rPr>
            </w:pPr>
          </w:p>
        </w:tc>
        <w:tc>
          <w:tcPr>
            <w:tcW w:w="383" w:type="pct"/>
            <w:tcBorders>
              <w:top w:val="nil"/>
              <w:left w:val="nil"/>
              <w:bottom w:val="nil"/>
              <w:right w:val="nil"/>
            </w:tcBorders>
            <w:vAlign w:val="center"/>
            <w:hideMark/>
          </w:tcPr>
          <w:p w14:paraId="50185B2B" w14:textId="77777777" w:rsidR="00F539F7" w:rsidRPr="004F0F7B" w:rsidRDefault="00F539F7" w:rsidP="00F539F7">
            <w:pPr>
              <w:widowControl/>
              <w:jc w:val="center"/>
              <w:rPr>
                <w:rFonts w:ascii="Times New Roman" w:eastAsia="Times New Roman" w:hAnsi="Times New Roman" w:cs="Times New Roman"/>
                <w:kern w:val="0"/>
                <w:sz w:val="15"/>
                <w:szCs w:val="15"/>
              </w:rPr>
            </w:pPr>
          </w:p>
        </w:tc>
      </w:tr>
      <w:tr w:rsidR="004F0F7B" w:rsidRPr="004F0F7B" w14:paraId="27D888A1" w14:textId="77777777" w:rsidTr="00F539F7">
        <w:trPr>
          <w:trHeight w:val="276"/>
        </w:trPr>
        <w:tc>
          <w:tcPr>
            <w:tcW w:w="1372" w:type="pct"/>
            <w:tcBorders>
              <w:top w:val="nil"/>
              <w:left w:val="nil"/>
              <w:bottom w:val="nil"/>
              <w:right w:val="nil"/>
            </w:tcBorders>
            <w:vAlign w:val="center"/>
            <w:hideMark/>
          </w:tcPr>
          <w:p w14:paraId="12A805FF" w14:textId="77777777" w:rsidR="00F539F7" w:rsidRPr="004F0F7B" w:rsidRDefault="00F539F7" w:rsidP="00F539F7">
            <w:pPr>
              <w:widowControl/>
              <w:ind w:firstLineChars="100" w:firstLine="150"/>
              <w:jc w:val="left"/>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II</w:t>
            </w:r>
          </w:p>
        </w:tc>
        <w:tc>
          <w:tcPr>
            <w:tcW w:w="907" w:type="pct"/>
            <w:tcBorders>
              <w:top w:val="nil"/>
              <w:left w:val="nil"/>
              <w:bottom w:val="nil"/>
              <w:right w:val="nil"/>
            </w:tcBorders>
            <w:vAlign w:val="center"/>
            <w:hideMark/>
          </w:tcPr>
          <w:p w14:paraId="52FAD0EA"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1408 (27.49)</w:t>
            </w:r>
          </w:p>
        </w:tc>
        <w:tc>
          <w:tcPr>
            <w:tcW w:w="907" w:type="pct"/>
            <w:tcBorders>
              <w:top w:val="nil"/>
              <w:left w:val="nil"/>
              <w:bottom w:val="nil"/>
              <w:right w:val="nil"/>
            </w:tcBorders>
            <w:vAlign w:val="center"/>
            <w:hideMark/>
          </w:tcPr>
          <w:p w14:paraId="7B2D9392"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1146 (40.51)</w:t>
            </w:r>
          </w:p>
        </w:tc>
        <w:tc>
          <w:tcPr>
            <w:tcW w:w="907" w:type="pct"/>
            <w:tcBorders>
              <w:top w:val="nil"/>
              <w:left w:val="nil"/>
              <w:bottom w:val="nil"/>
              <w:right w:val="nil"/>
            </w:tcBorders>
            <w:vAlign w:val="center"/>
            <w:hideMark/>
          </w:tcPr>
          <w:p w14:paraId="1E833DD4"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262 (11.43)</w:t>
            </w:r>
          </w:p>
        </w:tc>
        <w:tc>
          <w:tcPr>
            <w:tcW w:w="524" w:type="pct"/>
            <w:tcBorders>
              <w:top w:val="nil"/>
              <w:left w:val="nil"/>
              <w:bottom w:val="nil"/>
              <w:right w:val="nil"/>
            </w:tcBorders>
            <w:vAlign w:val="center"/>
            <w:hideMark/>
          </w:tcPr>
          <w:p w14:paraId="2BE7B62C" w14:textId="77777777" w:rsidR="00F539F7" w:rsidRPr="004F0F7B" w:rsidRDefault="00F539F7" w:rsidP="00F539F7">
            <w:pPr>
              <w:widowControl/>
              <w:jc w:val="center"/>
              <w:rPr>
                <w:rFonts w:ascii="Times New Roman" w:eastAsia="等线" w:hAnsi="Times New Roman" w:cs="Times New Roman"/>
                <w:kern w:val="0"/>
                <w:sz w:val="15"/>
                <w:szCs w:val="15"/>
              </w:rPr>
            </w:pPr>
          </w:p>
        </w:tc>
        <w:tc>
          <w:tcPr>
            <w:tcW w:w="383" w:type="pct"/>
            <w:tcBorders>
              <w:top w:val="nil"/>
              <w:left w:val="nil"/>
              <w:bottom w:val="nil"/>
              <w:right w:val="nil"/>
            </w:tcBorders>
            <w:vAlign w:val="center"/>
            <w:hideMark/>
          </w:tcPr>
          <w:p w14:paraId="73448CC0" w14:textId="77777777" w:rsidR="00F539F7" w:rsidRPr="004F0F7B" w:rsidRDefault="00F539F7" w:rsidP="00F539F7">
            <w:pPr>
              <w:widowControl/>
              <w:jc w:val="center"/>
              <w:rPr>
                <w:rFonts w:ascii="Times New Roman" w:eastAsia="Times New Roman" w:hAnsi="Times New Roman" w:cs="Times New Roman"/>
                <w:kern w:val="0"/>
                <w:sz w:val="15"/>
                <w:szCs w:val="15"/>
              </w:rPr>
            </w:pPr>
          </w:p>
        </w:tc>
      </w:tr>
      <w:tr w:rsidR="004F0F7B" w:rsidRPr="004F0F7B" w14:paraId="67123291" w14:textId="77777777" w:rsidTr="00F539F7">
        <w:trPr>
          <w:trHeight w:val="276"/>
        </w:trPr>
        <w:tc>
          <w:tcPr>
            <w:tcW w:w="1372" w:type="pct"/>
            <w:tcBorders>
              <w:top w:val="nil"/>
              <w:left w:val="nil"/>
              <w:bottom w:val="nil"/>
              <w:right w:val="nil"/>
            </w:tcBorders>
            <w:vAlign w:val="center"/>
            <w:hideMark/>
          </w:tcPr>
          <w:p w14:paraId="38FE4B1A" w14:textId="77777777" w:rsidR="00F539F7" w:rsidRPr="004F0F7B" w:rsidRDefault="00F539F7" w:rsidP="00F539F7">
            <w:pPr>
              <w:widowControl/>
              <w:ind w:firstLineChars="100" w:firstLine="150"/>
              <w:jc w:val="left"/>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III</w:t>
            </w:r>
          </w:p>
        </w:tc>
        <w:tc>
          <w:tcPr>
            <w:tcW w:w="907" w:type="pct"/>
            <w:tcBorders>
              <w:top w:val="nil"/>
              <w:left w:val="nil"/>
              <w:bottom w:val="nil"/>
              <w:right w:val="nil"/>
            </w:tcBorders>
            <w:vAlign w:val="center"/>
            <w:hideMark/>
          </w:tcPr>
          <w:p w14:paraId="0E93EA48"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1218 (23.78)</w:t>
            </w:r>
          </w:p>
        </w:tc>
        <w:tc>
          <w:tcPr>
            <w:tcW w:w="907" w:type="pct"/>
            <w:tcBorders>
              <w:top w:val="nil"/>
              <w:left w:val="nil"/>
              <w:bottom w:val="nil"/>
              <w:right w:val="nil"/>
            </w:tcBorders>
            <w:vAlign w:val="center"/>
            <w:hideMark/>
          </w:tcPr>
          <w:p w14:paraId="5B8F8AB8"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740 (26.16)</w:t>
            </w:r>
          </w:p>
        </w:tc>
        <w:tc>
          <w:tcPr>
            <w:tcW w:w="907" w:type="pct"/>
            <w:tcBorders>
              <w:top w:val="nil"/>
              <w:left w:val="nil"/>
              <w:bottom w:val="nil"/>
              <w:right w:val="nil"/>
            </w:tcBorders>
            <w:vAlign w:val="center"/>
            <w:hideMark/>
          </w:tcPr>
          <w:p w14:paraId="2CC9A862"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478 (20.86)</w:t>
            </w:r>
          </w:p>
        </w:tc>
        <w:tc>
          <w:tcPr>
            <w:tcW w:w="524" w:type="pct"/>
            <w:tcBorders>
              <w:top w:val="nil"/>
              <w:left w:val="nil"/>
              <w:bottom w:val="nil"/>
              <w:right w:val="nil"/>
            </w:tcBorders>
            <w:vAlign w:val="center"/>
            <w:hideMark/>
          </w:tcPr>
          <w:p w14:paraId="4F4D94E3" w14:textId="77777777" w:rsidR="00F539F7" w:rsidRPr="004F0F7B" w:rsidRDefault="00F539F7" w:rsidP="00F539F7">
            <w:pPr>
              <w:widowControl/>
              <w:jc w:val="center"/>
              <w:rPr>
                <w:rFonts w:ascii="Times New Roman" w:eastAsia="等线" w:hAnsi="Times New Roman" w:cs="Times New Roman"/>
                <w:kern w:val="0"/>
                <w:sz w:val="15"/>
                <w:szCs w:val="15"/>
              </w:rPr>
            </w:pPr>
          </w:p>
        </w:tc>
        <w:tc>
          <w:tcPr>
            <w:tcW w:w="383" w:type="pct"/>
            <w:tcBorders>
              <w:top w:val="nil"/>
              <w:left w:val="nil"/>
              <w:bottom w:val="nil"/>
              <w:right w:val="nil"/>
            </w:tcBorders>
            <w:vAlign w:val="center"/>
            <w:hideMark/>
          </w:tcPr>
          <w:p w14:paraId="6E55A7C5" w14:textId="77777777" w:rsidR="00F539F7" w:rsidRPr="004F0F7B" w:rsidRDefault="00F539F7" w:rsidP="00F539F7">
            <w:pPr>
              <w:widowControl/>
              <w:jc w:val="center"/>
              <w:rPr>
                <w:rFonts w:ascii="Times New Roman" w:eastAsia="Times New Roman" w:hAnsi="Times New Roman" w:cs="Times New Roman"/>
                <w:kern w:val="0"/>
                <w:sz w:val="15"/>
                <w:szCs w:val="15"/>
              </w:rPr>
            </w:pPr>
          </w:p>
        </w:tc>
      </w:tr>
      <w:tr w:rsidR="004F0F7B" w:rsidRPr="004F0F7B" w14:paraId="5F87EEE0" w14:textId="77777777" w:rsidTr="00F539F7">
        <w:trPr>
          <w:trHeight w:val="276"/>
        </w:trPr>
        <w:tc>
          <w:tcPr>
            <w:tcW w:w="1372" w:type="pct"/>
            <w:tcBorders>
              <w:top w:val="nil"/>
              <w:left w:val="nil"/>
              <w:bottom w:val="nil"/>
              <w:right w:val="nil"/>
            </w:tcBorders>
            <w:vAlign w:val="center"/>
            <w:hideMark/>
          </w:tcPr>
          <w:p w14:paraId="402AC436" w14:textId="77777777" w:rsidR="00F539F7" w:rsidRPr="004F0F7B" w:rsidRDefault="00F539F7" w:rsidP="00F539F7">
            <w:pPr>
              <w:widowControl/>
              <w:ind w:firstLineChars="100" w:firstLine="150"/>
              <w:jc w:val="left"/>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IV</w:t>
            </w:r>
          </w:p>
        </w:tc>
        <w:tc>
          <w:tcPr>
            <w:tcW w:w="907" w:type="pct"/>
            <w:tcBorders>
              <w:top w:val="nil"/>
              <w:left w:val="nil"/>
              <w:bottom w:val="nil"/>
              <w:right w:val="nil"/>
            </w:tcBorders>
            <w:vAlign w:val="center"/>
            <w:hideMark/>
          </w:tcPr>
          <w:p w14:paraId="43B615CC"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1066 (20.82)</w:t>
            </w:r>
          </w:p>
        </w:tc>
        <w:tc>
          <w:tcPr>
            <w:tcW w:w="907" w:type="pct"/>
            <w:tcBorders>
              <w:top w:val="nil"/>
              <w:left w:val="nil"/>
              <w:bottom w:val="nil"/>
              <w:right w:val="nil"/>
            </w:tcBorders>
            <w:vAlign w:val="center"/>
            <w:hideMark/>
          </w:tcPr>
          <w:p w14:paraId="3B6F0635"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603 (21.31)</w:t>
            </w:r>
          </w:p>
        </w:tc>
        <w:tc>
          <w:tcPr>
            <w:tcW w:w="907" w:type="pct"/>
            <w:tcBorders>
              <w:top w:val="nil"/>
              <w:left w:val="nil"/>
              <w:bottom w:val="nil"/>
              <w:right w:val="nil"/>
            </w:tcBorders>
            <w:vAlign w:val="center"/>
            <w:hideMark/>
          </w:tcPr>
          <w:p w14:paraId="2D4DE397"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463 (20.20)</w:t>
            </w:r>
          </w:p>
        </w:tc>
        <w:tc>
          <w:tcPr>
            <w:tcW w:w="524" w:type="pct"/>
            <w:tcBorders>
              <w:top w:val="nil"/>
              <w:left w:val="nil"/>
              <w:bottom w:val="nil"/>
              <w:right w:val="nil"/>
            </w:tcBorders>
            <w:vAlign w:val="center"/>
            <w:hideMark/>
          </w:tcPr>
          <w:p w14:paraId="2020E482" w14:textId="77777777" w:rsidR="00F539F7" w:rsidRPr="004F0F7B" w:rsidRDefault="00F539F7" w:rsidP="00F539F7">
            <w:pPr>
              <w:widowControl/>
              <w:jc w:val="center"/>
              <w:rPr>
                <w:rFonts w:ascii="Times New Roman" w:eastAsia="等线" w:hAnsi="Times New Roman" w:cs="Times New Roman"/>
                <w:kern w:val="0"/>
                <w:sz w:val="15"/>
                <w:szCs w:val="15"/>
              </w:rPr>
            </w:pPr>
          </w:p>
        </w:tc>
        <w:tc>
          <w:tcPr>
            <w:tcW w:w="383" w:type="pct"/>
            <w:tcBorders>
              <w:top w:val="nil"/>
              <w:left w:val="nil"/>
              <w:bottom w:val="nil"/>
              <w:right w:val="nil"/>
            </w:tcBorders>
            <w:vAlign w:val="center"/>
            <w:hideMark/>
          </w:tcPr>
          <w:p w14:paraId="28EB2219" w14:textId="77777777" w:rsidR="00F539F7" w:rsidRPr="004F0F7B" w:rsidRDefault="00F539F7" w:rsidP="00F539F7">
            <w:pPr>
              <w:widowControl/>
              <w:jc w:val="center"/>
              <w:rPr>
                <w:rFonts w:ascii="Times New Roman" w:eastAsia="Times New Roman" w:hAnsi="Times New Roman" w:cs="Times New Roman"/>
                <w:kern w:val="0"/>
                <w:sz w:val="15"/>
                <w:szCs w:val="15"/>
              </w:rPr>
            </w:pPr>
          </w:p>
        </w:tc>
      </w:tr>
      <w:tr w:rsidR="004F0F7B" w:rsidRPr="004F0F7B" w14:paraId="196B74C1" w14:textId="77777777" w:rsidTr="00F539F7">
        <w:trPr>
          <w:trHeight w:val="276"/>
        </w:trPr>
        <w:tc>
          <w:tcPr>
            <w:tcW w:w="1372" w:type="pct"/>
            <w:tcBorders>
              <w:top w:val="nil"/>
              <w:left w:val="nil"/>
              <w:bottom w:val="nil"/>
              <w:right w:val="nil"/>
            </w:tcBorders>
            <w:vAlign w:val="center"/>
            <w:hideMark/>
          </w:tcPr>
          <w:p w14:paraId="7CE3E063" w14:textId="77777777" w:rsidR="00F539F7" w:rsidRPr="004F0F7B" w:rsidRDefault="00F539F7" w:rsidP="00F539F7">
            <w:pPr>
              <w:widowControl/>
              <w:jc w:val="left"/>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White blood cell (10^9/L)</w:t>
            </w:r>
          </w:p>
        </w:tc>
        <w:tc>
          <w:tcPr>
            <w:tcW w:w="907" w:type="pct"/>
            <w:tcBorders>
              <w:top w:val="nil"/>
              <w:left w:val="nil"/>
              <w:bottom w:val="nil"/>
              <w:right w:val="nil"/>
            </w:tcBorders>
            <w:vAlign w:val="center"/>
            <w:hideMark/>
          </w:tcPr>
          <w:p w14:paraId="4D242E13"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5.20 (4.10, 6.40)</w:t>
            </w:r>
          </w:p>
        </w:tc>
        <w:tc>
          <w:tcPr>
            <w:tcW w:w="907" w:type="pct"/>
            <w:tcBorders>
              <w:top w:val="nil"/>
              <w:left w:val="nil"/>
              <w:bottom w:val="nil"/>
              <w:right w:val="nil"/>
            </w:tcBorders>
            <w:vAlign w:val="center"/>
            <w:hideMark/>
          </w:tcPr>
          <w:p w14:paraId="00086F57"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5.40 (4.38, 6.57)</w:t>
            </w:r>
          </w:p>
        </w:tc>
        <w:tc>
          <w:tcPr>
            <w:tcW w:w="907" w:type="pct"/>
            <w:tcBorders>
              <w:top w:val="nil"/>
              <w:left w:val="nil"/>
              <w:bottom w:val="nil"/>
              <w:right w:val="nil"/>
            </w:tcBorders>
            <w:vAlign w:val="center"/>
            <w:hideMark/>
          </w:tcPr>
          <w:p w14:paraId="5EA40750"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4.90 (3.81, 6.10)</w:t>
            </w:r>
          </w:p>
        </w:tc>
        <w:tc>
          <w:tcPr>
            <w:tcW w:w="524" w:type="pct"/>
            <w:tcBorders>
              <w:top w:val="nil"/>
              <w:left w:val="nil"/>
              <w:bottom w:val="nil"/>
              <w:right w:val="nil"/>
            </w:tcBorders>
            <w:vAlign w:val="center"/>
            <w:hideMark/>
          </w:tcPr>
          <w:p w14:paraId="55B9766F" w14:textId="77777777" w:rsidR="00F539F7" w:rsidRPr="004F0F7B" w:rsidRDefault="00F539F7" w:rsidP="00F539F7">
            <w:pPr>
              <w:widowControl/>
              <w:jc w:val="center"/>
              <w:rPr>
                <w:rFonts w:ascii="Times New Roman" w:eastAsia="等线" w:hAnsi="Times New Roman" w:cs="Times New Roman"/>
                <w:i/>
                <w:iCs/>
                <w:kern w:val="0"/>
                <w:sz w:val="15"/>
                <w:szCs w:val="15"/>
              </w:rPr>
            </w:pPr>
            <w:r w:rsidRPr="004F0F7B">
              <w:rPr>
                <w:rFonts w:ascii="Times New Roman" w:eastAsia="等线" w:hAnsi="Times New Roman" w:cs="Times New Roman"/>
                <w:i/>
                <w:iCs/>
                <w:kern w:val="0"/>
                <w:sz w:val="15"/>
                <w:szCs w:val="15"/>
              </w:rPr>
              <w:t>Z</w:t>
            </w:r>
            <w:r w:rsidRPr="004F0F7B">
              <w:rPr>
                <w:rFonts w:ascii="Times New Roman" w:eastAsia="等线" w:hAnsi="Times New Roman" w:cs="Times New Roman"/>
                <w:kern w:val="0"/>
                <w:sz w:val="15"/>
                <w:szCs w:val="15"/>
              </w:rPr>
              <w:t>=10.025</w:t>
            </w:r>
            <w:r w:rsidRPr="004F0F7B">
              <w:rPr>
                <w:rFonts w:ascii="Times New Roman" w:eastAsia="等线" w:hAnsi="Times New Roman" w:cs="Times New Roman"/>
                <w:kern w:val="0"/>
                <w:sz w:val="15"/>
                <w:szCs w:val="15"/>
                <w:vertAlign w:val="superscript"/>
              </w:rPr>
              <w:t>2</w:t>
            </w:r>
          </w:p>
        </w:tc>
        <w:tc>
          <w:tcPr>
            <w:tcW w:w="383" w:type="pct"/>
            <w:tcBorders>
              <w:top w:val="nil"/>
              <w:left w:val="nil"/>
              <w:bottom w:val="nil"/>
              <w:right w:val="nil"/>
            </w:tcBorders>
            <w:vAlign w:val="center"/>
            <w:hideMark/>
          </w:tcPr>
          <w:p w14:paraId="470156CB"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&lt;0.001</w:t>
            </w:r>
          </w:p>
        </w:tc>
      </w:tr>
      <w:tr w:rsidR="004F0F7B" w:rsidRPr="004F0F7B" w14:paraId="66D62457" w14:textId="77777777" w:rsidTr="00F539F7">
        <w:trPr>
          <w:trHeight w:val="276"/>
        </w:trPr>
        <w:tc>
          <w:tcPr>
            <w:tcW w:w="1372" w:type="pct"/>
            <w:tcBorders>
              <w:top w:val="nil"/>
              <w:left w:val="nil"/>
              <w:bottom w:val="nil"/>
              <w:right w:val="nil"/>
            </w:tcBorders>
            <w:vAlign w:val="center"/>
            <w:hideMark/>
          </w:tcPr>
          <w:p w14:paraId="4A6ABCC5" w14:textId="77777777" w:rsidR="00F539F7" w:rsidRPr="004F0F7B" w:rsidRDefault="00F539F7" w:rsidP="00F539F7">
            <w:pPr>
              <w:widowControl/>
              <w:jc w:val="left"/>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lastRenderedPageBreak/>
              <w:t>Platelet (10^9/L)</w:t>
            </w:r>
          </w:p>
        </w:tc>
        <w:tc>
          <w:tcPr>
            <w:tcW w:w="907" w:type="pct"/>
            <w:tcBorders>
              <w:top w:val="nil"/>
              <w:left w:val="nil"/>
              <w:bottom w:val="nil"/>
              <w:right w:val="nil"/>
            </w:tcBorders>
            <w:vAlign w:val="center"/>
            <w:hideMark/>
          </w:tcPr>
          <w:p w14:paraId="7BD8B54B"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186.00 (149.00, 228.00)</w:t>
            </w:r>
          </w:p>
        </w:tc>
        <w:tc>
          <w:tcPr>
            <w:tcW w:w="907" w:type="pct"/>
            <w:tcBorders>
              <w:top w:val="nil"/>
              <w:left w:val="nil"/>
              <w:bottom w:val="nil"/>
              <w:right w:val="nil"/>
            </w:tcBorders>
            <w:vAlign w:val="center"/>
            <w:hideMark/>
          </w:tcPr>
          <w:p w14:paraId="43AFF562"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193.00 (157.00, 232.00)</w:t>
            </w:r>
          </w:p>
        </w:tc>
        <w:tc>
          <w:tcPr>
            <w:tcW w:w="907" w:type="pct"/>
            <w:tcBorders>
              <w:top w:val="nil"/>
              <w:left w:val="nil"/>
              <w:bottom w:val="nil"/>
              <w:right w:val="nil"/>
            </w:tcBorders>
            <w:vAlign w:val="center"/>
            <w:hideMark/>
          </w:tcPr>
          <w:p w14:paraId="5065833F"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177.00 (142.75, 220.00)</w:t>
            </w:r>
          </w:p>
        </w:tc>
        <w:tc>
          <w:tcPr>
            <w:tcW w:w="524" w:type="pct"/>
            <w:tcBorders>
              <w:top w:val="nil"/>
              <w:left w:val="nil"/>
              <w:bottom w:val="nil"/>
              <w:right w:val="nil"/>
            </w:tcBorders>
            <w:vAlign w:val="center"/>
            <w:hideMark/>
          </w:tcPr>
          <w:p w14:paraId="6168EF23" w14:textId="77777777" w:rsidR="00F539F7" w:rsidRPr="004F0F7B" w:rsidRDefault="00F539F7" w:rsidP="00F539F7">
            <w:pPr>
              <w:widowControl/>
              <w:jc w:val="center"/>
              <w:rPr>
                <w:rFonts w:ascii="Times New Roman" w:eastAsia="等线" w:hAnsi="Times New Roman" w:cs="Times New Roman"/>
                <w:i/>
                <w:iCs/>
                <w:kern w:val="0"/>
                <w:sz w:val="15"/>
                <w:szCs w:val="15"/>
              </w:rPr>
            </w:pPr>
            <w:r w:rsidRPr="004F0F7B">
              <w:rPr>
                <w:rFonts w:ascii="Times New Roman" w:eastAsia="等线" w:hAnsi="Times New Roman" w:cs="Times New Roman"/>
                <w:i/>
                <w:iCs/>
                <w:kern w:val="0"/>
                <w:sz w:val="15"/>
                <w:szCs w:val="15"/>
              </w:rPr>
              <w:t>Z</w:t>
            </w:r>
            <w:r w:rsidRPr="004F0F7B">
              <w:rPr>
                <w:rFonts w:ascii="Times New Roman" w:eastAsia="等线" w:hAnsi="Times New Roman" w:cs="Times New Roman"/>
                <w:kern w:val="0"/>
                <w:sz w:val="15"/>
                <w:szCs w:val="15"/>
              </w:rPr>
              <w:t>=7.901</w:t>
            </w:r>
            <w:r w:rsidRPr="004F0F7B">
              <w:rPr>
                <w:rFonts w:ascii="Times New Roman" w:eastAsia="等线" w:hAnsi="Times New Roman" w:cs="Times New Roman"/>
                <w:kern w:val="0"/>
                <w:sz w:val="15"/>
                <w:szCs w:val="15"/>
                <w:vertAlign w:val="superscript"/>
              </w:rPr>
              <w:t>2</w:t>
            </w:r>
          </w:p>
        </w:tc>
        <w:tc>
          <w:tcPr>
            <w:tcW w:w="383" w:type="pct"/>
            <w:tcBorders>
              <w:top w:val="nil"/>
              <w:left w:val="nil"/>
              <w:bottom w:val="nil"/>
              <w:right w:val="nil"/>
            </w:tcBorders>
            <w:vAlign w:val="center"/>
            <w:hideMark/>
          </w:tcPr>
          <w:p w14:paraId="11AAF719"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&lt;0.001</w:t>
            </w:r>
          </w:p>
        </w:tc>
      </w:tr>
      <w:tr w:rsidR="004F0F7B" w:rsidRPr="004F0F7B" w14:paraId="679E3EDD" w14:textId="77777777" w:rsidTr="00F539F7">
        <w:trPr>
          <w:trHeight w:val="276"/>
        </w:trPr>
        <w:tc>
          <w:tcPr>
            <w:tcW w:w="1372" w:type="pct"/>
            <w:tcBorders>
              <w:top w:val="nil"/>
              <w:left w:val="nil"/>
              <w:bottom w:val="nil"/>
              <w:right w:val="nil"/>
            </w:tcBorders>
            <w:vAlign w:val="center"/>
            <w:hideMark/>
          </w:tcPr>
          <w:p w14:paraId="403D0887" w14:textId="77777777" w:rsidR="00F539F7" w:rsidRPr="004F0F7B" w:rsidRDefault="00F539F7" w:rsidP="00F539F7">
            <w:pPr>
              <w:widowControl/>
              <w:jc w:val="left"/>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Haemoglobin (g/L)</w:t>
            </w:r>
          </w:p>
        </w:tc>
        <w:tc>
          <w:tcPr>
            <w:tcW w:w="907" w:type="pct"/>
            <w:tcBorders>
              <w:top w:val="nil"/>
              <w:left w:val="nil"/>
              <w:bottom w:val="nil"/>
              <w:right w:val="nil"/>
            </w:tcBorders>
            <w:vAlign w:val="center"/>
            <w:hideMark/>
          </w:tcPr>
          <w:p w14:paraId="007D049B"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140.24±20.98</w:t>
            </w:r>
          </w:p>
        </w:tc>
        <w:tc>
          <w:tcPr>
            <w:tcW w:w="907" w:type="pct"/>
            <w:tcBorders>
              <w:top w:val="nil"/>
              <w:left w:val="nil"/>
              <w:bottom w:val="nil"/>
              <w:right w:val="nil"/>
            </w:tcBorders>
            <w:vAlign w:val="center"/>
            <w:hideMark/>
          </w:tcPr>
          <w:p w14:paraId="57264E74"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143.06±19.56</w:t>
            </w:r>
          </w:p>
        </w:tc>
        <w:tc>
          <w:tcPr>
            <w:tcW w:w="907" w:type="pct"/>
            <w:tcBorders>
              <w:top w:val="nil"/>
              <w:left w:val="nil"/>
              <w:bottom w:val="nil"/>
              <w:right w:val="nil"/>
            </w:tcBorders>
            <w:vAlign w:val="center"/>
            <w:hideMark/>
          </w:tcPr>
          <w:p w14:paraId="739C8F0E"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136.75±22.11</w:t>
            </w:r>
          </w:p>
        </w:tc>
        <w:tc>
          <w:tcPr>
            <w:tcW w:w="524" w:type="pct"/>
            <w:tcBorders>
              <w:top w:val="nil"/>
              <w:left w:val="nil"/>
              <w:bottom w:val="nil"/>
              <w:right w:val="nil"/>
            </w:tcBorders>
            <w:vAlign w:val="center"/>
            <w:hideMark/>
          </w:tcPr>
          <w:p w14:paraId="58290C5D" w14:textId="77777777" w:rsidR="00F539F7" w:rsidRPr="004F0F7B" w:rsidRDefault="00F539F7" w:rsidP="00F539F7">
            <w:pPr>
              <w:widowControl/>
              <w:jc w:val="center"/>
              <w:rPr>
                <w:rFonts w:ascii="Times New Roman" w:eastAsia="等线" w:hAnsi="Times New Roman" w:cs="Times New Roman"/>
                <w:i/>
                <w:iCs/>
                <w:kern w:val="0"/>
                <w:sz w:val="15"/>
                <w:szCs w:val="15"/>
              </w:rPr>
            </w:pPr>
            <w:r w:rsidRPr="004F0F7B">
              <w:rPr>
                <w:rFonts w:ascii="Times New Roman" w:eastAsia="等线" w:hAnsi="Times New Roman" w:cs="Times New Roman"/>
                <w:i/>
                <w:iCs/>
                <w:kern w:val="0"/>
                <w:sz w:val="15"/>
                <w:szCs w:val="15"/>
              </w:rPr>
              <w:t>t</w:t>
            </w:r>
            <w:r w:rsidRPr="004F0F7B">
              <w:rPr>
                <w:rFonts w:ascii="Times New Roman" w:eastAsia="等线" w:hAnsi="Times New Roman" w:cs="Times New Roman"/>
                <w:kern w:val="0"/>
                <w:sz w:val="15"/>
                <w:szCs w:val="15"/>
              </w:rPr>
              <w:t>=10.697</w:t>
            </w:r>
            <w:r w:rsidRPr="004F0F7B">
              <w:rPr>
                <w:rFonts w:ascii="Times New Roman" w:eastAsia="等线" w:hAnsi="Times New Roman" w:cs="Times New Roman"/>
                <w:kern w:val="0"/>
                <w:sz w:val="15"/>
                <w:szCs w:val="15"/>
                <w:vertAlign w:val="superscript"/>
              </w:rPr>
              <w:t>3</w:t>
            </w:r>
          </w:p>
        </w:tc>
        <w:tc>
          <w:tcPr>
            <w:tcW w:w="383" w:type="pct"/>
            <w:tcBorders>
              <w:top w:val="nil"/>
              <w:left w:val="nil"/>
              <w:bottom w:val="nil"/>
              <w:right w:val="nil"/>
            </w:tcBorders>
            <w:vAlign w:val="center"/>
            <w:hideMark/>
          </w:tcPr>
          <w:p w14:paraId="39CC246D"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&lt;0.001</w:t>
            </w:r>
          </w:p>
        </w:tc>
      </w:tr>
      <w:tr w:rsidR="004F0F7B" w:rsidRPr="004F0F7B" w14:paraId="7601F127" w14:textId="77777777" w:rsidTr="00F539F7">
        <w:trPr>
          <w:trHeight w:val="276"/>
        </w:trPr>
        <w:tc>
          <w:tcPr>
            <w:tcW w:w="1372" w:type="pct"/>
            <w:tcBorders>
              <w:top w:val="nil"/>
              <w:left w:val="nil"/>
              <w:bottom w:val="nil"/>
              <w:right w:val="nil"/>
            </w:tcBorders>
            <w:vAlign w:val="center"/>
            <w:hideMark/>
          </w:tcPr>
          <w:p w14:paraId="3CDE9940" w14:textId="77777777" w:rsidR="00F539F7" w:rsidRPr="004F0F7B" w:rsidRDefault="00F539F7" w:rsidP="00F539F7">
            <w:pPr>
              <w:widowControl/>
              <w:jc w:val="left"/>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Blood creatinine (μmol/L)</w:t>
            </w:r>
          </w:p>
        </w:tc>
        <w:tc>
          <w:tcPr>
            <w:tcW w:w="907" w:type="pct"/>
            <w:tcBorders>
              <w:top w:val="nil"/>
              <w:left w:val="nil"/>
              <w:bottom w:val="nil"/>
              <w:right w:val="nil"/>
            </w:tcBorders>
            <w:vAlign w:val="center"/>
            <w:hideMark/>
          </w:tcPr>
          <w:p w14:paraId="42A9F47B"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68.62±17.47</w:t>
            </w:r>
          </w:p>
        </w:tc>
        <w:tc>
          <w:tcPr>
            <w:tcW w:w="907" w:type="pct"/>
            <w:tcBorders>
              <w:top w:val="nil"/>
              <w:left w:val="nil"/>
              <w:bottom w:val="nil"/>
              <w:right w:val="nil"/>
            </w:tcBorders>
            <w:vAlign w:val="center"/>
            <w:hideMark/>
          </w:tcPr>
          <w:p w14:paraId="0D14F06C"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70.69±14.14</w:t>
            </w:r>
          </w:p>
        </w:tc>
        <w:tc>
          <w:tcPr>
            <w:tcW w:w="907" w:type="pct"/>
            <w:tcBorders>
              <w:top w:val="nil"/>
              <w:left w:val="nil"/>
              <w:bottom w:val="nil"/>
              <w:right w:val="nil"/>
            </w:tcBorders>
            <w:vAlign w:val="center"/>
            <w:hideMark/>
          </w:tcPr>
          <w:p w14:paraId="77581BA0"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66.08±20.59</w:t>
            </w:r>
          </w:p>
        </w:tc>
        <w:tc>
          <w:tcPr>
            <w:tcW w:w="524" w:type="pct"/>
            <w:tcBorders>
              <w:top w:val="nil"/>
              <w:left w:val="nil"/>
              <w:bottom w:val="nil"/>
              <w:right w:val="nil"/>
            </w:tcBorders>
            <w:vAlign w:val="center"/>
            <w:hideMark/>
          </w:tcPr>
          <w:p w14:paraId="0A28B267" w14:textId="77777777" w:rsidR="00F539F7" w:rsidRPr="004F0F7B" w:rsidRDefault="00F539F7" w:rsidP="00F539F7">
            <w:pPr>
              <w:widowControl/>
              <w:jc w:val="center"/>
              <w:rPr>
                <w:rFonts w:ascii="Times New Roman" w:eastAsia="等线" w:hAnsi="Times New Roman" w:cs="Times New Roman"/>
                <w:i/>
                <w:iCs/>
                <w:kern w:val="0"/>
                <w:sz w:val="15"/>
                <w:szCs w:val="15"/>
              </w:rPr>
            </w:pPr>
            <w:r w:rsidRPr="004F0F7B">
              <w:rPr>
                <w:rFonts w:ascii="Times New Roman" w:eastAsia="等线" w:hAnsi="Times New Roman" w:cs="Times New Roman"/>
                <w:i/>
                <w:iCs/>
                <w:kern w:val="0"/>
                <w:sz w:val="15"/>
                <w:szCs w:val="15"/>
              </w:rPr>
              <w:t>t</w:t>
            </w:r>
            <w:r w:rsidRPr="004F0F7B">
              <w:rPr>
                <w:rFonts w:ascii="Times New Roman" w:eastAsia="等线" w:hAnsi="Times New Roman" w:cs="Times New Roman"/>
                <w:kern w:val="0"/>
                <w:sz w:val="15"/>
                <w:szCs w:val="15"/>
              </w:rPr>
              <w:t>=9.109</w:t>
            </w:r>
            <w:r w:rsidRPr="004F0F7B">
              <w:rPr>
                <w:rFonts w:ascii="Times New Roman" w:eastAsia="等线" w:hAnsi="Times New Roman" w:cs="Times New Roman"/>
                <w:kern w:val="0"/>
                <w:sz w:val="15"/>
                <w:szCs w:val="15"/>
                <w:vertAlign w:val="superscript"/>
              </w:rPr>
              <w:t>3</w:t>
            </w:r>
          </w:p>
        </w:tc>
        <w:tc>
          <w:tcPr>
            <w:tcW w:w="383" w:type="pct"/>
            <w:tcBorders>
              <w:top w:val="nil"/>
              <w:left w:val="nil"/>
              <w:bottom w:val="nil"/>
              <w:right w:val="nil"/>
            </w:tcBorders>
            <w:vAlign w:val="center"/>
            <w:hideMark/>
          </w:tcPr>
          <w:p w14:paraId="5650D4D6"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&lt;0.001</w:t>
            </w:r>
          </w:p>
        </w:tc>
      </w:tr>
      <w:tr w:rsidR="004F0F7B" w:rsidRPr="004F0F7B" w14:paraId="393741EC" w14:textId="77777777" w:rsidTr="00F539F7">
        <w:trPr>
          <w:trHeight w:val="276"/>
        </w:trPr>
        <w:tc>
          <w:tcPr>
            <w:tcW w:w="1372" w:type="pct"/>
            <w:tcBorders>
              <w:top w:val="nil"/>
              <w:left w:val="nil"/>
              <w:bottom w:val="nil"/>
              <w:right w:val="nil"/>
            </w:tcBorders>
            <w:vAlign w:val="center"/>
            <w:hideMark/>
          </w:tcPr>
          <w:p w14:paraId="438D5616" w14:textId="77777777" w:rsidR="00F539F7" w:rsidRPr="004F0F7B" w:rsidRDefault="00F539F7" w:rsidP="00F539F7">
            <w:pPr>
              <w:widowControl/>
              <w:jc w:val="left"/>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Triglyceride (mmol/L)</w:t>
            </w:r>
          </w:p>
        </w:tc>
        <w:tc>
          <w:tcPr>
            <w:tcW w:w="907" w:type="pct"/>
            <w:tcBorders>
              <w:top w:val="nil"/>
              <w:left w:val="nil"/>
              <w:bottom w:val="nil"/>
              <w:right w:val="nil"/>
            </w:tcBorders>
            <w:vAlign w:val="center"/>
            <w:hideMark/>
          </w:tcPr>
          <w:p w14:paraId="202C59A5"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1.28 (0.94, 1.80)</w:t>
            </w:r>
          </w:p>
        </w:tc>
        <w:tc>
          <w:tcPr>
            <w:tcW w:w="907" w:type="pct"/>
            <w:tcBorders>
              <w:top w:val="nil"/>
              <w:left w:val="nil"/>
              <w:bottom w:val="nil"/>
              <w:right w:val="nil"/>
            </w:tcBorders>
            <w:vAlign w:val="center"/>
            <w:hideMark/>
          </w:tcPr>
          <w:p w14:paraId="6077C5A3"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1.24 (0.90, 1.76)</w:t>
            </w:r>
          </w:p>
        </w:tc>
        <w:tc>
          <w:tcPr>
            <w:tcW w:w="907" w:type="pct"/>
            <w:tcBorders>
              <w:top w:val="nil"/>
              <w:left w:val="nil"/>
              <w:bottom w:val="nil"/>
              <w:right w:val="nil"/>
            </w:tcBorders>
            <w:vAlign w:val="center"/>
            <w:hideMark/>
          </w:tcPr>
          <w:p w14:paraId="6DE5EEFB"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1.31 (1.01, 1.86)</w:t>
            </w:r>
          </w:p>
        </w:tc>
        <w:tc>
          <w:tcPr>
            <w:tcW w:w="524" w:type="pct"/>
            <w:tcBorders>
              <w:top w:val="nil"/>
              <w:left w:val="nil"/>
              <w:bottom w:val="nil"/>
              <w:right w:val="nil"/>
            </w:tcBorders>
            <w:vAlign w:val="center"/>
            <w:hideMark/>
          </w:tcPr>
          <w:p w14:paraId="290DFB30" w14:textId="77777777" w:rsidR="00F539F7" w:rsidRPr="004F0F7B" w:rsidRDefault="00F539F7" w:rsidP="00F539F7">
            <w:pPr>
              <w:widowControl/>
              <w:jc w:val="center"/>
              <w:rPr>
                <w:rFonts w:ascii="Times New Roman" w:eastAsia="等线" w:hAnsi="Times New Roman" w:cs="Times New Roman"/>
                <w:i/>
                <w:iCs/>
                <w:kern w:val="0"/>
                <w:sz w:val="15"/>
                <w:szCs w:val="15"/>
              </w:rPr>
            </w:pPr>
            <w:r w:rsidRPr="004F0F7B">
              <w:rPr>
                <w:rFonts w:ascii="Times New Roman" w:eastAsia="等线" w:hAnsi="Times New Roman" w:cs="Times New Roman"/>
                <w:i/>
                <w:iCs/>
                <w:kern w:val="0"/>
                <w:sz w:val="15"/>
                <w:szCs w:val="15"/>
              </w:rPr>
              <w:t>Z</w:t>
            </w:r>
            <w:r w:rsidRPr="004F0F7B">
              <w:rPr>
                <w:rFonts w:ascii="Times New Roman" w:eastAsia="等线" w:hAnsi="Times New Roman" w:cs="Times New Roman"/>
                <w:kern w:val="0"/>
                <w:sz w:val="15"/>
                <w:szCs w:val="15"/>
              </w:rPr>
              <w:t>=-5.514</w:t>
            </w:r>
            <w:r w:rsidRPr="004F0F7B">
              <w:rPr>
                <w:rFonts w:ascii="Times New Roman" w:eastAsia="等线" w:hAnsi="Times New Roman" w:cs="Times New Roman"/>
                <w:kern w:val="0"/>
                <w:sz w:val="15"/>
                <w:szCs w:val="15"/>
                <w:vertAlign w:val="superscript"/>
              </w:rPr>
              <w:t>2</w:t>
            </w:r>
          </w:p>
        </w:tc>
        <w:tc>
          <w:tcPr>
            <w:tcW w:w="383" w:type="pct"/>
            <w:tcBorders>
              <w:top w:val="nil"/>
              <w:left w:val="nil"/>
              <w:bottom w:val="nil"/>
              <w:right w:val="nil"/>
            </w:tcBorders>
            <w:vAlign w:val="center"/>
            <w:hideMark/>
          </w:tcPr>
          <w:p w14:paraId="186A1869"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&lt;0.001</w:t>
            </w:r>
          </w:p>
        </w:tc>
      </w:tr>
      <w:tr w:rsidR="004F0F7B" w:rsidRPr="004F0F7B" w14:paraId="41AE9675" w14:textId="77777777" w:rsidTr="00F539F7">
        <w:trPr>
          <w:trHeight w:val="276"/>
        </w:trPr>
        <w:tc>
          <w:tcPr>
            <w:tcW w:w="1372" w:type="pct"/>
            <w:tcBorders>
              <w:top w:val="nil"/>
              <w:left w:val="nil"/>
              <w:bottom w:val="nil"/>
              <w:right w:val="nil"/>
            </w:tcBorders>
            <w:vAlign w:val="center"/>
            <w:hideMark/>
          </w:tcPr>
          <w:p w14:paraId="17E8C30B" w14:textId="77777777" w:rsidR="00F539F7" w:rsidRPr="004F0F7B" w:rsidRDefault="00F539F7" w:rsidP="00F539F7">
            <w:pPr>
              <w:widowControl/>
              <w:jc w:val="left"/>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Total cholesterol (mmol/L)</w:t>
            </w:r>
          </w:p>
        </w:tc>
        <w:tc>
          <w:tcPr>
            <w:tcW w:w="907" w:type="pct"/>
            <w:tcBorders>
              <w:top w:val="nil"/>
              <w:left w:val="nil"/>
              <w:bottom w:val="nil"/>
              <w:right w:val="nil"/>
            </w:tcBorders>
            <w:vAlign w:val="center"/>
            <w:hideMark/>
          </w:tcPr>
          <w:p w14:paraId="578F3B56"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4.14±1.12</w:t>
            </w:r>
          </w:p>
        </w:tc>
        <w:tc>
          <w:tcPr>
            <w:tcW w:w="907" w:type="pct"/>
            <w:tcBorders>
              <w:top w:val="nil"/>
              <w:left w:val="nil"/>
              <w:bottom w:val="nil"/>
              <w:right w:val="nil"/>
            </w:tcBorders>
            <w:vAlign w:val="center"/>
            <w:hideMark/>
          </w:tcPr>
          <w:p w14:paraId="2CE430E1"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4.18±1.23</w:t>
            </w:r>
          </w:p>
        </w:tc>
        <w:tc>
          <w:tcPr>
            <w:tcW w:w="907" w:type="pct"/>
            <w:tcBorders>
              <w:top w:val="nil"/>
              <w:left w:val="nil"/>
              <w:bottom w:val="nil"/>
              <w:right w:val="nil"/>
            </w:tcBorders>
            <w:vAlign w:val="center"/>
            <w:hideMark/>
          </w:tcPr>
          <w:p w14:paraId="4933EB06"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4.08±0.98</w:t>
            </w:r>
          </w:p>
        </w:tc>
        <w:tc>
          <w:tcPr>
            <w:tcW w:w="524" w:type="pct"/>
            <w:tcBorders>
              <w:top w:val="nil"/>
              <w:left w:val="nil"/>
              <w:bottom w:val="nil"/>
              <w:right w:val="nil"/>
            </w:tcBorders>
            <w:vAlign w:val="center"/>
            <w:hideMark/>
          </w:tcPr>
          <w:p w14:paraId="67CC235D" w14:textId="77777777" w:rsidR="00F539F7" w:rsidRPr="004F0F7B" w:rsidRDefault="00F539F7" w:rsidP="00F539F7">
            <w:pPr>
              <w:widowControl/>
              <w:jc w:val="center"/>
              <w:rPr>
                <w:rFonts w:ascii="Times New Roman" w:eastAsia="等线" w:hAnsi="Times New Roman" w:cs="Times New Roman"/>
                <w:i/>
                <w:iCs/>
                <w:kern w:val="0"/>
                <w:sz w:val="15"/>
                <w:szCs w:val="15"/>
              </w:rPr>
            </w:pPr>
            <w:r w:rsidRPr="004F0F7B">
              <w:rPr>
                <w:rFonts w:ascii="Times New Roman" w:eastAsia="等线" w:hAnsi="Times New Roman" w:cs="Times New Roman"/>
                <w:i/>
                <w:iCs/>
                <w:kern w:val="0"/>
                <w:sz w:val="15"/>
                <w:szCs w:val="15"/>
              </w:rPr>
              <w:t>t</w:t>
            </w:r>
            <w:r w:rsidRPr="004F0F7B">
              <w:rPr>
                <w:rFonts w:ascii="Times New Roman" w:eastAsia="等线" w:hAnsi="Times New Roman" w:cs="Times New Roman"/>
                <w:kern w:val="0"/>
                <w:sz w:val="15"/>
                <w:szCs w:val="15"/>
              </w:rPr>
              <w:t>=3.163</w:t>
            </w:r>
            <w:r w:rsidRPr="004F0F7B">
              <w:rPr>
                <w:rFonts w:ascii="Times New Roman" w:eastAsia="等线" w:hAnsi="Times New Roman" w:cs="Times New Roman"/>
                <w:kern w:val="0"/>
                <w:sz w:val="15"/>
                <w:szCs w:val="15"/>
                <w:vertAlign w:val="superscript"/>
              </w:rPr>
              <w:t>4</w:t>
            </w:r>
          </w:p>
        </w:tc>
        <w:tc>
          <w:tcPr>
            <w:tcW w:w="383" w:type="pct"/>
            <w:tcBorders>
              <w:top w:val="nil"/>
              <w:left w:val="nil"/>
              <w:bottom w:val="nil"/>
              <w:right w:val="nil"/>
            </w:tcBorders>
            <w:vAlign w:val="center"/>
            <w:hideMark/>
          </w:tcPr>
          <w:p w14:paraId="1D758CFD"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0.002</w:t>
            </w:r>
          </w:p>
        </w:tc>
      </w:tr>
      <w:tr w:rsidR="004F0F7B" w:rsidRPr="004F0F7B" w14:paraId="64F7C5B0" w14:textId="77777777" w:rsidTr="00F539F7">
        <w:trPr>
          <w:trHeight w:val="276"/>
        </w:trPr>
        <w:tc>
          <w:tcPr>
            <w:tcW w:w="1372" w:type="pct"/>
            <w:tcBorders>
              <w:top w:val="nil"/>
              <w:left w:val="nil"/>
              <w:bottom w:val="nil"/>
              <w:right w:val="nil"/>
            </w:tcBorders>
            <w:vAlign w:val="center"/>
            <w:hideMark/>
          </w:tcPr>
          <w:p w14:paraId="61CEEA75" w14:textId="77777777" w:rsidR="00F539F7" w:rsidRPr="004F0F7B" w:rsidRDefault="00F539F7" w:rsidP="00F539F7">
            <w:pPr>
              <w:widowControl/>
              <w:jc w:val="left"/>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Glucose (mmol/L)</w:t>
            </w:r>
          </w:p>
        </w:tc>
        <w:tc>
          <w:tcPr>
            <w:tcW w:w="907" w:type="pct"/>
            <w:tcBorders>
              <w:top w:val="nil"/>
              <w:left w:val="nil"/>
              <w:bottom w:val="nil"/>
              <w:right w:val="nil"/>
            </w:tcBorders>
            <w:vAlign w:val="center"/>
            <w:hideMark/>
          </w:tcPr>
          <w:p w14:paraId="5A05702E"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5.71±1.46</w:t>
            </w:r>
          </w:p>
        </w:tc>
        <w:tc>
          <w:tcPr>
            <w:tcW w:w="907" w:type="pct"/>
            <w:tcBorders>
              <w:top w:val="nil"/>
              <w:left w:val="nil"/>
              <w:bottom w:val="nil"/>
              <w:right w:val="nil"/>
            </w:tcBorders>
            <w:vAlign w:val="center"/>
            <w:hideMark/>
          </w:tcPr>
          <w:p w14:paraId="1DAD8136"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5.58±1.23</w:t>
            </w:r>
          </w:p>
        </w:tc>
        <w:tc>
          <w:tcPr>
            <w:tcW w:w="907" w:type="pct"/>
            <w:tcBorders>
              <w:top w:val="nil"/>
              <w:left w:val="nil"/>
              <w:bottom w:val="nil"/>
              <w:right w:val="nil"/>
            </w:tcBorders>
            <w:vAlign w:val="center"/>
            <w:hideMark/>
          </w:tcPr>
          <w:p w14:paraId="2442A8B2"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5.87±1.69</w:t>
            </w:r>
          </w:p>
        </w:tc>
        <w:tc>
          <w:tcPr>
            <w:tcW w:w="524" w:type="pct"/>
            <w:tcBorders>
              <w:top w:val="nil"/>
              <w:left w:val="nil"/>
              <w:bottom w:val="nil"/>
              <w:right w:val="nil"/>
            </w:tcBorders>
            <w:vAlign w:val="center"/>
            <w:hideMark/>
          </w:tcPr>
          <w:p w14:paraId="2C4E715C" w14:textId="77777777" w:rsidR="00F539F7" w:rsidRPr="004F0F7B" w:rsidRDefault="00F539F7" w:rsidP="00F539F7">
            <w:pPr>
              <w:widowControl/>
              <w:jc w:val="center"/>
              <w:rPr>
                <w:rFonts w:ascii="Times New Roman" w:eastAsia="等线" w:hAnsi="Times New Roman" w:cs="Times New Roman"/>
                <w:i/>
                <w:iCs/>
                <w:kern w:val="0"/>
                <w:sz w:val="15"/>
                <w:szCs w:val="15"/>
              </w:rPr>
            </w:pPr>
            <w:r w:rsidRPr="004F0F7B">
              <w:rPr>
                <w:rFonts w:ascii="Times New Roman" w:eastAsia="等线" w:hAnsi="Times New Roman" w:cs="Times New Roman"/>
                <w:i/>
                <w:iCs/>
                <w:kern w:val="0"/>
                <w:sz w:val="15"/>
                <w:szCs w:val="15"/>
              </w:rPr>
              <w:t>t</w:t>
            </w:r>
            <w:r w:rsidRPr="004F0F7B">
              <w:rPr>
                <w:rFonts w:ascii="Times New Roman" w:eastAsia="等线" w:hAnsi="Times New Roman" w:cs="Times New Roman"/>
                <w:kern w:val="0"/>
                <w:sz w:val="15"/>
                <w:szCs w:val="15"/>
              </w:rPr>
              <w:t>=-6.784</w:t>
            </w:r>
            <w:r w:rsidRPr="004F0F7B">
              <w:rPr>
                <w:rFonts w:ascii="Times New Roman" w:eastAsia="等线" w:hAnsi="Times New Roman" w:cs="Times New Roman"/>
                <w:kern w:val="0"/>
                <w:sz w:val="15"/>
                <w:szCs w:val="15"/>
                <w:vertAlign w:val="superscript"/>
              </w:rPr>
              <w:t>3</w:t>
            </w:r>
          </w:p>
        </w:tc>
        <w:tc>
          <w:tcPr>
            <w:tcW w:w="383" w:type="pct"/>
            <w:tcBorders>
              <w:top w:val="nil"/>
              <w:left w:val="nil"/>
              <w:bottom w:val="nil"/>
              <w:right w:val="nil"/>
            </w:tcBorders>
            <w:vAlign w:val="center"/>
            <w:hideMark/>
          </w:tcPr>
          <w:p w14:paraId="585F8ED7"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&lt;0.001</w:t>
            </w:r>
          </w:p>
        </w:tc>
      </w:tr>
      <w:tr w:rsidR="004F0F7B" w:rsidRPr="004F0F7B" w14:paraId="34B01CEF" w14:textId="77777777" w:rsidTr="00F539F7">
        <w:trPr>
          <w:trHeight w:val="276"/>
        </w:trPr>
        <w:tc>
          <w:tcPr>
            <w:tcW w:w="1372" w:type="pct"/>
            <w:tcBorders>
              <w:top w:val="nil"/>
              <w:left w:val="nil"/>
              <w:bottom w:val="nil"/>
              <w:right w:val="nil"/>
            </w:tcBorders>
            <w:vAlign w:val="center"/>
            <w:hideMark/>
          </w:tcPr>
          <w:p w14:paraId="1067ED3F" w14:textId="77777777" w:rsidR="00F539F7" w:rsidRPr="004F0F7B" w:rsidRDefault="00F539F7" w:rsidP="00F539F7">
            <w:pPr>
              <w:widowControl/>
              <w:jc w:val="left"/>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Alanine aminotransferase (U/L)</w:t>
            </w:r>
          </w:p>
        </w:tc>
        <w:tc>
          <w:tcPr>
            <w:tcW w:w="907" w:type="pct"/>
            <w:tcBorders>
              <w:top w:val="nil"/>
              <w:left w:val="nil"/>
              <w:bottom w:val="nil"/>
              <w:right w:val="nil"/>
            </w:tcBorders>
            <w:vAlign w:val="center"/>
            <w:hideMark/>
          </w:tcPr>
          <w:p w14:paraId="7E054A79"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22.90 (16.00, 35.00)</w:t>
            </w:r>
          </w:p>
        </w:tc>
        <w:tc>
          <w:tcPr>
            <w:tcW w:w="907" w:type="pct"/>
            <w:tcBorders>
              <w:top w:val="nil"/>
              <w:left w:val="nil"/>
              <w:bottom w:val="nil"/>
              <w:right w:val="nil"/>
            </w:tcBorders>
            <w:vAlign w:val="center"/>
            <w:hideMark/>
          </w:tcPr>
          <w:p w14:paraId="2C06F3D4"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22.20 (15.70, 34.50)</w:t>
            </w:r>
          </w:p>
        </w:tc>
        <w:tc>
          <w:tcPr>
            <w:tcW w:w="907" w:type="pct"/>
            <w:tcBorders>
              <w:top w:val="nil"/>
              <w:left w:val="nil"/>
              <w:bottom w:val="nil"/>
              <w:right w:val="nil"/>
            </w:tcBorders>
            <w:vAlign w:val="center"/>
            <w:hideMark/>
          </w:tcPr>
          <w:p w14:paraId="21C4C6D6"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23.00 (16.00, 36.00)</w:t>
            </w:r>
          </w:p>
        </w:tc>
        <w:tc>
          <w:tcPr>
            <w:tcW w:w="524" w:type="pct"/>
            <w:tcBorders>
              <w:top w:val="nil"/>
              <w:left w:val="nil"/>
              <w:bottom w:val="nil"/>
              <w:right w:val="nil"/>
            </w:tcBorders>
            <w:vAlign w:val="center"/>
            <w:hideMark/>
          </w:tcPr>
          <w:p w14:paraId="150CC9C6" w14:textId="77777777" w:rsidR="00F539F7" w:rsidRPr="004F0F7B" w:rsidRDefault="00F539F7" w:rsidP="00F539F7">
            <w:pPr>
              <w:widowControl/>
              <w:jc w:val="center"/>
              <w:rPr>
                <w:rFonts w:ascii="Times New Roman" w:eastAsia="等线" w:hAnsi="Times New Roman" w:cs="Times New Roman"/>
                <w:i/>
                <w:iCs/>
                <w:kern w:val="0"/>
                <w:sz w:val="15"/>
                <w:szCs w:val="15"/>
              </w:rPr>
            </w:pPr>
            <w:r w:rsidRPr="004F0F7B">
              <w:rPr>
                <w:rFonts w:ascii="Times New Roman" w:eastAsia="等线" w:hAnsi="Times New Roman" w:cs="Times New Roman"/>
                <w:i/>
                <w:iCs/>
                <w:kern w:val="0"/>
                <w:sz w:val="15"/>
                <w:szCs w:val="15"/>
              </w:rPr>
              <w:t>Z</w:t>
            </w:r>
            <w:r w:rsidRPr="004F0F7B">
              <w:rPr>
                <w:rFonts w:ascii="Times New Roman" w:eastAsia="等线" w:hAnsi="Times New Roman" w:cs="Times New Roman"/>
                <w:kern w:val="0"/>
                <w:sz w:val="15"/>
                <w:szCs w:val="15"/>
              </w:rPr>
              <w:t>=-2.059</w:t>
            </w:r>
            <w:r w:rsidRPr="004F0F7B">
              <w:rPr>
                <w:rFonts w:ascii="Times New Roman" w:eastAsia="等线" w:hAnsi="Times New Roman" w:cs="Times New Roman"/>
                <w:kern w:val="0"/>
                <w:sz w:val="15"/>
                <w:szCs w:val="15"/>
                <w:vertAlign w:val="superscript"/>
              </w:rPr>
              <w:t>2</w:t>
            </w:r>
          </w:p>
        </w:tc>
        <w:tc>
          <w:tcPr>
            <w:tcW w:w="383" w:type="pct"/>
            <w:tcBorders>
              <w:top w:val="nil"/>
              <w:left w:val="nil"/>
              <w:bottom w:val="nil"/>
              <w:right w:val="nil"/>
            </w:tcBorders>
            <w:vAlign w:val="center"/>
            <w:hideMark/>
          </w:tcPr>
          <w:p w14:paraId="26A57617"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0.04</w:t>
            </w:r>
          </w:p>
        </w:tc>
      </w:tr>
      <w:tr w:rsidR="004F0F7B" w:rsidRPr="004F0F7B" w14:paraId="41E49210" w14:textId="77777777" w:rsidTr="00F539F7">
        <w:trPr>
          <w:trHeight w:val="276"/>
        </w:trPr>
        <w:tc>
          <w:tcPr>
            <w:tcW w:w="1372" w:type="pct"/>
            <w:tcBorders>
              <w:top w:val="nil"/>
              <w:left w:val="nil"/>
              <w:bottom w:val="nil"/>
              <w:right w:val="nil"/>
            </w:tcBorders>
            <w:vAlign w:val="center"/>
            <w:hideMark/>
          </w:tcPr>
          <w:p w14:paraId="6352C8BA" w14:textId="77777777" w:rsidR="00F539F7" w:rsidRPr="004F0F7B" w:rsidRDefault="00F539F7" w:rsidP="00F539F7">
            <w:pPr>
              <w:widowControl/>
              <w:jc w:val="left"/>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Aspartate transaminase (U/L)</w:t>
            </w:r>
          </w:p>
        </w:tc>
        <w:tc>
          <w:tcPr>
            <w:tcW w:w="907" w:type="pct"/>
            <w:tcBorders>
              <w:top w:val="nil"/>
              <w:left w:val="nil"/>
              <w:bottom w:val="nil"/>
              <w:right w:val="nil"/>
            </w:tcBorders>
            <w:vAlign w:val="center"/>
            <w:hideMark/>
          </w:tcPr>
          <w:p w14:paraId="79EB617B"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24.00 (19.50, 31.00)</w:t>
            </w:r>
          </w:p>
        </w:tc>
        <w:tc>
          <w:tcPr>
            <w:tcW w:w="907" w:type="pct"/>
            <w:tcBorders>
              <w:top w:val="nil"/>
              <w:left w:val="nil"/>
              <w:bottom w:val="nil"/>
              <w:right w:val="nil"/>
            </w:tcBorders>
            <w:vAlign w:val="center"/>
            <w:hideMark/>
          </w:tcPr>
          <w:p w14:paraId="5607AAB0"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21.40 (17.90, 27.60)</w:t>
            </w:r>
          </w:p>
        </w:tc>
        <w:tc>
          <w:tcPr>
            <w:tcW w:w="907" w:type="pct"/>
            <w:tcBorders>
              <w:top w:val="nil"/>
              <w:left w:val="nil"/>
              <w:bottom w:val="nil"/>
              <w:right w:val="nil"/>
            </w:tcBorders>
            <w:vAlign w:val="center"/>
            <w:hideMark/>
          </w:tcPr>
          <w:p w14:paraId="7F2BF747"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27.00 (23.00, 36.00)</w:t>
            </w:r>
          </w:p>
        </w:tc>
        <w:tc>
          <w:tcPr>
            <w:tcW w:w="524" w:type="pct"/>
            <w:tcBorders>
              <w:top w:val="nil"/>
              <w:left w:val="nil"/>
              <w:bottom w:val="nil"/>
              <w:right w:val="nil"/>
            </w:tcBorders>
            <w:vAlign w:val="center"/>
            <w:hideMark/>
          </w:tcPr>
          <w:p w14:paraId="54BA5AB9" w14:textId="77777777" w:rsidR="00F539F7" w:rsidRPr="004F0F7B" w:rsidRDefault="00F539F7" w:rsidP="00F539F7">
            <w:pPr>
              <w:widowControl/>
              <w:jc w:val="center"/>
              <w:rPr>
                <w:rFonts w:ascii="Times New Roman" w:eastAsia="等线" w:hAnsi="Times New Roman" w:cs="Times New Roman"/>
                <w:i/>
                <w:iCs/>
                <w:kern w:val="0"/>
                <w:sz w:val="15"/>
                <w:szCs w:val="15"/>
              </w:rPr>
            </w:pPr>
            <w:r w:rsidRPr="004F0F7B">
              <w:rPr>
                <w:rFonts w:ascii="Times New Roman" w:eastAsia="等线" w:hAnsi="Times New Roman" w:cs="Times New Roman"/>
                <w:i/>
                <w:iCs/>
                <w:kern w:val="0"/>
                <w:sz w:val="15"/>
                <w:szCs w:val="15"/>
              </w:rPr>
              <w:t>Z</w:t>
            </w:r>
            <w:r w:rsidRPr="004F0F7B">
              <w:rPr>
                <w:rFonts w:ascii="Times New Roman" w:eastAsia="等线" w:hAnsi="Times New Roman" w:cs="Times New Roman"/>
                <w:kern w:val="0"/>
                <w:sz w:val="15"/>
                <w:szCs w:val="15"/>
              </w:rPr>
              <w:t>=-23.751</w:t>
            </w:r>
            <w:r w:rsidRPr="004F0F7B">
              <w:rPr>
                <w:rFonts w:ascii="Times New Roman" w:eastAsia="等线" w:hAnsi="Times New Roman" w:cs="Times New Roman"/>
                <w:kern w:val="0"/>
                <w:sz w:val="15"/>
                <w:szCs w:val="15"/>
                <w:vertAlign w:val="superscript"/>
              </w:rPr>
              <w:t>2</w:t>
            </w:r>
          </w:p>
        </w:tc>
        <w:tc>
          <w:tcPr>
            <w:tcW w:w="383" w:type="pct"/>
            <w:tcBorders>
              <w:top w:val="nil"/>
              <w:left w:val="nil"/>
              <w:bottom w:val="nil"/>
              <w:right w:val="nil"/>
            </w:tcBorders>
            <w:vAlign w:val="center"/>
            <w:hideMark/>
          </w:tcPr>
          <w:p w14:paraId="0C3755D5"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&lt;0.001</w:t>
            </w:r>
          </w:p>
        </w:tc>
      </w:tr>
      <w:tr w:rsidR="004F0F7B" w:rsidRPr="004F0F7B" w14:paraId="058463B0" w14:textId="77777777" w:rsidTr="00F539F7">
        <w:trPr>
          <w:trHeight w:val="276"/>
        </w:trPr>
        <w:tc>
          <w:tcPr>
            <w:tcW w:w="1372" w:type="pct"/>
            <w:tcBorders>
              <w:top w:val="nil"/>
              <w:left w:val="nil"/>
              <w:bottom w:val="nil"/>
              <w:right w:val="nil"/>
            </w:tcBorders>
            <w:vAlign w:val="center"/>
            <w:hideMark/>
          </w:tcPr>
          <w:p w14:paraId="78C446CD" w14:textId="77777777" w:rsidR="00F539F7" w:rsidRPr="004F0F7B" w:rsidRDefault="00F539F7" w:rsidP="00F539F7">
            <w:pPr>
              <w:widowControl/>
              <w:jc w:val="left"/>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Total bilirubin (μmol/L)</w:t>
            </w:r>
          </w:p>
        </w:tc>
        <w:tc>
          <w:tcPr>
            <w:tcW w:w="907" w:type="pct"/>
            <w:tcBorders>
              <w:top w:val="nil"/>
              <w:left w:val="nil"/>
              <w:bottom w:val="nil"/>
              <w:right w:val="nil"/>
            </w:tcBorders>
            <w:vAlign w:val="center"/>
            <w:hideMark/>
          </w:tcPr>
          <w:p w14:paraId="1CDD2242"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10.50 (7.80, 14.10)</w:t>
            </w:r>
          </w:p>
        </w:tc>
        <w:tc>
          <w:tcPr>
            <w:tcW w:w="907" w:type="pct"/>
            <w:tcBorders>
              <w:top w:val="nil"/>
              <w:left w:val="nil"/>
              <w:bottom w:val="nil"/>
              <w:right w:val="nil"/>
            </w:tcBorders>
            <w:vAlign w:val="center"/>
            <w:hideMark/>
          </w:tcPr>
          <w:p w14:paraId="6A77F426"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10.50 (7.90, 14.20)</w:t>
            </w:r>
          </w:p>
        </w:tc>
        <w:tc>
          <w:tcPr>
            <w:tcW w:w="907" w:type="pct"/>
            <w:tcBorders>
              <w:top w:val="nil"/>
              <w:left w:val="nil"/>
              <w:bottom w:val="nil"/>
              <w:right w:val="nil"/>
            </w:tcBorders>
            <w:vAlign w:val="center"/>
            <w:hideMark/>
          </w:tcPr>
          <w:p w14:paraId="16DE3C29"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10.40 (7.70, 14.00)</w:t>
            </w:r>
          </w:p>
        </w:tc>
        <w:tc>
          <w:tcPr>
            <w:tcW w:w="524" w:type="pct"/>
            <w:tcBorders>
              <w:top w:val="nil"/>
              <w:left w:val="nil"/>
              <w:bottom w:val="nil"/>
              <w:right w:val="nil"/>
            </w:tcBorders>
            <w:vAlign w:val="center"/>
            <w:hideMark/>
          </w:tcPr>
          <w:p w14:paraId="66B6A904" w14:textId="77777777" w:rsidR="00F539F7" w:rsidRPr="004F0F7B" w:rsidRDefault="00F539F7" w:rsidP="00F539F7">
            <w:pPr>
              <w:widowControl/>
              <w:jc w:val="center"/>
              <w:rPr>
                <w:rFonts w:ascii="Times New Roman" w:eastAsia="等线" w:hAnsi="Times New Roman" w:cs="Times New Roman"/>
                <w:i/>
                <w:iCs/>
                <w:kern w:val="0"/>
                <w:sz w:val="15"/>
                <w:szCs w:val="15"/>
              </w:rPr>
            </w:pPr>
            <w:r w:rsidRPr="004F0F7B">
              <w:rPr>
                <w:rFonts w:ascii="Times New Roman" w:eastAsia="等线" w:hAnsi="Times New Roman" w:cs="Times New Roman"/>
                <w:i/>
                <w:iCs/>
                <w:kern w:val="0"/>
                <w:sz w:val="15"/>
                <w:szCs w:val="15"/>
              </w:rPr>
              <w:t>Z</w:t>
            </w:r>
            <w:r w:rsidRPr="004F0F7B">
              <w:rPr>
                <w:rFonts w:ascii="Times New Roman" w:eastAsia="等线" w:hAnsi="Times New Roman" w:cs="Times New Roman"/>
                <w:kern w:val="0"/>
                <w:sz w:val="15"/>
                <w:szCs w:val="15"/>
              </w:rPr>
              <w:t>=0.993</w:t>
            </w:r>
            <w:r w:rsidRPr="004F0F7B">
              <w:rPr>
                <w:rFonts w:ascii="Times New Roman" w:eastAsia="等线" w:hAnsi="Times New Roman" w:cs="Times New Roman"/>
                <w:kern w:val="0"/>
                <w:sz w:val="15"/>
                <w:szCs w:val="15"/>
                <w:vertAlign w:val="superscript"/>
              </w:rPr>
              <w:t>2</w:t>
            </w:r>
          </w:p>
        </w:tc>
        <w:tc>
          <w:tcPr>
            <w:tcW w:w="383" w:type="pct"/>
            <w:tcBorders>
              <w:top w:val="nil"/>
              <w:left w:val="nil"/>
              <w:bottom w:val="nil"/>
              <w:right w:val="nil"/>
            </w:tcBorders>
            <w:vAlign w:val="center"/>
            <w:hideMark/>
          </w:tcPr>
          <w:p w14:paraId="087EDA2B"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0.321</w:t>
            </w:r>
          </w:p>
        </w:tc>
      </w:tr>
      <w:tr w:rsidR="004F0F7B" w:rsidRPr="004F0F7B" w14:paraId="62BBF9E4" w14:textId="77777777" w:rsidTr="00F539F7">
        <w:trPr>
          <w:trHeight w:val="276"/>
        </w:trPr>
        <w:tc>
          <w:tcPr>
            <w:tcW w:w="1372" w:type="pct"/>
            <w:tcBorders>
              <w:top w:val="nil"/>
              <w:left w:val="nil"/>
              <w:bottom w:val="nil"/>
              <w:right w:val="nil"/>
            </w:tcBorders>
            <w:vAlign w:val="center"/>
            <w:hideMark/>
          </w:tcPr>
          <w:p w14:paraId="42F11607" w14:textId="77777777" w:rsidR="00F539F7" w:rsidRPr="004F0F7B" w:rsidRDefault="00F539F7" w:rsidP="00F539F7">
            <w:pPr>
              <w:widowControl/>
              <w:jc w:val="left"/>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BMI (Kg/m</w:t>
            </w:r>
            <w:r w:rsidRPr="004F0F7B">
              <w:rPr>
                <w:rFonts w:ascii="Times New Roman" w:eastAsia="等线" w:hAnsi="Times New Roman" w:cs="Times New Roman"/>
                <w:kern w:val="0"/>
                <w:sz w:val="15"/>
                <w:szCs w:val="15"/>
                <w:vertAlign w:val="superscript"/>
              </w:rPr>
              <w:t>2</w:t>
            </w:r>
            <w:r w:rsidRPr="004F0F7B">
              <w:rPr>
                <w:rFonts w:ascii="Times New Roman" w:eastAsia="等线" w:hAnsi="Times New Roman" w:cs="Times New Roman"/>
                <w:kern w:val="0"/>
                <w:sz w:val="15"/>
                <w:szCs w:val="15"/>
              </w:rPr>
              <w:t>)</w:t>
            </w:r>
          </w:p>
        </w:tc>
        <w:tc>
          <w:tcPr>
            <w:tcW w:w="907" w:type="pct"/>
            <w:tcBorders>
              <w:top w:val="nil"/>
              <w:left w:val="nil"/>
              <w:bottom w:val="nil"/>
              <w:right w:val="nil"/>
            </w:tcBorders>
            <w:vAlign w:val="center"/>
            <w:hideMark/>
          </w:tcPr>
          <w:p w14:paraId="35E6E223"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21.85 (19.96, 23.94)</w:t>
            </w:r>
          </w:p>
        </w:tc>
        <w:tc>
          <w:tcPr>
            <w:tcW w:w="907" w:type="pct"/>
            <w:tcBorders>
              <w:top w:val="nil"/>
              <w:left w:val="nil"/>
              <w:bottom w:val="nil"/>
              <w:right w:val="nil"/>
            </w:tcBorders>
            <w:vAlign w:val="center"/>
            <w:hideMark/>
          </w:tcPr>
          <w:p w14:paraId="757E1926"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21.72 (19.90, 23.88)</w:t>
            </w:r>
          </w:p>
        </w:tc>
        <w:tc>
          <w:tcPr>
            <w:tcW w:w="907" w:type="pct"/>
            <w:tcBorders>
              <w:top w:val="nil"/>
              <w:left w:val="nil"/>
              <w:bottom w:val="nil"/>
              <w:right w:val="nil"/>
            </w:tcBorders>
            <w:vAlign w:val="center"/>
            <w:hideMark/>
          </w:tcPr>
          <w:p w14:paraId="0197CF1A"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22.00 (20.05, 24.06)</w:t>
            </w:r>
          </w:p>
        </w:tc>
        <w:tc>
          <w:tcPr>
            <w:tcW w:w="524" w:type="pct"/>
            <w:tcBorders>
              <w:top w:val="nil"/>
              <w:left w:val="nil"/>
              <w:bottom w:val="nil"/>
              <w:right w:val="nil"/>
            </w:tcBorders>
            <w:vAlign w:val="center"/>
            <w:hideMark/>
          </w:tcPr>
          <w:p w14:paraId="37F0DB82" w14:textId="77777777" w:rsidR="00F539F7" w:rsidRPr="004F0F7B" w:rsidRDefault="00F539F7" w:rsidP="00F539F7">
            <w:pPr>
              <w:widowControl/>
              <w:jc w:val="center"/>
              <w:rPr>
                <w:rFonts w:ascii="Times New Roman" w:eastAsia="等线" w:hAnsi="Times New Roman" w:cs="Times New Roman"/>
                <w:i/>
                <w:iCs/>
                <w:kern w:val="0"/>
                <w:sz w:val="15"/>
                <w:szCs w:val="15"/>
              </w:rPr>
            </w:pPr>
            <w:r w:rsidRPr="004F0F7B">
              <w:rPr>
                <w:rFonts w:ascii="Times New Roman" w:eastAsia="等线" w:hAnsi="Times New Roman" w:cs="Times New Roman"/>
                <w:i/>
                <w:iCs/>
                <w:kern w:val="0"/>
                <w:sz w:val="15"/>
                <w:szCs w:val="15"/>
              </w:rPr>
              <w:t>Z</w:t>
            </w:r>
            <w:r w:rsidRPr="004F0F7B">
              <w:rPr>
                <w:rFonts w:ascii="Times New Roman" w:eastAsia="等线" w:hAnsi="Times New Roman" w:cs="Times New Roman"/>
                <w:kern w:val="0"/>
                <w:sz w:val="15"/>
                <w:szCs w:val="15"/>
              </w:rPr>
              <w:t>=-2.393</w:t>
            </w:r>
            <w:r w:rsidRPr="004F0F7B">
              <w:rPr>
                <w:rFonts w:ascii="Times New Roman" w:eastAsia="等线" w:hAnsi="Times New Roman" w:cs="Times New Roman"/>
                <w:kern w:val="0"/>
                <w:sz w:val="15"/>
                <w:szCs w:val="15"/>
                <w:vertAlign w:val="superscript"/>
              </w:rPr>
              <w:t>2</w:t>
            </w:r>
          </w:p>
        </w:tc>
        <w:tc>
          <w:tcPr>
            <w:tcW w:w="383" w:type="pct"/>
            <w:tcBorders>
              <w:top w:val="nil"/>
              <w:left w:val="nil"/>
              <w:bottom w:val="nil"/>
              <w:right w:val="nil"/>
            </w:tcBorders>
            <w:vAlign w:val="center"/>
            <w:hideMark/>
          </w:tcPr>
          <w:p w14:paraId="2E21D382"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0.017</w:t>
            </w:r>
          </w:p>
        </w:tc>
      </w:tr>
      <w:tr w:rsidR="004F0F7B" w:rsidRPr="004F0F7B" w14:paraId="36DE8308" w14:textId="77777777" w:rsidTr="00F539F7">
        <w:trPr>
          <w:trHeight w:val="276"/>
        </w:trPr>
        <w:tc>
          <w:tcPr>
            <w:tcW w:w="1372" w:type="pct"/>
            <w:tcBorders>
              <w:top w:val="nil"/>
              <w:left w:val="nil"/>
              <w:bottom w:val="nil"/>
              <w:right w:val="nil"/>
            </w:tcBorders>
            <w:vAlign w:val="center"/>
            <w:hideMark/>
          </w:tcPr>
          <w:p w14:paraId="606E8D99" w14:textId="77777777" w:rsidR="00F539F7" w:rsidRPr="004F0F7B" w:rsidRDefault="00F539F7" w:rsidP="00F539F7">
            <w:pPr>
              <w:widowControl/>
              <w:jc w:val="left"/>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Poor immune reconstitution</w:t>
            </w:r>
          </w:p>
        </w:tc>
        <w:tc>
          <w:tcPr>
            <w:tcW w:w="907" w:type="pct"/>
            <w:tcBorders>
              <w:top w:val="nil"/>
              <w:left w:val="nil"/>
              <w:bottom w:val="nil"/>
              <w:right w:val="nil"/>
            </w:tcBorders>
            <w:vAlign w:val="center"/>
            <w:hideMark/>
          </w:tcPr>
          <w:p w14:paraId="0C3B0465" w14:textId="77777777" w:rsidR="00F539F7" w:rsidRPr="004F0F7B" w:rsidRDefault="00F539F7" w:rsidP="00F539F7">
            <w:pPr>
              <w:widowControl/>
              <w:jc w:val="left"/>
              <w:rPr>
                <w:rFonts w:ascii="Times New Roman" w:eastAsia="等线" w:hAnsi="Times New Roman" w:cs="Times New Roman"/>
                <w:kern w:val="0"/>
                <w:sz w:val="15"/>
                <w:szCs w:val="15"/>
              </w:rPr>
            </w:pPr>
          </w:p>
        </w:tc>
        <w:tc>
          <w:tcPr>
            <w:tcW w:w="907" w:type="pct"/>
            <w:tcBorders>
              <w:top w:val="nil"/>
              <w:left w:val="nil"/>
              <w:bottom w:val="nil"/>
              <w:right w:val="nil"/>
            </w:tcBorders>
            <w:vAlign w:val="center"/>
            <w:hideMark/>
          </w:tcPr>
          <w:p w14:paraId="4F245A0D" w14:textId="77777777" w:rsidR="00F539F7" w:rsidRPr="004F0F7B" w:rsidRDefault="00F539F7" w:rsidP="00F539F7">
            <w:pPr>
              <w:widowControl/>
              <w:jc w:val="center"/>
              <w:rPr>
                <w:rFonts w:ascii="Times New Roman" w:eastAsia="Times New Roman" w:hAnsi="Times New Roman" w:cs="Times New Roman"/>
                <w:kern w:val="0"/>
                <w:sz w:val="15"/>
                <w:szCs w:val="15"/>
              </w:rPr>
            </w:pPr>
          </w:p>
        </w:tc>
        <w:tc>
          <w:tcPr>
            <w:tcW w:w="907" w:type="pct"/>
            <w:tcBorders>
              <w:top w:val="nil"/>
              <w:left w:val="nil"/>
              <w:bottom w:val="nil"/>
              <w:right w:val="nil"/>
            </w:tcBorders>
            <w:vAlign w:val="center"/>
            <w:hideMark/>
          </w:tcPr>
          <w:p w14:paraId="409F89E0" w14:textId="77777777" w:rsidR="00F539F7" w:rsidRPr="004F0F7B" w:rsidRDefault="00F539F7" w:rsidP="00F539F7">
            <w:pPr>
              <w:widowControl/>
              <w:jc w:val="center"/>
              <w:rPr>
                <w:rFonts w:ascii="Times New Roman" w:eastAsia="Times New Roman" w:hAnsi="Times New Roman" w:cs="Times New Roman"/>
                <w:kern w:val="0"/>
                <w:sz w:val="15"/>
                <w:szCs w:val="15"/>
              </w:rPr>
            </w:pPr>
          </w:p>
        </w:tc>
        <w:tc>
          <w:tcPr>
            <w:tcW w:w="524" w:type="pct"/>
            <w:tcBorders>
              <w:top w:val="nil"/>
              <w:left w:val="nil"/>
              <w:bottom w:val="nil"/>
              <w:right w:val="nil"/>
            </w:tcBorders>
            <w:vAlign w:val="center"/>
            <w:hideMark/>
          </w:tcPr>
          <w:p w14:paraId="43793875"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χ</w:t>
            </w:r>
            <w:r w:rsidRPr="004F0F7B">
              <w:rPr>
                <w:rFonts w:ascii="Times New Roman" w:eastAsia="等线" w:hAnsi="Times New Roman" w:cs="Times New Roman"/>
                <w:kern w:val="0"/>
                <w:sz w:val="15"/>
                <w:szCs w:val="15"/>
                <w:vertAlign w:val="superscript"/>
              </w:rPr>
              <w:t>2</w:t>
            </w:r>
            <w:r w:rsidRPr="004F0F7B">
              <w:rPr>
                <w:rFonts w:ascii="Times New Roman" w:eastAsia="等线" w:hAnsi="Times New Roman" w:cs="Times New Roman"/>
                <w:kern w:val="0"/>
                <w:sz w:val="15"/>
                <w:szCs w:val="15"/>
              </w:rPr>
              <w:t>=178.077</w:t>
            </w:r>
            <w:r w:rsidRPr="004F0F7B">
              <w:rPr>
                <w:rFonts w:ascii="Times New Roman" w:eastAsia="等线" w:hAnsi="Times New Roman" w:cs="Times New Roman"/>
                <w:kern w:val="0"/>
                <w:sz w:val="15"/>
                <w:szCs w:val="15"/>
                <w:vertAlign w:val="superscript"/>
              </w:rPr>
              <w:t>1</w:t>
            </w:r>
          </w:p>
        </w:tc>
        <w:tc>
          <w:tcPr>
            <w:tcW w:w="383" w:type="pct"/>
            <w:tcBorders>
              <w:top w:val="nil"/>
              <w:left w:val="nil"/>
              <w:bottom w:val="nil"/>
              <w:right w:val="nil"/>
            </w:tcBorders>
            <w:vAlign w:val="center"/>
            <w:hideMark/>
          </w:tcPr>
          <w:p w14:paraId="1C77B16E"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&lt;0.001</w:t>
            </w:r>
          </w:p>
        </w:tc>
      </w:tr>
      <w:tr w:rsidR="004F0F7B" w:rsidRPr="004F0F7B" w14:paraId="780023A4" w14:textId="77777777" w:rsidTr="00F539F7">
        <w:trPr>
          <w:trHeight w:val="276"/>
        </w:trPr>
        <w:tc>
          <w:tcPr>
            <w:tcW w:w="1372" w:type="pct"/>
            <w:tcBorders>
              <w:top w:val="nil"/>
              <w:left w:val="nil"/>
              <w:bottom w:val="nil"/>
              <w:right w:val="nil"/>
            </w:tcBorders>
            <w:vAlign w:val="center"/>
            <w:hideMark/>
          </w:tcPr>
          <w:p w14:paraId="11559AFB" w14:textId="77777777" w:rsidR="00F539F7" w:rsidRPr="004F0F7B" w:rsidRDefault="00F539F7" w:rsidP="00F539F7">
            <w:pPr>
              <w:widowControl/>
              <w:ind w:firstLineChars="100" w:firstLine="150"/>
              <w:jc w:val="left"/>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No</w:t>
            </w:r>
          </w:p>
        </w:tc>
        <w:tc>
          <w:tcPr>
            <w:tcW w:w="907" w:type="pct"/>
            <w:tcBorders>
              <w:top w:val="nil"/>
              <w:left w:val="nil"/>
              <w:bottom w:val="nil"/>
              <w:right w:val="nil"/>
            </w:tcBorders>
            <w:vAlign w:val="center"/>
            <w:hideMark/>
          </w:tcPr>
          <w:p w14:paraId="1C275731"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3248 (63.43)</w:t>
            </w:r>
          </w:p>
        </w:tc>
        <w:tc>
          <w:tcPr>
            <w:tcW w:w="907" w:type="pct"/>
            <w:tcBorders>
              <w:top w:val="nil"/>
              <w:left w:val="nil"/>
              <w:bottom w:val="nil"/>
              <w:right w:val="nil"/>
            </w:tcBorders>
            <w:vAlign w:val="center"/>
            <w:hideMark/>
          </w:tcPr>
          <w:p w14:paraId="2C48BBA2"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2023 (71.51)</w:t>
            </w:r>
          </w:p>
        </w:tc>
        <w:tc>
          <w:tcPr>
            <w:tcW w:w="907" w:type="pct"/>
            <w:tcBorders>
              <w:top w:val="nil"/>
              <w:left w:val="nil"/>
              <w:bottom w:val="nil"/>
              <w:right w:val="nil"/>
            </w:tcBorders>
            <w:vAlign w:val="center"/>
            <w:hideMark/>
          </w:tcPr>
          <w:p w14:paraId="7D52FE9B"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1225 (53.45)</w:t>
            </w:r>
          </w:p>
        </w:tc>
        <w:tc>
          <w:tcPr>
            <w:tcW w:w="524" w:type="pct"/>
            <w:tcBorders>
              <w:top w:val="nil"/>
              <w:left w:val="nil"/>
              <w:bottom w:val="nil"/>
              <w:right w:val="nil"/>
            </w:tcBorders>
            <w:vAlign w:val="center"/>
            <w:hideMark/>
          </w:tcPr>
          <w:p w14:paraId="73FE6875" w14:textId="77777777" w:rsidR="00F539F7" w:rsidRPr="004F0F7B" w:rsidRDefault="00F539F7" w:rsidP="00F539F7">
            <w:pPr>
              <w:widowControl/>
              <w:jc w:val="center"/>
              <w:rPr>
                <w:rFonts w:ascii="Times New Roman" w:eastAsia="等线" w:hAnsi="Times New Roman" w:cs="Times New Roman"/>
                <w:kern w:val="0"/>
                <w:sz w:val="15"/>
                <w:szCs w:val="15"/>
              </w:rPr>
            </w:pPr>
          </w:p>
        </w:tc>
        <w:tc>
          <w:tcPr>
            <w:tcW w:w="383" w:type="pct"/>
            <w:tcBorders>
              <w:top w:val="nil"/>
              <w:left w:val="nil"/>
              <w:bottom w:val="nil"/>
              <w:right w:val="nil"/>
            </w:tcBorders>
            <w:vAlign w:val="center"/>
            <w:hideMark/>
          </w:tcPr>
          <w:p w14:paraId="01FA3CEE" w14:textId="77777777" w:rsidR="00F539F7" w:rsidRPr="004F0F7B" w:rsidRDefault="00F539F7" w:rsidP="00F539F7">
            <w:pPr>
              <w:widowControl/>
              <w:jc w:val="center"/>
              <w:rPr>
                <w:rFonts w:ascii="Times New Roman" w:eastAsia="Times New Roman" w:hAnsi="Times New Roman" w:cs="Times New Roman"/>
                <w:kern w:val="0"/>
                <w:sz w:val="15"/>
                <w:szCs w:val="15"/>
              </w:rPr>
            </w:pPr>
          </w:p>
        </w:tc>
      </w:tr>
      <w:tr w:rsidR="004F0F7B" w:rsidRPr="004F0F7B" w14:paraId="20C86FBD" w14:textId="77777777" w:rsidTr="00F539F7">
        <w:trPr>
          <w:trHeight w:val="288"/>
        </w:trPr>
        <w:tc>
          <w:tcPr>
            <w:tcW w:w="1372" w:type="pct"/>
            <w:tcBorders>
              <w:top w:val="nil"/>
              <w:left w:val="nil"/>
              <w:bottom w:val="single" w:sz="8" w:space="0" w:color="auto"/>
              <w:right w:val="nil"/>
            </w:tcBorders>
            <w:vAlign w:val="center"/>
            <w:hideMark/>
          </w:tcPr>
          <w:p w14:paraId="386438BA" w14:textId="77777777" w:rsidR="00F539F7" w:rsidRPr="004F0F7B" w:rsidRDefault="00F539F7" w:rsidP="00F539F7">
            <w:pPr>
              <w:widowControl/>
              <w:ind w:firstLineChars="100" w:firstLine="150"/>
              <w:jc w:val="left"/>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Yes</w:t>
            </w:r>
          </w:p>
        </w:tc>
        <w:tc>
          <w:tcPr>
            <w:tcW w:w="907" w:type="pct"/>
            <w:tcBorders>
              <w:top w:val="nil"/>
              <w:left w:val="nil"/>
              <w:bottom w:val="single" w:sz="8" w:space="0" w:color="auto"/>
              <w:right w:val="nil"/>
            </w:tcBorders>
            <w:vAlign w:val="center"/>
            <w:hideMark/>
          </w:tcPr>
          <w:p w14:paraId="77E10292"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1873 (36.57)</w:t>
            </w:r>
          </w:p>
        </w:tc>
        <w:tc>
          <w:tcPr>
            <w:tcW w:w="907" w:type="pct"/>
            <w:tcBorders>
              <w:top w:val="nil"/>
              <w:left w:val="nil"/>
              <w:bottom w:val="single" w:sz="8" w:space="0" w:color="auto"/>
              <w:right w:val="nil"/>
            </w:tcBorders>
            <w:vAlign w:val="center"/>
            <w:hideMark/>
          </w:tcPr>
          <w:p w14:paraId="0E2C946D"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806 (28.49)</w:t>
            </w:r>
          </w:p>
        </w:tc>
        <w:tc>
          <w:tcPr>
            <w:tcW w:w="907" w:type="pct"/>
            <w:tcBorders>
              <w:top w:val="nil"/>
              <w:left w:val="nil"/>
              <w:bottom w:val="single" w:sz="8" w:space="0" w:color="auto"/>
              <w:right w:val="nil"/>
            </w:tcBorders>
            <w:vAlign w:val="center"/>
            <w:hideMark/>
          </w:tcPr>
          <w:p w14:paraId="5F46D6F6"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1067 (46.55)</w:t>
            </w:r>
          </w:p>
        </w:tc>
        <w:tc>
          <w:tcPr>
            <w:tcW w:w="524" w:type="pct"/>
            <w:tcBorders>
              <w:top w:val="nil"/>
              <w:left w:val="nil"/>
              <w:bottom w:val="single" w:sz="8" w:space="0" w:color="auto"/>
              <w:right w:val="nil"/>
            </w:tcBorders>
            <w:vAlign w:val="center"/>
            <w:hideMark/>
          </w:tcPr>
          <w:p w14:paraId="3BB19281"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 xml:space="preserve">　</w:t>
            </w:r>
          </w:p>
        </w:tc>
        <w:tc>
          <w:tcPr>
            <w:tcW w:w="383" w:type="pct"/>
            <w:tcBorders>
              <w:top w:val="nil"/>
              <w:left w:val="nil"/>
              <w:bottom w:val="single" w:sz="8" w:space="0" w:color="auto"/>
              <w:right w:val="nil"/>
            </w:tcBorders>
            <w:vAlign w:val="center"/>
            <w:hideMark/>
          </w:tcPr>
          <w:p w14:paraId="264E315C" w14:textId="77777777" w:rsidR="00F539F7" w:rsidRPr="004F0F7B" w:rsidRDefault="00F539F7" w:rsidP="00F539F7">
            <w:pPr>
              <w:widowControl/>
              <w:jc w:val="center"/>
              <w:rPr>
                <w:rFonts w:ascii="Times New Roman" w:eastAsia="等线" w:hAnsi="Times New Roman" w:cs="Times New Roman"/>
                <w:kern w:val="0"/>
                <w:sz w:val="15"/>
                <w:szCs w:val="15"/>
              </w:rPr>
            </w:pPr>
            <w:r w:rsidRPr="004F0F7B">
              <w:rPr>
                <w:rFonts w:ascii="Times New Roman" w:eastAsia="等线" w:hAnsi="Times New Roman" w:cs="Times New Roman"/>
                <w:kern w:val="0"/>
                <w:sz w:val="15"/>
                <w:szCs w:val="15"/>
              </w:rPr>
              <w:t xml:space="preserve">　</w:t>
            </w:r>
          </w:p>
        </w:tc>
      </w:tr>
    </w:tbl>
    <w:p w14:paraId="2AEDC325" w14:textId="27C35611" w:rsidR="006867BD" w:rsidRPr="004F0F7B" w:rsidRDefault="00F539F7" w:rsidP="00F539F7">
      <w:pPr>
        <w:pStyle w:val="a7"/>
      </w:pPr>
      <w:r w:rsidRPr="004F0F7B">
        <w:t>Notes: 1. Pearson χ2 test; 2. Mann Whitney U test; 3. variance-corrected independent samples t test; 4. independent samples t test.</w:t>
      </w:r>
    </w:p>
    <w:p w14:paraId="6792C25D" w14:textId="77777777" w:rsidR="00422B96" w:rsidRPr="004F0F7B" w:rsidRDefault="00422B96" w:rsidP="00422B96">
      <w:pPr>
        <w:jc w:val="center"/>
        <w:rPr>
          <w:rFonts w:ascii="Times New Roman" w:eastAsia="宋体" w:hAnsi="Times New Roman" w:cs="Times New Roman"/>
          <w:sz w:val="24"/>
          <w:szCs w:val="24"/>
        </w:rPr>
      </w:pPr>
    </w:p>
    <w:p w14:paraId="3D11C84C" w14:textId="3B52DA58" w:rsidR="006867BD" w:rsidRPr="004F0F7B" w:rsidRDefault="0041591C" w:rsidP="00422B96">
      <w:pPr>
        <w:jc w:val="center"/>
        <w:rPr>
          <w:rFonts w:ascii="Times New Roman" w:hAnsi="Times New Roman" w:cs="Times New Roman"/>
          <w:noProof/>
          <w:sz w:val="24"/>
          <w:szCs w:val="24"/>
        </w:rPr>
      </w:pPr>
      <w:r w:rsidRPr="004F0F7B">
        <w:rPr>
          <w:rFonts w:ascii="Times New Roman" w:eastAsia="宋体" w:hAnsi="Times New Roman" w:cs="Times New Roman"/>
          <w:sz w:val="24"/>
          <w:szCs w:val="24"/>
        </w:rPr>
        <w:t xml:space="preserve">Table4s </w:t>
      </w:r>
      <w:r w:rsidR="00422B96" w:rsidRPr="004F0F7B">
        <w:rPr>
          <w:rFonts w:ascii="Times New Roman" w:eastAsia="宋体" w:hAnsi="Times New Roman" w:cs="Times New Roman"/>
          <w:sz w:val="24"/>
          <w:szCs w:val="24"/>
        </w:rPr>
        <w:t xml:space="preserve">Homogeneity test for </w:t>
      </w:r>
      <w:r w:rsidR="00422B96" w:rsidRPr="004F0F7B">
        <w:rPr>
          <w:rFonts w:ascii="Times New Roman" w:eastAsia="宋体" w:hAnsi="Times New Roman" w:cs="Times New Roman" w:hint="eastAsia"/>
          <w:sz w:val="24"/>
          <w:szCs w:val="24"/>
        </w:rPr>
        <w:t>Shanghai</w:t>
      </w:r>
      <w:r w:rsidR="00422B96" w:rsidRPr="004F0F7B">
        <w:rPr>
          <w:rFonts w:ascii="Times New Roman" w:eastAsia="宋体" w:hAnsi="Times New Roman" w:cs="Times New Roman"/>
          <w:sz w:val="24"/>
          <w:szCs w:val="24"/>
        </w:rPr>
        <w:t xml:space="preserve"> and </w:t>
      </w:r>
      <w:r w:rsidR="00422B96" w:rsidRPr="004F0F7B">
        <w:rPr>
          <w:rFonts w:ascii="Times New Roman" w:eastAsia="宋体" w:hAnsi="Times New Roman" w:cs="Times New Roman" w:hint="eastAsia"/>
          <w:sz w:val="24"/>
          <w:szCs w:val="24"/>
        </w:rPr>
        <w:t>Nantong</w:t>
      </w:r>
      <w:r w:rsidR="00422B96" w:rsidRPr="004F0F7B">
        <w:rPr>
          <w:rFonts w:ascii="Times New Roman" w:eastAsia="宋体" w:hAnsi="Times New Roman" w:cs="Times New Roman"/>
          <w:sz w:val="24"/>
          <w:szCs w:val="24"/>
        </w:rPr>
        <w:t xml:space="preserve"> data</w:t>
      </w:r>
    </w:p>
    <w:tbl>
      <w:tblPr>
        <w:tblW w:w="0" w:type="auto"/>
        <w:tblLook w:val="04A0" w:firstRow="1" w:lastRow="0" w:firstColumn="1" w:lastColumn="0" w:noHBand="0" w:noVBand="1"/>
      </w:tblPr>
      <w:tblGrid>
        <w:gridCol w:w="2227"/>
        <w:gridCol w:w="1473"/>
        <w:gridCol w:w="1473"/>
        <w:gridCol w:w="1473"/>
        <w:gridCol w:w="850"/>
        <w:gridCol w:w="621"/>
      </w:tblGrid>
      <w:tr w:rsidR="004F0F7B" w:rsidRPr="004F0F7B" w14:paraId="46AE0AEE" w14:textId="77777777" w:rsidTr="00422B96">
        <w:trPr>
          <w:trHeight w:val="288"/>
        </w:trPr>
        <w:tc>
          <w:tcPr>
            <w:tcW w:w="0" w:type="auto"/>
            <w:vMerge w:val="restart"/>
            <w:tcBorders>
              <w:top w:val="single" w:sz="8" w:space="0" w:color="auto"/>
              <w:left w:val="nil"/>
              <w:bottom w:val="single" w:sz="8" w:space="0" w:color="000000"/>
              <w:right w:val="nil"/>
            </w:tcBorders>
            <w:vAlign w:val="center"/>
            <w:hideMark/>
          </w:tcPr>
          <w:p w14:paraId="584BB4A6"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Variable</w:t>
            </w:r>
          </w:p>
        </w:tc>
        <w:tc>
          <w:tcPr>
            <w:tcW w:w="0" w:type="auto"/>
            <w:vMerge w:val="restart"/>
            <w:tcBorders>
              <w:top w:val="single" w:sz="8" w:space="0" w:color="auto"/>
              <w:left w:val="nil"/>
              <w:bottom w:val="single" w:sz="8" w:space="0" w:color="000000"/>
              <w:right w:val="nil"/>
            </w:tcBorders>
            <w:vAlign w:val="center"/>
            <w:hideMark/>
          </w:tcPr>
          <w:p w14:paraId="6B5E1AEB" w14:textId="28FE4609" w:rsidR="00422B96" w:rsidRPr="004F0F7B" w:rsidRDefault="00422B96" w:rsidP="00422B96">
            <w:pPr>
              <w:widowControl/>
              <w:jc w:val="center"/>
              <w:rPr>
                <w:rFonts w:ascii="Times New Roman" w:eastAsia="等线" w:hAnsi="Times New Roman" w:cs="Times New Roman"/>
                <w:i/>
                <w:iCs/>
                <w:kern w:val="0"/>
                <w:sz w:val="13"/>
                <w:szCs w:val="13"/>
              </w:rPr>
            </w:pPr>
            <w:r w:rsidRPr="004F0F7B">
              <w:rPr>
                <w:rFonts w:ascii="Times New Roman" w:eastAsia="等线" w:hAnsi="Times New Roman" w:cs="Times New Roman"/>
                <w:i/>
                <w:iCs/>
                <w:kern w:val="0"/>
                <w:sz w:val="13"/>
                <w:szCs w:val="13"/>
              </w:rPr>
              <w:t>n</w:t>
            </w:r>
            <w:r w:rsidRPr="004F0F7B">
              <w:rPr>
                <w:rFonts w:ascii="Times New Roman" w:eastAsia="等线" w:hAnsi="Times New Roman" w:cs="Times New Roman"/>
                <w:kern w:val="0"/>
                <w:sz w:val="13"/>
                <w:szCs w:val="13"/>
              </w:rPr>
              <w:t>=3064</w:t>
            </w:r>
          </w:p>
        </w:tc>
        <w:tc>
          <w:tcPr>
            <w:tcW w:w="0" w:type="auto"/>
            <w:gridSpan w:val="2"/>
            <w:tcBorders>
              <w:top w:val="single" w:sz="8" w:space="0" w:color="auto"/>
              <w:left w:val="nil"/>
              <w:bottom w:val="single" w:sz="8" w:space="0" w:color="auto"/>
              <w:right w:val="nil"/>
            </w:tcBorders>
            <w:vAlign w:val="center"/>
            <w:hideMark/>
          </w:tcPr>
          <w:p w14:paraId="143BA8AD"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Origin</w:t>
            </w:r>
          </w:p>
        </w:tc>
        <w:tc>
          <w:tcPr>
            <w:tcW w:w="0" w:type="auto"/>
            <w:vMerge w:val="restart"/>
            <w:tcBorders>
              <w:top w:val="single" w:sz="8" w:space="0" w:color="auto"/>
              <w:left w:val="nil"/>
              <w:bottom w:val="single" w:sz="8" w:space="0" w:color="000000"/>
              <w:right w:val="nil"/>
            </w:tcBorders>
            <w:vAlign w:val="center"/>
            <w:hideMark/>
          </w:tcPr>
          <w:p w14:paraId="4FC2BFB3"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Statistic</w:t>
            </w:r>
          </w:p>
        </w:tc>
        <w:tc>
          <w:tcPr>
            <w:tcW w:w="0" w:type="auto"/>
            <w:vMerge w:val="restart"/>
            <w:tcBorders>
              <w:top w:val="single" w:sz="8" w:space="0" w:color="auto"/>
              <w:left w:val="nil"/>
              <w:bottom w:val="single" w:sz="8" w:space="0" w:color="000000"/>
              <w:right w:val="nil"/>
            </w:tcBorders>
            <w:vAlign w:val="center"/>
            <w:hideMark/>
          </w:tcPr>
          <w:p w14:paraId="7D412179" w14:textId="77777777" w:rsidR="00422B96" w:rsidRPr="004F0F7B" w:rsidRDefault="00422B96" w:rsidP="00422B96">
            <w:pPr>
              <w:widowControl/>
              <w:jc w:val="center"/>
              <w:rPr>
                <w:rFonts w:ascii="Times New Roman" w:eastAsia="等线" w:hAnsi="Times New Roman" w:cs="Times New Roman"/>
                <w:i/>
                <w:iCs/>
                <w:kern w:val="0"/>
                <w:sz w:val="13"/>
                <w:szCs w:val="13"/>
              </w:rPr>
            </w:pPr>
            <w:r w:rsidRPr="004F0F7B">
              <w:rPr>
                <w:rFonts w:ascii="Times New Roman" w:eastAsia="等线" w:hAnsi="Times New Roman" w:cs="Times New Roman"/>
                <w:i/>
                <w:iCs/>
                <w:kern w:val="0"/>
                <w:sz w:val="13"/>
                <w:szCs w:val="13"/>
              </w:rPr>
              <w:t>P-value</w:t>
            </w:r>
          </w:p>
        </w:tc>
      </w:tr>
      <w:tr w:rsidR="004F0F7B" w:rsidRPr="004F0F7B" w14:paraId="57E2C1AF" w14:textId="77777777" w:rsidTr="00422B96">
        <w:trPr>
          <w:trHeight w:val="288"/>
        </w:trPr>
        <w:tc>
          <w:tcPr>
            <w:tcW w:w="0" w:type="auto"/>
            <w:vMerge/>
            <w:tcBorders>
              <w:top w:val="single" w:sz="8" w:space="0" w:color="auto"/>
              <w:left w:val="nil"/>
              <w:bottom w:val="single" w:sz="8" w:space="0" w:color="000000"/>
              <w:right w:val="nil"/>
            </w:tcBorders>
            <w:vAlign w:val="center"/>
            <w:hideMark/>
          </w:tcPr>
          <w:p w14:paraId="1DE61C90" w14:textId="77777777" w:rsidR="00422B96" w:rsidRPr="004F0F7B" w:rsidRDefault="00422B96" w:rsidP="00422B96">
            <w:pPr>
              <w:widowControl/>
              <w:jc w:val="left"/>
              <w:rPr>
                <w:rFonts w:ascii="Times New Roman" w:eastAsia="等线" w:hAnsi="Times New Roman" w:cs="Times New Roman"/>
                <w:kern w:val="0"/>
                <w:sz w:val="13"/>
                <w:szCs w:val="13"/>
              </w:rPr>
            </w:pPr>
          </w:p>
        </w:tc>
        <w:tc>
          <w:tcPr>
            <w:tcW w:w="0" w:type="auto"/>
            <w:vMerge/>
            <w:tcBorders>
              <w:top w:val="single" w:sz="8" w:space="0" w:color="auto"/>
              <w:left w:val="nil"/>
              <w:bottom w:val="single" w:sz="8" w:space="0" w:color="000000"/>
              <w:right w:val="nil"/>
            </w:tcBorders>
            <w:vAlign w:val="center"/>
            <w:hideMark/>
          </w:tcPr>
          <w:p w14:paraId="1FE27A76" w14:textId="77777777" w:rsidR="00422B96" w:rsidRPr="004F0F7B" w:rsidRDefault="00422B96" w:rsidP="00422B96">
            <w:pPr>
              <w:widowControl/>
              <w:jc w:val="left"/>
              <w:rPr>
                <w:rFonts w:ascii="Times New Roman" w:eastAsia="等线" w:hAnsi="Times New Roman" w:cs="Times New Roman"/>
                <w:i/>
                <w:iCs/>
                <w:kern w:val="0"/>
                <w:sz w:val="13"/>
                <w:szCs w:val="13"/>
              </w:rPr>
            </w:pPr>
          </w:p>
        </w:tc>
        <w:tc>
          <w:tcPr>
            <w:tcW w:w="0" w:type="auto"/>
            <w:tcBorders>
              <w:top w:val="nil"/>
              <w:left w:val="nil"/>
              <w:bottom w:val="single" w:sz="8" w:space="0" w:color="auto"/>
              <w:right w:val="nil"/>
            </w:tcBorders>
            <w:vAlign w:val="center"/>
            <w:hideMark/>
          </w:tcPr>
          <w:p w14:paraId="4E80B28B"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Shanghai (</w:t>
            </w:r>
            <w:r w:rsidRPr="004F0F7B">
              <w:rPr>
                <w:rFonts w:ascii="Times New Roman" w:eastAsia="等线" w:hAnsi="Times New Roman" w:cs="Times New Roman"/>
                <w:i/>
                <w:iCs/>
                <w:kern w:val="0"/>
                <w:sz w:val="13"/>
                <w:szCs w:val="13"/>
              </w:rPr>
              <w:t>n</w:t>
            </w:r>
            <w:r w:rsidRPr="004F0F7B">
              <w:rPr>
                <w:rFonts w:ascii="Times New Roman" w:eastAsia="等线" w:hAnsi="Times New Roman" w:cs="Times New Roman"/>
                <w:kern w:val="0"/>
                <w:sz w:val="13"/>
                <w:szCs w:val="13"/>
              </w:rPr>
              <w:t>=772)</w:t>
            </w:r>
          </w:p>
        </w:tc>
        <w:tc>
          <w:tcPr>
            <w:tcW w:w="0" w:type="auto"/>
            <w:tcBorders>
              <w:top w:val="nil"/>
              <w:left w:val="nil"/>
              <w:bottom w:val="single" w:sz="8" w:space="0" w:color="auto"/>
              <w:right w:val="nil"/>
            </w:tcBorders>
            <w:vAlign w:val="center"/>
            <w:hideMark/>
          </w:tcPr>
          <w:p w14:paraId="3A4E68BF"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Nantong (</w:t>
            </w:r>
            <w:r w:rsidRPr="004F0F7B">
              <w:rPr>
                <w:rFonts w:ascii="Times New Roman" w:eastAsia="等线" w:hAnsi="Times New Roman" w:cs="Times New Roman"/>
                <w:i/>
                <w:iCs/>
                <w:kern w:val="0"/>
                <w:sz w:val="13"/>
                <w:szCs w:val="13"/>
              </w:rPr>
              <w:t>n</w:t>
            </w:r>
            <w:r w:rsidRPr="004F0F7B">
              <w:rPr>
                <w:rFonts w:ascii="Times New Roman" w:eastAsia="等线" w:hAnsi="Times New Roman" w:cs="Times New Roman"/>
                <w:kern w:val="0"/>
                <w:sz w:val="13"/>
                <w:szCs w:val="13"/>
              </w:rPr>
              <w:t>=2292)</w:t>
            </w:r>
          </w:p>
        </w:tc>
        <w:tc>
          <w:tcPr>
            <w:tcW w:w="0" w:type="auto"/>
            <w:vMerge/>
            <w:tcBorders>
              <w:top w:val="single" w:sz="8" w:space="0" w:color="auto"/>
              <w:left w:val="nil"/>
              <w:bottom w:val="single" w:sz="8" w:space="0" w:color="000000"/>
              <w:right w:val="nil"/>
            </w:tcBorders>
            <w:vAlign w:val="center"/>
            <w:hideMark/>
          </w:tcPr>
          <w:p w14:paraId="6D153097" w14:textId="77777777" w:rsidR="00422B96" w:rsidRPr="004F0F7B" w:rsidRDefault="00422B96" w:rsidP="00422B96">
            <w:pPr>
              <w:widowControl/>
              <w:jc w:val="left"/>
              <w:rPr>
                <w:rFonts w:ascii="Times New Roman" w:eastAsia="等线" w:hAnsi="Times New Roman" w:cs="Times New Roman"/>
                <w:kern w:val="0"/>
                <w:sz w:val="13"/>
                <w:szCs w:val="13"/>
              </w:rPr>
            </w:pPr>
          </w:p>
        </w:tc>
        <w:tc>
          <w:tcPr>
            <w:tcW w:w="0" w:type="auto"/>
            <w:vMerge/>
            <w:tcBorders>
              <w:top w:val="single" w:sz="8" w:space="0" w:color="auto"/>
              <w:left w:val="nil"/>
              <w:bottom w:val="single" w:sz="8" w:space="0" w:color="000000"/>
              <w:right w:val="nil"/>
            </w:tcBorders>
            <w:vAlign w:val="center"/>
            <w:hideMark/>
          </w:tcPr>
          <w:p w14:paraId="60F5FC73" w14:textId="77777777" w:rsidR="00422B96" w:rsidRPr="004F0F7B" w:rsidRDefault="00422B96" w:rsidP="00422B96">
            <w:pPr>
              <w:widowControl/>
              <w:jc w:val="left"/>
              <w:rPr>
                <w:rFonts w:ascii="Times New Roman" w:eastAsia="等线" w:hAnsi="Times New Roman" w:cs="Times New Roman"/>
                <w:i/>
                <w:iCs/>
                <w:kern w:val="0"/>
                <w:sz w:val="13"/>
                <w:szCs w:val="13"/>
              </w:rPr>
            </w:pPr>
          </w:p>
        </w:tc>
      </w:tr>
      <w:tr w:rsidR="004F0F7B" w:rsidRPr="004F0F7B" w14:paraId="1AA20C33" w14:textId="77777777" w:rsidTr="00422B96">
        <w:trPr>
          <w:trHeight w:val="276"/>
        </w:trPr>
        <w:tc>
          <w:tcPr>
            <w:tcW w:w="0" w:type="auto"/>
            <w:tcBorders>
              <w:top w:val="nil"/>
              <w:left w:val="nil"/>
              <w:bottom w:val="nil"/>
              <w:right w:val="nil"/>
            </w:tcBorders>
            <w:vAlign w:val="center"/>
            <w:hideMark/>
          </w:tcPr>
          <w:p w14:paraId="312D44B8" w14:textId="77777777" w:rsidR="00422B96" w:rsidRPr="004F0F7B" w:rsidRDefault="00422B96" w:rsidP="00422B96">
            <w:pPr>
              <w:widowControl/>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Gender</w:t>
            </w:r>
          </w:p>
        </w:tc>
        <w:tc>
          <w:tcPr>
            <w:tcW w:w="0" w:type="auto"/>
            <w:tcBorders>
              <w:top w:val="nil"/>
              <w:left w:val="nil"/>
              <w:bottom w:val="nil"/>
              <w:right w:val="nil"/>
            </w:tcBorders>
            <w:vAlign w:val="center"/>
            <w:hideMark/>
          </w:tcPr>
          <w:p w14:paraId="30B22122" w14:textId="77777777" w:rsidR="00422B96" w:rsidRPr="004F0F7B" w:rsidRDefault="00422B96" w:rsidP="00422B96">
            <w:pPr>
              <w:widowControl/>
              <w:jc w:val="left"/>
              <w:rPr>
                <w:rFonts w:ascii="Times New Roman" w:eastAsia="等线" w:hAnsi="Times New Roman" w:cs="Times New Roman"/>
                <w:kern w:val="0"/>
                <w:sz w:val="13"/>
                <w:szCs w:val="13"/>
              </w:rPr>
            </w:pPr>
          </w:p>
        </w:tc>
        <w:tc>
          <w:tcPr>
            <w:tcW w:w="0" w:type="auto"/>
            <w:tcBorders>
              <w:top w:val="nil"/>
              <w:left w:val="nil"/>
              <w:bottom w:val="nil"/>
              <w:right w:val="nil"/>
            </w:tcBorders>
            <w:vAlign w:val="center"/>
            <w:hideMark/>
          </w:tcPr>
          <w:p w14:paraId="3CADEA78" w14:textId="77777777" w:rsidR="00422B96" w:rsidRPr="004F0F7B" w:rsidRDefault="00422B96" w:rsidP="00422B96">
            <w:pPr>
              <w:widowControl/>
              <w:jc w:val="center"/>
              <w:rPr>
                <w:rFonts w:ascii="Times New Roman" w:eastAsia="Times New Roman" w:hAnsi="Times New Roman" w:cs="Times New Roman"/>
                <w:kern w:val="0"/>
                <w:sz w:val="13"/>
                <w:szCs w:val="13"/>
              </w:rPr>
            </w:pPr>
          </w:p>
        </w:tc>
        <w:tc>
          <w:tcPr>
            <w:tcW w:w="0" w:type="auto"/>
            <w:tcBorders>
              <w:top w:val="nil"/>
              <w:left w:val="nil"/>
              <w:bottom w:val="nil"/>
              <w:right w:val="nil"/>
            </w:tcBorders>
            <w:vAlign w:val="center"/>
            <w:hideMark/>
          </w:tcPr>
          <w:p w14:paraId="7708E49E" w14:textId="77777777" w:rsidR="00422B96" w:rsidRPr="004F0F7B" w:rsidRDefault="00422B96" w:rsidP="00422B96">
            <w:pPr>
              <w:widowControl/>
              <w:jc w:val="center"/>
              <w:rPr>
                <w:rFonts w:ascii="Times New Roman" w:eastAsia="Times New Roman" w:hAnsi="Times New Roman" w:cs="Times New Roman"/>
                <w:kern w:val="0"/>
                <w:sz w:val="13"/>
                <w:szCs w:val="13"/>
              </w:rPr>
            </w:pPr>
          </w:p>
        </w:tc>
        <w:tc>
          <w:tcPr>
            <w:tcW w:w="0" w:type="auto"/>
            <w:tcBorders>
              <w:top w:val="nil"/>
              <w:left w:val="nil"/>
              <w:bottom w:val="nil"/>
              <w:right w:val="nil"/>
            </w:tcBorders>
            <w:vAlign w:val="center"/>
            <w:hideMark/>
          </w:tcPr>
          <w:p w14:paraId="2B37783C"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χ</w:t>
            </w:r>
            <w:r w:rsidRPr="004F0F7B">
              <w:rPr>
                <w:rFonts w:ascii="Times New Roman" w:eastAsia="等线" w:hAnsi="Times New Roman" w:cs="Times New Roman"/>
                <w:kern w:val="0"/>
                <w:sz w:val="13"/>
                <w:szCs w:val="13"/>
                <w:vertAlign w:val="superscript"/>
              </w:rPr>
              <w:t>2</w:t>
            </w:r>
            <w:r w:rsidRPr="004F0F7B">
              <w:rPr>
                <w:rFonts w:ascii="Times New Roman" w:eastAsia="等线" w:hAnsi="Times New Roman" w:cs="Times New Roman"/>
                <w:kern w:val="0"/>
                <w:sz w:val="13"/>
                <w:szCs w:val="13"/>
              </w:rPr>
              <w:t>=38.432</w:t>
            </w:r>
            <w:r w:rsidRPr="004F0F7B">
              <w:rPr>
                <w:rFonts w:ascii="Times New Roman" w:eastAsia="等线" w:hAnsi="Times New Roman" w:cs="Times New Roman"/>
                <w:kern w:val="0"/>
                <w:sz w:val="13"/>
                <w:szCs w:val="13"/>
                <w:vertAlign w:val="superscript"/>
              </w:rPr>
              <w:t>1</w:t>
            </w:r>
          </w:p>
        </w:tc>
        <w:tc>
          <w:tcPr>
            <w:tcW w:w="0" w:type="auto"/>
            <w:tcBorders>
              <w:top w:val="nil"/>
              <w:left w:val="nil"/>
              <w:bottom w:val="nil"/>
              <w:right w:val="nil"/>
            </w:tcBorders>
            <w:vAlign w:val="center"/>
            <w:hideMark/>
          </w:tcPr>
          <w:p w14:paraId="0A0C72F0"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&lt;0.001</w:t>
            </w:r>
          </w:p>
        </w:tc>
      </w:tr>
      <w:tr w:rsidR="004F0F7B" w:rsidRPr="004F0F7B" w14:paraId="7DFD683E" w14:textId="77777777" w:rsidTr="00422B96">
        <w:trPr>
          <w:trHeight w:val="276"/>
        </w:trPr>
        <w:tc>
          <w:tcPr>
            <w:tcW w:w="0" w:type="auto"/>
            <w:tcBorders>
              <w:top w:val="nil"/>
              <w:left w:val="nil"/>
              <w:bottom w:val="nil"/>
              <w:right w:val="nil"/>
            </w:tcBorders>
            <w:vAlign w:val="center"/>
            <w:hideMark/>
          </w:tcPr>
          <w:p w14:paraId="55BABE0B" w14:textId="77777777" w:rsidR="00422B96" w:rsidRPr="004F0F7B" w:rsidRDefault="00422B96" w:rsidP="00422B96">
            <w:pPr>
              <w:widowControl/>
              <w:ind w:firstLineChars="100" w:firstLine="130"/>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Male</w:t>
            </w:r>
          </w:p>
        </w:tc>
        <w:tc>
          <w:tcPr>
            <w:tcW w:w="0" w:type="auto"/>
            <w:tcBorders>
              <w:top w:val="nil"/>
              <w:left w:val="nil"/>
              <w:bottom w:val="nil"/>
              <w:right w:val="nil"/>
            </w:tcBorders>
            <w:vAlign w:val="center"/>
            <w:hideMark/>
          </w:tcPr>
          <w:p w14:paraId="78198AB4"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2632 (85.90)</w:t>
            </w:r>
          </w:p>
        </w:tc>
        <w:tc>
          <w:tcPr>
            <w:tcW w:w="0" w:type="auto"/>
            <w:tcBorders>
              <w:top w:val="nil"/>
              <w:left w:val="nil"/>
              <w:bottom w:val="nil"/>
              <w:right w:val="nil"/>
            </w:tcBorders>
            <w:vAlign w:val="center"/>
            <w:hideMark/>
          </w:tcPr>
          <w:p w14:paraId="06EB0C03"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715 (92.62)</w:t>
            </w:r>
          </w:p>
        </w:tc>
        <w:tc>
          <w:tcPr>
            <w:tcW w:w="0" w:type="auto"/>
            <w:tcBorders>
              <w:top w:val="nil"/>
              <w:left w:val="nil"/>
              <w:bottom w:val="nil"/>
              <w:right w:val="nil"/>
            </w:tcBorders>
            <w:vAlign w:val="center"/>
            <w:hideMark/>
          </w:tcPr>
          <w:p w14:paraId="023882DF"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1917 (83.64)</w:t>
            </w:r>
          </w:p>
        </w:tc>
        <w:tc>
          <w:tcPr>
            <w:tcW w:w="0" w:type="auto"/>
            <w:tcBorders>
              <w:top w:val="nil"/>
              <w:left w:val="nil"/>
              <w:bottom w:val="nil"/>
              <w:right w:val="nil"/>
            </w:tcBorders>
            <w:vAlign w:val="center"/>
            <w:hideMark/>
          </w:tcPr>
          <w:p w14:paraId="4D0145D4" w14:textId="77777777" w:rsidR="00422B96" w:rsidRPr="004F0F7B" w:rsidRDefault="00422B96" w:rsidP="00422B96">
            <w:pPr>
              <w:widowControl/>
              <w:jc w:val="center"/>
              <w:rPr>
                <w:rFonts w:ascii="Times New Roman" w:eastAsia="等线" w:hAnsi="Times New Roman" w:cs="Times New Roman"/>
                <w:kern w:val="0"/>
                <w:sz w:val="13"/>
                <w:szCs w:val="13"/>
              </w:rPr>
            </w:pPr>
          </w:p>
        </w:tc>
        <w:tc>
          <w:tcPr>
            <w:tcW w:w="0" w:type="auto"/>
            <w:tcBorders>
              <w:top w:val="nil"/>
              <w:left w:val="nil"/>
              <w:bottom w:val="nil"/>
              <w:right w:val="nil"/>
            </w:tcBorders>
            <w:vAlign w:val="center"/>
            <w:hideMark/>
          </w:tcPr>
          <w:p w14:paraId="44E0C549" w14:textId="77777777" w:rsidR="00422B96" w:rsidRPr="004F0F7B" w:rsidRDefault="00422B96" w:rsidP="00422B96">
            <w:pPr>
              <w:widowControl/>
              <w:jc w:val="center"/>
              <w:rPr>
                <w:rFonts w:ascii="Times New Roman" w:eastAsia="Times New Roman" w:hAnsi="Times New Roman" w:cs="Times New Roman"/>
                <w:kern w:val="0"/>
                <w:sz w:val="13"/>
                <w:szCs w:val="13"/>
              </w:rPr>
            </w:pPr>
          </w:p>
        </w:tc>
      </w:tr>
      <w:tr w:rsidR="004F0F7B" w:rsidRPr="004F0F7B" w14:paraId="4EE27BC7" w14:textId="77777777" w:rsidTr="00422B96">
        <w:trPr>
          <w:trHeight w:val="276"/>
        </w:trPr>
        <w:tc>
          <w:tcPr>
            <w:tcW w:w="0" w:type="auto"/>
            <w:tcBorders>
              <w:top w:val="nil"/>
              <w:left w:val="nil"/>
              <w:bottom w:val="nil"/>
              <w:right w:val="nil"/>
            </w:tcBorders>
            <w:vAlign w:val="center"/>
            <w:hideMark/>
          </w:tcPr>
          <w:p w14:paraId="7D9513D9" w14:textId="77777777" w:rsidR="00422B96" w:rsidRPr="004F0F7B" w:rsidRDefault="00422B96" w:rsidP="00422B96">
            <w:pPr>
              <w:widowControl/>
              <w:ind w:firstLineChars="100" w:firstLine="130"/>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Female</w:t>
            </w:r>
          </w:p>
        </w:tc>
        <w:tc>
          <w:tcPr>
            <w:tcW w:w="0" w:type="auto"/>
            <w:tcBorders>
              <w:top w:val="nil"/>
              <w:left w:val="nil"/>
              <w:bottom w:val="nil"/>
              <w:right w:val="nil"/>
            </w:tcBorders>
            <w:vAlign w:val="center"/>
            <w:hideMark/>
          </w:tcPr>
          <w:p w14:paraId="5B275973"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432 (14.10)</w:t>
            </w:r>
          </w:p>
        </w:tc>
        <w:tc>
          <w:tcPr>
            <w:tcW w:w="0" w:type="auto"/>
            <w:tcBorders>
              <w:top w:val="nil"/>
              <w:left w:val="nil"/>
              <w:bottom w:val="nil"/>
              <w:right w:val="nil"/>
            </w:tcBorders>
            <w:vAlign w:val="center"/>
            <w:hideMark/>
          </w:tcPr>
          <w:p w14:paraId="0F9F8718"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57 (7.38)</w:t>
            </w:r>
          </w:p>
        </w:tc>
        <w:tc>
          <w:tcPr>
            <w:tcW w:w="0" w:type="auto"/>
            <w:tcBorders>
              <w:top w:val="nil"/>
              <w:left w:val="nil"/>
              <w:bottom w:val="nil"/>
              <w:right w:val="nil"/>
            </w:tcBorders>
            <w:vAlign w:val="center"/>
            <w:hideMark/>
          </w:tcPr>
          <w:p w14:paraId="760E4FEC"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375 (16.36)</w:t>
            </w:r>
          </w:p>
        </w:tc>
        <w:tc>
          <w:tcPr>
            <w:tcW w:w="0" w:type="auto"/>
            <w:tcBorders>
              <w:top w:val="nil"/>
              <w:left w:val="nil"/>
              <w:bottom w:val="nil"/>
              <w:right w:val="nil"/>
            </w:tcBorders>
            <w:vAlign w:val="center"/>
            <w:hideMark/>
          </w:tcPr>
          <w:p w14:paraId="1E1D1762" w14:textId="77777777" w:rsidR="00422B96" w:rsidRPr="004F0F7B" w:rsidRDefault="00422B96" w:rsidP="00422B96">
            <w:pPr>
              <w:widowControl/>
              <w:jc w:val="center"/>
              <w:rPr>
                <w:rFonts w:ascii="Times New Roman" w:eastAsia="等线" w:hAnsi="Times New Roman" w:cs="Times New Roman"/>
                <w:kern w:val="0"/>
                <w:sz w:val="13"/>
                <w:szCs w:val="13"/>
              </w:rPr>
            </w:pPr>
          </w:p>
        </w:tc>
        <w:tc>
          <w:tcPr>
            <w:tcW w:w="0" w:type="auto"/>
            <w:tcBorders>
              <w:top w:val="nil"/>
              <w:left w:val="nil"/>
              <w:bottom w:val="nil"/>
              <w:right w:val="nil"/>
            </w:tcBorders>
            <w:vAlign w:val="center"/>
            <w:hideMark/>
          </w:tcPr>
          <w:p w14:paraId="5D16CDD0" w14:textId="77777777" w:rsidR="00422B96" w:rsidRPr="004F0F7B" w:rsidRDefault="00422B96" w:rsidP="00422B96">
            <w:pPr>
              <w:widowControl/>
              <w:jc w:val="center"/>
              <w:rPr>
                <w:rFonts w:ascii="Times New Roman" w:eastAsia="Times New Roman" w:hAnsi="Times New Roman" w:cs="Times New Roman"/>
                <w:kern w:val="0"/>
                <w:sz w:val="13"/>
                <w:szCs w:val="13"/>
              </w:rPr>
            </w:pPr>
          </w:p>
        </w:tc>
      </w:tr>
      <w:tr w:rsidR="004F0F7B" w:rsidRPr="004F0F7B" w14:paraId="26E1B08C" w14:textId="77777777" w:rsidTr="00422B96">
        <w:trPr>
          <w:trHeight w:val="276"/>
        </w:trPr>
        <w:tc>
          <w:tcPr>
            <w:tcW w:w="0" w:type="auto"/>
            <w:tcBorders>
              <w:top w:val="nil"/>
              <w:left w:val="nil"/>
              <w:bottom w:val="nil"/>
              <w:right w:val="nil"/>
            </w:tcBorders>
            <w:vAlign w:val="center"/>
            <w:hideMark/>
          </w:tcPr>
          <w:p w14:paraId="61B36B9D" w14:textId="77777777" w:rsidR="00422B96" w:rsidRPr="004F0F7B" w:rsidRDefault="00422B96" w:rsidP="00422B96">
            <w:pPr>
              <w:widowControl/>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Age of diagnosis</w:t>
            </w:r>
          </w:p>
        </w:tc>
        <w:tc>
          <w:tcPr>
            <w:tcW w:w="0" w:type="auto"/>
            <w:tcBorders>
              <w:top w:val="nil"/>
              <w:left w:val="nil"/>
              <w:bottom w:val="nil"/>
              <w:right w:val="nil"/>
            </w:tcBorders>
            <w:vAlign w:val="center"/>
            <w:hideMark/>
          </w:tcPr>
          <w:p w14:paraId="3B345C93"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41.00 (30.00, 53.00)</w:t>
            </w:r>
          </w:p>
        </w:tc>
        <w:tc>
          <w:tcPr>
            <w:tcW w:w="0" w:type="auto"/>
            <w:tcBorders>
              <w:top w:val="nil"/>
              <w:left w:val="nil"/>
              <w:bottom w:val="nil"/>
              <w:right w:val="nil"/>
            </w:tcBorders>
            <w:vAlign w:val="center"/>
            <w:hideMark/>
          </w:tcPr>
          <w:p w14:paraId="62D03483"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35.00 (28.00, 49.00)</w:t>
            </w:r>
          </w:p>
        </w:tc>
        <w:tc>
          <w:tcPr>
            <w:tcW w:w="0" w:type="auto"/>
            <w:tcBorders>
              <w:top w:val="nil"/>
              <w:left w:val="nil"/>
              <w:bottom w:val="nil"/>
              <w:right w:val="nil"/>
            </w:tcBorders>
            <w:vAlign w:val="center"/>
            <w:hideMark/>
          </w:tcPr>
          <w:p w14:paraId="687B7FDF"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43.00 (31.00, 54.00)</w:t>
            </w:r>
          </w:p>
        </w:tc>
        <w:tc>
          <w:tcPr>
            <w:tcW w:w="0" w:type="auto"/>
            <w:tcBorders>
              <w:top w:val="nil"/>
              <w:left w:val="nil"/>
              <w:bottom w:val="nil"/>
              <w:right w:val="nil"/>
            </w:tcBorders>
            <w:vAlign w:val="center"/>
            <w:hideMark/>
          </w:tcPr>
          <w:p w14:paraId="64E578A2"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Z=8.077</w:t>
            </w:r>
            <w:r w:rsidRPr="004F0F7B">
              <w:rPr>
                <w:rFonts w:ascii="Times New Roman" w:eastAsia="等线" w:hAnsi="Times New Roman" w:cs="Times New Roman"/>
                <w:kern w:val="0"/>
                <w:sz w:val="13"/>
                <w:szCs w:val="13"/>
                <w:vertAlign w:val="superscript"/>
              </w:rPr>
              <w:t>2</w:t>
            </w:r>
          </w:p>
        </w:tc>
        <w:tc>
          <w:tcPr>
            <w:tcW w:w="0" w:type="auto"/>
            <w:tcBorders>
              <w:top w:val="nil"/>
              <w:left w:val="nil"/>
              <w:bottom w:val="nil"/>
              <w:right w:val="nil"/>
            </w:tcBorders>
            <w:vAlign w:val="center"/>
            <w:hideMark/>
          </w:tcPr>
          <w:p w14:paraId="5251CAE6"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&lt;0.001</w:t>
            </w:r>
          </w:p>
        </w:tc>
      </w:tr>
      <w:tr w:rsidR="004F0F7B" w:rsidRPr="004F0F7B" w14:paraId="72950517" w14:textId="77777777" w:rsidTr="00422B96">
        <w:trPr>
          <w:trHeight w:val="276"/>
        </w:trPr>
        <w:tc>
          <w:tcPr>
            <w:tcW w:w="0" w:type="auto"/>
            <w:tcBorders>
              <w:top w:val="nil"/>
              <w:left w:val="nil"/>
              <w:bottom w:val="nil"/>
              <w:right w:val="nil"/>
            </w:tcBorders>
            <w:vAlign w:val="center"/>
            <w:hideMark/>
          </w:tcPr>
          <w:p w14:paraId="3B3EC047" w14:textId="77777777" w:rsidR="00422B96" w:rsidRPr="004F0F7B" w:rsidRDefault="00422B96" w:rsidP="00422B96">
            <w:pPr>
              <w:widowControl/>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Marital status</w:t>
            </w:r>
          </w:p>
        </w:tc>
        <w:tc>
          <w:tcPr>
            <w:tcW w:w="0" w:type="auto"/>
            <w:tcBorders>
              <w:top w:val="nil"/>
              <w:left w:val="nil"/>
              <w:bottom w:val="nil"/>
              <w:right w:val="nil"/>
            </w:tcBorders>
            <w:vAlign w:val="center"/>
            <w:hideMark/>
          </w:tcPr>
          <w:p w14:paraId="71634054" w14:textId="77777777" w:rsidR="00422B96" w:rsidRPr="004F0F7B" w:rsidRDefault="00422B96" w:rsidP="00422B96">
            <w:pPr>
              <w:widowControl/>
              <w:jc w:val="left"/>
              <w:rPr>
                <w:rFonts w:ascii="Times New Roman" w:eastAsia="等线" w:hAnsi="Times New Roman" w:cs="Times New Roman"/>
                <w:kern w:val="0"/>
                <w:sz w:val="13"/>
                <w:szCs w:val="13"/>
              </w:rPr>
            </w:pPr>
          </w:p>
        </w:tc>
        <w:tc>
          <w:tcPr>
            <w:tcW w:w="0" w:type="auto"/>
            <w:tcBorders>
              <w:top w:val="nil"/>
              <w:left w:val="nil"/>
              <w:bottom w:val="nil"/>
              <w:right w:val="nil"/>
            </w:tcBorders>
            <w:vAlign w:val="center"/>
            <w:hideMark/>
          </w:tcPr>
          <w:p w14:paraId="07A7BCDF" w14:textId="77777777" w:rsidR="00422B96" w:rsidRPr="004F0F7B" w:rsidRDefault="00422B96" w:rsidP="00422B96">
            <w:pPr>
              <w:widowControl/>
              <w:jc w:val="center"/>
              <w:rPr>
                <w:rFonts w:ascii="Times New Roman" w:eastAsia="Times New Roman" w:hAnsi="Times New Roman" w:cs="Times New Roman"/>
                <w:kern w:val="0"/>
                <w:sz w:val="13"/>
                <w:szCs w:val="13"/>
              </w:rPr>
            </w:pPr>
          </w:p>
        </w:tc>
        <w:tc>
          <w:tcPr>
            <w:tcW w:w="0" w:type="auto"/>
            <w:tcBorders>
              <w:top w:val="nil"/>
              <w:left w:val="nil"/>
              <w:bottom w:val="nil"/>
              <w:right w:val="nil"/>
            </w:tcBorders>
            <w:vAlign w:val="center"/>
            <w:hideMark/>
          </w:tcPr>
          <w:p w14:paraId="49056F48" w14:textId="77777777" w:rsidR="00422B96" w:rsidRPr="004F0F7B" w:rsidRDefault="00422B96" w:rsidP="00422B96">
            <w:pPr>
              <w:widowControl/>
              <w:jc w:val="center"/>
              <w:rPr>
                <w:rFonts w:ascii="Times New Roman" w:eastAsia="Times New Roman" w:hAnsi="Times New Roman" w:cs="Times New Roman"/>
                <w:kern w:val="0"/>
                <w:sz w:val="13"/>
                <w:szCs w:val="13"/>
              </w:rPr>
            </w:pPr>
          </w:p>
        </w:tc>
        <w:tc>
          <w:tcPr>
            <w:tcW w:w="0" w:type="auto"/>
            <w:tcBorders>
              <w:top w:val="nil"/>
              <w:left w:val="nil"/>
              <w:bottom w:val="nil"/>
              <w:right w:val="nil"/>
            </w:tcBorders>
            <w:vAlign w:val="center"/>
            <w:hideMark/>
          </w:tcPr>
          <w:p w14:paraId="708B06CD"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χ</w:t>
            </w:r>
            <w:r w:rsidRPr="004F0F7B">
              <w:rPr>
                <w:rFonts w:ascii="Times New Roman" w:eastAsia="等线" w:hAnsi="Times New Roman" w:cs="Times New Roman"/>
                <w:kern w:val="0"/>
                <w:sz w:val="13"/>
                <w:szCs w:val="13"/>
                <w:vertAlign w:val="superscript"/>
              </w:rPr>
              <w:t>2</w:t>
            </w:r>
            <w:r w:rsidRPr="004F0F7B">
              <w:rPr>
                <w:rFonts w:ascii="Times New Roman" w:eastAsia="等线" w:hAnsi="Times New Roman" w:cs="Times New Roman"/>
                <w:kern w:val="0"/>
                <w:sz w:val="13"/>
                <w:szCs w:val="13"/>
              </w:rPr>
              <w:t>=308.647</w:t>
            </w:r>
            <w:r w:rsidRPr="004F0F7B">
              <w:rPr>
                <w:rFonts w:ascii="Times New Roman" w:eastAsia="等线" w:hAnsi="Times New Roman" w:cs="Times New Roman"/>
                <w:kern w:val="0"/>
                <w:sz w:val="13"/>
                <w:szCs w:val="13"/>
                <w:vertAlign w:val="superscript"/>
              </w:rPr>
              <w:t>1</w:t>
            </w:r>
          </w:p>
        </w:tc>
        <w:tc>
          <w:tcPr>
            <w:tcW w:w="0" w:type="auto"/>
            <w:tcBorders>
              <w:top w:val="nil"/>
              <w:left w:val="nil"/>
              <w:bottom w:val="nil"/>
              <w:right w:val="nil"/>
            </w:tcBorders>
            <w:vAlign w:val="center"/>
            <w:hideMark/>
          </w:tcPr>
          <w:p w14:paraId="2090EB06"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&lt;0.001</w:t>
            </w:r>
          </w:p>
        </w:tc>
      </w:tr>
      <w:tr w:rsidR="004F0F7B" w:rsidRPr="004F0F7B" w14:paraId="0F54F651" w14:textId="77777777" w:rsidTr="00422B96">
        <w:trPr>
          <w:trHeight w:val="276"/>
        </w:trPr>
        <w:tc>
          <w:tcPr>
            <w:tcW w:w="0" w:type="auto"/>
            <w:tcBorders>
              <w:top w:val="nil"/>
              <w:left w:val="nil"/>
              <w:bottom w:val="nil"/>
              <w:right w:val="nil"/>
            </w:tcBorders>
            <w:vAlign w:val="center"/>
            <w:hideMark/>
          </w:tcPr>
          <w:p w14:paraId="59F1413C" w14:textId="77777777" w:rsidR="00422B96" w:rsidRPr="004F0F7B" w:rsidRDefault="00422B96" w:rsidP="00422B96">
            <w:pPr>
              <w:widowControl/>
              <w:ind w:firstLineChars="100" w:firstLine="130"/>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Married</w:t>
            </w:r>
          </w:p>
        </w:tc>
        <w:tc>
          <w:tcPr>
            <w:tcW w:w="0" w:type="auto"/>
            <w:tcBorders>
              <w:top w:val="nil"/>
              <w:left w:val="nil"/>
              <w:bottom w:val="nil"/>
              <w:right w:val="nil"/>
            </w:tcBorders>
            <w:vAlign w:val="center"/>
            <w:hideMark/>
          </w:tcPr>
          <w:p w14:paraId="17607AA2"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982 (32.05)</w:t>
            </w:r>
          </w:p>
        </w:tc>
        <w:tc>
          <w:tcPr>
            <w:tcW w:w="0" w:type="auto"/>
            <w:tcBorders>
              <w:top w:val="nil"/>
              <w:left w:val="nil"/>
              <w:bottom w:val="nil"/>
              <w:right w:val="nil"/>
            </w:tcBorders>
            <w:vAlign w:val="center"/>
            <w:hideMark/>
          </w:tcPr>
          <w:p w14:paraId="6B4D588A"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437 (56.61)</w:t>
            </w:r>
          </w:p>
        </w:tc>
        <w:tc>
          <w:tcPr>
            <w:tcW w:w="0" w:type="auto"/>
            <w:tcBorders>
              <w:top w:val="nil"/>
              <w:left w:val="nil"/>
              <w:bottom w:val="nil"/>
              <w:right w:val="nil"/>
            </w:tcBorders>
            <w:vAlign w:val="center"/>
            <w:hideMark/>
          </w:tcPr>
          <w:p w14:paraId="114A8F1C"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545 (23.78)</w:t>
            </w:r>
          </w:p>
        </w:tc>
        <w:tc>
          <w:tcPr>
            <w:tcW w:w="0" w:type="auto"/>
            <w:tcBorders>
              <w:top w:val="nil"/>
              <w:left w:val="nil"/>
              <w:bottom w:val="nil"/>
              <w:right w:val="nil"/>
            </w:tcBorders>
            <w:vAlign w:val="center"/>
            <w:hideMark/>
          </w:tcPr>
          <w:p w14:paraId="7460EB14" w14:textId="77777777" w:rsidR="00422B96" w:rsidRPr="004F0F7B" w:rsidRDefault="00422B96" w:rsidP="00422B96">
            <w:pPr>
              <w:widowControl/>
              <w:jc w:val="center"/>
              <w:rPr>
                <w:rFonts w:ascii="Times New Roman" w:eastAsia="等线" w:hAnsi="Times New Roman" w:cs="Times New Roman"/>
                <w:kern w:val="0"/>
                <w:sz w:val="13"/>
                <w:szCs w:val="13"/>
              </w:rPr>
            </w:pPr>
          </w:p>
        </w:tc>
        <w:tc>
          <w:tcPr>
            <w:tcW w:w="0" w:type="auto"/>
            <w:tcBorders>
              <w:top w:val="nil"/>
              <w:left w:val="nil"/>
              <w:bottom w:val="nil"/>
              <w:right w:val="nil"/>
            </w:tcBorders>
            <w:vAlign w:val="center"/>
            <w:hideMark/>
          </w:tcPr>
          <w:p w14:paraId="45274A2A" w14:textId="77777777" w:rsidR="00422B96" w:rsidRPr="004F0F7B" w:rsidRDefault="00422B96" w:rsidP="00422B96">
            <w:pPr>
              <w:widowControl/>
              <w:jc w:val="center"/>
              <w:rPr>
                <w:rFonts w:ascii="Times New Roman" w:eastAsia="Times New Roman" w:hAnsi="Times New Roman" w:cs="Times New Roman"/>
                <w:kern w:val="0"/>
                <w:sz w:val="13"/>
                <w:szCs w:val="13"/>
              </w:rPr>
            </w:pPr>
          </w:p>
        </w:tc>
      </w:tr>
      <w:tr w:rsidR="004F0F7B" w:rsidRPr="004F0F7B" w14:paraId="38E32AAF" w14:textId="77777777" w:rsidTr="00422B96">
        <w:trPr>
          <w:trHeight w:val="276"/>
        </w:trPr>
        <w:tc>
          <w:tcPr>
            <w:tcW w:w="0" w:type="auto"/>
            <w:tcBorders>
              <w:top w:val="nil"/>
              <w:left w:val="nil"/>
              <w:bottom w:val="nil"/>
              <w:right w:val="nil"/>
            </w:tcBorders>
            <w:vAlign w:val="center"/>
            <w:hideMark/>
          </w:tcPr>
          <w:p w14:paraId="497A38B9" w14:textId="77777777" w:rsidR="00422B96" w:rsidRPr="004F0F7B" w:rsidRDefault="00422B96" w:rsidP="00422B96">
            <w:pPr>
              <w:widowControl/>
              <w:ind w:firstLineChars="100" w:firstLine="130"/>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Unmarried</w:t>
            </w:r>
          </w:p>
        </w:tc>
        <w:tc>
          <w:tcPr>
            <w:tcW w:w="0" w:type="auto"/>
            <w:tcBorders>
              <w:top w:val="nil"/>
              <w:left w:val="nil"/>
              <w:bottom w:val="nil"/>
              <w:right w:val="nil"/>
            </w:tcBorders>
            <w:vAlign w:val="center"/>
            <w:hideMark/>
          </w:tcPr>
          <w:p w14:paraId="70DEECFE"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1608 (52.48)</w:t>
            </w:r>
          </w:p>
        </w:tc>
        <w:tc>
          <w:tcPr>
            <w:tcW w:w="0" w:type="auto"/>
            <w:tcBorders>
              <w:top w:val="nil"/>
              <w:left w:val="nil"/>
              <w:bottom w:val="nil"/>
              <w:right w:val="nil"/>
            </w:tcBorders>
            <w:vAlign w:val="center"/>
            <w:hideMark/>
          </w:tcPr>
          <w:p w14:paraId="3336B9AB"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219 (28.37)</w:t>
            </w:r>
          </w:p>
        </w:tc>
        <w:tc>
          <w:tcPr>
            <w:tcW w:w="0" w:type="auto"/>
            <w:tcBorders>
              <w:top w:val="nil"/>
              <w:left w:val="nil"/>
              <w:bottom w:val="nil"/>
              <w:right w:val="nil"/>
            </w:tcBorders>
            <w:vAlign w:val="center"/>
            <w:hideMark/>
          </w:tcPr>
          <w:p w14:paraId="557DB674"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1389 (60.60)</w:t>
            </w:r>
          </w:p>
        </w:tc>
        <w:tc>
          <w:tcPr>
            <w:tcW w:w="0" w:type="auto"/>
            <w:tcBorders>
              <w:top w:val="nil"/>
              <w:left w:val="nil"/>
              <w:bottom w:val="nil"/>
              <w:right w:val="nil"/>
            </w:tcBorders>
            <w:vAlign w:val="center"/>
            <w:hideMark/>
          </w:tcPr>
          <w:p w14:paraId="52CD581B" w14:textId="77777777" w:rsidR="00422B96" w:rsidRPr="004F0F7B" w:rsidRDefault="00422B96" w:rsidP="00422B96">
            <w:pPr>
              <w:widowControl/>
              <w:jc w:val="center"/>
              <w:rPr>
                <w:rFonts w:ascii="Times New Roman" w:eastAsia="等线" w:hAnsi="Times New Roman" w:cs="Times New Roman"/>
                <w:kern w:val="0"/>
                <w:sz w:val="13"/>
                <w:szCs w:val="13"/>
              </w:rPr>
            </w:pPr>
          </w:p>
        </w:tc>
        <w:tc>
          <w:tcPr>
            <w:tcW w:w="0" w:type="auto"/>
            <w:tcBorders>
              <w:top w:val="nil"/>
              <w:left w:val="nil"/>
              <w:bottom w:val="nil"/>
              <w:right w:val="nil"/>
            </w:tcBorders>
            <w:vAlign w:val="center"/>
            <w:hideMark/>
          </w:tcPr>
          <w:p w14:paraId="2AB9E717" w14:textId="77777777" w:rsidR="00422B96" w:rsidRPr="004F0F7B" w:rsidRDefault="00422B96" w:rsidP="00422B96">
            <w:pPr>
              <w:widowControl/>
              <w:jc w:val="center"/>
              <w:rPr>
                <w:rFonts w:ascii="Times New Roman" w:eastAsia="Times New Roman" w:hAnsi="Times New Roman" w:cs="Times New Roman"/>
                <w:kern w:val="0"/>
                <w:sz w:val="13"/>
                <w:szCs w:val="13"/>
              </w:rPr>
            </w:pPr>
          </w:p>
        </w:tc>
      </w:tr>
      <w:tr w:rsidR="004F0F7B" w:rsidRPr="004F0F7B" w14:paraId="56F0534A" w14:textId="77777777" w:rsidTr="00422B96">
        <w:trPr>
          <w:trHeight w:val="276"/>
        </w:trPr>
        <w:tc>
          <w:tcPr>
            <w:tcW w:w="0" w:type="auto"/>
            <w:tcBorders>
              <w:top w:val="nil"/>
              <w:left w:val="nil"/>
              <w:bottom w:val="nil"/>
              <w:right w:val="nil"/>
            </w:tcBorders>
            <w:vAlign w:val="center"/>
            <w:hideMark/>
          </w:tcPr>
          <w:p w14:paraId="7DE9406E" w14:textId="77777777" w:rsidR="00422B96" w:rsidRPr="004F0F7B" w:rsidRDefault="00422B96" w:rsidP="00422B96">
            <w:pPr>
              <w:widowControl/>
              <w:ind w:firstLineChars="100" w:firstLine="130"/>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Others</w:t>
            </w:r>
          </w:p>
        </w:tc>
        <w:tc>
          <w:tcPr>
            <w:tcW w:w="0" w:type="auto"/>
            <w:tcBorders>
              <w:top w:val="nil"/>
              <w:left w:val="nil"/>
              <w:bottom w:val="nil"/>
              <w:right w:val="nil"/>
            </w:tcBorders>
            <w:vAlign w:val="center"/>
            <w:hideMark/>
          </w:tcPr>
          <w:p w14:paraId="7859B963"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474 (15.47)</w:t>
            </w:r>
          </w:p>
        </w:tc>
        <w:tc>
          <w:tcPr>
            <w:tcW w:w="0" w:type="auto"/>
            <w:tcBorders>
              <w:top w:val="nil"/>
              <w:left w:val="nil"/>
              <w:bottom w:val="nil"/>
              <w:right w:val="nil"/>
            </w:tcBorders>
            <w:vAlign w:val="center"/>
            <w:hideMark/>
          </w:tcPr>
          <w:p w14:paraId="252A0DDE"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116 (15.03)</w:t>
            </w:r>
          </w:p>
        </w:tc>
        <w:tc>
          <w:tcPr>
            <w:tcW w:w="0" w:type="auto"/>
            <w:tcBorders>
              <w:top w:val="nil"/>
              <w:left w:val="nil"/>
              <w:bottom w:val="nil"/>
              <w:right w:val="nil"/>
            </w:tcBorders>
            <w:vAlign w:val="center"/>
            <w:hideMark/>
          </w:tcPr>
          <w:p w14:paraId="5962BDB6"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358 (15.62)</w:t>
            </w:r>
          </w:p>
        </w:tc>
        <w:tc>
          <w:tcPr>
            <w:tcW w:w="0" w:type="auto"/>
            <w:tcBorders>
              <w:top w:val="nil"/>
              <w:left w:val="nil"/>
              <w:bottom w:val="nil"/>
              <w:right w:val="nil"/>
            </w:tcBorders>
            <w:vAlign w:val="center"/>
            <w:hideMark/>
          </w:tcPr>
          <w:p w14:paraId="3C14D492" w14:textId="77777777" w:rsidR="00422B96" w:rsidRPr="004F0F7B" w:rsidRDefault="00422B96" w:rsidP="00422B96">
            <w:pPr>
              <w:widowControl/>
              <w:jc w:val="center"/>
              <w:rPr>
                <w:rFonts w:ascii="Times New Roman" w:eastAsia="等线" w:hAnsi="Times New Roman" w:cs="Times New Roman"/>
                <w:kern w:val="0"/>
                <w:sz w:val="13"/>
                <w:szCs w:val="13"/>
              </w:rPr>
            </w:pPr>
          </w:p>
        </w:tc>
        <w:tc>
          <w:tcPr>
            <w:tcW w:w="0" w:type="auto"/>
            <w:tcBorders>
              <w:top w:val="nil"/>
              <w:left w:val="nil"/>
              <w:bottom w:val="nil"/>
              <w:right w:val="nil"/>
            </w:tcBorders>
            <w:vAlign w:val="center"/>
            <w:hideMark/>
          </w:tcPr>
          <w:p w14:paraId="062BBCA2" w14:textId="77777777" w:rsidR="00422B96" w:rsidRPr="004F0F7B" w:rsidRDefault="00422B96" w:rsidP="00422B96">
            <w:pPr>
              <w:widowControl/>
              <w:jc w:val="center"/>
              <w:rPr>
                <w:rFonts w:ascii="Times New Roman" w:eastAsia="Times New Roman" w:hAnsi="Times New Roman" w:cs="Times New Roman"/>
                <w:kern w:val="0"/>
                <w:sz w:val="13"/>
                <w:szCs w:val="13"/>
              </w:rPr>
            </w:pPr>
          </w:p>
        </w:tc>
      </w:tr>
      <w:tr w:rsidR="004F0F7B" w:rsidRPr="004F0F7B" w14:paraId="78F1B9FD" w14:textId="77777777" w:rsidTr="00422B96">
        <w:trPr>
          <w:trHeight w:val="276"/>
        </w:trPr>
        <w:tc>
          <w:tcPr>
            <w:tcW w:w="0" w:type="auto"/>
            <w:tcBorders>
              <w:top w:val="nil"/>
              <w:left w:val="nil"/>
              <w:bottom w:val="nil"/>
              <w:right w:val="nil"/>
            </w:tcBorders>
            <w:vAlign w:val="center"/>
            <w:hideMark/>
          </w:tcPr>
          <w:p w14:paraId="5CB81FD0" w14:textId="77777777" w:rsidR="00422B96" w:rsidRPr="004F0F7B" w:rsidRDefault="00422B96" w:rsidP="00422B96">
            <w:pPr>
              <w:widowControl/>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Nationality</w:t>
            </w:r>
          </w:p>
        </w:tc>
        <w:tc>
          <w:tcPr>
            <w:tcW w:w="0" w:type="auto"/>
            <w:tcBorders>
              <w:top w:val="nil"/>
              <w:left w:val="nil"/>
              <w:bottom w:val="nil"/>
              <w:right w:val="nil"/>
            </w:tcBorders>
            <w:vAlign w:val="center"/>
            <w:hideMark/>
          </w:tcPr>
          <w:p w14:paraId="1EA957EA" w14:textId="77777777" w:rsidR="00422B96" w:rsidRPr="004F0F7B" w:rsidRDefault="00422B96" w:rsidP="00422B96">
            <w:pPr>
              <w:widowControl/>
              <w:jc w:val="left"/>
              <w:rPr>
                <w:rFonts w:ascii="Times New Roman" w:eastAsia="等线" w:hAnsi="Times New Roman" w:cs="Times New Roman"/>
                <w:kern w:val="0"/>
                <w:sz w:val="13"/>
                <w:szCs w:val="13"/>
              </w:rPr>
            </w:pPr>
          </w:p>
        </w:tc>
        <w:tc>
          <w:tcPr>
            <w:tcW w:w="0" w:type="auto"/>
            <w:tcBorders>
              <w:top w:val="nil"/>
              <w:left w:val="nil"/>
              <w:bottom w:val="nil"/>
              <w:right w:val="nil"/>
            </w:tcBorders>
            <w:vAlign w:val="center"/>
            <w:hideMark/>
          </w:tcPr>
          <w:p w14:paraId="619E6E51" w14:textId="77777777" w:rsidR="00422B96" w:rsidRPr="004F0F7B" w:rsidRDefault="00422B96" w:rsidP="00422B96">
            <w:pPr>
              <w:widowControl/>
              <w:jc w:val="center"/>
              <w:rPr>
                <w:rFonts w:ascii="Times New Roman" w:eastAsia="Times New Roman" w:hAnsi="Times New Roman" w:cs="Times New Roman"/>
                <w:kern w:val="0"/>
                <w:sz w:val="13"/>
                <w:szCs w:val="13"/>
              </w:rPr>
            </w:pPr>
          </w:p>
        </w:tc>
        <w:tc>
          <w:tcPr>
            <w:tcW w:w="0" w:type="auto"/>
            <w:tcBorders>
              <w:top w:val="nil"/>
              <w:left w:val="nil"/>
              <w:bottom w:val="nil"/>
              <w:right w:val="nil"/>
            </w:tcBorders>
            <w:vAlign w:val="center"/>
            <w:hideMark/>
          </w:tcPr>
          <w:p w14:paraId="15FB101D" w14:textId="77777777" w:rsidR="00422B96" w:rsidRPr="004F0F7B" w:rsidRDefault="00422B96" w:rsidP="00422B96">
            <w:pPr>
              <w:widowControl/>
              <w:jc w:val="center"/>
              <w:rPr>
                <w:rFonts w:ascii="Times New Roman" w:eastAsia="Times New Roman" w:hAnsi="Times New Roman" w:cs="Times New Roman"/>
                <w:kern w:val="0"/>
                <w:sz w:val="13"/>
                <w:szCs w:val="13"/>
              </w:rPr>
            </w:pPr>
          </w:p>
        </w:tc>
        <w:tc>
          <w:tcPr>
            <w:tcW w:w="0" w:type="auto"/>
            <w:tcBorders>
              <w:top w:val="nil"/>
              <w:left w:val="nil"/>
              <w:bottom w:val="nil"/>
              <w:right w:val="nil"/>
            </w:tcBorders>
            <w:vAlign w:val="center"/>
            <w:hideMark/>
          </w:tcPr>
          <w:p w14:paraId="5BA5F795"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χ</w:t>
            </w:r>
            <w:r w:rsidRPr="004F0F7B">
              <w:rPr>
                <w:rFonts w:ascii="Times New Roman" w:eastAsia="等线" w:hAnsi="Times New Roman" w:cs="Times New Roman"/>
                <w:kern w:val="0"/>
                <w:sz w:val="13"/>
                <w:szCs w:val="13"/>
                <w:vertAlign w:val="superscript"/>
              </w:rPr>
              <w:t>2</w:t>
            </w:r>
            <w:r w:rsidRPr="004F0F7B">
              <w:rPr>
                <w:rFonts w:ascii="Times New Roman" w:eastAsia="等线" w:hAnsi="Times New Roman" w:cs="Times New Roman"/>
                <w:kern w:val="0"/>
                <w:sz w:val="13"/>
                <w:szCs w:val="13"/>
              </w:rPr>
              <w:t>=15.896</w:t>
            </w:r>
            <w:r w:rsidRPr="004F0F7B">
              <w:rPr>
                <w:rFonts w:ascii="Times New Roman" w:eastAsia="等线" w:hAnsi="Times New Roman" w:cs="Times New Roman"/>
                <w:kern w:val="0"/>
                <w:sz w:val="13"/>
                <w:szCs w:val="13"/>
                <w:vertAlign w:val="superscript"/>
              </w:rPr>
              <w:t>1</w:t>
            </w:r>
          </w:p>
        </w:tc>
        <w:tc>
          <w:tcPr>
            <w:tcW w:w="0" w:type="auto"/>
            <w:tcBorders>
              <w:top w:val="nil"/>
              <w:left w:val="nil"/>
              <w:bottom w:val="nil"/>
              <w:right w:val="nil"/>
            </w:tcBorders>
            <w:vAlign w:val="center"/>
            <w:hideMark/>
          </w:tcPr>
          <w:p w14:paraId="0918012C"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&lt;0.001</w:t>
            </w:r>
          </w:p>
        </w:tc>
      </w:tr>
      <w:tr w:rsidR="004F0F7B" w:rsidRPr="004F0F7B" w14:paraId="2000AC21" w14:textId="77777777" w:rsidTr="00422B96">
        <w:trPr>
          <w:trHeight w:val="276"/>
        </w:trPr>
        <w:tc>
          <w:tcPr>
            <w:tcW w:w="0" w:type="auto"/>
            <w:tcBorders>
              <w:top w:val="nil"/>
              <w:left w:val="nil"/>
              <w:bottom w:val="nil"/>
              <w:right w:val="nil"/>
            </w:tcBorders>
            <w:vAlign w:val="center"/>
            <w:hideMark/>
          </w:tcPr>
          <w:p w14:paraId="6C792A46" w14:textId="77777777" w:rsidR="00422B96" w:rsidRPr="004F0F7B" w:rsidRDefault="00422B96" w:rsidP="00422B96">
            <w:pPr>
              <w:widowControl/>
              <w:ind w:firstLineChars="100" w:firstLine="130"/>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Han</w:t>
            </w:r>
          </w:p>
        </w:tc>
        <w:tc>
          <w:tcPr>
            <w:tcW w:w="0" w:type="auto"/>
            <w:tcBorders>
              <w:top w:val="nil"/>
              <w:left w:val="nil"/>
              <w:bottom w:val="nil"/>
              <w:right w:val="nil"/>
            </w:tcBorders>
            <w:vAlign w:val="center"/>
            <w:hideMark/>
          </w:tcPr>
          <w:p w14:paraId="7F57B9EF"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3029 (98.86)</w:t>
            </w:r>
          </w:p>
        </w:tc>
        <w:tc>
          <w:tcPr>
            <w:tcW w:w="0" w:type="auto"/>
            <w:tcBorders>
              <w:top w:val="nil"/>
              <w:left w:val="nil"/>
              <w:bottom w:val="nil"/>
              <w:right w:val="nil"/>
            </w:tcBorders>
            <w:vAlign w:val="center"/>
            <w:hideMark/>
          </w:tcPr>
          <w:p w14:paraId="6385056D"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753 (97.54)</w:t>
            </w:r>
          </w:p>
        </w:tc>
        <w:tc>
          <w:tcPr>
            <w:tcW w:w="0" w:type="auto"/>
            <w:tcBorders>
              <w:top w:val="nil"/>
              <w:left w:val="nil"/>
              <w:bottom w:val="nil"/>
              <w:right w:val="nil"/>
            </w:tcBorders>
            <w:vAlign w:val="center"/>
            <w:hideMark/>
          </w:tcPr>
          <w:p w14:paraId="012E0D54"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2276 (99.30)</w:t>
            </w:r>
          </w:p>
        </w:tc>
        <w:tc>
          <w:tcPr>
            <w:tcW w:w="0" w:type="auto"/>
            <w:tcBorders>
              <w:top w:val="nil"/>
              <w:left w:val="nil"/>
              <w:bottom w:val="nil"/>
              <w:right w:val="nil"/>
            </w:tcBorders>
            <w:vAlign w:val="center"/>
            <w:hideMark/>
          </w:tcPr>
          <w:p w14:paraId="5EC2041D" w14:textId="77777777" w:rsidR="00422B96" w:rsidRPr="004F0F7B" w:rsidRDefault="00422B96" w:rsidP="00422B96">
            <w:pPr>
              <w:widowControl/>
              <w:jc w:val="center"/>
              <w:rPr>
                <w:rFonts w:ascii="Times New Roman" w:eastAsia="等线" w:hAnsi="Times New Roman" w:cs="Times New Roman"/>
                <w:kern w:val="0"/>
                <w:sz w:val="13"/>
                <w:szCs w:val="13"/>
              </w:rPr>
            </w:pPr>
          </w:p>
        </w:tc>
        <w:tc>
          <w:tcPr>
            <w:tcW w:w="0" w:type="auto"/>
            <w:tcBorders>
              <w:top w:val="nil"/>
              <w:left w:val="nil"/>
              <w:bottom w:val="nil"/>
              <w:right w:val="nil"/>
            </w:tcBorders>
            <w:vAlign w:val="center"/>
            <w:hideMark/>
          </w:tcPr>
          <w:p w14:paraId="5424BA01" w14:textId="77777777" w:rsidR="00422B96" w:rsidRPr="004F0F7B" w:rsidRDefault="00422B96" w:rsidP="00422B96">
            <w:pPr>
              <w:widowControl/>
              <w:jc w:val="center"/>
              <w:rPr>
                <w:rFonts w:ascii="Times New Roman" w:eastAsia="Times New Roman" w:hAnsi="Times New Roman" w:cs="Times New Roman"/>
                <w:kern w:val="0"/>
                <w:sz w:val="13"/>
                <w:szCs w:val="13"/>
              </w:rPr>
            </w:pPr>
          </w:p>
        </w:tc>
      </w:tr>
      <w:tr w:rsidR="004F0F7B" w:rsidRPr="004F0F7B" w14:paraId="0849EF12" w14:textId="77777777" w:rsidTr="00422B96">
        <w:trPr>
          <w:trHeight w:val="276"/>
        </w:trPr>
        <w:tc>
          <w:tcPr>
            <w:tcW w:w="0" w:type="auto"/>
            <w:tcBorders>
              <w:top w:val="nil"/>
              <w:left w:val="nil"/>
              <w:bottom w:val="nil"/>
              <w:right w:val="nil"/>
            </w:tcBorders>
            <w:vAlign w:val="center"/>
            <w:hideMark/>
          </w:tcPr>
          <w:p w14:paraId="54D839D1" w14:textId="77777777" w:rsidR="00422B96" w:rsidRPr="004F0F7B" w:rsidRDefault="00422B96" w:rsidP="00422B96">
            <w:pPr>
              <w:widowControl/>
              <w:ind w:firstLineChars="100" w:firstLine="130"/>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Others</w:t>
            </w:r>
          </w:p>
        </w:tc>
        <w:tc>
          <w:tcPr>
            <w:tcW w:w="0" w:type="auto"/>
            <w:tcBorders>
              <w:top w:val="nil"/>
              <w:left w:val="nil"/>
              <w:bottom w:val="nil"/>
              <w:right w:val="nil"/>
            </w:tcBorders>
            <w:vAlign w:val="center"/>
            <w:hideMark/>
          </w:tcPr>
          <w:p w14:paraId="062ED9E0"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35 (1.14)</w:t>
            </w:r>
          </w:p>
        </w:tc>
        <w:tc>
          <w:tcPr>
            <w:tcW w:w="0" w:type="auto"/>
            <w:tcBorders>
              <w:top w:val="nil"/>
              <w:left w:val="nil"/>
              <w:bottom w:val="nil"/>
              <w:right w:val="nil"/>
            </w:tcBorders>
            <w:vAlign w:val="center"/>
            <w:hideMark/>
          </w:tcPr>
          <w:p w14:paraId="4E691CC6"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19 (2.46)</w:t>
            </w:r>
          </w:p>
        </w:tc>
        <w:tc>
          <w:tcPr>
            <w:tcW w:w="0" w:type="auto"/>
            <w:tcBorders>
              <w:top w:val="nil"/>
              <w:left w:val="nil"/>
              <w:bottom w:val="nil"/>
              <w:right w:val="nil"/>
            </w:tcBorders>
            <w:vAlign w:val="center"/>
            <w:hideMark/>
          </w:tcPr>
          <w:p w14:paraId="3181ACD3"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16 (0.70)</w:t>
            </w:r>
          </w:p>
        </w:tc>
        <w:tc>
          <w:tcPr>
            <w:tcW w:w="0" w:type="auto"/>
            <w:tcBorders>
              <w:top w:val="nil"/>
              <w:left w:val="nil"/>
              <w:bottom w:val="nil"/>
              <w:right w:val="nil"/>
            </w:tcBorders>
            <w:vAlign w:val="center"/>
            <w:hideMark/>
          </w:tcPr>
          <w:p w14:paraId="56CFECC6" w14:textId="77777777" w:rsidR="00422B96" w:rsidRPr="004F0F7B" w:rsidRDefault="00422B96" w:rsidP="00422B96">
            <w:pPr>
              <w:widowControl/>
              <w:jc w:val="center"/>
              <w:rPr>
                <w:rFonts w:ascii="Times New Roman" w:eastAsia="等线" w:hAnsi="Times New Roman" w:cs="Times New Roman"/>
                <w:kern w:val="0"/>
                <w:sz w:val="13"/>
                <w:szCs w:val="13"/>
              </w:rPr>
            </w:pPr>
          </w:p>
        </w:tc>
        <w:tc>
          <w:tcPr>
            <w:tcW w:w="0" w:type="auto"/>
            <w:tcBorders>
              <w:top w:val="nil"/>
              <w:left w:val="nil"/>
              <w:bottom w:val="nil"/>
              <w:right w:val="nil"/>
            </w:tcBorders>
            <w:vAlign w:val="center"/>
            <w:hideMark/>
          </w:tcPr>
          <w:p w14:paraId="01BB44C5" w14:textId="77777777" w:rsidR="00422B96" w:rsidRPr="004F0F7B" w:rsidRDefault="00422B96" w:rsidP="00422B96">
            <w:pPr>
              <w:widowControl/>
              <w:jc w:val="center"/>
              <w:rPr>
                <w:rFonts w:ascii="Times New Roman" w:eastAsia="Times New Roman" w:hAnsi="Times New Roman" w:cs="Times New Roman"/>
                <w:kern w:val="0"/>
                <w:sz w:val="13"/>
                <w:szCs w:val="13"/>
              </w:rPr>
            </w:pPr>
          </w:p>
        </w:tc>
      </w:tr>
      <w:tr w:rsidR="004F0F7B" w:rsidRPr="004F0F7B" w14:paraId="17710C38" w14:textId="77777777" w:rsidTr="00422B96">
        <w:trPr>
          <w:trHeight w:val="276"/>
        </w:trPr>
        <w:tc>
          <w:tcPr>
            <w:tcW w:w="0" w:type="auto"/>
            <w:tcBorders>
              <w:top w:val="nil"/>
              <w:left w:val="nil"/>
              <w:bottom w:val="nil"/>
              <w:right w:val="nil"/>
            </w:tcBorders>
            <w:vAlign w:val="center"/>
            <w:hideMark/>
          </w:tcPr>
          <w:p w14:paraId="17652D2E" w14:textId="77777777" w:rsidR="00422B96" w:rsidRPr="004F0F7B" w:rsidRDefault="00422B96" w:rsidP="00422B96">
            <w:pPr>
              <w:widowControl/>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Education</w:t>
            </w:r>
          </w:p>
        </w:tc>
        <w:tc>
          <w:tcPr>
            <w:tcW w:w="0" w:type="auto"/>
            <w:tcBorders>
              <w:top w:val="nil"/>
              <w:left w:val="nil"/>
              <w:bottom w:val="nil"/>
              <w:right w:val="nil"/>
            </w:tcBorders>
            <w:vAlign w:val="center"/>
            <w:hideMark/>
          </w:tcPr>
          <w:p w14:paraId="1F830B8E" w14:textId="77777777" w:rsidR="00422B96" w:rsidRPr="004F0F7B" w:rsidRDefault="00422B96" w:rsidP="00422B96">
            <w:pPr>
              <w:widowControl/>
              <w:jc w:val="left"/>
              <w:rPr>
                <w:rFonts w:ascii="Times New Roman" w:eastAsia="等线" w:hAnsi="Times New Roman" w:cs="Times New Roman"/>
                <w:kern w:val="0"/>
                <w:sz w:val="13"/>
                <w:szCs w:val="13"/>
              </w:rPr>
            </w:pPr>
          </w:p>
        </w:tc>
        <w:tc>
          <w:tcPr>
            <w:tcW w:w="0" w:type="auto"/>
            <w:tcBorders>
              <w:top w:val="nil"/>
              <w:left w:val="nil"/>
              <w:bottom w:val="nil"/>
              <w:right w:val="nil"/>
            </w:tcBorders>
            <w:vAlign w:val="center"/>
            <w:hideMark/>
          </w:tcPr>
          <w:p w14:paraId="015F069E" w14:textId="77777777" w:rsidR="00422B96" w:rsidRPr="004F0F7B" w:rsidRDefault="00422B96" w:rsidP="00422B96">
            <w:pPr>
              <w:widowControl/>
              <w:jc w:val="center"/>
              <w:rPr>
                <w:rFonts w:ascii="Times New Roman" w:eastAsia="Times New Roman" w:hAnsi="Times New Roman" w:cs="Times New Roman"/>
                <w:kern w:val="0"/>
                <w:sz w:val="13"/>
                <w:szCs w:val="13"/>
              </w:rPr>
            </w:pPr>
          </w:p>
        </w:tc>
        <w:tc>
          <w:tcPr>
            <w:tcW w:w="0" w:type="auto"/>
            <w:tcBorders>
              <w:top w:val="nil"/>
              <w:left w:val="nil"/>
              <w:bottom w:val="nil"/>
              <w:right w:val="nil"/>
            </w:tcBorders>
            <w:vAlign w:val="center"/>
            <w:hideMark/>
          </w:tcPr>
          <w:p w14:paraId="358D83D3" w14:textId="77777777" w:rsidR="00422B96" w:rsidRPr="004F0F7B" w:rsidRDefault="00422B96" w:rsidP="00422B96">
            <w:pPr>
              <w:widowControl/>
              <w:jc w:val="center"/>
              <w:rPr>
                <w:rFonts w:ascii="Times New Roman" w:eastAsia="Times New Roman" w:hAnsi="Times New Roman" w:cs="Times New Roman"/>
                <w:kern w:val="0"/>
                <w:sz w:val="13"/>
                <w:szCs w:val="13"/>
              </w:rPr>
            </w:pPr>
          </w:p>
        </w:tc>
        <w:tc>
          <w:tcPr>
            <w:tcW w:w="0" w:type="auto"/>
            <w:tcBorders>
              <w:top w:val="nil"/>
              <w:left w:val="nil"/>
              <w:bottom w:val="nil"/>
              <w:right w:val="nil"/>
            </w:tcBorders>
            <w:vAlign w:val="center"/>
            <w:hideMark/>
          </w:tcPr>
          <w:p w14:paraId="1106FC20"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χ</w:t>
            </w:r>
            <w:r w:rsidRPr="004F0F7B">
              <w:rPr>
                <w:rFonts w:ascii="Times New Roman" w:eastAsia="等线" w:hAnsi="Times New Roman" w:cs="Times New Roman"/>
                <w:kern w:val="0"/>
                <w:sz w:val="13"/>
                <w:szCs w:val="13"/>
                <w:vertAlign w:val="superscript"/>
              </w:rPr>
              <w:t>2</w:t>
            </w:r>
            <w:r w:rsidRPr="004F0F7B">
              <w:rPr>
                <w:rFonts w:ascii="Times New Roman" w:eastAsia="等线" w:hAnsi="Times New Roman" w:cs="Times New Roman"/>
                <w:kern w:val="0"/>
                <w:sz w:val="13"/>
                <w:szCs w:val="13"/>
              </w:rPr>
              <w:t>=363.009</w:t>
            </w:r>
            <w:r w:rsidRPr="004F0F7B">
              <w:rPr>
                <w:rFonts w:ascii="Times New Roman" w:eastAsia="等线" w:hAnsi="Times New Roman" w:cs="Times New Roman"/>
                <w:kern w:val="0"/>
                <w:sz w:val="13"/>
                <w:szCs w:val="13"/>
                <w:vertAlign w:val="superscript"/>
              </w:rPr>
              <w:t>1</w:t>
            </w:r>
          </w:p>
        </w:tc>
        <w:tc>
          <w:tcPr>
            <w:tcW w:w="0" w:type="auto"/>
            <w:tcBorders>
              <w:top w:val="nil"/>
              <w:left w:val="nil"/>
              <w:bottom w:val="nil"/>
              <w:right w:val="nil"/>
            </w:tcBorders>
            <w:vAlign w:val="center"/>
            <w:hideMark/>
          </w:tcPr>
          <w:p w14:paraId="54032360"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&lt;0.001</w:t>
            </w:r>
          </w:p>
        </w:tc>
      </w:tr>
      <w:tr w:rsidR="004F0F7B" w:rsidRPr="004F0F7B" w14:paraId="2CEF8646" w14:textId="77777777" w:rsidTr="00422B96">
        <w:trPr>
          <w:trHeight w:val="276"/>
        </w:trPr>
        <w:tc>
          <w:tcPr>
            <w:tcW w:w="0" w:type="auto"/>
            <w:tcBorders>
              <w:top w:val="nil"/>
              <w:left w:val="nil"/>
              <w:bottom w:val="nil"/>
              <w:right w:val="nil"/>
            </w:tcBorders>
            <w:vAlign w:val="center"/>
            <w:hideMark/>
          </w:tcPr>
          <w:p w14:paraId="66EE7ADC" w14:textId="77777777" w:rsidR="00422B96" w:rsidRPr="004F0F7B" w:rsidRDefault="00422B96" w:rsidP="00422B96">
            <w:pPr>
              <w:widowControl/>
              <w:ind w:firstLineChars="100" w:firstLine="130"/>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Illiteracy</w:t>
            </w:r>
          </w:p>
        </w:tc>
        <w:tc>
          <w:tcPr>
            <w:tcW w:w="0" w:type="auto"/>
            <w:tcBorders>
              <w:top w:val="nil"/>
              <w:left w:val="nil"/>
              <w:bottom w:val="nil"/>
              <w:right w:val="nil"/>
            </w:tcBorders>
            <w:vAlign w:val="center"/>
            <w:hideMark/>
          </w:tcPr>
          <w:p w14:paraId="65EC44CD"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49 (1.60)</w:t>
            </w:r>
          </w:p>
        </w:tc>
        <w:tc>
          <w:tcPr>
            <w:tcW w:w="0" w:type="auto"/>
            <w:tcBorders>
              <w:top w:val="nil"/>
              <w:left w:val="nil"/>
              <w:bottom w:val="nil"/>
              <w:right w:val="nil"/>
            </w:tcBorders>
            <w:vAlign w:val="center"/>
            <w:hideMark/>
          </w:tcPr>
          <w:p w14:paraId="3418687B"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4 (0.52)</w:t>
            </w:r>
          </w:p>
        </w:tc>
        <w:tc>
          <w:tcPr>
            <w:tcW w:w="0" w:type="auto"/>
            <w:tcBorders>
              <w:top w:val="nil"/>
              <w:left w:val="nil"/>
              <w:bottom w:val="nil"/>
              <w:right w:val="nil"/>
            </w:tcBorders>
            <w:vAlign w:val="center"/>
            <w:hideMark/>
          </w:tcPr>
          <w:p w14:paraId="276D01C3"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45 (1.96)</w:t>
            </w:r>
          </w:p>
        </w:tc>
        <w:tc>
          <w:tcPr>
            <w:tcW w:w="0" w:type="auto"/>
            <w:tcBorders>
              <w:top w:val="nil"/>
              <w:left w:val="nil"/>
              <w:bottom w:val="nil"/>
              <w:right w:val="nil"/>
            </w:tcBorders>
            <w:vAlign w:val="center"/>
            <w:hideMark/>
          </w:tcPr>
          <w:p w14:paraId="1BE96FD5" w14:textId="77777777" w:rsidR="00422B96" w:rsidRPr="004F0F7B" w:rsidRDefault="00422B96" w:rsidP="00422B96">
            <w:pPr>
              <w:widowControl/>
              <w:jc w:val="center"/>
              <w:rPr>
                <w:rFonts w:ascii="Times New Roman" w:eastAsia="等线" w:hAnsi="Times New Roman" w:cs="Times New Roman"/>
                <w:kern w:val="0"/>
                <w:sz w:val="13"/>
                <w:szCs w:val="13"/>
              </w:rPr>
            </w:pPr>
          </w:p>
        </w:tc>
        <w:tc>
          <w:tcPr>
            <w:tcW w:w="0" w:type="auto"/>
            <w:tcBorders>
              <w:top w:val="nil"/>
              <w:left w:val="nil"/>
              <w:bottom w:val="nil"/>
              <w:right w:val="nil"/>
            </w:tcBorders>
            <w:vAlign w:val="center"/>
            <w:hideMark/>
          </w:tcPr>
          <w:p w14:paraId="6573F79F" w14:textId="77777777" w:rsidR="00422B96" w:rsidRPr="004F0F7B" w:rsidRDefault="00422B96" w:rsidP="00422B96">
            <w:pPr>
              <w:widowControl/>
              <w:jc w:val="center"/>
              <w:rPr>
                <w:rFonts w:ascii="Times New Roman" w:eastAsia="Times New Roman" w:hAnsi="Times New Roman" w:cs="Times New Roman"/>
                <w:kern w:val="0"/>
                <w:sz w:val="13"/>
                <w:szCs w:val="13"/>
              </w:rPr>
            </w:pPr>
          </w:p>
        </w:tc>
      </w:tr>
      <w:tr w:rsidR="004F0F7B" w:rsidRPr="004F0F7B" w14:paraId="0807ED2A" w14:textId="77777777" w:rsidTr="00422B96">
        <w:trPr>
          <w:trHeight w:val="276"/>
        </w:trPr>
        <w:tc>
          <w:tcPr>
            <w:tcW w:w="0" w:type="auto"/>
            <w:tcBorders>
              <w:top w:val="nil"/>
              <w:left w:val="nil"/>
              <w:bottom w:val="nil"/>
              <w:right w:val="nil"/>
            </w:tcBorders>
            <w:vAlign w:val="center"/>
            <w:hideMark/>
          </w:tcPr>
          <w:p w14:paraId="7BFEFA67" w14:textId="77777777" w:rsidR="00422B96" w:rsidRPr="004F0F7B" w:rsidRDefault="00422B96" w:rsidP="00422B96">
            <w:pPr>
              <w:widowControl/>
              <w:ind w:firstLineChars="100" w:firstLine="130"/>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Primary schools</w:t>
            </w:r>
          </w:p>
        </w:tc>
        <w:tc>
          <w:tcPr>
            <w:tcW w:w="0" w:type="auto"/>
            <w:tcBorders>
              <w:top w:val="nil"/>
              <w:left w:val="nil"/>
              <w:bottom w:val="nil"/>
              <w:right w:val="nil"/>
            </w:tcBorders>
            <w:vAlign w:val="center"/>
            <w:hideMark/>
          </w:tcPr>
          <w:p w14:paraId="7FD92C7D"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332 (10.84)</w:t>
            </w:r>
          </w:p>
        </w:tc>
        <w:tc>
          <w:tcPr>
            <w:tcW w:w="0" w:type="auto"/>
            <w:tcBorders>
              <w:top w:val="nil"/>
              <w:left w:val="nil"/>
              <w:bottom w:val="nil"/>
              <w:right w:val="nil"/>
            </w:tcBorders>
            <w:vAlign w:val="center"/>
            <w:hideMark/>
          </w:tcPr>
          <w:p w14:paraId="498CA6FA"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24 (3.11)</w:t>
            </w:r>
          </w:p>
        </w:tc>
        <w:tc>
          <w:tcPr>
            <w:tcW w:w="0" w:type="auto"/>
            <w:tcBorders>
              <w:top w:val="nil"/>
              <w:left w:val="nil"/>
              <w:bottom w:val="nil"/>
              <w:right w:val="nil"/>
            </w:tcBorders>
            <w:vAlign w:val="center"/>
            <w:hideMark/>
          </w:tcPr>
          <w:p w14:paraId="33EEB07E"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308 (13.44)</w:t>
            </w:r>
          </w:p>
        </w:tc>
        <w:tc>
          <w:tcPr>
            <w:tcW w:w="0" w:type="auto"/>
            <w:tcBorders>
              <w:top w:val="nil"/>
              <w:left w:val="nil"/>
              <w:bottom w:val="nil"/>
              <w:right w:val="nil"/>
            </w:tcBorders>
            <w:vAlign w:val="center"/>
            <w:hideMark/>
          </w:tcPr>
          <w:p w14:paraId="66F5AC49" w14:textId="77777777" w:rsidR="00422B96" w:rsidRPr="004F0F7B" w:rsidRDefault="00422B96" w:rsidP="00422B96">
            <w:pPr>
              <w:widowControl/>
              <w:jc w:val="center"/>
              <w:rPr>
                <w:rFonts w:ascii="Times New Roman" w:eastAsia="等线" w:hAnsi="Times New Roman" w:cs="Times New Roman"/>
                <w:kern w:val="0"/>
                <w:sz w:val="13"/>
                <w:szCs w:val="13"/>
              </w:rPr>
            </w:pPr>
          </w:p>
        </w:tc>
        <w:tc>
          <w:tcPr>
            <w:tcW w:w="0" w:type="auto"/>
            <w:tcBorders>
              <w:top w:val="nil"/>
              <w:left w:val="nil"/>
              <w:bottom w:val="nil"/>
              <w:right w:val="nil"/>
            </w:tcBorders>
            <w:vAlign w:val="center"/>
            <w:hideMark/>
          </w:tcPr>
          <w:p w14:paraId="79DF568A" w14:textId="77777777" w:rsidR="00422B96" w:rsidRPr="004F0F7B" w:rsidRDefault="00422B96" w:rsidP="00422B96">
            <w:pPr>
              <w:widowControl/>
              <w:jc w:val="center"/>
              <w:rPr>
                <w:rFonts w:ascii="Times New Roman" w:eastAsia="Times New Roman" w:hAnsi="Times New Roman" w:cs="Times New Roman"/>
                <w:kern w:val="0"/>
                <w:sz w:val="13"/>
                <w:szCs w:val="13"/>
              </w:rPr>
            </w:pPr>
          </w:p>
        </w:tc>
      </w:tr>
      <w:tr w:rsidR="004F0F7B" w:rsidRPr="004F0F7B" w14:paraId="18CD8139" w14:textId="77777777" w:rsidTr="00422B96">
        <w:trPr>
          <w:trHeight w:val="276"/>
        </w:trPr>
        <w:tc>
          <w:tcPr>
            <w:tcW w:w="0" w:type="auto"/>
            <w:tcBorders>
              <w:top w:val="nil"/>
              <w:left w:val="nil"/>
              <w:bottom w:val="nil"/>
              <w:right w:val="nil"/>
            </w:tcBorders>
            <w:vAlign w:val="center"/>
            <w:hideMark/>
          </w:tcPr>
          <w:p w14:paraId="33220FA4" w14:textId="77777777" w:rsidR="00422B96" w:rsidRPr="004F0F7B" w:rsidRDefault="00422B96" w:rsidP="00422B96">
            <w:pPr>
              <w:widowControl/>
              <w:ind w:firstLineChars="100" w:firstLine="130"/>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Junior high school</w:t>
            </w:r>
          </w:p>
        </w:tc>
        <w:tc>
          <w:tcPr>
            <w:tcW w:w="0" w:type="auto"/>
            <w:tcBorders>
              <w:top w:val="nil"/>
              <w:left w:val="nil"/>
              <w:bottom w:val="nil"/>
              <w:right w:val="nil"/>
            </w:tcBorders>
            <w:vAlign w:val="center"/>
            <w:hideMark/>
          </w:tcPr>
          <w:p w14:paraId="3CBEE6F0"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1106 (36.10)</w:t>
            </w:r>
          </w:p>
        </w:tc>
        <w:tc>
          <w:tcPr>
            <w:tcW w:w="0" w:type="auto"/>
            <w:tcBorders>
              <w:top w:val="nil"/>
              <w:left w:val="nil"/>
              <w:bottom w:val="nil"/>
              <w:right w:val="nil"/>
            </w:tcBorders>
            <w:vAlign w:val="center"/>
            <w:hideMark/>
          </w:tcPr>
          <w:p w14:paraId="02AE4F4C"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159 (20.60)</w:t>
            </w:r>
          </w:p>
        </w:tc>
        <w:tc>
          <w:tcPr>
            <w:tcW w:w="0" w:type="auto"/>
            <w:tcBorders>
              <w:top w:val="nil"/>
              <w:left w:val="nil"/>
              <w:bottom w:val="nil"/>
              <w:right w:val="nil"/>
            </w:tcBorders>
            <w:vAlign w:val="center"/>
            <w:hideMark/>
          </w:tcPr>
          <w:p w14:paraId="7424BC5F"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947 (41.32)</w:t>
            </w:r>
          </w:p>
        </w:tc>
        <w:tc>
          <w:tcPr>
            <w:tcW w:w="0" w:type="auto"/>
            <w:tcBorders>
              <w:top w:val="nil"/>
              <w:left w:val="nil"/>
              <w:bottom w:val="nil"/>
              <w:right w:val="nil"/>
            </w:tcBorders>
            <w:vAlign w:val="center"/>
            <w:hideMark/>
          </w:tcPr>
          <w:p w14:paraId="405B7755" w14:textId="77777777" w:rsidR="00422B96" w:rsidRPr="004F0F7B" w:rsidRDefault="00422B96" w:rsidP="00422B96">
            <w:pPr>
              <w:widowControl/>
              <w:jc w:val="center"/>
              <w:rPr>
                <w:rFonts w:ascii="Times New Roman" w:eastAsia="等线" w:hAnsi="Times New Roman" w:cs="Times New Roman"/>
                <w:kern w:val="0"/>
                <w:sz w:val="13"/>
                <w:szCs w:val="13"/>
              </w:rPr>
            </w:pPr>
          </w:p>
        </w:tc>
        <w:tc>
          <w:tcPr>
            <w:tcW w:w="0" w:type="auto"/>
            <w:tcBorders>
              <w:top w:val="nil"/>
              <w:left w:val="nil"/>
              <w:bottom w:val="nil"/>
              <w:right w:val="nil"/>
            </w:tcBorders>
            <w:vAlign w:val="center"/>
            <w:hideMark/>
          </w:tcPr>
          <w:p w14:paraId="0FFDDB2A" w14:textId="77777777" w:rsidR="00422B96" w:rsidRPr="004F0F7B" w:rsidRDefault="00422B96" w:rsidP="00422B96">
            <w:pPr>
              <w:widowControl/>
              <w:jc w:val="center"/>
              <w:rPr>
                <w:rFonts w:ascii="Times New Roman" w:eastAsia="Times New Roman" w:hAnsi="Times New Roman" w:cs="Times New Roman"/>
                <w:kern w:val="0"/>
                <w:sz w:val="13"/>
                <w:szCs w:val="13"/>
              </w:rPr>
            </w:pPr>
          </w:p>
        </w:tc>
      </w:tr>
      <w:tr w:rsidR="004F0F7B" w:rsidRPr="004F0F7B" w14:paraId="5452E38A" w14:textId="77777777" w:rsidTr="00422B96">
        <w:trPr>
          <w:trHeight w:val="276"/>
        </w:trPr>
        <w:tc>
          <w:tcPr>
            <w:tcW w:w="0" w:type="auto"/>
            <w:tcBorders>
              <w:top w:val="nil"/>
              <w:left w:val="nil"/>
              <w:bottom w:val="nil"/>
              <w:right w:val="nil"/>
            </w:tcBorders>
            <w:vAlign w:val="center"/>
            <w:hideMark/>
          </w:tcPr>
          <w:p w14:paraId="1EE32C92" w14:textId="77777777" w:rsidR="00422B96" w:rsidRPr="004F0F7B" w:rsidRDefault="00422B96" w:rsidP="00422B96">
            <w:pPr>
              <w:widowControl/>
              <w:ind w:firstLineChars="100" w:firstLine="130"/>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Senior high school</w:t>
            </w:r>
          </w:p>
        </w:tc>
        <w:tc>
          <w:tcPr>
            <w:tcW w:w="0" w:type="auto"/>
            <w:tcBorders>
              <w:top w:val="nil"/>
              <w:left w:val="nil"/>
              <w:bottom w:val="nil"/>
              <w:right w:val="nil"/>
            </w:tcBorders>
            <w:vAlign w:val="center"/>
            <w:hideMark/>
          </w:tcPr>
          <w:p w14:paraId="0C318DBF"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716 (23.37)</w:t>
            </w:r>
          </w:p>
        </w:tc>
        <w:tc>
          <w:tcPr>
            <w:tcW w:w="0" w:type="auto"/>
            <w:tcBorders>
              <w:top w:val="nil"/>
              <w:left w:val="nil"/>
              <w:bottom w:val="nil"/>
              <w:right w:val="nil"/>
            </w:tcBorders>
            <w:vAlign w:val="center"/>
            <w:hideMark/>
          </w:tcPr>
          <w:p w14:paraId="64178E68"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175 (22.67)</w:t>
            </w:r>
          </w:p>
        </w:tc>
        <w:tc>
          <w:tcPr>
            <w:tcW w:w="0" w:type="auto"/>
            <w:tcBorders>
              <w:top w:val="nil"/>
              <w:left w:val="nil"/>
              <w:bottom w:val="nil"/>
              <w:right w:val="nil"/>
            </w:tcBorders>
            <w:vAlign w:val="center"/>
            <w:hideMark/>
          </w:tcPr>
          <w:p w14:paraId="76BF2A8F"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541 (23.60)</w:t>
            </w:r>
          </w:p>
        </w:tc>
        <w:tc>
          <w:tcPr>
            <w:tcW w:w="0" w:type="auto"/>
            <w:tcBorders>
              <w:top w:val="nil"/>
              <w:left w:val="nil"/>
              <w:bottom w:val="nil"/>
              <w:right w:val="nil"/>
            </w:tcBorders>
            <w:vAlign w:val="center"/>
            <w:hideMark/>
          </w:tcPr>
          <w:p w14:paraId="1ED096AE" w14:textId="77777777" w:rsidR="00422B96" w:rsidRPr="004F0F7B" w:rsidRDefault="00422B96" w:rsidP="00422B96">
            <w:pPr>
              <w:widowControl/>
              <w:jc w:val="center"/>
              <w:rPr>
                <w:rFonts w:ascii="Times New Roman" w:eastAsia="等线" w:hAnsi="Times New Roman" w:cs="Times New Roman"/>
                <w:kern w:val="0"/>
                <w:sz w:val="13"/>
                <w:szCs w:val="13"/>
              </w:rPr>
            </w:pPr>
          </w:p>
        </w:tc>
        <w:tc>
          <w:tcPr>
            <w:tcW w:w="0" w:type="auto"/>
            <w:tcBorders>
              <w:top w:val="nil"/>
              <w:left w:val="nil"/>
              <w:bottom w:val="nil"/>
              <w:right w:val="nil"/>
            </w:tcBorders>
            <w:vAlign w:val="center"/>
            <w:hideMark/>
          </w:tcPr>
          <w:p w14:paraId="433145E3" w14:textId="77777777" w:rsidR="00422B96" w:rsidRPr="004F0F7B" w:rsidRDefault="00422B96" w:rsidP="00422B96">
            <w:pPr>
              <w:widowControl/>
              <w:jc w:val="center"/>
              <w:rPr>
                <w:rFonts w:ascii="Times New Roman" w:eastAsia="Times New Roman" w:hAnsi="Times New Roman" w:cs="Times New Roman"/>
                <w:kern w:val="0"/>
                <w:sz w:val="13"/>
                <w:szCs w:val="13"/>
              </w:rPr>
            </w:pPr>
          </w:p>
        </w:tc>
      </w:tr>
      <w:tr w:rsidR="004F0F7B" w:rsidRPr="004F0F7B" w14:paraId="78F9D3E0" w14:textId="77777777" w:rsidTr="00422B96">
        <w:trPr>
          <w:trHeight w:val="276"/>
        </w:trPr>
        <w:tc>
          <w:tcPr>
            <w:tcW w:w="0" w:type="auto"/>
            <w:tcBorders>
              <w:top w:val="nil"/>
              <w:left w:val="nil"/>
              <w:bottom w:val="nil"/>
              <w:right w:val="nil"/>
            </w:tcBorders>
            <w:vAlign w:val="center"/>
            <w:hideMark/>
          </w:tcPr>
          <w:p w14:paraId="0AF00951" w14:textId="77777777" w:rsidR="00422B96" w:rsidRPr="004F0F7B" w:rsidRDefault="00422B96" w:rsidP="00422B96">
            <w:pPr>
              <w:widowControl/>
              <w:ind w:firstLineChars="100" w:firstLine="130"/>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College</w:t>
            </w:r>
          </w:p>
        </w:tc>
        <w:tc>
          <w:tcPr>
            <w:tcW w:w="0" w:type="auto"/>
            <w:tcBorders>
              <w:top w:val="nil"/>
              <w:left w:val="nil"/>
              <w:bottom w:val="nil"/>
              <w:right w:val="nil"/>
            </w:tcBorders>
            <w:vAlign w:val="center"/>
            <w:hideMark/>
          </w:tcPr>
          <w:p w14:paraId="35A21648"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861 (28.10)</w:t>
            </w:r>
          </w:p>
        </w:tc>
        <w:tc>
          <w:tcPr>
            <w:tcW w:w="0" w:type="auto"/>
            <w:tcBorders>
              <w:top w:val="nil"/>
              <w:left w:val="nil"/>
              <w:bottom w:val="nil"/>
              <w:right w:val="nil"/>
            </w:tcBorders>
            <w:vAlign w:val="center"/>
            <w:hideMark/>
          </w:tcPr>
          <w:p w14:paraId="263DA84B"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410 (53.11)</w:t>
            </w:r>
          </w:p>
        </w:tc>
        <w:tc>
          <w:tcPr>
            <w:tcW w:w="0" w:type="auto"/>
            <w:tcBorders>
              <w:top w:val="nil"/>
              <w:left w:val="nil"/>
              <w:bottom w:val="nil"/>
              <w:right w:val="nil"/>
            </w:tcBorders>
            <w:vAlign w:val="center"/>
            <w:hideMark/>
          </w:tcPr>
          <w:p w14:paraId="266DFA72"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451 (19.68)</w:t>
            </w:r>
          </w:p>
        </w:tc>
        <w:tc>
          <w:tcPr>
            <w:tcW w:w="0" w:type="auto"/>
            <w:tcBorders>
              <w:top w:val="nil"/>
              <w:left w:val="nil"/>
              <w:bottom w:val="nil"/>
              <w:right w:val="nil"/>
            </w:tcBorders>
            <w:vAlign w:val="center"/>
            <w:hideMark/>
          </w:tcPr>
          <w:p w14:paraId="642DBFE7" w14:textId="77777777" w:rsidR="00422B96" w:rsidRPr="004F0F7B" w:rsidRDefault="00422B96" w:rsidP="00422B96">
            <w:pPr>
              <w:widowControl/>
              <w:jc w:val="center"/>
              <w:rPr>
                <w:rFonts w:ascii="Times New Roman" w:eastAsia="等线" w:hAnsi="Times New Roman" w:cs="Times New Roman"/>
                <w:kern w:val="0"/>
                <w:sz w:val="13"/>
                <w:szCs w:val="13"/>
              </w:rPr>
            </w:pPr>
          </w:p>
        </w:tc>
        <w:tc>
          <w:tcPr>
            <w:tcW w:w="0" w:type="auto"/>
            <w:tcBorders>
              <w:top w:val="nil"/>
              <w:left w:val="nil"/>
              <w:bottom w:val="nil"/>
              <w:right w:val="nil"/>
            </w:tcBorders>
            <w:vAlign w:val="center"/>
            <w:hideMark/>
          </w:tcPr>
          <w:p w14:paraId="4A27EE9D" w14:textId="77777777" w:rsidR="00422B96" w:rsidRPr="004F0F7B" w:rsidRDefault="00422B96" w:rsidP="00422B96">
            <w:pPr>
              <w:widowControl/>
              <w:jc w:val="center"/>
              <w:rPr>
                <w:rFonts w:ascii="Times New Roman" w:eastAsia="Times New Roman" w:hAnsi="Times New Roman" w:cs="Times New Roman"/>
                <w:kern w:val="0"/>
                <w:sz w:val="13"/>
                <w:szCs w:val="13"/>
              </w:rPr>
            </w:pPr>
          </w:p>
        </w:tc>
      </w:tr>
      <w:tr w:rsidR="004F0F7B" w:rsidRPr="004F0F7B" w14:paraId="745DD88F" w14:textId="77777777" w:rsidTr="00422B96">
        <w:trPr>
          <w:trHeight w:val="276"/>
        </w:trPr>
        <w:tc>
          <w:tcPr>
            <w:tcW w:w="0" w:type="auto"/>
            <w:tcBorders>
              <w:top w:val="nil"/>
              <w:left w:val="nil"/>
              <w:bottom w:val="nil"/>
              <w:right w:val="nil"/>
            </w:tcBorders>
            <w:vAlign w:val="center"/>
            <w:hideMark/>
          </w:tcPr>
          <w:p w14:paraId="23422639" w14:textId="77777777" w:rsidR="00422B96" w:rsidRPr="004F0F7B" w:rsidRDefault="00422B96" w:rsidP="00422B96">
            <w:pPr>
              <w:widowControl/>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History STD</w:t>
            </w:r>
          </w:p>
        </w:tc>
        <w:tc>
          <w:tcPr>
            <w:tcW w:w="0" w:type="auto"/>
            <w:tcBorders>
              <w:top w:val="nil"/>
              <w:left w:val="nil"/>
              <w:bottom w:val="nil"/>
              <w:right w:val="nil"/>
            </w:tcBorders>
            <w:vAlign w:val="center"/>
            <w:hideMark/>
          </w:tcPr>
          <w:p w14:paraId="3BC11746" w14:textId="77777777" w:rsidR="00422B96" w:rsidRPr="004F0F7B" w:rsidRDefault="00422B96" w:rsidP="00422B96">
            <w:pPr>
              <w:widowControl/>
              <w:jc w:val="left"/>
              <w:rPr>
                <w:rFonts w:ascii="Times New Roman" w:eastAsia="等线" w:hAnsi="Times New Roman" w:cs="Times New Roman"/>
                <w:kern w:val="0"/>
                <w:sz w:val="13"/>
                <w:szCs w:val="13"/>
              </w:rPr>
            </w:pPr>
          </w:p>
        </w:tc>
        <w:tc>
          <w:tcPr>
            <w:tcW w:w="0" w:type="auto"/>
            <w:tcBorders>
              <w:top w:val="nil"/>
              <w:left w:val="nil"/>
              <w:bottom w:val="nil"/>
              <w:right w:val="nil"/>
            </w:tcBorders>
            <w:vAlign w:val="center"/>
            <w:hideMark/>
          </w:tcPr>
          <w:p w14:paraId="79A6A59A" w14:textId="77777777" w:rsidR="00422B96" w:rsidRPr="004F0F7B" w:rsidRDefault="00422B96" w:rsidP="00422B96">
            <w:pPr>
              <w:widowControl/>
              <w:jc w:val="center"/>
              <w:rPr>
                <w:rFonts w:ascii="Times New Roman" w:eastAsia="Times New Roman" w:hAnsi="Times New Roman" w:cs="Times New Roman"/>
                <w:kern w:val="0"/>
                <w:sz w:val="13"/>
                <w:szCs w:val="13"/>
              </w:rPr>
            </w:pPr>
          </w:p>
        </w:tc>
        <w:tc>
          <w:tcPr>
            <w:tcW w:w="0" w:type="auto"/>
            <w:tcBorders>
              <w:top w:val="nil"/>
              <w:left w:val="nil"/>
              <w:bottom w:val="nil"/>
              <w:right w:val="nil"/>
            </w:tcBorders>
            <w:vAlign w:val="center"/>
            <w:hideMark/>
          </w:tcPr>
          <w:p w14:paraId="092C0899" w14:textId="77777777" w:rsidR="00422B96" w:rsidRPr="004F0F7B" w:rsidRDefault="00422B96" w:rsidP="00422B96">
            <w:pPr>
              <w:widowControl/>
              <w:jc w:val="center"/>
              <w:rPr>
                <w:rFonts w:ascii="Times New Roman" w:eastAsia="Times New Roman" w:hAnsi="Times New Roman" w:cs="Times New Roman"/>
                <w:kern w:val="0"/>
                <w:sz w:val="13"/>
                <w:szCs w:val="13"/>
              </w:rPr>
            </w:pPr>
          </w:p>
        </w:tc>
        <w:tc>
          <w:tcPr>
            <w:tcW w:w="0" w:type="auto"/>
            <w:tcBorders>
              <w:top w:val="nil"/>
              <w:left w:val="nil"/>
              <w:bottom w:val="nil"/>
              <w:right w:val="nil"/>
            </w:tcBorders>
            <w:vAlign w:val="center"/>
            <w:hideMark/>
          </w:tcPr>
          <w:p w14:paraId="79528E99"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χ</w:t>
            </w:r>
            <w:r w:rsidRPr="004F0F7B">
              <w:rPr>
                <w:rFonts w:ascii="Times New Roman" w:eastAsia="等线" w:hAnsi="Times New Roman" w:cs="Times New Roman"/>
                <w:kern w:val="0"/>
                <w:sz w:val="13"/>
                <w:szCs w:val="13"/>
                <w:vertAlign w:val="superscript"/>
              </w:rPr>
              <w:t>2</w:t>
            </w:r>
            <w:r w:rsidRPr="004F0F7B">
              <w:rPr>
                <w:rFonts w:ascii="Times New Roman" w:eastAsia="等线" w:hAnsi="Times New Roman" w:cs="Times New Roman"/>
                <w:kern w:val="0"/>
                <w:sz w:val="13"/>
                <w:szCs w:val="13"/>
              </w:rPr>
              <w:t>=0.959</w:t>
            </w:r>
            <w:r w:rsidRPr="004F0F7B">
              <w:rPr>
                <w:rFonts w:ascii="Times New Roman" w:eastAsia="等线" w:hAnsi="Times New Roman" w:cs="Times New Roman"/>
                <w:kern w:val="0"/>
                <w:sz w:val="13"/>
                <w:szCs w:val="13"/>
                <w:vertAlign w:val="superscript"/>
              </w:rPr>
              <w:t>1</w:t>
            </w:r>
          </w:p>
        </w:tc>
        <w:tc>
          <w:tcPr>
            <w:tcW w:w="0" w:type="auto"/>
            <w:tcBorders>
              <w:top w:val="nil"/>
              <w:left w:val="nil"/>
              <w:bottom w:val="nil"/>
              <w:right w:val="nil"/>
            </w:tcBorders>
            <w:vAlign w:val="center"/>
            <w:hideMark/>
          </w:tcPr>
          <w:p w14:paraId="6F358C8C"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0.327</w:t>
            </w:r>
          </w:p>
        </w:tc>
      </w:tr>
      <w:tr w:rsidR="004F0F7B" w:rsidRPr="004F0F7B" w14:paraId="13B54752" w14:textId="77777777" w:rsidTr="00422B96">
        <w:trPr>
          <w:trHeight w:val="276"/>
        </w:trPr>
        <w:tc>
          <w:tcPr>
            <w:tcW w:w="0" w:type="auto"/>
            <w:tcBorders>
              <w:top w:val="nil"/>
              <w:left w:val="nil"/>
              <w:bottom w:val="nil"/>
              <w:right w:val="nil"/>
            </w:tcBorders>
            <w:vAlign w:val="center"/>
            <w:hideMark/>
          </w:tcPr>
          <w:p w14:paraId="4F49CFF9" w14:textId="77777777" w:rsidR="00422B96" w:rsidRPr="004F0F7B" w:rsidRDefault="00422B96" w:rsidP="00422B96">
            <w:pPr>
              <w:widowControl/>
              <w:ind w:firstLineChars="100" w:firstLine="130"/>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No</w:t>
            </w:r>
          </w:p>
        </w:tc>
        <w:tc>
          <w:tcPr>
            <w:tcW w:w="0" w:type="auto"/>
            <w:tcBorders>
              <w:top w:val="nil"/>
              <w:left w:val="nil"/>
              <w:bottom w:val="nil"/>
              <w:right w:val="nil"/>
            </w:tcBorders>
            <w:vAlign w:val="center"/>
            <w:hideMark/>
          </w:tcPr>
          <w:p w14:paraId="5DBC5E32"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2466 (80.48)</w:t>
            </w:r>
          </w:p>
        </w:tc>
        <w:tc>
          <w:tcPr>
            <w:tcW w:w="0" w:type="auto"/>
            <w:tcBorders>
              <w:top w:val="nil"/>
              <w:left w:val="nil"/>
              <w:bottom w:val="nil"/>
              <w:right w:val="nil"/>
            </w:tcBorders>
            <w:vAlign w:val="center"/>
            <w:hideMark/>
          </w:tcPr>
          <w:p w14:paraId="1E767CBB"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612 (79.27)</w:t>
            </w:r>
          </w:p>
        </w:tc>
        <w:tc>
          <w:tcPr>
            <w:tcW w:w="0" w:type="auto"/>
            <w:tcBorders>
              <w:top w:val="nil"/>
              <w:left w:val="nil"/>
              <w:bottom w:val="nil"/>
              <w:right w:val="nil"/>
            </w:tcBorders>
            <w:vAlign w:val="center"/>
            <w:hideMark/>
          </w:tcPr>
          <w:p w14:paraId="429BE03C"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1854 (80.89)</w:t>
            </w:r>
          </w:p>
        </w:tc>
        <w:tc>
          <w:tcPr>
            <w:tcW w:w="0" w:type="auto"/>
            <w:tcBorders>
              <w:top w:val="nil"/>
              <w:left w:val="nil"/>
              <w:bottom w:val="nil"/>
              <w:right w:val="nil"/>
            </w:tcBorders>
            <w:vAlign w:val="center"/>
            <w:hideMark/>
          </w:tcPr>
          <w:p w14:paraId="70F63084" w14:textId="77777777" w:rsidR="00422B96" w:rsidRPr="004F0F7B" w:rsidRDefault="00422B96" w:rsidP="00422B96">
            <w:pPr>
              <w:widowControl/>
              <w:jc w:val="center"/>
              <w:rPr>
                <w:rFonts w:ascii="Times New Roman" w:eastAsia="等线" w:hAnsi="Times New Roman" w:cs="Times New Roman"/>
                <w:kern w:val="0"/>
                <w:sz w:val="13"/>
                <w:szCs w:val="13"/>
              </w:rPr>
            </w:pPr>
          </w:p>
        </w:tc>
        <w:tc>
          <w:tcPr>
            <w:tcW w:w="0" w:type="auto"/>
            <w:tcBorders>
              <w:top w:val="nil"/>
              <w:left w:val="nil"/>
              <w:bottom w:val="nil"/>
              <w:right w:val="nil"/>
            </w:tcBorders>
            <w:vAlign w:val="center"/>
            <w:hideMark/>
          </w:tcPr>
          <w:p w14:paraId="2FB0262D" w14:textId="77777777" w:rsidR="00422B96" w:rsidRPr="004F0F7B" w:rsidRDefault="00422B96" w:rsidP="00422B96">
            <w:pPr>
              <w:widowControl/>
              <w:jc w:val="center"/>
              <w:rPr>
                <w:rFonts w:ascii="Times New Roman" w:eastAsia="Times New Roman" w:hAnsi="Times New Roman" w:cs="Times New Roman"/>
                <w:kern w:val="0"/>
                <w:sz w:val="13"/>
                <w:szCs w:val="13"/>
              </w:rPr>
            </w:pPr>
          </w:p>
        </w:tc>
      </w:tr>
      <w:tr w:rsidR="004F0F7B" w:rsidRPr="004F0F7B" w14:paraId="6D201319" w14:textId="77777777" w:rsidTr="00422B96">
        <w:trPr>
          <w:trHeight w:val="276"/>
        </w:trPr>
        <w:tc>
          <w:tcPr>
            <w:tcW w:w="0" w:type="auto"/>
            <w:tcBorders>
              <w:top w:val="nil"/>
              <w:left w:val="nil"/>
              <w:bottom w:val="nil"/>
              <w:right w:val="nil"/>
            </w:tcBorders>
            <w:vAlign w:val="center"/>
            <w:hideMark/>
          </w:tcPr>
          <w:p w14:paraId="2C7DC665" w14:textId="77777777" w:rsidR="00422B96" w:rsidRPr="004F0F7B" w:rsidRDefault="00422B96" w:rsidP="00422B96">
            <w:pPr>
              <w:widowControl/>
              <w:ind w:firstLineChars="100" w:firstLine="130"/>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Yes</w:t>
            </w:r>
          </w:p>
        </w:tc>
        <w:tc>
          <w:tcPr>
            <w:tcW w:w="0" w:type="auto"/>
            <w:tcBorders>
              <w:top w:val="nil"/>
              <w:left w:val="nil"/>
              <w:bottom w:val="nil"/>
              <w:right w:val="nil"/>
            </w:tcBorders>
            <w:vAlign w:val="center"/>
            <w:hideMark/>
          </w:tcPr>
          <w:p w14:paraId="7030CD9B"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598 (19.52)</w:t>
            </w:r>
          </w:p>
        </w:tc>
        <w:tc>
          <w:tcPr>
            <w:tcW w:w="0" w:type="auto"/>
            <w:tcBorders>
              <w:top w:val="nil"/>
              <w:left w:val="nil"/>
              <w:bottom w:val="nil"/>
              <w:right w:val="nil"/>
            </w:tcBorders>
            <w:vAlign w:val="center"/>
            <w:hideMark/>
          </w:tcPr>
          <w:p w14:paraId="1B4CA700"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160 (20.73)</w:t>
            </w:r>
          </w:p>
        </w:tc>
        <w:tc>
          <w:tcPr>
            <w:tcW w:w="0" w:type="auto"/>
            <w:tcBorders>
              <w:top w:val="nil"/>
              <w:left w:val="nil"/>
              <w:bottom w:val="nil"/>
              <w:right w:val="nil"/>
            </w:tcBorders>
            <w:vAlign w:val="center"/>
            <w:hideMark/>
          </w:tcPr>
          <w:p w14:paraId="66AF6FDB"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438 (19.11)</w:t>
            </w:r>
          </w:p>
        </w:tc>
        <w:tc>
          <w:tcPr>
            <w:tcW w:w="0" w:type="auto"/>
            <w:tcBorders>
              <w:top w:val="nil"/>
              <w:left w:val="nil"/>
              <w:bottom w:val="nil"/>
              <w:right w:val="nil"/>
            </w:tcBorders>
            <w:vAlign w:val="center"/>
            <w:hideMark/>
          </w:tcPr>
          <w:p w14:paraId="736321FC" w14:textId="77777777" w:rsidR="00422B96" w:rsidRPr="004F0F7B" w:rsidRDefault="00422B96" w:rsidP="00422B96">
            <w:pPr>
              <w:widowControl/>
              <w:jc w:val="center"/>
              <w:rPr>
                <w:rFonts w:ascii="Times New Roman" w:eastAsia="等线" w:hAnsi="Times New Roman" w:cs="Times New Roman"/>
                <w:kern w:val="0"/>
                <w:sz w:val="13"/>
                <w:szCs w:val="13"/>
              </w:rPr>
            </w:pPr>
          </w:p>
        </w:tc>
        <w:tc>
          <w:tcPr>
            <w:tcW w:w="0" w:type="auto"/>
            <w:tcBorders>
              <w:top w:val="nil"/>
              <w:left w:val="nil"/>
              <w:bottom w:val="nil"/>
              <w:right w:val="nil"/>
            </w:tcBorders>
            <w:vAlign w:val="center"/>
            <w:hideMark/>
          </w:tcPr>
          <w:p w14:paraId="3D1BC34C" w14:textId="77777777" w:rsidR="00422B96" w:rsidRPr="004F0F7B" w:rsidRDefault="00422B96" w:rsidP="00422B96">
            <w:pPr>
              <w:widowControl/>
              <w:jc w:val="center"/>
              <w:rPr>
                <w:rFonts w:ascii="Times New Roman" w:eastAsia="Times New Roman" w:hAnsi="Times New Roman" w:cs="Times New Roman"/>
                <w:kern w:val="0"/>
                <w:sz w:val="13"/>
                <w:szCs w:val="13"/>
              </w:rPr>
            </w:pPr>
          </w:p>
        </w:tc>
      </w:tr>
      <w:tr w:rsidR="004F0F7B" w:rsidRPr="004F0F7B" w14:paraId="0917ADC1" w14:textId="77777777" w:rsidTr="00422B96">
        <w:trPr>
          <w:trHeight w:val="276"/>
        </w:trPr>
        <w:tc>
          <w:tcPr>
            <w:tcW w:w="0" w:type="auto"/>
            <w:tcBorders>
              <w:top w:val="nil"/>
              <w:left w:val="nil"/>
              <w:bottom w:val="nil"/>
              <w:right w:val="nil"/>
            </w:tcBorders>
            <w:vAlign w:val="center"/>
            <w:hideMark/>
          </w:tcPr>
          <w:p w14:paraId="028993C8" w14:textId="77777777" w:rsidR="00422B96" w:rsidRPr="004F0F7B" w:rsidRDefault="00422B96" w:rsidP="00422B96">
            <w:pPr>
              <w:widowControl/>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Route of infection</w:t>
            </w:r>
          </w:p>
        </w:tc>
        <w:tc>
          <w:tcPr>
            <w:tcW w:w="0" w:type="auto"/>
            <w:tcBorders>
              <w:top w:val="nil"/>
              <w:left w:val="nil"/>
              <w:bottom w:val="nil"/>
              <w:right w:val="nil"/>
            </w:tcBorders>
            <w:vAlign w:val="center"/>
            <w:hideMark/>
          </w:tcPr>
          <w:p w14:paraId="72F71022" w14:textId="77777777" w:rsidR="00422B96" w:rsidRPr="004F0F7B" w:rsidRDefault="00422B96" w:rsidP="00422B96">
            <w:pPr>
              <w:widowControl/>
              <w:jc w:val="left"/>
              <w:rPr>
                <w:rFonts w:ascii="Times New Roman" w:eastAsia="等线" w:hAnsi="Times New Roman" w:cs="Times New Roman"/>
                <w:kern w:val="0"/>
                <w:sz w:val="13"/>
                <w:szCs w:val="13"/>
              </w:rPr>
            </w:pPr>
          </w:p>
        </w:tc>
        <w:tc>
          <w:tcPr>
            <w:tcW w:w="0" w:type="auto"/>
            <w:tcBorders>
              <w:top w:val="nil"/>
              <w:left w:val="nil"/>
              <w:bottom w:val="nil"/>
              <w:right w:val="nil"/>
            </w:tcBorders>
            <w:vAlign w:val="center"/>
            <w:hideMark/>
          </w:tcPr>
          <w:p w14:paraId="0B32D634" w14:textId="77777777" w:rsidR="00422B96" w:rsidRPr="004F0F7B" w:rsidRDefault="00422B96" w:rsidP="00422B96">
            <w:pPr>
              <w:widowControl/>
              <w:jc w:val="center"/>
              <w:rPr>
                <w:rFonts w:ascii="Times New Roman" w:eastAsia="Times New Roman" w:hAnsi="Times New Roman" w:cs="Times New Roman"/>
                <w:kern w:val="0"/>
                <w:sz w:val="13"/>
                <w:szCs w:val="13"/>
              </w:rPr>
            </w:pPr>
          </w:p>
        </w:tc>
        <w:tc>
          <w:tcPr>
            <w:tcW w:w="0" w:type="auto"/>
            <w:tcBorders>
              <w:top w:val="nil"/>
              <w:left w:val="nil"/>
              <w:bottom w:val="nil"/>
              <w:right w:val="nil"/>
            </w:tcBorders>
            <w:vAlign w:val="center"/>
            <w:hideMark/>
          </w:tcPr>
          <w:p w14:paraId="38503805" w14:textId="77777777" w:rsidR="00422B96" w:rsidRPr="004F0F7B" w:rsidRDefault="00422B96" w:rsidP="00422B96">
            <w:pPr>
              <w:widowControl/>
              <w:jc w:val="center"/>
              <w:rPr>
                <w:rFonts w:ascii="Times New Roman" w:eastAsia="Times New Roman" w:hAnsi="Times New Roman" w:cs="Times New Roman"/>
                <w:kern w:val="0"/>
                <w:sz w:val="13"/>
                <w:szCs w:val="13"/>
              </w:rPr>
            </w:pPr>
          </w:p>
        </w:tc>
        <w:tc>
          <w:tcPr>
            <w:tcW w:w="0" w:type="auto"/>
            <w:tcBorders>
              <w:top w:val="nil"/>
              <w:left w:val="nil"/>
              <w:bottom w:val="nil"/>
              <w:right w:val="nil"/>
            </w:tcBorders>
            <w:vAlign w:val="center"/>
            <w:hideMark/>
          </w:tcPr>
          <w:p w14:paraId="7881FB51"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χ</w:t>
            </w:r>
            <w:r w:rsidRPr="004F0F7B">
              <w:rPr>
                <w:rFonts w:ascii="Times New Roman" w:eastAsia="等线" w:hAnsi="Times New Roman" w:cs="Times New Roman"/>
                <w:kern w:val="0"/>
                <w:sz w:val="13"/>
                <w:szCs w:val="13"/>
                <w:vertAlign w:val="superscript"/>
              </w:rPr>
              <w:t>2</w:t>
            </w:r>
            <w:r w:rsidRPr="004F0F7B">
              <w:rPr>
                <w:rFonts w:ascii="Times New Roman" w:eastAsia="等线" w:hAnsi="Times New Roman" w:cs="Times New Roman"/>
                <w:kern w:val="0"/>
                <w:sz w:val="13"/>
                <w:szCs w:val="13"/>
              </w:rPr>
              <w:t>=46.706</w:t>
            </w:r>
            <w:r w:rsidRPr="004F0F7B">
              <w:rPr>
                <w:rFonts w:ascii="Times New Roman" w:eastAsia="等线" w:hAnsi="Times New Roman" w:cs="Times New Roman"/>
                <w:kern w:val="0"/>
                <w:sz w:val="13"/>
                <w:szCs w:val="13"/>
                <w:vertAlign w:val="superscript"/>
              </w:rPr>
              <w:t>1</w:t>
            </w:r>
          </w:p>
        </w:tc>
        <w:tc>
          <w:tcPr>
            <w:tcW w:w="0" w:type="auto"/>
            <w:tcBorders>
              <w:top w:val="nil"/>
              <w:left w:val="nil"/>
              <w:bottom w:val="nil"/>
              <w:right w:val="nil"/>
            </w:tcBorders>
            <w:vAlign w:val="center"/>
            <w:hideMark/>
          </w:tcPr>
          <w:p w14:paraId="2D935B06"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&lt;0.001</w:t>
            </w:r>
          </w:p>
        </w:tc>
      </w:tr>
      <w:tr w:rsidR="004F0F7B" w:rsidRPr="004F0F7B" w14:paraId="18BA8133" w14:textId="77777777" w:rsidTr="00422B96">
        <w:trPr>
          <w:trHeight w:val="276"/>
        </w:trPr>
        <w:tc>
          <w:tcPr>
            <w:tcW w:w="0" w:type="auto"/>
            <w:tcBorders>
              <w:top w:val="nil"/>
              <w:left w:val="nil"/>
              <w:bottom w:val="nil"/>
              <w:right w:val="nil"/>
            </w:tcBorders>
            <w:vAlign w:val="center"/>
            <w:hideMark/>
          </w:tcPr>
          <w:p w14:paraId="6C717DE8" w14:textId="77777777" w:rsidR="00422B96" w:rsidRPr="004F0F7B" w:rsidRDefault="00422B96" w:rsidP="00422B96">
            <w:pPr>
              <w:widowControl/>
              <w:ind w:firstLineChars="100" w:firstLine="130"/>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MSM</w:t>
            </w:r>
          </w:p>
        </w:tc>
        <w:tc>
          <w:tcPr>
            <w:tcW w:w="0" w:type="auto"/>
            <w:tcBorders>
              <w:top w:val="nil"/>
              <w:left w:val="nil"/>
              <w:bottom w:val="nil"/>
              <w:right w:val="nil"/>
            </w:tcBorders>
            <w:vAlign w:val="center"/>
            <w:hideMark/>
          </w:tcPr>
          <w:p w14:paraId="58F82158"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1708 (55.74)</w:t>
            </w:r>
          </w:p>
        </w:tc>
        <w:tc>
          <w:tcPr>
            <w:tcW w:w="0" w:type="auto"/>
            <w:tcBorders>
              <w:top w:val="nil"/>
              <w:left w:val="nil"/>
              <w:bottom w:val="nil"/>
              <w:right w:val="nil"/>
            </w:tcBorders>
            <w:vAlign w:val="center"/>
            <w:hideMark/>
          </w:tcPr>
          <w:p w14:paraId="422414BF"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502 (65.03)</w:t>
            </w:r>
          </w:p>
        </w:tc>
        <w:tc>
          <w:tcPr>
            <w:tcW w:w="0" w:type="auto"/>
            <w:tcBorders>
              <w:top w:val="nil"/>
              <w:left w:val="nil"/>
              <w:bottom w:val="nil"/>
              <w:right w:val="nil"/>
            </w:tcBorders>
            <w:vAlign w:val="center"/>
            <w:hideMark/>
          </w:tcPr>
          <w:p w14:paraId="7D3CACD0"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1206 (52.62)</w:t>
            </w:r>
          </w:p>
        </w:tc>
        <w:tc>
          <w:tcPr>
            <w:tcW w:w="0" w:type="auto"/>
            <w:tcBorders>
              <w:top w:val="nil"/>
              <w:left w:val="nil"/>
              <w:bottom w:val="nil"/>
              <w:right w:val="nil"/>
            </w:tcBorders>
            <w:vAlign w:val="center"/>
            <w:hideMark/>
          </w:tcPr>
          <w:p w14:paraId="1BBEA811" w14:textId="77777777" w:rsidR="00422B96" w:rsidRPr="004F0F7B" w:rsidRDefault="00422B96" w:rsidP="00422B96">
            <w:pPr>
              <w:widowControl/>
              <w:jc w:val="center"/>
              <w:rPr>
                <w:rFonts w:ascii="Times New Roman" w:eastAsia="等线" w:hAnsi="Times New Roman" w:cs="Times New Roman"/>
                <w:kern w:val="0"/>
                <w:sz w:val="13"/>
                <w:szCs w:val="13"/>
              </w:rPr>
            </w:pPr>
          </w:p>
        </w:tc>
        <w:tc>
          <w:tcPr>
            <w:tcW w:w="0" w:type="auto"/>
            <w:tcBorders>
              <w:top w:val="nil"/>
              <w:left w:val="nil"/>
              <w:bottom w:val="nil"/>
              <w:right w:val="nil"/>
            </w:tcBorders>
            <w:vAlign w:val="center"/>
            <w:hideMark/>
          </w:tcPr>
          <w:p w14:paraId="7C425B6E" w14:textId="77777777" w:rsidR="00422B96" w:rsidRPr="004F0F7B" w:rsidRDefault="00422B96" w:rsidP="00422B96">
            <w:pPr>
              <w:widowControl/>
              <w:jc w:val="center"/>
              <w:rPr>
                <w:rFonts w:ascii="Times New Roman" w:eastAsia="Times New Roman" w:hAnsi="Times New Roman" w:cs="Times New Roman"/>
                <w:kern w:val="0"/>
                <w:sz w:val="13"/>
                <w:szCs w:val="13"/>
              </w:rPr>
            </w:pPr>
          </w:p>
        </w:tc>
      </w:tr>
      <w:tr w:rsidR="004F0F7B" w:rsidRPr="004F0F7B" w14:paraId="3834378A" w14:textId="77777777" w:rsidTr="00422B96">
        <w:trPr>
          <w:trHeight w:val="276"/>
        </w:trPr>
        <w:tc>
          <w:tcPr>
            <w:tcW w:w="0" w:type="auto"/>
            <w:tcBorders>
              <w:top w:val="nil"/>
              <w:left w:val="nil"/>
              <w:bottom w:val="nil"/>
              <w:right w:val="nil"/>
            </w:tcBorders>
            <w:vAlign w:val="center"/>
            <w:hideMark/>
          </w:tcPr>
          <w:p w14:paraId="45FB4D48" w14:textId="77777777" w:rsidR="00422B96" w:rsidRPr="004F0F7B" w:rsidRDefault="00422B96" w:rsidP="00422B96">
            <w:pPr>
              <w:widowControl/>
              <w:ind w:firstLineChars="100" w:firstLine="130"/>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NMHR</w:t>
            </w:r>
          </w:p>
        </w:tc>
        <w:tc>
          <w:tcPr>
            <w:tcW w:w="0" w:type="auto"/>
            <w:tcBorders>
              <w:top w:val="nil"/>
              <w:left w:val="nil"/>
              <w:bottom w:val="nil"/>
              <w:right w:val="nil"/>
            </w:tcBorders>
            <w:vAlign w:val="center"/>
            <w:hideMark/>
          </w:tcPr>
          <w:p w14:paraId="54D08F22"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1328 (43.34)</w:t>
            </w:r>
          </w:p>
        </w:tc>
        <w:tc>
          <w:tcPr>
            <w:tcW w:w="0" w:type="auto"/>
            <w:tcBorders>
              <w:top w:val="nil"/>
              <w:left w:val="nil"/>
              <w:bottom w:val="nil"/>
              <w:right w:val="nil"/>
            </w:tcBorders>
            <w:vAlign w:val="center"/>
            <w:hideMark/>
          </w:tcPr>
          <w:p w14:paraId="600FEC3B"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257 (33.29)</w:t>
            </w:r>
          </w:p>
        </w:tc>
        <w:tc>
          <w:tcPr>
            <w:tcW w:w="0" w:type="auto"/>
            <w:tcBorders>
              <w:top w:val="nil"/>
              <w:left w:val="nil"/>
              <w:bottom w:val="nil"/>
              <w:right w:val="nil"/>
            </w:tcBorders>
            <w:vAlign w:val="center"/>
            <w:hideMark/>
          </w:tcPr>
          <w:p w14:paraId="5DE68E51"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1071 (46.73)</w:t>
            </w:r>
          </w:p>
        </w:tc>
        <w:tc>
          <w:tcPr>
            <w:tcW w:w="0" w:type="auto"/>
            <w:tcBorders>
              <w:top w:val="nil"/>
              <w:left w:val="nil"/>
              <w:bottom w:val="nil"/>
              <w:right w:val="nil"/>
            </w:tcBorders>
            <w:vAlign w:val="center"/>
            <w:hideMark/>
          </w:tcPr>
          <w:p w14:paraId="70EE8F11" w14:textId="77777777" w:rsidR="00422B96" w:rsidRPr="004F0F7B" w:rsidRDefault="00422B96" w:rsidP="00422B96">
            <w:pPr>
              <w:widowControl/>
              <w:jc w:val="center"/>
              <w:rPr>
                <w:rFonts w:ascii="Times New Roman" w:eastAsia="等线" w:hAnsi="Times New Roman" w:cs="Times New Roman"/>
                <w:kern w:val="0"/>
                <w:sz w:val="13"/>
                <w:szCs w:val="13"/>
              </w:rPr>
            </w:pPr>
          </w:p>
        </w:tc>
        <w:tc>
          <w:tcPr>
            <w:tcW w:w="0" w:type="auto"/>
            <w:tcBorders>
              <w:top w:val="nil"/>
              <w:left w:val="nil"/>
              <w:bottom w:val="nil"/>
              <w:right w:val="nil"/>
            </w:tcBorders>
            <w:vAlign w:val="center"/>
            <w:hideMark/>
          </w:tcPr>
          <w:p w14:paraId="0AF3709F" w14:textId="77777777" w:rsidR="00422B96" w:rsidRPr="004F0F7B" w:rsidRDefault="00422B96" w:rsidP="00422B96">
            <w:pPr>
              <w:widowControl/>
              <w:jc w:val="center"/>
              <w:rPr>
                <w:rFonts w:ascii="Times New Roman" w:eastAsia="Times New Roman" w:hAnsi="Times New Roman" w:cs="Times New Roman"/>
                <w:kern w:val="0"/>
                <w:sz w:val="13"/>
                <w:szCs w:val="13"/>
              </w:rPr>
            </w:pPr>
          </w:p>
        </w:tc>
      </w:tr>
      <w:tr w:rsidR="004F0F7B" w:rsidRPr="004F0F7B" w14:paraId="23033C1B" w14:textId="77777777" w:rsidTr="00422B96">
        <w:trPr>
          <w:trHeight w:val="276"/>
        </w:trPr>
        <w:tc>
          <w:tcPr>
            <w:tcW w:w="0" w:type="auto"/>
            <w:tcBorders>
              <w:top w:val="nil"/>
              <w:left w:val="nil"/>
              <w:bottom w:val="nil"/>
              <w:right w:val="nil"/>
            </w:tcBorders>
            <w:vAlign w:val="center"/>
            <w:hideMark/>
          </w:tcPr>
          <w:p w14:paraId="46437051" w14:textId="77777777" w:rsidR="00422B96" w:rsidRPr="004F0F7B" w:rsidRDefault="00422B96" w:rsidP="00422B96">
            <w:pPr>
              <w:widowControl/>
              <w:ind w:firstLineChars="100" w:firstLine="130"/>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Others</w:t>
            </w:r>
          </w:p>
        </w:tc>
        <w:tc>
          <w:tcPr>
            <w:tcW w:w="0" w:type="auto"/>
            <w:tcBorders>
              <w:top w:val="nil"/>
              <w:left w:val="nil"/>
              <w:bottom w:val="nil"/>
              <w:right w:val="nil"/>
            </w:tcBorders>
            <w:vAlign w:val="center"/>
            <w:hideMark/>
          </w:tcPr>
          <w:p w14:paraId="24389C55"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28 (0.91)</w:t>
            </w:r>
          </w:p>
        </w:tc>
        <w:tc>
          <w:tcPr>
            <w:tcW w:w="0" w:type="auto"/>
            <w:tcBorders>
              <w:top w:val="nil"/>
              <w:left w:val="nil"/>
              <w:bottom w:val="nil"/>
              <w:right w:val="nil"/>
            </w:tcBorders>
            <w:vAlign w:val="center"/>
            <w:hideMark/>
          </w:tcPr>
          <w:p w14:paraId="2AD2389B"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13 (1.68)</w:t>
            </w:r>
          </w:p>
        </w:tc>
        <w:tc>
          <w:tcPr>
            <w:tcW w:w="0" w:type="auto"/>
            <w:tcBorders>
              <w:top w:val="nil"/>
              <w:left w:val="nil"/>
              <w:bottom w:val="nil"/>
              <w:right w:val="nil"/>
            </w:tcBorders>
            <w:vAlign w:val="center"/>
            <w:hideMark/>
          </w:tcPr>
          <w:p w14:paraId="5DD24FF9"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15 (0.65)</w:t>
            </w:r>
          </w:p>
        </w:tc>
        <w:tc>
          <w:tcPr>
            <w:tcW w:w="0" w:type="auto"/>
            <w:tcBorders>
              <w:top w:val="nil"/>
              <w:left w:val="nil"/>
              <w:bottom w:val="nil"/>
              <w:right w:val="nil"/>
            </w:tcBorders>
            <w:vAlign w:val="center"/>
            <w:hideMark/>
          </w:tcPr>
          <w:p w14:paraId="6852F01A" w14:textId="77777777" w:rsidR="00422B96" w:rsidRPr="004F0F7B" w:rsidRDefault="00422B96" w:rsidP="00422B96">
            <w:pPr>
              <w:widowControl/>
              <w:jc w:val="center"/>
              <w:rPr>
                <w:rFonts w:ascii="Times New Roman" w:eastAsia="等线" w:hAnsi="Times New Roman" w:cs="Times New Roman"/>
                <w:kern w:val="0"/>
                <w:sz w:val="13"/>
                <w:szCs w:val="13"/>
              </w:rPr>
            </w:pPr>
          </w:p>
        </w:tc>
        <w:tc>
          <w:tcPr>
            <w:tcW w:w="0" w:type="auto"/>
            <w:tcBorders>
              <w:top w:val="nil"/>
              <w:left w:val="nil"/>
              <w:bottom w:val="nil"/>
              <w:right w:val="nil"/>
            </w:tcBorders>
            <w:vAlign w:val="center"/>
            <w:hideMark/>
          </w:tcPr>
          <w:p w14:paraId="50D1FDD2" w14:textId="77777777" w:rsidR="00422B96" w:rsidRPr="004F0F7B" w:rsidRDefault="00422B96" w:rsidP="00422B96">
            <w:pPr>
              <w:widowControl/>
              <w:jc w:val="center"/>
              <w:rPr>
                <w:rFonts w:ascii="Times New Roman" w:eastAsia="Times New Roman" w:hAnsi="Times New Roman" w:cs="Times New Roman"/>
                <w:kern w:val="0"/>
                <w:sz w:val="13"/>
                <w:szCs w:val="13"/>
              </w:rPr>
            </w:pPr>
          </w:p>
        </w:tc>
      </w:tr>
      <w:tr w:rsidR="004F0F7B" w:rsidRPr="004F0F7B" w14:paraId="61BEFE1D" w14:textId="77777777" w:rsidTr="00422B96">
        <w:trPr>
          <w:trHeight w:val="276"/>
        </w:trPr>
        <w:tc>
          <w:tcPr>
            <w:tcW w:w="0" w:type="auto"/>
            <w:tcBorders>
              <w:top w:val="nil"/>
              <w:left w:val="nil"/>
              <w:bottom w:val="nil"/>
              <w:right w:val="nil"/>
            </w:tcBorders>
            <w:vAlign w:val="center"/>
            <w:hideMark/>
          </w:tcPr>
          <w:p w14:paraId="4E2590FA" w14:textId="77777777" w:rsidR="00422B96" w:rsidRPr="004F0F7B" w:rsidRDefault="00422B96" w:rsidP="00422B96">
            <w:pPr>
              <w:widowControl/>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lastRenderedPageBreak/>
              <w:t>Medication regimen</w:t>
            </w:r>
          </w:p>
        </w:tc>
        <w:tc>
          <w:tcPr>
            <w:tcW w:w="0" w:type="auto"/>
            <w:tcBorders>
              <w:top w:val="nil"/>
              <w:left w:val="nil"/>
              <w:bottom w:val="nil"/>
              <w:right w:val="nil"/>
            </w:tcBorders>
            <w:vAlign w:val="center"/>
            <w:hideMark/>
          </w:tcPr>
          <w:p w14:paraId="1237B75E" w14:textId="77777777" w:rsidR="00422B96" w:rsidRPr="004F0F7B" w:rsidRDefault="00422B96" w:rsidP="00422B96">
            <w:pPr>
              <w:widowControl/>
              <w:jc w:val="left"/>
              <w:rPr>
                <w:rFonts w:ascii="Times New Roman" w:eastAsia="等线" w:hAnsi="Times New Roman" w:cs="Times New Roman"/>
                <w:kern w:val="0"/>
                <w:sz w:val="13"/>
                <w:szCs w:val="13"/>
              </w:rPr>
            </w:pPr>
          </w:p>
        </w:tc>
        <w:tc>
          <w:tcPr>
            <w:tcW w:w="0" w:type="auto"/>
            <w:tcBorders>
              <w:top w:val="nil"/>
              <w:left w:val="nil"/>
              <w:bottom w:val="nil"/>
              <w:right w:val="nil"/>
            </w:tcBorders>
            <w:vAlign w:val="center"/>
            <w:hideMark/>
          </w:tcPr>
          <w:p w14:paraId="7E823DE1" w14:textId="77777777" w:rsidR="00422B96" w:rsidRPr="004F0F7B" w:rsidRDefault="00422B96" w:rsidP="00422B96">
            <w:pPr>
              <w:widowControl/>
              <w:jc w:val="center"/>
              <w:rPr>
                <w:rFonts w:ascii="Times New Roman" w:eastAsia="Times New Roman" w:hAnsi="Times New Roman" w:cs="Times New Roman"/>
                <w:kern w:val="0"/>
                <w:sz w:val="13"/>
                <w:szCs w:val="13"/>
              </w:rPr>
            </w:pPr>
          </w:p>
        </w:tc>
        <w:tc>
          <w:tcPr>
            <w:tcW w:w="0" w:type="auto"/>
            <w:tcBorders>
              <w:top w:val="nil"/>
              <w:left w:val="nil"/>
              <w:bottom w:val="nil"/>
              <w:right w:val="nil"/>
            </w:tcBorders>
            <w:vAlign w:val="center"/>
            <w:hideMark/>
          </w:tcPr>
          <w:p w14:paraId="658CCB6F" w14:textId="77777777" w:rsidR="00422B96" w:rsidRPr="004F0F7B" w:rsidRDefault="00422B96" w:rsidP="00422B96">
            <w:pPr>
              <w:widowControl/>
              <w:jc w:val="center"/>
              <w:rPr>
                <w:rFonts w:ascii="Times New Roman" w:eastAsia="Times New Roman" w:hAnsi="Times New Roman" w:cs="Times New Roman"/>
                <w:kern w:val="0"/>
                <w:sz w:val="13"/>
                <w:szCs w:val="13"/>
              </w:rPr>
            </w:pPr>
          </w:p>
        </w:tc>
        <w:tc>
          <w:tcPr>
            <w:tcW w:w="0" w:type="auto"/>
            <w:tcBorders>
              <w:top w:val="nil"/>
              <w:left w:val="nil"/>
              <w:bottom w:val="nil"/>
              <w:right w:val="nil"/>
            </w:tcBorders>
            <w:vAlign w:val="center"/>
            <w:hideMark/>
          </w:tcPr>
          <w:p w14:paraId="65655456"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χ</w:t>
            </w:r>
            <w:r w:rsidRPr="004F0F7B">
              <w:rPr>
                <w:rFonts w:ascii="Times New Roman" w:eastAsia="等线" w:hAnsi="Times New Roman" w:cs="Times New Roman"/>
                <w:kern w:val="0"/>
                <w:sz w:val="13"/>
                <w:szCs w:val="13"/>
                <w:vertAlign w:val="superscript"/>
              </w:rPr>
              <w:t>2</w:t>
            </w:r>
            <w:r w:rsidRPr="004F0F7B">
              <w:rPr>
                <w:rFonts w:ascii="Times New Roman" w:eastAsia="等线" w:hAnsi="Times New Roman" w:cs="Times New Roman"/>
                <w:kern w:val="0"/>
                <w:sz w:val="13"/>
                <w:szCs w:val="13"/>
              </w:rPr>
              <w:t>=23.346</w:t>
            </w:r>
            <w:r w:rsidRPr="004F0F7B">
              <w:rPr>
                <w:rFonts w:ascii="Times New Roman" w:eastAsia="等线" w:hAnsi="Times New Roman" w:cs="Times New Roman"/>
                <w:kern w:val="0"/>
                <w:sz w:val="13"/>
                <w:szCs w:val="13"/>
                <w:vertAlign w:val="superscript"/>
              </w:rPr>
              <w:t>1</w:t>
            </w:r>
          </w:p>
        </w:tc>
        <w:tc>
          <w:tcPr>
            <w:tcW w:w="0" w:type="auto"/>
            <w:tcBorders>
              <w:top w:val="nil"/>
              <w:left w:val="nil"/>
              <w:bottom w:val="nil"/>
              <w:right w:val="nil"/>
            </w:tcBorders>
            <w:vAlign w:val="center"/>
            <w:hideMark/>
          </w:tcPr>
          <w:p w14:paraId="7B616079"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&lt;0.001</w:t>
            </w:r>
          </w:p>
        </w:tc>
      </w:tr>
      <w:tr w:rsidR="004F0F7B" w:rsidRPr="004F0F7B" w14:paraId="1B8C4814" w14:textId="77777777" w:rsidTr="00422B96">
        <w:trPr>
          <w:trHeight w:val="276"/>
        </w:trPr>
        <w:tc>
          <w:tcPr>
            <w:tcW w:w="0" w:type="auto"/>
            <w:tcBorders>
              <w:top w:val="nil"/>
              <w:left w:val="nil"/>
              <w:bottom w:val="nil"/>
              <w:right w:val="nil"/>
            </w:tcBorders>
            <w:vAlign w:val="center"/>
            <w:hideMark/>
          </w:tcPr>
          <w:p w14:paraId="7727779F" w14:textId="77777777" w:rsidR="00422B96" w:rsidRPr="004F0F7B" w:rsidRDefault="00422B96" w:rsidP="00422B96">
            <w:pPr>
              <w:widowControl/>
              <w:ind w:firstLineChars="100" w:firstLine="130"/>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NNRTIs</w:t>
            </w:r>
          </w:p>
        </w:tc>
        <w:tc>
          <w:tcPr>
            <w:tcW w:w="0" w:type="auto"/>
            <w:tcBorders>
              <w:top w:val="nil"/>
              <w:left w:val="nil"/>
              <w:bottom w:val="nil"/>
              <w:right w:val="nil"/>
            </w:tcBorders>
            <w:vAlign w:val="center"/>
            <w:hideMark/>
          </w:tcPr>
          <w:p w14:paraId="40250DD7"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2671 (87.17)</w:t>
            </w:r>
          </w:p>
        </w:tc>
        <w:tc>
          <w:tcPr>
            <w:tcW w:w="0" w:type="auto"/>
            <w:tcBorders>
              <w:top w:val="nil"/>
              <w:left w:val="nil"/>
              <w:bottom w:val="nil"/>
              <w:right w:val="nil"/>
            </w:tcBorders>
            <w:vAlign w:val="center"/>
            <w:hideMark/>
          </w:tcPr>
          <w:p w14:paraId="6890CD57"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686 (88.86)</w:t>
            </w:r>
          </w:p>
        </w:tc>
        <w:tc>
          <w:tcPr>
            <w:tcW w:w="0" w:type="auto"/>
            <w:tcBorders>
              <w:top w:val="nil"/>
              <w:left w:val="nil"/>
              <w:bottom w:val="nil"/>
              <w:right w:val="nil"/>
            </w:tcBorders>
            <w:vAlign w:val="center"/>
            <w:hideMark/>
          </w:tcPr>
          <w:p w14:paraId="16227373"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1985 (86.61)</w:t>
            </w:r>
          </w:p>
        </w:tc>
        <w:tc>
          <w:tcPr>
            <w:tcW w:w="0" w:type="auto"/>
            <w:tcBorders>
              <w:top w:val="nil"/>
              <w:left w:val="nil"/>
              <w:bottom w:val="nil"/>
              <w:right w:val="nil"/>
            </w:tcBorders>
            <w:vAlign w:val="center"/>
            <w:hideMark/>
          </w:tcPr>
          <w:p w14:paraId="42B3CB62" w14:textId="77777777" w:rsidR="00422B96" w:rsidRPr="004F0F7B" w:rsidRDefault="00422B96" w:rsidP="00422B96">
            <w:pPr>
              <w:widowControl/>
              <w:jc w:val="center"/>
              <w:rPr>
                <w:rFonts w:ascii="Times New Roman" w:eastAsia="等线" w:hAnsi="Times New Roman" w:cs="Times New Roman"/>
                <w:kern w:val="0"/>
                <w:sz w:val="13"/>
                <w:szCs w:val="13"/>
              </w:rPr>
            </w:pPr>
          </w:p>
        </w:tc>
        <w:tc>
          <w:tcPr>
            <w:tcW w:w="0" w:type="auto"/>
            <w:tcBorders>
              <w:top w:val="nil"/>
              <w:left w:val="nil"/>
              <w:bottom w:val="nil"/>
              <w:right w:val="nil"/>
            </w:tcBorders>
            <w:vAlign w:val="center"/>
            <w:hideMark/>
          </w:tcPr>
          <w:p w14:paraId="068E48D2" w14:textId="77777777" w:rsidR="00422B96" w:rsidRPr="004F0F7B" w:rsidRDefault="00422B96" w:rsidP="00422B96">
            <w:pPr>
              <w:widowControl/>
              <w:jc w:val="center"/>
              <w:rPr>
                <w:rFonts w:ascii="Times New Roman" w:eastAsia="Times New Roman" w:hAnsi="Times New Roman" w:cs="Times New Roman"/>
                <w:kern w:val="0"/>
                <w:sz w:val="13"/>
                <w:szCs w:val="13"/>
              </w:rPr>
            </w:pPr>
          </w:p>
        </w:tc>
      </w:tr>
      <w:tr w:rsidR="004F0F7B" w:rsidRPr="004F0F7B" w14:paraId="795FFFFF" w14:textId="77777777" w:rsidTr="00422B96">
        <w:trPr>
          <w:trHeight w:val="276"/>
        </w:trPr>
        <w:tc>
          <w:tcPr>
            <w:tcW w:w="0" w:type="auto"/>
            <w:tcBorders>
              <w:top w:val="nil"/>
              <w:left w:val="nil"/>
              <w:bottom w:val="nil"/>
              <w:right w:val="nil"/>
            </w:tcBorders>
            <w:vAlign w:val="center"/>
            <w:hideMark/>
          </w:tcPr>
          <w:p w14:paraId="6FB5EC0C" w14:textId="77777777" w:rsidR="00422B96" w:rsidRPr="004F0F7B" w:rsidRDefault="00422B96" w:rsidP="00422B96">
            <w:pPr>
              <w:widowControl/>
              <w:ind w:firstLineChars="100" w:firstLine="130"/>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NRTIs</w:t>
            </w:r>
          </w:p>
        </w:tc>
        <w:tc>
          <w:tcPr>
            <w:tcW w:w="0" w:type="auto"/>
            <w:tcBorders>
              <w:top w:val="nil"/>
              <w:left w:val="nil"/>
              <w:bottom w:val="nil"/>
              <w:right w:val="nil"/>
            </w:tcBorders>
            <w:vAlign w:val="center"/>
            <w:hideMark/>
          </w:tcPr>
          <w:p w14:paraId="312D7ED2"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22 (0.72)</w:t>
            </w:r>
          </w:p>
        </w:tc>
        <w:tc>
          <w:tcPr>
            <w:tcW w:w="0" w:type="auto"/>
            <w:tcBorders>
              <w:top w:val="nil"/>
              <w:left w:val="nil"/>
              <w:bottom w:val="nil"/>
              <w:right w:val="nil"/>
            </w:tcBorders>
            <w:vAlign w:val="center"/>
            <w:hideMark/>
          </w:tcPr>
          <w:p w14:paraId="39671EDF"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 (0.13)</w:t>
            </w:r>
          </w:p>
        </w:tc>
        <w:tc>
          <w:tcPr>
            <w:tcW w:w="0" w:type="auto"/>
            <w:tcBorders>
              <w:top w:val="nil"/>
              <w:left w:val="nil"/>
              <w:bottom w:val="nil"/>
              <w:right w:val="nil"/>
            </w:tcBorders>
            <w:vAlign w:val="center"/>
            <w:hideMark/>
          </w:tcPr>
          <w:p w14:paraId="44183005"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21 (0.92)</w:t>
            </w:r>
          </w:p>
        </w:tc>
        <w:tc>
          <w:tcPr>
            <w:tcW w:w="0" w:type="auto"/>
            <w:tcBorders>
              <w:top w:val="nil"/>
              <w:left w:val="nil"/>
              <w:bottom w:val="nil"/>
              <w:right w:val="nil"/>
            </w:tcBorders>
            <w:vAlign w:val="center"/>
            <w:hideMark/>
          </w:tcPr>
          <w:p w14:paraId="6EF715F1" w14:textId="77777777" w:rsidR="00422B96" w:rsidRPr="004F0F7B" w:rsidRDefault="00422B96" w:rsidP="00422B96">
            <w:pPr>
              <w:widowControl/>
              <w:jc w:val="center"/>
              <w:rPr>
                <w:rFonts w:ascii="Times New Roman" w:eastAsia="等线" w:hAnsi="Times New Roman" w:cs="Times New Roman"/>
                <w:kern w:val="0"/>
                <w:sz w:val="13"/>
                <w:szCs w:val="13"/>
              </w:rPr>
            </w:pPr>
          </w:p>
        </w:tc>
        <w:tc>
          <w:tcPr>
            <w:tcW w:w="0" w:type="auto"/>
            <w:tcBorders>
              <w:top w:val="nil"/>
              <w:left w:val="nil"/>
              <w:bottom w:val="nil"/>
              <w:right w:val="nil"/>
            </w:tcBorders>
            <w:vAlign w:val="center"/>
            <w:hideMark/>
          </w:tcPr>
          <w:p w14:paraId="1811AE7F" w14:textId="77777777" w:rsidR="00422B96" w:rsidRPr="004F0F7B" w:rsidRDefault="00422B96" w:rsidP="00422B96">
            <w:pPr>
              <w:widowControl/>
              <w:jc w:val="center"/>
              <w:rPr>
                <w:rFonts w:ascii="Times New Roman" w:eastAsia="Times New Roman" w:hAnsi="Times New Roman" w:cs="Times New Roman"/>
                <w:kern w:val="0"/>
                <w:sz w:val="13"/>
                <w:szCs w:val="13"/>
              </w:rPr>
            </w:pPr>
          </w:p>
        </w:tc>
      </w:tr>
      <w:tr w:rsidR="004F0F7B" w:rsidRPr="004F0F7B" w14:paraId="60476EDA" w14:textId="77777777" w:rsidTr="00422B96">
        <w:trPr>
          <w:trHeight w:val="276"/>
        </w:trPr>
        <w:tc>
          <w:tcPr>
            <w:tcW w:w="0" w:type="auto"/>
            <w:tcBorders>
              <w:top w:val="nil"/>
              <w:left w:val="nil"/>
              <w:bottom w:val="nil"/>
              <w:right w:val="nil"/>
            </w:tcBorders>
            <w:vAlign w:val="center"/>
            <w:hideMark/>
          </w:tcPr>
          <w:p w14:paraId="72ECCCE0" w14:textId="77777777" w:rsidR="00422B96" w:rsidRPr="004F0F7B" w:rsidRDefault="00422B96" w:rsidP="00422B96">
            <w:pPr>
              <w:widowControl/>
              <w:ind w:firstLineChars="100" w:firstLine="130"/>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PIs</w:t>
            </w:r>
          </w:p>
        </w:tc>
        <w:tc>
          <w:tcPr>
            <w:tcW w:w="0" w:type="auto"/>
            <w:tcBorders>
              <w:top w:val="nil"/>
              <w:left w:val="nil"/>
              <w:bottom w:val="nil"/>
              <w:right w:val="nil"/>
            </w:tcBorders>
            <w:vAlign w:val="center"/>
            <w:hideMark/>
          </w:tcPr>
          <w:p w14:paraId="017C954E"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65 (2.12)</w:t>
            </w:r>
          </w:p>
        </w:tc>
        <w:tc>
          <w:tcPr>
            <w:tcW w:w="0" w:type="auto"/>
            <w:tcBorders>
              <w:top w:val="nil"/>
              <w:left w:val="nil"/>
              <w:bottom w:val="nil"/>
              <w:right w:val="nil"/>
            </w:tcBorders>
            <w:vAlign w:val="center"/>
            <w:hideMark/>
          </w:tcPr>
          <w:p w14:paraId="2378826B"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28 (3.63)</w:t>
            </w:r>
          </w:p>
        </w:tc>
        <w:tc>
          <w:tcPr>
            <w:tcW w:w="0" w:type="auto"/>
            <w:tcBorders>
              <w:top w:val="nil"/>
              <w:left w:val="nil"/>
              <w:bottom w:val="nil"/>
              <w:right w:val="nil"/>
            </w:tcBorders>
            <w:vAlign w:val="center"/>
            <w:hideMark/>
          </w:tcPr>
          <w:p w14:paraId="612FF55F"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37 (1.61)</w:t>
            </w:r>
          </w:p>
        </w:tc>
        <w:tc>
          <w:tcPr>
            <w:tcW w:w="0" w:type="auto"/>
            <w:tcBorders>
              <w:top w:val="nil"/>
              <w:left w:val="nil"/>
              <w:bottom w:val="nil"/>
              <w:right w:val="nil"/>
            </w:tcBorders>
            <w:vAlign w:val="center"/>
            <w:hideMark/>
          </w:tcPr>
          <w:p w14:paraId="07E53331" w14:textId="77777777" w:rsidR="00422B96" w:rsidRPr="004F0F7B" w:rsidRDefault="00422B96" w:rsidP="00422B96">
            <w:pPr>
              <w:widowControl/>
              <w:jc w:val="center"/>
              <w:rPr>
                <w:rFonts w:ascii="Times New Roman" w:eastAsia="等线" w:hAnsi="Times New Roman" w:cs="Times New Roman"/>
                <w:kern w:val="0"/>
                <w:sz w:val="13"/>
                <w:szCs w:val="13"/>
              </w:rPr>
            </w:pPr>
          </w:p>
        </w:tc>
        <w:tc>
          <w:tcPr>
            <w:tcW w:w="0" w:type="auto"/>
            <w:tcBorders>
              <w:top w:val="nil"/>
              <w:left w:val="nil"/>
              <w:bottom w:val="nil"/>
              <w:right w:val="nil"/>
            </w:tcBorders>
            <w:vAlign w:val="center"/>
            <w:hideMark/>
          </w:tcPr>
          <w:p w14:paraId="7EE9895B" w14:textId="77777777" w:rsidR="00422B96" w:rsidRPr="004F0F7B" w:rsidRDefault="00422B96" w:rsidP="00422B96">
            <w:pPr>
              <w:widowControl/>
              <w:jc w:val="center"/>
              <w:rPr>
                <w:rFonts w:ascii="Times New Roman" w:eastAsia="Times New Roman" w:hAnsi="Times New Roman" w:cs="Times New Roman"/>
                <w:kern w:val="0"/>
                <w:sz w:val="13"/>
                <w:szCs w:val="13"/>
              </w:rPr>
            </w:pPr>
          </w:p>
        </w:tc>
      </w:tr>
      <w:tr w:rsidR="004F0F7B" w:rsidRPr="004F0F7B" w14:paraId="6DF09949" w14:textId="77777777" w:rsidTr="00422B96">
        <w:trPr>
          <w:trHeight w:val="276"/>
        </w:trPr>
        <w:tc>
          <w:tcPr>
            <w:tcW w:w="0" w:type="auto"/>
            <w:tcBorders>
              <w:top w:val="nil"/>
              <w:left w:val="nil"/>
              <w:bottom w:val="nil"/>
              <w:right w:val="nil"/>
            </w:tcBorders>
            <w:vAlign w:val="center"/>
            <w:hideMark/>
          </w:tcPr>
          <w:p w14:paraId="2F7498B5" w14:textId="77777777" w:rsidR="00422B96" w:rsidRPr="004F0F7B" w:rsidRDefault="00422B96" w:rsidP="00422B96">
            <w:pPr>
              <w:widowControl/>
              <w:ind w:firstLineChars="100" w:firstLine="130"/>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INSTIs</w:t>
            </w:r>
          </w:p>
        </w:tc>
        <w:tc>
          <w:tcPr>
            <w:tcW w:w="0" w:type="auto"/>
            <w:tcBorders>
              <w:top w:val="nil"/>
              <w:left w:val="nil"/>
              <w:bottom w:val="nil"/>
              <w:right w:val="nil"/>
            </w:tcBorders>
            <w:vAlign w:val="center"/>
            <w:hideMark/>
          </w:tcPr>
          <w:p w14:paraId="271326BB"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306 (9.99)</w:t>
            </w:r>
          </w:p>
        </w:tc>
        <w:tc>
          <w:tcPr>
            <w:tcW w:w="0" w:type="auto"/>
            <w:tcBorders>
              <w:top w:val="nil"/>
              <w:left w:val="nil"/>
              <w:bottom w:val="nil"/>
              <w:right w:val="nil"/>
            </w:tcBorders>
            <w:vAlign w:val="center"/>
            <w:hideMark/>
          </w:tcPr>
          <w:p w14:paraId="24C198A5"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57 (7.38)</w:t>
            </w:r>
          </w:p>
        </w:tc>
        <w:tc>
          <w:tcPr>
            <w:tcW w:w="0" w:type="auto"/>
            <w:tcBorders>
              <w:top w:val="nil"/>
              <w:left w:val="nil"/>
              <w:bottom w:val="nil"/>
              <w:right w:val="nil"/>
            </w:tcBorders>
            <w:vAlign w:val="center"/>
            <w:hideMark/>
          </w:tcPr>
          <w:p w14:paraId="3209BB13"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249 (10.86)</w:t>
            </w:r>
          </w:p>
        </w:tc>
        <w:tc>
          <w:tcPr>
            <w:tcW w:w="0" w:type="auto"/>
            <w:tcBorders>
              <w:top w:val="nil"/>
              <w:left w:val="nil"/>
              <w:bottom w:val="nil"/>
              <w:right w:val="nil"/>
            </w:tcBorders>
            <w:vAlign w:val="center"/>
            <w:hideMark/>
          </w:tcPr>
          <w:p w14:paraId="3A5A862B" w14:textId="77777777" w:rsidR="00422B96" w:rsidRPr="004F0F7B" w:rsidRDefault="00422B96" w:rsidP="00422B96">
            <w:pPr>
              <w:widowControl/>
              <w:jc w:val="center"/>
              <w:rPr>
                <w:rFonts w:ascii="Times New Roman" w:eastAsia="等线" w:hAnsi="Times New Roman" w:cs="Times New Roman"/>
                <w:kern w:val="0"/>
                <w:sz w:val="13"/>
                <w:szCs w:val="13"/>
              </w:rPr>
            </w:pPr>
          </w:p>
        </w:tc>
        <w:tc>
          <w:tcPr>
            <w:tcW w:w="0" w:type="auto"/>
            <w:tcBorders>
              <w:top w:val="nil"/>
              <w:left w:val="nil"/>
              <w:bottom w:val="nil"/>
              <w:right w:val="nil"/>
            </w:tcBorders>
            <w:vAlign w:val="center"/>
            <w:hideMark/>
          </w:tcPr>
          <w:p w14:paraId="3DD9F74A" w14:textId="77777777" w:rsidR="00422B96" w:rsidRPr="004F0F7B" w:rsidRDefault="00422B96" w:rsidP="00422B96">
            <w:pPr>
              <w:widowControl/>
              <w:jc w:val="center"/>
              <w:rPr>
                <w:rFonts w:ascii="Times New Roman" w:eastAsia="Times New Roman" w:hAnsi="Times New Roman" w:cs="Times New Roman"/>
                <w:kern w:val="0"/>
                <w:sz w:val="13"/>
                <w:szCs w:val="13"/>
              </w:rPr>
            </w:pPr>
          </w:p>
        </w:tc>
      </w:tr>
      <w:tr w:rsidR="004F0F7B" w:rsidRPr="004F0F7B" w14:paraId="001C2F81" w14:textId="77777777" w:rsidTr="00422B96">
        <w:trPr>
          <w:trHeight w:val="276"/>
        </w:trPr>
        <w:tc>
          <w:tcPr>
            <w:tcW w:w="0" w:type="auto"/>
            <w:tcBorders>
              <w:top w:val="nil"/>
              <w:left w:val="nil"/>
              <w:bottom w:val="nil"/>
              <w:right w:val="nil"/>
            </w:tcBorders>
            <w:vAlign w:val="center"/>
            <w:hideMark/>
          </w:tcPr>
          <w:p w14:paraId="423589B1" w14:textId="77777777" w:rsidR="00422B96" w:rsidRPr="004F0F7B" w:rsidRDefault="00422B96" w:rsidP="00422B96">
            <w:pPr>
              <w:widowControl/>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CD4</w:t>
            </w:r>
            <w:r w:rsidRPr="004F0F7B">
              <w:rPr>
                <w:rFonts w:ascii="Times New Roman" w:eastAsia="等线" w:hAnsi="Times New Roman" w:cs="Times New Roman"/>
                <w:kern w:val="0"/>
                <w:sz w:val="13"/>
                <w:szCs w:val="13"/>
                <w:vertAlign w:val="superscript"/>
              </w:rPr>
              <w:t>+</w:t>
            </w:r>
            <w:r w:rsidRPr="004F0F7B">
              <w:rPr>
                <w:rFonts w:ascii="Times New Roman" w:eastAsia="等线" w:hAnsi="Times New Roman" w:cs="Times New Roman"/>
                <w:kern w:val="0"/>
                <w:sz w:val="13"/>
                <w:szCs w:val="13"/>
              </w:rPr>
              <w:t xml:space="preserve"> T-lymphocyte count (cells/μL</w:t>
            </w:r>
            <w:r w:rsidRPr="004F0F7B">
              <w:rPr>
                <w:rFonts w:ascii="等线" w:eastAsia="等线" w:hAnsi="等线" w:cs="Times New Roman" w:hint="eastAsia"/>
                <w:kern w:val="0"/>
                <w:sz w:val="13"/>
                <w:szCs w:val="13"/>
              </w:rPr>
              <w:t>）</w:t>
            </w:r>
          </w:p>
        </w:tc>
        <w:tc>
          <w:tcPr>
            <w:tcW w:w="0" w:type="auto"/>
            <w:tcBorders>
              <w:top w:val="nil"/>
              <w:left w:val="nil"/>
              <w:bottom w:val="nil"/>
              <w:right w:val="nil"/>
            </w:tcBorders>
            <w:vAlign w:val="center"/>
            <w:hideMark/>
          </w:tcPr>
          <w:p w14:paraId="1AF03507"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230.00 (106.75, 331.00)</w:t>
            </w:r>
          </w:p>
        </w:tc>
        <w:tc>
          <w:tcPr>
            <w:tcW w:w="0" w:type="auto"/>
            <w:tcBorders>
              <w:top w:val="nil"/>
              <w:left w:val="nil"/>
              <w:bottom w:val="nil"/>
              <w:right w:val="nil"/>
            </w:tcBorders>
            <w:vAlign w:val="center"/>
            <w:hideMark/>
          </w:tcPr>
          <w:p w14:paraId="0C2F0C56"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248.00 (137.00, 342.00)</w:t>
            </w:r>
          </w:p>
        </w:tc>
        <w:tc>
          <w:tcPr>
            <w:tcW w:w="0" w:type="auto"/>
            <w:tcBorders>
              <w:top w:val="nil"/>
              <w:left w:val="nil"/>
              <w:bottom w:val="nil"/>
              <w:right w:val="nil"/>
            </w:tcBorders>
            <w:vAlign w:val="center"/>
            <w:hideMark/>
          </w:tcPr>
          <w:p w14:paraId="03F8FAF7"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224.00 (94.75, 327.00)</w:t>
            </w:r>
          </w:p>
        </w:tc>
        <w:tc>
          <w:tcPr>
            <w:tcW w:w="0" w:type="auto"/>
            <w:tcBorders>
              <w:top w:val="nil"/>
              <w:left w:val="nil"/>
              <w:bottom w:val="nil"/>
              <w:right w:val="nil"/>
            </w:tcBorders>
            <w:vAlign w:val="center"/>
            <w:hideMark/>
          </w:tcPr>
          <w:p w14:paraId="01C0804B"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Z=-3.255</w:t>
            </w:r>
            <w:r w:rsidRPr="004F0F7B">
              <w:rPr>
                <w:rFonts w:ascii="Times New Roman" w:eastAsia="等线" w:hAnsi="Times New Roman" w:cs="Times New Roman"/>
                <w:kern w:val="0"/>
                <w:sz w:val="13"/>
                <w:szCs w:val="13"/>
                <w:vertAlign w:val="superscript"/>
              </w:rPr>
              <w:t>2</w:t>
            </w:r>
          </w:p>
        </w:tc>
        <w:tc>
          <w:tcPr>
            <w:tcW w:w="0" w:type="auto"/>
            <w:tcBorders>
              <w:top w:val="nil"/>
              <w:left w:val="nil"/>
              <w:bottom w:val="nil"/>
              <w:right w:val="nil"/>
            </w:tcBorders>
            <w:vAlign w:val="center"/>
            <w:hideMark/>
          </w:tcPr>
          <w:p w14:paraId="51067751"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0.001</w:t>
            </w:r>
          </w:p>
        </w:tc>
      </w:tr>
      <w:tr w:rsidR="004F0F7B" w:rsidRPr="004F0F7B" w14:paraId="5BF7B53F" w14:textId="77777777" w:rsidTr="00422B96">
        <w:trPr>
          <w:trHeight w:val="276"/>
        </w:trPr>
        <w:tc>
          <w:tcPr>
            <w:tcW w:w="0" w:type="auto"/>
            <w:tcBorders>
              <w:top w:val="nil"/>
              <w:left w:val="nil"/>
              <w:bottom w:val="nil"/>
              <w:right w:val="nil"/>
            </w:tcBorders>
            <w:vAlign w:val="center"/>
            <w:hideMark/>
          </w:tcPr>
          <w:p w14:paraId="54572082" w14:textId="77777777" w:rsidR="00422B96" w:rsidRPr="004F0F7B" w:rsidRDefault="00422B96" w:rsidP="00422B96">
            <w:pPr>
              <w:widowControl/>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WHO</w:t>
            </w:r>
          </w:p>
        </w:tc>
        <w:tc>
          <w:tcPr>
            <w:tcW w:w="0" w:type="auto"/>
            <w:tcBorders>
              <w:top w:val="nil"/>
              <w:left w:val="nil"/>
              <w:bottom w:val="nil"/>
              <w:right w:val="nil"/>
            </w:tcBorders>
            <w:vAlign w:val="center"/>
            <w:hideMark/>
          </w:tcPr>
          <w:p w14:paraId="2D87015B" w14:textId="77777777" w:rsidR="00422B96" w:rsidRPr="004F0F7B" w:rsidRDefault="00422B96" w:rsidP="00422B96">
            <w:pPr>
              <w:widowControl/>
              <w:jc w:val="left"/>
              <w:rPr>
                <w:rFonts w:ascii="Times New Roman" w:eastAsia="等线" w:hAnsi="Times New Roman" w:cs="Times New Roman"/>
                <w:kern w:val="0"/>
                <w:sz w:val="13"/>
                <w:szCs w:val="13"/>
              </w:rPr>
            </w:pPr>
          </w:p>
        </w:tc>
        <w:tc>
          <w:tcPr>
            <w:tcW w:w="0" w:type="auto"/>
            <w:tcBorders>
              <w:top w:val="nil"/>
              <w:left w:val="nil"/>
              <w:bottom w:val="nil"/>
              <w:right w:val="nil"/>
            </w:tcBorders>
            <w:vAlign w:val="center"/>
            <w:hideMark/>
          </w:tcPr>
          <w:p w14:paraId="2F4BD807" w14:textId="77777777" w:rsidR="00422B96" w:rsidRPr="004F0F7B" w:rsidRDefault="00422B96" w:rsidP="00422B96">
            <w:pPr>
              <w:widowControl/>
              <w:jc w:val="center"/>
              <w:rPr>
                <w:rFonts w:ascii="Times New Roman" w:eastAsia="Times New Roman" w:hAnsi="Times New Roman" w:cs="Times New Roman"/>
                <w:kern w:val="0"/>
                <w:sz w:val="13"/>
                <w:szCs w:val="13"/>
              </w:rPr>
            </w:pPr>
          </w:p>
        </w:tc>
        <w:tc>
          <w:tcPr>
            <w:tcW w:w="0" w:type="auto"/>
            <w:tcBorders>
              <w:top w:val="nil"/>
              <w:left w:val="nil"/>
              <w:bottom w:val="nil"/>
              <w:right w:val="nil"/>
            </w:tcBorders>
            <w:vAlign w:val="center"/>
            <w:hideMark/>
          </w:tcPr>
          <w:p w14:paraId="0BAB4177" w14:textId="77777777" w:rsidR="00422B96" w:rsidRPr="004F0F7B" w:rsidRDefault="00422B96" w:rsidP="00422B96">
            <w:pPr>
              <w:widowControl/>
              <w:jc w:val="center"/>
              <w:rPr>
                <w:rFonts w:ascii="Times New Roman" w:eastAsia="Times New Roman" w:hAnsi="Times New Roman" w:cs="Times New Roman"/>
                <w:kern w:val="0"/>
                <w:sz w:val="13"/>
                <w:szCs w:val="13"/>
              </w:rPr>
            </w:pPr>
          </w:p>
        </w:tc>
        <w:tc>
          <w:tcPr>
            <w:tcW w:w="0" w:type="auto"/>
            <w:tcBorders>
              <w:top w:val="nil"/>
              <w:left w:val="nil"/>
              <w:bottom w:val="nil"/>
              <w:right w:val="nil"/>
            </w:tcBorders>
            <w:vAlign w:val="center"/>
            <w:hideMark/>
          </w:tcPr>
          <w:p w14:paraId="43FB1931"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χ</w:t>
            </w:r>
            <w:r w:rsidRPr="004F0F7B">
              <w:rPr>
                <w:rFonts w:ascii="Times New Roman" w:eastAsia="等线" w:hAnsi="Times New Roman" w:cs="Times New Roman"/>
                <w:kern w:val="0"/>
                <w:sz w:val="13"/>
                <w:szCs w:val="13"/>
                <w:vertAlign w:val="superscript"/>
              </w:rPr>
              <w:t>2</w:t>
            </w:r>
            <w:r w:rsidRPr="004F0F7B">
              <w:rPr>
                <w:rFonts w:ascii="Times New Roman" w:eastAsia="等线" w:hAnsi="Times New Roman" w:cs="Times New Roman"/>
                <w:kern w:val="0"/>
                <w:sz w:val="13"/>
                <w:szCs w:val="13"/>
              </w:rPr>
              <w:t>=967.521</w:t>
            </w:r>
            <w:r w:rsidRPr="004F0F7B">
              <w:rPr>
                <w:rFonts w:ascii="Times New Roman" w:eastAsia="等线" w:hAnsi="Times New Roman" w:cs="Times New Roman"/>
                <w:kern w:val="0"/>
                <w:sz w:val="13"/>
                <w:szCs w:val="13"/>
                <w:vertAlign w:val="superscript"/>
              </w:rPr>
              <w:t>1</w:t>
            </w:r>
          </w:p>
        </w:tc>
        <w:tc>
          <w:tcPr>
            <w:tcW w:w="0" w:type="auto"/>
            <w:tcBorders>
              <w:top w:val="nil"/>
              <w:left w:val="nil"/>
              <w:bottom w:val="nil"/>
              <w:right w:val="nil"/>
            </w:tcBorders>
            <w:vAlign w:val="center"/>
            <w:hideMark/>
          </w:tcPr>
          <w:p w14:paraId="13025807"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&lt;0.001</w:t>
            </w:r>
          </w:p>
        </w:tc>
      </w:tr>
      <w:tr w:rsidR="004F0F7B" w:rsidRPr="004F0F7B" w14:paraId="4D47D2A9" w14:textId="77777777" w:rsidTr="00422B96">
        <w:trPr>
          <w:trHeight w:val="276"/>
        </w:trPr>
        <w:tc>
          <w:tcPr>
            <w:tcW w:w="0" w:type="auto"/>
            <w:tcBorders>
              <w:top w:val="nil"/>
              <w:left w:val="nil"/>
              <w:bottom w:val="nil"/>
              <w:right w:val="nil"/>
            </w:tcBorders>
            <w:vAlign w:val="center"/>
            <w:hideMark/>
          </w:tcPr>
          <w:p w14:paraId="48F10E46" w14:textId="77777777" w:rsidR="00422B96" w:rsidRPr="004F0F7B" w:rsidRDefault="00422B96" w:rsidP="00422B96">
            <w:pPr>
              <w:widowControl/>
              <w:ind w:firstLineChars="100" w:firstLine="130"/>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I</w:t>
            </w:r>
          </w:p>
        </w:tc>
        <w:tc>
          <w:tcPr>
            <w:tcW w:w="0" w:type="auto"/>
            <w:tcBorders>
              <w:top w:val="nil"/>
              <w:left w:val="nil"/>
              <w:bottom w:val="nil"/>
              <w:right w:val="nil"/>
            </w:tcBorders>
            <w:vAlign w:val="center"/>
            <w:hideMark/>
          </w:tcPr>
          <w:p w14:paraId="62BD6BD8"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1094 (35.70)</w:t>
            </w:r>
          </w:p>
        </w:tc>
        <w:tc>
          <w:tcPr>
            <w:tcW w:w="0" w:type="auto"/>
            <w:tcBorders>
              <w:top w:val="nil"/>
              <w:left w:val="nil"/>
              <w:bottom w:val="nil"/>
              <w:right w:val="nil"/>
            </w:tcBorders>
            <w:vAlign w:val="center"/>
            <w:hideMark/>
          </w:tcPr>
          <w:p w14:paraId="17DF2433"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5 (0.65)</w:t>
            </w:r>
          </w:p>
        </w:tc>
        <w:tc>
          <w:tcPr>
            <w:tcW w:w="0" w:type="auto"/>
            <w:tcBorders>
              <w:top w:val="nil"/>
              <w:left w:val="nil"/>
              <w:bottom w:val="nil"/>
              <w:right w:val="nil"/>
            </w:tcBorders>
            <w:vAlign w:val="center"/>
            <w:hideMark/>
          </w:tcPr>
          <w:p w14:paraId="667C6D20"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1089 (47.51)</w:t>
            </w:r>
          </w:p>
        </w:tc>
        <w:tc>
          <w:tcPr>
            <w:tcW w:w="0" w:type="auto"/>
            <w:tcBorders>
              <w:top w:val="nil"/>
              <w:left w:val="nil"/>
              <w:bottom w:val="nil"/>
              <w:right w:val="nil"/>
            </w:tcBorders>
            <w:vAlign w:val="center"/>
            <w:hideMark/>
          </w:tcPr>
          <w:p w14:paraId="4E735218" w14:textId="77777777" w:rsidR="00422B96" w:rsidRPr="004F0F7B" w:rsidRDefault="00422B96" w:rsidP="00422B96">
            <w:pPr>
              <w:widowControl/>
              <w:jc w:val="center"/>
              <w:rPr>
                <w:rFonts w:ascii="Times New Roman" w:eastAsia="等线" w:hAnsi="Times New Roman" w:cs="Times New Roman"/>
                <w:kern w:val="0"/>
                <w:sz w:val="13"/>
                <w:szCs w:val="13"/>
              </w:rPr>
            </w:pPr>
          </w:p>
        </w:tc>
        <w:tc>
          <w:tcPr>
            <w:tcW w:w="0" w:type="auto"/>
            <w:tcBorders>
              <w:top w:val="nil"/>
              <w:left w:val="nil"/>
              <w:bottom w:val="nil"/>
              <w:right w:val="nil"/>
            </w:tcBorders>
            <w:vAlign w:val="center"/>
            <w:hideMark/>
          </w:tcPr>
          <w:p w14:paraId="39214B05" w14:textId="77777777" w:rsidR="00422B96" w:rsidRPr="004F0F7B" w:rsidRDefault="00422B96" w:rsidP="00422B96">
            <w:pPr>
              <w:widowControl/>
              <w:jc w:val="center"/>
              <w:rPr>
                <w:rFonts w:ascii="Times New Roman" w:eastAsia="Times New Roman" w:hAnsi="Times New Roman" w:cs="Times New Roman"/>
                <w:kern w:val="0"/>
                <w:sz w:val="13"/>
                <w:szCs w:val="13"/>
              </w:rPr>
            </w:pPr>
          </w:p>
        </w:tc>
      </w:tr>
      <w:tr w:rsidR="004F0F7B" w:rsidRPr="004F0F7B" w14:paraId="23CAC16A" w14:textId="77777777" w:rsidTr="00422B96">
        <w:trPr>
          <w:trHeight w:val="276"/>
        </w:trPr>
        <w:tc>
          <w:tcPr>
            <w:tcW w:w="0" w:type="auto"/>
            <w:tcBorders>
              <w:top w:val="nil"/>
              <w:left w:val="nil"/>
              <w:bottom w:val="nil"/>
              <w:right w:val="nil"/>
            </w:tcBorders>
            <w:vAlign w:val="center"/>
            <w:hideMark/>
          </w:tcPr>
          <w:p w14:paraId="5769810C" w14:textId="77777777" w:rsidR="00422B96" w:rsidRPr="004F0F7B" w:rsidRDefault="00422B96" w:rsidP="00422B96">
            <w:pPr>
              <w:widowControl/>
              <w:ind w:firstLineChars="100" w:firstLine="130"/>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II</w:t>
            </w:r>
          </w:p>
        </w:tc>
        <w:tc>
          <w:tcPr>
            <w:tcW w:w="0" w:type="auto"/>
            <w:tcBorders>
              <w:top w:val="nil"/>
              <w:left w:val="nil"/>
              <w:bottom w:val="nil"/>
              <w:right w:val="nil"/>
            </w:tcBorders>
            <w:vAlign w:val="center"/>
            <w:hideMark/>
          </w:tcPr>
          <w:p w14:paraId="05889988"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287 (9.37)</w:t>
            </w:r>
          </w:p>
        </w:tc>
        <w:tc>
          <w:tcPr>
            <w:tcW w:w="0" w:type="auto"/>
            <w:tcBorders>
              <w:top w:val="nil"/>
              <w:left w:val="nil"/>
              <w:bottom w:val="nil"/>
              <w:right w:val="nil"/>
            </w:tcBorders>
            <w:vAlign w:val="center"/>
            <w:hideMark/>
          </w:tcPr>
          <w:p w14:paraId="6476A6A8"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25 (3.24)</w:t>
            </w:r>
          </w:p>
        </w:tc>
        <w:tc>
          <w:tcPr>
            <w:tcW w:w="0" w:type="auto"/>
            <w:tcBorders>
              <w:top w:val="nil"/>
              <w:left w:val="nil"/>
              <w:bottom w:val="nil"/>
              <w:right w:val="nil"/>
            </w:tcBorders>
            <w:vAlign w:val="center"/>
            <w:hideMark/>
          </w:tcPr>
          <w:p w14:paraId="36E47A56"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262 (11.43)</w:t>
            </w:r>
          </w:p>
        </w:tc>
        <w:tc>
          <w:tcPr>
            <w:tcW w:w="0" w:type="auto"/>
            <w:tcBorders>
              <w:top w:val="nil"/>
              <w:left w:val="nil"/>
              <w:bottom w:val="nil"/>
              <w:right w:val="nil"/>
            </w:tcBorders>
            <w:vAlign w:val="center"/>
            <w:hideMark/>
          </w:tcPr>
          <w:p w14:paraId="76360005" w14:textId="77777777" w:rsidR="00422B96" w:rsidRPr="004F0F7B" w:rsidRDefault="00422B96" w:rsidP="00422B96">
            <w:pPr>
              <w:widowControl/>
              <w:jc w:val="center"/>
              <w:rPr>
                <w:rFonts w:ascii="Times New Roman" w:eastAsia="等线" w:hAnsi="Times New Roman" w:cs="Times New Roman"/>
                <w:kern w:val="0"/>
                <w:sz w:val="13"/>
                <w:szCs w:val="13"/>
              </w:rPr>
            </w:pPr>
          </w:p>
        </w:tc>
        <w:tc>
          <w:tcPr>
            <w:tcW w:w="0" w:type="auto"/>
            <w:tcBorders>
              <w:top w:val="nil"/>
              <w:left w:val="nil"/>
              <w:bottom w:val="nil"/>
              <w:right w:val="nil"/>
            </w:tcBorders>
            <w:vAlign w:val="center"/>
            <w:hideMark/>
          </w:tcPr>
          <w:p w14:paraId="10ABA44C" w14:textId="77777777" w:rsidR="00422B96" w:rsidRPr="004F0F7B" w:rsidRDefault="00422B96" w:rsidP="00422B96">
            <w:pPr>
              <w:widowControl/>
              <w:jc w:val="center"/>
              <w:rPr>
                <w:rFonts w:ascii="Times New Roman" w:eastAsia="Times New Roman" w:hAnsi="Times New Roman" w:cs="Times New Roman"/>
                <w:kern w:val="0"/>
                <w:sz w:val="13"/>
                <w:szCs w:val="13"/>
              </w:rPr>
            </w:pPr>
          </w:p>
        </w:tc>
      </w:tr>
      <w:tr w:rsidR="004F0F7B" w:rsidRPr="004F0F7B" w14:paraId="2DB09491" w14:textId="77777777" w:rsidTr="00422B96">
        <w:trPr>
          <w:trHeight w:val="276"/>
        </w:trPr>
        <w:tc>
          <w:tcPr>
            <w:tcW w:w="0" w:type="auto"/>
            <w:tcBorders>
              <w:top w:val="nil"/>
              <w:left w:val="nil"/>
              <w:bottom w:val="nil"/>
              <w:right w:val="nil"/>
            </w:tcBorders>
            <w:vAlign w:val="center"/>
            <w:hideMark/>
          </w:tcPr>
          <w:p w14:paraId="346AD620" w14:textId="77777777" w:rsidR="00422B96" w:rsidRPr="004F0F7B" w:rsidRDefault="00422B96" w:rsidP="00422B96">
            <w:pPr>
              <w:widowControl/>
              <w:ind w:firstLineChars="100" w:firstLine="130"/>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III</w:t>
            </w:r>
          </w:p>
        </w:tc>
        <w:tc>
          <w:tcPr>
            <w:tcW w:w="0" w:type="auto"/>
            <w:tcBorders>
              <w:top w:val="nil"/>
              <w:left w:val="nil"/>
              <w:bottom w:val="nil"/>
              <w:right w:val="nil"/>
            </w:tcBorders>
            <w:vAlign w:val="center"/>
            <w:hideMark/>
          </w:tcPr>
          <w:p w14:paraId="01A56292"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1096 (35.77)</w:t>
            </w:r>
          </w:p>
        </w:tc>
        <w:tc>
          <w:tcPr>
            <w:tcW w:w="0" w:type="auto"/>
            <w:tcBorders>
              <w:top w:val="nil"/>
              <w:left w:val="nil"/>
              <w:bottom w:val="nil"/>
              <w:right w:val="nil"/>
            </w:tcBorders>
            <w:vAlign w:val="center"/>
            <w:hideMark/>
          </w:tcPr>
          <w:p w14:paraId="40C31F74"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618 (80.05)</w:t>
            </w:r>
          </w:p>
        </w:tc>
        <w:tc>
          <w:tcPr>
            <w:tcW w:w="0" w:type="auto"/>
            <w:tcBorders>
              <w:top w:val="nil"/>
              <w:left w:val="nil"/>
              <w:bottom w:val="nil"/>
              <w:right w:val="nil"/>
            </w:tcBorders>
            <w:vAlign w:val="center"/>
            <w:hideMark/>
          </w:tcPr>
          <w:p w14:paraId="189A89A0"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478 (20.86)</w:t>
            </w:r>
          </w:p>
        </w:tc>
        <w:tc>
          <w:tcPr>
            <w:tcW w:w="0" w:type="auto"/>
            <w:tcBorders>
              <w:top w:val="nil"/>
              <w:left w:val="nil"/>
              <w:bottom w:val="nil"/>
              <w:right w:val="nil"/>
            </w:tcBorders>
            <w:vAlign w:val="center"/>
            <w:hideMark/>
          </w:tcPr>
          <w:p w14:paraId="7B9E6DF4" w14:textId="77777777" w:rsidR="00422B96" w:rsidRPr="004F0F7B" w:rsidRDefault="00422B96" w:rsidP="00422B96">
            <w:pPr>
              <w:widowControl/>
              <w:jc w:val="center"/>
              <w:rPr>
                <w:rFonts w:ascii="Times New Roman" w:eastAsia="等线" w:hAnsi="Times New Roman" w:cs="Times New Roman"/>
                <w:kern w:val="0"/>
                <w:sz w:val="13"/>
                <w:szCs w:val="13"/>
              </w:rPr>
            </w:pPr>
          </w:p>
        </w:tc>
        <w:tc>
          <w:tcPr>
            <w:tcW w:w="0" w:type="auto"/>
            <w:tcBorders>
              <w:top w:val="nil"/>
              <w:left w:val="nil"/>
              <w:bottom w:val="nil"/>
              <w:right w:val="nil"/>
            </w:tcBorders>
            <w:vAlign w:val="center"/>
            <w:hideMark/>
          </w:tcPr>
          <w:p w14:paraId="07ED17A4" w14:textId="77777777" w:rsidR="00422B96" w:rsidRPr="004F0F7B" w:rsidRDefault="00422B96" w:rsidP="00422B96">
            <w:pPr>
              <w:widowControl/>
              <w:jc w:val="center"/>
              <w:rPr>
                <w:rFonts w:ascii="Times New Roman" w:eastAsia="Times New Roman" w:hAnsi="Times New Roman" w:cs="Times New Roman"/>
                <w:kern w:val="0"/>
                <w:sz w:val="13"/>
                <w:szCs w:val="13"/>
              </w:rPr>
            </w:pPr>
          </w:p>
        </w:tc>
      </w:tr>
      <w:tr w:rsidR="004F0F7B" w:rsidRPr="004F0F7B" w14:paraId="196FF424" w14:textId="77777777" w:rsidTr="00422B96">
        <w:trPr>
          <w:trHeight w:val="276"/>
        </w:trPr>
        <w:tc>
          <w:tcPr>
            <w:tcW w:w="0" w:type="auto"/>
            <w:tcBorders>
              <w:top w:val="nil"/>
              <w:left w:val="nil"/>
              <w:bottom w:val="nil"/>
              <w:right w:val="nil"/>
            </w:tcBorders>
            <w:vAlign w:val="center"/>
            <w:hideMark/>
          </w:tcPr>
          <w:p w14:paraId="6A405C09" w14:textId="77777777" w:rsidR="00422B96" w:rsidRPr="004F0F7B" w:rsidRDefault="00422B96" w:rsidP="00422B96">
            <w:pPr>
              <w:widowControl/>
              <w:ind w:firstLineChars="100" w:firstLine="130"/>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IV</w:t>
            </w:r>
          </w:p>
        </w:tc>
        <w:tc>
          <w:tcPr>
            <w:tcW w:w="0" w:type="auto"/>
            <w:tcBorders>
              <w:top w:val="nil"/>
              <w:left w:val="nil"/>
              <w:bottom w:val="nil"/>
              <w:right w:val="nil"/>
            </w:tcBorders>
            <w:vAlign w:val="center"/>
            <w:hideMark/>
          </w:tcPr>
          <w:p w14:paraId="4217AB8C"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587 (19.16)</w:t>
            </w:r>
          </w:p>
        </w:tc>
        <w:tc>
          <w:tcPr>
            <w:tcW w:w="0" w:type="auto"/>
            <w:tcBorders>
              <w:top w:val="nil"/>
              <w:left w:val="nil"/>
              <w:bottom w:val="nil"/>
              <w:right w:val="nil"/>
            </w:tcBorders>
            <w:vAlign w:val="center"/>
            <w:hideMark/>
          </w:tcPr>
          <w:p w14:paraId="211CF161"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124 (16.06)</w:t>
            </w:r>
          </w:p>
        </w:tc>
        <w:tc>
          <w:tcPr>
            <w:tcW w:w="0" w:type="auto"/>
            <w:tcBorders>
              <w:top w:val="nil"/>
              <w:left w:val="nil"/>
              <w:bottom w:val="nil"/>
              <w:right w:val="nil"/>
            </w:tcBorders>
            <w:vAlign w:val="center"/>
            <w:hideMark/>
          </w:tcPr>
          <w:p w14:paraId="6E64CFB5"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463 (20.20)</w:t>
            </w:r>
          </w:p>
        </w:tc>
        <w:tc>
          <w:tcPr>
            <w:tcW w:w="0" w:type="auto"/>
            <w:tcBorders>
              <w:top w:val="nil"/>
              <w:left w:val="nil"/>
              <w:bottom w:val="nil"/>
              <w:right w:val="nil"/>
            </w:tcBorders>
            <w:vAlign w:val="center"/>
            <w:hideMark/>
          </w:tcPr>
          <w:p w14:paraId="2C8138CF" w14:textId="77777777" w:rsidR="00422B96" w:rsidRPr="004F0F7B" w:rsidRDefault="00422B96" w:rsidP="00422B96">
            <w:pPr>
              <w:widowControl/>
              <w:jc w:val="center"/>
              <w:rPr>
                <w:rFonts w:ascii="Times New Roman" w:eastAsia="等线" w:hAnsi="Times New Roman" w:cs="Times New Roman"/>
                <w:kern w:val="0"/>
                <w:sz w:val="13"/>
                <w:szCs w:val="13"/>
              </w:rPr>
            </w:pPr>
          </w:p>
        </w:tc>
        <w:tc>
          <w:tcPr>
            <w:tcW w:w="0" w:type="auto"/>
            <w:tcBorders>
              <w:top w:val="nil"/>
              <w:left w:val="nil"/>
              <w:bottom w:val="nil"/>
              <w:right w:val="nil"/>
            </w:tcBorders>
            <w:vAlign w:val="center"/>
            <w:hideMark/>
          </w:tcPr>
          <w:p w14:paraId="746D1FF5" w14:textId="77777777" w:rsidR="00422B96" w:rsidRPr="004F0F7B" w:rsidRDefault="00422B96" w:rsidP="00422B96">
            <w:pPr>
              <w:widowControl/>
              <w:jc w:val="center"/>
              <w:rPr>
                <w:rFonts w:ascii="Times New Roman" w:eastAsia="Times New Roman" w:hAnsi="Times New Roman" w:cs="Times New Roman"/>
                <w:kern w:val="0"/>
                <w:sz w:val="13"/>
                <w:szCs w:val="13"/>
              </w:rPr>
            </w:pPr>
          </w:p>
        </w:tc>
      </w:tr>
      <w:tr w:rsidR="004F0F7B" w:rsidRPr="004F0F7B" w14:paraId="594B8707" w14:textId="77777777" w:rsidTr="00422B96">
        <w:trPr>
          <w:trHeight w:val="276"/>
        </w:trPr>
        <w:tc>
          <w:tcPr>
            <w:tcW w:w="0" w:type="auto"/>
            <w:tcBorders>
              <w:top w:val="nil"/>
              <w:left w:val="nil"/>
              <w:bottom w:val="nil"/>
              <w:right w:val="nil"/>
            </w:tcBorders>
            <w:vAlign w:val="center"/>
            <w:hideMark/>
          </w:tcPr>
          <w:p w14:paraId="76F5BF8C" w14:textId="77777777" w:rsidR="00422B96" w:rsidRPr="004F0F7B" w:rsidRDefault="00422B96" w:rsidP="00422B96">
            <w:pPr>
              <w:widowControl/>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White blood cell (10^9/L)</w:t>
            </w:r>
          </w:p>
        </w:tc>
        <w:tc>
          <w:tcPr>
            <w:tcW w:w="0" w:type="auto"/>
            <w:tcBorders>
              <w:top w:val="nil"/>
              <w:left w:val="nil"/>
              <w:bottom w:val="nil"/>
              <w:right w:val="nil"/>
            </w:tcBorders>
            <w:vAlign w:val="center"/>
            <w:hideMark/>
          </w:tcPr>
          <w:p w14:paraId="4CC26016"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5.02 (4.00, 6.27)</w:t>
            </w:r>
          </w:p>
        </w:tc>
        <w:tc>
          <w:tcPr>
            <w:tcW w:w="0" w:type="auto"/>
            <w:tcBorders>
              <w:top w:val="nil"/>
              <w:left w:val="nil"/>
              <w:bottom w:val="nil"/>
              <w:right w:val="nil"/>
            </w:tcBorders>
            <w:vAlign w:val="center"/>
            <w:hideMark/>
          </w:tcPr>
          <w:p w14:paraId="57ECFA24"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5.50 (4.52, 6.67)</w:t>
            </w:r>
          </w:p>
        </w:tc>
        <w:tc>
          <w:tcPr>
            <w:tcW w:w="0" w:type="auto"/>
            <w:tcBorders>
              <w:top w:val="nil"/>
              <w:left w:val="nil"/>
              <w:bottom w:val="nil"/>
              <w:right w:val="nil"/>
            </w:tcBorders>
            <w:vAlign w:val="center"/>
            <w:hideMark/>
          </w:tcPr>
          <w:p w14:paraId="3945223A"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4.90 (3.81, 6.10)</w:t>
            </w:r>
          </w:p>
        </w:tc>
        <w:tc>
          <w:tcPr>
            <w:tcW w:w="0" w:type="auto"/>
            <w:tcBorders>
              <w:top w:val="nil"/>
              <w:left w:val="nil"/>
              <w:bottom w:val="nil"/>
              <w:right w:val="nil"/>
            </w:tcBorders>
            <w:vAlign w:val="center"/>
            <w:hideMark/>
          </w:tcPr>
          <w:p w14:paraId="2C3EDB2C"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Z=-8.188</w:t>
            </w:r>
            <w:r w:rsidRPr="004F0F7B">
              <w:rPr>
                <w:rFonts w:ascii="Times New Roman" w:eastAsia="等线" w:hAnsi="Times New Roman" w:cs="Times New Roman"/>
                <w:kern w:val="0"/>
                <w:sz w:val="13"/>
                <w:szCs w:val="13"/>
                <w:vertAlign w:val="superscript"/>
              </w:rPr>
              <w:t>2</w:t>
            </w:r>
          </w:p>
        </w:tc>
        <w:tc>
          <w:tcPr>
            <w:tcW w:w="0" w:type="auto"/>
            <w:tcBorders>
              <w:top w:val="nil"/>
              <w:left w:val="nil"/>
              <w:bottom w:val="nil"/>
              <w:right w:val="nil"/>
            </w:tcBorders>
            <w:vAlign w:val="center"/>
            <w:hideMark/>
          </w:tcPr>
          <w:p w14:paraId="026AE122"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&lt;0.001</w:t>
            </w:r>
          </w:p>
        </w:tc>
      </w:tr>
      <w:tr w:rsidR="004F0F7B" w:rsidRPr="004F0F7B" w14:paraId="26F8514B" w14:textId="77777777" w:rsidTr="00422B96">
        <w:trPr>
          <w:trHeight w:val="276"/>
        </w:trPr>
        <w:tc>
          <w:tcPr>
            <w:tcW w:w="0" w:type="auto"/>
            <w:tcBorders>
              <w:top w:val="nil"/>
              <w:left w:val="nil"/>
              <w:bottom w:val="nil"/>
              <w:right w:val="nil"/>
            </w:tcBorders>
            <w:vAlign w:val="center"/>
            <w:hideMark/>
          </w:tcPr>
          <w:p w14:paraId="418801CB" w14:textId="77777777" w:rsidR="00422B96" w:rsidRPr="004F0F7B" w:rsidRDefault="00422B96" w:rsidP="00422B96">
            <w:pPr>
              <w:widowControl/>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Platelet (10^9/L)</w:t>
            </w:r>
          </w:p>
        </w:tc>
        <w:tc>
          <w:tcPr>
            <w:tcW w:w="0" w:type="auto"/>
            <w:tcBorders>
              <w:top w:val="nil"/>
              <w:left w:val="nil"/>
              <w:bottom w:val="nil"/>
              <w:right w:val="nil"/>
            </w:tcBorders>
            <w:vAlign w:val="center"/>
            <w:hideMark/>
          </w:tcPr>
          <w:p w14:paraId="19B9A8F5"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184.00 (146.00, 228.00)</w:t>
            </w:r>
          </w:p>
        </w:tc>
        <w:tc>
          <w:tcPr>
            <w:tcW w:w="0" w:type="auto"/>
            <w:tcBorders>
              <w:top w:val="nil"/>
              <w:left w:val="nil"/>
              <w:bottom w:val="nil"/>
              <w:right w:val="nil"/>
            </w:tcBorders>
            <w:vAlign w:val="center"/>
            <w:hideMark/>
          </w:tcPr>
          <w:p w14:paraId="02937B2D"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203.50 (165.00, 244.00)</w:t>
            </w:r>
          </w:p>
        </w:tc>
        <w:tc>
          <w:tcPr>
            <w:tcW w:w="0" w:type="auto"/>
            <w:tcBorders>
              <w:top w:val="nil"/>
              <w:left w:val="nil"/>
              <w:bottom w:val="nil"/>
              <w:right w:val="nil"/>
            </w:tcBorders>
            <w:vAlign w:val="center"/>
            <w:hideMark/>
          </w:tcPr>
          <w:p w14:paraId="6EE91B5A"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177.00 (142.75, 220.00)</w:t>
            </w:r>
          </w:p>
        </w:tc>
        <w:tc>
          <w:tcPr>
            <w:tcW w:w="0" w:type="auto"/>
            <w:tcBorders>
              <w:top w:val="nil"/>
              <w:left w:val="nil"/>
              <w:bottom w:val="nil"/>
              <w:right w:val="nil"/>
            </w:tcBorders>
            <w:vAlign w:val="center"/>
            <w:hideMark/>
          </w:tcPr>
          <w:p w14:paraId="7FCB39C4"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Z=-9.237</w:t>
            </w:r>
            <w:r w:rsidRPr="004F0F7B">
              <w:rPr>
                <w:rFonts w:ascii="Times New Roman" w:eastAsia="等线" w:hAnsi="Times New Roman" w:cs="Times New Roman"/>
                <w:kern w:val="0"/>
                <w:sz w:val="13"/>
                <w:szCs w:val="13"/>
                <w:vertAlign w:val="superscript"/>
              </w:rPr>
              <w:t>2</w:t>
            </w:r>
          </w:p>
        </w:tc>
        <w:tc>
          <w:tcPr>
            <w:tcW w:w="0" w:type="auto"/>
            <w:tcBorders>
              <w:top w:val="nil"/>
              <w:left w:val="nil"/>
              <w:bottom w:val="nil"/>
              <w:right w:val="nil"/>
            </w:tcBorders>
            <w:vAlign w:val="center"/>
            <w:hideMark/>
          </w:tcPr>
          <w:p w14:paraId="3273FE87"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&lt;0.001</w:t>
            </w:r>
          </w:p>
        </w:tc>
      </w:tr>
      <w:tr w:rsidR="004F0F7B" w:rsidRPr="004F0F7B" w14:paraId="39CB53AE" w14:textId="77777777" w:rsidTr="00422B96">
        <w:trPr>
          <w:trHeight w:val="276"/>
        </w:trPr>
        <w:tc>
          <w:tcPr>
            <w:tcW w:w="0" w:type="auto"/>
            <w:tcBorders>
              <w:top w:val="nil"/>
              <w:left w:val="nil"/>
              <w:bottom w:val="nil"/>
              <w:right w:val="nil"/>
            </w:tcBorders>
            <w:vAlign w:val="center"/>
            <w:hideMark/>
          </w:tcPr>
          <w:p w14:paraId="1F537254" w14:textId="77777777" w:rsidR="00422B96" w:rsidRPr="004F0F7B" w:rsidRDefault="00422B96" w:rsidP="00422B96">
            <w:pPr>
              <w:widowControl/>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Haemoglobin (g/L)</w:t>
            </w:r>
          </w:p>
        </w:tc>
        <w:tc>
          <w:tcPr>
            <w:tcW w:w="0" w:type="auto"/>
            <w:tcBorders>
              <w:top w:val="nil"/>
              <w:left w:val="nil"/>
              <w:bottom w:val="nil"/>
              <w:right w:val="nil"/>
            </w:tcBorders>
            <w:vAlign w:val="center"/>
            <w:hideMark/>
          </w:tcPr>
          <w:p w14:paraId="5F55D050"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142.00 (126.00, 153.00)</w:t>
            </w:r>
          </w:p>
        </w:tc>
        <w:tc>
          <w:tcPr>
            <w:tcW w:w="0" w:type="auto"/>
            <w:tcBorders>
              <w:top w:val="nil"/>
              <w:left w:val="nil"/>
              <w:bottom w:val="nil"/>
              <w:right w:val="nil"/>
            </w:tcBorders>
            <w:vAlign w:val="center"/>
            <w:hideMark/>
          </w:tcPr>
          <w:p w14:paraId="7A25780F"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147.00 (135.00, 156.00)</w:t>
            </w:r>
          </w:p>
        </w:tc>
        <w:tc>
          <w:tcPr>
            <w:tcW w:w="0" w:type="auto"/>
            <w:tcBorders>
              <w:top w:val="nil"/>
              <w:left w:val="nil"/>
              <w:bottom w:val="nil"/>
              <w:right w:val="nil"/>
            </w:tcBorders>
            <w:vAlign w:val="center"/>
            <w:hideMark/>
          </w:tcPr>
          <w:p w14:paraId="0A7BBFFA"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140.00 (124.00, 152.00)</w:t>
            </w:r>
          </w:p>
        </w:tc>
        <w:tc>
          <w:tcPr>
            <w:tcW w:w="0" w:type="auto"/>
            <w:tcBorders>
              <w:top w:val="nil"/>
              <w:left w:val="nil"/>
              <w:bottom w:val="nil"/>
              <w:right w:val="nil"/>
            </w:tcBorders>
            <w:vAlign w:val="center"/>
            <w:hideMark/>
          </w:tcPr>
          <w:p w14:paraId="48809C48"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Z=-8.534</w:t>
            </w:r>
            <w:r w:rsidRPr="004F0F7B">
              <w:rPr>
                <w:rFonts w:ascii="Times New Roman" w:eastAsia="等线" w:hAnsi="Times New Roman" w:cs="Times New Roman"/>
                <w:kern w:val="0"/>
                <w:sz w:val="13"/>
                <w:szCs w:val="13"/>
                <w:vertAlign w:val="superscript"/>
              </w:rPr>
              <w:t>2</w:t>
            </w:r>
          </w:p>
        </w:tc>
        <w:tc>
          <w:tcPr>
            <w:tcW w:w="0" w:type="auto"/>
            <w:tcBorders>
              <w:top w:val="nil"/>
              <w:left w:val="nil"/>
              <w:bottom w:val="nil"/>
              <w:right w:val="nil"/>
            </w:tcBorders>
            <w:vAlign w:val="center"/>
            <w:hideMark/>
          </w:tcPr>
          <w:p w14:paraId="08F8546B"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&lt;0.001</w:t>
            </w:r>
          </w:p>
        </w:tc>
      </w:tr>
      <w:tr w:rsidR="004F0F7B" w:rsidRPr="004F0F7B" w14:paraId="63C431F1" w14:textId="77777777" w:rsidTr="00422B96">
        <w:trPr>
          <w:trHeight w:val="276"/>
        </w:trPr>
        <w:tc>
          <w:tcPr>
            <w:tcW w:w="0" w:type="auto"/>
            <w:tcBorders>
              <w:top w:val="nil"/>
              <w:left w:val="nil"/>
              <w:bottom w:val="nil"/>
              <w:right w:val="nil"/>
            </w:tcBorders>
            <w:vAlign w:val="center"/>
            <w:hideMark/>
          </w:tcPr>
          <w:p w14:paraId="485606A3" w14:textId="77777777" w:rsidR="00422B96" w:rsidRPr="004F0F7B" w:rsidRDefault="00422B96" w:rsidP="00422B96">
            <w:pPr>
              <w:widowControl/>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Blood creatinine (μmol/L)</w:t>
            </w:r>
          </w:p>
        </w:tc>
        <w:tc>
          <w:tcPr>
            <w:tcW w:w="0" w:type="auto"/>
            <w:tcBorders>
              <w:top w:val="nil"/>
              <w:left w:val="nil"/>
              <w:bottom w:val="nil"/>
              <w:right w:val="nil"/>
            </w:tcBorders>
            <w:vAlign w:val="center"/>
            <w:hideMark/>
          </w:tcPr>
          <w:p w14:paraId="27497F8C"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68.02±20.34</w:t>
            </w:r>
          </w:p>
        </w:tc>
        <w:tc>
          <w:tcPr>
            <w:tcW w:w="0" w:type="auto"/>
            <w:tcBorders>
              <w:top w:val="nil"/>
              <w:left w:val="nil"/>
              <w:bottom w:val="nil"/>
              <w:right w:val="nil"/>
            </w:tcBorders>
            <w:vAlign w:val="center"/>
            <w:hideMark/>
          </w:tcPr>
          <w:p w14:paraId="49AED9A7"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73.78±18.41</w:t>
            </w:r>
          </w:p>
        </w:tc>
        <w:tc>
          <w:tcPr>
            <w:tcW w:w="0" w:type="auto"/>
            <w:tcBorders>
              <w:top w:val="nil"/>
              <w:left w:val="nil"/>
              <w:bottom w:val="nil"/>
              <w:right w:val="nil"/>
            </w:tcBorders>
            <w:vAlign w:val="center"/>
            <w:hideMark/>
          </w:tcPr>
          <w:p w14:paraId="53E0B38F"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66.08±20.59</w:t>
            </w:r>
          </w:p>
        </w:tc>
        <w:tc>
          <w:tcPr>
            <w:tcW w:w="0" w:type="auto"/>
            <w:tcBorders>
              <w:top w:val="nil"/>
              <w:left w:val="nil"/>
              <w:bottom w:val="nil"/>
              <w:right w:val="nil"/>
            </w:tcBorders>
            <w:vAlign w:val="center"/>
            <w:hideMark/>
          </w:tcPr>
          <w:p w14:paraId="6E555142"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t=-9.227</w:t>
            </w:r>
            <w:r w:rsidRPr="004F0F7B">
              <w:rPr>
                <w:rFonts w:ascii="Times New Roman" w:eastAsia="等线" w:hAnsi="Times New Roman" w:cs="Times New Roman"/>
                <w:kern w:val="0"/>
                <w:sz w:val="13"/>
                <w:szCs w:val="13"/>
                <w:vertAlign w:val="superscript"/>
              </w:rPr>
              <w:t>3</w:t>
            </w:r>
          </w:p>
        </w:tc>
        <w:tc>
          <w:tcPr>
            <w:tcW w:w="0" w:type="auto"/>
            <w:tcBorders>
              <w:top w:val="nil"/>
              <w:left w:val="nil"/>
              <w:bottom w:val="nil"/>
              <w:right w:val="nil"/>
            </w:tcBorders>
            <w:vAlign w:val="center"/>
            <w:hideMark/>
          </w:tcPr>
          <w:p w14:paraId="5A1B48C9"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&lt;0.001</w:t>
            </w:r>
          </w:p>
        </w:tc>
      </w:tr>
      <w:tr w:rsidR="004F0F7B" w:rsidRPr="004F0F7B" w14:paraId="1D0DED7F" w14:textId="77777777" w:rsidTr="00422B96">
        <w:trPr>
          <w:trHeight w:val="276"/>
        </w:trPr>
        <w:tc>
          <w:tcPr>
            <w:tcW w:w="0" w:type="auto"/>
            <w:tcBorders>
              <w:top w:val="nil"/>
              <w:left w:val="nil"/>
              <w:bottom w:val="nil"/>
              <w:right w:val="nil"/>
            </w:tcBorders>
            <w:vAlign w:val="center"/>
            <w:hideMark/>
          </w:tcPr>
          <w:p w14:paraId="78BCCC1B" w14:textId="77777777" w:rsidR="00422B96" w:rsidRPr="004F0F7B" w:rsidRDefault="00422B96" w:rsidP="00422B96">
            <w:pPr>
              <w:widowControl/>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Triglyceride (mmol/L)</w:t>
            </w:r>
          </w:p>
        </w:tc>
        <w:tc>
          <w:tcPr>
            <w:tcW w:w="0" w:type="auto"/>
            <w:tcBorders>
              <w:top w:val="nil"/>
              <w:left w:val="nil"/>
              <w:bottom w:val="nil"/>
              <w:right w:val="nil"/>
            </w:tcBorders>
            <w:vAlign w:val="center"/>
            <w:hideMark/>
          </w:tcPr>
          <w:p w14:paraId="7DEF14AD"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1.35 (1.02, 1.91)</w:t>
            </w:r>
          </w:p>
        </w:tc>
        <w:tc>
          <w:tcPr>
            <w:tcW w:w="0" w:type="auto"/>
            <w:tcBorders>
              <w:top w:val="nil"/>
              <w:left w:val="nil"/>
              <w:bottom w:val="nil"/>
              <w:right w:val="nil"/>
            </w:tcBorders>
            <w:vAlign w:val="center"/>
            <w:hideMark/>
          </w:tcPr>
          <w:p w14:paraId="57F92E34"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1.47 (1.06, 2.13)</w:t>
            </w:r>
          </w:p>
        </w:tc>
        <w:tc>
          <w:tcPr>
            <w:tcW w:w="0" w:type="auto"/>
            <w:tcBorders>
              <w:top w:val="nil"/>
              <w:left w:val="nil"/>
              <w:bottom w:val="nil"/>
              <w:right w:val="nil"/>
            </w:tcBorders>
            <w:vAlign w:val="center"/>
            <w:hideMark/>
          </w:tcPr>
          <w:p w14:paraId="0D6E5663"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1.31 (1.01, 1.86)</w:t>
            </w:r>
          </w:p>
        </w:tc>
        <w:tc>
          <w:tcPr>
            <w:tcW w:w="0" w:type="auto"/>
            <w:tcBorders>
              <w:top w:val="nil"/>
              <w:left w:val="nil"/>
              <w:bottom w:val="nil"/>
              <w:right w:val="nil"/>
            </w:tcBorders>
            <w:vAlign w:val="center"/>
            <w:hideMark/>
          </w:tcPr>
          <w:p w14:paraId="5CF4D11B"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Z=-4.745</w:t>
            </w:r>
            <w:r w:rsidRPr="004F0F7B">
              <w:rPr>
                <w:rFonts w:ascii="Times New Roman" w:eastAsia="等线" w:hAnsi="Times New Roman" w:cs="Times New Roman"/>
                <w:kern w:val="0"/>
                <w:sz w:val="13"/>
                <w:szCs w:val="13"/>
                <w:vertAlign w:val="superscript"/>
              </w:rPr>
              <w:t>2</w:t>
            </w:r>
          </w:p>
        </w:tc>
        <w:tc>
          <w:tcPr>
            <w:tcW w:w="0" w:type="auto"/>
            <w:tcBorders>
              <w:top w:val="nil"/>
              <w:left w:val="nil"/>
              <w:bottom w:val="nil"/>
              <w:right w:val="nil"/>
            </w:tcBorders>
            <w:vAlign w:val="center"/>
            <w:hideMark/>
          </w:tcPr>
          <w:p w14:paraId="3706DB0A"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&lt;0.001</w:t>
            </w:r>
          </w:p>
        </w:tc>
      </w:tr>
      <w:tr w:rsidR="004F0F7B" w:rsidRPr="004F0F7B" w14:paraId="496BD82E" w14:textId="77777777" w:rsidTr="00422B96">
        <w:trPr>
          <w:trHeight w:val="276"/>
        </w:trPr>
        <w:tc>
          <w:tcPr>
            <w:tcW w:w="0" w:type="auto"/>
            <w:tcBorders>
              <w:top w:val="nil"/>
              <w:left w:val="nil"/>
              <w:bottom w:val="nil"/>
              <w:right w:val="nil"/>
            </w:tcBorders>
            <w:vAlign w:val="center"/>
            <w:hideMark/>
          </w:tcPr>
          <w:p w14:paraId="3A5CD2F7" w14:textId="77777777" w:rsidR="00422B96" w:rsidRPr="004F0F7B" w:rsidRDefault="00422B96" w:rsidP="00422B96">
            <w:pPr>
              <w:widowControl/>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Total cholesterol (mmol/L)</w:t>
            </w:r>
          </w:p>
        </w:tc>
        <w:tc>
          <w:tcPr>
            <w:tcW w:w="0" w:type="auto"/>
            <w:tcBorders>
              <w:top w:val="nil"/>
              <w:left w:val="nil"/>
              <w:bottom w:val="nil"/>
              <w:right w:val="nil"/>
            </w:tcBorders>
            <w:vAlign w:val="center"/>
            <w:hideMark/>
          </w:tcPr>
          <w:p w14:paraId="16161F8E"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4.10±0.94</w:t>
            </w:r>
          </w:p>
        </w:tc>
        <w:tc>
          <w:tcPr>
            <w:tcW w:w="0" w:type="auto"/>
            <w:tcBorders>
              <w:top w:val="nil"/>
              <w:left w:val="nil"/>
              <w:bottom w:val="nil"/>
              <w:right w:val="nil"/>
            </w:tcBorders>
            <w:vAlign w:val="center"/>
            <w:hideMark/>
          </w:tcPr>
          <w:p w14:paraId="69C54B8C"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4.16±0.83</w:t>
            </w:r>
          </w:p>
        </w:tc>
        <w:tc>
          <w:tcPr>
            <w:tcW w:w="0" w:type="auto"/>
            <w:tcBorders>
              <w:top w:val="nil"/>
              <w:left w:val="nil"/>
              <w:bottom w:val="nil"/>
              <w:right w:val="nil"/>
            </w:tcBorders>
            <w:vAlign w:val="center"/>
            <w:hideMark/>
          </w:tcPr>
          <w:p w14:paraId="50F02634"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4.08±0.98</w:t>
            </w:r>
          </w:p>
        </w:tc>
        <w:tc>
          <w:tcPr>
            <w:tcW w:w="0" w:type="auto"/>
            <w:tcBorders>
              <w:top w:val="nil"/>
              <w:left w:val="nil"/>
              <w:bottom w:val="nil"/>
              <w:right w:val="nil"/>
            </w:tcBorders>
            <w:vAlign w:val="center"/>
            <w:hideMark/>
          </w:tcPr>
          <w:p w14:paraId="27F68BC2"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t=-2.064</w:t>
            </w:r>
            <w:r w:rsidRPr="004F0F7B">
              <w:rPr>
                <w:rFonts w:ascii="Times New Roman" w:eastAsia="等线" w:hAnsi="Times New Roman" w:cs="Times New Roman"/>
                <w:kern w:val="0"/>
                <w:sz w:val="13"/>
                <w:szCs w:val="13"/>
                <w:vertAlign w:val="superscript"/>
              </w:rPr>
              <w:t>4</w:t>
            </w:r>
          </w:p>
        </w:tc>
        <w:tc>
          <w:tcPr>
            <w:tcW w:w="0" w:type="auto"/>
            <w:tcBorders>
              <w:top w:val="nil"/>
              <w:left w:val="nil"/>
              <w:bottom w:val="nil"/>
              <w:right w:val="nil"/>
            </w:tcBorders>
            <w:vAlign w:val="center"/>
            <w:hideMark/>
          </w:tcPr>
          <w:p w14:paraId="385C5669"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0.039</w:t>
            </w:r>
          </w:p>
        </w:tc>
      </w:tr>
      <w:tr w:rsidR="004F0F7B" w:rsidRPr="004F0F7B" w14:paraId="6BA128D8" w14:textId="77777777" w:rsidTr="00422B96">
        <w:trPr>
          <w:trHeight w:val="276"/>
        </w:trPr>
        <w:tc>
          <w:tcPr>
            <w:tcW w:w="0" w:type="auto"/>
            <w:tcBorders>
              <w:top w:val="nil"/>
              <w:left w:val="nil"/>
              <w:bottom w:val="nil"/>
              <w:right w:val="nil"/>
            </w:tcBorders>
            <w:vAlign w:val="center"/>
            <w:hideMark/>
          </w:tcPr>
          <w:p w14:paraId="495134FA" w14:textId="77777777" w:rsidR="00422B96" w:rsidRPr="004F0F7B" w:rsidRDefault="00422B96" w:rsidP="00422B96">
            <w:pPr>
              <w:widowControl/>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Glucose (mmol/L)</w:t>
            </w:r>
          </w:p>
        </w:tc>
        <w:tc>
          <w:tcPr>
            <w:tcW w:w="0" w:type="auto"/>
            <w:tcBorders>
              <w:top w:val="nil"/>
              <w:left w:val="nil"/>
              <w:bottom w:val="nil"/>
              <w:right w:val="nil"/>
            </w:tcBorders>
            <w:vAlign w:val="center"/>
            <w:hideMark/>
          </w:tcPr>
          <w:p w14:paraId="4B6A339C"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5.48 (5.06, 6.07)</w:t>
            </w:r>
          </w:p>
        </w:tc>
        <w:tc>
          <w:tcPr>
            <w:tcW w:w="0" w:type="auto"/>
            <w:tcBorders>
              <w:top w:val="nil"/>
              <w:left w:val="nil"/>
              <w:bottom w:val="nil"/>
              <w:right w:val="nil"/>
            </w:tcBorders>
            <w:vAlign w:val="center"/>
            <w:hideMark/>
          </w:tcPr>
          <w:p w14:paraId="444ACAE1"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5.39 (4.96, 6.04)</w:t>
            </w:r>
          </w:p>
        </w:tc>
        <w:tc>
          <w:tcPr>
            <w:tcW w:w="0" w:type="auto"/>
            <w:tcBorders>
              <w:top w:val="nil"/>
              <w:left w:val="nil"/>
              <w:bottom w:val="nil"/>
              <w:right w:val="nil"/>
            </w:tcBorders>
            <w:vAlign w:val="center"/>
            <w:hideMark/>
          </w:tcPr>
          <w:p w14:paraId="0455E01A"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5.52 (5.09, 6.08)</w:t>
            </w:r>
          </w:p>
        </w:tc>
        <w:tc>
          <w:tcPr>
            <w:tcW w:w="0" w:type="auto"/>
            <w:tcBorders>
              <w:top w:val="nil"/>
              <w:left w:val="nil"/>
              <w:bottom w:val="nil"/>
              <w:right w:val="nil"/>
            </w:tcBorders>
            <w:vAlign w:val="center"/>
            <w:hideMark/>
          </w:tcPr>
          <w:p w14:paraId="6D82E80F"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Z=2.859</w:t>
            </w:r>
            <w:r w:rsidRPr="004F0F7B">
              <w:rPr>
                <w:rFonts w:ascii="Times New Roman" w:eastAsia="等线" w:hAnsi="Times New Roman" w:cs="Times New Roman"/>
                <w:kern w:val="0"/>
                <w:sz w:val="13"/>
                <w:szCs w:val="13"/>
                <w:vertAlign w:val="superscript"/>
              </w:rPr>
              <w:t>2</w:t>
            </w:r>
          </w:p>
        </w:tc>
        <w:tc>
          <w:tcPr>
            <w:tcW w:w="0" w:type="auto"/>
            <w:tcBorders>
              <w:top w:val="nil"/>
              <w:left w:val="nil"/>
              <w:bottom w:val="nil"/>
              <w:right w:val="nil"/>
            </w:tcBorders>
            <w:vAlign w:val="center"/>
            <w:hideMark/>
          </w:tcPr>
          <w:p w14:paraId="520D8481"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0.004</w:t>
            </w:r>
          </w:p>
        </w:tc>
      </w:tr>
      <w:tr w:rsidR="004F0F7B" w:rsidRPr="004F0F7B" w14:paraId="0F295FC3" w14:textId="77777777" w:rsidTr="00422B96">
        <w:trPr>
          <w:trHeight w:val="276"/>
        </w:trPr>
        <w:tc>
          <w:tcPr>
            <w:tcW w:w="0" w:type="auto"/>
            <w:tcBorders>
              <w:top w:val="nil"/>
              <w:left w:val="nil"/>
              <w:bottom w:val="nil"/>
              <w:right w:val="nil"/>
            </w:tcBorders>
            <w:vAlign w:val="center"/>
            <w:hideMark/>
          </w:tcPr>
          <w:p w14:paraId="20A8DA76" w14:textId="77777777" w:rsidR="00422B96" w:rsidRPr="004F0F7B" w:rsidRDefault="00422B96" w:rsidP="00422B96">
            <w:pPr>
              <w:widowControl/>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Alanine aminotransferase (U/L)</w:t>
            </w:r>
          </w:p>
        </w:tc>
        <w:tc>
          <w:tcPr>
            <w:tcW w:w="0" w:type="auto"/>
            <w:tcBorders>
              <w:top w:val="nil"/>
              <w:left w:val="nil"/>
              <w:bottom w:val="nil"/>
              <w:right w:val="nil"/>
            </w:tcBorders>
            <w:vAlign w:val="center"/>
            <w:hideMark/>
          </w:tcPr>
          <w:p w14:paraId="08D19B3D"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23.00 (16.00, 36.00)</w:t>
            </w:r>
          </w:p>
        </w:tc>
        <w:tc>
          <w:tcPr>
            <w:tcW w:w="0" w:type="auto"/>
            <w:tcBorders>
              <w:top w:val="nil"/>
              <w:left w:val="nil"/>
              <w:bottom w:val="nil"/>
              <w:right w:val="nil"/>
            </w:tcBorders>
            <w:vAlign w:val="center"/>
            <w:hideMark/>
          </w:tcPr>
          <w:p w14:paraId="6C3D39BE"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23.00 (16.00, 35.00)</w:t>
            </w:r>
          </w:p>
        </w:tc>
        <w:tc>
          <w:tcPr>
            <w:tcW w:w="0" w:type="auto"/>
            <w:tcBorders>
              <w:top w:val="nil"/>
              <w:left w:val="nil"/>
              <w:bottom w:val="nil"/>
              <w:right w:val="nil"/>
            </w:tcBorders>
            <w:vAlign w:val="center"/>
            <w:hideMark/>
          </w:tcPr>
          <w:p w14:paraId="03DD0BEA"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23.00 (16.00, 36.00)</w:t>
            </w:r>
          </w:p>
        </w:tc>
        <w:tc>
          <w:tcPr>
            <w:tcW w:w="0" w:type="auto"/>
            <w:tcBorders>
              <w:top w:val="nil"/>
              <w:left w:val="nil"/>
              <w:bottom w:val="nil"/>
              <w:right w:val="nil"/>
            </w:tcBorders>
            <w:vAlign w:val="center"/>
            <w:hideMark/>
          </w:tcPr>
          <w:p w14:paraId="521EB40C"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Z=0.697</w:t>
            </w:r>
            <w:r w:rsidRPr="004F0F7B">
              <w:rPr>
                <w:rFonts w:ascii="Times New Roman" w:eastAsia="等线" w:hAnsi="Times New Roman" w:cs="Times New Roman"/>
                <w:kern w:val="0"/>
                <w:sz w:val="13"/>
                <w:szCs w:val="13"/>
                <w:vertAlign w:val="superscript"/>
              </w:rPr>
              <w:t>2</w:t>
            </w:r>
          </w:p>
        </w:tc>
        <w:tc>
          <w:tcPr>
            <w:tcW w:w="0" w:type="auto"/>
            <w:tcBorders>
              <w:top w:val="nil"/>
              <w:left w:val="nil"/>
              <w:bottom w:val="nil"/>
              <w:right w:val="nil"/>
            </w:tcBorders>
            <w:vAlign w:val="center"/>
            <w:hideMark/>
          </w:tcPr>
          <w:p w14:paraId="7EEE185B"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0.486</w:t>
            </w:r>
          </w:p>
        </w:tc>
      </w:tr>
      <w:tr w:rsidR="004F0F7B" w:rsidRPr="004F0F7B" w14:paraId="4E31BABA" w14:textId="77777777" w:rsidTr="00422B96">
        <w:trPr>
          <w:trHeight w:val="276"/>
        </w:trPr>
        <w:tc>
          <w:tcPr>
            <w:tcW w:w="0" w:type="auto"/>
            <w:tcBorders>
              <w:top w:val="nil"/>
              <w:left w:val="nil"/>
              <w:bottom w:val="nil"/>
              <w:right w:val="nil"/>
            </w:tcBorders>
            <w:vAlign w:val="center"/>
            <w:hideMark/>
          </w:tcPr>
          <w:p w14:paraId="414B6354" w14:textId="77777777" w:rsidR="00422B96" w:rsidRPr="004F0F7B" w:rsidRDefault="00422B96" w:rsidP="00422B96">
            <w:pPr>
              <w:widowControl/>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Aspartate transaminase (U/L)</w:t>
            </w:r>
          </w:p>
        </w:tc>
        <w:tc>
          <w:tcPr>
            <w:tcW w:w="0" w:type="auto"/>
            <w:tcBorders>
              <w:top w:val="nil"/>
              <w:left w:val="nil"/>
              <w:bottom w:val="nil"/>
              <w:right w:val="nil"/>
            </w:tcBorders>
            <w:vAlign w:val="center"/>
            <w:hideMark/>
          </w:tcPr>
          <w:p w14:paraId="042E5CCB"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26.00 (21.00, 34.00)</w:t>
            </w:r>
          </w:p>
        </w:tc>
        <w:tc>
          <w:tcPr>
            <w:tcW w:w="0" w:type="auto"/>
            <w:tcBorders>
              <w:top w:val="nil"/>
              <w:left w:val="nil"/>
              <w:bottom w:val="nil"/>
              <w:right w:val="nil"/>
            </w:tcBorders>
            <w:vAlign w:val="center"/>
            <w:hideMark/>
          </w:tcPr>
          <w:p w14:paraId="01AA91F8"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23.00 (19.00, 30.00)</w:t>
            </w:r>
          </w:p>
        </w:tc>
        <w:tc>
          <w:tcPr>
            <w:tcW w:w="0" w:type="auto"/>
            <w:tcBorders>
              <w:top w:val="nil"/>
              <w:left w:val="nil"/>
              <w:bottom w:val="nil"/>
              <w:right w:val="nil"/>
            </w:tcBorders>
            <w:vAlign w:val="center"/>
            <w:hideMark/>
          </w:tcPr>
          <w:p w14:paraId="07AE8FBE"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27.00 (23.00, 36.00)</w:t>
            </w:r>
          </w:p>
        </w:tc>
        <w:tc>
          <w:tcPr>
            <w:tcW w:w="0" w:type="auto"/>
            <w:tcBorders>
              <w:top w:val="nil"/>
              <w:left w:val="nil"/>
              <w:bottom w:val="nil"/>
              <w:right w:val="nil"/>
            </w:tcBorders>
            <w:vAlign w:val="center"/>
            <w:hideMark/>
          </w:tcPr>
          <w:p w14:paraId="4ECD2BCA"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Z=11.955</w:t>
            </w:r>
            <w:r w:rsidRPr="004F0F7B">
              <w:rPr>
                <w:rFonts w:ascii="Times New Roman" w:eastAsia="等线" w:hAnsi="Times New Roman" w:cs="Times New Roman"/>
                <w:kern w:val="0"/>
                <w:sz w:val="13"/>
                <w:szCs w:val="13"/>
                <w:vertAlign w:val="superscript"/>
              </w:rPr>
              <w:t>2</w:t>
            </w:r>
          </w:p>
        </w:tc>
        <w:tc>
          <w:tcPr>
            <w:tcW w:w="0" w:type="auto"/>
            <w:tcBorders>
              <w:top w:val="nil"/>
              <w:left w:val="nil"/>
              <w:bottom w:val="nil"/>
              <w:right w:val="nil"/>
            </w:tcBorders>
            <w:vAlign w:val="center"/>
            <w:hideMark/>
          </w:tcPr>
          <w:p w14:paraId="3015C4F5"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&lt;0.001</w:t>
            </w:r>
          </w:p>
        </w:tc>
      </w:tr>
      <w:tr w:rsidR="004F0F7B" w:rsidRPr="004F0F7B" w14:paraId="0E7FCA82" w14:textId="77777777" w:rsidTr="00422B96">
        <w:trPr>
          <w:trHeight w:val="276"/>
        </w:trPr>
        <w:tc>
          <w:tcPr>
            <w:tcW w:w="0" w:type="auto"/>
            <w:tcBorders>
              <w:top w:val="nil"/>
              <w:left w:val="nil"/>
              <w:bottom w:val="nil"/>
              <w:right w:val="nil"/>
            </w:tcBorders>
            <w:vAlign w:val="center"/>
            <w:hideMark/>
          </w:tcPr>
          <w:p w14:paraId="64D55599" w14:textId="77777777" w:rsidR="00422B96" w:rsidRPr="004F0F7B" w:rsidRDefault="00422B96" w:rsidP="00422B96">
            <w:pPr>
              <w:widowControl/>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Total bilirubin (μmol/L)</w:t>
            </w:r>
          </w:p>
        </w:tc>
        <w:tc>
          <w:tcPr>
            <w:tcW w:w="0" w:type="auto"/>
            <w:tcBorders>
              <w:top w:val="nil"/>
              <w:left w:val="nil"/>
              <w:bottom w:val="nil"/>
              <w:right w:val="nil"/>
            </w:tcBorders>
            <w:vAlign w:val="center"/>
            <w:hideMark/>
          </w:tcPr>
          <w:p w14:paraId="6741BB3A"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10.88 (8.10, 14.60)</w:t>
            </w:r>
          </w:p>
        </w:tc>
        <w:tc>
          <w:tcPr>
            <w:tcW w:w="0" w:type="auto"/>
            <w:tcBorders>
              <w:top w:val="nil"/>
              <w:left w:val="nil"/>
              <w:bottom w:val="nil"/>
              <w:right w:val="nil"/>
            </w:tcBorders>
            <w:vAlign w:val="center"/>
            <w:hideMark/>
          </w:tcPr>
          <w:p w14:paraId="5FB88872"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12.20 (9.28, 16.53)</w:t>
            </w:r>
          </w:p>
        </w:tc>
        <w:tc>
          <w:tcPr>
            <w:tcW w:w="0" w:type="auto"/>
            <w:tcBorders>
              <w:top w:val="nil"/>
              <w:left w:val="nil"/>
              <w:bottom w:val="nil"/>
              <w:right w:val="nil"/>
            </w:tcBorders>
            <w:vAlign w:val="center"/>
            <w:hideMark/>
          </w:tcPr>
          <w:p w14:paraId="4557583A"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10.40 (7.70, 14.00)</w:t>
            </w:r>
          </w:p>
        </w:tc>
        <w:tc>
          <w:tcPr>
            <w:tcW w:w="0" w:type="auto"/>
            <w:tcBorders>
              <w:top w:val="nil"/>
              <w:left w:val="nil"/>
              <w:bottom w:val="nil"/>
              <w:right w:val="nil"/>
            </w:tcBorders>
            <w:vAlign w:val="center"/>
            <w:hideMark/>
          </w:tcPr>
          <w:p w14:paraId="42E0889B"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Z=-8.554</w:t>
            </w:r>
            <w:r w:rsidRPr="004F0F7B">
              <w:rPr>
                <w:rFonts w:ascii="Times New Roman" w:eastAsia="等线" w:hAnsi="Times New Roman" w:cs="Times New Roman"/>
                <w:kern w:val="0"/>
                <w:sz w:val="13"/>
                <w:szCs w:val="13"/>
                <w:vertAlign w:val="superscript"/>
              </w:rPr>
              <w:t>2</w:t>
            </w:r>
          </w:p>
        </w:tc>
        <w:tc>
          <w:tcPr>
            <w:tcW w:w="0" w:type="auto"/>
            <w:tcBorders>
              <w:top w:val="nil"/>
              <w:left w:val="nil"/>
              <w:bottom w:val="nil"/>
              <w:right w:val="nil"/>
            </w:tcBorders>
            <w:vAlign w:val="center"/>
            <w:hideMark/>
          </w:tcPr>
          <w:p w14:paraId="3AE56C7D"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&lt;0.001</w:t>
            </w:r>
          </w:p>
        </w:tc>
      </w:tr>
      <w:tr w:rsidR="004F0F7B" w:rsidRPr="004F0F7B" w14:paraId="787C4C93" w14:textId="77777777" w:rsidTr="00422B96">
        <w:trPr>
          <w:trHeight w:val="276"/>
        </w:trPr>
        <w:tc>
          <w:tcPr>
            <w:tcW w:w="0" w:type="auto"/>
            <w:tcBorders>
              <w:top w:val="nil"/>
              <w:left w:val="nil"/>
              <w:bottom w:val="nil"/>
              <w:right w:val="nil"/>
            </w:tcBorders>
            <w:vAlign w:val="center"/>
            <w:hideMark/>
          </w:tcPr>
          <w:p w14:paraId="5788A18F" w14:textId="77777777" w:rsidR="00422B96" w:rsidRPr="004F0F7B" w:rsidRDefault="00422B96" w:rsidP="00422B96">
            <w:pPr>
              <w:widowControl/>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BMI (Kg/m</w:t>
            </w:r>
            <w:r w:rsidRPr="004F0F7B">
              <w:rPr>
                <w:rFonts w:ascii="Times New Roman" w:eastAsia="等线" w:hAnsi="Times New Roman" w:cs="Times New Roman"/>
                <w:kern w:val="0"/>
                <w:sz w:val="13"/>
                <w:szCs w:val="13"/>
                <w:vertAlign w:val="superscript"/>
              </w:rPr>
              <w:t>2</w:t>
            </w:r>
            <w:r w:rsidRPr="004F0F7B">
              <w:rPr>
                <w:rFonts w:ascii="Times New Roman" w:eastAsia="等线" w:hAnsi="Times New Roman" w:cs="Times New Roman"/>
                <w:kern w:val="0"/>
                <w:sz w:val="13"/>
                <w:szCs w:val="13"/>
              </w:rPr>
              <w:t>)</w:t>
            </w:r>
          </w:p>
        </w:tc>
        <w:tc>
          <w:tcPr>
            <w:tcW w:w="0" w:type="auto"/>
            <w:tcBorders>
              <w:top w:val="nil"/>
              <w:left w:val="nil"/>
              <w:bottom w:val="nil"/>
              <w:right w:val="nil"/>
            </w:tcBorders>
            <w:vAlign w:val="center"/>
            <w:hideMark/>
          </w:tcPr>
          <w:p w14:paraId="2FAADDF7"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22.27±3.51</w:t>
            </w:r>
          </w:p>
        </w:tc>
        <w:tc>
          <w:tcPr>
            <w:tcW w:w="0" w:type="auto"/>
            <w:tcBorders>
              <w:top w:val="nil"/>
              <w:left w:val="nil"/>
              <w:bottom w:val="nil"/>
              <w:right w:val="nil"/>
            </w:tcBorders>
            <w:vAlign w:val="center"/>
            <w:hideMark/>
          </w:tcPr>
          <w:p w14:paraId="49121F9A"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22.53±4.52</w:t>
            </w:r>
          </w:p>
        </w:tc>
        <w:tc>
          <w:tcPr>
            <w:tcW w:w="0" w:type="auto"/>
            <w:tcBorders>
              <w:top w:val="nil"/>
              <w:left w:val="nil"/>
              <w:bottom w:val="nil"/>
              <w:right w:val="nil"/>
            </w:tcBorders>
            <w:vAlign w:val="center"/>
            <w:hideMark/>
          </w:tcPr>
          <w:p w14:paraId="57532CBD"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22.18±3.08</w:t>
            </w:r>
          </w:p>
        </w:tc>
        <w:tc>
          <w:tcPr>
            <w:tcW w:w="0" w:type="auto"/>
            <w:tcBorders>
              <w:top w:val="nil"/>
              <w:left w:val="nil"/>
              <w:bottom w:val="nil"/>
              <w:right w:val="nil"/>
            </w:tcBorders>
            <w:vAlign w:val="center"/>
            <w:hideMark/>
          </w:tcPr>
          <w:p w14:paraId="2CE827AD"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t=-2.376</w:t>
            </w:r>
            <w:r w:rsidRPr="004F0F7B">
              <w:rPr>
                <w:rFonts w:ascii="Times New Roman" w:eastAsia="等线" w:hAnsi="Times New Roman" w:cs="Times New Roman"/>
                <w:kern w:val="0"/>
                <w:sz w:val="13"/>
                <w:szCs w:val="13"/>
                <w:vertAlign w:val="superscript"/>
              </w:rPr>
              <w:t>3</w:t>
            </w:r>
          </w:p>
        </w:tc>
        <w:tc>
          <w:tcPr>
            <w:tcW w:w="0" w:type="auto"/>
            <w:tcBorders>
              <w:top w:val="nil"/>
              <w:left w:val="nil"/>
              <w:bottom w:val="nil"/>
              <w:right w:val="nil"/>
            </w:tcBorders>
            <w:vAlign w:val="center"/>
            <w:hideMark/>
          </w:tcPr>
          <w:p w14:paraId="6146E998"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0.018</w:t>
            </w:r>
          </w:p>
        </w:tc>
      </w:tr>
      <w:tr w:rsidR="004F0F7B" w:rsidRPr="004F0F7B" w14:paraId="4EFA94DA" w14:textId="77777777" w:rsidTr="00422B96">
        <w:trPr>
          <w:trHeight w:val="276"/>
        </w:trPr>
        <w:tc>
          <w:tcPr>
            <w:tcW w:w="0" w:type="auto"/>
            <w:tcBorders>
              <w:top w:val="nil"/>
              <w:left w:val="nil"/>
              <w:bottom w:val="nil"/>
              <w:right w:val="nil"/>
            </w:tcBorders>
            <w:vAlign w:val="center"/>
            <w:hideMark/>
          </w:tcPr>
          <w:p w14:paraId="539293DE" w14:textId="77777777" w:rsidR="00422B96" w:rsidRPr="004F0F7B" w:rsidRDefault="00422B96" w:rsidP="00422B96">
            <w:pPr>
              <w:widowControl/>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Poor immune reconstitution</w:t>
            </w:r>
          </w:p>
        </w:tc>
        <w:tc>
          <w:tcPr>
            <w:tcW w:w="0" w:type="auto"/>
            <w:tcBorders>
              <w:top w:val="nil"/>
              <w:left w:val="nil"/>
              <w:bottom w:val="nil"/>
              <w:right w:val="nil"/>
            </w:tcBorders>
            <w:vAlign w:val="center"/>
            <w:hideMark/>
          </w:tcPr>
          <w:p w14:paraId="393F9E37" w14:textId="77777777" w:rsidR="00422B96" w:rsidRPr="004F0F7B" w:rsidRDefault="00422B96" w:rsidP="00422B96">
            <w:pPr>
              <w:widowControl/>
              <w:jc w:val="left"/>
              <w:rPr>
                <w:rFonts w:ascii="Times New Roman" w:eastAsia="等线" w:hAnsi="Times New Roman" w:cs="Times New Roman"/>
                <w:kern w:val="0"/>
                <w:sz w:val="13"/>
                <w:szCs w:val="13"/>
              </w:rPr>
            </w:pPr>
          </w:p>
        </w:tc>
        <w:tc>
          <w:tcPr>
            <w:tcW w:w="0" w:type="auto"/>
            <w:tcBorders>
              <w:top w:val="nil"/>
              <w:left w:val="nil"/>
              <w:bottom w:val="nil"/>
              <w:right w:val="nil"/>
            </w:tcBorders>
            <w:vAlign w:val="center"/>
            <w:hideMark/>
          </w:tcPr>
          <w:p w14:paraId="58A57367" w14:textId="77777777" w:rsidR="00422B96" w:rsidRPr="004F0F7B" w:rsidRDefault="00422B96" w:rsidP="00422B96">
            <w:pPr>
              <w:widowControl/>
              <w:jc w:val="center"/>
              <w:rPr>
                <w:rFonts w:ascii="Times New Roman" w:eastAsia="Times New Roman" w:hAnsi="Times New Roman" w:cs="Times New Roman"/>
                <w:kern w:val="0"/>
                <w:sz w:val="13"/>
                <w:szCs w:val="13"/>
              </w:rPr>
            </w:pPr>
          </w:p>
        </w:tc>
        <w:tc>
          <w:tcPr>
            <w:tcW w:w="0" w:type="auto"/>
            <w:tcBorders>
              <w:top w:val="nil"/>
              <w:left w:val="nil"/>
              <w:bottom w:val="nil"/>
              <w:right w:val="nil"/>
            </w:tcBorders>
            <w:vAlign w:val="center"/>
            <w:hideMark/>
          </w:tcPr>
          <w:p w14:paraId="5E4924F0" w14:textId="77777777" w:rsidR="00422B96" w:rsidRPr="004F0F7B" w:rsidRDefault="00422B96" w:rsidP="00422B96">
            <w:pPr>
              <w:widowControl/>
              <w:jc w:val="center"/>
              <w:rPr>
                <w:rFonts w:ascii="Times New Roman" w:eastAsia="Times New Roman" w:hAnsi="Times New Roman" w:cs="Times New Roman"/>
                <w:kern w:val="0"/>
                <w:sz w:val="13"/>
                <w:szCs w:val="13"/>
              </w:rPr>
            </w:pPr>
          </w:p>
        </w:tc>
        <w:tc>
          <w:tcPr>
            <w:tcW w:w="0" w:type="auto"/>
            <w:tcBorders>
              <w:top w:val="nil"/>
              <w:left w:val="nil"/>
              <w:bottom w:val="nil"/>
              <w:right w:val="nil"/>
            </w:tcBorders>
            <w:vAlign w:val="center"/>
            <w:hideMark/>
          </w:tcPr>
          <w:p w14:paraId="371AE1F5"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χ</w:t>
            </w:r>
            <w:r w:rsidRPr="004F0F7B">
              <w:rPr>
                <w:rFonts w:ascii="Times New Roman" w:eastAsia="等线" w:hAnsi="Times New Roman" w:cs="Times New Roman"/>
                <w:kern w:val="0"/>
                <w:sz w:val="13"/>
                <w:szCs w:val="13"/>
                <w:vertAlign w:val="superscript"/>
              </w:rPr>
              <w:t>2</w:t>
            </w:r>
            <w:r w:rsidRPr="004F0F7B">
              <w:rPr>
                <w:rFonts w:ascii="Times New Roman" w:eastAsia="等线" w:hAnsi="Times New Roman" w:cs="Times New Roman"/>
                <w:kern w:val="0"/>
                <w:sz w:val="13"/>
                <w:szCs w:val="13"/>
              </w:rPr>
              <w:t>=229.949</w:t>
            </w:r>
            <w:r w:rsidRPr="004F0F7B">
              <w:rPr>
                <w:rFonts w:ascii="Times New Roman" w:eastAsia="等线" w:hAnsi="Times New Roman" w:cs="Times New Roman"/>
                <w:kern w:val="0"/>
                <w:sz w:val="13"/>
                <w:szCs w:val="13"/>
                <w:vertAlign w:val="superscript"/>
              </w:rPr>
              <w:t>1</w:t>
            </w:r>
          </w:p>
        </w:tc>
        <w:tc>
          <w:tcPr>
            <w:tcW w:w="0" w:type="auto"/>
            <w:tcBorders>
              <w:top w:val="nil"/>
              <w:left w:val="nil"/>
              <w:bottom w:val="nil"/>
              <w:right w:val="nil"/>
            </w:tcBorders>
            <w:vAlign w:val="center"/>
            <w:hideMark/>
          </w:tcPr>
          <w:p w14:paraId="1D5B3485"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&lt;0.001</w:t>
            </w:r>
          </w:p>
        </w:tc>
      </w:tr>
      <w:tr w:rsidR="004F0F7B" w:rsidRPr="004F0F7B" w14:paraId="6564141F" w14:textId="77777777" w:rsidTr="00422B96">
        <w:trPr>
          <w:trHeight w:val="276"/>
        </w:trPr>
        <w:tc>
          <w:tcPr>
            <w:tcW w:w="0" w:type="auto"/>
            <w:tcBorders>
              <w:top w:val="nil"/>
              <w:left w:val="nil"/>
              <w:bottom w:val="nil"/>
              <w:right w:val="nil"/>
            </w:tcBorders>
            <w:vAlign w:val="center"/>
            <w:hideMark/>
          </w:tcPr>
          <w:p w14:paraId="7E2D546C" w14:textId="77777777" w:rsidR="00422B96" w:rsidRPr="004F0F7B" w:rsidRDefault="00422B96" w:rsidP="00422B96">
            <w:pPr>
              <w:widowControl/>
              <w:ind w:firstLineChars="100" w:firstLine="130"/>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No</w:t>
            </w:r>
          </w:p>
        </w:tc>
        <w:tc>
          <w:tcPr>
            <w:tcW w:w="0" w:type="auto"/>
            <w:tcBorders>
              <w:top w:val="nil"/>
              <w:left w:val="nil"/>
              <w:bottom w:val="nil"/>
              <w:right w:val="nil"/>
            </w:tcBorders>
            <w:vAlign w:val="center"/>
            <w:hideMark/>
          </w:tcPr>
          <w:p w14:paraId="2C0C9C49"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1875 (61.19)</w:t>
            </w:r>
          </w:p>
        </w:tc>
        <w:tc>
          <w:tcPr>
            <w:tcW w:w="0" w:type="auto"/>
            <w:tcBorders>
              <w:top w:val="nil"/>
              <w:left w:val="nil"/>
              <w:bottom w:val="nil"/>
              <w:right w:val="nil"/>
            </w:tcBorders>
            <w:vAlign w:val="center"/>
            <w:hideMark/>
          </w:tcPr>
          <w:p w14:paraId="7AD46978"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650 (84.20)</w:t>
            </w:r>
          </w:p>
        </w:tc>
        <w:tc>
          <w:tcPr>
            <w:tcW w:w="0" w:type="auto"/>
            <w:tcBorders>
              <w:top w:val="nil"/>
              <w:left w:val="nil"/>
              <w:bottom w:val="nil"/>
              <w:right w:val="nil"/>
            </w:tcBorders>
            <w:vAlign w:val="center"/>
            <w:hideMark/>
          </w:tcPr>
          <w:p w14:paraId="41DF0F57"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1225 (53.45)</w:t>
            </w:r>
          </w:p>
        </w:tc>
        <w:tc>
          <w:tcPr>
            <w:tcW w:w="0" w:type="auto"/>
            <w:tcBorders>
              <w:top w:val="nil"/>
              <w:left w:val="nil"/>
              <w:bottom w:val="nil"/>
              <w:right w:val="nil"/>
            </w:tcBorders>
            <w:vAlign w:val="center"/>
            <w:hideMark/>
          </w:tcPr>
          <w:p w14:paraId="255C4211" w14:textId="77777777" w:rsidR="00422B96" w:rsidRPr="004F0F7B" w:rsidRDefault="00422B96" w:rsidP="00422B96">
            <w:pPr>
              <w:widowControl/>
              <w:jc w:val="center"/>
              <w:rPr>
                <w:rFonts w:ascii="Times New Roman" w:eastAsia="等线" w:hAnsi="Times New Roman" w:cs="Times New Roman"/>
                <w:kern w:val="0"/>
                <w:sz w:val="13"/>
                <w:szCs w:val="13"/>
              </w:rPr>
            </w:pPr>
          </w:p>
        </w:tc>
        <w:tc>
          <w:tcPr>
            <w:tcW w:w="0" w:type="auto"/>
            <w:tcBorders>
              <w:top w:val="nil"/>
              <w:left w:val="nil"/>
              <w:bottom w:val="nil"/>
              <w:right w:val="nil"/>
            </w:tcBorders>
            <w:vAlign w:val="center"/>
            <w:hideMark/>
          </w:tcPr>
          <w:p w14:paraId="5F5F4843" w14:textId="77777777" w:rsidR="00422B96" w:rsidRPr="004F0F7B" w:rsidRDefault="00422B96" w:rsidP="00422B96">
            <w:pPr>
              <w:widowControl/>
              <w:jc w:val="center"/>
              <w:rPr>
                <w:rFonts w:ascii="Times New Roman" w:eastAsia="Times New Roman" w:hAnsi="Times New Roman" w:cs="Times New Roman"/>
                <w:kern w:val="0"/>
                <w:sz w:val="13"/>
                <w:szCs w:val="13"/>
              </w:rPr>
            </w:pPr>
          </w:p>
        </w:tc>
      </w:tr>
      <w:tr w:rsidR="004F0F7B" w:rsidRPr="004F0F7B" w14:paraId="1AFD9970" w14:textId="77777777" w:rsidTr="00422B96">
        <w:trPr>
          <w:trHeight w:val="288"/>
        </w:trPr>
        <w:tc>
          <w:tcPr>
            <w:tcW w:w="0" w:type="auto"/>
            <w:tcBorders>
              <w:top w:val="nil"/>
              <w:left w:val="nil"/>
              <w:bottom w:val="single" w:sz="8" w:space="0" w:color="auto"/>
              <w:right w:val="nil"/>
            </w:tcBorders>
            <w:vAlign w:val="center"/>
            <w:hideMark/>
          </w:tcPr>
          <w:p w14:paraId="4B64C4AD" w14:textId="77777777" w:rsidR="00422B96" w:rsidRPr="004F0F7B" w:rsidRDefault="00422B96" w:rsidP="00422B96">
            <w:pPr>
              <w:widowControl/>
              <w:ind w:firstLineChars="100" w:firstLine="130"/>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Yes</w:t>
            </w:r>
          </w:p>
        </w:tc>
        <w:tc>
          <w:tcPr>
            <w:tcW w:w="0" w:type="auto"/>
            <w:tcBorders>
              <w:top w:val="nil"/>
              <w:left w:val="nil"/>
              <w:bottom w:val="single" w:sz="8" w:space="0" w:color="auto"/>
              <w:right w:val="nil"/>
            </w:tcBorders>
            <w:vAlign w:val="center"/>
            <w:hideMark/>
          </w:tcPr>
          <w:p w14:paraId="73D9EB66"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1189 (38.81)</w:t>
            </w:r>
          </w:p>
        </w:tc>
        <w:tc>
          <w:tcPr>
            <w:tcW w:w="0" w:type="auto"/>
            <w:tcBorders>
              <w:top w:val="nil"/>
              <w:left w:val="nil"/>
              <w:bottom w:val="single" w:sz="8" w:space="0" w:color="auto"/>
              <w:right w:val="nil"/>
            </w:tcBorders>
            <w:vAlign w:val="center"/>
            <w:hideMark/>
          </w:tcPr>
          <w:p w14:paraId="0A289DFF"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122 (15.80)</w:t>
            </w:r>
          </w:p>
        </w:tc>
        <w:tc>
          <w:tcPr>
            <w:tcW w:w="0" w:type="auto"/>
            <w:tcBorders>
              <w:top w:val="nil"/>
              <w:left w:val="nil"/>
              <w:bottom w:val="single" w:sz="8" w:space="0" w:color="auto"/>
              <w:right w:val="nil"/>
            </w:tcBorders>
            <w:vAlign w:val="center"/>
            <w:hideMark/>
          </w:tcPr>
          <w:p w14:paraId="5341EF84"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1067 (46.55)</w:t>
            </w:r>
          </w:p>
        </w:tc>
        <w:tc>
          <w:tcPr>
            <w:tcW w:w="0" w:type="auto"/>
            <w:tcBorders>
              <w:top w:val="nil"/>
              <w:left w:val="nil"/>
              <w:bottom w:val="single" w:sz="8" w:space="0" w:color="auto"/>
              <w:right w:val="nil"/>
            </w:tcBorders>
            <w:vAlign w:val="center"/>
            <w:hideMark/>
          </w:tcPr>
          <w:p w14:paraId="238E776B"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c>
          <w:tcPr>
            <w:tcW w:w="0" w:type="auto"/>
            <w:tcBorders>
              <w:top w:val="nil"/>
              <w:left w:val="nil"/>
              <w:bottom w:val="single" w:sz="8" w:space="0" w:color="auto"/>
              <w:right w:val="nil"/>
            </w:tcBorders>
            <w:vAlign w:val="center"/>
            <w:hideMark/>
          </w:tcPr>
          <w:p w14:paraId="2B87FCE5"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r>
    </w:tbl>
    <w:p w14:paraId="73B07035" w14:textId="390D655F" w:rsidR="00422B96" w:rsidRPr="004F0F7B" w:rsidRDefault="00422B96" w:rsidP="00422B96">
      <w:pPr>
        <w:pStyle w:val="a7"/>
      </w:pPr>
      <w:r w:rsidRPr="004F0F7B">
        <w:t>Notes: 1. Pearson χ2 test; 2. Mann Whitney U test; 3. independent samples t test; 4. variance-corrected independent samples t test; 5. fisher's exact probability method based on Monte Carlo estimation.</w:t>
      </w:r>
    </w:p>
    <w:p w14:paraId="0B03552F" w14:textId="77777777" w:rsidR="00422B96" w:rsidRPr="004F0F7B" w:rsidRDefault="00422B96" w:rsidP="00422B96">
      <w:pPr>
        <w:jc w:val="center"/>
        <w:rPr>
          <w:rFonts w:ascii="Times New Roman" w:eastAsia="宋体" w:hAnsi="Times New Roman" w:cs="Times New Roman"/>
          <w:sz w:val="24"/>
          <w:szCs w:val="24"/>
        </w:rPr>
      </w:pPr>
    </w:p>
    <w:p w14:paraId="030B5C37" w14:textId="4DC28AB3" w:rsidR="00422B96" w:rsidRPr="004F0F7B" w:rsidRDefault="0041591C" w:rsidP="00422B96">
      <w:pPr>
        <w:jc w:val="center"/>
        <w:rPr>
          <w:rFonts w:ascii="Times New Roman" w:hAnsi="Times New Roman" w:cs="Times New Roman"/>
          <w:noProof/>
          <w:sz w:val="24"/>
          <w:szCs w:val="24"/>
        </w:rPr>
      </w:pPr>
      <w:r w:rsidRPr="004F0F7B">
        <w:rPr>
          <w:rFonts w:ascii="Times New Roman" w:eastAsia="宋体" w:hAnsi="Times New Roman" w:cs="Times New Roman"/>
          <w:sz w:val="24"/>
          <w:szCs w:val="24"/>
        </w:rPr>
        <w:t xml:space="preserve">Table5s </w:t>
      </w:r>
      <w:r w:rsidR="00422B96" w:rsidRPr="004F0F7B">
        <w:rPr>
          <w:rFonts w:ascii="Times New Roman" w:eastAsia="宋体" w:hAnsi="Times New Roman" w:cs="Times New Roman"/>
          <w:sz w:val="24"/>
          <w:szCs w:val="24"/>
        </w:rPr>
        <w:t xml:space="preserve">Homogeneity test for </w:t>
      </w:r>
      <w:r w:rsidR="00422B96" w:rsidRPr="004F0F7B">
        <w:rPr>
          <w:rFonts w:ascii="Times New Roman" w:eastAsia="宋体" w:hAnsi="Times New Roman" w:cs="Times New Roman" w:hint="eastAsia"/>
          <w:sz w:val="24"/>
          <w:szCs w:val="24"/>
        </w:rPr>
        <w:t>Yangzhou</w:t>
      </w:r>
      <w:r w:rsidR="00422B96" w:rsidRPr="004F0F7B">
        <w:rPr>
          <w:rFonts w:ascii="Times New Roman" w:eastAsia="宋体" w:hAnsi="Times New Roman" w:cs="Times New Roman"/>
          <w:sz w:val="24"/>
          <w:szCs w:val="24"/>
        </w:rPr>
        <w:t xml:space="preserve"> and </w:t>
      </w:r>
      <w:r w:rsidR="00422B96" w:rsidRPr="004F0F7B">
        <w:rPr>
          <w:rFonts w:ascii="Times New Roman" w:eastAsia="宋体" w:hAnsi="Times New Roman" w:cs="Times New Roman" w:hint="eastAsia"/>
          <w:sz w:val="24"/>
          <w:szCs w:val="24"/>
        </w:rPr>
        <w:t>Nantong</w:t>
      </w:r>
      <w:r w:rsidR="00422B96" w:rsidRPr="004F0F7B">
        <w:rPr>
          <w:rFonts w:ascii="Times New Roman" w:eastAsia="宋体" w:hAnsi="Times New Roman" w:cs="Times New Roman"/>
          <w:sz w:val="24"/>
          <w:szCs w:val="24"/>
        </w:rPr>
        <w:t xml:space="preserve"> data</w:t>
      </w:r>
    </w:p>
    <w:tbl>
      <w:tblPr>
        <w:tblW w:w="5000" w:type="pct"/>
        <w:tblLook w:val="04A0" w:firstRow="1" w:lastRow="0" w:firstColumn="1" w:lastColumn="0" w:noHBand="0" w:noVBand="1"/>
      </w:tblPr>
      <w:tblGrid>
        <w:gridCol w:w="2279"/>
        <w:gridCol w:w="1507"/>
        <w:gridCol w:w="1507"/>
        <w:gridCol w:w="1508"/>
        <w:gridCol w:w="870"/>
        <w:gridCol w:w="635"/>
      </w:tblGrid>
      <w:tr w:rsidR="004F0F7B" w:rsidRPr="004F0F7B" w14:paraId="7850F3DB" w14:textId="77777777" w:rsidTr="00422B96">
        <w:trPr>
          <w:trHeight w:val="288"/>
        </w:trPr>
        <w:tc>
          <w:tcPr>
            <w:tcW w:w="1372" w:type="pct"/>
            <w:vMerge w:val="restart"/>
            <w:tcBorders>
              <w:top w:val="single" w:sz="8" w:space="0" w:color="auto"/>
              <w:left w:val="nil"/>
              <w:bottom w:val="single" w:sz="8" w:space="0" w:color="000000"/>
              <w:right w:val="nil"/>
            </w:tcBorders>
            <w:vAlign w:val="center"/>
            <w:hideMark/>
          </w:tcPr>
          <w:p w14:paraId="38F71068"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Variable</w:t>
            </w:r>
          </w:p>
        </w:tc>
        <w:tc>
          <w:tcPr>
            <w:tcW w:w="907" w:type="pct"/>
            <w:vMerge w:val="restart"/>
            <w:tcBorders>
              <w:top w:val="single" w:sz="8" w:space="0" w:color="auto"/>
              <w:left w:val="nil"/>
              <w:bottom w:val="single" w:sz="8" w:space="0" w:color="000000"/>
              <w:right w:val="nil"/>
            </w:tcBorders>
            <w:vAlign w:val="center"/>
            <w:hideMark/>
          </w:tcPr>
          <w:p w14:paraId="793D3EB8" w14:textId="77777777" w:rsidR="00422B96" w:rsidRPr="004F0F7B" w:rsidRDefault="00422B96" w:rsidP="00422B96">
            <w:pPr>
              <w:widowControl/>
              <w:jc w:val="center"/>
              <w:rPr>
                <w:rFonts w:ascii="Times New Roman" w:eastAsia="等线" w:hAnsi="Times New Roman" w:cs="Times New Roman"/>
                <w:i/>
                <w:iCs/>
                <w:kern w:val="0"/>
                <w:sz w:val="13"/>
                <w:szCs w:val="13"/>
              </w:rPr>
            </w:pPr>
            <w:r w:rsidRPr="004F0F7B">
              <w:rPr>
                <w:rFonts w:ascii="Times New Roman" w:eastAsia="等线" w:hAnsi="Times New Roman" w:cs="Times New Roman"/>
                <w:i/>
                <w:iCs/>
                <w:kern w:val="0"/>
                <w:sz w:val="13"/>
                <w:szCs w:val="13"/>
              </w:rPr>
              <w:t>n</w:t>
            </w:r>
            <w:r w:rsidRPr="004F0F7B">
              <w:rPr>
                <w:rFonts w:ascii="Times New Roman" w:eastAsia="等线" w:hAnsi="Times New Roman" w:cs="Times New Roman"/>
                <w:kern w:val="0"/>
                <w:sz w:val="13"/>
                <w:szCs w:val="13"/>
              </w:rPr>
              <w:t>=3277</w:t>
            </w:r>
          </w:p>
        </w:tc>
        <w:tc>
          <w:tcPr>
            <w:tcW w:w="1815" w:type="pct"/>
            <w:gridSpan w:val="2"/>
            <w:tcBorders>
              <w:top w:val="single" w:sz="8" w:space="0" w:color="auto"/>
              <w:left w:val="nil"/>
              <w:bottom w:val="single" w:sz="8" w:space="0" w:color="auto"/>
              <w:right w:val="nil"/>
            </w:tcBorders>
            <w:vAlign w:val="center"/>
            <w:hideMark/>
          </w:tcPr>
          <w:p w14:paraId="3D9C09FC"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Origin</w:t>
            </w:r>
          </w:p>
        </w:tc>
        <w:tc>
          <w:tcPr>
            <w:tcW w:w="524" w:type="pct"/>
            <w:vMerge w:val="restart"/>
            <w:tcBorders>
              <w:top w:val="single" w:sz="8" w:space="0" w:color="auto"/>
              <w:left w:val="nil"/>
              <w:bottom w:val="single" w:sz="8" w:space="0" w:color="000000"/>
              <w:right w:val="nil"/>
            </w:tcBorders>
            <w:vAlign w:val="center"/>
            <w:hideMark/>
          </w:tcPr>
          <w:p w14:paraId="2637ED2D"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Statistic</w:t>
            </w:r>
          </w:p>
        </w:tc>
        <w:tc>
          <w:tcPr>
            <w:tcW w:w="382" w:type="pct"/>
            <w:vMerge w:val="restart"/>
            <w:tcBorders>
              <w:top w:val="single" w:sz="8" w:space="0" w:color="auto"/>
              <w:left w:val="nil"/>
              <w:bottom w:val="single" w:sz="8" w:space="0" w:color="000000"/>
              <w:right w:val="nil"/>
            </w:tcBorders>
            <w:vAlign w:val="center"/>
            <w:hideMark/>
          </w:tcPr>
          <w:p w14:paraId="4A92AF03" w14:textId="77777777" w:rsidR="00422B96" w:rsidRPr="004F0F7B" w:rsidRDefault="00422B96" w:rsidP="00422B96">
            <w:pPr>
              <w:widowControl/>
              <w:jc w:val="center"/>
              <w:rPr>
                <w:rFonts w:ascii="Times New Roman" w:eastAsia="等线" w:hAnsi="Times New Roman" w:cs="Times New Roman"/>
                <w:i/>
                <w:iCs/>
                <w:kern w:val="0"/>
                <w:sz w:val="13"/>
                <w:szCs w:val="13"/>
              </w:rPr>
            </w:pPr>
            <w:r w:rsidRPr="004F0F7B">
              <w:rPr>
                <w:rFonts w:ascii="Times New Roman" w:eastAsia="等线" w:hAnsi="Times New Roman" w:cs="Times New Roman"/>
                <w:i/>
                <w:iCs/>
                <w:kern w:val="0"/>
                <w:sz w:val="13"/>
                <w:szCs w:val="13"/>
              </w:rPr>
              <w:t>P-value</w:t>
            </w:r>
          </w:p>
        </w:tc>
      </w:tr>
      <w:tr w:rsidR="004F0F7B" w:rsidRPr="004F0F7B" w14:paraId="40F6AB7A" w14:textId="77777777" w:rsidTr="00422B96">
        <w:trPr>
          <w:trHeight w:val="288"/>
        </w:trPr>
        <w:tc>
          <w:tcPr>
            <w:tcW w:w="1372" w:type="pct"/>
            <w:vMerge/>
            <w:tcBorders>
              <w:top w:val="single" w:sz="8" w:space="0" w:color="auto"/>
              <w:left w:val="nil"/>
              <w:bottom w:val="single" w:sz="8" w:space="0" w:color="000000"/>
              <w:right w:val="nil"/>
            </w:tcBorders>
            <w:vAlign w:val="center"/>
            <w:hideMark/>
          </w:tcPr>
          <w:p w14:paraId="54A81CBB" w14:textId="77777777" w:rsidR="00422B96" w:rsidRPr="004F0F7B" w:rsidRDefault="00422B96" w:rsidP="00422B96">
            <w:pPr>
              <w:widowControl/>
              <w:jc w:val="left"/>
              <w:rPr>
                <w:rFonts w:ascii="Times New Roman" w:eastAsia="等线" w:hAnsi="Times New Roman" w:cs="Times New Roman"/>
                <w:kern w:val="0"/>
                <w:sz w:val="13"/>
                <w:szCs w:val="13"/>
              </w:rPr>
            </w:pPr>
          </w:p>
        </w:tc>
        <w:tc>
          <w:tcPr>
            <w:tcW w:w="907" w:type="pct"/>
            <w:vMerge/>
            <w:tcBorders>
              <w:top w:val="single" w:sz="8" w:space="0" w:color="auto"/>
              <w:left w:val="nil"/>
              <w:bottom w:val="single" w:sz="8" w:space="0" w:color="000000"/>
              <w:right w:val="nil"/>
            </w:tcBorders>
            <w:vAlign w:val="center"/>
            <w:hideMark/>
          </w:tcPr>
          <w:p w14:paraId="50631BA8" w14:textId="77777777" w:rsidR="00422B96" w:rsidRPr="004F0F7B" w:rsidRDefault="00422B96" w:rsidP="00422B96">
            <w:pPr>
              <w:widowControl/>
              <w:jc w:val="left"/>
              <w:rPr>
                <w:rFonts w:ascii="Times New Roman" w:eastAsia="等线" w:hAnsi="Times New Roman" w:cs="Times New Roman"/>
                <w:i/>
                <w:iCs/>
                <w:kern w:val="0"/>
                <w:sz w:val="13"/>
                <w:szCs w:val="13"/>
              </w:rPr>
            </w:pPr>
          </w:p>
        </w:tc>
        <w:tc>
          <w:tcPr>
            <w:tcW w:w="907" w:type="pct"/>
            <w:tcBorders>
              <w:top w:val="nil"/>
              <w:left w:val="nil"/>
              <w:bottom w:val="single" w:sz="8" w:space="0" w:color="auto"/>
              <w:right w:val="nil"/>
            </w:tcBorders>
            <w:vAlign w:val="center"/>
            <w:hideMark/>
          </w:tcPr>
          <w:p w14:paraId="0528E130" w14:textId="7F181298"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hint="eastAsia"/>
                <w:kern w:val="0"/>
                <w:sz w:val="13"/>
                <w:szCs w:val="13"/>
              </w:rPr>
              <w:t>Yangzhou</w:t>
            </w:r>
            <w:r w:rsidRPr="004F0F7B">
              <w:rPr>
                <w:rFonts w:ascii="Times New Roman" w:eastAsia="等线" w:hAnsi="Times New Roman" w:cs="Times New Roman"/>
                <w:kern w:val="0"/>
                <w:sz w:val="13"/>
                <w:szCs w:val="13"/>
              </w:rPr>
              <w:t>(</w:t>
            </w:r>
            <w:r w:rsidRPr="004F0F7B">
              <w:rPr>
                <w:rFonts w:ascii="Times New Roman" w:eastAsia="等线" w:hAnsi="Times New Roman" w:cs="Times New Roman"/>
                <w:i/>
                <w:iCs/>
                <w:kern w:val="0"/>
                <w:sz w:val="13"/>
                <w:szCs w:val="13"/>
              </w:rPr>
              <w:t>n</w:t>
            </w:r>
            <w:r w:rsidRPr="004F0F7B">
              <w:rPr>
                <w:rFonts w:ascii="Times New Roman" w:eastAsia="等线" w:hAnsi="Times New Roman" w:cs="Times New Roman"/>
                <w:kern w:val="0"/>
                <w:sz w:val="13"/>
                <w:szCs w:val="13"/>
              </w:rPr>
              <w:t>=985)</w:t>
            </w:r>
          </w:p>
        </w:tc>
        <w:tc>
          <w:tcPr>
            <w:tcW w:w="908" w:type="pct"/>
            <w:tcBorders>
              <w:top w:val="nil"/>
              <w:left w:val="nil"/>
              <w:bottom w:val="single" w:sz="8" w:space="0" w:color="auto"/>
              <w:right w:val="nil"/>
            </w:tcBorders>
            <w:vAlign w:val="center"/>
            <w:hideMark/>
          </w:tcPr>
          <w:p w14:paraId="0C53AA29"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Nantong (</w:t>
            </w:r>
            <w:r w:rsidRPr="004F0F7B">
              <w:rPr>
                <w:rFonts w:ascii="Times New Roman" w:eastAsia="等线" w:hAnsi="Times New Roman" w:cs="Times New Roman"/>
                <w:i/>
                <w:iCs/>
                <w:kern w:val="0"/>
                <w:sz w:val="13"/>
                <w:szCs w:val="13"/>
              </w:rPr>
              <w:t>n</w:t>
            </w:r>
            <w:r w:rsidRPr="004F0F7B">
              <w:rPr>
                <w:rFonts w:ascii="Times New Roman" w:eastAsia="等线" w:hAnsi="Times New Roman" w:cs="Times New Roman"/>
                <w:kern w:val="0"/>
                <w:sz w:val="13"/>
                <w:szCs w:val="13"/>
              </w:rPr>
              <w:t>=2292)</w:t>
            </w:r>
          </w:p>
        </w:tc>
        <w:tc>
          <w:tcPr>
            <w:tcW w:w="524" w:type="pct"/>
            <w:vMerge/>
            <w:tcBorders>
              <w:top w:val="single" w:sz="8" w:space="0" w:color="auto"/>
              <w:left w:val="nil"/>
              <w:bottom w:val="single" w:sz="8" w:space="0" w:color="000000"/>
              <w:right w:val="nil"/>
            </w:tcBorders>
            <w:vAlign w:val="center"/>
            <w:hideMark/>
          </w:tcPr>
          <w:p w14:paraId="00B39175" w14:textId="77777777" w:rsidR="00422B96" w:rsidRPr="004F0F7B" w:rsidRDefault="00422B96" w:rsidP="00422B96">
            <w:pPr>
              <w:widowControl/>
              <w:jc w:val="left"/>
              <w:rPr>
                <w:rFonts w:ascii="Times New Roman" w:eastAsia="等线" w:hAnsi="Times New Roman" w:cs="Times New Roman"/>
                <w:kern w:val="0"/>
                <w:sz w:val="13"/>
                <w:szCs w:val="13"/>
              </w:rPr>
            </w:pPr>
          </w:p>
        </w:tc>
        <w:tc>
          <w:tcPr>
            <w:tcW w:w="382" w:type="pct"/>
            <w:vMerge/>
            <w:tcBorders>
              <w:top w:val="single" w:sz="8" w:space="0" w:color="auto"/>
              <w:left w:val="nil"/>
              <w:bottom w:val="single" w:sz="8" w:space="0" w:color="000000"/>
              <w:right w:val="nil"/>
            </w:tcBorders>
            <w:vAlign w:val="center"/>
            <w:hideMark/>
          </w:tcPr>
          <w:p w14:paraId="03DFEF94" w14:textId="77777777" w:rsidR="00422B96" w:rsidRPr="004F0F7B" w:rsidRDefault="00422B96" w:rsidP="00422B96">
            <w:pPr>
              <w:widowControl/>
              <w:jc w:val="left"/>
              <w:rPr>
                <w:rFonts w:ascii="Times New Roman" w:eastAsia="等线" w:hAnsi="Times New Roman" w:cs="Times New Roman"/>
                <w:i/>
                <w:iCs/>
                <w:kern w:val="0"/>
                <w:sz w:val="13"/>
                <w:szCs w:val="13"/>
              </w:rPr>
            </w:pPr>
          </w:p>
        </w:tc>
      </w:tr>
      <w:tr w:rsidR="004F0F7B" w:rsidRPr="004F0F7B" w14:paraId="5A81F118" w14:textId="77777777" w:rsidTr="00422B96">
        <w:trPr>
          <w:trHeight w:val="276"/>
        </w:trPr>
        <w:tc>
          <w:tcPr>
            <w:tcW w:w="1372" w:type="pct"/>
            <w:tcBorders>
              <w:top w:val="nil"/>
              <w:left w:val="nil"/>
              <w:bottom w:val="nil"/>
              <w:right w:val="nil"/>
            </w:tcBorders>
            <w:vAlign w:val="center"/>
            <w:hideMark/>
          </w:tcPr>
          <w:p w14:paraId="521D3AD3" w14:textId="77777777" w:rsidR="00422B96" w:rsidRPr="004F0F7B" w:rsidRDefault="00422B96" w:rsidP="00422B96">
            <w:pPr>
              <w:widowControl/>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Gender</w:t>
            </w:r>
          </w:p>
        </w:tc>
        <w:tc>
          <w:tcPr>
            <w:tcW w:w="907" w:type="pct"/>
            <w:tcBorders>
              <w:top w:val="nil"/>
              <w:left w:val="nil"/>
              <w:bottom w:val="nil"/>
              <w:right w:val="nil"/>
            </w:tcBorders>
            <w:vAlign w:val="center"/>
            <w:hideMark/>
          </w:tcPr>
          <w:p w14:paraId="46668087" w14:textId="77777777" w:rsidR="00422B96" w:rsidRPr="004F0F7B" w:rsidRDefault="00422B96" w:rsidP="00422B96">
            <w:pPr>
              <w:widowControl/>
              <w:jc w:val="left"/>
              <w:rPr>
                <w:rFonts w:ascii="Times New Roman" w:eastAsia="等线" w:hAnsi="Times New Roman" w:cs="Times New Roman"/>
                <w:kern w:val="0"/>
                <w:sz w:val="13"/>
                <w:szCs w:val="13"/>
              </w:rPr>
            </w:pPr>
          </w:p>
        </w:tc>
        <w:tc>
          <w:tcPr>
            <w:tcW w:w="907" w:type="pct"/>
            <w:tcBorders>
              <w:top w:val="nil"/>
              <w:left w:val="nil"/>
              <w:bottom w:val="nil"/>
              <w:right w:val="nil"/>
            </w:tcBorders>
            <w:vAlign w:val="center"/>
            <w:hideMark/>
          </w:tcPr>
          <w:p w14:paraId="655D86A5" w14:textId="77777777" w:rsidR="00422B96" w:rsidRPr="004F0F7B" w:rsidRDefault="00422B96" w:rsidP="00422B96">
            <w:pPr>
              <w:widowControl/>
              <w:jc w:val="center"/>
              <w:rPr>
                <w:rFonts w:ascii="Times New Roman" w:eastAsia="Times New Roman" w:hAnsi="Times New Roman" w:cs="Times New Roman"/>
                <w:kern w:val="0"/>
                <w:sz w:val="13"/>
                <w:szCs w:val="13"/>
              </w:rPr>
            </w:pPr>
          </w:p>
        </w:tc>
        <w:tc>
          <w:tcPr>
            <w:tcW w:w="908" w:type="pct"/>
            <w:tcBorders>
              <w:top w:val="nil"/>
              <w:left w:val="nil"/>
              <w:bottom w:val="nil"/>
              <w:right w:val="nil"/>
            </w:tcBorders>
            <w:vAlign w:val="center"/>
            <w:hideMark/>
          </w:tcPr>
          <w:p w14:paraId="50034C58" w14:textId="77777777" w:rsidR="00422B96" w:rsidRPr="004F0F7B" w:rsidRDefault="00422B96" w:rsidP="00422B96">
            <w:pPr>
              <w:widowControl/>
              <w:jc w:val="center"/>
              <w:rPr>
                <w:rFonts w:ascii="Times New Roman" w:eastAsia="Times New Roman" w:hAnsi="Times New Roman" w:cs="Times New Roman"/>
                <w:kern w:val="0"/>
                <w:sz w:val="13"/>
                <w:szCs w:val="13"/>
              </w:rPr>
            </w:pPr>
          </w:p>
        </w:tc>
        <w:tc>
          <w:tcPr>
            <w:tcW w:w="524" w:type="pct"/>
            <w:tcBorders>
              <w:top w:val="nil"/>
              <w:left w:val="single" w:sz="8" w:space="0" w:color="FFFFFF"/>
              <w:bottom w:val="nil"/>
              <w:right w:val="single" w:sz="8" w:space="0" w:color="FFFFFF"/>
            </w:tcBorders>
            <w:vAlign w:val="center"/>
            <w:hideMark/>
          </w:tcPr>
          <w:p w14:paraId="2994B518"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χ</w:t>
            </w:r>
            <w:r w:rsidRPr="004F0F7B">
              <w:rPr>
                <w:rFonts w:ascii="Times New Roman" w:eastAsia="等线" w:hAnsi="Times New Roman" w:cs="Times New Roman"/>
                <w:kern w:val="0"/>
                <w:sz w:val="13"/>
                <w:szCs w:val="13"/>
                <w:vertAlign w:val="superscript"/>
              </w:rPr>
              <w:t>2</w:t>
            </w:r>
            <w:r w:rsidRPr="004F0F7B">
              <w:rPr>
                <w:rFonts w:ascii="Times New Roman" w:eastAsia="等线" w:hAnsi="Times New Roman" w:cs="Times New Roman"/>
                <w:kern w:val="0"/>
                <w:sz w:val="13"/>
                <w:szCs w:val="13"/>
              </w:rPr>
              <w:t>=0.269</w:t>
            </w:r>
            <w:r w:rsidRPr="004F0F7B">
              <w:rPr>
                <w:rFonts w:ascii="Times New Roman" w:eastAsia="等线" w:hAnsi="Times New Roman" w:cs="Times New Roman"/>
                <w:kern w:val="0"/>
                <w:sz w:val="13"/>
                <w:szCs w:val="13"/>
                <w:vertAlign w:val="superscript"/>
              </w:rPr>
              <w:t>1</w:t>
            </w:r>
          </w:p>
        </w:tc>
        <w:tc>
          <w:tcPr>
            <w:tcW w:w="382" w:type="pct"/>
            <w:tcBorders>
              <w:top w:val="nil"/>
              <w:left w:val="nil"/>
              <w:bottom w:val="nil"/>
              <w:right w:val="single" w:sz="8" w:space="0" w:color="FFFFFF"/>
            </w:tcBorders>
            <w:vAlign w:val="center"/>
            <w:hideMark/>
          </w:tcPr>
          <w:p w14:paraId="48F42D7D"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0.604</w:t>
            </w:r>
          </w:p>
        </w:tc>
      </w:tr>
      <w:tr w:rsidR="004F0F7B" w:rsidRPr="004F0F7B" w14:paraId="51B88DA0" w14:textId="77777777" w:rsidTr="00422B96">
        <w:trPr>
          <w:trHeight w:val="276"/>
        </w:trPr>
        <w:tc>
          <w:tcPr>
            <w:tcW w:w="1372" w:type="pct"/>
            <w:tcBorders>
              <w:top w:val="nil"/>
              <w:left w:val="nil"/>
              <w:bottom w:val="nil"/>
              <w:right w:val="nil"/>
            </w:tcBorders>
            <w:vAlign w:val="center"/>
            <w:hideMark/>
          </w:tcPr>
          <w:p w14:paraId="460B1A02" w14:textId="77777777" w:rsidR="00422B96" w:rsidRPr="004F0F7B" w:rsidRDefault="00422B96" w:rsidP="00422B96">
            <w:pPr>
              <w:widowControl/>
              <w:ind w:firstLineChars="100" w:firstLine="130"/>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Male</w:t>
            </w:r>
          </w:p>
        </w:tc>
        <w:tc>
          <w:tcPr>
            <w:tcW w:w="907" w:type="pct"/>
            <w:tcBorders>
              <w:top w:val="nil"/>
              <w:left w:val="nil"/>
              <w:bottom w:val="nil"/>
              <w:right w:val="nil"/>
            </w:tcBorders>
            <w:vAlign w:val="center"/>
            <w:hideMark/>
          </w:tcPr>
          <w:p w14:paraId="32F194F8"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2748 (83.86)</w:t>
            </w:r>
          </w:p>
        </w:tc>
        <w:tc>
          <w:tcPr>
            <w:tcW w:w="907" w:type="pct"/>
            <w:tcBorders>
              <w:top w:val="nil"/>
              <w:left w:val="nil"/>
              <w:bottom w:val="nil"/>
              <w:right w:val="nil"/>
            </w:tcBorders>
            <w:vAlign w:val="center"/>
            <w:hideMark/>
          </w:tcPr>
          <w:p w14:paraId="78ECCA8D"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831 (84.37)</w:t>
            </w:r>
          </w:p>
        </w:tc>
        <w:tc>
          <w:tcPr>
            <w:tcW w:w="908" w:type="pct"/>
            <w:tcBorders>
              <w:top w:val="nil"/>
              <w:left w:val="nil"/>
              <w:bottom w:val="nil"/>
              <w:right w:val="nil"/>
            </w:tcBorders>
            <w:vAlign w:val="center"/>
            <w:hideMark/>
          </w:tcPr>
          <w:p w14:paraId="2F2388F9"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1917 (83.64)</w:t>
            </w:r>
          </w:p>
        </w:tc>
        <w:tc>
          <w:tcPr>
            <w:tcW w:w="524" w:type="pct"/>
            <w:tcBorders>
              <w:top w:val="nil"/>
              <w:left w:val="nil"/>
              <w:bottom w:val="nil"/>
              <w:right w:val="single" w:sz="8" w:space="0" w:color="FFFFFF"/>
            </w:tcBorders>
            <w:vAlign w:val="center"/>
            <w:hideMark/>
          </w:tcPr>
          <w:p w14:paraId="014A74C7"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c>
          <w:tcPr>
            <w:tcW w:w="382" w:type="pct"/>
            <w:tcBorders>
              <w:top w:val="nil"/>
              <w:left w:val="nil"/>
              <w:bottom w:val="nil"/>
              <w:right w:val="single" w:sz="8" w:space="0" w:color="FFFFFF"/>
            </w:tcBorders>
            <w:vAlign w:val="center"/>
            <w:hideMark/>
          </w:tcPr>
          <w:p w14:paraId="206EB23D"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r>
      <w:tr w:rsidR="004F0F7B" w:rsidRPr="004F0F7B" w14:paraId="7D1E46BA" w14:textId="77777777" w:rsidTr="00422B96">
        <w:trPr>
          <w:trHeight w:val="276"/>
        </w:trPr>
        <w:tc>
          <w:tcPr>
            <w:tcW w:w="1372" w:type="pct"/>
            <w:tcBorders>
              <w:top w:val="nil"/>
              <w:left w:val="nil"/>
              <w:bottom w:val="nil"/>
              <w:right w:val="nil"/>
            </w:tcBorders>
            <w:vAlign w:val="center"/>
            <w:hideMark/>
          </w:tcPr>
          <w:p w14:paraId="301E12B3" w14:textId="77777777" w:rsidR="00422B96" w:rsidRPr="004F0F7B" w:rsidRDefault="00422B96" w:rsidP="00422B96">
            <w:pPr>
              <w:widowControl/>
              <w:ind w:firstLineChars="100" w:firstLine="130"/>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Female</w:t>
            </w:r>
          </w:p>
        </w:tc>
        <w:tc>
          <w:tcPr>
            <w:tcW w:w="907" w:type="pct"/>
            <w:tcBorders>
              <w:top w:val="nil"/>
              <w:left w:val="single" w:sz="8" w:space="0" w:color="FFFFFF"/>
              <w:bottom w:val="nil"/>
              <w:right w:val="single" w:sz="8" w:space="0" w:color="FFFFFF"/>
            </w:tcBorders>
            <w:vAlign w:val="center"/>
            <w:hideMark/>
          </w:tcPr>
          <w:p w14:paraId="0CC0177A"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529 (16.14)</w:t>
            </w:r>
          </w:p>
        </w:tc>
        <w:tc>
          <w:tcPr>
            <w:tcW w:w="907" w:type="pct"/>
            <w:tcBorders>
              <w:top w:val="nil"/>
              <w:left w:val="nil"/>
              <w:bottom w:val="nil"/>
              <w:right w:val="single" w:sz="8" w:space="0" w:color="FFFFFF"/>
            </w:tcBorders>
            <w:vAlign w:val="center"/>
            <w:hideMark/>
          </w:tcPr>
          <w:p w14:paraId="40514A82"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154 (15.63)</w:t>
            </w:r>
          </w:p>
        </w:tc>
        <w:tc>
          <w:tcPr>
            <w:tcW w:w="908" w:type="pct"/>
            <w:tcBorders>
              <w:top w:val="nil"/>
              <w:left w:val="nil"/>
              <w:bottom w:val="nil"/>
              <w:right w:val="single" w:sz="8" w:space="0" w:color="FFFFFF"/>
            </w:tcBorders>
            <w:vAlign w:val="center"/>
            <w:hideMark/>
          </w:tcPr>
          <w:p w14:paraId="09A436FF"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375 (16.36)</w:t>
            </w:r>
          </w:p>
        </w:tc>
        <w:tc>
          <w:tcPr>
            <w:tcW w:w="524" w:type="pct"/>
            <w:tcBorders>
              <w:top w:val="nil"/>
              <w:left w:val="nil"/>
              <w:bottom w:val="nil"/>
              <w:right w:val="single" w:sz="8" w:space="0" w:color="FFFFFF"/>
            </w:tcBorders>
            <w:vAlign w:val="center"/>
            <w:hideMark/>
          </w:tcPr>
          <w:p w14:paraId="7BDE78F9"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c>
          <w:tcPr>
            <w:tcW w:w="382" w:type="pct"/>
            <w:tcBorders>
              <w:top w:val="nil"/>
              <w:left w:val="nil"/>
              <w:bottom w:val="nil"/>
              <w:right w:val="single" w:sz="8" w:space="0" w:color="FFFFFF"/>
            </w:tcBorders>
            <w:vAlign w:val="center"/>
            <w:hideMark/>
          </w:tcPr>
          <w:p w14:paraId="20D3EC55"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r>
      <w:tr w:rsidR="004F0F7B" w:rsidRPr="004F0F7B" w14:paraId="73F4309D" w14:textId="77777777" w:rsidTr="00422B96">
        <w:trPr>
          <w:trHeight w:val="276"/>
        </w:trPr>
        <w:tc>
          <w:tcPr>
            <w:tcW w:w="1372" w:type="pct"/>
            <w:tcBorders>
              <w:top w:val="nil"/>
              <w:left w:val="nil"/>
              <w:bottom w:val="nil"/>
              <w:right w:val="nil"/>
            </w:tcBorders>
            <w:vAlign w:val="center"/>
            <w:hideMark/>
          </w:tcPr>
          <w:p w14:paraId="0D8C4336" w14:textId="77777777" w:rsidR="00422B96" w:rsidRPr="004F0F7B" w:rsidRDefault="00422B96" w:rsidP="00422B96">
            <w:pPr>
              <w:widowControl/>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Age of diagnosis</w:t>
            </w:r>
          </w:p>
        </w:tc>
        <w:tc>
          <w:tcPr>
            <w:tcW w:w="907" w:type="pct"/>
            <w:tcBorders>
              <w:top w:val="nil"/>
              <w:left w:val="single" w:sz="8" w:space="0" w:color="FFFFFF"/>
              <w:bottom w:val="nil"/>
              <w:right w:val="single" w:sz="8" w:space="0" w:color="FFFFFF"/>
            </w:tcBorders>
            <w:vAlign w:val="center"/>
            <w:hideMark/>
          </w:tcPr>
          <w:p w14:paraId="58FB28FC"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42.88±13.97</w:t>
            </w:r>
          </w:p>
        </w:tc>
        <w:tc>
          <w:tcPr>
            <w:tcW w:w="907" w:type="pct"/>
            <w:tcBorders>
              <w:top w:val="nil"/>
              <w:left w:val="nil"/>
              <w:bottom w:val="nil"/>
              <w:right w:val="single" w:sz="8" w:space="0" w:color="FFFFFF"/>
            </w:tcBorders>
            <w:vAlign w:val="center"/>
            <w:hideMark/>
          </w:tcPr>
          <w:p w14:paraId="3660387E"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42.26±13.82</w:t>
            </w:r>
          </w:p>
        </w:tc>
        <w:tc>
          <w:tcPr>
            <w:tcW w:w="908" w:type="pct"/>
            <w:tcBorders>
              <w:top w:val="nil"/>
              <w:left w:val="nil"/>
              <w:bottom w:val="nil"/>
              <w:right w:val="single" w:sz="8" w:space="0" w:color="FFFFFF"/>
            </w:tcBorders>
            <w:vAlign w:val="center"/>
            <w:hideMark/>
          </w:tcPr>
          <w:p w14:paraId="246417A9"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43.15±14.03</w:t>
            </w:r>
          </w:p>
        </w:tc>
        <w:tc>
          <w:tcPr>
            <w:tcW w:w="524" w:type="pct"/>
            <w:tcBorders>
              <w:top w:val="nil"/>
              <w:left w:val="nil"/>
              <w:bottom w:val="nil"/>
              <w:right w:val="single" w:sz="8" w:space="0" w:color="FFFFFF"/>
            </w:tcBorders>
            <w:vAlign w:val="center"/>
            <w:hideMark/>
          </w:tcPr>
          <w:p w14:paraId="2EEC78BA" w14:textId="77777777" w:rsidR="00422B96" w:rsidRPr="004F0F7B" w:rsidRDefault="00422B96" w:rsidP="00422B96">
            <w:pPr>
              <w:widowControl/>
              <w:jc w:val="center"/>
              <w:rPr>
                <w:rFonts w:ascii="Times New Roman" w:eastAsia="等线" w:hAnsi="Times New Roman" w:cs="Times New Roman"/>
                <w:i/>
                <w:iCs/>
                <w:kern w:val="0"/>
                <w:sz w:val="13"/>
                <w:szCs w:val="13"/>
              </w:rPr>
            </w:pPr>
            <w:r w:rsidRPr="004F0F7B">
              <w:rPr>
                <w:rFonts w:ascii="Times New Roman" w:eastAsia="等线" w:hAnsi="Times New Roman" w:cs="Times New Roman"/>
                <w:i/>
                <w:iCs/>
                <w:kern w:val="0"/>
                <w:sz w:val="13"/>
                <w:szCs w:val="13"/>
              </w:rPr>
              <w:t>t</w:t>
            </w:r>
            <w:r w:rsidRPr="004F0F7B">
              <w:rPr>
                <w:rFonts w:ascii="Times New Roman" w:eastAsia="等线" w:hAnsi="Times New Roman" w:cs="Times New Roman"/>
                <w:kern w:val="0"/>
                <w:sz w:val="13"/>
                <w:szCs w:val="13"/>
              </w:rPr>
              <w:t>=-1.683</w:t>
            </w:r>
            <w:r w:rsidRPr="004F0F7B">
              <w:rPr>
                <w:rFonts w:ascii="Times New Roman" w:eastAsia="等线" w:hAnsi="Times New Roman" w:cs="Times New Roman"/>
                <w:kern w:val="0"/>
                <w:sz w:val="13"/>
                <w:szCs w:val="13"/>
                <w:vertAlign w:val="superscript"/>
              </w:rPr>
              <w:t>2</w:t>
            </w:r>
          </w:p>
        </w:tc>
        <w:tc>
          <w:tcPr>
            <w:tcW w:w="382" w:type="pct"/>
            <w:tcBorders>
              <w:top w:val="nil"/>
              <w:left w:val="nil"/>
              <w:bottom w:val="nil"/>
              <w:right w:val="single" w:sz="8" w:space="0" w:color="FFFFFF"/>
            </w:tcBorders>
            <w:vAlign w:val="center"/>
            <w:hideMark/>
          </w:tcPr>
          <w:p w14:paraId="40E0323D"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0.092</w:t>
            </w:r>
          </w:p>
        </w:tc>
      </w:tr>
      <w:tr w:rsidR="004F0F7B" w:rsidRPr="004F0F7B" w14:paraId="3C641DB6" w14:textId="77777777" w:rsidTr="00422B96">
        <w:trPr>
          <w:trHeight w:val="276"/>
        </w:trPr>
        <w:tc>
          <w:tcPr>
            <w:tcW w:w="1372" w:type="pct"/>
            <w:tcBorders>
              <w:top w:val="nil"/>
              <w:left w:val="nil"/>
              <w:bottom w:val="nil"/>
              <w:right w:val="nil"/>
            </w:tcBorders>
            <w:vAlign w:val="center"/>
            <w:hideMark/>
          </w:tcPr>
          <w:p w14:paraId="79F9EACC" w14:textId="77777777" w:rsidR="00422B96" w:rsidRPr="004F0F7B" w:rsidRDefault="00422B96" w:rsidP="00422B96">
            <w:pPr>
              <w:widowControl/>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Marital status</w:t>
            </w:r>
          </w:p>
        </w:tc>
        <w:tc>
          <w:tcPr>
            <w:tcW w:w="907" w:type="pct"/>
            <w:tcBorders>
              <w:top w:val="nil"/>
              <w:left w:val="single" w:sz="8" w:space="0" w:color="FFFFFF"/>
              <w:bottom w:val="nil"/>
              <w:right w:val="single" w:sz="8" w:space="0" w:color="FFFFFF"/>
            </w:tcBorders>
            <w:vAlign w:val="center"/>
            <w:hideMark/>
          </w:tcPr>
          <w:p w14:paraId="03B18661"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c>
          <w:tcPr>
            <w:tcW w:w="907" w:type="pct"/>
            <w:tcBorders>
              <w:top w:val="nil"/>
              <w:left w:val="nil"/>
              <w:bottom w:val="nil"/>
              <w:right w:val="single" w:sz="8" w:space="0" w:color="FFFFFF"/>
            </w:tcBorders>
            <w:vAlign w:val="center"/>
            <w:hideMark/>
          </w:tcPr>
          <w:p w14:paraId="4C7CEADD"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c>
          <w:tcPr>
            <w:tcW w:w="908" w:type="pct"/>
            <w:tcBorders>
              <w:top w:val="nil"/>
              <w:left w:val="nil"/>
              <w:bottom w:val="nil"/>
              <w:right w:val="single" w:sz="8" w:space="0" w:color="FFFFFF"/>
            </w:tcBorders>
            <w:vAlign w:val="center"/>
            <w:hideMark/>
          </w:tcPr>
          <w:p w14:paraId="6F4AFFE4"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c>
          <w:tcPr>
            <w:tcW w:w="524" w:type="pct"/>
            <w:tcBorders>
              <w:top w:val="nil"/>
              <w:left w:val="nil"/>
              <w:bottom w:val="nil"/>
              <w:right w:val="single" w:sz="8" w:space="0" w:color="FFFFFF"/>
            </w:tcBorders>
            <w:vAlign w:val="center"/>
            <w:hideMark/>
          </w:tcPr>
          <w:p w14:paraId="2B47C557"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χ</w:t>
            </w:r>
            <w:r w:rsidRPr="004F0F7B">
              <w:rPr>
                <w:rFonts w:ascii="Times New Roman" w:eastAsia="等线" w:hAnsi="Times New Roman" w:cs="Times New Roman"/>
                <w:kern w:val="0"/>
                <w:sz w:val="13"/>
                <w:szCs w:val="13"/>
                <w:vertAlign w:val="superscript"/>
              </w:rPr>
              <w:t>2</w:t>
            </w:r>
            <w:r w:rsidRPr="004F0F7B">
              <w:rPr>
                <w:rFonts w:ascii="Times New Roman" w:eastAsia="等线" w:hAnsi="Times New Roman" w:cs="Times New Roman"/>
                <w:kern w:val="0"/>
                <w:sz w:val="13"/>
                <w:szCs w:val="13"/>
              </w:rPr>
              <w:t>=3.182</w:t>
            </w:r>
            <w:r w:rsidRPr="004F0F7B">
              <w:rPr>
                <w:rFonts w:ascii="Times New Roman" w:eastAsia="等线" w:hAnsi="Times New Roman" w:cs="Times New Roman"/>
                <w:kern w:val="0"/>
                <w:sz w:val="13"/>
                <w:szCs w:val="13"/>
                <w:vertAlign w:val="superscript"/>
              </w:rPr>
              <w:t>1</w:t>
            </w:r>
          </w:p>
        </w:tc>
        <w:tc>
          <w:tcPr>
            <w:tcW w:w="382" w:type="pct"/>
            <w:tcBorders>
              <w:top w:val="nil"/>
              <w:left w:val="nil"/>
              <w:bottom w:val="nil"/>
              <w:right w:val="single" w:sz="8" w:space="0" w:color="FFFFFF"/>
            </w:tcBorders>
            <w:vAlign w:val="center"/>
            <w:hideMark/>
          </w:tcPr>
          <w:p w14:paraId="7B6A69A7"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0.204</w:t>
            </w:r>
          </w:p>
        </w:tc>
      </w:tr>
      <w:tr w:rsidR="004F0F7B" w:rsidRPr="004F0F7B" w14:paraId="69C86D8A" w14:textId="77777777" w:rsidTr="00422B96">
        <w:trPr>
          <w:trHeight w:val="276"/>
        </w:trPr>
        <w:tc>
          <w:tcPr>
            <w:tcW w:w="1372" w:type="pct"/>
            <w:tcBorders>
              <w:top w:val="nil"/>
              <w:left w:val="nil"/>
              <w:bottom w:val="nil"/>
              <w:right w:val="nil"/>
            </w:tcBorders>
            <w:vAlign w:val="center"/>
            <w:hideMark/>
          </w:tcPr>
          <w:p w14:paraId="67D49446" w14:textId="77777777" w:rsidR="00422B96" w:rsidRPr="004F0F7B" w:rsidRDefault="00422B96" w:rsidP="00422B96">
            <w:pPr>
              <w:widowControl/>
              <w:ind w:firstLineChars="100" w:firstLine="130"/>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Married</w:t>
            </w:r>
          </w:p>
        </w:tc>
        <w:tc>
          <w:tcPr>
            <w:tcW w:w="907" w:type="pct"/>
            <w:tcBorders>
              <w:top w:val="nil"/>
              <w:left w:val="single" w:sz="8" w:space="0" w:color="FFFFFF"/>
              <w:bottom w:val="nil"/>
              <w:right w:val="single" w:sz="8" w:space="0" w:color="FFFFFF"/>
            </w:tcBorders>
            <w:vAlign w:val="center"/>
            <w:hideMark/>
          </w:tcPr>
          <w:p w14:paraId="6149345E"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803 (24.50)</w:t>
            </w:r>
          </w:p>
        </w:tc>
        <w:tc>
          <w:tcPr>
            <w:tcW w:w="907" w:type="pct"/>
            <w:tcBorders>
              <w:top w:val="nil"/>
              <w:left w:val="nil"/>
              <w:bottom w:val="nil"/>
              <w:right w:val="single" w:sz="8" w:space="0" w:color="FFFFFF"/>
            </w:tcBorders>
            <w:vAlign w:val="center"/>
            <w:hideMark/>
          </w:tcPr>
          <w:p w14:paraId="506AEC6A"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258 (26.19)</w:t>
            </w:r>
          </w:p>
        </w:tc>
        <w:tc>
          <w:tcPr>
            <w:tcW w:w="908" w:type="pct"/>
            <w:tcBorders>
              <w:top w:val="nil"/>
              <w:left w:val="nil"/>
              <w:bottom w:val="nil"/>
              <w:right w:val="single" w:sz="8" w:space="0" w:color="FFFFFF"/>
            </w:tcBorders>
            <w:vAlign w:val="center"/>
            <w:hideMark/>
          </w:tcPr>
          <w:p w14:paraId="30FC786C"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545 (23.78)</w:t>
            </w:r>
          </w:p>
        </w:tc>
        <w:tc>
          <w:tcPr>
            <w:tcW w:w="524" w:type="pct"/>
            <w:tcBorders>
              <w:top w:val="nil"/>
              <w:left w:val="nil"/>
              <w:bottom w:val="nil"/>
              <w:right w:val="single" w:sz="8" w:space="0" w:color="FFFFFF"/>
            </w:tcBorders>
            <w:vAlign w:val="center"/>
            <w:hideMark/>
          </w:tcPr>
          <w:p w14:paraId="60A49FDF"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c>
          <w:tcPr>
            <w:tcW w:w="382" w:type="pct"/>
            <w:tcBorders>
              <w:top w:val="nil"/>
              <w:left w:val="nil"/>
              <w:bottom w:val="nil"/>
              <w:right w:val="single" w:sz="8" w:space="0" w:color="FFFFFF"/>
            </w:tcBorders>
            <w:vAlign w:val="center"/>
            <w:hideMark/>
          </w:tcPr>
          <w:p w14:paraId="269629A5"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r>
      <w:tr w:rsidR="004F0F7B" w:rsidRPr="004F0F7B" w14:paraId="557889CF" w14:textId="77777777" w:rsidTr="00422B96">
        <w:trPr>
          <w:trHeight w:val="276"/>
        </w:trPr>
        <w:tc>
          <w:tcPr>
            <w:tcW w:w="1372" w:type="pct"/>
            <w:tcBorders>
              <w:top w:val="nil"/>
              <w:left w:val="nil"/>
              <w:bottom w:val="nil"/>
              <w:right w:val="nil"/>
            </w:tcBorders>
            <w:vAlign w:val="center"/>
            <w:hideMark/>
          </w:tcPr>
          <w:p w14:paraId="491F35BA" w14:textId="77777777" w:rsidR="00422B96" w:rsidRPr="004F0F7B" w:rsidRDefault="00422B96" w:rsidP="00422B96">
            <w:pPr>
              <w:widowControl/>
              <w:ind w:firstLineChars="100" w:firstLine="130"/>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Unmarried</w:t>
            </w:r>
          </w:p>
        </w:tc>
        <w:tc>
          <w:tcPr>
            <w:tcW w:w="907" w:type="pct"/>
            <w:tcBorders>
              <w:top w:val="nil"/>
              <w:left w:val="single" w:sz="8" w:space="0" w:color="FFFFFF"/>
              <w:bottom w:val="nil"/>
              <w:right w:val="single" w:sz="8" w:space="0" w:color="FFFFFF"/>
            </w:tcBorders>
            <w:vAlign w:val="center"/>
            <w:hideMark/>
          </w:tcPr>
          <w:p w14:paraId="4D5CFE4E"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1980 (60.42)</w:t>
            </w:r>
          </w:p>
        </w:tc>
        <w:tc>
          <w:tcPr>
            <w:tcW w:w="907" w:type="pct"/>
            <w:tcBorders>
              <w:top w:val="nil"/>
              <w:left w:val="nil"/>
              <w:bottom w:val="nil"/>
              <w:right w:val="single" w:sz="8" w:space="0" w:color="FFFFFF"/>
            </w:tcBorders>
            <w:vAlign w:val="center"/>
            <w:hideMark/>
          </w:tcPr>
          <w:p w14:paraId="0394D918"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591 (60.00)</w:t>
            </w:r>
          </w:p>
        </w:tc>
        <w:tc>
          <w:tcPr>
            <w:tcW w:w="908" w:type="pct"/>
            <w:tcBorders>
              <w:top w:val="nil"/>
              <w:left w:val="nil"/>
              <w:bottom w:val="nil"/>
              <w:right w:val="single" w:sz="8" w:space="0" w:color="FFFFFF"/>
            </w:tcBorders>
            <w:vAlign w:val="center"/>
            <w:hideMark/>
          </w:tcPr>
          <w:p w14:paraId="005930A2"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1389 (60.60)</w:t>
            </w:r>
          </w:p>
        </w:tc>
        <w:tc>
          <w:tcPr>
            <w:tcW w:w="524" w:type="pct"/>
            <w:tcBorders>
              <w:top w:val="nil"/>
              <w:left w:val="nil"/>
              <w:bottom w:val="nil"/>
              <w:right w:val="single" w:sz="8" w:space="0" w:color="FFFFFF"/>
            </w:tcBorders>
            <w:vAlign w:val="center"/>
            <w:hideMark/>
          </w:tcPr>
          <w:p w14:paraId="78AB7231"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c>
          <w:tcPr>
            <w:tcW w:w="382" w:type="pct"/>
            <w:tcBorders>
              <w:top w:val="nil"/>
              <w:left w:val="nil"/>
              <w:bottom w:val="nil"/>
              <w:right w:val="single" w:sz="8" w:space="0" w:color="FFFFFF"/>
            </w:tcBorders>
            <w:vAlign w:val="center"/>
            <w:hideMark/>
          </w:tcPr>
          <w:p w14:paraId="6448BC9C"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r>
      <w:tr w:rsidR="004F0F7B" w:rsidRPr="004F0F7B" w14:paraId="31875BC5" w14:textId="77777777" w:rsidTr="00422B96">
        <w:trPr>
          <w:trHeight w:val="276"/>
        </w:trPr>
        <w:tc>
          <w:tcPr>
            <w:tcW w:w="1372" w:type="pct"/>
            <w:tcBorders>
              <w:top w:val="nil"/>
              <w:left w:val="nil"/>
              <w:bottom w:val="nil"/>
              <w:right w:val="nil"/>
            </w:tcBorders>
            <w:vAlign w:val="center"/>
            <w:hideMark/>
          </w:tcPr>
          <w:p w14:paraId="0C4B9B93" w14:textId="77777777" w:rsidR="00422B96" w:rsidRPr="004F0F7B" w:rsidRDefault="00422B96" w:rsidP="00422B96">
            <w:pPr>
              <w:widowControl/>
              <w:ind w:firstLineChars="100" w:firstLine="130"/>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Others</w:t>
            </w:r>
          </w:p>
        </w:tc>
        <w:tc>
          <w:tcPr>
            <w:tcW w:w="907" w:type="pct"/>
            <w:tcBorders>
              <w:top w:val="nil"/>
              <w:left w:val="single" w:sz="8" w:space="0" w:color="FFFFFF"/>
              <w:bottom w:val="nil"/>
              <w:right w:val="single" w:sz="8" w:space="0" w:color="FFFFFF"/>
            </w:tcBorders>
            <w:vAlign w:val="center"/>
            <w:hideMark/>
          </w:tcPr>
          <w:p w14:paraId="4B9C13EB"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494 (15.07)</w:t>
            </w:r>
          </w:p>
        </w:tc>
        <w:tc>
          <w:tcPr>
            <w:tcW w:w="907" w:type="pct"/>
            <w:tcBorders>
              <w:top w:val="nil"/>
              <w:left w:val="nil"/>
              <w:bottom w:val="nil"/>
              <w:right w:val="single" w:sz="8" w:space="0" w:color="FFFFFF"/>
            </w:tcBorders>
            <w:vAlign w:val="center"/>
            <w:hideMark/>
          </w:tcPr>
          <w:p w14:paraId="3DB4FD15"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136 (13.81)</w:t>
            </w:r>
          </w:p>
        </w:tc>
        <w:tc>
          <w:tcPr>
            <w:tcW w:w="908" w:type="pct"/>
            <w:tcBorders>
              <w:top w:val="nil"/>
              <w:left w:val="nil"/>
              <w:bottom w:val="nil"/>
              <w:right w:val="single" w:sz="8" w:space="0" w:color="FFFFFF"/>
            </w:tcBorders>
            <w:vAlign w:val="center"/>
            <w:hideMark/>
          </w:tcPr>
          <w:p w14:paraId="635DD8E2"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358 (15.62)</w:t>
            </w:r>
          </w:p>
        </w:tc>
        <w:tc>
          <w:tcPr>
            <w:tcW w:w="524" w:type="pct"/>
            <w:tcBorders>
              <w:top w:val="nil"/>
              <w:left w:val="nil"/>
              <w:bottom w:val="nil"/>
              <w:right w:val="single" w:sz="8" w:space="0" w:color="FFFFFF"/>
            </w:tcBorders>
            <w:vAlign w:val="center"/>
            <w:hideMark/>
          </w:tcPr>
          <w:p w14:paraId="2256302B"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c>
          <w:tcPr>
            <w:tcW w:w="382" w:type="pct"/>
            <w:tcBorders>
              <w:top w:val="nil"/>
              <w:left w:val="nil"/>
              <w:bottom w:val="nil"/>
              <w:right w:val="single" w:sz="8" w:space="0" w:color="FFFFFF"/>
            </w:tcBorders>
            <w:vAlign w:val="center"/>
            <w:hideMark/>
          </w:tcPr>
          <w:p w14:paraId="5F82A1D5"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r>
      <w:tr w:rsidR="004F0F7B" w:rsidRPr="004F0F7B" w14:paraId="3AA58AFB" w14:textId="77777777" w:rsidTr="00422B96">
        <w:trPr>
          <w:trHeight w:val="276"/>
        </w:trPr>
        <w:tc>
          <w:tcPr>
            <w:tcW w:w="1372" w:type="pct"/>
            <w:tcBorders>
              <w:top w:val="nil"/>
              <w:left w:val="nil"/>
              <w:bottom w:val="nil"/>
              <w:right w:val="nil"/>
            </w:tcBorders>
            <w:vAlign w:val="center"/>
            <w:hideMark/>
          </w:tcPr>
          <w:p w14:paraId="30D863EB" w14:textId="77777777" w:rsidR="00422B96" w:rsidRPr="004F0F7B" w:rsidRDefault="00422B96" w:rsidP="00422B96">
            <w:pPr>
              <w:widowControl/>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Nationality</w:t>
            </w:r>
          </w:p>
        </w:tc>
        <w:tc>
          <w:tcPr>
            <w:tcW w:w="907" w:type="pct"/>
            <w:tcBorders>
              <w:top w:val="nil"/>
              <w:left w:val="single" w:sz="8" w:space="0" w:color="FFFFFF"/>
              <w:bottom w:val="nil"/>
              <w:right w:val="single" w:sz="8" w:space="0" w:color="FFFFFF"/>
            </w:tcBorders>
            <w:vAlign w:val="center"/>
            <w:hideMark/>
          </w:tcPr>
          <w:p w14:paraId="787DEF8E"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c>
          <w:tcPr>
            <w:tcW w:w="907" w:type="pct"/>
            <w:tcBorders>
              <w:top w:val="nil"/>
              <w:left w:val="nil"/>
              <w:bottom w:val="nil"/>
              <w:right w:val="single" w:sz="8" w:space="0" w:color="FFFFFF"/>
            </w:tcBorders>
            <w:vAlign w:val="center"/>
            <w:hideMark/>
          </w:tcPr>
          <w:p w14:paraId="125C1BD7"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c>
          <w:tcPr>
            <w:tcW w:w="908" w:type="pct"/>
            <w:tcBorders>
              <w:top w:val="nil"/>
              <w:left w:val="nil"/>
              <w:bottom w:val="nil"/>
              <w:right w:val="single" w:sz="8" w:space="0" w:color="FFFFFF"/>
            </w:tcBorders>
            <w:vAlign w:val="center"/>
            <w:hideMark/>
          </w:tcPr>
          <w:p w14:paraId="72A4C751"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c>
          <w:tcPr>
            <w:tcW w:w="524" w:type="pct"/>
            <w:tcBorders>
              <w:top w:val="nil"/>
              <w:left w:val="nil"/>
              <w:bottom w:val="nil"/>
              <w:right w:val="single" w:sz="8" w:space="0" w:color="FFFFFF"/>
            </w:tcBorders>
            <w:vAlign w:val="center"/>
            <w:hideMark/>
          </w:tcPr>
          <w:p w14:paraId="367F61D1"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χ</w:t>
            </w:r>
            <w:r w:rsidRPr="004F0F7B">
              <w:rPr>
                <w:rFonts w:ascii="Times New Roman" w:eastAsia="等线" w:hAnsi="Times New Roman" w:cs="Times New Roman"/>
                <w:kern w:val="0"/>
                <w:sz w:val="13"/>
                <w:szCs w:val="13"/>
                <w:vertAlign w:val="superscript"/>
              </w:rPr>
              <w:t>2</w:t>
            </w:r>
            <w:r w:rsidRPr="004F0F7B">
              <w:rPr>
                <w:rFonts w:ascii="Times New Roman" w:eastAsia="等线" w:hAnsi="Times New Roman" w:cs="Times New Roman"/>
                <w:kern w:val="0"/>
                <w:sz w:val="13"/>
                <w:szCs w:val="13"/>
              </w:rPr>
              <w:t>=0.082</w:t>
            </w:r>
            <w:r w:rsidRPr="004F0F7B">
              <w:rPr>
                <w:rFonts w:ascii="Times New Roman" w:eastAsia="等线" w:hAnsi="Times New Roman" w:cs="Times New Roman"/>
                <w:kern w:val="0"/>
                <w:sz w:val="13"/>
                <w:szCs w:val="13"/>
                <w:vertAlign w:val="superscript"/>
              </w:rPr>
              <w:t>1</w:t>
            </w:r>
          </w:p>
        </w:tc>
        <w:tc>
          <w:tcPr>
            <w:tcW w:w="382" w:type="pct"/>
            <w:tcBorders>
              <w:top w:val="nil"/>
              <w:left w:val="nil"/>
              <w:bottom w:val="nil"/>
              <w:right w:val="single" w:sz="8" w:space="0" w:color="FFFFFF"/>
            </w:tcBorders>
            <w:vAlign w:val="center"/>
            <w:hideMark/>
          </w:tcPr>
          <w:p w14:paraId="4FD85E46"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0.775</w:t>
            </w:r>
          </w:p>
        </w:tc>
      </w:tr>
      <w:tr w:rsidR="004F0F7B" w:rsidRPr="004F0F7B" w14:paraId="12E05BFF" w14:textId="77777777" w:rsidTr="00422B96">
        <w:trPr>
          <w:trHeight w:val="276"/>
        </w:trPr>
        <w:tc>
          <w:tcPr>
            <w:tcW w:w="1372" w:type="pct"/>
            <w:tcBorders>
              <w:top w:val="nil"/>
              <w:left w:val="nil"/>
              <w:bottom w:val="nil"/>
              <w:right w:val="nil"/>
            </w:tcBorders>
            <w:vAlign w:val="center"/>
            <w:hideMark/>
          </w:tcPr>
          <w:p w14:paraId="7BD19A11" w14:textId="77777777" w:rsidR="00422B96" w:rsidRPr="004F0F7B" w:rsidRDefault="00422B96" w:rsidP="00422B96">
            <w:pPr>
              <w:widowControl/>
              <w:ind w:firstLineChars="100" w:firstLine="130"/>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Han</w:t>
            </w:r>
          </w:p>
        </w:tc>
        <w:tc>
          <w:tcPr>
            <w:tcW w:w="907" w:type="pct"/>
            <w:tcBorders>
              <w:top w:val="nil"/>
              <w:left w:val="single" w:sz="8" w:space="0" w:color="FFFFFF"/>
              <w:bottom w:val="nil"/>
              <w:right w:val="single" w:sz="8" w:space="0" w:color="FFFFFF"/>
            </w:tcBorders>
            <w:vAlign w:val="center"/>
            <w:hideMark/>
          </w:tcPr>
          <w:p w14:paraId="33108B0B"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3255 (99.33)</w:t>
            </w:r>
          </w:p>
        </w:tc>
        <w:tc>
          <w:tcPr>
            <w:tcW w:w="907" w:type="pct"/>
            <w:tcBorders>
              <w:top w:val="nil"/>
              <w:left w:val="nil"/>
              <w:bottom w:val="nil"/>
              <w:right w:val="single" w:sz="8" w:space="0" w:color="FFFFFF"/>
            </w:tcBorders>
            <w:vAlign w:val="center"/>
            <w:hideMark/>
          </w:tcPr>
          <w:p w14:paraId="1CB2EB0E"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979 (99.39)</w:t>
            </w:r>
          </w:p>
        </w:tc>
        <w:tc>
          <w:tcPr>
            <w:tcW w:w="908" w:type="pct"/>
            <w:tcBorders>
              <w:top w:val="nil"/>
              <w:left w:val="nil"/>
              <w:bottom w:val="nil"/>
              <w:right w:val="single" w:sz="8" w:space="0" w:color="FFFFFF"/>
            </w:tcBorders>
            <w:vAlign w:val="center"/>
            <w:hideMark/>
          </w:tcPr>
          <w:p w14:paraId="16F04B8F"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2276 (99.30)</w:t>
            </w:r>
          </w:p>
        </w:tc>
        <w:tc>
          <w:tcPr>
            <w:tcW w:w="524" w:type="pct"/>
            <w:tcBorders>
              <w:top w:val="nil"/>
              <w:left w:val="nil"/>
              <w:bottom w:val="nil"/>
              <w:right w:val="single" w:sz="8" w:space="0" w:color="FFFFFF"/>
            </w:tcBorders>
            <w:vAlign w:val="center"/>
            <w:hideMark/>
          </w:tcPr>
          <w:p w14:paraId="1B8F6DC4"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c>
          <w:tcPr>
            <w:tcW w:w="382" w:type="pct"/>
            <w:tcBorders>
              <w:top w:val="nil"/>
              <w:left w:val="nil"/>
              <w:bottom w:val="nil"/>
              <w:right w:val="single" w:sz="8" w:space="0" w:color="FFFFFF"/>
            </w:tcBorders>
            <w:vAlign w:val="center"/>
            <w:hideMark/>
          </w:tcPr>
          <w:p w14:paraId="6872B03F"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r>
      <w:tr w:rsidR="004F0F7B" w:rsidRPr="004F0F7B" w14:paraId="6EA44E85" w14:textId="77777777" w:rsidTr="00422B96">
        <w:trPr>
          <w:trHeight w:val="276"/>
        </w:trPr>
        <w:tc>
          <w:tcPr>
            <w:tcW w:w="1372" w:type="pct"/>
            <w:tcBorders>
              <w:top w:val="nil"/>
              <w:left w:val="nil"/>
              <w:bottom w:val="nil"/>
              <w:right w:val="nil"/>
            </w:tcBorders>
            <w:vAlign w:val="center"/>
            <w:hideMark/>
          </w:tcPr>
          <w:p w14:paraId="443609D2" w14:textId="77777777" w:rsidR="00422B96" w:rsidRPr="004F0F7B" w:rsidRDefault="00422B96" w:rsidP="00422B96">
            <w:pPr>
              <w:widowControl/>
              <w:ind w:firstLineChars="100" w:firstLine="130"/>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Others</w:t>
            </w:r>
          </w:p>
        </w:tc>
        <w:tc>
          <w:tcPr>
            <w:tcW w:w="907" w:type="pct"/>
            <w:tcBorders>
              <w:top w:val="nil"/>
              <w:left w:val="single" w:sz="8" w:space="0" w:color="FFFFFF"/>
              <w:bottom w:val="nil"/>
              <w:right w:val="single" w:sz="8" w:space="0" w:color="FFFFFF"/>
            </w:tcBorders>
            <w:vAlign w:val="center"/>
            <w:hideMark/>
          </w:tcPr>
          <w:p w14:paraId="6823A25D"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22 (0.67)</w:t>
            </w:r>
          </w:p>
        </w:tc>
        <w:tc>
          <w:tcPr>
            <w:tcW w:w="907" w:type="pct"/>
            <w:tcBorders>
              <w:top w:val="nil"/>
              <w:left w:val="nil"/>
              <w:bottom w:val="nil"/>
              <w:right w:val="single" w:sz="8" w:space="0" w:color="FFFFFF"/>
            </w:tcBorders>
            <w:vAlign w:val="center"/>
            <w:hideMark/>
          </w:tcPr>
          <w:p w14:paraId="3A18CB43"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6 (0.61)</w:t>
            </w:r>
          </w:p>
        </w:tc>
        <w:tc>
          <w:tcPr>
            <w:tcW w:w="908" w:type="pct"/>
            <w:tcBorders>
              <w:top w:val="nil"/>
              <w:left w:val="nil"/>
              <w:bottom w:val="nil"/>
              <w:right w:val="single" w:sz="8" w:space="0" w:color="FFFFFF"/>
            </w:tcBorders>
            <w:vAlign w:val="center"/>
            <w:hideMark/>
          </w:tcPr>
          <w:p w14:paraId="643A9E62"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16 (0.70)</w:t>
            </w:r>
          </w:p>
        </w:tc>
        <w:tc>
          <w:tcPr>
            <w:tcW w:w="524" w:type="pct"/>
            <w:tcBorders>
              <w:top w:val="nil"/>
              <w:left w:val="nil"/>
              <w:bottom w:val="nil"/>
              <w:right w:val="single" w:sz="8" w:space="0" w:color="FFFFFF"/>
            </w:tcBorders>
            <w:vAlign w:val="center"/>
            <w:hideMark/>
          </w:tcPr>
          <w:p w14:paraId="37DAF5A9"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c>
          <w:tcPr>
            <w:tcW w:w="382" w:type="pct"/>
            <w:tcBorders>
              <w:top w:val="nil"/>
              <w:left w:val="nil"/>
              <w:bottom w:val="nil"/>
              <w:right w:val="single" w:sz="8" w:space="0" w:color="FFFFFF"/>
            </w:tcBorders>
            <w:vAlign w:val="center"/>
            <w:hideMark/>
          </w:tcPr>
          <w:p w14:paraId="660F28FD"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r>
      <w:tr w:rsidR="004F0F7B" w:rsidRPr="004F0F7B" w14:paraId="6274E537" w14:textId="77777777" w:rsidTr="00422B96">
        <w:trPr>
          <w:trHeight w:val="276"/>
        </w:trPr>
        <w:tc>
          <w:tcPr>
            <w:tcW w:w="1372" w:type="pct"/>
            <w:tcBorders>
              <w:top w:val="nil"/>
              <w:left w:val="nil"/>
              <w:bottom w:val="nil"/>
              <w:right w:val="nil"/>
            </w:tcBorders>
            <w:vAlign w:val="center"/>
            <w:hideMark/>
          </w:tcPr>
          <w:p w14:paraId="306531A3" w14:textId="77777777" w:rsidR="00422B96" w:rsidRPr="004F0F7B" w:rsidRDefault="00422B96" w:rsidP="00422B96">
            <w:pPr>
              <w:widowControl/>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Education</w:t>
            </w:r>
          </w:p>
        </w:tc>
        <w:tc>
          <w:tcPr>
            <w:tcW w:w="907" w:type="pct"/>
            <w:tcBorders>
              <w:top w:val="nil"/>
              <w:left w:val="single" w:sz="8" w:space="0" w:color="FFFFFF"/>
              <w:bottom w:val="nil"/>
              <w:right w:val="single" w:sz="8" w:space="0" w:color="FFFFFF"/>
            </w:tcBorders>
            <w:vAlign w:val="center"/>
            <w:hideMark/>
          </w:tcPr>
          <w:p w14:paraId="352E14A7"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c>
          <w:tcPr>
            <w:tcW w:w="907" w:type="pct"/>
            <w:tcBorders>
              <w:top w:val="nil"/>
              <w:left w:val="nil"/>
              <w:bottom w:val="nil"/>
              <w:right w:val="single" w:sz="8" w:space="0" w:color="FFFFFF"/>
            </w:tcBorders>
            <w:vAlign w:val="center"/>
            <w:hideMark/>
          </w:tcPr>
          <w:p w14:paraId="43DB2DB9"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c>
          <w:tcPr>
            <w:tcW w:w="908" w:type="pct"/>
            <w:tcBorders>
              <w:top w:val="nil"/>
              <w:left w:val="nil"/>
              <w:bottom w:val="nil"/>
              <w:right w:val="single" w:sz="8" w:space="0" w:color="FFFFFF"/>
            </w:tcBorders>
            <w:vAlign w:val="center"/>
            <w:hideMark/>
          </w:tcPr>
          <w:p w14:paraId="4A75F0FE"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c>
          <w:tcPr>
            <w:tcW w:w="524" w:type="pct"/>
            <w:tcBorders>
              <w:top w:val="nil"/>
              <w:left w:val="nil"/>
              <w:bottom w:val="nil"/>
              <w:right w:val="single" w:sz="8" w:space="0" w:color="FFFFFF"/>
            </w:tcBorders>
            <w:vAlign w:val="center"/>
            <w:hideMark/>
          </w:tcPr>
          <w:p w14:paraId="29AB117F"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χ</w:t>
            </w:r>
            <w:r w:rsidRPr="004F0F7B">
              <w:rPr>
                <w:rFonts w:ascii="Times New Roman" w:eastAsia="等线" w:hAnsi="Times New Roman" w:cs="Times New Roman"/>
                <w:kern w:val="0"/>
                <w:sz w:val="13"/>
                <w:szCs w:val="13"/>
                <w:vertAlign w:val="superscript"/>
              </w:rPr>
              <w:t>2</w:t>
            </w:r>
            <w:r w:rsidRPr="004F0F7B">
              <w:rPr>
                <w:rFonts w:ascii="Times New Roman" w:eastAsia="等线" w:hAnsi="Times New Roman" w:cs="Times New Roman"/>
                <w:kern w:val="0"/>
                <w:sz w:val="13"/>
                <w:szCs w:val="13"/>
              </w:rPr>
              <w:t>=16.478</w:t>
            </w:r>
            <w:r w:rsidRPr="004F0F7B">
              <w:rPr>
                <w:rFonts w:ascii="Times New Roman" w:eastAsia="等线" w:hAnsi="Times New Roman" w:cs="Times New Roman"/>
                <w:kern w:val="0"/>
                <w:sz w:val="13"/>
                <w:szCs w:val="13"/>
                <w:vertAlign w:val="superscript"/>
              </w:rPr>
              <w:t>1</w:t>
            </w:r>
          </w:p>
        </w:tc>
        <w:tc>
          <w:tcPr>
            <w:tcW w:w="382" w:type="pct"/>
            <w:tcBorders>
              <w:top w:val="nil"/>
              <w:left w:val="nil"/>
              <w:bottom w:val="nil"/>
              <w:right w:val="single" w:sz="8" w:space="0" w:color="FFFFFF"/>
            </w:tcBorders>
            <w:vAlign w:val="center"/>
            <w:hideMark/>
          </w:tcPr>
          <w:p w14:paraId="22CB0B15"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0.002</w:t>
            </w:r>
          </w:p>
        </w:tc>
      </w:tr>
      <w:tr w:rsidR="004F0F7B" w:rsidRPr="004F0F7B" w14:paraId="2C6D722A" w14:textId="77777777" w:rsidTr="00422B96">
        <w:trPr>
          <w:trHeight w:val="276"/>
        </w:trPr>
        <w:tc>
          <w:tcPr>
            <w:tcW w:w="1372" w:type="pct"/>
            <w:tcBorders>
              <w:top w:val="nil"/>
              <w:left w:val="nil"/>
              <w:bottom w:val="nil"/>
              <w:right w:val="nil"/>
            </w:tcBorders>
            <w:vAlign w:val="center"/>
            <w:hideMark/>
          </w:tcPr>
          <w:p w14:paraId="398A5ED9" w14:textId="77777777" w:rsidR="00422B96" w:rsidRPr="004F0F7B" w:rsidRDefault="00422B96" w:rsidP="00422B96">
            <w:pPr>
              <w:widowControl/>
              <w:ind w:firstLineChars="100" w:firstLine="130"/>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Illiteracy</w:t>
            </w:r>
          </w:p>
        </w:tc>
        <w:tc>
          <w:tcPr>
            <w:tcW w:w="907" w:type="pct"/>
            <w:tcBorders>
              <w:top w:val="nil"/>
              <w:left w:val="single" w:sz="8" w:space="0" w:color="FFFFFF"/>
              <w:bottom w:val="nil"/>
              <w:right w:val="single" w:sz="8" w:space="0" w:color="FFFFFF"/>
            </w:tcBorders>
            <w:vAlign w:val="center"/>
            <w:hideMark/>
          </w:tcPr>
          <w:p w14:paraId="0C658BF1"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70 (2.14)</w:t>
            </w:r>
          </w:p>
        </w:tc>
        <w:tc>
          <w:tcPr>
            <w:tcW w:w="907" w:type="pct"/>
            <w:tcBorders>
              <w:top w:val="nil"/>
              <w:left w:val="nil"/>
              <w:bottom w:val="nil"/>
              <w:right w:val="single" w:sz="8" w:space="0" w:color="FFFFFF"/>
            </w:tcBorders>
            <w:vAlign w:val="center"/>
            <w:hideMark/>
          </w:tcPr>
          <w:p w14:paraId="2EB65F9D"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25 (2.54)</w:t>
            </w:r>
          </w:p>
        </w:tc>
        <w:tc>
          <w:tcPr>
            <w:tcW w:w="908" w:type="pct"/>
            <w:tcBorders>
              <w:top w:val="nil"/>
              <w:left w:val="nil"/>
              <w:bottom w:val="nil"/>
              <w:right w:val="single" w:sz="8" w:space="0" w:color="FFFFFF"/>
            </w:tcBorders>
            <w:vAlign w:val="center"/>
            <w:hideMark/>
          </w:tcPr>
          <w:p w14:paraId="257ED351"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45 (1.96)</w:t>
            </w:r>
          </w:p>
        </w:tc>
        <w:tc>
          <w:tcPr>
            <w:tcW w:w="524" w:type="pct"/>
            <w:tcBorders>
              <w:top w:val="nil"/>
              <w:left w:val="nil"/>
              <w:bottom w:val="nil"/>
              <w:right w:val="single" w:sz="8" w:space="0" w:color="FFFFFF"/>
            </w:tcBorders>
            <w:vAlign w:val="center"/>
            <w:hideMark/>
          </w:tcPr>
          <w:p w14:paraId="0D7D96A2"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c>
          <w:tcPr>
            <w:tcW w:w="382" w:type="pct"/>
            <w:tcBorders>
              <w:top w:val="nil"/>
              <w:left w:val="nil"/>
              <w:bottom w:val="nil"/>
              <w:right w:val="single" w:sz="8" w:space="0" w:color="FFFFFF"/>
            </w:tcBorders>
            <w:vAlign w:val="center"/>
            <w:hideMark/>
          </w:tcPr>
          <w:p w14:paraId="26086DEA"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r>
      <w:tr w:rsidR="004F0F7B" w:rsidRPr="004F0F7B" w14:paraId="4C4962B9" w14:textId="77777777" w:rsidTr="00422B96">
        <w:trPr>
          <w:trHeight w:val="276"/>
        </w:trPr>
        <w:tc>
          <w:tcPr>
            <w:tcW w:w="1372" w:type="pct"/>
            <w:tcBorders>
              <w:top w:val="nil"/>
              <w:left w:val="nil"/>
              <w:bottom w:val="nil"/>
              <w:right w:val="nil"/>
            </w:tcBorders>
            <w:vAlign w:val="center"/>
            <w:hideMark/>
          </w:tcPr>
          <w:p w14:paraId="7DC18C05" w14:textId="77777777" w:rsidR="00422B96" w:rsidRPr="004F0F7B" w:rsidRDefault="00422B96" w:rsidP="00422B96">
            <w:pPr>
              <w:widowControl/>
              <w:ind w:firstLineChars="100" w:firstLine="130"/>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lastRenderedPageBreak/>
              <w:t>Primary schools</w:t>
            </w:r>
          </w:p>
        </w:tc>
        <w:tc>
          <w:tcPr>
            <w:tcW w:w="907" w:type="pct"/>
            <w:tcBorders>
              <w:top w:val="nil"/>
              <w:left w:val="single" w:sz="8" w:space="0" w:color="FFFFFF"/>
              <w:bottom w:val="nil"/>
              <w:right w:val="single" w:sz="8" w:space="0" w:color="FFFFFF"/>
            </w:tcBorders>
            <w:vAlign w:val="center"/>
            <w:hideMark/>
          </w:tcPr>
          <w:p w14:paraId="0525A90F"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442 (13.49)</w:t>
            </w:r>
          </w:p>
        </w:tc>
        <w:tc>
          <w:tcPr>
            <w:tcW w:w="907" w:type="pct"/>
            <w:tcBorders>
              <w:top w:val="nil"/>
              <w:left w:val="nil"/>
              <w:bottom w:val="nil"/>
              <w:right w:val="single" w:sz="8" w:space="0" w:color="FFFFFF"/>
            </w:tcBorders>
            <w:vAlign w:val="center"/>
            <w:hideMark/>
          </w:tcPr>
          <w:p w14:paraId="10D36710"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134 (13.60)</w:t>
            </w:r>
          </w:p>
        </w:tc>
        <w:tc>
          <w:tcPr>
            <w:tcW w:w="908" w:type="pct"/>
            <w:tcBorders>
              <w:top w:val="nil"/>
              <w:left w:val="nil"/>
              <w:bottom w:val="nil"/>
              <w:right w:val="single" w:sz="8" w:space="0" w:color="FFFFFF"/>
            </w:tcBorders>
            <w:vAlign w:val="center"/>
            <w:hideMark/>
          </w:tcPr>
          <w:p w14:paraId="192596A6"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308 (13.44)</w:t>
            </w:r>
          </w:p>
        </w:tc>
        <w:tc>
          <w:tcPr>
            <w:tcW w:w="524" w:type="pct"/>
            <w:tcBorders>
              <w:top w:val="nil"/>
              <w:left w:val="nil"/>
              <w:bottom w:val="nil"/>
              <w:right w:val="single" w:sz="8" w:space="0" w:color="FFFFFF"/>
            </w:tcBorders>
            <w:vAlign w:val="center"/>
            <w:hideMark/>
          </w:tcPr>
          <w:p w14:paraId="52111CDE"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c>
          <w:tcPr>
            <w:tcW w:w="382" w:type="pct"/>
            <w:tcBorders>
              <w:top w:val="nil"/>
              <w:left w:val="nil"/>
              <w:bottom w:val="nil"/>
              <w:right w:val="single" w:sz="8" w:space="0" w:color="FFFFFF"/>
            </w:tcBorders>
            <w:vAlign w:val="center"/>
            <w:hideMark/>
          </w:tcPr>
          <w:p w14:paraId="758D642F"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r>
      <w:tr w:rsidR="004F0F7B" w:rsidRPr="004F0F7B" w14:paraId="3AC1B9D9" w14:textId="77777777" w:rsidTr="00422B96">
        <w:trPr>
          <w:trHeight w:val="276"/>
        </w:trPr>
        <w:tc>
          <w:tcPr>
            <w:tcW w:w="1372" w:type="pct"/>
            <w:tcBorders>
              <w:top w:val="nil"/>
              <w:left w:val="nil"/>
              <w:bottom w:val="nil"/>
              <w:right w:val="nil"/>
            </w:tcBorders>
            <w:vAlign w:val="center"/>
            <w:hideMark/>
          </w:tcPr>
          <w:p w14:paraId="365D3297" w14:textId="77777777" w:rsidR="00422B96" w:rsidRPr="004F0F7B" w:rsidRDefault="00422B96" w:rsidP="00422B96">
            <w:pPr>
              <w:widowControl/>
              <w:ind w:firstLineChars="100" w:firstLine="130"/>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Junior high school</w:t>
            </w:r>
          </w:p>
        </w:tc>
        <w:tc>
          <w:tcPr>
            <w:tcW w:w="907" w:type="pct"/>
            <w:tcBorders>
              <w:top w:val="nil"/>
              <w:left w:val="single" w:sz="8" w:space="0" w:color="FFFFFF"/>
              <w:bottom w:val="nil"/>
              <w:right w:val="single" w:sz="8" w:space="0" w:color="FFFFFF"/>
            </w:tcBorders>
            <w:vAlign w:val="center"/>
            <w:hideMark/>
          </w:tcPr>
          <w:p w14:paraId="306AAD76"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1305 (39.82)</w:t>
            </w:r>
          </w:p>
        </w:tc>
        <w:tc>
          <w:tcPr>
            <w:tcW w:w="907" w:type="pct"/>
            <w:tcBorders>
              <w:top w:val="nil"/>
              <w:left w:val="nil"/>
              <w:bottom w:val="nil"/>
              <w:right w:val="single" w:sz="8" w:space="0" w:color="FFFFFF"/>
            </w:tcBorders>
            <w:vAlign w:val="center"/>
            <w:hideMark/>
          </w:tcPr>
          <w:p w14:paraId="078D6335"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358 (36.35)</w:t>
            </w:r>
          </w:p>
        </w:tc>
        <w:tc>
          <w:tcPr>
            <w:tcW w:w="908" w:type="pct"/>
            <w:tcBorders>
              <w:top w:val="nil"/>
              <w:left w:val="nil"/>
              <w:bottom w:val="nil"/>
              <w:right w:val="single" w:sz="8" w:space="0" w:color="FFFFFF"/>
            </w:tcBorders>
            <w:vAlign w:val="center"/>
            <w:hideMark/>
          </w:tcPr>
          <w:p w14:paraId="5623ABD7"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947 (41.32)</w:t>
            </w:r>
          </w:p>
        </w:tc>
        <w:tc>
          <w:tcPr>
            <w:tcW w:w="524" w:type="pct"/>
            <w:tcBorders>
              <w:top w:val="nil"/>
              <w:left w:val="nil"/>
              <w:bottom w:val="nil"/>
              <w:right w:val="single" w:sz="8" w:space="0" w:color="FFFFFF"/>
            </w:tcBorders>
            <w:vAlign w:val="center"/>
            <w:hideMark/>
          </w:tcPr>
          <w:p w14:paraId="31842ACD"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c>
          <w:tcPr>
            <w:tcW w:w="382" w:type="pct"/>
            <w:tcBorders>
              <w:top w:val="nil"/>
              <w:left w:val="nil"/>
              <w:bottom w:val="nil"/>
              <w:right w:val="single" w:sz="8" w:space="0" w:color="FFFFFF"/>
            </w:tcBorders>
            <w:vAlign w:val="center"/>
            <w:hideMark/>
          </w:tcPr>
          <w:p w14:paraId="366AD031"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r>
      <w:tr w:rsidR="004F0F7B" w:rsidRPr="004F0F7B" w14:paraId="0E386BDC" w14:textId="77777777" w:rsidTr="00422B96">
        <w:trPr>
          <w:trHeight w:val="276"/>
        </w:trPr>
        <w:tc>
          <w:tcPr>
            <w:tcW w:w="1372" w:type="pct"/>
            <w:tcBorders>
              <w:top w:val="nil"/>
              <w:left w:val="nil"/>
              <w:bottom w:val="nil"/>
              <w:right w:val="nil"/>
            </w:tcBorders>
            <w:vAlign w:val="center"/>
            <w:hideMark/>
          </w:tcPr>
          <w:p w14:paraId="35038FB3" w14:textId="77777777" w:rsidR="00422B96" w:rsidRPr="004F0F7B" w:rsidRDefault="00422B96" w:rsidP="00422B96">
            <w:pPr>
              <w:widowControl/>
              <w:ind w:firstLineChars="100" w:firstLine="130"/>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Senior high school</w:t>
            </w:r>
          </w:p>
        </w:tc>
        <w:tc>
          <w:tcPr>
            <w:tcW w:w="907" w:type="pct"/>
            <w:tcBorders>
              <w:top w:val="nil"/>
              <w:left w:val="single" w:sz="8" w:space="0" w:color="FFFFFF"/>
              <w:bottom w:val="nil"/>
              <w:right w:val="single" w:sz="8" w:space="0" w:color="FFFFFF"/>
            </w:tcBorders>
            <w:vAlign w:val="center"/>
            <w:hideMark/>
          </w:tcPr>
          <w:p w14:paraId="64ACA602"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759 (23.16)</w:t>
            </w:r>
          </w:p>
        </w:tc>
        <w:tc>
          <w:tcPr>
            <w:tcW w:w="907" w:type="pct"/>
            <w:tcBorders>
              <w:top w:val="nil"/>
              <w:left w:val="nil"/>
              <w:bottom w:val="nil"/>
              <w:right w:val="single" w:sz="8" w:space="0" w:color="FFFFFF"/>
            </w:tcBorders>
            <w:vAlign w:val="center"/>
            <w:hideMark/>
          </w:tcPr>
          <w:p w14:paraId="4E698EB7"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218 (22.13)</w:t>
            </w:r>
          </w:p>
        </w:tc>
        <w:tc>
          <w:tcPr>
            <w:tcW w:w="908" w:type="pct"/>
            <w:tcBorders>
              <w:top w:val="nil"/>
              <w:left w:val="nil"/>
              <w:bottom w:val="nil"/>
              <w:right w:val="single" w:sz="8" w:space="0" w:color="FFFFFF"/>
            </w:tcBorders>
            <w:vAlign w:val="center"/>
            <w:hideMark/>
          </w:tcPr>
          <w:p w14:paraId="4294E337"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541 (23.60)</w:t>
            </w:r>
          </w:p>
        </w:tc>
        <w:tc>
          <w:tcPr>
            <w:tcW w:w="524" w:type="pct"/>
            <w:tcBorders>
              <w:top w:val="nil"/>
              <w:left w:val="nil"/>
              <w:bottom w:val="nil"/>
              <w:right w:val="single" w:sz="8" w:space="0" w:color="FFFFFF"/>
            </w:tcBorders>
            <w:vAlign w:val="center"/>
            <w:hideMark/>
          </w:tcPr>
          <w:p w14:paraId="64DD7B90"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c>
          <w:tcPr>
            <w:tcW w:w="382" w:type="pct"/>
            <w:tcBorders>
              <w:top w:val="nil"/>
              <w:left w:val="nil"/>
              <w:bottom w:val="nil"/>
              <w:right w:val="single" w:sz="8" w:space="0" w:color="FFFFFF"/>
            </w:tcBorders>
            <w:vAlign w:val="center"/>
            <w:hideMark/>
          </w:tcPr>
          <w:p w14:paraId="1FDA2133"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r>
      <w:tr w:rsidR="004F0F7B" w:rsidRPr="004F0F7B" w14:paraId="7DF77B08" w14:textId="77777777" w:rsidTr="00422B96">
        <w:trPr>
          <w:trHeight w:val="276"/>
        </w:trPr>
        <w:tc>
          <w:tcPr>
            <w:tcW w:w="1372" w:type="pct"/>
            <w:tcBorders>
              <w:top w:val="nil"/>
              <w:left w:val="nil"/>
              <w:bottom w:val="nil"/>
              <w:right w:val="nil"/>
            </w:tcBorders>
            <w:vAlign w:val="center"/>
            <w:hideMark/>
          </w:tcPr>
          <w:p w14:paraId="258E9198" w14:textId="77777777" w:rsidR="00422B96" w:rsidRPr="004F0F7B" w:rsidRDefault="00422B96" w:rsidP="00422B96">
            <w:pPr>
              <w:widowControl/>
              <w:ind w:firstLineChars="100" w:firstLine="130"/>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College</w:t>
            </w:r>
          </w:p>
        </w:tc>
        <w:tc>
          <w:tcPr>
            <w:tcW w:w="907" w:type="pct"/>
            <w:tcBorders>
              <w:top w:val="nil"/>
              <w:left w:val="single" w:sz="8" w:space="0" w:color="FFFFFF"/>
              <w:bottom w:val="nil"/>
              <w:right w:val="single" w:sz="8" w:space="0" w:color="FFFFFF"/>
            </w:tcBorders>
            <w:vAlign w:val="center"/>
            <w:hideMark/>
          </w:tcPr>
          <w:p w14:paraId="6974304F"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701 (21.39)</w:t>
            </w:r>
          </w:p>
        </w:tc>
        <w:tc>
          <w:tcPr>
            <w:tcW w:w="907" w:type="pct"/>
            <w:tcBorders>
              <w:top w:val="nil"/>
              <w:left w:val="nil"/>
              <w:bottom w:val="nil"/>
              <w:right w:val="single" w:sz="8" w:space="0" w:color="FFFFFF"/>
            </w:tcBorders>
            <w:vAlign w:val="center"/>
            <w:hideMark/>
          </w:tcPr>
          <w:p w14:paraId="296E3A77"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250 (25.38)</w:t>
            </w:r>
          </w:p>
        </w:tc>
        <w:tc>
          <w:tcPr>
            <w:tcW w:w="908" w:type="pct"/>
            <w:tcBorders>
              <w:top w:val="nil"/>
              <w:left w:val="nil"/>
              <w:bottom w:val="nil"/>
              <w:right w:val="single" w:sz="8" w:space="0" w:color="FFFFFF"/>
            </w:tcBorders>
            <w:vAlign w:val="center"/>
            <w:hideMark/>
          </w:tcPr>
          <w:p w14:paraId="04C5B310"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451 (19.68)</w:t>
            </w:r>
          </w:p>
        </w:tc>
        <w:tc>
          <w:tcPr>
            <w:tcW w:w="524" w:type="pct"/>
            <w:tcBorders>
              <w:top w:val="nil"/>
              <w:left w:val="nil"/>
              <w:bottom w:val="nil"/>
              <w:right w:val="single" w:sz="8" w:space="0" w:color="FFFFFF"/>
            </w:tcBorders>
            <w:vAlign w:val="center"/>
            <w:hideMark/>
          </w:tcPr>
          <w:p w14:paraId="2F731965"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c>
          <w:tcPr>
            <w:tcW w:w="382" w:type="pct"/>
            <w:tcBorders>
              <w:top w:val="nil"/>
              <w:left w:val="nil"/>
              <w:bottom w:val="nil"/>
              <w:right w:val="single" w:sz="8" w:space="0" w:color="FFFFFF"/>
            </w:tcBorders>
            <w:vAlign w:val="center"/>
            <w:hideMark/>
          </w:tcPr>
          <w:p w14:paraId="6DA21473"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r>
      <w:tr w:rsidR="004F0F7B" w:rsidRPr="004F0F7B" w14:paraId="17F2FA06" w14:textId="77777777" w:rsidTr="00422B96">
        <w:trPr>
          <w:trHeight w:val="276"/>
        </w:trPr>
        <w:tc>
          <w:tcPr>
            <w:tcW w:w="1372" w:type="pct"/>
            <w:tcBorders>
              <w:top w:val="nil"/>
              <w:left w:val="nil"/>
              <w:bottom w:val="nil"/>
              <w:right w:val="nil"/>
            </w:tcBorders>
            <w:vAlign w:val="center"/>
            <w:hideMark/>
          </w:tcPr>
          <w:p w14:paraId="1A37DA78" w14:textId="77777777" w:rsidR="00422B96" w:rsidRPr="004F0F7B" w:rsidRDefault="00422B96" w:rsidP="00422B96">
            <w:pPr>
              <w:widowControl/>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History STD</w:t>
            </w:r>
          </w:p>
        </w:tc>
        <w:tc>
          <w:tcPr>
            <w:tcW w:w="907" w:type="pct"/>
            <w:tcBorders>
              <w:top w:val="nil"/>
              <w:left w:val="single" w:sz="8" w:space="0" w:color="FFFFFF"/>
              <w:bottom w:val="nil"/>
              <w:right w:val="single" w:sz="8" w:space="0" w:color="FFFFFF"/>
            </w:tcBorders>
            <w:vAlign w:val="center"/>
            <w:hideMark/>
          </w:tcPr>
          <w:p w14:paraId="6BC4EB1C"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c>
          <w:tcPr>
            <w:tcW w:w="907" w:type="pct"/>
            <w:tcBorders>
              <w:top w:val="nil"/>
              <w:left w:val="nil"/>
              <w:bottom w:val="nil"/>
              <w:right w:val="single" w:sz="8" w:space="0" w:color="FFFFFF"/>
            </w:tcBorders>
            <w:vAlign w:val="center"/>
            <w:hideMark/>
          </w:tcPr>
          <w:p w14:paraId="7C7C6FE1"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c>
          <w:tcPr>
            <w:tcW w:w="908" w:type="pct"/>
            <w:tcBorders>
              <w:top w:val="nil"/>
              <w:left w:val="nil"/>
              <w:bottom w:val="nil"/>
              <w:right w:val="single" w:sz="8" w:space="0" w:color="FFFFFF"/>
            </w:tcBorders>
            <w:vAlign w:val="center"/>
            <w:hideMark/>
          </w:tcPr>
          <w:p w14:paraId="4CDCFB5B"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c>
          <w:tcPr>
            <w:tcW w:w="524" w:type="pct"/>
            <w:tcBorders>
              <w:top w:val="nil"/>
              <w:left w:val="nil"/>
              <w:bottom w:val="nil"/>
              <w:right w:val="single" w:sz="8" w:space="0" w:color="FFFFFF"/>
            </w:tcBorders>
            <w:vAlign w:val="center"/>
            <w:hideMark/>
          </w:tcPr>
          <w:p w14:paraId="54A3AC32"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χ</w:t>
            </w:r>
            <w:r w:rsidRPr="004F0F7B">
              <w:rPr>
                <w:rFonts w:ascii="Times New Roman" w:eastAsia="等线" w:hAnsi="Times New Roman" w:cs="Times New Roman"/>
                <w:kern w:val="0"/>
                <w:sz w:val="13"/>
                <w:szCs w:val="13"/>
                <w:vertAlign w:val="superscript"/>
              </w:rPr>
              <w:t>2</w:t>
            </w:r>
            <w:r w:rsidRPr="004F0F7B">
              <w:rPr>
                <w:rFonts w:ascii="Times New Roman" w:eastAsia="等线" w:hAnsi="Times New Roman" w:cs="Times New Roman"/>
                <w:kern w:val="0"/>
                <w:sz w:val="13"/>
                <w:szCs w:val="13"/>
              </w:rPr>
              <w:t>=21.296</w:t>
            </w:r>
            <w:r w:rsidRPr="004F0F7B">
              <w:rPr>
                <w:rFonts w:ascii="Times New Roman" w:eastAsia="等线" w:hAnsi="Times New Roman" w:cs="Times New Roman"/>
                <w:kern w:val="0"/>
                <w:sz w:val="13"/>
                <w:szCs w:val="13"/>
                <w:vertAlign w:val="superscript"/>
              </w:rPr>
              <w:t>1</w:t>
            </w:r>
          </w:p>
        </w:tc>
        <w:tc>
          <w:tcPr>
            <w:tcW w:w="382" w:type="pct"/>
            <w:tcBorders>
              <w:top w:val="nil"/>
              <w:left w:val="nil"/>
              <w:bottom w:val="nil"/>
              <w:right w:val="single" w:sz="8" w:space="0" w:color="FFFFFF"/>
            </w:tcBorders>
            <w:vAlign w:val="center"/>
            <w:hideMark/>
          </w:tcPr>
          <w:p w14:paraId="2611E7B6"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&lt;0.001</w:t>
            </w:r>
          </w:p>
        </w:tc>
      </w:tr>
      <w:tr w:rsidR="004F0F7B" w:rsidRPr="004F0F7B" w14:paraId="44EB05E2" w14:textId="77777777" w:rsidTr="00422B96">
        <w:trPr>
          <w:trHeight w:val="276"/>
        </w:trPr>
        <w:tc>
          <w:tcPr>
            <w:tcW w:w="1372" w:type="pct"/>
            <w:tcBorders>
              <w:top w:val="nil"/>
              <w:left w:val="nil"/>
              <w:bottom w:val="nil"/>
              <w:right w:val="nil"/>
            </w:tcBorders>
            <w:vAlign w:val="center"/>
            <w:hideMark/>
          </w:tcPr>
          <w:p w14:paraId="5F6E87E7" w14:textId="77777777" w:rsidR="00422B96" w:rsidRPr="004F0F7B" w:rsidRDefault="00422B96" w:rsidP="00422B96">
            <w:pPr>
              <w:widowControl/>
              <w:ind w:firstLineChars="100" w:firstLine="130"/>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No</w:t>
            </w:r>
          </w:p>
        </w:tc>
        <w:tc>
          <w:tcPr>
            <w:tcW w:w="907" w:type="pct"/>
            <w:tcBorders>
              <w:top w:val="nil"/>
              <w:left w:val="single" w:sz="8" w:space="0" w:color="FFFFFF"/>
              <w:bottom w:val="nil"/>
              <w:right w:val="single" w:sz="8" w:space="0" w:color="FFFFFF"/>
            </w:tcBorders>
            <w:vAlign w:val="center"/>
            <w:hideMark/>
          </w:tcPr>
          <w:p w14:paraId="2E608CF3"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2716 (82.88)</w:t>
            </w:r>
          </w:p>
        </w:tc>
        <w:tc>
          <w:tcPr>
            <w:tcW w:w="907" w:type="pct"/>
            <w:tcBorders>
              <w:top w:val="nil"/>
              <w:left w:val="nil"/>
              <w:bottom w:val="nil"/>
              <w:right w:val="single" w:sz="8" w:space="0" w:color="FFFFFF"/>
            </w:tcBorders>
            <w:vAlign w:val="center"/>
            <w:hideMark/>
          </w:tcPr>
          <w:p w14:paraId="490C0C8F"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862 (87.51)</w:t>
            </w:r>
          </w:p>
        </w:tc>
        <w:tc>
          <w:tcPr>
            <w:tcW w:w="908" w:type="pct"/>
            <w:tcBorders>
              <w:top w:val="nil"/>
              <w:left w:val="nil"/>
              <w:bottom w:val="nil"/>
              <w:right w:val="single" w:sz="8" w:space="0" w:color="FFFFFF"/>
            </w:tcBorders>
            <w:vAlign w:val="center"/>
            <w:hideMark/>
          </w:tcPr>
          <w:p w14:paraId="6E4AB252"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1854 (80.89)</w:t>
            </w:r>
          </w:p>
        </w:tc>
        <w:tc>
          <w:tcPr>
            <w:tcW w:w="524" w:type="pct"/>
            <w:tcBorders>
              <w:top w:val="nil"/>
              <w:left w:val="nil"/>
              <w:bottom w:val="nil"/>
              <w:right w:val="single" w:sz="8" w:space="0" w:color="FFFFFF"/>
            </w:tcBorders>
            <w:vAlign w:val="center"/>
            <w:hideMark/>
          </w:tcPr>
          <w:p w14:paraId="42A7F4F7"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c>
          <w:tcPr>
            <w:tcW w:w="382" w:type="pct"/>
            <w:tcBorders>
              <w:top w:val="nil"/>
              <w:left w:val="nil"/>
              <w:bottom w:val="nil"/>
              <w:right w:val="single" w:sz="8" w:space="0" w:color="FFFFFF"/>
            </w:tcBorders>
            <w:vAlign w:val="center"/>
            <w:hideMark/>
          </w:tcPr>
          <w:p w14:paraId="406D8744"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r>
      <w:tr w:rsidR="004F0F7B" w:rsidRPr="004F0F7B" w14:paraId="2A1F7DAA" w14:textId="77777777" w:rsidTr="00422B96">
        <w:trPr>
          <w:trHeight w:val="276"/>
        </w:trPr>
        <w:tc>
          <w:tcPr>
            <w:tcW w:w="1372" w:type="pct"/>
            <w:tcBorders>
              <w:top w:val="nil"/>
              <w:left w:val="nil"/>
              <w:bottom w:val="nil"/>
              <w:right w:val="nil"/>
            </w:tcBorders>
            <w:vAlign w:val="center"/>
            <w:hideMark/>
          </w:tcPr>
          <w:p w14:paraId="074D8233" w14:textId="77777777" w:rsidR="00422B96" w:rsidRPr="004F0F7B" w:rsidRDefault="00422B96" w:rsidP="00422B96">
            <w:pPr>
              <w:widowControl/>
              <w:ind w:firstLineChars="100" w:firstLine="130"/>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Yes</w:t>
            </w:r>
          </w:p>
        </w:tc>
        <w:tc>
          <w:tcPr>
            <w:tcW w:w="907" w:type="pct"/>
            <w:tcBorders>
              <w:top w:val="nil"/>
              <w:left w:val="single" w:sz="8" w:space="0" w:color="FFFFFF"/>
              <w:bottom w:val="nil"/>
              <w:right w:val="single" w:sz="8" w:space="0" w:color="FFFFFF"/>
            </w:tcBorders>
            <w:vAlign w:val="center"/>
            <w:hideMark/>
          </w:tcPr>
          <w:p w14:paraId="4388A2DD"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561 (17.12)</w:t>
            </w:r>
          </w:p>
        </w:tc>
        <w:tc>
          <w:tcPr>
            <w:tcW w:w="907" w:type="pct"/>
            <w:tcBorders>
              <w:top w:val="nil"/>
              <w:left w:val="nil"/>
              <w:bottom w:val="nil"/>
              <w:right w:val="single" w:sz="8" w:space="0" w:color="FFFFFF"/>
            </w:tcBorders>
            <w:vAlign w:val="center"/>
            <w:hideMark/>
          </w:tcPr>
          <w:p w14:paraId="6BDCC4EF"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123 (12.49)</w:t>
            </w:r>
          </w:p>
        </w:tc>
        <w:tc>
          <w:tcPr>
            <w:tcW w:w="908" w:type="pct"/>
            <w:tcBorders>
              <w:top w:val="nil"/>
              <w:left w:val="nil"/>
              <w:bottom w:val="nil"/>
              <w:right w:val="single" w:sz="8" w:space="0" w:color="FFFFFF"/>
            </w:tcBorders>
            <w:vAlign w:val="center"/>
            <w:hideMark/>
          </w:tcPr>
          <w:p w14:paraId="0F7BFE10"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438 (19.11)</w:t>
            </w:r>
          </w:p>
        </w:tc>
        <w:tc>
          <w:tcPr>
            <w:tcW w:w="524" w:type="pct"/>
            <w:tcBorders>
              <w:top w:val="nil"/>
              <w:left w:val="nil"/>
              <w:bottom w:val="nil"/>
              <w:right w:val="single" w:sz="8" w:space="0" w:color="FFFFFF"/>
            </w:tcBorders>
            <w:vAlign w:val="center"/>
            <w:hideMark/>
          </w:tcPr>
          <w:p w14:paraId="22CE5B65"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c>
          <w:tcPr>
            <w:tcW w:w="382" w:type="pct"/>
            <w:tcBorders>
              <w:top w:val="nil"/>
              <w:left w:val="nil"/>
              <w:bottom w:val="nil"/>
              <w:right w:val="single" w:sz="8" w:space="0" w:color="FFFFFF"/>
            </w:tcBorders>
            <w:vAlign w:val="center"/>
            <w:hideMark/>
          </w:tcPr>
          <w:p w14:paraId="6194F247"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r>
      <w:tr w:rsidR="004F0F7B" w:rsidRPr="004F0F7B" w14:paraId="64C5ACFA" w14:textId="77777777" w:rsidTr="00422B96">
        <w:trPr>
          <w:trHeight w:val="276"/>
        </w:trPr>
        <w:tc>
          <w:tcPr>
            <w:tcW w:w="1372" w:type="pct"/>
            <w:tcBorders>
              <w:top w:val="nil"/>
              <w:left w:val="nil"/>
              <w:bottom w:val="nil"/>
              <w:right w:val="nil"/>
            </w:tcBorders>
            <w:vAlign w:val="center"/>
            <w:hideMark/>
          </w:tcPr>
          <w:p w14:paraId="15249D81" w14:textId="77777777" w:rsidR="00422B96" w:rsidRPr="004F0F7B" w:rsidRDefault="00422B96" w:rsidP="00422B96">
            <w:pPr>
              <w:widowControl/>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Route of infection</w:t>
            </w:r>
          </w:p>
        </w:tc>
        <w:tc>
          <w:tcPr>
            <w:tcW w:w="907" w:type="pct"/>
            <w:tcBorders>
              <w:top w:val="nil"/>
              <w:left w:val="single" w:sz="8" w:space="0" w:color="FFFFFF"/>
              <w:bottom w:val="nil"/>
              <w:right w:val="single" w:sz="8" w:space="0" w:color="FFFFFF"/>
            </w:tcBorders>
            <w:vAlign w:val="center"/>
            <w:hideMark/>
          </w:tcPr>
          <w:p w14:paraId="38BB20ED"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c>
          <w:tcPr>
            <w:tcW w:w="907" w:type="pct"/>
            <w:tcBorders>
              <w:top w:val="nil"/>
              <w:left w:val="nil"/>
              <w:bottom w:val="nil"/>
              <w:right w:val="single" w:sz="8" w:space="0" w:color="FFFFFF"/>
            </w:tcBorders>
            <w:vAlign w:val="center"/>
            <w:hideMark/>
          </w:tcPr>
          <w:p w14:paraId="7DEAED60"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c>
          <w:tcPr>
            <w:tcW w:w="908" w:type="pct"/>
            <w:tcBorders>
              <w:top w:val="nil"/>
              <w:left w:val="nil"/>
              <w:bottom w:val="nil"/>
              <w:right w:val="single" w:sz="8" w:space="0" w:color="FFFFFF"/>
            </w:tcBorders>
            <w:vAlign w:val="center"/>
            <w:hideMark/>
          </w:tcPr>
          <w:p w14:paraId="38A16E71"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c>
          <w:tcPr>
            <w:tcW w:w="524" w:type="pct"/>
            <w:tcBorders>
              <w:top w:val="nil"/>
              <w:left w:val="nil"/>
              <w:bottom w:val="nil"/>
              <w:right w:val="single" w:sz="8" w:space="0" w:color="FFFFFF"/>
            </w:tcBorders>
            <w:vAlign w:val="center"/>
            <w:hideMark/>
          </w:tcPr>
          <w:p w14:paraId="2416B48D"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χ</w:t>
            </w:r>
            <w:r w:rsidRPr="004F0F7B">
              <w:rPr>
                <w:rFonts w:ascii="Times New Roman" w:eastAsia="等线" w:hAnsi="Times New Roman" w:cs="Times New Roman"/>
                <w:kern w:val="0"/>
                <w:sz w:val="13"/>
                <w:szCs w:val="13"/>
                <w:vertAlign w:val="superscript"/>
              </w:rPr>
              <w:t>2</w:t>
            </w:r>
            <w:r w:rsidRPr="004F0F7B">
              <w:rPr>
                <w:rFonts w:ascii="Times New Roman" w:eastAsia="等线" w:hAnsi="Times New Roman" w:cs="Times New Roman"/>
                <w:kern w:val="0"/>
                <w:sz w:val="13"/>
                <w:szCs w:val="13"/>
              </w:rPr>
              <w:t>=2.531</w:t>
            </w:r>
            <w:r w:rsidRPr="004F0F7B">
              <w:rPr>
                <w:rFonts w:ascii="Times New Roman" w:eastAsia="等线" w:hAnsi="Times New Roman" w:cs="Times New Roman"/>
                <w:kern w:val="0"/>
                <w:sz w:val="13"/>
                <w:szCs w:val="13"/>
                <w:vertAlign w:val="superscript"/>
              </w:rPr>
              <w:t>1</w:t>
            </w:r>
          </w:p>
        </w:tc>
        <w:tc>
          <w:tcPr>
            <w:tcW w:w="382" w:type="pct"/>
            <w:tcBorders>
              <w:top w:val="nil"/>
              <w:left w:val="nil"/>
              <w:bottom w:val="nil"/>
              <w:right w:val="single" w:sz="8" w:space="0" w:color="FFFFFF"/>
            </w:tcBorders>
            <w:vAlign w:val="center"/>
            <w:hideMark/>
          </w:tcPr>
          <w:p w14:paraId="1619545A"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0.282</w:t>
            </w:r>
          </w:p>
        </w:tc>
      </w:tr>
      <w:tr w:rsidR="004F0F7B" w:rsidRPr="004F0F7B" w14:paraId="1CE0B066" w14:textId="77777777" w:rsidTr="00422B96">
        <w:trPr>
          <w:trHeight w:val="276"/>
        </w:trPr>
        <w:tc>
          <w:tcPr>
            <w:tcW w:w="1372" w:type="pct"/>
            <w:tcBorders>
              <w:top w:val="nil"/>
              <w:left w:val="nil"/>
              <w:bottom w:val="nil"/>
              <w:right w:val="nil"/>
            </w:tcBorders>
            <w:vAlign w:val="center"/>
            <w:hideMark/>
          </w:tcPr>
          <w:p w14:paraId="0E89DA13" w14:textId="77777777" w:rsidR="00422B96" w:rsidRPr="004F0F7B" w:rsidRDefault="00422B96" w:rsidP="00422B96">
            <w:pPr>
              <w:widowControl/>
              <w:ind w:firstLineChars="100" w:firstLine="130"/>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MSM</w:t>
            </w:r>
          </w:p>
        </w:tc>
        <w:tc>
          <w:tcPr>
            <w:tcW w:w="907" w:type="pct"/>
            <w:tcBorders>
              <w:top w:val="nil"/>
              <w:left w:val="single" w:sz="8" w:space="0" w:color="FFFFFF"/>
              <w:bottom w:val="nil"/>
              <w:right w:val="single" w:sz="8" w:space="0" w:color="FFFFFF"/>
            </w:tcBorders>
            <w:vAlign w:val="center"/>
            <w:hideMark/>
          </w:tcPr>
          <w:p w14:paraId="597FC9EA"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1737 (53.01)</w:t>
            </w:r>
          </w:p>
        </w:tc>
        <w:tc>
          <w:tcPr>
            <w:tcW w:w="907" w:type="pct"/>
            <w:tcBorders>
              <w:top w:val="nil"/>
              <w:left w:val="nil"/>
              <w:bottom w:val="nil"/>
              <w:right w:val="single" w:sz="8" w:space="0" w:color="FFFFFF"/>
            </w:tcBorders>
            <w:vAlign w:val="center"/>
            <w:hideMark/>
          </w:tcPr>
          <w:p w14:paraId="16720CFF"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531 (53.91)</w:t>
            </w:r>
          </w:p>
        </w:tc>
        <w:tc>
          <w:tcPr>
            <w:tcW w:w="908" w:type="pct"/>
            <w:tcBorders>
              <w:top w:val="nil"/>
              <w:left w:val="nil"/>
              <w:bottom w:val="nil"/>
              <w:right w:val="single" w:sz="8" w:space="0" w:color="FFFFFF"/>
            </w:tcBorders>
            <w:vAlign w:val="center"/>
            <w:hideMark/>
          </w:tcPr>
          <w:p w14:paraId="30695733"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1206 (52.62)</w:t>
            </w:r>
          </w:p>
        </w:tc>
        <w:tc>
          <w:tcPr>
            <w:tcW w:w="524" w:type="pct"/>
            <w:tcBorders>
              <w:top w:val="nil"/>
              <w:left w:val="nil"/>
              <w:bottom w:val="nil"/>
              <w:right w:val="single" w:sz="8" w:space="0" w:color="FFFFFF"/>
            </w:tcBorders>
            <w:vAlign w:val="center"/>
            <w:hideMark/>
          </w:tcPr>
          <w:p w14:paraId="5442FAB8"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c>
          <w:tcPr>
            <w:tcW w:w="382" w:type="pct"/>
            <w:tcBorders>
              <w:top w:val="nil"/>
              <w:left w:val="nil"/>
              <w:bottom w:val="nil"/>
              <w:right w:val="single" w:sz="8" w:space="0" w:color="FFFFFF"/>
            </w:tcBorders>
            <w:vAlign w:val="center"/>
            <w:hideMark/>
          </w:tcPr>
          <w:p w14:paraId="289951B7"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r>
      <w:tr w:rsidR="004F0F7B" w:rsidRPr="004F0F7B" w14:paraId="7BDFD812" w14:textId="77777777" w:rsidTr="00422B96">
        <w:trPr>
          <w:trHeight w:val="276"/>
        </w:trPr>
        <w:tc>
          <w:tcPr>
            <w:tcW w:w="1372" w:type="pct"/>
            <w:tcBorders>
              <w:top w:val="nil"/>
              <w:left w:val="nil"/>
              <w:bottom w:val="nil"/>
              <w:right w:val="nil"/>
            </w:tcBorders>
            <w:vAlign w:val="center"/>
            <w:hideMark/>
          </w:tcPr>
          <w:p w14:paraId="72DC0780" w14:textId="77777777" w:rsidR="00422B96" w:rsidRPr="004F0F7B" w:rsidRDefault="00422B96" w:rsidP="00422B96">
            <w:pPr>
              <w:widowControl/>
              <w:ind w:firstLineChars="100" w:firstLine="130"/>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NMHR</w:t>
            </w:r>
          </w:p>
        </w:tc>
        <w:tc>
          <w:tcPr>
            <w:tcW w:w="907" w:type="pct"/>
            <w:tcBorders>
              <w:top w:val="nil"/>
              <w:left w:val="single" w:sz="8" w:space="0" w:color="FFFFFF"/>
              <w:bottom w:val="nil"/>
              <w:right w:val="single" w:sz="8" w:space="0" w:color="FFFFFF"/>
            </w:tcBorders>
            <w:vAlign w:val="center"/>
            <w:hideMark/>
          </w:tcPr>
          <w:p w14:paraId="7E18C084"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1514 (46.20)</w:t>
            </w:r>
          </w:p>
        </w:tc>
        <w:tc>
          <w:tcPr>
            <w:tcW w:w="907" w:type="pct"/>
            <w:tcBorders>
              <w:top w:val="nil"/>
              <w:left w:val="nil"/>
              <w:bottom w:val="nil"/>
              <w:right w:val="single" w:sz="8" w:space="0" w:color="FFFFFF"/>
            </w:tcBorders>
            <w:vAlign w:val="center"/>
            <w:hideMark/>
          </w:tcPr>
          <w:p w14:paraId="169E9472"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443 (44.97)</w:t>
            </w:r>
          </w:p>
        </w:tc>
        <w:tc>
          <w:tcPr>
            <w:tcW w:w="908" w:type="pct"/>
            <w:tcBorders>
              <w:top w:val="nil"/>
              <w:left w:val="nil"/>
              <w:bottom w:val="nil"/>
              <w:right w:val="single" w:sz="8" w:space="0" w:color="FFFFFF"/>
            </w:tcBorders>
            <w:vAlign w:val="center"/>
            <w:hideMark/>
          </w:tcPr>
          <w:p w14:paraId="5CB1A311"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1071 (46.73)</w:t>
            </w:r>
          </w:p>
        </w:tc>
        <w:tc>
          <w:tcPr>
            <w:tcW w:w="524" w:type="pct"/>
            <w:tcBorders>
              <w:top w:val="nil"/>
              <w:left w:val="nil"/>
              <w:bottom w:val="nil"/>
              <w:right w:val="single" w:sz="8" w:space="0" w:color="FFFFFF"/>
            </w:tcBorders>
            <w:vAlign w:val="center"/>
            <w:hideMark/>
          </w:tcPr>
          <w:p w14:paraId="25C9B239"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c>
          <w:tcPr>
            <w:tcW w:w="382" w:type="pct"/>
            <w:tcBorders>
              <w:top w:val="nil"/>
              <w:left w:val="nil"/>
              <w:bottom w:val="nil"/>
              <w:right w:val="single" w:sz="8" w:space="0" w:color="FFFFFF"/>
            </w:tcBorders>
            <w:vAlign w:val="center"/>
            <w:hideMark/>
          </w:tcPr>
          <w:p w14:paraId="45C6EF87"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r>
      <w:tr w:rsidR="004F0F7B" w:rsidRPr="004F0F7B" w14:paraId="2FF60D3A" w14:textId="77777777" w:rsidTr="00422B96">
        <w:trPr>
          <w:trHeight w:val="276"/>
        </w:trPr>
        <w:tc>
          <w:tcPr>
            <w:tcW w:w="1372" w:type="pct"/>
            <w:tcBorders>
              <w:top w:val="nil"/>
              <w:left w:val="nil"/>
              <w:bottom w:val="nil"/>
              <w:right w:val="nil"/>
            </w:tcBorders>
            <w:vAlign w:val="center"/>
            <w:hideMark/>
          </w:tcPr>
          <w:p w14:paraId="5571160F" w14:textId="77777777" w:rsidR="00422B96" w:rsidRPr="004F0F7B" w:rsidRDefault="00422B96" w:rsidP="00422B96">
            <w:pPr>
              <w:widowControl/>
              <w:ind w:firstLineChars="100" w:firstLine="130"/>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Others</w:t>
            </w:r>
          </w:p>
        </w:tc>
        <w:tc>
          <w:tcPr>
            <w:tcW w:w="907" w:type="pct"/>
            <w:tcBorders>
              <w:top w:val="nil"/>
              <w:left w:val="single" w:sz="8" w:space="0" w:color="FFFFFF"/>
              <w:bottom w:val="nil"/>
              <w:right w:val="single" w:sz="8" w:space="0" w:color="FFFFFF"/>
            </w:tcBorders>
            <w:vAlign w:val="center"/>
            <w:hideMark/>
          </w:tcPr>
          <w:p w14:paraId="6E683076"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26 (0.79)</w:t>
            </w:r>
          </w:p>
        </w:tc>
        <w:tc>
          <w:tcPr>
            <w:tcW w:w="907" w:type="pct"/>
            <w:tcBorders>
              <w:top w:val="nil"/>
              <w:left w:val="nil"/>
              <w:bottom w:val="nil"/>
              <w:right w:val="single" w:sz="8" w:space="0" w:color="FFFFFF"/>
            </w:tcBorders>
            <w:vAlign w:val="center"/>
            <w:hideMark/>
          </w:tcPr>
          <w:p w14:paraId="2E18181A"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11 (1.12)</w:t>
            </w:r>
          </w:p>
        </w:tc>
        <w:tc>
          <w:tcPr>
            <w:tcW w:w="908" w:type="pct"/>
            <w:tcBorders>
              <w:top w:val="nil"/>
              <w:left w:val="nil"/>
              <w:bottom w:val="nil"/>
              <w:right w:val="single" w:sz="8" w:space="0" w:color="FFFFFF"/>
            </w:tcBorders>
            <w:vAlign w:val="center"/>
            <w:hideMark/>
          </w:tcPr>
          <w:p w14:paraId="6D617363"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15 (0.65)</w:t>
            </w:r>
          </w:p>
        </w:tc>
        <w:tc>
          <w:tcPr>
            <w:tcW w:w="524" w:type="pct"/>
            <w:tcBorders>
              <w:top w:val="nil"/>
              <w:left w:val="nil"/>
              <w:bottom w:val="nil"/>
              <w:right w:val="single" w:sz="8" w:space="0" w:color="FFFFFF"/>
            </w:tcBorders>
            <w:vAlign w:val="center"/>
            <w:hideMark/>
          </w:tcPr>
          <w:p w14:paraId="4E9483EA"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c>
          <w:tcPr>
            <w:tcW w:w="382" w:type="pct"/>
            <w:tcBorders>
              <w:top w:val="nil"/>
              <w:left w:val="nil"/>
              <w:bottom w:val="nil"/>
              <w:right w:val="single" w:sz="8" w:space="0" w:color="FFFFFF"/>
            </w:tcBorders>
            <w:vAlign w:val="center"/>
            <w:hideMark/>
          </w:tcPr>
          <w:p w14:paraId="32959807"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r>
      <w:tr w:rsidR="004F0F7B" w:rsidRPr="004F0F7B" w14:paraId="7A7B3A0D" w14:textId="77777777" w:rsidTr="00422B96">
        <w:trPr>
          <w:trHeight w:val="276"/>
        </w:trPr>
        <w:tc>
          <w:tcPr>
            <w:tcW w:w="1372" w:type="pct"/>
            <w:tcBorders>
              <w:top w:val="nil"/>
              <w:left w:val="nil"/>
              <w:bottom w:val="nil"/>
              <w:right w:val="nil"/>
            </w:tcBorders>
            <w:vAlign w:val="center"/>
            <w:hideMark/>
          </w:tcPr>
          <w:p w14:paraId="0D6624E4" w14:textId="77777777" w:rsidR="00422B96" w:rsidRPr="004F0F7B" w:rsidRDefault="00422B96" w:rsidP="00422B96">
            <w:pPr>
              <w:widowControl/>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Medication regimen</w:t>
            </w:r>
          </w:p>
        </w:tc>
        <w:tc>
          <w:tcPr>
            <w:tcW w:w="907" w:type="pct"/>
            <w:tcBorders>
              <w:top w:val="nil"/>
              <w:left w:val="single" w:sz="8" w:space="0" w:color="FFFFFF"/>
              <w:bottom w:val="nil"/>
              <w:right w:val="single" w:sz="8" w:space="0" w:color="FFFFFF"/>
            </w:tcBorders>
            <w:vAlign w:val="center"/>
            <w:hideMark/>
          </w:tcPr>
          <w:p w14:paraId="22A208DC"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c>
          <w:tcPr>
            <w:tcW w:w="907" w:type="pct"/>
            <w:tcBorders>
              <w:top w:val="nil"/>
              <w:left w:val="nil"/>
              <w:bottom w:val="nil"/>
              <w:right w:val="single" w:sz="8" w:space="0" w:color="FFFFFF"/>
            </w:tcBorders>
            <w:vAlign w:val="center"/>
            <w:hideMark/>
          </w:tcPr>
          <w:p w14:paraId="3D3AA515"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c>
          <w:tcPr>
            <w:tcW w:w="908" w:type="pct"/>
            <w:tcBorders>
              <w:top w:val="nil"/>
              <w:left w:val="nil"/>
              <w:bottom w:val="nil"/>
              <w:right w:val="single" w:sz="8" w:space="0" w:color="FFFFFF"/>
            </w:tcBorders>
            <w:vAlign w:val="center"/>
            <w:hideMark/>
          </w:tcPr>
          <w:p w14:paraId="0DDBE336"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c>
          <w:tcPr>
            <w:tcW w:w="524" w:type="pct"/>
            <w:tcBorders>
              <w:top w:val="nil"/>
              <w:left w:val="nil"/>
              <w:bottom w:val="nil"/>
              <w:right w:val="single" w:sz="8" w:space="0" w:color="FFFFFF"/>
            </w:tcBorders>
            <w:vAlign w:val="center"/>
            <w:hideMark/>
          </w:tcPr>
          <w:p w14:paraId="47A83428"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χ</w:t>
            </w:r>
            <w:r w:rsidRPr="004F0F7B">
              <w:rPr>
                <w:rFonts w:ascii="Times New Roman" w:eastAsia="等线" w:hAnsi="Times New Roman" w:cs="Times New Roman"/>
                <w:kern w:val="0"/>
                <w:sz w:val="13"/>
                <w:szCs w:val="13"/>
                <w:vertAlign w:val="superscript"/>
              </w:rPr>
              <w:t>2</w:t>
            </w:r>
            <w:r w:rsidRPr="004F0F7B">
              <w:rPr>
                <w:rFonts w:ascii="Times New Roman" w:eastAsia="等线" w:hAnsi="Times New Roman" w:cs="Times New Roman"/>
                <w:kern w:val="0"/>
                <w:sz w:val="13"/>
                <w:szCs w:val="13"/>
              </w:rPr>
              <w:t>=22.983</w:t>
            </w:r>
            <w:r w:rsidRPr="004F0F7B">
              <w:rPr>
                <w:rFonts w:ascii="Times New Roman" w:eastAsia="等线" w:hAnsi="Times New Roman" w:cs="Times New Roman"/>
                <w:kern w:val="0"/>
                <w:sz w:val="13"/>
                <w:szCs w:val="13"/>
                <w:vertAlign w:val="superscript"/>
              </w:rPr>
              <w:t>1</w:t>
            </w:r>
          </w:p>
        </w:tc>
        <w:tc>
          <w:tcPr>
            <w:tcW w:w="382" w:type="pct"/>
            <w:tcBorders>
              <w:top w:val="nil"/>
              <w:left w:val="nil"/>
              <w:bottom w:val="nil"/>
              <w:right w:val="single" w:sz="8" w:space="0" w:color="FFFFFF"/>
            </w:tcBorders>
            <w:vAlign w:val="center"/>
            <w:hideMark/>
          </w:tcPr>
          <w:p w14:paraId="1AE5BC73"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&lt;0.001</w:t>
            </w:r>
          </w:p>
        </w:tc>
      </w:tr>
      <w:tr w:rsidR="004F0F7B" w:rsidRPr="004F0F7B" w14:paraId="56A6CFC8" w14:textId="77777777" w:rsidTr="00422B96">
        <w:trPr>
          <w:trHeight w:val="276"/>
        </w:trPr>
        <w:tc>
          <w:tcPr>
            <w:tcW w:w="1372" w:type="pct"/>
            <w:tcBorders>
              <w:top w:val="nil"/>
              <w:left w:val="nil"/>
              <w:bottom w:val="nil"/>
              <w:right w:val="nil"/>
            </w:tcBorders>
            <w:vAlign w:val="center"/>
            <w:hideMark/>
          </w:tcPr>
          <w:p w14:paraId="646F005A" w14:textId="77777777" w:rsidR="00422B96" w:rsidRPr="004F0F7B" w:rsidRDefault="00422B96" w:rsidP="00422B96">
            <w:pPr>
              <w:widowControl/>
              <w:ind w:firstLineChars="100" w:firstLine="130"/>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NNRTIs</w:t>
            </w:r>
          </w:p>
        </w:tc>
        <w:tc>
          <w:tcPr>
            <w:tcW w:w="907" w:type="pct"/>
            <w:tcBorders>
              <w:top w:val="nil"/>
              <w:left w:val="single" w:sz="8" w:space="0" w:color="FFFFFF"/>
              <w:bottom w:val="nil"/>
              <w:right w:val="single" w:sz="8" w:space="0" w:color="FFFFFF"/>
            </w:tcBorders>
            <w:vAlign w:val="center"/>
            <w:hideMark/>
          </w:tcPr>
          <w:p w14:paraId="116D71D0"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2895 (88.34)</w:t>
            </w:r>
          </w:p>
        </w:tc>
        <w:tc>
          <w:tcPr>
            <w:tcW w:w="907" w:type="pct"/>
            <w:tcBorders>
              <w:top w:val="nil"/>
              <w:left w:val="nil"/>
              <w:bottom w:val="nil"/>
              <w:right w:val="single" w:sz="8" w:space="0" w:color="FFFFFF"/>
            </w:tcBorders>
            <w:vAlign w:val="center"/>
            <w:hideMark/>
          </w:tcPr>
          <w:p w14:paraId="2EB3E85E"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910 (92.39)</w:t>
            </w:r>
          </w:p>
        </w:tc>
        <w:tc>
          <w:tcPr>
            <w:tcW w:w="908" w:type="pct"/>
            <w:tcBorders>
              <w:top w:val="nil"/>
              <w:left w:val="nil"/>
              <w:bottom w:val="nil"/>
              <w:right w:val="single" w:sz="8" w:space="0" w:color="FFFFFF"/>
            </w:tcBorders>
            <w:vAlign w:val="center"/>
            <w:hideMark/>
          </w:tcPr>
          <w:p w14:paraId="46E633A4"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1985 (86.61)</w:t>
            </w:r>
          </w:p>
        </w:tc>
        <w:tc>
          <w:tcPr>
            <w:tcW w:w="524" w:type="pct"/>
            <w:tcBorders>
              <w:top w:val="nil"/>
              <w:left w:val="nil"/>
              <w:bottom w:val="nil"/>
              <w:right w:val="single" w:sz="8" w:space="0" w:color="FFFFFF"/>
            </w:tcBorders>
            <w:vAlign w:val="center"/>
            <w:hideMark/>
          </w:tcPr>
          <w:p w14:paraId="0857FE16"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c>
          <w:tcPr>
            <w:tcW w:w="382" w:type="pct"/>
            <w:tcBorders>
              <w:top w:val="nil"/>
              <w:left w:val="nil"/>
              <w:bottom w:val="nil"/>
              <w:right w:val="single" w:sz="8" w:space="0" w:color="FFFFFF"/>
            </w:tcBorders>
            <w:vAlign w:val="center"/>
            <w:hideMark/>
          </w:tcPr>
          <w:p w14:paraId="32BB4DDC"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r>
      <w:tr w:rsidR="004F0F7B" w:rsidRPr="004F0F7B" w14:paraId="215DF858" w14:textId="77777777" w:rsidTr="00422B96">
        <w:trPr>
          <w:trHeight w:val="276"/>
        </w:trPr>
        <w:tc>
          <w:tcPr>
            <w:tcW w:w="1372" w:type="pct"/>
            <w:tcBorders>
              <w:top w:val="nil"/>
              <w:left w:val="nil"/>
              <w:bottom w:val="nil"/>
              <w:right w:val="nil"/>
            </w:tcBorders>
            <w:vAlign w:val="center"/>
            <w:hideMark/>
          </w:tcPr>
          <w:p w14:paraId="587E03D8" w14:textId="77777777" w:rsidR="00422B96" w:rsidRPr="004F0F7B" w:rsidRDefault="00422B96" w:rsidP="00422B96">
            <w:pPr>
              <w:widowControl/>
              <w:ind w:firstLineChars="100" w:firstLine="130"/>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NRTIs</w:t>
            </w:r>
          </w:p>
        </w:tc>
        <w:tc>
          <w:tcPr>
            <w:tcW w:w="907" w:type="pct"/>
            <w:tcBorders>
              <w:top w:val="nil"/>
              <w:left w:val="single" w:sz="8" w:space="0" w:color="FFFFFF"/>
              <w:bottom w:val="nil"/>
              <w:right w:val="single" w:sz="8" w:space="0" w:color="FFFFFF"/>
            </w:tcBorders>
            <w:vAlign w:val="center"/>
            <w:hideMark/>
          </w:tcPr>
          <w:p w14:paraId="75666DA7"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26 (0.79)</w:t>
            </w:r>
          </w:p>
        </w:tc>
        <w:tc>
          <w:tcPr>
            <w:tcW w:w="907" w:type="pct"/>
            <w:tcBorders>
              <w:top w:val="nil"/>
              <w:left w:val="nil"/>
              <w:bottom w:val="nil"/>
              <w:right w:val="single" w:sz="8" w:space="0" w:color="FFFFFF"/>
            </w:tcBorders>
            <w:vAlign w:val="center"/>
            <w:hideMark/>
          </w:tcPr>
          <w:p w14:paraId="758986FE"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5 (0.51)</w:t>
            </w:r>
          </w:p>
        </w:tc>
        <w:tc>
          <w:tcPr>
            <w:tcW w:w="908" w:type="pct"/>
            <w:tcBorders>
              <w:top w:val="nil"/>
              <w:left w:val="nil"/>
              <w:bottom w:val="nil"/>
              <w:right w:val="single" w:sz="8" w:space="0" w:color="FFFFFF"/>
            </w:tcBorders>
            <w:vAlign w:val="center"/>
            <w:hideMark/>
          </w:tcPr>
          <w:p w14:paraId="380CAAB2"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21 (0.92)</w:t>
            </w:r>
          </w:p>
        </w:tc>
        <w:tc>
          <w:tcPr>
            <w:tcW w:w="524" w:type="pct"/>
            <w:tcBorders>
              <w:top w:val="nil"/>
              <w:left w:val="nil"/>
              <w:bottom w:val="nil"/>
              <w:right w:val="single" w:sz="8" w:space="0" w:color="FFFFFF"/>
            </w:tcBorders>
            <w:vAlign w:val="center"/>
            <w:hideMark/>
          </w:tcPr>
          <w:p w14:paraId="58FD4235"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c>
          <w:tcPr>
            <w:tcW w:w="382" w:type="pct"/>
            <w:tcBorders>
              <w:top w:val="nil"/>
              <w:left w:val="nil"/>
              <w:bottom w:val="nil"/>
              <w:right w:val="single" w:sz="8" w:space="0" w:color="FFFFFF"/>
            </w:tcBorders>
            <w:vAlign w:val="center"/>
            <w:hideMark/>
          </w:tcPr>
          <w:p w14:paraId="06E1D967"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r>
      <w:tr w:rsidR="004F0F7B" w:rsidRPr="004F0F7B" w14:paraId="7E9BDC22" w14:textId="77777777" w:rsidTr="00422B96">
        <w:trPr>
          <w:trHeight w:val="276"/>
        </w:trPr>
        <w:tc>
          <w:tcPr>
            <w:tcW w:w="1372" w:type="pct"/>
            <w:tcBorders>
              <w:top w:val="nil"/>
              <w:left w:val="nil"/>
              <w:bottom w:val="nil"/>
              <w:right w:val="nil"/>
            </w:tcBorders>
            <w:vAlign w:val="center"/>
            <w:hideMark/>
          </w:tcPr>
          <w:p w14:paraId="2D0D1D17" w14:textId="77777777" w:rsidR="00422B96" w:rsidRPr="004F0F7B" w:rsidRDefault="00422B96" w:rsidP="00422B96">
            <w:pPr>
              <w:widowControl/>
              <w:ind w:firstLineChars="100" w:firstLine="130"/>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PIs</w:t>
            </w:r>
          </w:p>
        </w:tc>
        <w:tc>
          <w:tcPr>
            <w:tcW w:w="907" w:type="pct"/>
            <w:tcBorders>
              <w:top w:val="nil"/>
              <w:left w:val="single" w:sz="8" w:space="0" w:color="FFFFFF"/>
              <w:bottom w:val="nil"/>
              <w:right w:val="single" w:sz="8" w:space="0" w:color="FFFFFF"/>
            </w:tcBorders>
            <w:vAlign w:val="center"/>
            <w:hideMark/>
          </w:tcPr>
          <w:p w14:paraId="6B21BC04"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49 (1.50)</w:t>
            </w:r>
          </w:p>
        </w:tc>
        <w:tc>
          <w:tcPr>
            <w:tcW w:w="907" w:type="pct"/>
            <w:tcBorders>
              <w:top w:val="nil"/>
              <w:left w:val="nil"/>
              <w:bottom w:val="nil"/>
              <w:right w:val="single" w:sz="8" w:space="0" w:color="FFFFFF"/>
            </w:tcBorders>
            <w:vAlign w:val="center"/>
            <w:hideMark/>
          </w:tcPr>
          <w:p w14:paraId="0836DC4B"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12 (1.22)</w:t>
            </w:r>
          </w:p>
        </w:tc>
        <w:tc>
          <w:tcPr>
            <w:tcW w:w="908" w:type="pct"/>
            <w:tcBorders>
              <w:top w:val="nil"/>
              <w:left w:val="nil"/>
              <w:bottom w:val="nil"/>
              <w:right w:val="single" w:sz="8" w:space="0" w:color="FFFFFF"/>
            </w:tcBorders>
            <w:vAlign w:val="center"/>
            <w:hideMark/>
          </w:tcPr>
          <w:p w14:paraId="3BADE005"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37 (1.61)</w:t>
            </w:r>
          </w:p>
        </w:tc>
        <w:tc>
          <w:tcPr>
            <w:tcW w:w="524" w:type="pct"/>
            <w:tcBorders>
              <w:top w:val="nil"/>
              <w:left w:val="nil"/>
              <w:bottom w:val="nil"/>
              <w:right w:val="single" w:sz="8" w:space="0" w:color="FFFFFF"/>
            </w:tcBorders>
            <w:vAlign w:val="center"/>
            <w:hideMark/>
          </w:tcPr>
          <w:p w14:paraId="1877F131"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c>
          <w:tcPr>
            <w:tcW w:w="382" w:type="pct"/>
            <w:tcBorders>
              <w:top w:val="nil"/>
              <w:left w:val="nil"/>
              <w:bottom w:val="nil"/>
              <w:right w:val="single" w:sz="8" w:space="0" w:color="FFFFFF"/>
            </w:tcBorders>
            <w:vAlign w:val="center"/>
            <w:hideMark/>
          </w:tcPr>
          <w:p w14:paraId="4C6CA251"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r>
      <w:tr w:rsidR="004F0F7B" w:rsidRPr="004F0F7B" w14:paraId="34FA7557" w14:textId="77777777" w:rsidTr="00422B96">
        <w:trPr>
          <w:trHeight w:val="276"/>
        </w:trPr>
        <w:tc>
          <w:tcPr>
            <w:tcW w:w="1372" w:type="pct"/>
            <w:tcBorders>
              <w:top w:val="nil"/>
              <w:left w:val="nil"/>
              <w:bottom w:val="nil"/>
              <w:right w:val="nil"/>
            </w:tcBorders>
            <w:vAlign w:val="center"/>
            <w:hideMark/>
          </w:tcPr>
          <w:p w14:paraId="3C58F4F8" w14:textId="77777777" w:rsidR="00422B96" w:rsidRPr="004F0F7B" w:rsidRDefault="00422B96" w:rsidP="00422B96">
            <w:pPr>
              <w:widowControl/>
              <w:ind w:firstLineChars="100" w:firstLine="130"/>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INSTIs</w:t>
            </w:r>
          </w:p>
        </w:tc>
        <w:tc>
          <w:tcPr>
            <w:tcW w:w="907" w:type="pct"/>
            <w:tcBorders>
              <w:top w:val="nil"/>
              <w:left w:val="single" w:sz="8" w:space="0" w:color="FFFFFF"/>
              <w:bottom w:val="nil"/>
              <w:right w:val="single" w:sz="8" w:space="0" w:color="FFFFFF"/>
            </w:tcBorders>
            <w:vAlign w:val="center"/>
            <w:hideMark/>
          </w:tcPr>
          <w:p w14:paraId="3BBAA83C"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307 (9.37)</w:t>
            </w:r>
          </w:p>
        </w:tc>
        <w:tc>
          <w:tcPr>
            <w:tcW w:w="907" w:type="pct"/>
            <w:tcBorders>
              <w:top w:val="nil"/>
              <w:left w:val="nil"/>
              <w:bottom w:val="nil"/>
              <w:right w:val="single" w:sz="8" w:space="0" w:color="FFFFFF"/>
            </w:tcBorders>
            <w:vAlign w:val="center"/>
            <w:hideMark/>
          </w:tcPr>
          <w:p w14:paraId="02D4CCFC"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58 (5.89)</w:t>
            </w:r>
          </w:p>
        </w:tc>
        <w:tc>
          <w:tcPr>
            <w:tcW w:w="908" w:type="pct"/>
            <w:tcBorders>
              <w:top w:val="nil"/>
              <w:left w:val="nil"/>
              <w:bottom w:val="nil"/>
              <w:right w:val="single" w:sz="8" w:space="0" w:color="FFFFFF"/>
            </w:tcBorders>
            <w:vAlign w:val="center"/>
            <w:hideMark/>
          </w:tcPr>
          <w:p w14:paraId="38C88217"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249 (10.86)</w:t>
            </w:r>
          </w:p>
        </w:tc>
        <w:tc>
          <w:tcPr>
            <w:tcW w:w="524" w:type="pct"/>
            <w:tcBorders>
              <w:top w:val="nil"/>
              <w:left w:val="nil"/>
              <w:bottom w:val="nil"/>
              <w:right w:val="single" w:sz="8" w:space="0" w:color="FFFFFF"/>
            </w:tcBorders>
            <w:vAlign w:val="center"/>
            <w:hideMark/>
          </w:tcPr>
          <w:p w14:paraId="7F337C14"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c>
          <w:tcPr>
            <w:tcW w:w="382" w:type="pct"/>
            <w:tcBorders>
              <w:top w:val="nil"/>
              <w:left w:val="nil"/>
              <w:bottom w:val="nil"/>
              <w:right w:val="single" w:sz="8" w:space="0" w:color="FFFFFF"/>
            </w:tcBorders>
            <w:vAlign w:val="center"/>
            <w:hideMark/>
          </w:tcPr>
          <w:p w14:paraId="752C064C"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r>
      <w:tr w:rsidR="004F0F7B" w:rsidRPr="004F0F7B" w14:paraId="4D4D733B" w14:textId="77777777" w:rsidTr="00422B96">
        <w:trPr>
          <w:trHeight w:val="276"/>
        </w:trPr>
        <w:tc>
          <w:tcPr>
            <w:tcW w:w="1372" w:type="pct"/>
            <w:tcBorders>
              <w:top w:val="nil"/>
              <w:left w:val="nil"/>
              <w:bottom w:val="nil"/>
              <w:right w:val="nil"/>
            </w:tcBorders>
            <w:vAlign w:val="center"/>
            <w:hideMark/>
          </w:tcPr>
          <w:p w14:paraId="07745B75" w14:textId="77777777" w:rsidR="00422B96" w:rsidRPr="004F0F7B" w:rsidRDefault="00422B96" w:rsidP="00422B96">
            <w:pPr>
              <w:widowControl/>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CD4</w:t>
            </w:r>
            <w:r w:rsidRPr="004F0F7B">
              <w:rPr>
                <w:rFonts w:ascii="Times New Roman" w:eastAsia="等线" w:hAnsi="Times New Roman" w:cs="Times New Roman"/>
                <w:kern w:val="0"/>
                <w:sz w:val="13"/>
                <w:szCs w:val="13"/>
                <w:vertAlign w:val="superscript"/>
              </w:rPr>
              <w:t>+</w:t>
            </w:r>
            <w:r w:rsidRPr="004F0F7B">
              <w:rPr>
                <w:rFonts w:ascii="Times New Roman" w:eastAsia="等线" w:hAnsi="Times New Roman" w:cs="Times New Roman"/>
                <w:kern w:val="0"/>
                <w:sz w:val="13"/>
                <w:szCs w:val="13"/>
              </w:rPr>
              <w:t xml:space="preserve"> T-lymphocyte count (cells/μL</w:t>
            </w:r>
            <w:r w:rsidRPr="004F0F7B">
              <w:rPr>
                <w:rFonts w:ascii="等线" w:eastAsia="等线" w:hAnsi="等线" w:cs="Times New Roman" w:hint="eastAsia"/>
                <w:kern w:val="0"/>
                <w:sz w:val="13"/>
                <w:szCs w:val="13"/>
              </w:rPr>
              <w:t>）</w:t>
            </w:r>
          </w:p>
        </w:tc>
        <w:tc>
          <w:tcPr>
            <w:tcW w:w="907" w:type="pct"/>
            <w:tcBorders>
              <w:top w:val="nil"/>
              <w:left w:val="single" w:sz="8" w:space="0" w:color="FFFFFF"/>
              <w:bottom w:val="nil"/>
              <w:right w:val="single" w:sz="8" w:space="0" w:color="FFFFFF"/>
            </w:tcBorders>
            <w:vAlign w:val="center"/>
            <w:hideMark/>
          </w:tcPr>
          <w:p w14:paraId="15E54A9C"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240.00 (111.00, 350.00)</w:t>
            </w:r>
          </w:p>
        </w:tc>
        <w:tc>
          <w:tcPr>
            <w:tcW w:w="907" w:type="pct"/>
            <w:tcBorders>
              <w:top w:val="nil"/>
              <w:left w:val="nil"/>
              <w:bottom w:val="nil"/>
              <w:right w:val="single" w:sz="8" w:space="0" w:color="FFFFFF"/>
            </w:tcBorders>
            <w:vAlign w:val="center"/>
            <w:hideMark/>
          </w:tcPr>
          <w:p w14:paraId="186BF181"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272.00 (160.00, 406.00)</w:t>
            </w:r>
          </w:p>
        </w:tc>
        <w:tc>
          <w:tcPr>
            <w:tcW w:w="908" w:type="pct"/>
            <w:tcBorders>
              <w:top w:val="nil"/>
              <w:left w:val="nil"/>
              <w:bottom w:val="nil"/>
              <w:right w:val="single" w:sz="8" w:space="0" w:color="FFFFFF"/>
            </w:tcBorders>
            <w:vAlign w:val="center"/>
            <w:hideMark/>
          </w:tcPr>
          <w:p w14:paraId="001CA980"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224.00 (94.75, 327.00)</w:t>
            </w:r>
          </w:p>
        </w:tc>
        <w:tc>
          <w:tcPr>
            <w:tcW w:w="524" w:type="pct"/>
            <w:tcBorders>
              <w:top w:val="nil"/>
              <w:left w:val="nil"/>
              <w:bottom w:val="nil"/>
              <w:right w:val="single" w:sz="8" w:space="0" w:color="FFFFFF"/>
            </w:tcBorders>
            <w:vAlign w:val="center"/>
            <w:hideMark/>
          </w:tcPr>
          <w:p w14:paraId="669F397D" w14:textId="77777777" w:rsidR="00422B96" w:rsidRPr="004F0F7B" w:rsidRDefault="00422B96" w:rsidP="00422B96">
            <w:pPr>
              <w:widowControl/>
              <w:jc w:val="center"/>
              <w:rPr>
                <w:rFonts w:ascii="Times New Roman" w:eastAsia="等线" w:hAnsi="Times New Roman" w:cs="Times New Roman"/>
                <w:i/>
                <w:iCs/>
                <w:kern w:val="0"/>
                <w:sz w:val="13"/>
                <w:szCs w:val="13"/>
              </w:rPr>
            </w:pPr>
            <w:r w:rsidRPr="004F0F7B">
              <w:rPr>
                <w:rFonts w:ascii="Times New Roman" w:eastAsia="等线" w:hAnsi="Times New Roman" w:cs="Times New Roman"/>
                <w:i/>
                <w:iCs/>
                <w:kern w:val="0"/>
                <w:sz w:val="13"/>
                <w:szCs w:val="13"/>
              </w:rPr>
              <w:t>Z</w:t>
            </w:r>
            <w:r w:rsidRPr="004F0F7B">
              <w:rPr>
                <w:rFonts w:ascii="Times New Roman" w:eastAsia="等线" w:hAnsi="Times New Roman" w:cs="Times New Roman"/>
                <w:kern w:val="0"/>
                <w:sz w:val="13"/>
                <w:szCs w:val="13"/>
              </w:rPr>
              <w:t>=8.443</w:t>
            </w:r>
            <w:r w:rsidRPr="004F0F7B">
              <w:rPr>
                <w:rFonts w:ascii="Times New Roman" w:eastAsia="等线" w:hAnsi="Times New Roman" w:cs="Times New Roman"/>
                <w:kern w:val="0"/>
                <w:sz w:val="13"/>
                <w:szCs w:val="13"/>
                <w:vertAlign w:val="superscript"/>
              </w:rPr>
              <w:t>3</w:t>
            </w:r>
          </w:p>
        </w:tc>
        <w:tc>
          <w:tcPr>
            <w:tcW w:w="382" w:type="pct"/>
            <w:tcBorders>
              <w:top w:val="nil"/>
              <w:left w:val="nil"/>
              <w:bottom w:val="nil"/>
              <w:right w:val="single" w:sz="8" w:space="0" w:color="FFFFFF"/>
            </w:tcBorders>
            <w:vAlign w:val="center"/>
            <w:hideMark/>
          </w:tcPr>
          <w:p w14:paraId="056D4DC7"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&lt;0.001</w:t>
            </w:r>
          </w:p>
        </w:tc>
      </w:tr>
      <w:tr w:rsidR="004F0F7B" w:rsidRPr="004F0F7B" w14:paraId="637C587B" w14:textId="77777777" w:rsidTr="00422B96">
        <w:trPr>
          <w:trHeight w:val="276"/>
        </w:trPr>
        <w:tc>
          <w:tcPr>
            <w:tcW w:w="1372" w:type="pct"/>
            <w:tcBorders>
              <w:top w:val="nil"/>
              <w:left w:val="nil"/>
              <w:bottom w:val="nil"/>
              <w:right w:val="nil"/>
            </w:tcBorders>
            <w:vAlign w:val="center"/>
            <w:hideMark/>
          </w:tcPr>
          <w:p w14:paraId="2F4A7128" w14:textId="77777777" w:rsidR="00422B96" w:rsidRPr="004F0F7B" w:rsidRDefault="00422B96" w:rsidP="00422B96">
            <w:pPr>
              <w:widowControl/>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WHO</w:t>
            </w:r>
          </w:p>
        </w:tc>
        <w:tc>
          <w:tcPr>
            <w:tcW w:w="907" w:type="pct"/>
            <w:tcBorders>
              <w:top w:val="nil"/>
              <w:left w:val="single" w:sz="8" w:space="0" w:color="FFFFFF"/>
              <w:bottom w:val="nil"/>
              <w:right w:val="single" w:sz="8" w:space="0" w:color="FFFFFF"/>
            </w:tcBorders>
            <w:vAlign w:val="center"/>
            <w:hideMark/>
          </w:tcPr>
          <w:p w14:paraId="55E3D363"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c>
          <w:tcPr>
            <w:tcW w:w="907" w:type="pct"/>
            <w:tcBorders>
              <w:top w:val="nil"/>
              <w:left w:val="nil"/>
              <w:bottom w:val="nil"/>
              <w:right w:val="single" w:sz="8" w:space="0" w:color="FFFFFF"/>
            </w:tcBorders>
            <w:vAlign w:val="center"/>
            <w:hideMark/>
          </w:tcPr>
          <w:p w14:paraId="20315E39"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c>
          <w:tcPr>
            <w:tcW w:w="908" w:type="pct"/>
            <w:tcBorders>
              <w:top w:val="nil"/>
              <w:left w:val="nil"/>
              <w:bottom w:val="nil"/>
              <w:right w:val="single" w:sz="8" w:space="0" w:color="FFFFFF"/>
            </w:tcBorders>
            <w:vAlign w:val="center"/>
            <w:hideMark/>
          </w:tcPr>
          <w:p w14:paraId="20F881B5"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c>
          <w:tcPr>
            <w:tcW w:w="524" w:type="pct"/>
            <w:tcBorders>
              <w:top w:val="nil"/>
              <w:left w:val="nil"/>
              <w:bottom w:val="nil"/>
              <w:right w:val="single" w:sz="8" w:space="0" w:color="FFFFFF"/>
            </w:tcBorders>
            <w:vAlign w:val="center"/>
            <w:hideMark/>
          </w:tcPr>
          <w:p w14:paraId="7894BDCA"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χ</w:t>
            </w:r>
            <w:r w:rsidRPr="004F0F7B">
              <w:rPr>
                <w:rFonts w:ascii="Times New Roman" w:eastAsia="等线" w:hAnsi="Times New Roman" w:cs="Times New Roman"/>
                <w:kern w:val="0"/>
                <w:sz w:val="13"/>
                <w:szCs w:val="13"/>
                <w:vertAlign w:val="superscript"/>
              </w:rPr>
              <w:t>2</w:t>
            </w:r>
            <w:r w:rsidRPr="004F0F7B">
              <w:rPr>
                <w:rFonts w:ascii="Times New Roman" w:eastAsia="等线" w:hAnsi="Times New Roman" w:cs="Times New Roman"/>
                <w:kern w:val="0"/>
                <w:sz w:val="13"/>
                <w:szCs w:val="13"/>
              </w:rPr>
              <w:t>=340.526</w:t>
            </w:r>
            <w:r w:rsidRPr="004F0F7B">
              <w:rPr>
                <w:rFonts w:ascii="Times New Roman" w:eastAsia="等线" w:hAnsi="Times New Roman" w:cs="Times New Roman"/>
                <w:kern w:val="0"/>
                <w:sz w:val="13"/>
                <w:szCs w:val="13"/>
                <w:vertAlign w:val="superscript"/>
              </w:rPr>
              <w:t>1</w:t>
            </w:r>
          </w:p>
        </w:tc>
        <w:tc>
          <w:tcPr>
            <w:tcW w:w="382" w:type="pct"/>
            <w:tcBorders>
              <w:top w:val="nil"/>
              <w:left w:val="nil"/>
              <w:bottom w:val="nil"/>
              <w:right w:val="single" w:sz="8" w:space="0" w:color="FFFFFF"/>
            </w:tcBorders>
            <w:vAlign w:val="center"/>
            <w:hideMark/>
          </w:tcPr>
          <w:p w14:paraId="7D41E1B2"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&lt;0.001</w:t>
            </w:r>
          </w:p>
        </w:tc>
      </w:tr>
      <w:tr w:rsidR="004F0F7B" w:rsidRPr="004F0F7B" w14:paraId="59B0689C" w14:textId="77777777" w:rsidTr="00422B96">
        <w:trPr>
          <w:trHeight w:val="276"/>
        </w:trPr>
        <w:tc>
          <w:tcPr>
            <w:tcW w:w="1372" w:type="pct"/>
            <w:tcBorders>
              <w:top w:val="nil"/>
              <w:left w:val="nil"/>
              <w:bottom w:val="nil"/>
              <w:right w:val="nil"/>
            </w:tcBorders>
            <w:vAlign w:val="center"/>
            <w:hideMark/>
          </w:tcPr>
          <w:p w14:paraId="345B5966" w14:textId="77777777" w:rsidR="00422B96" w:rsidRPr="004F0F7B" w:rsidRDefault="00422B96" w:rsidP="00422B96">
            <w:pPr>
              <w:widowControl/>
              <w:ind w:firstLineChars="100" w:firstLine="130"/>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I</w:t>
            </w:r>
          </w:p>
        </w:tc>
        <w:tc>
          <w:tcPr>
            <w:tcW w:w="907" w:type="pct"/>
            <w:tcBorders>
              <w:top w:val="nil"/>
              <w:left w:val="single" w:sz="8" w:space="0" w:color="FFFFFF"/>
              <w:bottom w:val="nil"/>
              <w:right w:val="single" w:sz="8" w:space="0" w:color="FFFFFF"/>
            </w:tcBorders>
            <w:vAlign w:val="center"/>
            <w:hideMark/>
          </w:tcPr>
          <w:p w14:paraId="2F817B6B"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1800 (54.93)</w:t>
            </w:r>
          </w:p>
        </w:tc>
        <w:tc>
          <w:tcPr>
            <w:tcW w:w="907" w:type="pct"/>
            <w:tcBorders>
              <w:top w:val="nil"/>
              <w:left w:val="nil"/>
              <w:bottom w:val="nil"/>
              <w:right w:val="single" w:sz="8" w:space="0" w:color="FFFFFF"/>
            </w:tcBorders>
            <w:vAlign w:val="center"/>
            <w:hideMark/>
          </w:tcPr>
          <w:p w14:paraId="156877CA"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711 (72.18)</w:t>
            </w:r>
          </w:p>
        </w:tc>
        <w:tc>
          <w:tcPr>
            <w:tcW w:w="908" w:type="pct"/>
            <w:tcBorders>
              <w:top w:val="nil"/>
              <w:left w:val="nil"/>
              <w:bottom w:val="nil"/>
              <w:right w:val="single" w:sz="8" w:space="0" w:color="FFFFFF"/>
            </w:tcBorders>
            <w:vAlign w:val="center"/>
            <w:hideMark/>
          </w:tcPr>
          <w:p w14:paraId="63C83189"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1089 (47.51)</w:t>
            </w:r>
          </w:p>
        </w:tc>
        <w:tc>
          <w:tcPr>
            <w:tcW w:w="524" w:type="pct"/>
            <w:tcBorders>
              <w:top w:val="nil"/>
              <w:left w:val="nil"/>
              <w:bottom w:val="nil"/>
              <w:right w:val="single" w:sz="8" w:space="0" w:color="FFFFFF"/>
            </w:tcBorders>
            <w:vAlign w:val="center"/>
            <w:hideMark/>
          </w:tcPr>
          <w:p w14:paraId="1221349B"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c>
          <w:tcPr>
            <w:tcW w:w="382" w:type="pct"/>
            <w:tcBorders>
              <w:top w:val="nil"/>
              <w:left w:val="nil"/>
              <w:bottom w:val="nil"/>
              <w:right w:val="single" w:sz="8" w:space="0" w:color="FFFFFF"/>
            </w:tcBorders>
            <w:vAlign w:val="center"/>
            <w:hideMark/>
          </w:tcPr>
          <w:p w14:paraId="1EEBDE00"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r>
      <w:tr w:rsidR="004F0F7B" w:rsidRPr="004F0F7B" w14:paraId="10A906C6" w14:textId="77777777" w:rsidTr="00422B96">
        <w:trPr>
          <w:trHeight w:val="276"/>
        </w:trPr>
        <w:tc>
          <w:tcPr>
            <w:tcW w:w="1372" w:type="pct"/>
            <w:tcBorders>
              <w:top w:val="nil"/>
              <w:left w:val="nil"/>
              <w:bottom w:val="nil"/>
              <w:right w:val="nil"/>
            </w:tcBorders>
            <w:vAlign w:val="center"/>
            <w:hideMark/>
          </w:tcPr>
          <w:p w14:paraId="5FAA14DE" w14:textId="77777777" w:rsidR="00422B96" w:rsidRPr="004F0F7B" w:rsidRDefault="00422B96" w:rsidP="00422B96">
            <w:pPr>
              <w:widowControl/>
              <w:ind w:firstLineChars="100" w:firstLine="130"/>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II</w:t>
            </w:r>
          </w:p>
        </w:tc>
        <w:tc>
          <w:tcPr>
            <w:tcW w:w="907" w:type="pct"/>
            <w:tcBorders>
              <w:top w:val="nil"/>
              <w:left w:val="single" w:sz="8" w:space="0" w:color="FFFFFF"/>
              <w:bottom w:val="nil"/>
              <w:right w:val="single" w:sz="8" w:space="0" w:color="FFFFFF"/>
            </w:tcBorders>
            <w:vAlign w:val="center"/>
            <w:hideMark/>
          </w:tcPr>
          <w:p w14:paraId="1AEF6D94"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451 (13.76)</w:t>
            </w:r>
          </w:p>
        </w:tc>
        <w:tc>
          <w:tcPr>
            <w:tcW w:w="907" w:type="pct"/>
            <w:tcBorders>
              <w:top w:val="nil"/>
              <w:left w:val="nil"/>
              <w:bottom w:val="nil"/>
              <w:right w:val="single" w:sz="8" w:space="0" w:color="FFFFFF"/>
            </w:tcBorders>
            <w:vAlign w:val="center"/>
            <w:hideMark/>
          </w:tcPr>
          <w:p w14:paraId="6E4B93F0"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189 (19.19)</w:t>
            </w:r>
          </w:p>
        </w:tc>
        <w:tc>
          <w:tcPr>
            <w:tcW w:w="908" w:type="pct"/>
            <w:tcBorders>
              <w:top w:val="nil"/>
              <w:left w:val="nil"/>
              <w:bottom w:val="nil"/>
              <w:right w:val="single" w:sz="8" w:space="0" w:color="FFFFFF"/>
            </w:tcBorders>
            <w:vAlign w:val="center"/>
            <w:hideMark/>
          </w:tcPr>
          <w:p w14:paraId="647761D6"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262 (11.43)</w:t>
            </w:r>
          </w:p>
        </w:tc>
        <w:tc>
          <w:tcPr>
            <w:tcW w:w="524" w:type="pct"/>
            <w:tcBorders>
              <w:top w:val="nil"/>
              <w:left w:val="nil"/>
              <w:bottom w:val="nil"/>
              <w:right w:val="single" w:sz="8" w:space="0" w:color="FFFFFF"/>
            </w:tcBorders>
            <w:vAlign w:val="center"/>
            <w:hideMark/>
          </w:tcPr>
          <w:p w14:paraId="52F12E20"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c>
          <w:tcPr>
            <w:tcW w:w="382" w:type="pct"/>
            <w:tcBorders>
              <w:top w:val="nil"/>
              <w:left w:val="nil"/>
              <w:bottom w:val="nil"/>
              <w:right w:val="single" w:sz="8" w:space="0" w:color="FFFFFF"/>
            </w:tcBorders>
            <w:vAlign w:val="center"/>
            <w:hideMark/>
          </w:tcPr>
          <w:p w14:paraId="0983643C"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r>
      <w:tr w:rsidR="004F0F7B" w:rsidRPr="004F0F7B" w14:paraId="16A7B8B0" w14:textId="77777777" w:rsidTr="00422B96">
        <w:trPr>
          <w:trHeight w:val="276"/>
        </w:trPr>
        <w:tc>
          <w:tcPr>
            <w:tcW w:w="1372" w:type="pct"/>
            <w:tcBorders>
              <w:top w:val="nil"/>
              <w:left w:val="nil"/>
              <w:bottom w:val="nil"/>
              <w:right w:val="nil"/>
            </w:tcBorders>
            <w:vAlign w:val="center"/>
            <w:hideMark/>
          </w:tcPr>
          <w:p w14:paraId="3F759D84" w14:textId="77777777" w:rsidR="00422B96" w:rsidRPr="004F0F7B" w:rsidRDefault="00422B96" w:rsidP="00422B96">
            <w:pPr>
              <w:widowControl/>
              <w:ind w:firstLineChars="100" w:firstLine="130"/>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III</w:t>
            </w:r>
          </w:p>
        </w:tc>
        <w:tc>
          <w:tcPr>
            <w:tcW w:w="907" w:type="pct"/>
            <w:tcBorders>
              <w:top w:val="nil"/>
              <w:left w:val="single" w:sz="8" w:space="0" w:color="FFFFFF"/>
              <w:bottom w:val="nil"/>
              <w:right w:val="single" w:sz="8" w:space="0" w:color="FFFFFF"/>
            </w:tcBorders>
            <w:vAlign w:val="center"/>
            <w:hideMark/>
          </w:tcPr>
          <w:p w14:paraId="1E28A4A7"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508 (15.50)</w:t>
            </w:r>
          </w:p>
        </w:tc>
        <w:tc>
          <w:tcPr>
            <w:tcW w:w="907" w:type="pct"/>
            <w:tcBorders>
              <w:top w:val="nil"/>
              <w:left w:val="nil"/>
              <w:bottom w:val="nil"/>
              <w:right w:val="single" w:sz="8" w:space="0" w:color="FFFFFF"/>
            </w:tcBorders>
            <w:vAlign w:val="center"/>
            <w:hideMark/>
          </w:tcPr>
          <w:p w14:paraId="18414A07"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30 (3.05)</w:t>
            </w:r>
          </w:p>
        </w:tc>
        <w:tc>
          <w:tcPr>
            <w:tcW w:w="908" w:type="pct"/>
            <w:tcBorders>
              <w:top w:val="nil"/>
              <w:left w:val="nil"/>
              <w:bottom w:val="nil"/>
              <w:right w:val="single" w:sz="8" w:space="0" w:color="FFFFFF"/>
            </w:tcBorders>
            <w:vAlign w:val="center"/>
            <w:hideMark/>
          </w:tcPr>
          <w:p w14:paraId="1BC19A3B"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478 (20.86)</w:t>
            </w:r>
          </w:p>
        </w:tc>
        <w:tc>
          <w:tcPr>
            <w:tcW w:w="524" w:type="pct"/>
            <w:tcBorders>
              <w:top w:val="nil"/>
              <w:left w:val="nil"/>
              <w:bottom w:val="nil"/>
              <w:right w:val="single" w:sz="8" w:space="0" w:color="FFFFFF"/>
            </w:tcBorders>
            <w:vAlign w:val="center"/>
            <w:hideMark/>
          </w:tcPr>
          <w:p w14:paraId="6D4678F0"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c>
          <w:tcPr>
            <w:tcW w:w="382" w:type="pct"/>
            <w:tcBorders>
              <w:top w:val="nil"/>
              <w:left w:val="nil"/>
              <w:bottom w:val="nil"/>
              <w:right w:val="single" w:sz="8" w:space="0" w:color="FFFFFF"/>
            </w:tcBorders>
            <w:vAlign w:val="center"/>
            <w:hideMark/>
          </w:tcPr>
          <w:p w14:paraId="439A6F2C"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r>
      <w:tr w:rsidR="004F0F7B" w:rsidRPr="004F0F7B" w14:paraId="3005022C" w14:textId="77777777" w:rsidTr="00422B96">
        <w:trPr>
          <w:trHeight w:val="276"/>
        </w:trPr>
        <w:tc>
          <w:tcPr>
            <w:tcW w:w="1372" w:type="pct"/>
            <w:tcBorders>
              <w:top w:val="nil"/>
              <w:left w:val="nil"/>
              <w:bottom w:val="nil"/>
              <w:right w:val="nil"/>
            </w:tcBorders>
            <w:vAlign w:val="center"/>
            <w:hideMark/>
          </w:tcPr>
          <w:p w14:paraId="3B64F947" w14:textId="77777777" w:rsidR="00422B96" w:rsidRPr="004F0F7B" w:rsidRDefault="00422B96" w:rsidP="00422B96">
            <w:pPr>
              <w:widowControl/>
              <w:ind w:firstLineChars="100" w:firstLine="130"/>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IV</w:t>
            </w:r>
          </w:p>
        </w:tc>
        <w:tc>
          <w:tcPr>
            <w:tcW w:w="907" w:type="pct"/>
            <w:tcBorders>
              <w:top w:val="nil"/>
              <w:left w:val="single" w:sz="8" w:space="0" w:color="FFFFFF"/>
              <w:bottom w:val="nil"/>
              <w:right w:val="single" w:sz="8" w:space="0" w:color="FFFFFF"/>
            </w:tcBorders>
            <w:vAlign w:val="center"/>
            <w:hideMark/>
          </w:tcPr>
          <w:p w14:paraId="2BBBDB42"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518 (15.81)</w:t>
            </w:r>
          </w:p>
        </w:tc>
        <w:tc>
          <w:tcPr>
            <w:tcW w:w="907" w:type="pct"/>
            <w:tcBorders>
              <w:top w:val="nil"/>
              <w:left w:val="nil"/>
              <w:bottom w:val="nil"/>
              <w:right w:val="single" w:sz="8" w:space="0" w:color="FFFFFF"/>
            </w:tcBorders>
            <w:vAlign w:val="center"/>
            <w:hideMark/>
          </w:tcPr>
          <w:p w14:paraId="60D72ADF"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55 (5.58)</w:t>
            </w:r>
          </w:p>
        </w:tc>
        <w:tc>
          <w:tcPr>
            <w:tcW w:w="908" w:type="pct"/>
            <w:tcBorders>
              <w:top w:val="nil"/>
              <w:left w:val="nil"/>
              <w:bottom w:val="nil"/>
              <w:right w:val="single" w:sz="8" w:space="0" w:color="FFFFFF"/>
            </w:tcBorders>
            <w:vAlign w:val="center"/>
            <w:hideMark/>
          </w:tcPr>
          <w:p w14:paraId="39949A2F"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463 (20.20)</w:t>
            </w:r>
          </w:p>
        </w:tc>
        <w:tc>
          <w:tcPr>
            <w:tcW w:w="524" w:type="pct"/>
            <w:tcBorders>
              <w:top w:val="nil"/>
              <w:left w:val="nil"/>
              <w:bottom w:val="nil"/>
              <w:right w:val="single" w:sz="8" w:space="0" w:color="FFFFFF"/>
            </w:tcBorders>
            <w:vAlign w:val="center"/>
            <w:hideMark/>
          </w:tcPr>
          <w:p w14:paraId="14EBC981"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c>
          <w:tcPr>
            <w:tcW w:w="382" w:type="pct"/>
            <w:tcBorders>
              <w:top w:val="nil"/>
              <w:left w:val="nil"/>
              <w:bottom w:val="nil"/>
              <w:right w:val="single" w:sz="8" w:space="0" w:color="FFFFFF"/>
            </w:tcBorders>
            <w:vAlign w:val="center"/>
            <w:hideMark/>
          </w:tcPr>
          <w:p w14:paraId="349E17D4"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r>
      <w:tr w:rsidR="004F0F7B" w:rsidRPr="004F0F7B" w14:paraId="5FBF3BD5" w14:textId="77777777" w:rsidTr="00422B96">
        <w:trPr>
          <w:trHeight w:val="276"/>
        </w:trPr>
        <w:tc>
          <w:tcPr>
            <w:tcW w:w="1372" w:type="pct"/>
            <w:tcBorders>
              <w:top w:val="nil"/>
              <w:left w:val="nil"/>
              <w:bottom w:val="nil"/>
              <w:right w:val="nil"/>
            </w:tcBorders>
            <w:vAlign w:val="center"/>
            <w:hideMark/>
          </w:tcPr>
          <w:p w14:paraId="4B3129E0" w14:textId="77777777" w:rsidR="00422B96" w:rsidRPr="004F0F7B" w:rsidRDefault="00422B96" w:rsidP="00422B96">
            <w:pPr>
              <w:widowControl/>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White blood cell (10^9/L)</w:t>
            </w:r>
          </w:p>
        </w:tc>
        <w:tc>
          <w:tcPr>
            <w:tcW w:w="907" w:type="pct"/>
            <w:tcBorders>
              <w:top w:val="nil"/>
              <w:left w:val="single" w:sz="8" w:space="0" w:color="FFFFFF"/>
              <w:bottom w:val="nil"/>
              <w:right w:val="single" w:sz="8" w:space="0" w:color="FFFFFF"/>
            </w:tcBorders>
            <w:vAlign w:val="center"/>
            <w:hideMark/>
          </w:tcPr>
          <w:p w14:paraId="382052B0"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4.90 (3.88, 6.10)</w:t>
            </w:r>
          </w:p>
        </w:tc>
        <w:tc>
          <w:tcPr>
            <w:tcW w:w="907" w:type="pct"/>
            <w:tcBorders>
              <w:top w:val="nil"/>
              <w:left w:val="nil"/>
              <w:bottom w:val="nil"/>
              <w:right w:val="single" w:sz="8" w:space="0" w:color="FFFFFF"/>
            </w:tcBorders>
            <w:vAlign w:val="center"/>
            <w:hideMark/>
          </w:tcPr>
          <w:p w14:paraId="4B10FB62"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4.93 (4.05, 6.10)</w:t>
            </w:r>
          </w:p>
        </w:tc>
        <w:tc>
          <w:tcPr>
            <w:tcW w:w="908" w:type="pct"/>
            <w:tcBorders>
              <w:top w:val="nil"/>
              <w:left w:val="nil"/>
              <w:bottom w:val="nil"/>
              <w:right w:val="single" w:sz="8" w:space="0" w:color="FFFFFF"/>
            </w:tcBorders>
            <w:vAlign w:val="center"/>
            <w:hideMark/>
          </w:tcPr>
          <w:p w14:paraId="6588C973"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4.90 (3.81, 6.10)</w:t>
            </w:r>
          </w:p>
        </w:tc>
        <w:tc>
          <w:tcPr>
            <w:tcW w:w="524" w:type="pct"/>
            <w:tcBorders>
              <w:top w:val="nil"/>
              <w:left w:val="nil"/>
              <w:bottom w:val="nil"/>
              <w:right w:val="single" w:sz="8" w:space="0" w:color="FFFFFF"/>
            </w:tcBorders>
            <w:vAlign w:val="center"/>
            <w:hideMark/>
          </w:tcPr>
          <w:p w14:paraId="4BA51B5E" w14:textId="77777777" w:rsidR="00422B96" w:rsidRPr="004F0F7B" w:rsidRDefault="00422B96" w:rsidP="00422B96">
            <w:pPr>
              <w:widowControl/>
              <w:jc w:val="center"/>
              <w:rPr>
                <w:rFonts w:ascii="Times New Roman" w:eastAsia="等线" w:hAnsi="Times New Roman" w:cs="Times New Roman"/>
                <w:i/>
                <w:iCs/>
                <w:kern w:val="0"/>
                <w:sz w:val="13"/>
                <w:szCs w:val="13"/>
              </w:rPr>
            </w:pPr>
            <w:r w:rsidRPr="004F0F7B">
              <w:rPr>
                <w:rFonts w:ascii="Times New Roman" w:eastAsia="等线" w:hAnsi="Times New Roman" w:cs="Times New Roman"/>
                <w:i/>
                <w:iCs/>
                <w:kern w:val="0"/>
                <w:sz w:val="13"/>
                <w:szCs w:val="13"/>
              </w:rPr>
              <w:t>Z</w:t>
            </w:r>
            <w:r w:rsidRPr="004F0F7B">
              <w:rPr>
                <w:rFonts w:ascii="Times New Roman" w:eastAsia="等线" w:hAnsi="Times New Roman" w:cs="Times New Roman"/>
                <w:kern w:val="0"/>
                <w:sz w:val="13"/>
                <w:szCs w:val="13"/>
              </w:rPr>
              <w:t>=1.270</w:t>
            </w:r>
            <w:r w:rsidRPr="004F0F7B">
              <w:rPr>
                <w:rFonts w:ascii="Times New Roman" w:eastAsia="等线" w:hAnsi="Times New Roman" w:cs="Times New Roman"/>
                <w:kern w:val="0"/>
                <w:sz w:val="13"/>
                <w:szCs w:val="13"/>
                <w:vertAlign w:val="superscript"/>
              </w:rPr>
              <w:t>3</w:t>
            </w:r>
          </w:p>
        </w:tc>
        <w:tc>
          <w:tcPr>
            <w:tcW w:w="382" w:type="pct"/>
            <w:tcBorders>
              <w:top w:val="nil"/>
              <w:left w:val="nil"/>
              <w:bottom w:val="nil"/>
              <w:right w:val="single" w:sz="8" w:space="0" w:color="FFFFFF"/>
            </w:tcBorders>
            <w:vAlign w:val="center"/>
            <w:hideMark/>
          </w:tcPr>
          <w:p w14:paraId="1817AFC8"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0.204</w:t>
            </w:r>
          </w:p>
        </w:tc>
      </w:tr>
      <w:tr w:rsidR="004F0F7B" w:rsidRPr="004F0F7B" w14:paraId="556A2094" w14:textId="77777777" w:rsidTr="00422B96">
        <w:trPr>
          <w:trHeight w:val="276"/>
        </w:trPr>
        <w:tc>
          <w:tcPr>
            <w:tcW w:w="1372" w:type="pct"/>
            <w:tcBorders>
              <w:top w:val="nil"/>
              <w:left w:val="nil"/>
              <w:bottom w:val="nil"/>
              <w:right w:val="nil"/>
            </w:tcBorders>
            <w:vAlign w:val="center"/>
            <w:hideMark/>
          </w:tcPr>
          <w:p w14:paraId="466752B7" w14:textId="77777777" w:rsidR="00422B96" w:rsidRPr="004F0F7B" w:rsidRDefault="00422B96" w:rsidP="00422B96">
            <w:pPr>
              <w:widowControl/>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Platelet (10^9/L)</w:t>
            </w:r>
          </w:p>
        </w:tc>
        <w:tc>
          <w:tcPr>
            <w:tcW w:w="907" w:type="pct"/>
            <w:tcBorders>
              <w:top w:val="nil"/>
              <w:left w:val="single" w:sz="8" w:space="0" w:color="FFFFFF"/>
              <w:bottom w:val="nil"/>
              <w:right w:val="single" w:sz="8" w:space="0" w:color="FFFFFF"/>
            </w:tcBorders>
            <w:vAlign w:val="center"/>
            <w:hideMark/>
          </w:tcPr>
          <w:p w14:paraId="04DD0562"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175.00 (140.00, 217.00)</w:t>
            </w:r>
          </w:p>
        </w:tc>
        <w:tc>
          <w:tcPr>
            <w:tcW w:w="907" w:type="pct"/>
            <w:tcBorders>
              <w:top w:val="nil"/>
              <w:left w:val="nil"/>
              <w:bottom w:val="nil"/>
              <w:right w:val="single" w:sz="8" w:space="0" w:color="FFFFFF"/>
            </w:tcBorders>
            <w:vAlign w:val="center"/>
            <w:hideMark/>
          </w:tcPr>
          <w:p w14:paraId="2E243E58"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173.00 (134.00, 212.00)</w:t>
            </w:r>
          </w:p>
        </w:tc>
        <w:tc>
          <w:tcPr>
            <w:tcW w:w="908" w:type="pct"/>
            <w:tcBorders>
              <w:top w:val="nil"/>
              <w:left w:val="nil"/>
              <w:bottom w:val="nil"/>
              <w:right w:val="single" w:sz="8" w:space="0" w:color="FFFFFF"/>
            </w:tcBorders>
            <w:vAlign w:val="center"/>
            <w:hideMark/>
          </w:tcPr>
          <w:p w14:paraId="3F788338"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177.00 (142.75, 220.00)</w:t>
            </w:r>
          </w:p>
        </w:tc>
        <w:tc>
          <w:tcPr>
            <w:tcW w:w="524" w:type="pct"/>
            <w:tcBorders>
              <w:top w:val="nil"/>
              <w:left w:val="nil"/>
              <w:bottom w:val="nil"/>
              <w:right w:val="single" w:sz="8" w:space="0" w:color="FFFFFF"/>
            </w:tcBorders>
            <w:vAlign w:val="center"/>
            <w:hideMark/>
          </w:tcPr>
          <w:p w14:paraId="0D4EDF9A" w14:textId="77777777" w:rsidR="00422B96" w:rsidRPr="004F0F7B" w:rsidRDefault="00422B96" w:rsidP="00422B96">
            <w:pPr>
              <w:widowControl/>
              <w:jc w:val="center"/>
              <w:rPr>
                <w:rFonts w:ascii="Times New Roman" w:eastAsia="等线" w:hAnsi="Times New Roman" w:cs="Times New Roman"/>
                <w:i/>
                <w:iCs/>
                <w:kern w:val="0"/>
                <w:sz w:val="13"/>
                <w:szCs w:val="13"/>
              </w:rPr>
            </w:pPr>
            <w:r w:rsidRPr="004F0F7B">
              <w:rPr>
                <w:rFonts w:ascii="Times New Roman" w:eastAsia="等线" w:hAnsi="Times New Roman" w:cs="Times New Roman"/>
                <w:i/>
                <w:iCs/>
                <w:kern w:val="0"/>
                <w:sz w:val="13"/>
                <w:szCs w:val="13"/>
              </w:rPr>
              <w:t>Z</w:t>
            </w:r>
            <w:r w:rsidRPr="004F0F7B">
              <w:rPr>
                <w:rFonts w:ascii="Times New Roman" w:eastAsia="等线" w:hAnsi="Times New Roman" w:cs="Times New Roman"/>
                <w:kern w:val="0"/>
                <w:sz w:val="13"/>
                <w:szCs w:val="13"/>
              </w:rPr>
              <w:t>=-3.063</w:t>
            </w:r>
            <w:r w:rsidRPr="004F0F7B">
              <w:rPr>
                <w:rFonts w:ascii="Times New Roman" w:eastAsia="等线" w:hAnsi="Times New Roman" w:cs="Times New Roman"/>
                <w:kern w:val="0"/>
                <w:sz w:val="13"/>
                <w:szCs w:val="13"/>
                <w:vertAlign w:val="superscript"/>
              </w:rPr>
              <w:t>3</w:t>
            </w:r>
          </w:p>
        </w:tc>
        <w:tc>
          <w:tcPr>
            <w:tcW w:w="382" w:type="pct"/>
            <w:tcBorders>
              <w:top w:val="nil"/>
              <w:left w:val="nil"/>
              <w:bottom w:val="nil"/>
              <w:right w:val="single" w:sz="8" w:space="0" w:color="FFFFFF"/>
            </w:tcBorders>
            <w:vAlign w:val="center"/>
            <w:hideMark/>
          </w:tcPr>
          <w:p w14:paraId="25E4CBC6"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0.002</w:t>
            </w:r>
          </w:p>
        </w:tc>
      </w:tr>
      <w:tr w:rsidR="004F0F7B" w:rsidRPr="004F0F7B" w14:paraId="7B19AAE8" w14:textId="77777777" w:rsidTr="00422B96">
        <w:trPr>
          <w:trHeight w:val="276"/>
        </w:trPr>
        <w:tc>
          <w:tcPr>
            <w:tcW w:w="1372" w:type="pct"/>
            <w:tcBorders>
              <w:top w:val="nil"/>
              <w:left w:val="nil"/>
              <w:bottom w:val="nil"/>
              <w:right w:val="nil"/>
            </w:tcBorders>
            <w:vAlign w:val="center"/>
            <w:hideMark/>
          </w:tcPr>
          <w:p w14:paraId="6370A9B3" w14:textId="77777777" w:rsidR="00422B96" w:rsidRPr="004F0F7B" w:rsidRDefault="00422B96" w:rsidP="00422B96">
            <w:pPr>
              <w:widowControl/>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Haemoglobin (g/L)</w:t>
            </w:r>
          </w:p>
        </w:tc>
        <w:tc>
          <w:tcPr>
            <w:tcW w:w="907" w:type="pct"/>
            <w:tcBorders>
              <w:top w:val="nil"/>
              <w:left w:val="single" w:sz="8" w:space="0" w:color="FFFFFF"/>
              <w:bottom w:val="nil"/>
              <w:right w:val="single" w:sz="8" w:space="0" w:color="FFFFFF"/>
            </w:tcBorders>
            <w:vAlign w:val="center"/>
            <w:hideMark/>
          </w:tcPr>
          <w:p w14:paraId="742B335B"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137.81±21.49</w:t>
            </w:r>
          </w:p>
        </w:tc>
        <w:tc>
          <w:tcPr>
            <w:tcW w:w="907" w:type="pct"/>
            <w:tcBorders>
              <w:top w:val="nil"/>
              <w:left w:val="nil"/>
              <w:bottom w:val="nil"/>
              <w:right w:val="single" w:sz="8" w:space="0" w:color="FFFFFF"/>
            </w:tcBorders>
            <w:vAlign w:val="center"/>
            <w:hideMark/>
          </w:tcPr>
          <w:p w14:paraId="385E2983"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140.29±19.75</w:t>
            </w:r>
          </w:p>
        </w:tc>
        <w:tc>
          <w:tcPr>
            <w:tcW w:w="908" w:type="pct"/>
            <w:tcBorders>
              <w:top w:val="nil"/>
              <w:left w:val="nil"/>
              <w:bottom w:val="nil"/>
              <w:right w:val="single" w:sz="8" w:space="0" w:color="FFFFFF"/>
            </w:tcBorders>
            <w:vAlign w:val="center"/>
            <w:hideMark/>
          </w:tcPr>
          <w:p w14:paraId="0F6B5F62"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136.75±22.11</w:t>
            </w:r>
          </w:p>
        </w:tc>
        <w:tc>
          <w:tcPr>
            <w:tcW w:w="524" w:type="pct"/>
            <w:tcBorders>
              <w:top w:val="nil"/>
              <w:left w:val="nil"/>
              <w:bottom w:val="nil"/>
              <w:right w:val="single" w:sz="8" w:space="0" w:color="FFFFFF"/>
            </w:tcBorders>
            <w:vAlign w:val="center"/>
            <w:hideMark/>
          </w:tcPr>
          <w:p w14:paraId="2536EF72" w14:textId="77777777" w:rsidR="00422B96" w:rsidRPr="004F0F7B" w:rsidRDefault="00422B96" w:rsidP="00422B96">
            <w:pPr>
              <w:widowControl/>
              <w:jc w:val="center"/>
              <w:rPr>
                <w:rFonts w:ascii="Times New Roman" w:eastAsia="等线" w:hAnsi="Times New Roman" w:cs="Times New Roman"/>
                <w:i/>
                <w:iCs/>
                <w:kern w:val="0"/>
                <w:sz w:val="13"/>
                <w:szCs w:val="13"/>
              </w:rPr>
            </w:pPr>
            <w:r w:rsidRPr="004F0F7B">
              <w:rPr>
                <w:rFonts w:ascii="Times New Roman" w:eastAsia="等线" w:hAnsi="Times New Roman" w:cs="Times New Roman"/>
                <w:i/>
                <w:iCs/>
                <w:kern w:val="0"/>
                <w:sz w:val="13"/>
                <w:szCs w:val="13"/>
              </w:rPr>
              <w:t>t</w:t>
            </w:r>
            <w:r w:rsidRPr="004F0F7B">
              <w:rPr>
                <w:rFonts w:ascii="Times New Roman" w:eastAsia="等线" w:hAnsi="Times New Roman" w:cs="Times New Roman"/>
                <w:kern w:val="0"/>
                <w:sz w:val="13"/>
                <w:szCs w:val="13"/>
              </w:rPr>
              <w:t>=4.533</w:t>
            </w:r>
            <w:r w:rsidRPr="004F0F7B">
              <w:rPr>
                <w:rFonts w:ascii="Times New Roman" w:eastAsia="等线" w:hAnsi="Times New Roman" w:cs="Times New Roman"/>
                <w:kern w:val="0"/>
                <w:sz w:val="13"/>
                <w:szCs w:val="13"/>
                <w:vertAlign w:val="superscript"/>
              </w:rPr>
              <w:t>4</w:t>
            </w:r>
          </w:p>
        </w:tc>
        <w:tc>
          <w:tcPr>
            <w:tcW w:w="382" w:type="pct"/>
            <w:tcBorders>
              <w:top w:val="nil"/>
              <w:left w:val="nil"/>
              <w:bottom w:val="nil"/>
              <w:right w:val="single" w:sz="8" w:space="0" w:color="FFFFFF"/>
            </w:tcBorders>
            <w:vAlign w:val="center"/>
            <w:hideMark/>
          </w:tcPr>
          <w:p w14:paraId="478CAEC6"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&lt;0.001</w:t>
            </w:r>
          </w:p>
        </w:tc>
      </w:tr>
      <w:tr w:rsidR="004F0F7B" w:rsidRPr="004F0F7B" w14:paraId="618EA335" w14:textId="77777777" w:rsidTr="00422B96">
        <w:trPr>
          <w:trHeight w:val="276"/>
        </w:trPr>
        <w:tc>
          <w:tcPr>
            <w:tcW w:w="1372" w:type="pct"/>
            <w:tcBorders>
              <w:top w:val="nil"/>
              <w:left w:val="nil"/>
              <w:bottom w:val="nil"/>
              <w:right w:val="nil"/>
            </w:tcBorders>
            <w:vAlign w:val="center"/>
            <w:hideMark/>
          </w:tcPr>
          <w:p w14:paraId="22BE8357" w14:textId="77777777" w:rsidR="00422B96" w:rsidRPr="004F0F7B" w:rsidRDefault="00422B96" w:rsidP="00422B96">
            <w:pPr>
              <w:widowControl/>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Blood creatinine (μmol/L)</w:t>
            </w:r>
          </w:p>
        </w:tc>
        <w:tc>
          <w:tcPr>
            <w:tcW w:w="907" w:type="pct"/>
            <w:tcBorders>
              <w:top w:val="nil"/>
              <w:left w:val="single" w:sz="8" w:space="0" w:color="FFFFFF"/>
              <w:bottom w:val="nil"/>
              <w:right w:val="single" w:sz="8" w:space="0" w:color="FFFFFF"/>
            </w:tcBorders>
            <w:vAlign w:val="center"/>
            <w:hideMark/>
          </w:tcPr>
          <w:p w14:paraId="01C15A3B"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67.95±20.90</w:t>
            </w:r>
          </w:p>
        </w:tc>
        <w:tc>
          <w:tcPr>
            <w:tcW w:w="907" w:type="pct"/>
            <w:tcBorders>
              <w:top w:val="nil"/>
              <w:left w:val="nil"/>
              <w:bottom w:val="nil"/>
              <w:right w:val="single" w:sz="8" w:space="0" w:color="FFFFFF"/>
            </w:tcBorders>
            <w:vAlign w:val="center"/>
            <w:hideMark/>
          </w:tcPr>
          <w:p w14:paraId="71AF30B1"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72.30±20.98</w:t>
            </w:r>
          </w:p>
        </w:tc>
        <w:tc>
          <w:tcPr>
            <w:tcW w:w="908" w:type="pct"/>
            <w:tcBorders>
              <w:top w:val="nil"/>
              <w:left w:val="nil"/>
              <w:bottom w:val="nil"/>
              <w:right w:val="single" w:sz="8" w:space="0" w:color="FFFFFF"/>
            </w:tcBorders>
            <w:vAlign w:val="center"/>
            <w:hideMark/>
          </w:tcPr>
          <w:p w14:paraId="68EBFD66"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66.08±20.59</w:t>
            </w:r>
          </w:p>
        </w:tc>
        <w:tc>
          <w:tcPr>
            <w:tcW w:w="524" w:type="pct"/>
            <w:tcBorders>
              <w:top w:val="nil"/>
              <w:left w:val="nil"/>
              <w:bottom w:val="nil"/>
              <w:right w:val="single" w:sz="8" w:space="0" w:color="FFFFFF"/>
            </w:tcBorders>
            <w:vAlign w:val="center"/>
            <w:hideMark/>
          </w:tcPr>
          <w:p w14:paraId="40650FA4" w14:textId="77777777" w:rsidR="00422B96" w:rsidRPr="004F0F7B" w:rsidRDefault="00422B96" w:rsidP="00422B96">
            <w:pPr>
              <w:widowControl/>
              <w:jc w:val="center"/>
              <w:rPr>
                <w:rFonts w:ascii="Times New Roman" w:eastAsia="等线" w:hAnsi="Times New Roman" w:cs="Times New Roman"/>
                <w:i/>
                <w:iCs/>
                <w:kern w:val="0"/>
                <w:sz w:val="13"/>
                <w:szCs w:val="13"/>
              </w:rPr>
            </w:pPr>
            <w:r w:rsidRPr="004F0F7B">
              <w:rPr>
                <w:rFonts w:ascii="Times New Roman" w:eastAsia="等线" w:hAnsi="Times New Roman" w:cs="Times New Roman"/>
                <w:i/>
                <w:iCs/>
                <w:kern w:val="0"/>
                <w:sz w:val="13"/>
                <w:szCs w:val="13"/>
              </w:rPr>
              <w:t>t</w:t>
            </w:r>
            <w:r w:rsidRPr="004F0F7B">
              <w:rPr>
                <w:rFonts w:ascii="Times New Roman" w:eastAsia="等线" w:hAnsi="Times New Roman" w:cs="Times New Roman"/>
                <w:kern w:val="0"/>
                <w:sz w:val="13"/>
                <w:szCs w:val="13"/>
              </w:rPr>
              <w:t>=7.885</w:t>
            </w:r>
            <w:r w:rsidRPr="004F0F7B">
              <w:rPr>
                <w:rFonts w:ascii="Times New Roman" w:eastAsia="等线" w:hAnsi="Times New Roman" w:cs="Times New Roman"/>
                <w:kern w:val="0"/>
                <w:sz w:val="13"/>
                <w:szCs w:val="13"/>
                <w:vertAlign w:val="superscript"/>
              </w:rPr>
              <w:t>2</w:t>
            </w:r>
          </w:p>
        </w:tc>
        <w:tc>
          <w:tcPr>
            <w:tcW w:w="382" w:type="pct"/>
            <w:tcBorders>
              <w:top w:val="nil"/>
              <w:left w:val="nil"/>
              <w:bottom w:val="nil"/>
              <w:right w:val="single" w:sz="8" w:space="0" w:color="FFFFFF"/>
            </w:tcBorders>
            <w:vAlign w:val="center"/>
            <w:hideMark/>
          </w:tcPr>
          <w:p w14:paraId="0015DB67"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&lt;0.001</w:t>
            </w:r>
          </w:p>
        </w:tc>
      </w:tr>
      <w:tr w:rsidR="004F0F7B" w:rsidRPr="004F0F7B" w14:paraId="03BD9C50" w14:textId="77777777" w:rsidTr="00422B96">
        <w:trPr>
          <w:trHeight w:val="276"/>
        </w:trPr>
        <w:tc>
          <w:tcPr>
            <w:tcW w:w="1372" w:type="pct"/>
            <w:tcBorders>
              <w:top w:val="nil"/>
              <w:left w:val="nil"/>
              <w:bottom w:val="nil"/>
              <w:right w:val="nil"/>
            </w:tcBorders>
            <w:vAlign w:val="center"/>
            <w:hideMark/>
          </w:tcPr>
          <w:p w14:paraId="38180937" w14:textId="77777777" w:rsidR="00422B96" w:rsidRPr="004F0F7B" w:rsidRDefault="00422B96" w:rsidP="00422B96">
            <w:pPr>
              <w:widowControl/>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Triglyceride (mmol/L)</w:t>
            </w:r>
          </w:p>
        </w:tc>
        <w:tc>
          <w:tcPr>
            <w:tcW w:w="907" w:type="pct"/>
            <w:tcBorders>
              <w:top w:val="nil"/>
              <w:left w:val="single" w:sz="8" w:space="0" w:color="FFFFFF"/>
              <w:bottom w:val="nil"/>
              <w:right w:val="single" w:sz="8" w:space="0" w:color="FFFFFF"/>
            </w:tcBorders>
            <w:vAlign w:val="center"/>
            <w:hideMark/>
          </w:tcPr>
          <w:p w14:paraId="0D2645BF"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1.33 (1.01, 1.87)</w:t>
            </w:r>
          </w:p>
        </w:tc>
        <w:tc>
          <w:tcPr>
            <w:tcW w:w="907" w:type="pct"/>
            <w:tcBorders>
              <w:top w:val="nil"/>
              <w:left w:val="nil"/>
              <w:bottom w:val="nil"/>
              <w:right w:val="single" w:sz="8" w:space="0" w:color="FFFFFF"/>
            </w:tcBorders>
            <w:vAlign w:val="center"/>
            <w:hideMark/>
          </w:tcPr>
          <w:p w14:paraId="104E5DCC"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1.37 (1.00, 1.89)</w:t>
            </w:r>
          </w:p>
        </w:tc>
        <w:tc>
          <w:tcPr>
            <w:tcW w:w="908" w:type="pct"/>
            <w:tcBorders>
              <w:top w:val="nil"/>
              <w:left w:val="nil"/>
              <w:bottom w:val="nil"/>
              <w:right w:val="single" w:sz="8" w:space="0" w:color="FFFFFF"/>
            </w:tcBorders>
            <w:vAlign w:val="center"/>
            <w:hideMark/>
          </w:tcPr>
          <w:p w14:paraId="2971116F"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1.31 (1.01, 1.86)</w:t>
            </w:r>
          </w:p>
        </w:tc>
        <w:tc>
          <w:tcPr>
            <w:tcW w:w="524" w:type="pct"/>
            <w:tcBorders>
              <w:top w:val="nil"/>
              <w:left w:val="nil"/>
              <w:bottom w:val="nil"/>
              <w:right w:val="single" w:sz="8" w:space="0" w:color="FFFFFF"/>
            </w:tcBorders>
            <w:vAlign w:val="center"/>
            <w:hideMark/>
          </w:tcPr>
          <w:p w14:paraId="71B69D3F" w14:textId="77777777" w:rsidR="00422B96" w:rsidRPr="004F0F7B" w:rsidRDefault="00422B96" w:rsidP="00422B96">
            <w:pPr>
              <w:widowControl/>
              <w:jc w:val="center"/>
              <w:rPr>
                <w:rFonts w:ascii="Times New Roman" w:eastAsia="等线" w:hAnsi="Times New Roman" w:cs="Times New Roman"/>
                <w:i/>
                <w:iCs/>
                <w:kern w:val="0"/>
                <w:sz w:val="13"/>
                <w:szCs w:val="13"/>
              </w:rPr>
            </w:pPr>
            <w:r w:rsidRPr="004F0F7B">
              <w:rPr>
                <w:rFonts w:ascii="Times New Roman" w:eastAsia="等线" w:hAnsi="Times New Roman" w:cs="Times New Roman"/>
                <w:i/>
                <w:iCs/>
                <w:kern w:val="0"/>
                <w:sz w:val="13"/>
                <w:szCs w:val="13"/>
              </w:rPr>
              <w:t>Z</w:t>
            </w:r>
            <w:r w:rsidRPr="004F0F7B">
              <w:rPr>
                <w:rFonts w:ascii="Times New Roman" w:eastAsia="等线" w:hAnsi="Times New Roman" w:cs="Times New Roman"/>
                <w:kern w:val="0"/>
                <w:sz w:val="13"/>
                <w:szCs w:val="13"/>
              </w:rPr>
              <w:t>=1.086</w:t>
            </w:r>
            <w:r w:rsidRPr="004F0F7B">
              <w:rPr>
                <w:rFonts w:ascii="Times New Roman" w:eastAsia="等线" w:hAnsi="Times New Roman" w:cs="Times New Roman"/>
                <w:kern w:val="0"/>
                <w:sz w:val="13"/>
                <w:szCs w:val="13"/>
                <w:vertAlign w:val="superscript"/>
              </w:rPr>
              <w:t>3</w:t>
            </w:r>
          </w:p>
        </w:tc>
        <w:tc>
          <w:tcPr>
            <w:tcW w:w="382" w:type="pct"/>
            <w:tcBorders>
              <w:top w:val="nil"/>
              <w:left w:val="nil"/>
              <w:bottom w:val="nil"/>
              <w:right w:val="single" w:sz="8" w:space="0" w:color="FFFFFF"/>
            </w:tcBorders>
            <w:vAlign w:val="center"/>
            <w:hideMark/>
          </w:tcPr>
          <w:p w14:paraId="05BB767F"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0.278</w:t>
            </w:r>
          </w:p>
        </w:tc>
      </w:tr>
      <w:tr w:rsidR="004F0F7B" w:rsidRPr="004F0F7B" w14:paraId="1ADFF569" w14:textId="77777777" w:rsidTr="00422B96">
        <w:trPr>
          <w:trHeight w:val="276"/>
        </w:trPr>
        <w:tc>
          <w:tcPr>
            <w:tcW w:w="1372" w:type="pct"/>
            <w:tcBorders>
              <w:top w:val="nil"/>
              <w:left w:val="nil"/>
              <w:bottom w:val="nil"/>
              <w:right w:val="nil"/>
            </w:tcBorders>
            <w:vAlign w:val="center"/>
            <w:hideMark/>
          </w:tcPr>
          <w:p w14:paraId="1C22690E" w14:textId="77777777" w:rsidR="00422B96" w:rsidRPr="004F0F7B" w:rsidRDefault="00422B96" w:rsidP="00422B96">
            <w:pPr>
              <w:widowControl/>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Total cholesterol (mmol/L)</w:t>
            </w:r>
          </w:p>
        </w:tc>
        <w:tc>
          <w:tcPr>
            <w:tcW w:w="907" w:type="pct"/>
            <w:tcBorders>
              <w:top w:val="nil"/>
              <w:left w:val="single" w:sz="8" w:space="0" w:color="FFFFFF"/>
              <w:bottom w:val="nil"/>
              <w:right w:val="single" w:sz="8" w:space="0" w:color="FFFFFF"/>
            </w:tcBorders>
            <w:vAlign w:val="center"/>
            <w:hideMark/>
          </w:tcPr>
          <w:p w14:paraId="6F24F634"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4.03±0.94</w:t>
            </w:r>
          </w:p>
        </w:tc>
        <w:tc>
          <w:tcPr>
            <w:tcW w:w="907" w:type="pct"/>
            <w:tcBorders>
              <w:top w:val="nil"/>
              <w:left w:val="nil"/>
              <w:bottom w:val="nil"/>
              <w:right w:val="single" w:sz="8" w:space="0" w:color="FFFFFF"/>
            </w:tcBorders>
            <w:vAlign w:val="center"/>
            <w:hideMark/>
          </w:tcPr>
          <w:p w14:paraId="78062AF7"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3.91±0.82</w:t>
            </w:r>
          </w:p>
        </w:tc>
        <w:tc>
          <w:tcPr>
            <w:tcW w:w="908" w:type="pct"/>
            <w:tcBorders>
              <w:top w:val="nil"/>
              <w:left w:val="nil"/>
              <w:bottom w:val="nil"/>
              <w:right w:val="single" w:sz="8" w:space="0" w:color="FFFFFF"/>
            </w:tcBorders>
            <w:vAlign w:val="center"/>
            <w:hideMark/>
          </w:tcPr>
          <w:p w14:paraId="1FAB2C29"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4.08±0.98</w:t>
            </w:r>
          </w:p>
        </w:tc>
        <w:tc>
          <w:tcPr>
            <w:tcW w:w="524" w:type="pct"/>
            <w:tcBorders>
              <w:top w:val="nil"/>
              <w:left w:val="nil"/>
              <w:bottom w:val="nil"/>
              <w:right w:val="single" w:sz="8" w:space="0" w:color="FFFFFF"/>
            </w:tcBorders>
            <w:vAlign w:val="center"/>
            <w:hideMark/>
          </w:tcPr>
          <w:p w14:paraId="04C9E010" w14:textId="77777777" w:rsidR="00422B96" w:rsidRPr="004F0F7B" w:rsidRDefault="00422B96" w:rsidP="00422B96">
            <w:pPr>
              <w:widowControl/>
              <w:jc w:val="center"/>
              <w:rPr>
                <w:rFonts w:ascii="Times New Roman" w:eastAsia="等线" w:hAnsi="Times New Roman" w:cs="Times New Roman"/>
                <w:i/>
                <w:iCs/>
                <w:kern w:val="0"/>
                <w:sz w:val="13"/>
                <w:szCs w:val="13"/>
              </w:rPr>
            </w:pPr>
            <w:r w:rsidRPr="004F0F7B">
              <w:rPr>
                <w:rFonts w:ascii="Times New Roman" w:eastAsia="等线" w:hAnsi="Times New Roman" w:cs="Times New Roman"/>
                <w:i/>
                <w:iCs/>
                <w:kern w:val="0"/>
                <w:sz w:val="13"/>
                <w:szCs w:val="13"/>
              </w:rPr>
              <w:t>t</w:t>
            </w:r>
            <w:r w:rsidRPr="004F0F7B">
              <w:rPr>
                <w:rFonts w:ascii="Times New Roman" w:eastAsia="等线" w:hAnsi="Times New Roman" w:cs="Times New Roman"/>
                <w:kern w:val="0"/>
                <w:sz w:val="13"/>
                <w:szCs w:val="13"/>
              </w:rPr>
              <w:t>=-5.221</w:t>
            </w:r>
            <w:r w:rsidRPr="004F0F7B">
              <w:rPr>
                <w:rFonts w:ascii="Times New Roman" w:eastAsia="等线" w:hAnsi="Times New Roman" w:cs="Times New Roman"/>
                <w:kern w:val="0"/>
                <w:sz w:val="13"/>
                <w:szCs w:val="13"/>
                <w:vertAlign w:val="superscript"/>
              </w:rPr>
              <w:t>4</w:t>
            </w:r>
          </w:p>
        </w:tc>
        <w:tc>
          <w:tcPr>
            <w:tcW w:w="382" w:type="pct"/>
            <w:tcBorders>
              <w:top w:val="nil"/>
              <w:left w:val="nil"/>
              <w:bottom w:val="nil"/>
              <w:right w:val="single" w:sz="8" w:space="0" w:color="FFFFFF"/>
            </w:tcBorders>
            <w:vAlign w:val="center"/>
            <w:hideMark/>
          </w:tcPr>
          <w:p w14:paraId="4FA57E02"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&lt;0.001</w:t>
            </w:r>
          </w:p>
        </w:tc>
      </w:tr>
      <w:tr w:rsidR="004F0F7B" w:rsidRPr="004F0F7B" w14:paraId="49A1A9A2" w14:textId="77777777" w:rsidTr="00422B96">
        <w:trPr>
          <w:trHeight w:val="276"/>
        </w:trPr>
        <w:tc>
          <w:tcPr>
            <w:tcW w:w="1372" w:type="pct"/>
            <w:tcBorders>
              <w:top w:val="nil"/>
              <w:left w:val="nil"/>
              <w:bottom w:val="nil"/>
              <w:right w:val="nil"/>
            </w:tcBorders>
            <w:vAlign w:val="center"/>
            <w:hideMark/>
          </w:tcPr>
          <w:p w14:paraId="1CD67917" w14:textId="77777777" w:rsidR="00422B96" w:rsidRPr="004F0F7B" w:rsidRDefault="00422B96" w:rsidP="00422B96">
            <w:pPr>
              <w:widowControl/>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Glucose (mmol/L)</w:t>
            </w:r>
          </w:p>
        </w:tc>
        <w:tc>
          <w:tcPr>
            <w:tcW w:w="907" w:type="pct"/>
            <w:tcBorders>
              <w:top w:val="nil"/>
              <w:left w:val="single" w:sz="8" w:space="0" w:color="FFFFFF"/>
              <w:bottom w:val="nil"/>
              <w:right w:val="single" w:sz="8" w:space="0" w:color="FFFFFF"/>
            </w:tcBorders>
            <w:vAlign w:val="center"/>
            <w:hideMark/>
          </w:tcPr>
          <w:p w14:paraId="6AF026D1"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5.54 (5.11, 6.08)</w:t>
            </w:r>
          </w:p>
        </w:tc>
        <w:tc>
          <w:tcPr>
            <w:tcW w:w="907" w:type="pct"/>
            <w:tcBorders>
              <w:top w:val="nil"/>
              <w:left w:val="nil"/>
              <w:bottom w:val="nil"/>
              <w:right w:val="single" w:sz="8" w:space="0" w:color="FFFFFF"/>
            </w:tcBorders>
            <w:vAlign w:val="center"/>
            <w:hideMark/>
          </w:tcPr>
          <w:p w14:paraId="1A0E1A5C"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5.56 (5.19, 6.07)</w:t>
            </w:r>
          </w:p>
        </w:tc>
        <w:tc>
          <w:tcPr>
            <w:tcW w:w="908" w:type="pct"/>
            <w:tcBorders>
              <w:top w:val="nil"/>
              <w:left w:val="nil"/>
              <w:bottom w:val="nil"/>
              <w:right w:val="single" w:sz="8" w:space="0" w:color="FFFFFF"/>
            </w:tcBorders>
            <w:vAlign w:val="center"/>
            <w:hideMark/>
          </w:tcPr>
          <w:p w14:paraId="2A160DC5"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5.52 (5.09, 6.08)</w:t>
            </w:r>
          </w:p>
        </w:tc>
        <w:tc>
          <w:tcPr>
            <w:tcW w:w="524" w:type="pct"/>
            <w:tcBorders>
              <w:top w:val="nil"/>
              <w:left w:val="nil"/>
              <w:bottom w:val="nil"/>
              <w:right w:val="single" w:sz="8" w:space="0" w:color="FFFFFF"/>
            </w:tcBorders>
            <w:vAlign w:val="center"/>
            <w:hideMark/>
          </w:tcPr>
          <w:p w14:paraId="2B1B09F2" w14:textId="77777777" w:rsidR="00422B96" w:rsidRPr="004F0F7B" w:rsidRDefault="00422B96" w:rsidP="00422B96">
            <w:pPr>
              <w:widowControl/>
              <w:jc w:val="center"/>
              <w:rPr>
                <w:rFonts w:ascii="Times New Roman" w:eastAsia="等线" w:hAnsi="Times New Roman" w:cs="Times New Roman"/>
                <w:i/>
                <w:iCs/>
                <w:kern w:val="0"/>
                <w:sz w:val="13"/>
                <w:szCs w:val="13"/>
              </w:rPr>
            </w:pPr>
            <w:r w:rsidRPr="004F0F7B">
              <w:rPr>
                <w:rFonts w:ascii="Times New Roman" w:eastAsia="等线" w:hAnsi="Times New Roman" w:cs="Times New Roman"/>
                <w:i/>
                <w:iCs/>
                <w:kern w:val="0"/>
                <w:sz w:val="13"/>
                <w:szCs w:val="13"/>
              </w:rPr>
              <w:t>Z</w:t>
            </w:r>
            <w:r w:rsidRPr="004F0F7B">
              <w:rPr>
                <w:rFonts w:ascii="Times New Roman" w:eastAsia="等线" w:hAnsi="Times New Roman" w:cs="Times New Roman"/>
                <w:kern w:val="0"/>
                <w:sz w:val="13"/>
                <w:szCs w:val="13"/>
              </w:rPr>
              <w:t>=1.967</w:t>
            </w:r>
            <w:r w:rsidRPr="004F0F7B">
              <w:rPr>
                <w:rFonts w:ascii="Times New Roman" w:eastAsia="等线" w:hAnsi="Times New Roman" w:cs="Times New Roman"/>
                <w:kern w:val="0"/>
                <w:sz w:val="13"/>
                <w:szCs w:val="13"/>
                <w:vertAlign w:val="superscript"/>
              </w:rPr>
              <w:t>3</w:t>
            </w:r>
          </w:p>
        </w:tc>
        <w:tc>
          <w:tcPr>
            <w:tcW w:w="382" w:type="pct"/>
            <w:tcBorders>
              <w:top w:val="nil"/>
              <w:left w:val="nil"/>
              <w:bottom w:val="nil"/>
              <w:right w:val="single" w:sz="8" w:space="0" w:color="FFFFFF"/>
            </w:tcBorders>
            <w:vAlign w:val="center"/>
            <w:hideMark/>
          </w:tcPr>
          <w:p w14:paraId="4759586A"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0.049</w:t>
            </w:r>
          </w:p>
        </w:tc>
      </w:tr>
      <w:tr w:rsidR="004F0F7B" w:rsidRPr="004F0F7B" w14:paraId="4A99D7B4" w14:textId="77777777" w:rsidTr="00422B96">
        <w:trPr>
          <w:trHeight w:val="276"/>
        </w:trPr>
        <w:tc>
          <w:tcPr>
            <w:tcW w:w="1372" w:type="pct"/>
            <w:tcBorders>
              <w:top w:val="nil"/>
              <w:left w:val="nil"/>
              <w:bottom w:val="nil"/>
              <w:right w:val="nil"/>
            </w:tcBorders>
            <w:vAlign w:val="center"/>
            <w:hideMark/>
          </w:tcPr>
          <w:p w14:paraId="59F57E7F" w14:textId="77777777" w:rsidR="00422B96" w:rsidRPr="004F0F7B" w:rsidRDefault="00422B96" w:rsidP="00422B96">
            <w:pPr>
              <w:widowControl/>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Alanine aminotransferase (U/L)</w:t>
            </w:r>
          </w:p>
        </w:tc>
        <w:tc>
          <w:tcPr>
            <w:tcW w:w="907" w:type="pct"/>
            <w:tcBorders>
              <w:top w:val="nil"/>
              <w:left w:val="single" w:sz="8" w:space="0" w:color="FFFFFF"/>
              <w:bottom w:val="nil"/>
              <w:right w:val="single" w:sz="8" w:space="0" w:color="FFFFFF"/>
            </w:tcBorders>
            <w:vAlign w:val="center"/>
            <w:hideMark/>
          </w:tcPr>
          <w:p w14:paraId="3A02B563"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23.10 (16.00, 36.20)</w:t>
            </w:r>
          </w:p>
        </w:tc>
        <w:tc>
          <w:tcPr>
            <w:tcW w:w="907" w:type="pct"/>
            <w:tcBorders>
              <w:top w:val="nil"/>
              <w:left w:val="nil"/>
              <w:bottom w:val="nil"/>
              <w:right w:val="single" w:sz="8" w:space="0" w:color="FFFFFF"/>
            </w:tcBorders>
            <w:vAlign w:val="center"/>
            <w:hideMark/>
          </w:tcPr>
          <w:p w14:paraId="14F57C59"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23.20 (15.90, 37.00)</w:t>
            </w:r>
          </w:p>
        </w:tc>
        <w:tc>
          <w:tcPr>
            <w:tcW w:w="908" w:type="pct"/>
            <w:tcBorders>
              <w:top w:val="nil"/>
              <w:left w:val="nil"/>
              <w:bottom w:val="nil"/>
              <w:right w:val="single" w:sz="8" w:space="0" w:color="FFFFFF"/>
            </w:tcBorders>
            <w:vAlign w:val="center"/>
            <w:hideMark/>
          </w:tcPr>
          <w:p w14:paraId="28B00C98"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23.00 (16.00, 36.00)</w:t>
            </w:r>
          </w:p>
        </w:tc>
        <w:tc>
          <w:tcPr>
            <w:tcW w:w="524" w:type="pct"/>
            <w:tcBorders>
              <w:top w:val="nil"/>
              <w:left w:val="nil"/>
              <w:bottom w:val="nil"/>
              <w:right w:val="single" w:sz="8" w:space="0" w:color="FFFFFF"/>
            </w:tcBorders>
            <w:vAlign w:val="center"/>
            <w:hideMark/>
          </w:tcPr>
          <w:p w14:paraId="04DFE7C8" w14:textId="77777777" w:rsidR="00422B96" w:rsidRPr="004F0F7B" w:rsidRDefault="00422B96" w:rsidP="00422B96">
            <w:pPr>
              <w:widowControl/>
              <w:jc w:val="center"/>
              <w:rPr>
                <w:rFonts w:ascii="Times New Roman" w:eastAsia="等线" w:hAnsi="Times New Roman" w:cs="Times New Roman"/>
                <w:i/>
                <w:iCs/>
                <w:kern w:val="0"/>
                <w:sz w:val="13"/>
                <w:szCs w:val="13"/>
              </w:rPr>
            </w:pPr>
            <w:r w:rsidRPr="004F0F7B">
              <w:rPr>
                <w:rFonts w:ascii="Times New Roman" w:eastAsia="等线" w:hAnsi="Times New Roman" w:cs="Times New Roman"/>
                <w:i/>
                <w:iCs/>
                <w:kern w:val="0"/>
                <w:sz w:val="13"/>
                <w:szCs w:val="13"/>
              </w:rPr>
              <w:t>Z</w:t>
            </w:r>
            <w:r w:rsidRPr="004F0F7B">
              <w:rPr>
                <w:rFonts w:ascii="Times New Roman" w:eastAsia="等线" w:hAnsi="Times New Roman" w:cs="Times New Roman"/>
                <w:kern w:val="0"/>
                <w:sz w:val="13"/>
                <w:szCs w:val="13"/>
              </w:rPr>
              <w:t>=0.021</w:t>
            </w:r>
            <w:r w:rsidRPr="004F0F7B">
              <w:rPr>
                <w:rFonts w:ascii="Times New Roman" w:eastAsia="等线" w:hAnsi="Times New Roman" w:cs="Times New Roman"/>
                <w:kern w:val="0"/>
                <w:sz w:val="13"/>
                <w:szCs w:val="13"/>
                <w:vertAlign w:val="superscript"/>
              </w:rPr>
              <w:t>3</w:t>
            </w:r>
          </w:p>
        </w:tc>
        <w:tc>
          <w:tcPr>
            <w:tcW w:w="382" w:type="pct"/>
            <w:tcBorders>
              <w:top w:val="nil"/>
              <w:left w:val="nil"/>
              <w:bottom w:val="nil"/>
              <w:right w:val="single" w:sz="8" w:space="0" w:color="FFFFFF"/>
            </w:tcBorders>
            <w:vAlign w:val="center"/>
            <w:hideMark/>
          </w:tcPr>
          <w:p w14:paraId="1CCB9EDA"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0.984</w:t>
            </w:r>
          </w:p>
        </w:tc>
      </w:tr>
      <w:tr w:rsidR="004F0F7B" w:rsidRPr="004F0F7B" w14:paraId="4E649663" w14:textId="77777777" w:rsidTr="00422B96">
        <w:trPr>
          <w:trHeight w:val="276"/>
        </w:trPr>
        <w:tc>
          <w:tcPr>
            <w:tcW w:w="1372" w:type="pct"/>
            <w:tcBorders>
              <w:top w:val="nil"/>
              <w:left w:val="nil"/>
              <w:bottom w:val="nil"/>
              <w:right w:val="nil"/>
            </w:tcBorders>
            <w:vAlign w:val="center"/>
            <w:hideMark/>
          </w:tcPr>
          <w:p w14:paraId="0AF4EB50" w14:textId="77777777" w:rsidR="00422B96" w:rsidRPr="004F0F7B" w:rsidRDefault="00422B96" w:rsidP="00422B96">
            <w:pPr>
              <w:widowControl/>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Aspartate transaminase (U/L)</w:t>
            </w:r>
          </w:p>
        </w:tc>
        <w:tc>
          <w:tcPr>
            <w:tcW w:w="907" w:type="pct"/>
            <w:tcBorders>
              <w:top w:val="nil"/>
              <w:left w:val="single" w:sz="8" w:space="0" w:color="FFFFFF"/>
              <w:bottom w:val="nil"/>
              <w:right w:val="single" w:sz="8" w:space="0" w:color="FFFFFF"/>
            </w:tcBorders>
            <w:vAlign w:val="center"/>
            <w:hideMark/>
          </w:tcPr>
          <w:p w14:paraId="70F40425"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26.00 (21.00, 34.53)</w:t>
            </w:r>
          </w:p>
        </w:tc>
        <w:tc>
          <w:tcPr>
            <w:tcW w:w="907" w:type="pct"/>
            <w:tcBorders>
              <w:top w:val="nil"/>
              <w:left w:val="nil"/>
              <w:bottom w:val="nil"/>
              <w:right w:val="single" w:sz="8" w:space="0" w:color="FFFFFF"/>
            </w:tcBorders>
            <w:vAlign w:val="center"/>
            <w:hideMark/>
          </w:tcPr>
          <w:p w14:paraId="5C500676"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23.80 (18.71, 31.16)</w:t>
            </w:r>
          </w:p>
        </w:tc>
        <w:tc>
          <w:tcPr>
            <w:tcW w:w="908" w:type="pct"/>
            <w:tcBorders>
              <w:top w:val="nil"/>
              <w:left w:val="nil"/>
              <w:bottom w:val="nil"/>
              <w:right w:val="single" w:sz="8" w:space="0" w:color="FFFFFF"/>
            </w:tcBorders>
            <w:vAlign w:val="center"/>
            <w:hideMark/>
          </w:tcPr>
          <w:p w14:paraId="0514C300"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27.00 (23.00, 36.00)</w:t>
            </w:r>
          </w:p>
        </w:tc>
        <w:tc>
          <w:tcPr>
            <w:tcW w:w="524" w:type="pct"/>
            <w:tcBorders>
              <w:top w:val="nil"/>
              <w:left w:val="nil"/>
              <w:bottom w:val="nil"/>
              <w:right w:val="single" w:sz="8" w:space="0" w:color="FFFFFF"/>
            </w:tcBorders>
            <w:vAlign w:val="center"/>
            <w:hideMark/>
          </w:tcPr>
          <w:p w14:paraId="08897A38" w14:textId="77777777" w:rsidR="00422B96" w:rsidRPr="004F0F7B" w:rsidRDefault="00422B96" w:rsidP="00422B96">
            <w:pPr>
              <w:widowControl/>
              <w:jc w:val="center"/>
              <w:rPr>
                <w:rFonts w:ascii="Times New Roman" w:eastAsia="等线" w:hAnsi="Times New Roman" w:cs="Times New Roman"/>
                <w:i/>
                <w:iCs/>
                <w:kern w:val="0"/>
                <w:sz w:val="13"/>
                <w:szCs w:val="13"/>
              </w:rPr>
            </w:pPr>
            <w:r w:rsidRPr="004F0F7B">
              <w:rPr>
                <w:rFonts w:ascii="Times New Roman" w:eastAsia="等线" w:hAnsi="Times New Roman" w:cs="Times New Roman"/>
                <w:i/>
                <w:iCs/>
                <w:kern w:val="0"/>
                <w:sz w:val="13"/>
                <w:szCs w:val="13"/>
              </w:rPr>
              <w:t>Z</w:t>
            </w:r>
            <w:r w:rsidRPr="004F0F7B">
              <w:rPr>
                <w:rFonts w:ascii="Times New Roman" w:eastAsia="等线" w:hAnsi="Times New Roman" w:cs="Times New Roman"/>
                <w:kern w:val="0"/>
                <w:sz w:val="13"/>
                <w:szCs w:val="13"/>
              </w:rPr>
              <w:t>=-10.893</w:t>
            </w:r>
            <w:r w:rsidRPr="004F0F7B">
              <w:rPr>
                <w:rFonts w:ascii="Times New Roman" w:eastAsia="等线" w:hAnsi="Times New Roman" w:cs="Times New Roman"/>
                <w:kern w:val="0"/>
                <w:sz w:val="13"/>
                <w:szCs w:val="13"/>
                <w:vertAlign w:val="superscript"/>
              </w:rPr>
              <w:t>3</w:t>
            </w:r>
          </w:p>
        </w:tc>
        <w:tc>
          <w:tcPr>
            <w:tcW w:w="382" w:type="pct"/>
            <w:tcBorders>
              <w:top w:val="nil"/>
              <w:left w:val="nil"/>
              <w:bottom w:val="nil"/>
              <w:right w:val="single" w:sz="8" w:space="0" w:color="FFFFFF"/>
            </w:tcBorders>
            <w:vAlign w:val="center"/>
            <w:hideMark/>
          </w:tcPr>
          <w:p w14:paraId="1D22780F"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&lt;0.001</w:t>
            </w:r>
          </w:p>
        </w:tc>
      </w:tr>
      <w:tr w:rsidR="004F0F7B" w:rsidRPr="004F0F7B" w14:paraId="18A64B3C" w14:textId="77777777" w:rsidTr="00422B96">
        <w:trPr>
          <w:trHeight w:val="276"/>
        </w:trPr>
        <w:tc>
          <w:tcPr>
            <w:tcW w:w="1372" w:type="pct"/>
            <w:tcBorders>
              <w:top w:val="nil"/>
              <w:left w:val="nil"/>
              <w:bottom w:val="nil"/>
              <w:right w:val="nil"/>
            </w:tcBorders>
            <w:vAlign w:val="center"/>
            <w:hideMark/>
          </w:tcPr>
          <w:p w14:paraId="03EA43FD" w14:textId="77777777" w:rsidR="00422B96" w:rsidRPr="004F0F7B" w:rsidRDefault="00422B96" w:rsidP="00422B96">
            <w:pPr>
              <w:widowControl/>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Total bilirubin (μmol/L)</w:t>
            </w:r>
          </w:p>
        </w:tc>
        <w:tc>
          <w:tcPr>
            <w:tcW w:w="907" w:type="pct"/>
            <w:tcBorders>
              <w:top w:val="nil"/>
              <w:left w:val="single" w:sz="8" w:space="0" w:color="FFFFFF"/>
              <w:bottom w:val="nil"/>
              <w:right w:val="single" w:sz="8" w:space="0" w:color="FFFFFF"/>
            </w:tcBorders>
            <w:vAlign w:val="center"/>
            <w:hideMark/>
          </w:tcPr>
          <w:p w14:paraId="4D3EE33A"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10.40 (7.80, 14.00)</w:t>
            </w:r>
          </w:p>
        </w:tc>
        <w:tc>
          <w:tcPr>
            <w:tcW w:w="907" w:type="pct"/>
            <w:tcBorders>
              <w:top w:val="nil"/>
              <w:left w:val="nil"/>
              <w:bottom w:val="nil"/>
              <w:right w:val="single" w:sz="8" w:space="0" w:color="FFFFFF"/>
            </w:tcBorders>
            <w:vAlign w:val="center"/>
            <w:hideMark/>
          </w:tcPr>
          <w:p w14:paraId="00A00942"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10.40 (8.10, 13.90)</w:t>
            </w:r>
          </w:p>
        </w:tc>
        <w:tc>
          <w:tcPr>
            <w:tcW w:w="908" w:type="pct"/>
            <w:tcBorders>
              <w:top w:val="nil"/>
              <w:left w:val="nil"/>
              <w:bottom w:val="nil"/>
              <w:right w:val="single" w:sz="8" w:space="0" w:color="FFFFFF"/>
            </w:tcBorders>
            <w:vAlign w:val="center"/>
            <w:hideMark/>
          </w:tcPr>
          <w:p w14:paraId="168FCCA5"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10.40 (7.70, 14.00)</w:t>
            </w:r>
          </w:p>
        </w:tc>
        <w:tc>
          <w:tcPr>
            <w:tcW w:w="524" w:type="pct"/>
            <w:tcBorders>
              <w:top w:val="nil"/>
              <w:left w:val="nil"/>
              <w:bottom w:val="nil"/>
              <w:right w:val="single" w:sz="8" w:space="0" w:color="FFFFFF"/>
            </w:tcBorders>
            <w:vAlign w:val="center"/>
            <w:hideMark/>
          </w:tcPr>
          <w:p w14:paraId="25AA9B1A" w14:textId="77777777" w:rsidR="00422B96" w:rsidRPr="004F0F7B" w:rsidRDefault="00422B96" w:rsidP="00422B96">
            <w:pPr>
              <w:widowControl/>
              <w:jc w:val="center"/>
              <w:rPr>
                <w:rFonts w:ascii="Times New Roman" w:eastAsia="等线" w:hAnsi="Times New Roman" w:cs="Times New Roman"/>
                <w:i/>
                <w:iCs/>
                <w:kern w:val="0"/>
                <w:sz w:val="13"/>
                <w:szCs w:val="13"/>
              </w:rPr>
            </w:pPr>
            <w:r w:rsidRPr="004F0F7B">
              <w:rPr>
                <w:rFonts w:ascii="Times New Roman" w:eastAsia="等线" w:hAnsi="Times New Roman" w:cs="Times New Roman"/>
                <w:i/>
                <w:iCs/>
                <w:kern w:val="0"/>
                <w:sz w:val="13"/>
                <w:szCs w:val="13"/>
              </w:rPr>
              <w:t>Z</w:t>
            </w:r>
            <w:r w:rsidRPr="004F0F7B">
              <w:rPr>
                <w:rFonts w:ascii="Times New Roman" w:eastAsia="等线" w:hAnsi="Times New Roman" w:cs="Times New Roman"/>
                <w:kern w:val="0"/>
                <w:sz w:val="13"/>
                <w:szCs w:val="13"/>
              </w:rPr>
              <w:t>=0.580</w:t>
            </w:r>
            <w:r w:rsidRPr="004F0F7B">
              <w:rPr>
                <w:rFonts w:ascii="Times New Roman" w:eastAsia="等线" w:hAnsi="Times New Roman" w:cs="Times New Roman"/>
                <w:kern w:val="0"/>
                <w:sz w:val="13"/>
                <w:szCs w:val="13"/>
                <w:vertAlign w:val="superscript"/>
              </w:rPr>
              <w:t>3</w:t>
            </w:r>
          </w:p>
        </w:tc>
        <w:tc>
          <w:tcPr>
            <w:tcW w:w="382" w:type="pct"/>
            <w:tcBorders>
              <w:top w:val="nil"/>
              <w:left w:val="nil"/>
              <w:bottom w:val="nil"/>
              <w:right w:val="single" w:sz="8" w:space="0" w:color="FFFFFF"/>
            </w:tcBorders>
            <w:vAlign w:val="center"/>
            <w:hideMark/>
          </w:tcPr>
          <w:p w14:paraId="1D0D0C87"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0.562</w:t>
            </w:r>
          </w:p>
        </w:tc>
      </w:tr>
      <w:tr w:rsidR="004F0F7B" w:rsidRPr="004F0F7B" w14:paraId="4C7E6B83" w14:textId="77777777" w:rsidTr="00422B96">
        <w:trPr>
          <w:trHeight w:val="276"/>
        </w:trPr>
        <w:tc>
          <w:tcPr>
            <w:tcW w:w="1372" w:type="pct"/>
            <w:tcBorders>
              <w:top w:val="nil"/>
              <w:left w:val="nil"/>
              <w:bottom w:val="nil"/>
              <w:right w:val="nil"/>
            </w:tcBorders>
            <w:vAlign w:val="center"/>
            <w:hideMark/>
          </w:tcPr>
          <w:p w14:paraId="3EA0F0C3" w14:textId="77777777" w:rsidR="00422B96" w:rsidRPr="004F0F7B" w:rsidRDefault="00422B96" w:rsidP="00422B96">
            <w:pPr>
              <w:widowControl/>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BMI (Kg/m</w:t>
            </w:r>
            <w:r w:rsidRPr="004F0F7B">
              <w:rPr>
                <w:rFonts w:ascii="Times New Roman" w:eastAsia="等线" w:hAnsi="Times New Roman" w:cs="Times New Roman"/>
                <w:kern w:val="0"/>
                <w:sz w:val="13"/>
                <w:szCs w:val="13"/>
                <w:vertAlign w:val="superscript"/>
              </w:rPr>
              <w:t>2</w:t>
            </w:r>
            <w:r w:rsidRPr="004F0F7B">
              <w:rPr>
                <w:rFonts w:ascii="Times New Roman" w:eastAsia="等线" w:hAnsi="Times New Roman" w:cs="Times New Roman"/>
                <w:kern w:val="0"/>
                <w:sz w:val="13"/>
                <w:szCs w:val="13"/>
              </w:rPr>
              <w:t>)</w:t>
            </w:r>
          </w:p>
        </w:tc>
        <w:tc>
          <w:tcPr>
            <w:tcW w:w="907" w:type="pct"/>
            <w:tcBorders>
              <w:top w:val="nil"/>
              <w:left w:val="single" w:sz="8" w:space="0" w:color="FFFFFF"/>
              <w:bottom w:val="nil"/>
              <w:right w:val="single" w:sz="8" w:space="0" w:color="FFFFFF"/>
            </w:tcBorders>
            <w:vAlign w:val="center"/>
            <w:hideMark/>
          </w:tcPr>
          <w:p w14:paraId="3F412E43"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22.36±3.35</w:t>
            </w:r>
          </w:p>
        </w:tc>
        <w:tc>
          <w:tcPr>
            <w:tcW w:w="907" w:type="pct"/>
            <w:tcBorders>
              <w:top w:val="nil"/>
              <w:left w:val="nil"/>
              <w:bottom w:val="nil"/>
              <w:right w:val="single" w:sz="8" w:space="0" w:color="FFFFFF"/>
            </w:tcBorders>
            <w:vAlign w:val="center"/>
            <w:hideMark/>
          </w:tcPr>
          <w:p w14:paraId="42989229"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22.77±3.86</w:t>
            </w:r>
          </w:p>
        </w:tc>
        <w:tc>
          <w:tcPr>
            <w:tcW w:w="908" w:type="pct"/>
            <w:tcBorders>
              <w:top w:val="nil"/>
              <w:left w:val="nil"/>
              <w:bottom w:val="nil"/>
              <w:right w:val="single" w:sz="8" w:space="0" w:color="FFFFFF"/>
            </w:tcBorders>
            <w:vAlign w:val="center"/>
            <w:hideMark/>
          </w:tcPr>
          <w:p w14:paraId="722C1638"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22.18±3.08</w:t>
            </w:r>
          </w:p>
        </w:tc>
        <w:tc>
          <w:tcPr>
            <w:tcW w:w="524" w:type="pct"/>
            <w:tcBorders>
              <w:top w:val="nil"/>
              <w:left w:val="nil"/>
              <w:bottom w:val="nil"/>
              <w:right w:val="single" w:sz="8" w:space="0" w:color="FFFFFF"/>
            </w:tcBorders>
            <w:vAlign w:val="center"/>
            <w:hideMark/>
          </w:tcPr>
          <w:p w14:paraId="205D4EB1" w14:textId="77777777" w:rsidR="00422B96" w:rsidRPr="004F0F7B" w:rsidRDefault="00422B96" w:rsidP="00422B96">
            <w:pPr>
              <w:widowControl/>
              <w:jc w:val="center"/>
              <w:rPr>
                <w:rFonts w:ascii="Times New Roman" w:eastAsia="等线" w:hAnsi="Times New Roman" w:cs="Times New Roman"/>
                <w:i/>
                <w:iCs/>
                <w:kern w:val="0"/>
                <w:sz w:val="13"/>
                <w:szCs w:val="13"/>
              </w:rPr>
            </w:pPr>
            <w:r w:rsidRPr="004F0F7B">
              <w:rPr>
                <w:rFonts w:ascii="Times New Roman" w:eastAsia="等线" w:hAnsi="Times New Roman" w:cs="Times New Roman"/>
                <w:i/>
                <w:iCs/>
                <w:kern w:val="0"/>
                <w:sz w:val="13"/>
                <w:szCs w:val="13"/>
              </w:rPr>
              <w:t>t</w:t>
            </w:r>
            <w:r w:rsidRPr="004F0F7B">
              <w:rPr>
                <w:rFonts w:ascii="Times New Roman" w:eastAsia="等线" w:hAnsi="Times New Roman" w:cs="Times New Roman"/>
                <w:kern w:val="0"/>
                <w:sz w:val="13"/>
                <w:szCs w:val="13"/>
              </w:rPr>
              <w:t>=4.627</w:t>
            </w:r>
            <w:r w:rsidRPr="004F0F7B">
              <w:rPr>
                <w:rFonts w:ascii="Times New Roman" w:eastAsia="等线" w:hAnsi="Times New Roman" w:cs="Times New Roman"/>
                <w:kern w:val="0"/>
                <w:sz w:val="13"/>
                <w:szCs w:val="13"/>
                <w:vertAlign w:val="superscript"/>
              </w:rPr>
              <w:t>2</w:t>
            </w:r>
          </w:p>
        </w:tc>
        <w:tc>
          <w:tcPr>
            <w:tcW w:w="382" w:type="pct"/>
            <w:tcBorders>
              <w:top w:val="nil"/>
              <w:left w:val="nil"/>
              <w:bottom w:val="nil"/>
              <w:right w:val="single" w:sz="8" w:space="0" w:color="FFFFFF"/>
            </w:tcBorders>
            <w:vAlign w:val="center"/>
            <w:hideMark/>
          </w:tcPr>
          <w:p w14:paraId="36A0A8F4"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&lt;0.001</w:t>
            </w:r>
          </w:p>
        </w:tc>
      </w:tr>
      <w:tr w:rsidR="004F0F7B" w:rsidRPr="004F0F7B" w14:paraId="70AA32D3" w14:textId="77777777" w:rsidTr="00422B96">
        <w:trPr>
          <w:trHeight w:val="276"/>
        </w:trPr>
        <w:tc>
          <w:tcPr>
            <w:tcW w:w="1372" w:type="pct"/>
            <w:tcBorders>
              <w:top w:val="nil"/>
              <w:left w:val="nil"/>
              <w:bottom w:val="nil"/>
              <w:right w:val="nil"/>
            </w:tcBorders>
            <w:vAlign w:val="center"/>
            <w:hideMark/>
          </w:tcPr>
          <w:p w14:paraId="28EF5662" w14:textId="77777777" w:rsidR="00422B96" w:rsidRPr="004F0F7B" w:rsidRDefault="00422B96" w:rsidP="00422B96">
            <w:pPr>
              <w:widowControl/>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Poor immune reconstitution</w:t>
            </w:r>
          </w:p>
        </w:tc>
        <w:tc>
          <w:tcPr>
            <w:tcW w:w="907" w:type="pct"/>
            <w:tcBorders>
              <w:top w:val="nil"/>
              <w:left w:val="single" w:sz="8" w:space="0" w:color="FFFFFF"/>
              <w:bottom w:val="nil"/>
              <w:right w:val="single" w:sz="8" w:space="0" w:color="FFFFFF"/>
            </w:tcBorders>
            <w:vAlign w:val="center"/>
            <w:hideMark/>
          </w:tcPr>
          <w:p w14:paraId="00D1C69F"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c>
          <w:tcPr>
            <w:tcW w:w="907" w:type="pct"/>
            <w:tcBorders>
              <w:top w:val="nil"/>
              <w:left w:val="nil"/>
              <w:bottom w:val="nil"/>
              <w:right w:val="single" w:sz="8" w:space="0" w:color="FFFFFF"/>
            </w:tcBorders>
            <w:vAlign w:val="center"/>
            <w:hideMark/>
          </w:tcPr>
          <w:p w14:paraId="0ABD6D26"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c>
          <w:tcPr>
            <w:tcW w:w="908" w:type="pct"/>
            <w:tcBorders>
              <w:top w:val="nil"/>
              <w:left w:val="nil"/>
              <w:bottom w:val="nil"/>
              <w:right w:val="single" w:sz="8" w:space="0" w:color="FFFFFF"/>
            </w:tcBorders>
            <w:vAlign w:val="center"/>
            <w:hideMark/>
          </w:tcPr>
          <w:p w14:paraId="201104CD"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c>
          <w:tcPr>
            <w:tcW w:w="524" w:type="pct"/>
            <w:tcBorders>
              <w:top w:val="nil"/>
              <w:left w:val="nil"/>
              <w:bottom w:val="nil"/>
              <w:right w:val="single" w:sz="8" w:space="0" w:color="FFFFFF"/>
            </w:tcBorders>
            <w:vAlign w:val="center"/>
            <w:hideMark/>
          </w:tcPr>
          <w:p w14:paraId="47F20214"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χ</w:t>
            </w:r>
            <w:r w:rsidRPr="004F0F7B">
              <w:rPr>
                <w:rFonts w:ascii="Times New Roman" w:eastAsia="等线" w:hAnsi="Times New Roman" w:cs="Times New Roman"/>
                <w:kern w:val="0"/>
                <w:sz w:val="13"/>
                <w:szCs w:val="13"/>
                <w:vertAlign w:val="superscript"/>
              </w:rPr>
              <w:t>2</w:t>
            </w:r>
            <w:r w:rsidRPr="004F0F7B">
              <w:rPr>
                <w:rFonts w:ascii="Times New Roman" w:eastAsia="等线" w:hAnsi="Times New Roman" w:cs="Times New Roman"/>
                <w:kern w:val="0"/>
                <w:sz w:val="13"/>
                <w:szCs w:val="13"/>
              </w:rPr>
              <w:t>=5.189</w:t>
            </w:r>
            <w:r w:rsidRPr="004F0F7B">
              <w:rPr>
                <w:rFonts w:ascii="Times New Roman" w:eastAsia="等线" w:hAnsi="Times New Roman" w:cs="Times New Roman"/>
                <w:kern w:val="0"/>
                <w:sz w:val="13"/>
                <w:szCs w:val="13"/>
                <w:vertAlign w:val="superscript"/>
              </w:rPr>
              <w:t>1</w:t>
            </w:r>
          </w:p>
        </w:tc>
        <w:tc>
          <w:tcPr>
            <w:tcW w:w="382" w:type="pct"/>
            <w:tcBorders>
              <w:top w:val="nil"/>
              <w:left w:val="nil"/>
              <w:bottom w:val="nil"/>
              <w:right w:val="single" w:sz="8" w:space="0" w:color="FFFFFF"/>
            </w:tcBorders>
            <w:vAlign w:val="center"/>
            <w:hideMark/>
          </w:tcPr>
          <w:p w14:paraId="2A46940B"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0.023</w:t>
            </w:r>
          </w:p>
        </w:tc>
      </w:tr>
      <w:tr w:rsidR="004F0F7B" w:rsidRPr="004F0F7B" w14:paraId="4BC7B1E8" w14:textId="77777777" w:rsidTr="00422B96">
        <w:trPr>
          <w:trHeight w:val="276"/>
        </w:trPr>
        <w:tc>
          <w:tcPr>
            <w:tcW w:w="1372" w:type="pct"/>
            <w:tcBorders>
              <w:top w:val="nil"/>
              <w:left w:val="nil"/>
              <w:bottom w:val="nil"/>
              <w:right w:val="nil"/>
            </w:tcBorders>
            <w:vAlign w:val="center"/>
            <w:hideMark/>
          </w:tcPr>
          <w:p w14:paraId="4C6CB7C5" w14:textId="77777777" w:rsidR="00422B96" w:rsidRPr="004F0F7B" w:rsidRDefault="00422B96" w:rsidP="00422B96">
            <w:pPr>
              <w:widowControl/>
              <w:ind w:firstLineChars="100" w:firstLine="130"/>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No</w:t>
            </w:r>
          </w:p>
        </w:tc>
        <w:tc>
          <w:tcPr>
            <w:tcW w:w="907" w:type="pct"/>
            <w:tcBorders>
              <w:top w:val="nil"/>
              <w:left w:val="single" w:sz="8" w:space="0" w:color="FFFFFF"/>
              <w:bottom w:val="nil"/>
              <w:right w:val="single" w:sz="8" w:space="0" w:color="FFFFFF"/>
            </w:tcBorders>
            <w:vAlign w:val="center"/>
            <w:hideMark/>
          </w:tcPr>
          <w:p w14:paraId="01D2E8CC"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1794 (54.75)</w:t>
            </w:r>
          </w:p>
        </w:tc>
        <w:tc>
          <w:tcPr>
            <w:tcW w:w="907" w:type="pct"/>
            <w:tcBorders>
              <w:top w:val="nil"/>
              <w:left w:val="nil"/>
              <w:bottom w:val="nil"/>
              <w:right w:val="single" w:sz="8" w:space="0" w:color="FFFFFF"/>
            </w:tcBorders>
            <w:vAlign w:val="center"/>
            <w:hideMark/>
          </w:tcPr>
          <w:p w14:paraId="133980A0"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569 (57.77)</w:t>
            </w:r>
          </w:p>
        </w:tc>
        <w:tc>
          <w:tcPr>
            <w:tcW w:w="908" w:type="pct"/>
            <w:tcBorders>
              <w:top w:val="nil"/>
              <w:left w:val="nil"/>
              <w:bottom w:val="nil"/>
              <w:right w:val="nil"/>
            </w:tcBorders>
            <w:vAlign w:val="center"/>
            <w:hideMark/>
          </w:tcPr>
          <w:p w14:paraId="20083B8B"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1225 (53.45)</w:t>
            </w:r>
          </w:p>
        </w:tc>
        <w:tc>
          <w:tcPr>
            <w:tcW w:w="524" w:type="pct"/>
            <w:tcBorders>
              <w:top w:val="nil"/>
              <w:left w:val="nil"/>
              <w:bottom w:val="nil"/>
              <w:right w:val="nil"/>
            </w:tcBorders>
            <w:vAlign w:val="center"/>
            <w:hideMark/>
          </w:tcPr>
          <w:p w14:paraId="76E0FD90" w14:textId="77777777" w:rsidR="00422B96" w:rsidRPr="004F0F7B" w:rsidRDefault="00422B96" w:rsidP="00422B96">
            <w:pPr>
              <w:widowControl/>
              <w:jc w:val="center"/>
              <w:rPr>
                <w:rFonts w:ascii="Times New Roman" w:eastAsia="等线" w:hAnsi="Times New Roman" w:cs="Times New Roman"/>
                <w:kern w:val="0"/>
                <w:sz w:val="13"/>
                <w:szCs w:val="13"/>
              </w:rPr>
            </w:pPr>
          </w:p>
        </w:tc>
        <w:tc>
          <w:tcPr>
            <w:tcW w:w="382" w:type="pct"/>
            <w:tcBorders>
              <w:top w:val="nil"/>
              <w:left w:val="nil"/>
              <w:bottom w:val="nil"/>
              <w:right w:val="nil"/>
            </w:tcBorders>
            <w:vAlign w:val="center"/>
            <w:hideMark/>
          </w:tcPr>
          <w:p w14:paraId="306C74C0" w14:textId="77777777" w:rsidR="00422B96" w:rsidRPr="004F0F7B" w:rsidRDefault="00422B96" w:rsidP="00422B96">
            <w:pPr>
              <w:widowControl/>
              <w:jc w:val="center"/>
              <w:rPr>
                <w:rFonts w:ascii="Times New Roman" w:eastAsia="Times New Roman" w:hAnsi="Times New Roman" w:cs="Times New Roman"/>
                <w:kern w:val="0"/>
                <w:sz w:val="13"/>
                <w:szCs w:val="13"/>
              </w:rPr>
            </w:pPr>
          </w:p>
        </w:tc>
      </w:tr>
      <w:tr w:rsidR="004F0F7B" w:rsidRPr="004F0F7B" w14:paraId="7EBB67F0" w14:textId="77777777" w:rsidTr="00422B96">
        <w:trPr>
          <w:trHeight w:val="288"/>
        </w:trPr>
        <w:tc>
          <w:tcPr>
            <w:tcW w:w="1372" w:type="pct"/>
            <w:tcBorders>
              <w:top w:val="nil"/>
              <w:left w:val="nil"/>
              <w:bottom w:val="single" w:sz="8" w:space="0" w:color="auto"/>
              <w:right w:val="nil"/>
            </w:tcBorders>
            <w:vAlign w:val="center"/>
            <w:hideMark/>
          </w:tcPr>
          <w:p w14:paraId="4700E80C" w14:textId="77777777" w:rsidR="00422B96" w:rsidRPr="004F0F7B" w:rsidRDefault="00422B96" w:rsidP="00422B96">
            <w:pPr>
              <w:widowControl/>
              <w:ind w:firstLineChars="100" w:firstLine="130"/>
              <w:jc w:val="left"/>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Yes</w:t>
            </w:r>
          </w:p>
        </w:tc>
        <w:tc>
          <w:tcPr>
            <w:tcW w:w="907" w:type="pct"/>
            <w:tcBorders>
              <w:top w:val="nil"/>
              <w:left w:val="single" w:sz="8" w:space="0" w:color="FFFFFF"/>
              <w:bottom w:val="single" w:sz="8" w:space="0" w:color="auto"/>
              <w:right w:val="single" w:sz="8" w:space="0" w:color="FFFFFF"/>
            </w:tcBorders>
            <w:vAlign w:val="center"/>
            <w:hideMark/>
          </w:tcPr>
          <w:p w14:paraId="08D2FB3D"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1483 (45.25)</w:t>
            </w:r>
          </w:p>
        </w:tc>
        <w:tc>
          <w:tcPr>
            <w:tcW w:w="907" w:type="pct"/>
            <w:tcBorders>
              <w:top w:val="nil"/>
              <w:left w:val="nil"/>
              <w:bottom w:val="single" w:sz="8" w:space="0" w:color="auto"/>
              <w:right w:val="single" w:sz="8" w:space="0" w:color="FFFFFF"/>
            </w:tcBorders>
            <w:vAlign w:val="center"/>
            <w:hideMark/>
          </w:tcPr>
          <w:p w14:paraId="20FD15B3"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416 (42.23)</w:t>
            </w:r>
          </w:p>
        </w:tc>
        <w:tc>
          <w:tcPr>
            <w:tcW w:w="908" w:type="pct"/>
            <w:tcBorders>
              <w:top w:val="nil"/>
              <w:left w:val="nil"/>
              <w:bottom w:val="single" w:sz="8" w:space="0" w:color="auto"/>
              <w:right w:val="single" w:sz="8" w:space="0" w:color="FFFFFF"/>
            </w:tcBorders>
            <w:vAlign w:val="center"/>
            <w:hideMark/>
          </w:tcPr>
          <w:p w14:paraId="283632E5"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1067 (46.55)</w:t>
            </w:r>
          </w:p>
        </w:tc>
        <w:tc>
          <w:tcPr>
            <w:tcW w:w="524" w:type="pct"/>
            <w:tcBorders>
              <w:top w:val="nil"/>
              <w:left w:val="nil"/>
              <w:bottom w:val="single" w:sz="8" w:space="0" w:color="auto"/>
              <w:right w:val="nil"/>
            </w:tcBorders>
            <w:vAlign w:val="center"/>
            <w:hideMark/>
          </w:tcPr>
          <w:p w14:paraId="424B3DE1"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c>
          <w:tcPr>
            <w:tcW w:w="382" w:type="pct"/>
            <w:tcBorders>
              <w:top w:val="nil"/>
              <w:left w:val="nil"/>
              <w:bottom w:val="single" w:sz="8" w:space="0" w:color="auto"/>
              <w:right w:val="nil"/>
            </w:tcBorders>
            <w:vAlign w:val="center"/>
            <w:hideMark/>
          </w:tcPr>
          <w:p w14:paraId="5B91AD8A" w14:textId="77777777" w:rsidR="00422B96" w:rsidRPr="004F0F7B" w:rsidRDefault="00422B96" w:rsidP="00422B96">
            <w:pPr>
              <w:widowControl/>
              <w:jc w:val="center"/>
              <w:rPr>
                <w:rFonts w:ascii="Times New Roman" w:eastAsia="等线" w:hAnsi="Times New Roman" w:cs="Times New Roman"/>
                <w:kern w:val="0"/>
                <w:sz w:val="13"/>
                <w:szCs w:val="13"/>
              </w:rPr>
            </w:pPr>
            <w:r w:rsidRPr="004F0F7B">
              <w:rPr>
                <w:rFonts w:ascii="Times New Roman" w:eastAsia="等线" w:hAnsi="Times New Roman" w:cs="Times New Roman"/>
                <w:kern w:val="0"/>
                <w:sz w:val="13"/>
                <w:szCs w:val="13"/>
              </w:rPr>
              <w:t xml:space="preserve">　</w:t>
            </w:r>
          </w:p>
        </w:tc>
      </w:tr>
    </w:tbl>
    <w:p w14:paraId="1A7B5AEE" w14:textId="77777777" w:rsidR="00422B96" w:rsidRPr="004F0F7B" w:rsidRDefault="00422B96" w:rsidP="00422B96">
      <w:pPr>
        <w:ind w:firstLineChars="200" w:firstLine="360"/>
        <w:rPr>
          <w:rFonts w:ascii="Times New Roman" w:eastAsia="宋体" w:hAnsi="Times New Roman" w:cs="Times New Roman"/>
          <w:kern w:val="0"/>
          <w:sz w:val="18"/>
          <w:szCs w:val="18"/>
          <w:lang w:eastAsia="en-US"/>
        </w:rPr>
      </w:pPr>
      <w:r w:rsidRPr="004F0F7B">
        <w:rPr>
          <w:rFonts w:ascii="Times New Roman" w:eastAsia="宋体" w:hAnsi="Times New Roman" w:cs="Times New Roman"/>
          <w:kern w:val="0"/>
          <w:sz w:val="18"/>
          <w:szCs w:val="18"/>
          <w:lang w:eastAsia="en-US"/>
        </w:rPr>
        <w:t>Notes: 1. Pearson χ2 test; 2. independent samples t test; 3. Mann Whitney U test; 4. variance-corrected independent samples t test.</w:t>
      </w:r>
    </w:p>
    <w:p w14:paraId="51F6C5B4" w14:textId="49D9527D" w:rsidR="003578AA" w:rsidRDefault="003578AA">
      <w:pPr>
        <w:widowControl/>
        <w:jc w:val="left"/>
        <w:rPr>
          <w:rFonts w:ascii="Times New Roman" w:eastAsia="宋体" w:hAnsi="Times New Roman" w:cs="Times New Roman"/>
          <w:kern w:val="0"/>
          <w:sz w:val="18"/>
          <w:szCs w:val="18"/>
          <w:lang w:eastAsia="en-US"/>
        </w:rPr>
      </w:pPr>
      <w:r>
        <w:br w:type="page"/>
      </w:r>
    </w:p>
    <w:p w14:paraId="36172EB0" w14:textId="398A8549" w:rsidR="00A4193F" w:rsidRDefault="00E643B8" w:rsidP="00B47395">
      <w:pPr>
        <w:widowControl/>
        <w:jc w:val="left"/>
        <w:outlineLvl w:val="0"/>
        <w:rPr>
          <w:rFonts w:ascii="Times New Roman" w:eastAsia="宋体" w:hAnsi="Times New Roman" w:cs="Times New Roman"/>
          <w:sz w:val="24"/>
          <w:szCs w:val="24"/>
        </w:rPr>
      </w:pPr>
      <w:r w:rsidRPr="00E643B8">
        <w:rPr>
          <w:rFonts w:ascii="Times New Roman" w:eastAsia="宋体" w:hAnsi="Times New Roman" w:cs="Times New Roman"/>
          <w:sz w:val="24"/>
          <w:szCs w:val="24"/>
        </w:rPr>
        <w:lastRenderedPageBreak/>
        <w:t xml:space="preserve">Supplementary material </w:t>
      </w:r>
      <w:r>
        <w:rPr>
          <w:rFonts w:ascii="Times New Roman" w:eastAsia="宋体" w:hAnsi="Times New Roman" w:cs="Times New Roman" w:hint="eastAsia"/>
          <w:sz w:val="24"/>
          <w:szCs w:val="24"/>
        </w:rPr>
        <w:t>7</w:t>
      </w:r>
    </w:p>
    <w:p w14:paraId="298FD1FC" w14:textId="65D4D7F6" w:rsidR="00A4193F" w:rsidRDefault="00E643B8" w:rsidP="00E643B8">
      <w:pPr>
        <w:widowControl/>
        <w:ind w:firstLineChars="200" w:firstLine="480"/>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Figure </w:t>
      </w:r>
      <w:r w:rsidRPr="00E643B8">
        <w:rPr>
          <w:rFonts w:ascii="Times New Roman" w:eastAsia="宋体" w:hAnsi="Times New Roman" w:cs="Times New Roman"/>
          <w:sz w:val="24"/>
          <w:szCs w:val="24"/>
        </w:rPr>
        <w:t>A, B, C, D represents the differentiation validation of the data in Nantong, Nanjing, Shanghai and Yangzhou regions, respectively. The grey ROC represents the bootstrap per resampling result and the blue ROC represents the mean.</w:t>
      </w:r>
    </w:p>
    <w:p w14:paraId="39675ECA" w14:textId="594059DD" w:rsidR="00A4193F" w:rsidRDefault="00A4193F">
      <w:pPr>
        <w:widowControl/>
        <w:jc w:val="left"/>
        <w:rPr>
          <w:rFonts w:ascii="Times New Roman" w:eastAsia="宋体" w:hAnsi="Times New Roman" w:cs="Times New Roman"/>
          <w:sz w:val="24"/>
          <w:szCs w:val="24"/>
        </w:rPr>
      </w:pPr>
      <w:r>
        <w:rPr>
          <w:noProof/>
          <w:szCs w:val="21"/>
        </w:rPr>
        <w:drawing>
          <wp:inline distT="0" distB="0" distL="0" distR="0" wp14:anchorId="14C45C1D" wp14:editId="6B7EAF69">
            <wp:extent cx="5274310" cy="5279390"/>
            <wp:effectExtent l="0" t="0" r="2540" b="0"/>
            <wp:docPr id="12" name="图片 12" descr="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形用户界面&#10;&#10;描述已自动生成"/>
                    <pic:cNvPicPr>
                      <a:picLocks noChangeAspect="1"/>
                    </pic:cNvPicPr>
                  </pic:nvPicPr>
                  <pic:blipFill>
                    <a:blip r:embed="rId14"/>
                    <a:stretch>
                      <a:fillRect/>
                    </a:stretch>
                  </pic:blipFill>
                  <pic:spPr>
                    <a:xfrm>
                      <a:off x="0" y="0"/>
                      <a:ext cx="5274310" cy="5279390"/>
                    </a:xfrm>
                    <a:prstGeom prst="rect">
                      <a:avLst/>
                    </a:prstGeom>
                  </pic:spPr>
                </pic:pic>
              </a:graphicData>
            </a:graphic>
          </wp:inline>
        </w:drawing>
      </w:r>
    </w:p>
    <w:p w14:paraId="574B4B85" w14:textId="73AA96E1" w:rsidR="00073D1A" w:rsidRDefault="00A4193F" w:rsidP="00E643B8">
      <w:pPr>
        <w:widowControl/>
        <w:jc w:val="center"/>
        <w:rPr>
          <w:rFonts w:ascii="Times New Roman" w:eastAsia="宋体" w:hAnsi="Times New Roman" w:cs="Times New Roman"/>
          <w:sz w:val="24"/>
          <w:szCs w:val="24"/>
        </w:rPr>
      </w:pPr>
      <w:bookmarkStart w:id="2" w:name="_Hlk196740296"/>
      <w:r w:rsidRPr="00A4193F">
        <w:rPr>
          <w:rFonts w:ascii="Times New Roman" w:eastAsia="宋体" w:hAnsi="Times New Roman" w:cs="Times New Roman"/>
          <w:sz w:val="24"/>
          <w:szCs w:val="24"/>
        </w:rPr>
        <w:t xml:space="preserve">Figure </w:t>
      </w:r>
      <w:r w:rsidR="0070753E">
        <w:rPr>
          <w:rFonts w:ascii="Times New Roman" w:eastAsia="宋体" w:hAnsi="Times New Roman" w:cs="Times New Roman" w:hint="eastAsia"/>
          <w:sz w:val="24"/>
          <w:szCs w:val="24"/>
        </w:rPr>
        <w:t>8s</w:t>
      </w:r>
      <w:bookmarkEnd w:id="2"/>
      <w:r w:rsidRPr="00A4193F">
        <w:rPr>
          <w:rFonts w:ascii="Times New Roman" w:eastAsia="宋体" w:hAnsi="Times New Roman" w:cs="Times New Roman"/>
          <w:sz w:val="24"/>
          <w:szCs w:val="24"/>
        </w:rPr>
        <w:t xml:space="preserve"> ROC curves for internal and spatial validation</w:t>
      </w:r>
    </w:p>
    <w:p w14:paraId="726B3138" w14:textId="77777777" w:rsidR="00073D1A" w:rsidRDefault="00073D1A">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5910C6E1" w14:textId="3B3DD0C5" w:rsidR="00E643B8" w:rsidRPr="00E643B8" w:rsidRDefault="00073D1A" w:rsidP="00073D1A">
      <w:pPr>
        <w:widowControl/>
        <w:ind w:firstLineChars="200" w:firstLine="480"/>
        <w:rPr>
          <w:rFonts w:ascii="Times New Roman" w:eastAsia="宋体" w:hAnsi="Times New Roman" w:cs="Times New Roman"/>
          <w:sz w:val="24"/>
          <w:szCs w:val="24"/>
        </w:rPr>
      </w:pPr>
      <w:r w:rsidRPr="00073D1A">
        <w:rPr>
          <w:rFonts w:ascii="Times New Roman" w:eastAsia="宋体" w:hAnsi="Times New Roman" w:cs="Times New Roman"/>
          <w:sz w:val="24"/>
          <w:szCs w:val="24"/>
        </w:rPr>
        <w:lastRenderedPageBreak/>
        <w:t>Figure A, B, C, D represents the calibration of the data in Nantong, Nanjing, Shanghai and Yangzhou regions respectively.</w:t>
      </w:r>
    </w:p>
    <w:p w14:paraId="6B3FF81E" w14:textId="509A9444" w:rsidR="00073D1A" w:rsidRDefault="00073D1A" w:rsidP="00073D1A">
      <w:pPr>
        <w:widowControl/>
        <w:jc w:val="center"/>
        <w:rPr>
          <w:rFonts w:ascii="Times New Roman" w:eastAsia="宋体" w:hAnsi="Times New Roman" w:cs="Times New Roman"/>
          <w:sz w:val="24"/>
          <w:szCs w:val="24"/>
        </w:rPr>
      </w:pPr>
      <w:r>
        <w:rPr>
          <w:noProof/>
        </w:rPr>
        <w:drawing>
          <wp:inline distT="0" distB="0" distL="0" distR="0" wp14:anchorId="5536CA58" wp14:editId="6ADDBE83">
            <wp:extent cx="5274310" cy="5274310"/>
            <wp:effectExtent l="0" t="0" r="2540" b="254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5274310" cy="5274310"/>
                    </a:xfrm>
                    <a:prstGeom prst="rect">
                      <a:avLst/>
                    </a:prstGeom>
                    <a:noFill/>
                    <a:ln>
                      <a:noFill/>
                    </a:ln>
                  </pic:spPr>
                </pic:pic>
              </a:graphicData>
            </a:graphic>
          </wp:inline>
        </w:drawing>
      </w:r>
    </w:p>
    <w:p w14:paraId="4841C3E3" w14:textId="531EB45C" w:rsidR="00073D1A" w:rsidRDefault="00A4193F" w:rsidP="00073D1A">
      <w:pPr>
        <w:widowControl/>
        <w:jc w:val="center"/>
        <w:rPr>
          <w:rFonts w:ascii="Times New Roman" w:eastAsia="宋体" w:hAnsi="Times New Roman" w:cs="Times New Roman"/>
          <w:sz w:val="24"/>
          <w:szCs w:val="24"/>
        </w:rPr>
      </w:pPr>
      <w:r w:rsidRPr="00A4193F">
        <w:rPr>
          <w:rFonts w:ascii="Times New Roman" w:eastAsia="宋体" w:hAnsi="Times New Roman" w:cs="Times New Roman"/>
          <w:sz w:val="24"/>
          <w:szCs w:val="24"/>
        </w:rPr>
        <w:t xml:space="preserve">Figure </w:t>
      </w:r>
      <w:r w:rsidR="0070753E">
        <w:rPr>
          <w:rFonts w:ascii="Times New Roman" w:eastAsia="宋体" w:hAnsi="Times New Roman" w:cs="Times New Roman" w:hint="eastAsia"/>
          <w:sz w:val="24"/>
          <w:szCs w:val="24"/>
        </w:rPr>
        <w:t>9s</w:t>
      </w:r>
      <w:r w:rsidRPr="00A4193F">
        <w:rPr>
          <w:rFonts w:ascii="Times New Roman" w:eastAsia="宋体" w:hAnsi="Times New Roman" w:cs="Times New Roman"/>
          <w:sz w:val="24"/>
          <w:szCs w:val="24"/>
        </w:rPr>
        <w:t xml:space="preserve"> Calibration curves for internal and spatial validation</w:t>
      </w:r>
    </w:p>
    <w:p w14:paraId="5BFA0011" w14:textId="77777777" w:rsidR="00073D1A" w:rsidRDefault="00073D1A">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09C12E6D" w14:textId="5B220AAB" w:rsidR="00A4193F" w:rsidRDefault="00073D1A" w:rsidP="00073D1A">
      <w:pPr>
        <w:widowControl/>
        <w:ind w:firstLineChars="200" w:firstLine="480"/>
        <w:rPr>
          <w:rFonts w:ascii="Times New Roman" w:eastAsia="宋体" w:hAnsi="Times New Roman" w:cs="Times New Roman"/>
          <w:sz w:val="24"/>
          <w:szCs w:val="24"/>
        </w:rPr>
      </w:pPr>
      <w:r w:rsidRPr="00073D1A">
        <w:rPr>
          <w:rFonts w:ascii="Times New Roman" w:eastAsia="宋体" w:hAnsi="Times New Roman" w:cs="Times New Roman"/>
          <w:sz w:val="24"/>
          <w:szCs w:val="24"/>
        </w:rPr>
        <w:lastRenderedPageBreak/>
        <w:t>Figure A, Figure B, Figure C, and Figure D represent Nantong, Nanjing, Shanghai, and Yangzhou, respective. In the DCA curves, the black horizontal line represents the clinical benefit of no intervention for all patients, which is usually 0; the red line represents the clinical benefit of intervention for all patients and its 95% confidence interval; and the blue line represents the clinical benefit of intervention based on the risk predicted by the model and its 95% confidence interval.</w:t>
      </w:r>
    </w:p>
    <w:p w14:paraId="368C78EC" w14:textId="4607C096" w:rsidR="00A4193F" w:rsidRDefault="00A4193F">
      <w:pPr>
        <w:widowControl/>
        <w:jc w:val="left"/>
        <w:rPr>
          <w:rFonts w:ascii="Times New Roman" w:eastAsia="宋体" w:hAnsi="Times New Roman" w:cs="Times New Roman"/>
          <w:sz w:val="24"/>
          <w:szCs w:val="24"/>
        </w:rPr>
      </w:pPr>
      <w:r>
        <w:rPr>
          <w:noProof/>
        </w:rPr>
        <w:drawing>
          <wp:inline distT="0" distB="0" distL="0" distR="0" wp14:anchorId="327425F1" wp14:editId="2A0E0AE5">
            <wp:extent cx="5274310" cy="3730625"/>
            <wp:effectExtent l="0" t="0" r="2540" b="317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5274310" cy="3730625"/>
                    </a:xfrm>
                    <a:prstGeom prst="rect">
                      <a:avLst/>
                    </a:prstGeom>
                    <a:noFill/>
                    <a:ln>
                      <a:noFill/>
                    </a:ln>
                  </pic:spPr>
                </pic:pic>
              </a:graphicData>
            </a:graphic>
          </wp:inline>
        </w:drawing>
      </w:r>
    </w:p>
    <w:p w14:paraId="2DD66756" w14:textId="444F9A5C" w:rsidR="00073D1A" w:rsidRDefault="00A4193F" w:rsidP="00073D1A">
      <w:pPr>
        <w:widowControl/>
        <w:jc w:val="left"/>
        <w:rPr>
          <w:rFonts w:ascii="Times New Roman" w:eastAsia="宋体" w:hAnsi="Times New Roman" w:cs="Times New Roman"/>
          <w:sz w:val="24"/>
          <w:szCs w:val="24"/>
        </w:rPr>
      </w:pPr>
      <w:r w:rsidRPr="00A4193F">
        <w:rPr>
          <w:rFonts w:ascii="Times New Roman" w:eastAsia="宋体" w:hAnsi="Times New Roman" w:cs="Times New Roman"/>
          <w:sz w:val="24"/>
          <w:szCs w:val="24"/>
        </w:rPr>
        <w:t xml:space="preserve">Figure </w:t>
      </w:r>
      <w:r w:rsidR="0070753E">
        <w:rPr>
          <w:rFonts w:ascii="Times New Roman" w:eastAsia="宋体" w:hAnsi="Times New Roman" w:cs="Times New Roman" w:hint="eastAsia"/>
          <w:sz w:val="24"/>
          <w:szCs w:val="24"/>
        </w:rPr>
        <w:t>10s</w:t>
      </w:r>
      <w:r w:rsidRPr="00A4193F">
        <w:rPr>
          <w:rFonts w:ascii="Times New Roman" w:eastAsia="宋体" w:hAnsi="Times New Roman" w:cs="Times New Roman"/>
          <w:sz w:val="24"/>
          <w:szCs w:val="24"/>
        </w:rPr>
        <w:t xml:space="preserve"> Decision curves for internal and spatial validation.</w:t>
      </w:r>
    </w:p>
    <w:p w14:paraId="3CE190D7" w14:textId="77777777" w:rsidR="00073D1A" w:rsidRDefault="00073D1A">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1318F83F" w14:textId="25172CF5" w:rsidR="00B5588E" w:rsidRDefault="00B5588E" w:rsidP="00405CE6">
      <w:pPr>
        <w:outlineLvl w:val="0"/>
        <w:rPr>
          <w:rFonts w:ascii="Times New Roman" w:eastAsia="宋体" w:hAnsi="Times New Roman" w:cs="Times New Roman"/>
          <w:sz w:val="24"/>
          <w:szCs w:val="24"/>
        </w:rPr>
      </w:pPr>
      <w:r w:rsidRPr="004F0F7B">
        <w:rPr>
          <w:rFonts w:ascii="Times New Roman" w:eastAsia="宋体" w:hAnsi="Times New Roman" w:cs="Times New Roman"/>
          <w:sz w:val="24"/>
          <w:szCs w:val="24"/>
        </w:rPr>
        <w:lastRenderedPageBreak/>
        <w:t xml:space="preserve">Supplementary material </w:t>
      </w:r>
      <w:r w:rsidR="00073D1A">
        <w:rPr>
          <w:rFonts w:ascii="Times New Roman" w:eastAsia="宋体" w:hAnsi="Times New Roman" w:cs="Times New Roman" w:hint="eastAsia"/>
          <w:sz w:val="24"/>
          <w:szCs w:val="24"/>
        </w:rPr>
        <w:t>8</w:t>
      </w:r>
    </w:p>
    <w:p w14:paraId="3AF0E9B1" w14:textId="2577241C" w:rsidR="00771E69" w:rsidRDefault="00405CE6">
      <w:pPr>
        <w:rPr>
          <w:rFonts w:ascii="Times New Roman" w:eastAsia="宋体" w:hAnsi="Times New Roman" w:cs="Times New Roman"/>
          <w:sz w:val="24"/>
          <w:szCs w:val="24"/>
        </w:rPr>
      </w:pPr>
      <w:r>
        <w:rPr>
          <w:rFonts w:ascii="Times New Roman" w:eastAsia="宋体" w:hAnsi="Times New Roman" w:cs="Times New Roman"/>
          <w:sz w:val="24"/>
          <w:szCs w:val="24"/>
        </w:rPr>
        <w:tab/>
      </w:r>
      <w:r w:rsidRPr="00405CE6">
        <w:rPr>
          <w:rFonts w:ascii="Times New Roman" w:eastAsia="宋体" w:hAnsi="Times New Roman" w:cs="Times New Roman"/>
          <w:sz w:val="24"/>
          <w:szCs w:val="24"/>
        </w:rPr>
        <w:t>Table 6s</w:t>
      </w:r>
      <w:r w:rsidR="00771E69">
        <w:rPr>
          <w:rFonts w:ascii="Times New Roman" w:eastAsia="宋体" w:hAnsi="Times New Roman" w:cs="Times New Roman"/>
          <w:sz w:val="24"/>
          <w:szCs w:val="24"/>
        </w:rPr>
        <w:t xml:space="preserve"> and 7s</w:t>
      </w:r>
      <w:r w:rsidRPr="00405CE6">
        <w:rPr>
          <w:rFonts w:ascii="Times New Roman" w:eastAsia="宋体" w:hAnsi="Times New Roman" w:cs="Times New Roman"/>
          <w:sz w:val="24"/>
          <w:szCs w:val="24"/>
        </w:rPr>
        <w:t xml:space="preserve"> </w:t>
      </w:r>
      <w:r w:rsidR="00771E69" w:rsidRPr="00771E69">
        <w:rPr>
          <w:rFonts w:ascii="Times New Roman" w:eastAsia="宋体" w:hAnsi="Times New Roman" w:cs="Times New Roman"/>
          <w:sz w:val="24"/>
          <w:szCs w:val="24"/>
        </w:rPr>
        <w:t xml:space="preserve">describe the association between risk stratification and the </w:t>
      </w:r>
      <w:r w:rsidR="00771E69">
        <w:rPr>
          <w:rFonts w:ascii="Times New Roman" w:eastAsia="宋体" w:hAnsi="Times New Roman" w:cs="Times New Roman"/>
          <w:sz w:val="24"/>
          <w:szCs w:val="24"/>
        </w:rPr>
        <w:t>risk</w:t>
      </w:r>
      <w:r w:rsidR="00771E69" w:rsidRPr="00771E69">
        <w:rPr>
          <w:rFonts w:ascii="Times New Roman" w:eastAsia="宋体" w:hAnsi="Times New Roman" w:cs="Times New Roman"/>
          <w:sz w:val="24"/>
          <w:szCs w:val="24"/>
        </w:rPr>
        <w:t xml:space="preserve"> of poor immune reconstitution in four regions</w:t>
      </w:r>
      <w:r w:rsidR="00771E69" w:rsidRPr="00627A8A">
        <w:rPr>
          <w:rFonts w:ascii="Times New Roman" w:eastAsia="宋体" w:hAnsi="Times New Roman" w:cs="Times New Roman"/>
          <w:sz w:val="24"/>
          <w:szCs w:val="24"/>
        </w:rPr>
        <w:t xml:space="preserve"> by log-binomial regressions in 4 regions.</w:t>
      </w:r>
    </w:p>
    <w:p w14:paraId="0D31BD7D" w14:textId="77777777" w:rsidR="00771E69" w:rsidRDefault="00E552E8" w:rsidP="00771E69">
      <w:pPr>
        <w:jc w:val="center"/>
        <w:rPr>
          <w:rFonts w:ascii="Times New Roman" w:eastAsia="宋体" w:hAnsi="Times New Roman" w:cs="Times New Roman"/>
          <w:sz w:val="24"/>
          <w:szCs w:val="24"/>
        </w:rPr>
      </w:pPr>
      <w:r w:rsidRPr="00627A8A">
        <w:rPr>
          <w:rFonts w:ascii="Times New Roman" w:eastAsia="宋体" w:hAnsi="Times New Roman" w:cs="Times New Roman"/>
          <w:sz w:val="24"/>
          <w:szCs w:val="24"/>
        </w:rPr>
        <w:t xml:space="preserve">Table 6s </w:t>
      </w:r>
      <w:proofErr w:type="gramStart"/>
      <w:r w:rsidRPr="00627A8A">
        <w:rPr>
          <w:rFonts w:ascii="Times New Roman" w:eastAsia="宋体" w:hAnsi="Times New Roman" w:cs="Times New Roman"/>
          <w:sz w:val="24"/>
          <w:szCs w:val="24"/>
        </w:rPr>
        <w:t>The</w:t>
      </w:r>
      <w:proofErr w:type="gramEnd"/>
      <w:r w:rsidRPr="00627A8A">
        <w:rPr>
          <w:rFonts w:ascii="Times New Roman" w:eastAsia="宋体" w:hAnsi="Times New Roman" w:cs="Times New Roman"/>
          <w:sz w:val="24"/>
          <w:szCs w:val="24"/>
        </w:rPr>
        <w:t xml:space="preserve"> comparison on incidence of poor immune reconstitution </w:t>
      </w:r>
    </w:p>
    <w:p w14:paraId="4E01C1FA" w14:textId="06ABF063" w:rsidR="00E552E8" w:rsidRPr="00627A8A" w:rsidRDefault="00E552E8" w:rsidP="00627A8A">
      <w:pPr>
        <w:jc w:val="center"/>
        <w:rPr>
          <w:rFonts w:ascii="Times New Roman" w:eastAsia="宋体" w:hAnsi="Times New Roman" w:cs="Times New Roman"/>
          <w:sz w:val="24"/>
          <w:szCs w:val="24"/>
        </w:rPr>
      </w:pPr>
      <w:r w:rsidRPr="00627A8A">
        <w:rPr>
          <w:rFonts w:ascii="Times New Roman" w:eastAsia="宋体" w:hAnsi="Times New Roman" w:cs="Times New Roman"/>
          <w:sz w:val="24"/>
          <w:szCs w:val="24"/>
        </w:rPr>
        <w:t xml:space="preserve">among different risk stratification </w:t>
      </w:r>
      <w:r w:rsidR="00D7637E" w:rsidRPr="00627A8A">
        <w:rPr>
          <w:rFonts w:ascii="Times New Roman" w:eastAsia="宋体" w:hAnsi="Times New Roman" w:cs="Times New Roman"/>
          <w:sz w:val="24"/>
          <w:szCs w:val="24"/>
        </w:rPr>
        <w:t xml:space="preserve">in </w:t>
      </w:r>
      <w:r w:rsidRPr="00627A8A">
        <w:rPr>
          <w:rFonts w:ascii="Times New Roman" w:eastAsia="宋体" w:hAnsi="Times New Roman" w:cs="Times New Roman"/>
          <w:sz w:val="24"/>
          <w:szCs w:val="24"/>
        </w:rPr>
        <w:t>4 regions</w:t>
      </w:r>
    </w:p>
    <w:tbl>
      <w:tblPr>
        <w:tblStyle w:val="6"/>
        <w:tblW w:w="5000" w:type="pct"/>
        <w:tblLook w:val="04A0" w:firstRow="1" w:lastRow="0" w:firstColumn="1" w:lastColumn="0" w:noHBand="0" w:noVBand="1"/>
      </w:tblPr>
      <w:tblGrid>
        <w:gridCol w:w="1060"/>
        <w:gridCol w:w="2342"/>
        <w:gridCol w:w="1623"/>
        <w:gridCol w:w="1575"/>
        <w:gridCol w:w="899"/>
        <w:gridCol w:w="807"/>
      </w:tblGrid>
      <w:tr w:rsidR="00E552E8" w:rsidRPr="00D66C58" w14:paraId="6004C210" w14:textId="77777777" w:rsidTr="00D763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 w:type="pct"/>
            <w:vMerge w:val="restart"/>
            <w:vAlign w:val="center"/>
          </w:tcPr>
          <w:p w14:paraId="347B7EF8" w14:textId="77777777" w:rsidR="00E552E8" w:rsidRPr="00D66C58" w:rsidRDefault="00E552E8" w:rsidP="00AD473D">
            <w:pPr>
              <w:spacing w:line="300" w:lineRule="auto"/>
              <w:jc w:val="center"/>
              <w:rPr>
                <w:rFonts w:ascii="Times New Roman" w:eastAsia="宋体" w:hAnsi="Times New Roman" w:cs="Times New Roman"/>
                <w:b w:val="0"/>
                <w:szCs w:val="21"/>
              </w:rPr>
            </w:pPr>
            <w:r w:rsidRPr="00D66C58">
              <w:rPr>
                <w:rFonts w:ascii="Times New Roman" w:eastAsia="宋体" w:hAnsi="Times New Roman" w:cs="Times New Roman"/>
                <w:b w:val="0"/>
                <w:szCs w:val="21"/>
              </w:rPr>
              <w:t>Regions</w:t>
            </w:r>
          </w:p>
        </w:tc>
        <w:tc>
          <w:tcPr>
            <w:tcW w:w="1410" w:type="pct"/>
            <w:vMerge w:val="restart"/>
            <w:vAlign w:val="center"/>
          </w:tcPr>
          <w:p w14:paraId="00C2C032" w14:textId="77777777" w:rsidR="00E552E8" w:rsidRPr="00D66C58" w:rsidRDefault="00E552E8" w:rsidP="00AD473D">
            <w:pPr>
              <w:spacing w:line="30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b w:val="0"/>
                <w:szCs w:val="21"/>
              </w:rPr>
            </w:pPr>
            <w:r w:rsidRPr="00D66C58">
              <w:rPr>
                <w:rFonts w:ascii="Times New Roman" w:eastAsia="宋体" w:hAnsi="Times New Roman" w:cs="Times New Roman"/>
                <w:b w:val="0"/>
                <w:szCs w:val="21"/>
              </w:rPr>
              <w:t>Risk stratification</w:t>
            </w:r>
          </w:p>
        </w:tc>
        <w:tc>
          <w:tcPr>
            <w:tcW w:w="1925" w:type="pct"/>
            <w:gridSpan w:val="2"/>
            <w:vAlign w:val="center"/>
          </w:tcPr>
          <w:p w14:paraId="4A53F84F" w14:textId="77777777" w:rsidR="00E552E8" w:rsidRPr="00D66C58" w:rsidRDefault="00E552E8" w:rsidP="00AD473D">
            <w:pPr>
              <w:spacing w:line="30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b w:val="0"/>
                <w:szCs w:val="21"/>
              </w:rPr>
            </w:pPr>
            <w:r w:rsidRPr="00D66C58">
              <w:rPr>
                <w:rFonts w:ascii="Times New Roman" w:eastAsia="宋体" w:hAnsi="Times New Roman" w:cs="Times New Roman"/>
                <w:b w:val="0"/>
                <w:szCs w:val="21"/>
              </w:rPr>
              <w:t>Poor immune reconstitution, n (%)</w:t>
            </w:r>
          </w:p>
        </w:tc>
        <w:tc>
          <w:tcPr>
            <w:tcW w:w="541" w:type="pct"/>
            <w:vMerge w:val="restart"/>
            <w:vAlign w:val="center"/>
          </w:tcPr>
          <w:p w14:paraId="1269C6BF" w14:textId="77777777" w:rsidR="00E552E8" w:rsidRPr="00D66C58" w:rsidRDefault="00E552E8" w:rsidP="00AD473D">
            <w:pPr>
              <w:spacing w:line="30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b w:val="0"/>
                <w:szCs w:val="21"/>
              </w:rPr>
            </w:pPr>
            <w:r w:rsidRPr="00D66C58">
              <w:rPr>
                <w:rFonts w:ascii="Times New Roman" w:eastAsia="宋体" w:hAnsi="Times New Roman" w:cs="Times New Roman"/>
                <w:b w:val="0"/>
                <w:szCs w:val="21"/>
              </w:rPr>
              <w:t>χ2</w:t>
            </w:r>
          </w:p>
        </w:tc>
        <w:tc>
          <w:tcPr>
            <w:tcW w:w="486" w:type="pct"/>
            <w:vMerge w:val="restart"/>
            <w:vAlign w:val="center"/>
          </w:tcPr>
          <w:p w14:paraId="7EFA365E" w14:textId="77777777" w:rsidR="00E552E8" w:rsidRPr="00D66C58" w:rsidRDefault="00E552E8" w:rsidP="00AD473D">
            <w:pPr>
              <w:spacing w:line="30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b w:val="0"/>
                <w:szCs w:val="21"/>
              </w:rPr>
            </w:pPr>
            <w:r w:rsidRPr="00D66C58">
              <w:rPr>
                <w:rFonts w:ascii="Times New Roman" w:eastAsia="宋体" w:hAnsi="Times New Roman" w:cs="Times New Roman"/>
                <w:b w:val="0"/>
                <w:szCs w:val="21"/>
              </w:rPr>
              <w:t>P</w:t>
            </w:r>
          </w:p>
        </w:tc>
      </w:tr>
      <w:tr w:rsidR="00E552E8" w:rsidRPr="00D66C58" w14:paraId="6358DC2C" w14:textId="77777777" w:rsidTr="00D763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 w:type="pct"/>
            <w:vMerge/>
            <w:tcBorders>
              <w:bottom w:val="single" w:sz="4" w:space="0" w:color="auto"/>
            </w:tcBorders>
            <w:shd w:val="clear" w:color="auto" w:fill="auto"/>
          </w:tcPr>
          <w:p w14:paraId="3195BADA" w14:textId="77777777" w:rsidR="00E552E8" w:rsidRPr="00D66C58" w:rsidRDefault="00E552E8" w:rsidP="00AD473D">
            <w:pPr>
              <w:spacing w:line="300" w:lineRule="auto"/>
              <w:jc w:val="center"/>
              <w:rPr>
                <w:rFonts w:ascii="Times New Roman" w:eastAsia="宋体" w:hAnsi="Times New Roman" w:cs="Times New Roman"/>
                <w:b w:val="0"/>
                <w:szCs w:val="21"/>
              </w:rPr>
            </w:pPr>
          </w:p>
        </w:tc>
        <w:tc>
          <w:tcPr>
            <w:tcW w:w="1410" w:type="pct"/>
            <w:vMerge/>
            <w:tcBorders>
              <w:bottom w:val="single" w:sz="4" w:space="0" w:color="auto"/>
            </w:tcBorders>
            <w:shd w:val="clear" w:color="auto" w:fill="auto"/>
          </w:tcPr>
          <w:p w14:paraId="582E0B45" w14:textId="77777777" w:rsidR="00E552E8" w:rsidRPr="00D66C58" w:rsidRDefault="00E552E8" w:rsidP="00AD473D">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p>
        </w:tc>
        <w:tc>
          <w:tcPr>
            <w:tcW w:w="977" w:type="pct"/>
            <w:tcBorders>
              <w:top w:val="single" w:sz="4" w:space="0" w:color="000000" w:themeColor="text1"/>
              <w:bottom w:val="single" w:sz="4" w:space="0" w:color="auto"/>
            </w:tcBorders>
            <w:shd w:val="clear" w:color="auto" w:fill="auto"/>
          </w:tcPr>
          <w:p w14:paraId="79733A3E" w14:textId="77777777" w:rsidR="00E552E8" w:rsidRPr="00D66C58" w:rsidRDefault="00E552E8" w:rsidP="00AD473D">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r w:rsidRPr="00D66C58">
              <w:rPr>
                <w:rFonts w:ascii="Times New Roman" w:eastAsia="宋体" w:hAnsi="Times New Roman" w:cs="Times New Roman"/>
                <w:szCs w:val="21"/>
              </w:rPr>
              <w:t>No</w:t>
            </w:r>
          </w:p>
        </w:tc>
        <w:tc>
          <w:tcPr>
            <w:tcW w:w="948" w:type="pct"/>
            <w:tcBorders>
              <w:top w:val="single" w:sz="4" w:space="0" w:color="000000" w:themeColor="text1"/>
              <w:bottom w:val="single" w:sz="4" w:space="0" w:color="auto"/>
            </w:tcBorders>
            <w:shd w:val="clear" w:color="auto" w:fill="auto"/>
          </w:tcPr>
          <w:p w14:paraId="548E571B" w14:textId="77777777" w:rsidR="00E552E8" w:rsidRPr="00D66C58" w:rsidRDefault="00E552E8" w:rsidP="00AD473D">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r w:rsidRPr="00D66C58">
              <w:rPr>
                <w:rFonts w:ascii="Times New Roman" w:eastAsia="宋体" w:hAnsi="Times New Roman" w:cs="Times New Roman" w:hint="eastAsia"/>
                <w:szCs w:val="21"/>
              </w:rPr>
              <w:t>Y</w:t>
            </w:r>
            <w:r w:rsidRPr="00D66C58">
              <w:rPr>
                <w:rFonts w:ascii="Times New Roman" w:eastAsia="宋体" w:hAnsi="Times New Roman" w:cs="Times New Roman"/>
                <w:szCs w:val="21"/>
              </w:rPr>
              <w:t>es</w:t>
            </w:r>
          </w:p>
        </w:tc>
        <w:tc>
          <w:tcPr>
            <w:tcW w:w="541" w:type="pct"/>
            <w:vMerge/>
            <w:tcBorders>
              <w:bottom w:val="single" w:sz="4" w:space="0" w:color="auto"/>
            </w:tcBorders>
            <w:shd w:val="clear" w:color="auto" w:fill="auto"/>
          </w:tcPr>
          <w:p w14:paraId="73B086F0" w14:textId="77777777" w:rsidR="00E552E8" w:rsidRPr="00D66C58" w:rsidRDefault="00E552E8" w:rsidP="00AD473D">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p>
        </w:tc>
        <w:tc>
          <w:tcPr>
            <w:tcW w:w="486" w:type="pct"/>
            <w:vMerge/>
            <w:tcBorders>
              <w:bottom w:val="single" w:sz="4" w:space="0" w:color="auto"/>
            </w:tcBorders>
            <w:shd w:val="clear" w:color="auto" w:fill="auto"/>
          </w:tcPr>
          <w:p w14:paraId="5635A71D" w14:textId="77777777" w:rsidR="00E552E8" w:rsidRPr="00D66C58" w:rsidRDefault="00E552E8" w:rsidP="00AD473D">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p>
        </w:tc>
      </w:tr>
      <w:tr w:rsidR="00D7637E" w:rsidRPr="00D66C58" w14:paraId="39D97146" w14:textId="77777777" w:rsidTr="00D7637E">
        <w:tc>
          <w:tcPr>
            <w:cnfStyle w:val="001000000000" w:firstRow="0" w:lastRow="0" w:firstColumn="1" w:lastColumn="0" w:oddVBand="0" w:evenVBand="0" w:oddHBand="0" w:evenHBand="0" w:firstRowFirstColumn="0" w:firstRowLastColumn="0" w:lastRowFirstColumn="0" w:lastRowLastColumn="0"/>
            <w:tcW w:w="637" w:type="pct"/>
            <w:tcBorders>
              <w:top w:val="single" w:sz="4" w:space="0" w:color="auto"/>
            </w:tcBorders>
            <w:vAlign w:val="center"/>
          </w:tcPr>
          <w:p w14:paraId="63037F9D" w14:textId="77777777" w:rsidR="00E552E8" w:rsidRPr="00D66C58" w:rsidRDefault="00E552E8" w:rsidP="00AD473D">
            <w:pPr>
              <w:spacing w:line="300" w:lineRule="auto"/>
              <w:rPr>
                <w:rFonts w:ascii="Times New Roman" w:eastAsia="宋体" w:hAnsi="Times New Roman" w:cs="Times New Roman"/>
                <w:b w:val="0"/>
                <w:szCs w:val="21"/>
              </w:rPr>
            </w:pPr>
            <w:r w:rsidRPr="00D66C58">
              <w:rPr>
                <w:rFonts w:ascii="Times New Roman" w:eastAsia="宋体" w:hAnsi="Times New Roman" w:cs="Times New Roman" w:hint="eastAsia"/>
                <w:b w:val="0"/>
                <w:szCs w:val="21"/>
              </w:rPr>
              <w:t>N</w:t>
            </w:r>
            <w:r w:rsidRPr="00D66C58">
              <w:rPr>
                <w:rFonts w:ascii="Times New Roman" w:eastAsia="宋体" w:hAnsi="Times New Roman" w:cs="Times New Roman"/>
                <w:b w:val="0"/>
                <w:szCs w:val="21"/>
              </w:rPr>
              <w:t>antong</w:t>
            </w:r>
          </w:p>
        </w:tc>
        <w:tc>
          <w:tcPr>
            <w:tcW w:w="1410" w:type="pct"/>
            <w:tcBorders>
              <w:top w:val="single" w:sz="4" w:space="0" w:color="auto"/>
            </w:tcBorders>
            <w:vAlign w:val="center"/>
          </w:tcPr>
          <w:p w14:paraId="18439F00" w14:textId="77777777" w:rsidR="00E552E8" w:rsidRPr="00D66C58" w:rsidRDefault="00E552E8" w:rsidP="00AD473D">
            <w:pPr>
              <w:spacing w:line="300" w:lineRule="auto"/>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D66C58">
              <w:rPr>
                <w:rFonts w:ascii="Times New Roman" w:eastAsia="宋体" w:hAnsi="Times New Roman" w:cs="Times New Roman" w:hint="eastAsia"/>
                <w:szCs w:val="21"/>
              </w:rPr>
              <w:t>L</w:t>
            </w:r>
            <w:r w:rsidRPr="00D66C58">
              <w:rPr>
                <w:rFonts w:ascii="Times New Roman" w:eastAsia="宋体" w:hAnsi="Times New Roman" w:cs="Times New Roman"/>
                <w:szCs w:val="21"/>
              </w:rPr>
              <w:t>ow (&lt;144.06)</w:t>
            </w:r>
          </w:p>
        </w:tc>
        <w:tc>
          <w:tcPr>
            <w:tcW w:w="977" w:type="pct"/>
            <w:tcBorders>
              <w:top w:val="single" w:sz="4" w:space="0" w:color="auto"/>
            </w:tcBorders>
          </w:tcPr>
          <w:p w14:paraId="75378B3A" w14:textId="77777777" w:rsidR="00E552E8" w:rsidRPr="00D66C58" w:rsidRDefault="00E552E8" w:rsidP="00AD473D">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D66C58">
              <w:rPr>
                <w:rFonts w:ascii="Times New Roman" w:eastAsia="宋体" w:hAnsi="Times New Roman" w:cs="Times New Roman" w:hint="eastAsia"/>
                <w:szCs w:val="21"/>
              </w:rPr>
              <w:t>6</w:t>
            </w:r>
            <w:r w:rsidRPr="00D66C58">
              <w:rPr>
                <w:rFonts w:ascii="Times New Roman" w:eastAsia="宋体" w:hAnsi="Times New Roman" w:cs="Times New Roman"/>
                <w:szCs w:val="21"/>
              </w:rPr>
              <w:t>04 (79.79%)</w:t>
            </w:r>
          </w:p>
        </w:tc>
        <w:tc>
          <w:tcPr>
            <w:tcW w:w="948" w:type="pct"/>
            <w:tcBorders>
              <w:top w:val="single" w:sz="4" w:space="0" w:color="auto"/>
            </w:tcBorders>
          </w:tcPr>
          <w:p w14:paraId="6EE5342B" w14:textId="77777777" w:rsidR="00E552E8" w:rsidRPr="00D66C58" w:rsidRDefault="00E552E8" w:rsidP="00AD473D">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D66C58">
              <w:rPr>
                <w:rFonts w:ascii="Times New Roman" w:eastAsia="宋体" w:hAnsi="Times New Roman" w:cs="Times New Roman" w:hint="eastAsia"/>
                <w:szCs w:val="21"/>
              </w:rPr>
              <w:t>1</w:t>
            </w:r>
            <w:r w:rsidRPr="00D66C58">
              <w:rPr>
                <w:rFonts w:ascii="Times New Roman" w:eastAsia="宋体" w:hAnsi="Times New Roman" w:cs="Times New Roman"/>
                <w:szCs w:val="21"/>
              </w:rPr>
              <w:t>53 (20.21)</w:t>
            </w:r>
          </w:p>
        </w:tc>
        <w:tc>
          <w:tcPr>
            <w:tcW w:w="541" w:type="pct"/>
            <w:tcBorders>
              <w:top w:val="single" w:sz="4" w:space="0" w:color="auto"/>
            </w:tcBorders>
          </w:tcPr>
          <w:p w14:paraId="6A0F3873" w14:textId="77777777" w:rsidR="00E552E8" w:rsidRPr="00D66C58" w:rsidRDefault="00E552E8" w:rsidP="00AD473D">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4</w:t>
            </w:r>
            <w:r>
              <w:rPr>
                <w:rFonts w:ascii="Times New Roman" w:eastAsia="宋体" w:hAnsi="Times New Roman" w:cs="Times New Roman"/>
                <w:szCs w:val="21"/>
              </w:rPr>
              <w:t>22.620</w:t>
            </w:r>
          </w:p>
        </w:tc>
        <w:tc>
          <w:tcPr>
            <w:tcW w:w="486" w:type="pct"/>
            <w:tcBorders>
              <w:top w:val="single" w:sz="4" w:space="0" w:color="auto"/>
            </w:tcBorders>
          </w:tcPr>
          <w:p w14:paraId="64F58418" w14:textId="77777777" w:rsidR="00E552E8" w:rsidRPr="00D66C58" w:rsidRDefault="00E552E8" w:rsidP="00AD473D">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&lt;</w:t>
            </w:r>
            <w:r>
              <w:rPr>
                <w:rFonts w:ascii="Times New Roman" w:eastAsia="宋体" w:hAnsi="Times New Roman" w:cs="Times New Roman"/>
                <w:szCs w:val="21"/>
              </w:rPr>
              <w:t>0.001</w:t>
            </w:r>
          </w:p>
        </w:tc>
      </w:tr>
      <w:tr w:rsidR="00D7637E" w:rsidRPr="00D66C58" w14:paraId="4BAD5024" w14:textId="77777777" w:rsidTr="00D763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 w:type="pct"/>
            <w:shd w:val="clear" w:color="auto" w:fill="auto"/>
            <w:vAlign w:val="center"/>
          </w:tcPr>
          <w:p w14:paraId="65DB5B20" w14:textId="77777777" w:rsidR="00E552E8" w:rsidRPr="00D66C58" w:rsidRDefault="00E552E8" w:rsidP="00AD473D">
            <w:pPr>
              <w:spacing w:line="300" w:lineRule="auto"/>
              <w:rPr>
                <w:rFonts w:ascii="Times New Roman" w:eastAsia="宋体" w:hAnsi="Times New Roman" w:cs="Times New Roman"/>
                <w:b w:val="0"/>
                <w:szCs w:val="21"/>
              </w:rPr>
            </w:pPr>
          </w:p>
        </w:tc>
        <w:tc>
          <w:tcPr>
            <w:tcW w:w="1410" w:type="pct"/>
            <w:shd w:val="clear" w:color="auto" w:fill="auto"/>
            <w:vAlign w:val="center"/>
          </w:tcPr>
          <w:p w14:paraId="2B43CC85" w14:textId="77777777" w:rsidR="00E552E8" w:rsidRPr="00D66C58" w:rsidRDefault="00E552E8" w:rsidP="00AD473D">
            <w:pPr>
              <w:spacing w:line="300" w:lineRule="auto"/>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r w:rsidRPr="00D66C58">
              <w:rPr>
                <w:rFonts w:ascii="Times New Roman" w:eastAsia="宋体" w:hAnsi="Times New Roman" w:cs="Times New Roman" w:hint="eastAsia"/>
                <w:szCs w:val="21"/>
              </w:rPr>
              <w:t>M</w:t>
            </w:r>
            <w:r w:rsidRPr="00D66C58">
              <w:rPr>
                <w:rFonts w:ascii="Times New Roman" w:eastAsia="宋体" w:hAnsi="Times New Roman" w:cs="Times New Roman"/>
                <w:szCs w:val="21"/>
              </w:rPr>
              <w:t>edium (144.06-154.14)</w:t>
            </w:r>
          </w:p>
        </w:tc>
        <w:tc>
          <w:tcPr>
            <w:tcW w:w="977" w:type="pct"/>
            <w:shd w:val="clear" w:color="auto" w:fill="auto"/>
          </w:tcPr>
          <w:p w14:paraId="6309C163" w14:textId="77777777" w:rsidR="00E552E8" w:rsidRPr="00D66C58" w:rsidRDefault="00E552E8" w:rsidP="00AD473D">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4</w:t>
            </w:r>
            <w:r>
              <w:rPr>
                <w:rFonts w:ascii="Times New Roman" w:eastAsia="宋体" w:hAnsi="Times New Roman" w:cs="Times New Roman"/>
                <w:szCs w:val="21"/>
              </w:rPr>
              <w:t>16 (53.47)</w:t>
            </w:r>
          </w:p>
        </w:tc>
        <w:tc>
          <w:tcPr>
            <w:tcW w:w="948" w:type="pct"/>
            <w:shd w:val="clear" w:color="auto" w:fill="auto"/>
          </w:tcPr>
          <w:p w14:paraId="084CE037" w14:textId="77777777" w:rsidR="00E552E8" w:rsidRPr="00D66C58" w:rsidRDefault="00E552E8" w:rsidP="00AD473D">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3</w:t>
            </w:r>
            <w:r>
              <w:rPr>
                <w:rFonts w:ascii="Times New Roman" w:eastAsia="宋体" w:hAnsi="Times New Roman" w:cs="Times New Roman"/>
                <w:szCs w:val="21"/>
              </w:rPr>
              <w:t>62 (46.53)</w:t>
            </w:r>
          </w:p>
        </w:tc>
        <w:tc>
          <w:tcPr>
            <w:tcW w:w="541" w:type="pct"/>
            <w:shd w:val="clear" w:color="auto" w:fill="auto"/>
          </w:tcPr>
          <w:p w14:paraId="08424B04" w14:textId="77777777" w:rsidR="00E552E8" w:rsidRPr="00D66C58" w:rsidRDefault="00E552E8" w:rsidP="00AD473D">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p>
        </w:tc>
        <w:tc>
          <w:tcPr>
            <w:tcW w:w="486" w:type="pct"/>
            <w:shd w:val="clear" w:color="auto" w:fill="auto"/>
          </w:tcPr>
          <w:p w14:paraId="7244924C" w14:textId="77777777" w:rsidR="00E552E8" w:rsidRPr="00D66C58" w:rsidRDefault="00E552E8" w:rsidP="00AD473D">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p>
        </w:tc>
      </w:tr>
      <w:tr w:rsidR="00D7637E" w:rsidRPr="00D66C58" w14:paraId="2AE2A213" w14:textId="77777777" w:rsidTr="00D7637E">
        <w:tc>
          <w:tcPr>
            <w:cnfStyle w:val="001000000000" w:firstRow="0" w:lastRow="0" w:firstColumn="1" w:lastColumn="0" w:oddVBand="0" w:evenVBand="0" w:oddHBand="0" w:evenHBand="0" w:firstRowFirstColumn="0" w:firstRowLastColumn="0" w:lastRowFirstColumn="0" w:lastRowLastColumn="0"/>
            <w:tcW w:w="637" w:type="pct"/>
            <w:tcBorders>
              <w:bottom w:val="dashed" w:sz="4" w:space="0" w:color="auto"/>
            </w:tcBorders>
            <w:vAlign w:val="center"/>
          </w:tcPr>
          <w:p w14:paraId="52E84985" w14:textId="77777777" w:rsidR="00E552E8" w:rsidRPr="00D66C58" w:rsidRDefault="00E552E8" w:rsidP="00AD473D">
            <w:pPr>
              <w:spacing w:line="300" w:lineRule="auto"/>
              <w:rPr>
                <w:rFonts w:ascii="Times New Roman" w:eastAsia="宋体" w:hAnsi="Times New Roman" w:cs="Times New Roman"/>
                <w:b w:val="0"/>
                <w:szCs w:val="21"/>
              </w:rPr>
            </w:pPr>
          </w:p>
        </w:tc>
        <w:tc>
          <w:tcPr>
            <w:tcW w:w="1410" w:type="pct"/>
            <w:tcBorders>
              <w:bottom w:val="dashed" w:sz="4" w:space="0" w:color="auto"/>
            </w:tcBorders>
            <w:vAlign w:val="center"/>
          </w:tcPr>
          <w:p w14:paraId="3459685B" w14:textId="77777777" w:rsidR="00E552E8" w:rsidRPr="00D66C58" w:rsidRDefault="00E552E8" w:rsidP="00AD473D">
            <w:pPr>
              <w:spacing w:line="300" w:lineRule="auto"/>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D66C58">
              <w:rPr>
                <w:rFonts w:ascii="Times New Roman" w:eastAsia="宋体" w:hAnsi="Times New Roman" w:cs="Times New Roman" w:hint="eastAsia"/>
                <w:szCs w:val="21"/>
              </w:rPr>
              <w:t>H</w:t>
            </w:r>
            <w:r w:rsidRPr="00D66C58">
              <w:rPr>
                <w:rFonts w:ascii="Times New Roman" w:eastAsia="宋体" w:hAnsi="Times New Roman" w:cs="Times New Roman"/>
                <w:szCs w:val="21"/>
              </w:rPr>
              <w:t>igh (≥</w:t>
            </w:r>
            <w:r w:rsidRPr="00D66C58">
              <w:rPr>
                <w:rFonts w:ascii="Times New Roman" w:eastAsia="宋体" w:hAnsi="Times New Roman" w:cs="Times New Roman" w:hint="eastAsia"/>
                <w:szCs w:val="21"/>
              </w:rPr>
              <w:t>1</w:t>
            </w:r>
            <w:r w:rsidRPr="00D66C58">
              <w:rPr>
                <w:rFonts w:ascii="Times New Roman" w:eastAsia="宋体" w:hAnsi="Times New Roman" w:cs="Times New Roman"/>
                <w:szCs w:val="21"/>
              </w:rPr>
              <w:t>54.15)</w:t>
            </w:r>
          </w:p>
        </w:tc>
        <w:tc>
          <w:tcPr>
            <w:tcW w:w="977" w:type="pct"/>
            <w:tcBorders>
              <w:bottom w:val="dashed" w:sz="4" w:space="0" w:color="auto"/>
            </w:tcBorders>
          </w:tcPr>
          <w:p w14:paraId="65053A42" w14:textId="77777777" w:rsidR="00E552E8" w:rsidRPr="00D66C58" w:rsidRDefault="00E552E8" w:rsidP="00AD473D">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2</w:t>
            </w:r>
            <w:r>
              <w:rPr>
                <w:rFonts w:ascii="Times New Roman" w:eastAsia="宋体" w:hAnsi="Times New Roman" w:cs="Times New Roman"/>
                <w:szCs w:val="21"/>
              </w:rPr>
              <w:t>05 (27.08)</w:t>
            </w:r>
          </w:p>
        </w:tc>
        <w:tc>
          <w:tcPr>
            <w:tcW w:w="948" w:type="pct"/>
            <w:tcBorders>
              <w:bottom w:val="dashed" w:sz="4" w:space="0" w:color="auto"/>
            </w:tcBorders>
          </w:tcPr>
          <w:p w14:paraId="1498CF98" w14:textId="77777777" w:rsidR="00E552E8" w:rsidRPr="00D66C58" w:rsidRDefault="00E552E8" w:rsidP="00AD473D">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szCs w:val="21"/>
              </w:rPr>
              <w:t>552 (72.92)</w:t>
            </w:r>
          </w:p>
        </w:tc>
        <w:tc>
          <w:tcPr>
            <w:tcW w:w="541" w:type="pct"/>
            <w:tcBorders>
              <w:bottom w:val="dashed" w:sz="4" w:space="0" w:color="auto"/>
            </w:tcBorders>
          </w:tcPr>
          <w:p w14:paraId="4560B6FC" w14:textId="77777777" w:rsidR="00E552E8" w:rsidRPr="00D66C58" w:rsidRDefault="00E552E8" w:rsidP="00AD473D">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p>
        </w:tc>
        <w:tc>
          <w:tcPr>
            <w:tcW w:w="486" w:type="pct"/>
            <w:tcBorders>
              <w:bottom w:val="dashed" w:sz="4" w:space="0" w:color="auto"/>
            </w:tcBorders>
          </w:tcPr>
          <w:p w14:paraId="2A58C74D" w14:textId="77777777" w:rsidR="00E552E8" w:rsidRPr="00D66C58" w:rsidRDefault="00E552E8" w:rsidP="00AD473D">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p>
        </w:tc>
      </w:tr>
      <w:tr w:rsidR="00E552E8" w:rsidRPr="00D66C58" w14:paraId="3211DF8B" w14:textId="77777777" w:rsidTr="00D763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 w:type="pct"/>
            <w:tcBorders>
              <w:top w:val="dashed" w:sz="4" w:space="0" w:color="auto"/>
            </w:tcBorders>
            <w:shd w:val="clear" w:color="auto" w:fill="auto"/>
            <w:vAlign w:val="center"/>
          </w:tcPr>
          <w:p w14:paraId="53708938" w14:textId="77777777" w:rsidR="00E552E8" w:rsidRPr="00D66C58" w:rsidRDefault="00E552E8" w:rsidP="00AD473D">
            <w:pPr>
              <w:spacing w:line="300" w:lineRule="auto"/>
              <w:rPr>
                <w:rFonts w:ascii="Times New Roman" w:eastAsia="宋体" w:hAnsi="Times New Roman" w:cs="Times New Roman"/>
                <w:b w:val="0"/>
                <w:szCs w:val="21"/>
              </w:rPr>
            </w:pPr>
            <w:r w:rsidRPr="00D66C58">
              <w:rPr>
                <w:rFonts w:ascii="Times New Roman" w:eastAsia="宋体" w:hAnsi="Times New Roman" w:cs="Times New Roman" w:hint="eastAsia"/>
                <w:b w:val="0"/>
                <w:szCs w:val="21"/>
              </w:rPr>
              <w:t>N</w:t>
            </w:r>
            <w:r w:rsidRPr="00D66C58">
              <w:rPr>
                <w:rFonts w:ascii="Times New Roman" w:eastAsia="宋体" w:hAnsi="Times New Roman" w:cs="Times New Roman"/>
                <w:b w:val="0"/>
                <w:szCs w:val="21"/>
              </w:rPr>
              <w:t>anjing</w:t>
            </w:r>
          </w:p>
        </w:tc>
        <w:tc>
          <w:tcPr>
            <w:tcW w:w="1410" w:type="pct"/>
            <w:tcBorders>
              <w:top w:val="dashed" w:sz="4" w:space="0" w:color="auto"/>
            </w:tcBorders>
            <w:shd w:val="clear" w:color="auto" w:fill="auto"/>
            <w:vAlign w:val="center"/>
          </w:tcPr>
          <w:p w14:paraId="1F4D0CC7" w14:textId="77777777" w:rsidR="00E552E8" w:rsidRPr="00D66C58" w:rsidRDefault="00E552E8" w:rsidP="00AD473D">
            <w:pPr>
              <w:spacing w:line="300" w:lineRule="auto"/>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r w:rsidRPr="00D66C58">
              <w:rPr>
                <w:rFonts w:ascii="Times New Roman" w:eastAsia="宋体" w:hAnsi="Times New Roman" w:cs="Times New Roman" w:hint="eastAsia"/>
                <w:szCs w:val="21"/>
              </w:rPr>
              <w:t>L</w:t>
            </w:r>
            <w:r w:rsidRPr="00D66C58">
              <w:rPr>
                <w:rFonts w:ascii="Times New Roman" w:eastAsia="宋体" w:hAnsi="Times New Roman" w:cs="Times New Roman"/>
                <w:szCs w:val="21"/>
              </w:rPr>
              <w:t>ow (&lt;144.06)</w:t>
            </w:r>
          </w:p>
        </w:tc>
        <w:tc>
          <w:tcPr>
            <w:tcW w:w="977" w:type="pct"/>
            <w:tcBorders>
              <w:top w:val="dashed" w:sz="4" w:space="0" w:color="auto"/>
            </w:tcBorders>
            <w:shd w:val="clear" w:color="auto" w:fill="auto"/>
          </w:tcPr>
          <w:p w14:paraId="69EFE331" w14:textId="77777777" w:rsidR="00E552E8" w:rsidRPr="00D66C58" w:rsidRDefault="00E552E8" w:rsidP="00AD473D">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szCs w:val="21"/>
              </w:rPr>
              <w:t>304 (90.68)</w:t>
            </w:r>
          </w:p>
        </w:tc>
        <w:tc>
          <w:tcPr>
            <w:tcW w:w="948" w:type="pct"/>
            <w:tcBorders>
              <w:top w:val="dashed" w:sz="4" w:space="0" w:color="auto"/>
            </w:tcBorders>
            <w:shd w:val="clear" w:color="auto" w:fill="auto"/>
          </w:tcPr>
          <w:p w14:paraId="32EBB1C8" w14:textId="77777777" w:rsidR="00E552E8" w:rsidRPr="00D66C58" w:rsidRDefault="00E552E8" w:rsidP="00AD473D">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szCs w:val="21"/>
              </w:rPr>
              <w:t>34 (9.32)</w:t>
            </w:r>
          </w:p>
        </w:tc>
        <w:tc>
          <w:tcPr>
            <w:tcW w:w="541" w:type="pct"/>
            <w:tcBorders>
              <w:top w:val="dashed" w:sz="4" w:space="0" w:color="auto"/>
            </w:tcBorders>
            <w:shd w:val="clear" w:color="auto" w:fill="auto"/>
          </w:tcPr>
          <w:p w14:paraId="17101D7A" w14:textId="77777777" w:rsidR="00E552E8" w:rsidRPr="00D66C58" w:rsidRDefault="00E552E8" w:rsidP="00AD473D">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6</w:t>
            </w:r>
            <w:r>
              <w:rPr>
                <w:rFonts w:ascii="Times New Roman" w:eastAsia="宋体" w:hAnsi="Times New Roman" w:cs="Times New Roman"/>
                <w:szCs w:val="21"/>
              </w:rPr>
              <w:t>81.200</w:t>
            </w:r>
          </w:p>
        </w:tc>
        <w:tc>
          <w:tcPr>
            <w:tcW w:w="486" w:type="pct"/>
            <w:tcBorders>
              <w:top w:val="dashed" w:sz="4" w:space="0" w:color="auto"/>
            </w:tcBorders>
            <w:shd w:val="clear" w:color="auto" w:fill="auto"/>
          </w:tcPr>
          <w:p w14:paraId="6047804C" w14:textId="77777777" w:rsidR="00E552E8" w:rsidRPr="00D66C58" w:rsidRDefault="00E552E8" w:rsidP="00AD473D">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&lt;</w:t>
            </w:r>
            <w:r>
              <w:rPr>
                <w:rFonts w:ascii="Times New Roman" w:eastAsia="宋体" w:hAnsi="Times New Roman" w:cs="Times New Roman"/>
                <w:szCs w:val="21"/>
              </w:rPr>
              <w:t>0.001</w:t>
            </w:r>
          </w:p>
        </w:tc>
      </w:tr>
      <w:tr w:rsidR="00D7637E" w:rsidRPr="00D66C58" w14:paraId="7C378CD9" w14:textId="77777777" w:rsidTr="00D7637E">
        <w:tc>
          <w:tcPr>
            <w:cnfStyle w:val="001000000000" w:firstRow="0" w:lastRow="0" w:firstColumn="1" w:lastColumn="0" w:oddVBand="0" w:evenVBand="0" w:oddHBand="0" w:evenHBand="0" w:firstRowFirstColumn="0" w:firstRowLastColumn="0" w:lastRowFirstColumn="0" w:lastRowLastColumn="0"/>
            <w:tcW w:w="637" w:type="pct"/>
            <w:vAlign w:val="center"/>
          </w:tcPr>
          <w:p w14:paraId="72B99B9A" w14:textId="77777777" w:rsidR="00E552E8" w:rsidRPr="00D66C58" w:rsidRDefault="00E552E8" w:rsidP="00AD473D">
            <w:pPr>
              <w:spacing w:line="300" w:lineRule="auto"/>
              <w:rPr>
                <w:rFonts w:ascii="Times New Roman" w:eastAsia="宋体" w:hAnsi="Times New Roman" w:cs="Times New Roman"/>
                <w:b w:val="0"/>
                <w:szCs w:val="21"/>
              </w:rPr>
            </w:pPr>
          </w:p>
        </w:tc>
        <w:tc>
          <w:tcPr>
            <w:tcW w:w="1410" w:type="pct"/>
            <w:vAlign w:val="center"/>
          </w:tcPr>
          <w:p w14:paraId="5593676B" w14:textId="77777777" w:rsidR="00E552E8" w:rsidRPr="00D66C58" w:rsidRDefault="00E552E8" w:rsidP="00AD473D">
            <w:pPr>
              <w:spacing w:line="300" w:lineRule="auto"/>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D66C58">
              <w:rPr>
                <w:rFonts w:ascii="Times New Roman" w:eastAsia="宋体" w:hAnsi="Times New Roman" w:cs="Times New Roman" w:hint="eastAsia"/>
                <w:szCs w:val="21"/>
              </w:rPr>
              <w:t>M</w:t>
            </w:r>
            <w:r w:rsidRPr="00D66C58">
              <w:rPr>
                <w:rFonts w:ascii="Times New Roman" w:eastAsia="宋体" w:hAnsi="Times New Roman" w:cs="Times New Roman"/>
                <w:szCs w:val="21"/>
              </w:rPr>
              <w:t>edium (144.06-154.14)</w:t>
            </w:r>
          </w:p>
        </w:tc>
        <w:tc>
          <w:tcPr>
            <w:tcW w:w="977" w:type="pct"/>
          </w:tcPr>
          <w:p w14:paraId="12F3531C" w14:textId="77777777" w:rsidR="00E552E8" w:rsidRPr="00D66C58" w:rsidRDefault="00E552E8" w:rsidP="00AD473D">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4</w:t>
            </w:r>
            <w:r>
              <w:rPr>
                <w:rFonts w:ascii="Times New Roman" w:eastAsia="宋体" w:hAnsi="Times New Roman" w:cs="Times New Roman"/>
                <w:szCs w:val="21"/>
              </w:rPr>
              <w:t>81 (65.98)</w:t>
            </w:r>
          </w:p>
        </w:tc>
        <w:tc>
          <w:tcPr>
            <w:tcW w:w="948" w:type="pct"/>
          </w:tcPr>
          <w:p w14:paraId="1BC8077B" w14:textId="77777777" w:rsidR="00E552E8" w:rsidRPr="00D66C58" w:rsidRDefault="00E552E8" w:rsidP="00AD473D">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2</w:t>
            </w:r>
            <w:r>
              <w:rPr>
                <w:rFonts w:ascii="Times New Roman" w:eastAsia="宋体" w:hAnsi="Times New Roman" w:cs="Times New Roman"/>
                <w:szCs w:val="21"/>
              </w:rPr>
              <w:t>48 (34.02)</w:t>
            </w:r>
          </w:p>
        </w:tc>
        <w:tc>
          <w:tcPr>
            <w:tcW w:w="541" w:type="pct"/>
          </w:tcPr>
          <w:p w14:paraId="63D3B6E6" w14:textId="77777777" w:rsidR="00E552E8" w:rsidRPr="00D66C58" w:rsidRDefault="00E552E8" w:rsidP="00AD473D">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p>
        </w:tc>
        <w:tc>
          <w:tcPr>
            <w:tcW w:w="486" w:type="pct"/>
          </w:tcPr>
          <w:p w14:paraId="4C1C7EC1" w14:textId="77777777" w:rsidR="00E552E8" w:rsidRPr="00D66C58" w:rsidRDefault="00E552E8" w:rsidP="00AD473D">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p>
        </w:tc>
      </w:tr>
      <w:tr w:rsidR="00E552E8" w:rsidRPr="00D66C58" w14:paraId="58D86CAE" w14:textId="77777777" w:rsidTr="00D763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 w:type="pct"/>
            <w:tcBorders>
              <w:bottom w:val="dashed" w:sz="4" w:space="0" w:color="auto"/>
            </w:tcBorders>
            <w:shd w:val="clear" w:color="auto" w:fill="auto"/>
            <w:vAlign w:val="center"/>
          </w:tcPr>
          <w:p w14:paraId="7A235FC2" w14:textId="77777777" w:rsidR="00E552E8" w:rsidRPr="00D66C58" w:rsidRDefault="00E552E8" w:rsidP="00AD473D">
            <w:pPr>
              <w:spacing w:line="300" w:lineRule="auto"/>
              <w:rPr>
                <w:rFonts w:ascii="Times New Roman" w:eastAsia="宋体" w:hAnsi="Times New Roman" w:cs="Times New Roman"/>
                <w:b w:val="0"/>
                <w:szCs w:val="21"/>
              </w:rPr>
            </w:pPr>
          </w:p>
        </w:tc>
        <w:tc>
          <w:tcPr>
            <w:tcW w:w="1410" w:type="pct"/>
            <w:tcBorders>
              <w:bottom w:val="dashed" w:sz="4" w:space="0" w:color="auto"/>
            </w:tcBorders>
            <w:shd w:val="clear" w:color="auto" w:fill="auto"/>
            <w:vAlign w:val="center"/>
          </w:tcPr>
          <w:p w14:paraId="3A1D8A4A" w14:textId="77777777" w:rsidR="00E552E8" w:rsidRPr="00D66C58" w:rsidRDefault="00E552E8" w:rsidP="00AD473D">
            <w:pPr>
              <w:spacing w:line="300" w:lineRule="auto"/>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r w:rsidRPr="00D66C58">
              <w:rPr>
                <w:rFonts w:ascii="Times New Roman" w:eastAsia="宋体" w:hAnsi="Times New Roman" w:cs="Times New Roman" w:hint="eastAsia"/>
                <w:szCs w:val="21"/>
              </w:rPr>
              <w:t>H</w:t>
            </w:r>
            <w:r w:rsidRPr="00D66C58">
              <w:rPr>
                <w:rFonts w:ascii="Times New Roman" w:eastAsia="宋体" w:hAnsi="Times New Roman" w:cs="Times New Roman"/>
                <w:szCs w:val="21"/>
              </w:rPr>
              <w:t>igh (≥</w:t>
            </w:r>
            <w:r w:rsidRPr="00D66C58">
              <w:rPr>
                <w:rFonts w:ascii="Times New Roman" w:eastAsia="宋体" w:hAnsi="Times New Roman" w:cs="Times New Roman" w:hint="eastAsia"/>
                <w:szCs w:val="21"/>
              </w:rPr>
              <w:t>1</w:t>
            </w:r>
            <w:r w:rsidRPr="00D66C58">
              <w:rPr>
                <w:rFonts w:ascii="Times New Roman" w:eastAsia="宋体" w:hAnsi="Times New Roman" w:cs="Times New Roman"/>
                <w:szCs w:val="21"/>
              </w:rPr>
              <w:t>54.15)</w:t>
            </w:r>
          </w:p>
        </w:tc>
        <w:tc>
          <w:tcPr>
            <w:tcW w:w="977" w:type="pct"/>
            <w:tcBorders>
              <w:bottom w:val="dashed" w:sz="4" w:space="0" w:color="auto"/>
            </w:tcBorders>
            <w:shd w:val="clear" w:color="auto" w:fill="auto"/>
          </w:tcPr>
          <w:p w14:paraId="1A4F199E" w14:textId="77777777" w:rsidR="00E552E8" w:rsidRPr="00D66C58" w:rsidRDefault="00E552E8" w:rsidP="00AD473D">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2</w:t>
            </w:r>
            <w:r>
              <w:rPr>
                <w:rFonts w:ascii="Times New Roman" w:eastAsia="宋体" w:hAnsi="Times New Roman" w:cs="Times New Roman"/>
                <w:szCs w:val="21"/>
              </w:rPr>
              <w:t>38 (35.95)</w:t>
            </w:r>
          </w:p>
        </w:tc>
        <w:tc>
          <w:tcPr>
            <w:tcW w:w="948" w:type="pct"/>
            <w:tcBorders>
              <w:bottom w:val="dashed" w:sz="4" w:space="0" w:color="auto"/>
            </w:tcBorders>
            <w:shd w:val="clear" w:color="auto" w:fill="auto"/>
          </w:tcPr>
          <w:p w14:paraId="679688FB" w14:textId="77777777" w:rsidR="00E552E8" w:rsidRPr="00D66C58" w:rsidRDefault="00E552E8" w:rsidP="00AD473D">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szCs w:val="21"/>
              </w:rPr>
              <w:t>424 (64.05)</w:t>
            </w:r>
          </w:p>
        </w:tc>
        <w:tc>
          <w:tcPr>
            <w:tcW w:w="541" w:type="pct"/>
            <w:tcBorders>
              <w:bottom w:val="dashed" w:sz="4" w:space="0" w:color="auto"/>
            </w:tcBorders>
            <w:shd w:val="clear" w:color="auto" w:fill="auto"/>
          </w:tcPr>
          <w:p w14:paraId="1511E312" w14:textId="77777777" w:rsidR="00E552E8" w:rsidRPr="00D66C58" w:rsidRDefault="00E552E8" w:rsidP="00AD473D">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p>
        </w:tc>
        <w:tc>
          <w:tcPr>
            <w:tcW w:w="486" w:type="pct"/>
            <w:tcBorders>
              <w:bottom w:val="dashed" w:sz="4" w:space="0" w:color="auto"/>
            </w:tcBorders>
            <w:shd w:val="clear" w:color="auto" w:fill="auto"/>
          </w:tcPr>
          <w:p w14:paraId="6A40F3DE" w14:textId="77777777" w:rsidR="00E552E8" w:rsidRPr="00D66C58" w:rsidRDefault="00E552E8" w:rsidP="00AD473D">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p>
        </w:tc>
      </w:tr>
      <w:tr w:rsidR="00E552E8" w:rsidRPr="00D66C58" w14:paraId="48E71A87" w14:textId="77777777" w:rsidTr="00D7637E">
        <w:tc>
          <w:tcPr>
            <w:cnfStyle w:val="001000000000" w:firstRow="0" w:lastRow="0" w:firstColumn="1" w:lastColumn="0" w:oddVBand="0" w:evenVBand="0" w:oddHBand="0" w:evenHBand="0" w:firstRowFirstColumn="0" w:firstRowLastColumn="0" w:lastRowFirstColumn="0" w:lastRowLastColumn="0"/>
            <w:tcW w:w="637" w:type="pct"/>
            <w:tcBorders>
              <w:top w:val="dashed" w:sz="4" w:space="0" w:color="auto"/>
            </w:tcBorders>
            <w:vAlign w:val="center"/>
          </w:tcPr>
          <w:p w14:paraId="01CE31AC" w14:textId="77777777" w:rsidR="00E552E8" w:rsidRPr="00D66C58" w:rsidRDefault="00E552E8" w:rsidP="00AD473D">
            <w:pPr>
              <w:spacing w:line="300" w:lineRule="auto"/>
              <w:rPr>
                <w:rFonts w:ascii="Times New Roman" w:eastAsia="宋体" w:hAnsi="Times New Roman" w:cs="Times New Roman"/>
                <w:b w:val="0"/>
                <w:szCs w:val="21"/>
              </w:rPr>
            </w:pPr>
            <w:r w:rsidRPr="00D66C58">
              <w:rPr>
                <w:rFonts w:ascii="Times New Roman" w:eastAsia="宋体" w:hAnsi="Times New Roman" w:cs="Times New Roman" w:hint="eastAsia"/>
                <w:b w:val="0"/>
                <w:szCs w:val="21"/>
              </w:rPr>
              <w:t>S</w:t>
            </w:r>
            <w:r w:rsidRPr="00D66C58">
              <w:rPr>
                <w:rFonts w:ascii="Times New Roman" w:eastAsia="宋体" w:hAnsi="Times New Roman" w:cs="Times New Roman"/>
                <w:b w:val="0"/>
                <w:szCs w:val="21"/>
              </w:rPr>
              <w:t>hanghai</w:t>
            </w:r>
          </w:p>
        </w:tc>
        <w:tc>
          <w:tcPr>
            <w:tcW w:w="1410" w:type="pct"/>
            <w:tcBorders>
              <w:top w:val="dashed" w:sz="4" w:space="0" w:color="auto"/>
            </w:tcBorders>
            <w:vAlign w:val="center"/>
          </w:tcPr>
          <w:p w14:paraId="5E543A85" w14:textId="77777777" w:rsidR="00E552E8" w:rsidRPr="00D66C58" w:rsidRDefault="00E552E8" w:rsidP="00AD473D">
            <w:pPr>
              <w:spacing w:line="300" w:lineRule="auto"/>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D66C58">
              <w:rPr>
                <w:rFonts w:ascii="Times New Roman" w:eastAsia="宋体" w:hAnsi="Times New Roman" w:cs="Times New Roman" w:hint="eastAsia"/>
                <w:szCs w:val="21"/>
              </w:rPr>
              <w:t>L</w:t>
            </w:r>
            <w:r w:rsidRPr="00D66C58">
              <w:rPr>
                <w:rFonts w:ascii="Times New Roman" w:eastAsia="宋体" w:hAnsi="Times New Roman" w:cs="Times New Roman"/>
                <w:szCs w:val="21"/>
              </w:rPr>
              <w:t>ow (&lt;144.06)</w:t>
            </w:r>
          </w:p>
        </w:tc>
        <w:tc>
          <w:tcPr>
            <w:tcW w:w="977" w:type="pct"/>
            <w:tcBorders>
              <w:top w:val="dashed" w:sz="4" w:space="0" w:color="auto"/>
            </w:tcBorders>
          </w:tcPr>
          <w:p w14:paraId="6055F282" w14:textId="77777777" w:rsidR="00E552E8" w:rsidRPr="00D66C58" w:rsidRDefault="00E552E8" w:rsidP="00AD473D">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3</w:t>
            </w:r>
            <w:r>
              <w:rPr>
                <w:rFonts w:ascii="Times New Roman" w:eastAsia="宋体" w:hAnsi="Times New Roman" w:cs="Times New Roman"/>
                <w:szCs w:val="21"/>
              </w:rPr>
              <w:t>12 (97.20)</w:t>
            </w:r>
          </w:p>
        </w:tc>
        <w:tc>
          <w:tcPr>
            <w:tcW w:w="948" w:type="pct"/>
            <w:tcBorders>
              <w:top w:val="dashed" w:sz="4" w:space="0" w:color="auto"/>
            </w:tcBorders>
          </w:tcPr>
          <w:p w14:paraId="5C454F2C" w14:textId="77777777" w:rsidR="00E552E8" w:rsidRPr="00D66C58" w:rsidRDefault="00E552E8" w:rsidP="00AD473D">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9</w:t>
            </w:r>
            <w:r>
              <w:rPr>
                <w:rFonts w:ascii="Times New Roman" w:eastAsia="宋体" w:hAnsi="Times New Roman" w:cs="Times New Roman"/>
                <w:szCs w:val="21"/>
              </w:rPr>
              <w:t xml:space="preserve"> (2.80)</w:t>
            </w:r>
          </w:p>
        </w:tc>
        <w:tc>
          <w:tcPr>
            <w:tcW w:w="541" w:type="pct"/>
            <w:tcBorders>
              <w:top w:val="dashed" w:sz="4" w:space="0" w:color="auto"/>
            </w:tcBorders>
          </w:tcPr>
          <w:p w14:paraId="69FB450A" w14:textId="77777777" w:rsidR="00E552E8" w:rsidRPr="00D66C58" w:rsidRDefault="00E552E8" w:rsidP="00AD473D">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szCs w:val="21"/>
              </w:rPr>
              <w:t>19.37</w:t>
            </w:r>
          </w:p>
        </w:tc>
        <w:tc>
          <w:tcPr>
            <w:tcW w:w="486" w:type="pct"/>
            <w:tcBorders>
              <w:top w:val="dashed" w:sz="4" w:space="0" w:color="auto"/>
            </w:tcBorders>
          </w:tcPr>
          <w:p w14:paraId="67948CB6" w14:textId="77777777" w:rsidR="00E552E8" w:rsidRPr="00D66C58" w:rsidRDefault="00E552E8" w:rsidP="00AD473D">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&lt;</w:t>
            </w:r>
            <w:r>
              <w:rPr>
                <w:rFonts w:ascii="Times New Roman" w:eastAsia="宋体" w:hAnsi="Times New Roman" w:cs="Times New Roman"/>
                <w:szCs w:val="21"/>
              </w:rPr>
              <w:t>0.001</w:t>
            </w:r>
          </w:p>
        </w:tc>
      </w:tr>
      <w:tr w:rsidR="00E552E8" w:rsidRPr="00D66C58" w14:paraId="751F0C20" w14:textId="77777777" w:rsidTr="00D763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 w:type="pct"/>
            <w:shd w:val="clear" w:color="auto" w:fill="auto"/>
            <w:vAlign w:val="center"/>
          </w:tcPr>
          <w:p w14:paraId="64F182E9" w14:textId="77777777" w:rsidR="00E552E8" w:rsidRPr="00D66C58" w:rsidRDefault="00E552E8" w:rsidP="00AD473D">
            <w:pPr>
              <w:spacing w:line="300" w:lineRule="auto"/>
              <w:rPr>
                <w:rFonts w:ascii="Times New Roman" w:eastAsia="宋体" w:hAnsi="Times New Roman" w:cs="Times New Roman"/>
                <w:b w:val="0"/>
                <w:szCs w:val="21"/>
              </w:rPr>
            </w:pPr>
          </w:p>
        </w:tc>
        <w:tc>
          <w:tcPr>
            <w:tcW w:w="1410" w:type="pct"/>
            <w:shd w:val="clear" w:color="auto" w:fill="auto"/>
            <w:vAlign w:val="center"/>
          </w:tcPr>
          <w:p w14:paraId="203804A1" w14:textId="77777777" w:rsidR="00E552E8" w:rsidRPr="00D66C58" w:rsidRDefault="00E552E8" w:rsidP="00AD473D">
            <w:pPr>
              <w:spacing w:line="300" w:lineRule="auto"/>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r w:rsidRPr="00D66C58">
              <w:rPr>
                <w:rFonts w:ascii="Times New Roman" w:eastAsia="宋体" w:hAnsi="Times New Roman" w:cs="Times New Roman" w:hint="eastAsia"/>
                <w:szCs w:val="21"/>
              </w:rPr>
              <w:t>M</w:t>
            </w:r>
            <w:r w:rsidRPr="00D66C58">
              <w:rPr>
                <w:rFonts w:ascii="Times New Roman" w:eastAsia="宋体" w:hAnsi="Times New Roman" w:cs="Times New Roman"/>
                <w:szCs w:val="21"/>
              </w:rPr>
              <w:t>edium (144.06-154.14)</w:t>
            </w:r>
          </w:p>
        </w:tc>
        <w:tc>
          <w:tcPr>
            <w:tcW w:w="977" w:type="pct"/>
            <w:shd w:val="clear" w:color="auto" w:fill="auto"/>
          </w:tcPr>
          <w:p w14:paraId="2016621E" w14:textId="77777777" w:rsidR="00E552E8" w:rsidRPr="00D66C58" w:rsidRDefault="00E552E8" w:rsidP="00AD473D">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2</w:t>
            </w:r>
            <w:r>
              <w:rPr>
                <w:rFonts w:ascii="Times New Roman" w:eastAsia="宋体" w:hAnsi="Times New Roman" w:cs="Times New Roman"/>
                <w:szCs w:val="21"/>
              </w:rPr>
              <w:t>24 (85.17)</w:t>
            </w:r>
          </w:p>
        </w:tc>
        <w:tc>
          <w:tcPr>
            <w:tcW w:w="948" w:type="pct"/>
            <w:shd w:val="clear" w:color="auto" w:fill="auto"/>
          </w:tcPr>
          <w:p w14:paraId="15BED345" w14:textId="77777777" w:rsidR="00E552E8" w:rsidRPr="00D66C58" w:rsidRDefault="00E552E8" w:rsidP="00AD473D">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3</w:t>
            </w:r>
            <w:r>
              <w:rPr>
                <w:rFonts w:ascii="Times New Roman" w:eastAsia="宋体" w:hAnsi="Times New Roman" w:cs="Times New Roman"/>
                <w:szCs w:val="21"/>
              </w:rPr>
              <w:t>9 (14.83)</w:t>
            </w:r>
          </w:p>
        </w:tc>
        <w:tc>
          <w:tcPr>
            <w:tcW w:w="541" w:type="pct"/>
            <w:shd w:val="clear" w:color="auto" w:fill="auto"/>
          </w:tcPr>
          <w:p w14:paraId="54BBC4A6" w14:textId="77777777" w:rsidR="00E552E8" w:rsidRPr="00D66C58" w:rsidRDefault="00E552E8" w:rsidP="00AD473D">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p>
        </w:tc>
        <w:tc>
          <w:tcPr>
            <w:tcW w:w="486" w:type="pct"/>
            <w:shd w:val="clear" w:color="auto" w:fill="auto"/>
          </w:tcPr>
          <w:p w14:paraId="4273F231" w14:textId="77777777" w:rsidR="00E552E8" w:rsidRPr="00D66C58" w:rsidRDefault="00E552E8" w:rsidP="00AD473D">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p>
        </w:tc>
      </w:tr>
      <w:tr w:rsidR="00E552E8" w:rsidRPr="00D66C58" w14:paraId="425CDDD4" w14:textId="77777777" w:rsidTr="00D7637E">
        <w:tc>
          <w:tcPr>
            <w:cnfStyle w:val="001000000000" w:firstRow="0" w:lastRow="0" w:firstColumn="1" w:lastColumn="0" w:oddVBand="0" w:evenVBand="0" w:oddHBand="0" w:evenHBand="0" w:firstRowFirstColumn="0" w:firstRowLastColumn="0" w:lastRowFirstColumn="0" w:lastRowLastColumn="0"/>
            <w:tcW w:w="637" w:type="pct"/>
            <w:tcBorders>
              <w:bottom w:val="dashed" w:sz="4" w:space="0" w:color="auto"/>
            </w:tcBorders>
            <w:vAlign w:val="center"/>
          </w:tcPr>
          <w:p w14:paraId="43212F05" w14:textId="77777777" w:rsidR="00E552E8" w:rsidRPr="00D66C58" w:rsidRDefault="00E552E8" w:rsidP="00AD473D">
            <w:pPr>
              <w:spacing w:line="300" w:lineRule="auto"/>
              <w:rPr>
                <w:rFonts w:ascii="Times New Roman" w:eastAsia="宋体" w:hAnsi="Times New Roman" w:cs="Times New Roman"/>
                <w:b w:val="0"/>
                <w:szCs w:val="21"/>
              </w:rPr>
            </w:pPr>
          </w:p>
        </w:tc>
        <w:tc>
          <w:tcPr>
            <w:tcW w:w="1410" w:type="pct"/>
            <w:tcBorders>
              <w:bottom w:val="dashed" w:sz="4" w:space="0" w:color="auto"/>
            </w:tcBorders>
            <w:vAlign w:val="center"/>
          </w:tcPr>
          <w:p w14:paraId="6B15B558" w14:textId="77777777" w:rsidR="00E552E8" w:rsidRPr="00D66C58" w:rsidRDefault="00E552E8" w:rsidP="00AD473D">
            <w:pPr>
              <w:spacing w:line="300" w:lineRule="auto"/>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D66C58">
              <w:rPr>
                <w:rFonts w:ascii="Times New Roman" w:eastAsia="宋体" w:hAnsi="Times New Roman" w:cs="Times New Roman" w:hint="eastAsia"/>
                <w:szCs w:val="21"/>
              </w:rPr>
              <w:t>H</w:t>
            </w:r>
            <w:r w:rsidRPr="00D66C58">
              <w:rPr>
                <w:rFonts w:ascii="Times New Roman" w:eastAsia="宋体" w:hAnsi="Times New Roman" w:cs="Times New Roman"/>
                <w:szCs w:val="21"/>
              </w:rPr>
              <w:t>igh (≥</w:t>
            </w:r>
            <w:r w:rsidRPr="00D66C58">
              <w:rPr>
                <w:rFonts w:ascii="Times New Roman" w:eastAsia="宋体" w:hAnsi="Times New Roman" w:cs="Times New Roman" w:hint="eastAsia"/>
                <w:szCs w:val="21"/>
              </w:rPr>
              <w:t>1</w:t>
            </w:r>
            <w:r w:rsidRPr="00D66C58">
              <w:rPr>
                <w:rFonts w:ascii="Times New Roman" w:eastAsia="宋体" w:hAnsi="Times New Roman" w:cs="Times New Roman"/>
                <w:szCs w:val="21"/>
              </w:rPr>
              <w:t>54.15)</w:t>
            </w:r>
          </w:p>
        </w:tc>
        <w:tc>
          <w:tcPr>
            <w:tcW w:w="977" w:type="pct"/>
            <w:tcBorders>
              <w:bottom w:val="dashed" w:sz="4" w:space="0" w:color="auto"/>
            </w:tcBorders>
          </w:tcPr>
          <w:p w14:paraId="3ADAEBB4" w14:textId="77777777" w:rsidR="00E552E8" w:rsidRPr="00D66C58" w:rsidRDefault="00E552E8" w:rsidP="00AD473D">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szCs w:val="21"/>
              </w:rPr>
              <w:t>14 (60.64)</w:t>
            </w:r>
          </w:p>
        </w:tc>
        <w:tc>
          <w:tcPr>
            <w:tcW w:w="948" w:type="pct"/>
            <w:tcBorders>
              <w:bottom w:val="dashed" w:sz="4" w:space="0" w:color="auto"/>
            </w:tcBorders>
          </w:tcPr>
          <w:p w14:paraId="7B91203E" w14:textId="77777777" w:rsidR="00E552E8" w:rsidRPr="00D66C58" w:rsidRDefault="00E552E8" w:rsidP="00AD473D">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7</w:t>
            </w:r>
            <w:r>
              <w:rPr>
                <w:rFonts w:ascii="Times New Roman" w:eastAsia="宋体" w:hAnsi="Times New Roman" w:cs="Times New Roman"/>
                <w:szCs w:val="21"/>
              </w:rPr>
              <w:t>4 (39.36)</w:t>
            </w:r>
          </w:p>
        </w:tc>
        <w:tc>
          <w:tcPr>
            <w:tcW w:w="541" w:type="pct"/>
            <w:tcBorders>
              <w:bottom w:val="dashed" w:sz="4" w:space="0" w:color="auto"/>
            </w:tcBorders>
          </w:tcPr>
          <w:p w14:paraId="098EF226" w14:textId="77777777" w:rsidR="00E552E8" w:rsidRPr="00D66C58" w:rsidRDefault="00E552E8" w:rsidP="00AD473D">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p>
        </w:tc>
        <w:tc>
          <w:tcPr>
            <w:tcW w:w="486" w:type="pct"/>
            <w:tcBorders>
              <w:bottom w:val="dashed" w:sz="4" w:space="0" w:color="auto"/>
            </w:tcBorders>
          </w:tcPr>
          <w:p w14:paraId="4BEC4697" w14:textId="77777777" w:rsidR="00E552E8" w:rsidRPr="00D66C58" w:rsidRDefault="00E552E8" w:rsidP="00AD473D">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p>
        </w:tc>
      </w:tr>
      <w:tr w:rsidR="00E552E8" w:rsidRPr="00D66C58" w14:paraId="2B0A13F1" w14:textId="77777777" w:rsidTr="00D763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 w:type="pct"/>
            <w:tcBorders>
              <w:top w:val="dashed" w:sz="4" w:space="0" w:color="auto"/>
            </w:tcBorders>
            <w:shd w:val="clear" w:color="auto" w:fill="auto"/>
            <w:vAlign w:val="center"/>
          </w:tcPr>
          <w:p w14:paraId="7FB6F916" w14:textId="77777777" w:rsidR="00E552E8" w:rsidRPr="00D66C58" w:rsidRDefault="00E552E8" w:rsidP="00AD473D">
            <w:pPr>
              <w:spacing w:line="300" w:lineRule="auto"/>
              <w:rPr>
                <w:rFonts w:ascii="Times New Roman" w:eastAsia="宋体" w:hAnsi="Times New Roman" w:cs="Times New Roman"/>
                <w:b w:val="0"/>
                <w:szCs w:val="21"/>
              </w:rPr>
            </w:pPr>
            <w:r w:rsidRPr="00D66C58">
              <w:rPr>
                <w:rFonts w:ascii="Times New Roman" w:eastAsia="宋体" w:hAnsi="Times New Roman" w:cs="Times New Roman" w:hint="eastAsia"/>
                <w:b w:val="0"/>
                <w:szCs w:val="21"/>
              </w:rPr>
              <w:t>Y</w:t>
            </w:r>
            <w:r w:rsidRPr="00D66C58">
              <w:rPr>
                <w:rFonts w:ascii="Times New Roman" w:eastAsia="宋体" w:hAnsi="Times New Roman" w:cs="Times New Roman"/>
                <w:b w:val="0"/>
                <w:szCs w:val="21"/>
              </w:rPr>
              <w:t>angzhou</w:t>
            </w:r>
          </w:p>
        </w:tc>
        <w:tc>
          <w:tcPr>
            <w:tcW w:w="1410" w:type="pct"/>
            <w:tcBorders>
              <w:top w:val="dashed" w:sz="4" w:space="0" w:color="auto"/>
            </w:tcBorders>
            <w:shd w:val="clear" w:color="auto" w:fill="auto"/>
            <w:vAlign w:val="center"/>
          </w:tcPr>
          <w:p w14:paraId="297EB07D" w14:textId="77777777" w:rsidR="00E552E8" w:rsidRPr="00D66C58" w:rsidRDefault="00E552E8" w:rsidP="00AD473D">
            <w:pPr>
              <w:spacing w:line="300" w:lineRule="auto"/>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r w:rsidRPr="00D66C58">
              <w:rPr>
                <w:rFonts w:ascii="Times New Roman" w:eastAsia="宋体" w:hAnsi="Times New Roman" w:cs="Times New Roman" w:hint="eastAsia"/>
                <w:szCs w:val="21"/>
              </w:rPr>
              <w:t>L</w:t>
            </w:r>
            <w:r w:rsidRPr="00D66C58">
              <w:rPr>
                <w:rFonts w:ascii="Times New Roman" w:eastAsia="宋体" w:hAnsi="Times New Roman" w:cs="Times New Roman"/>
                <w:szCs w:val="21"/>
              </w:rPr>
              <w:t>ow (&lt;144.06)</w:t>
            </w:r>
          </w:p>
        </w:tc>
        <w:tc>
          <w:tcPr>
            <w:tcW w:w="977" w:type="pct"/>
            <w:tcBorders>
              <w:top w:val="dashed" w:sz="4" w:space="0" w:color="auto"/>
            </w:tcBorders>
            <w:shd w:val="clear" w:color="auto" w:fill="auto"/>
          </w:tcPr>
          <w:p w14:paraId="7C4569AC" w14:textId="77777777" w:rsidR="00E552E8" w:rsidRPr="00D66C58" w:rsidRDefault="00E552E8" w:rsidP="00AD473D">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3</w:t>
            </w:r>
            <w:r>
              <w:rPr>
                <w:rFonts w:ascii="Times New Roman" w:eastAsia="宋体" w:hAnsi="Times New Roman" w:cs="Times New Roman"/>
                <w:szCs w:val="21"/>
              </w:rPr>
              <w:t>19 (74.19)</w:t>
            </w:r>
          </w:p>
        </w:tc>
        <w:tc>
          <w:tcPr>
            <w:tcW w:w="948" w:type="pct"/>
            <w:tcBorders>
              <w:top w:val="dashed" w:sz="4" w:space="0" w:color="auto"/>
            </w:tcBorders>
            <w:shd w:val="clear" w:color="auto" w:fill="auto"/>
          </w:tcPr>
          <w:p w14:paraId="0DF3E984" w14:textId="77777777" w:rsidR="00E552E8" w:rsidRPr="00D66C58" w:rsidRDefault="00E552E8" w:rsidP="00AD473D">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szCs w:val="21"/>
              </w:rPr>
              <w:t>11 (25.81)</w:t>
            </w:r>
          </w:p>
        </w:tc>
        <w:tc>
          <w:tcPr>
            <w:tcW w:w="541" w:type="pct"/>
            <w:tcBorders>
              <w:top w:val="dashed" w:sz="4" w:space="0" w:color="auto"/>
            </w:tcBorders>
            <w:shd w:val="clear" w:color="auto" w:fill="auto"/>
          </w:tcPr>
          <w:p w14:paraId="61523482" w14:textId="77777777" w:rsidR="00E552E8" w:rsidRPr="00D66C58" w:rsidRDefault="00E552E8" w:rsidP="00AD473D">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8</w:t>
            </w:r>
            <w:r>
              <w:rPr>
                <w:rFonts w:ascii="Times New Roman" w:eastAsia="宋体" w:hAnsi="Times New Roman" w:cs="Times New Roman"/>
                <w:szCs w:val="21"/>
              </w:rPr>
              <w:t>4.865</w:t>
            </w:r>
          </w:p>
        </w:tc>
        <w:tc>
          <w:tcPr>
            <w:tcW w:w="486" w:type="pct"/>
            <w:tcBorders>
              <w:top w:val="dashed" w:sz="4" w:space="0" w:color="auto"/>
            </w:tcBorders>
            <w:shd w:val="clear" w:color="auto" w:fill="auto"/>
          </w:tcPr>
          <w:p w14:paraId="29B54AFA" w14:textId="77777777" w:rsidR="00E552E8" w:rsidRPr="00D66C58" w:rsidRDefault="00E552E8" w:rsidP="00AD473D">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&lt;</w:t>
            </w:r>
            <w:r>
              <w:rPr>
                <w:rFonts w:ascii="Times New Roman" w:eastAsia="宋体" w:hAnsi="Times New Roman" w:cs="Times New Roman"/>
                <w:szCs w:val="21"/>
              </w:rPr>
              <w:t>0.001</w:t>
            </w:r>
          </w:p>
        </w:tc>
      </w:tr>
      <w:tr w:rsidR="00E552E8" w:rsidRPr="00D66C58" w14:paraId="35CD89CC" w14:textId="77777777" w:rsidTr="00D7637E">
        <w:tc>
          <w:tcPr>
            <w:cnfStyle w:val="001000000000" w:firstRow="0" w:lastRow="0" w:firstColumn="1" w:lastColumn="0" w:oddVBand="0" w:evenVBand="0" w:oddHBand="0" w:evenHBand="0" w:firstRowFirstColumn="0" w:firstRowLastColumn="0" w:lastRowFirstColumn="0" w:lastRowLastColumn="0"/>
            <w:tcW w:w="637" w:type="pct"/>
            <w:vAlign w:val="center"/>
          </w:tcPr>
          <w:p w14:paraId="3CABC417" w14:textId="77777777" w:rsidR="00E552E8" w:rsidRPr="00D66C58" w:rsidRDefault="00E552E8" w:rsidP="00AD473D">
            <w:pPr>
              <w:spacing w:line="300" w:lineRule="auto"/>
              <w:rPr>
                <w:rFonts w:ascii="Times New Roman" w:eastAsia="宋体" w:hAnsi="Times New Roman" w:cs="Times New Roman"/>
                <w:b w:val="0"/>
                <w:szCs w:val="21"/>
              </w:rPr>
            </w:pPr>
          </w:p>
        </w:tc>
        <w:tc>
          <w:tcPr>
            <w:tcW w:w="1410" w:type="pct"/>
            <w:vAlign w:val="center"/>
          </w:tcPr>
          <w:p w14:paraId="248E8165" w14:textId="77777777" w:rsidR="00E552E8" w:rsidRPr="00D66C58" w:rsidRDefault="00E552E8" w:rsidP="00AD473D">
            <w:pPr>
              <w:spacing w:line="300" w:lineRule="auto"/>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D66C58">
              <w:rPr>
                <w:rFonts w:ascii="Times New Roman" w:eastAsia="宋体" w:hAnsi="Times New Roman" w:cs="Times New Roman" w:hint="eastAsia"/>
                <w:szCs w:val="21"/>
              </w:rPr>
              <w:t>M</w:t>
            </w:r>
            <w:r w:rsidRPr="00D66C58">
              <w:rPr>
                <w:rFonts w:ascii="Times New Roman" w:eastAsia="宋体" w:hAnsi="Times New Roman" w:cs="Times New Roman"/>
                <w:szCs w:val="21"/>
              </w:rPr>
              <w:t>edium (144.06-154.14)</w:t>
            </w:r>
          </w:p>
        </w:tc>
        <w:tc>
          <w:tcPr>
            <w:tcW w:w="977" w:type="pct"/>
          </w:tcPr>
          <w:p w14:paraId="0A06CDC5" w14:textId="77777777" w:rsidR="00E552E8" w:rsidRPr="00D66C58" w:rsidRDefault="00E552E8" w:rsidP="00AD473D">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szCs w:val="21"/>
              </w:rPr>
              <w:t>76 (46.07)</w:t>
            </w:r>
          </w:p>
        </w:tc>
        <w:tc>
          <w:tcPr>
            <w:tcW w:w="948" w:type="pct"/>
          </w:tcPr>
          <w:p w14:paraId="4210BC62" w14:textId="77777777" w:rsidR="00E552E8" w:rsidRPr="00D66C58" w:rsidRDefault="00E552E8" w:rsidP="00AD473D">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2</w:t>
            </w:r>
            <w:r>
              <w:rPr>
                <w:rFonts w:ascii="Times New Roman" w:eastAsia="宋体" w:hAnsi="Times New Roman" w:cs="Times New Roman"/>
                <w:szCs w:val="21"/>
              </w:rPr>
              <w:t>06 (53.93)</w:t>
            </w:r>
          </w:p>
        </w:tc>
        <w:tc>
          <w:tcPr>
            <w:tcW w:w="541" w:type="pct"/>
          </w:tcPr>
          <w:p w14:paraId="1717CFD3" w14:textId="77777777" w:rsidR="00E552E8" w:rsidRPr="00D66C58" w:rsidRDefault="00E552E8" w:rsidP="00AD473D">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p>
        </w:tc>
        <w:tc>
          <w:tcPr>
            <w:tcW w:w="486" w:type="pct"/>
          </w:tcPr>
          <w:p w14:paraId="078C8B6D" w14:textId="77777777" w:rsidR="00E552E8" w:rsidRPr="00D66C58" w:rsidRDefault="00E552E8" w:rsidP="00AD473D">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p>
        </w:tc>
      </w:tr>
      <w:tr w:rsidR="00E552E8" w:rsidRPr="00D66C58" w14:paraId="03B2BD33" w14:textId="77777777" w:rsidTr="00D763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 w:type="pct"/>
            <w:shd w:val="clear" w:color="auto" w:fill="auto"/>
            <w:vAlign w:val="center"/>
          </w:tcPr>
          <w:p w14:paraId="292C2F9A" w14:textId="77777777" w:rsidR="00E552E8" w:rsidRPr="00D66C58" w:rsidRDefault="00E552E8" w:rsidP="00AD473D">
            <w:pPr>
              <w:spacing w:line="300" w:lineRule="auto"/>
              <w:rPr>
                <w:rFonts w:ascii="Times New Roman" w:eastAsia="宋体" w:hAnsi="Times New Roman" w:cs="Times New Roman"/>
                <w:b w:val="0"/>
                <w:szCs w:val="21"/>
              </w:rPr>
            </w:pPr>
          </w:p>
        </w:tc>
        <w:tc>
          <w:tcPr>
            <w:tcW w:w="1410" w:type="pct"/>
            <w:shd w:val="clear" w:color="auto" w:fill="auto"/>
            <w:vAlign w:val="center"/>
          </w:tcPr>
          <w:p w14:paraId="1F2AEE48" w14:textId="77777777" w:rsidR="00E552E8" w:rsidRPr="00D66C58" w:rsidRDefault="00E552E8" w:rsidP="00AD473D">
            <w:pPr>
              <w:spacing w:line="300" w:lineRule="auto"/>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r w:rsidRPr="00D66C58">
              <w:rPr>
                <w:rFonts w:ascii="Times New Roman" w:eastAsia="宋体" w:hAnsi="Times New Roman" w:cs="Times New Roman" w:hint="eastAsia"/>
                <w:szCs w:val="21"/>
              </w:rPr>
              <w:t>H</w:t>
            </w:r>
            <w:r w:rsidRPr="00D66C58">
              <w:rPr>
                <w:rFonts w:ascii="Times New Roman" w:eastAsia="宋体" w:hAnsi="Times New Roman" w:cs="Times New Roman"/>
                <w:szCs w:val="21"/>
              </w:rPr>
              <w:t>igh (≥</w:t>
            </w:r>
            <w:r w:rsidRPr="00D66C58">
              <w:rPr>
                <w:rFonts w:ascii="Times New Roman" w:eastAsia="宋体" w:hAnsi="Times New Roman" w:cs="Times New Roman" w:hint="eastAsia"/>
                <w:szCs w:val="21"/>
              </w:rPr>
              <w:t>1</w:t>
            </w:r>
            <w:r w:rsidRPr="00D66C58">
              <w:rPr>
                <w:rFonts w:ascii="Times New Roman" w:eastAsia="宋体" w:hAnsi="Times New Roman" w:cs="Times New Roman"/>
                <w:szCs w:val="21"/>
              </w:rPr>
              <w:t>54.15)</w:t>
            </w:r>
          </w:p>
        </w:tc>
        <w:tc>
          <w:tcPr>
            <w:tcW w:w="977" w:type="pct"/>
            <w:shd w:val="clear" w:color="auto" w:fill="auto"/>
          </w:tcPr>
          <w:p w14:paraId="4D03F0A2" w14:textId="77777777" w:rsidR="00E552E8" w:rsidRPr="00D66C58" w:rsidRDefault="00E552E8" w:rsidP="00AD473D">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7</w:t>
            </w:r>
            <w:r>
              <w:rPr>
                <w:rFonts w:ascii="Times New Roman" w:eastAsia="宋体" w:hAnsi="Times New Roman" w:cs="Times New Roman"/>
                <w:szCs w:val="21"/>
              </w:rPr>
              <w:t>4 (42.77)</w:t>
            </w:r>
          </w:p>
        </w:tc>
        <w:tc>
          <w:tcPr>
            <w:tcW w:w="948" w:type="pct"/>
            <w:shd w:val="clear" w:color="auto" w:fill="auto"/>
          </w:tcPr>
          <w:p w14:paraId="2B3364B3" w14:textId="77777777" w:rsidR="00E552E8" w:rsidRPr="00D66C58" w:rsidRDefault="00E552E8" w:rsidP="00AD473D">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9</w:t>
            </w:r>
            <w:r>
              <w:rPr>
                <w:rFonts w:ascii="Times New Roman" w:eastAsia="宋体" w:hAnsi="Times New Roman" w:cs="Times New Roman"/>
                <w:szCs w:val="21"/>
              </w:rPr>
              <w:t>9 (57.23)</w:t>
            </w:r>
          </w:p>
        </w:tc>
        <w:tc>
          <w:tcPr>
            <w:tcW w:w="541" w:type="pct"/>
            <w:shd w:val="clear" w:color="auto" w:fill="auto"/>
          </w:tcPr>
          <w:p w14:paraId="6DAAE571" w14:textId="77777777" w:rsidR="00E552E8" w:rsidRPr="00D66C58" w:rsidRDefault="00E552E8" w:rsidP="00AD473D">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p>
        </w:tc>
        <w:tc>
          <w:tcPr>
            <w:tcW w:w="486" w:type="pct"/>
            <w:shd w:val="clear" w:color="auto" w:fill="auto"/>
          </w:tcPr>
          <w:p w14:paraId="503105A7" w14:textId="77777777" w:rsidR="00E552E8" w:rsidRPr="00D66C58" w:rsidRDefault="00E552E8" w:rsidP="00AD473D">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p>
        </w:tc>
      </w:tr>
    </w:tbl>
    <w:p w14:paraId="443F5DE4" w14:textId="77777777" w:rsidR="00E552E8" w:rsidRDefault="00E552E8" w:rsidP="00B5588E">
      <w:pPr>
        <w:rPr>
          <w:rFonts w:ascii="Times New Roman" w:eastAsia="宋体" w:hAnsi="Times New Roman" w:cs="Times New Roman"/>
          <w:sz w:val="24"/>
          <w:szCs w:val="24"/>
        </w:rPr>
      </w:pPr>
    </w:p>
    <w:p w14:paraId="5142E412" w14:textId="1EDF8B79" w:rsidR="00B5588E" w:rsidRPr="00627A8A" w:rsidRDefault="006E63E1" w:rsidP="00627A8A">
      <w:pPr>
        <w:jc w:val="center"/>
        <w:rPr>
          <w:rFonts w:ascii="Times New Roman" w:eastAsia="宋体" w:hAnsi="Times New Roman" w:cs="Times New Roman"/>
          <w:sz w:val="24"/>
          <w:szCs w:val="24"/>
        </w:rPr>
      </w:pPr>
      <w:r w:rsidRPr="00627A8A">
        <w:rPr>
          <w:rFonts w:ascii="Times New Roman" w:eastAsia="宋体" w:hAnsi="Times New Roman" w:cs="Times New Roman"/>
          <w:sz w:val="24"/>
          <w:szCs w:val="24"/>
        </w:rPr>
        <w:t xml:space="preserve">Table </w:t>
      </w:r>
      <w:r w:rsidR="00E552E8" w:rsidRPr="00627A8A">
        <w:rPr>
          <w:rFonts w:ascii="Times New Roman" w:eastAsia="宋体" w:hAnsi="Times New Roman" w:cs="Times New Roman"/>
          <w:sz w:val="24"/>
          <w:szCs w:val="24"/>
        </w:rPr>
        <w:t>7</w:t>
      </w:r>
      <w:r w:rsidRPr="00627A8A">
        <w:rPr>
          <w:rFonts w:ascii="Times New Roman" w:eastAsia="宋体" w:hAnsi="Times New Roman" w:cs="Times New Roman"/>
          <w:sz w:val="24"/>
          <w:szCs w:val="24"/>
        </w:rPr>
        <w:t xml:space="preserve">s </w:t>
      </w:r>
      <w:proofErr w:type="gramStart"/>
      <w:r w:rsidRPr="00627A8A">
        <w:rPr>
          <w:rFonts w:ascii="Times New Roman" w:eastAsia="宋体" w:hAnsi="Times New Roman" w:cs="Times New Roman"/>
          <w:sz w:val="24"/>
          <w:szCs w:val="24"/>
        </w:rPr>
        <w:t>The</w:t>
      </w:r>
      <w:proofErr w:type="gramEnd"/>
      <w:r w:rsidRPr="00627A8A">
        <w:rPr>
          <w:rFonts w:ascii="Times New Roman" w:eastAsia="宋体" w:hAnsi="Times New Roman" w:cs="Times New Roman"/>
          <w:sz w:val="24"/>
          <w:szCs w:val="24"/>
        </w:rPr>
        <w:t xml:space="preserve"> association between risk stratification and risk of poor immune reconstitution estimated by log-binomial regressions in 4 regions</w:t>
      </w:r>
    </w:p>
    <w:tbl>
      <w:tblPr>
        <w:tblStyle w:val="6"/>
        <w:tblW w:w="5000" w:type="pct"/>
        <w:tblLook w:val="04A0" w:firstRow="1" w:lastRow="0" w:firstColumn="1" w:lastColumn="0" w:noHBand="0" w:noVBand="1"/>
      </w:tblPr>
      <w:tblGrid>
        <w:gridCol w:w="1181"/>
        <w:gridCol w:w="1914"/>
        <w:gridCol w:w="1191"/>
        <w:gridCol w:w="769"/>
        <w:gridCol w:w="2351"/>
        <w:gridCol w:w="900"/>
      </w:tblGrid>
      <w:tr w:rsidR="00B5588E" w:rsidRPr="00B5588E" w14:paraId="03E43425" w14:textId="22BAB5C2" w:rsidTr="006E63E1">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11" w:type="pct"/>
            <w:vMerge w:val="restart"/>
            <w:vAlign w:val="center"/>
          </w:tcPr>
          <w:p w14:paraId="0E05F1E6" w14:textId="77777777" w:rsidR="00B5588E" w:rsidRPr="00B5588E" w:rsidRDefault="00B5588E" w:rsidP="00AD473D">
            <w:pPr>
              <w:spacing w:line="300" w:lineRule="auto"/>
              <w:jc w:val="center"/>
              <w:rPr>
                <w:rFonts w:ascii="Times New Roman" w:eastAsia="宋体" w:hAnsi="Times New Roman" w:cs="Times New Roman"/>
                <w:b w:val="0"/>
                <w:szCs w:val="21"/>
              </w:rPr>
            </w:pPr>
            <w:r w:rsidRPr="00B5588E">
              <w:rPr>
                <w:rFonts w:ascii="Times New Roman" w:eastAsia="宋体" w:hAnsi="Times New Roman" w:cs="Times New Roman"/>
                <w:b w:val="0"/>
                <w:szCs w:val="21"/>
              </w:rPr>
              <w:t>Regions</w:t>
            </w:r>
          </w:p>
        </w:tc>
        <w:tc>
          <w:tcPr>
            <w:tcW w:w="1152" w:type="pct"/>
            <w:vMerge w:val="restart"/>
            <w:vAlign w:val="center"/>
          </w:tcPr>
          <w:p w14:paraId="151DCEF6" w14:textId="77777777" w:rsidR="00B5588E" w:rsidRPr="00B5588E" w:rsidRDefault="00B5588E" w:rsidP="00AD473D">
            <w:pPr>
              <w:spacing w:line="30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b w:val="0"/>
                <w:szCs w:val="21"/>
              </w:rPr>
            </w:pPr>
            <w:r w:rsidRPr="00B5588E">
              <w:rPr>
                <w:rFonts w:ascii="Times New Roman" w:eastAsia="宋体" w:hAnsi="Times New Roman" w:cs="Times New Roman"/>
                <w:b w:val="0"/>
                <w:szCs w:val="21"/>
              </w:rPr>
              <w:t>Risk stratification</w:t>
            </w:r>
          </w:p>
        </w:tc>
        <w:tc>
          <w:tcPr>
            <w:tcW w:w="717" w:type="pct"/>
            <w:vMerge w:val="restart"/>
            <w:vAlign w:val="center"/>
          </w:tcPr>
          <w:p w14:paraId="212A85B3" w14:textId="1E7D2C5A" w:rsidR="00B5588E" w:rsidRPr="00B5588E" w:rsidRDefault="00B5588E" w:rsidP="00B5588E">
            <w:pPr>
              <w:spacing w:line="30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b w:val="0"/>
                <w:szCs w:val="21"/>
              </w:rPr>
            </w:pPr>
            <w:r w:rsidRPr="00B5588E">
              <w:rPr>
                <w:rFonts w:ascii="Times New Roman" w:eastAsia="宋体" w:hAnsi="Times New Roman" w:cs="Times New Roman"/>
                <w:b w:val="0"/>
                <w:szCs w:val="21"/>
              </w:rPr>
              <w:t>β</w:t>
            </w:r>
          </w:p>
        </w:tc>
        <w:tc>
          <w:tcPr>
            <w:tcW w:w="463" w:type="pct"/>
            <w:vMerge w:val="restart"/>
            <w:vAlign w:val="center"/>
          </w:tcPr>
          <w:p w14:paraId="7757F1CD" w14:textId="4140A723" w:rsidR="00B5588E" w:rsidRPr="00B5588E" w:rsidRDefault="00B5588E" w:rsidP="00B5588E">
            <w:pPr>
              <w:spacing w:line="30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b w:val="0"/>
                <w:szCs w:val="21"/>
              </w:rPr>
            </w:pPr>
            <w:proofErr w:type="gramStart"/>
            <w:r w:rsidRPr="00B5588E">
              <w:rPr>
                <w:rFonts w:ascii="Times New Roman" w:eastAsia="宋体" w:hAnsi="Times New Roman" w:cs="Times New Roman"/>
                <w:b w:val="0"/>
                <w:szCs w:val="21"/>
              </w:rPr>
              <w:t>S.E</w:t>
            </w:r>
            <w:proofErr w:type="gramEnd"/>
          </w:p>
        </w:tc>
        <w:tc>
          <w:tcPr>
            <w:tcW w:w="1415" w:type="pct"/>
            <w:vMerge w:val="restart"/>
            <w:vAlign w:val="center"/>
          </w:tcPr>
          <w:p w14:paraId="5090DC9C" w14:textId="3591A505" w:rsidR="00B5588E" w:rsidRPr="00B5588E" w:rsidRDefault="00B5588E" w:rsidP="00B5588E">
            <w:pPr>
              <w:spacing w:line="30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b w:val="0"/>
                <w:szCs w:val="21"/>
              </w:rPr>
            </w:pPr>
            <w:r w:rsidRPr="00B5588E">
              <w:rPr>
                <w:rFonts w:ascii="Times New Roman" w:eastAsia="宋体" w:hAnsi="Times New Roman" w:cs="Times New Roman"/>
                <w:b w:val="0"/>
                <w:szCs w:val="21"/>
              </w:rPr>
              <w:t>RR (95%CI)</w:t>
            </w:r>
          </w:p>
        </w:tc>
        <w:tc>
          <w:tcPr>
            <w:tcW w:w="542" w:type="pct"/>
            <w:vMerge w:val="restart"/>
            <w:vAlign w:val="center"/>
          </w:tcPr>
          <w:p w14:paraId="606C1DE4" w14:textId="2F747527" w:rsidR="00B5588E" w:rsidRPr="00B5588E" w:rsidRDefault="00B5588E" w:rsidP="00B5588E">
            <w:pPr>
              <w:spacing w:line="30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b w:val="0"/>
                <w:szCs w:val="21"/>
              </w:rPr>
            </w:pPr>
            <w:r w:rsidRPr="00B5588E">
              <w:rPr>
                <w:rFonts w:ascii="Times New Roman" w:eastAsia="宋体" w:hAnsi="Times New Roman" w:cs="Times New Roman"/>
                <w:b w:val="0"/>
                <w:szCs w:val="21"/>
              </w:rPr>
              <w:t>P</w:t>
            </w:r>
          </w:p>
        </w:tc>
      </w:tr>
      <w:tr w:rsidR="00B5588E" w:rsidRPr="00B5588E" w14:paraId="0AB747F4" w14:textId="38E5A67F" w:rsidTr="006E63E1">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11" w:type="pct"/>
            <w:vMerge/>
            <w:tcBorders>
              <w:bottom w:val="single" w:sz="4" w:space="0" w:color="auto"/>
            </w:tcBorders>
            <w:shd w:val="clear" w:color="auto" w:fill="auto"/>
          </w:tcPr>
          <w:p w14:paraId="64B12DDB" w14:textId="77777777" w:rsidR="00B5588E" w:rsidRPr="00B5588E" w:rsidRDefault="00B5588E" w:rsidP="00AD473D">
            <w:pPr>
              <w:spacing w:line="300" w:lineRule="auto"/>
              <w:jc w:val="center"/>
              <w:rPr>
                <w:rFonts w:ascii="Times New Roman" w:eastAsia="宋体" w:hAnsi="Times New Roman" w:cs="Times New Roman"/>
                <w:b w:val="0"/>
                <w:szCs w:val="21"/>
              </w:rPr>
            </w:pPr>
          </w:p>
        </w:tc>
        <w:tc>
          <w:tcPr>
            <w:tcW w:w="1152" w:type="pct"/>
            <w:vMerge/>
            <w:tcBorders>
              <w:bottom w:val="single" w:sz="4" w:space="0" w:color="auto"/>
            </w:tcBorders>
            <w:shd w:val="clear" w:color="auto" w:fill="auto"/>
          </w:tcPr>
          <w:p w14:paraId="7C391028" w14:textId="77777777" w:rsidR="00B5588E" w:rsidRPr="00B5588E" w:rsidRDefault="00B5588E" w:rsidP="00AD473D">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p>
        </w:tc>
        <w:tc>
          <w:tcPr>
            <w:tcW w:w="717" w:type="pct"/>
            <w:vMerge/>
            <w:tcBorders>
              <w:bottom w:val="single" w:sz="4" w:space="0" w:color="auto"/>
            </w:tcBorders>
            <w:shd w:val="clear" w:color="auto" w:fill="auto"/>
          </w:tcPr>
          <w:p w14:paraId="3C9C114C" w14:textId="77777777" w:rsidR="00B5588E" w:rsidRPr="00B5588E" w:rsidRDefault="00B5588E" w:rsidP="00AD473D">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p>
        </w:tc>
        <w:tc>
          <w:tcPr>
            <w:tcW w:w="463" w:type="pct"/>
            <w:vMerge/>
            <w:tcBorders>
              <w:bottom w:val="single" w:sz="4" w:space="0" w:color="auto"/>
            </w:tcBorders>
            <w:shd w:val="clear" w:color="auto" w:fill="auto"/>
          </w:tcPr>
          <w:p w14:paraId="4A506ECB" w14:textId="77777777" w:rsidR="00B5588E" w:rsidRPr="00B5588E" w:rsidRDefault="00B5588E" w:rsidP="00AD473D">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p>
        </w:tc>
        <w:tc>
          <w:tcPr>
            <w:tcW w:w="1415" w:type="pct"/>
            <w:vMerge/>
            <w:tcBorders>
              <w:bottom w:val="single" w:sz="4" w:space="0" w:color="auto"/>
            </w:tcBorders>
            <w:shd w:val="clear" w:color="auto" w:fill="auto"/>
          </w:tcPr>
          <w:p w14:paraId="2448EF4E" w14:textId="77777777" w:rsidR="00B5588E" w:rsidRPr="00B5588E" w:rsidRDefault="00B5588E" w:rsidP="00AD473D">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p>
        </w:tc>
        <w:tc>
          <w:tcPr>
            <w:tcW w:w="542" w:type="pct"/>
            <w:vMerge/>
            <w:tcBorders>
              <w:bottom w:val="single" w:sz="4" w:space="0" w:color="auto"/>
            </w:tcBorders>
            <w:shd w:val="clear" w:color="auto" w:fill="auto"/>
          </w:tcPr>
          <w:p w14:paraId="1D114CD8" w14:textId="77777777" w:rsidR="00B5588E" w:rsidRPr="00B5588E" w:rsidRDefault="00B5588E" w:rsidP="00AD473D">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p>
        </w:tc>
      </w:tr>
      <w:tr w:rsidR="00B5588E" w:rsidRPr="00B5588E" w14:paraId="6A08891D" w14:textId="46E6B422" w:rsidTr="006E63E1">
        <w:tc>
          <w:tcPr>
            <w:cnfStyle w:val="001000000000" w:firstRow="0" w:lastRow="0" w:firstColumn="1" w:lastColumn="0" w:oddVBand="0" w:evenVBand="0" w:oddHBand="0" w:evenHBand="0" w:firstRowFirstColumn="0" w:firstRowLastColumn="0" w:lastRowFirstColumn="0" w:lastRowLastColumn="0"/>
            <w:tcW w:w="711" w:type="pct"/>
            <w:tcBorders>
              <w:top w:val="single" w:sz="4" w:space="0" w:color="auto"/>
            </w:tcBorders>
            <w:vAlign w:val="center"/>
          </w:tcPr>
          <w:p w14:paraId="345005D4" w14:textId="77777777" w:rsidR="00B5588E" w:rsidRPr="00B5588E" w:rsidRDefault="00B5588E" w:rsidP="00AD473D">
            <w:pPr>
              <w:spacing w:line="300" w:lineRule="auto"/>
              <w:rPr>
                <w:rFonts w:ascii="Times New Roman" w:eastAsia="宋体" w:hAnsi="Times New Roman" w:cs="Times New Roman"/>
                <w:b w:val="0"/>
                <w:szCs w:val="21"/>
              </w:rPr>
            </w:pPr>
            <w:r w:rsidRPr="00B5588E">
              <w:rPr>
                <w:rFonts w:ascii="Times New Roman" w:eastAsia="宋体" w:hAnsi="Times New Roman" w:cs="Times New Roman" w:hint="eastAsia"/>
                <w:b w:val="0"/>
                <w:szCs w:val="21"/>
              </w:rPr>
              <w:t>N</w:t>
            </w:r>
            <w:r w:rsidRPr="00B5588E">
              <w:rPr>
                <w:rFonts w:ascii="Times New Roman" w:eastAsia="宋体" w:hAnsi="Times New Roman" w:cs="Times New Roman"/>
                <w:b w:val="0"/>
                <w:szCs w:val="21"/>
              </w:rPr>
              <w:t>antong</w:t>
            </w:r>
          </w:p>
        </w:tc>
        <w:tc>
          <w:tcPr>
            <w:tcW w:w="1152" w:type="pct"/>
            <w:tcBorders>
              <w:top w:val="single" w:sz="4" w:space="0" w:color="auto"/>
            </w:tcBorders>
            <w:vAlign w:val="center"/>
          </w:tcPr>
          <w:p w14:paraId="7CFC539A" w14:textId="31B6AFDB" w:rsidR="00B5588E" w:rsidRPr="00B5588E" w:rsidRDefault="00B5588E" w:rsidP="00B5588E">
            <w:pPr>
              <w:spacing w:line="300" w:lineRule="auto"/>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B5588E">
              <w:rPr>
                <w:rFonts w:ascii="Times New Roman" w:eastAsia="宋体" w:hAnsi="Times New Roman" w:cs="Times New Roman" w:hint="eastAsia"/>
                <w:szCs w:val="21"/>
              </w:rPr>
              <w:t>L</w:t>
            </w:r>
            <w:r w:rsidRPr="00B5588E">
              <w:rPr>
                <w:rFonts w:ascii="Times New Roman" w:eastAsia="宋体" w:hAnsi="Times New Roman" w:cs="Times New Roman"/>
                <w:szCs w:val="21"/>
              </w:rPr>
              <w:t xml:space="preserve">ow </w:t>
            </w:r>
          </w:p>
        </w:tc>
        <w:tc>
          <w:tcPr>
            <w:tcW w:w="717" w:type="pct"/>
            <w:tcBorders>
              <w:top w:val="single" w:sz="4" w:space="0" w:color="auto"/>
            </w:tcBorders>
          </w:tcPr>
          <w:p w14:paraId="18A04662" w14:textId="3D1ABC29" w:rsidR="00B5588E" w:rsidRPr="00B5588E" w:rsidRDefault="00B5588E" w:rsidP="00AD473D">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Reference</w:t>
            </w:r>
          </w:p>
        </w:tc>
        <w:tc>
          <w:tcPr>
            <w:tcW w:w="463" w:type="pct"/>
            <w:tcBorders>
              <w:top w:val="single" w:sz="4" w:space="0" w:color="auto"/>
            </w:tcBorders>
          </w:tcPr>
          <w:p w14:paraId="57B8DD24" w14:textId="7D7B6335" w:rsidR="00B5588E" w:rsidRPr="00B5588E" w:rsidRDefault="00B5588E" w:rsidP="00AD473D">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p>
        </w:tc>
        <w:tc>
          <w:tcPr>
            <w:tcW w:w="1415" w:type="pct"/>
            <w:tcBorders>
              <w:top w:val="single" w:sz="4" w:space="0" w:color="auto"/>
            </w:tcBorders>
          </w:tcPr>
          <w:p w14:paraId="77DDC20A" w14:textId="77777777" w:rsidR="00B5588E" w:rsidRPr="00B5588E" w:rsidRDefault="00B5588E" w:rsidP="00AD473D">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p>
        </w:tc>
        <w:tc>
          <w:tcPr>
            <w:tcW w:w="542" w:type="pct"/>
            <w:tcBorders>
              <w:top w:val="single" w:sz="4" w:space="0" w:color="auto"/>
            </w:tcBorders>
          </w:tcPr>
          <w:p w14:paraId="1169E947" w14:textId="77777777" w:rsidR="00B5588E" w:rsidRPr="00B5588E" w:rsidRDefault="00B5588E" w:rsidP="00AD473D">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p>
        </w:tc>
      </w:tr>
      <w:tr w:rsidR="00B5588E" w:rsidRPr="00B5588E" w14:paraId="780FA773" w14:textId="4DA0FB3B" w:rsidTr="006E63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1" w:type="pct"/>
            <w:shd w:val="clear" w:color="auto" w:fill="auto"/>
            <w:vAlign w:val="center"/>
          </w:tcPr>
          <w:p w14:paraId="648111F9" w14:textId="77777777" w:rsidR="00B5588E" w:rsidRPr="00B5588E" w:rsidRDefault="00B5588E" w:rsidP="00AD473D">
            <w:pPr>
              <w:spacing w:line="300" w:lineRule="auto"/>
              <w:rPr>
                <w:rFonts w:ascii="Times New Roman" w:eastAsia="宋体" w:hAnsi="Times New Roman" w:cs="Times New Roman"/>
                <w:b w:val="0"/>
                <w:szCs w:val="21"/>
              </w:rPr>
            </w:pPr>
          </w:p>
        </w:tc>
        <w:tc>
          <w:tcPr>
            <w:tcW w:w="1152" w:type="pct"/>
            <w:shd w:val="clear" w:color="auto" w:fill="auto"/>
            <w:vAlign w:val="center"/>
          </w:tcPr>
          <w:p w14:paraId="469B61A3" w14:textId="48852A2B" w:rsidR="00B5588E" w:rsidRPr="00B5588E" w:rsidRDefault="00B5588E" w:rsidP="00B5588E">
            <w:pPr>
              <w:spacing w:line="300" w:lineRule="auto"/>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r w:rsidRPr="00B5588E">
              <w:rPr>
                <w:rFonts w:ascii="Times New Roman" w:eastAsia="宋体" w:hAnsi="Times New Roman" w:cs="Times New Roman" w:hint="eastAsia"/>
                <w:szCs w:val="21"/>
              </w:rPr>
              <w:t>M</w:t>
            </w:r>
            <w:r w:rsidRPr="00B5588E">
              <w:rPr>
                <w:rFonts w:ascii="Times New Roman" w:eastAsia="宋体" w:hAnsi="Times New Roman" w:cs="Times New Roman"/>
                <w:szCs w:val="21"/>
              </w:rPr>
              <w:t>edium</w:t>
            </w:r>
          </w:p>
        </w:tc>
        <w:tc>
          <w:tcPr>
            <w:tcW w:w="717" w:type="pct"/>
            <w:shd w:val="clear" w:color="auto" w:fill="auto"/>
          </w:tcPr>
          <w:p w14:paraId="5E308C11" w14:textId="4AB68842" w:rsidR="00B5588E" w:rsidRPr="00B5588E" w:rsidRDefault="00B5588E" w:rsidP="00AD473D">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.834</w:t>
            </w:r>
          </w:p>
        </w:tc>
        <w:tc>
          <w:tcPr>
            <w:tcW w:w="463" w:type="pct"/>
            <w:shd w:val="clear" w:color="auto" w:fill="auto"/>
          </w:tcPr>
          <w:p w14:paraId="077A40AB" w14:textId="0F67282C" w:rsidR="00B5588E" w:rsidRPr="00B5588E" w:rsidRDefault="00B5588E" w:rsidP="00AD473D">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.082</w:t>
            </w:r>
          </w:p>
        </w:tc>
        <w:tc>
          <w:tcPr>
            <w:tcW w:w="1415" w:type="pct"/>
            <w:shd w:val="clear" w:color="auto" w:fill="auto"/>
          </w:tcPr>
          <w:p w14:paraId="216309CE" w14:textId="4833BCE8" w:rsidR="00B5588E" w:rsidRPr="00B5588E" w:rsidRDefault="00B5588E" w:rsidP="00AD473D">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2</w:t>
            </w:r>
            <w:r>
              <w:rPr>
                <w:rFonts w:ascii="Times New Roman" w:eastAsia="宋体" w:hAnsi="Times New Roman" w:cs="Times New Roman"/>
                <w:szCs w:val="21"/>
              </w:rPr>
              <w:t xml:space="preserve">.302 </w:t>
            </w:r>
            <w:r>
              <w:rPr>
                <w:rFonts w:ascii="Times New Roman" w:eastAsia="宋体" w:hAnsi="Times New Roman" w:cs="Times New Roman" w:hint="eastAsia"/>
                <w:szCs w:val="21"/>
              </w:rPr>
              <w:t>(1</w:t>
            </w:r>
            <w:r>
              <w:rPr>
                <w:rFonts w:ascii="Times New Roman" w:eastAsia="宋体" w:hAnsi="Times New Roman" w:cs="Times New Roman"/>
                <w:szCs w:val="21"/>
              </w:rPr>
              <w:t>.961-2.703</w:t>
            </w:r>
            <w:r>
              <w:rPr>
                <w:rFonts w:ascii="Times New Roman" w:eastAsia="宋体" w:hAnsi="Times New Roman" w:cs="Times New Roman" w:hint="eastAsia"/>
                <w:szCs w:val="21"/>
              </w:rPr>
              <w:t>)</w:t>
            </w:r>
          </w:p>
        </w:tc>
        <w:tc>
          <w:tcPr>
            <w:tcW w:w="542" w:type="pct"/>
            <w:shd w:val="clear" w:color="auto" w:fill="auto"/>
          </w:tcPr>
          <w:p w14:paraId="6F7BE3BF" w14:textId="277F9709" w:rsidR="00B5588E" w:rsidRPr="00B5588E" w:rsidRDefault="00B5588E" w:rsidP="00AD473D">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&lt;</w:t>
            </w:r>
            <w:r>
              <w:rPr>
                <w:rFonts w:ascii="Times New Roman" w:eastAsia="宋体" w:hAnsi="Times New Roman" w:cs="Times New Roman"/>
                <w:szCs w:val="21"/>
              </w:rPr>
              <w:t>0.001</w:t>
            </w:r>
          </w:p>
        </w:tc>
      </w:tr>
      <w:tr w:rsidR="00B5588E" w:rsidRPr="00B5588E" w14:paraId="4AE3C37C" w14:textId="2EFB8D2B" w:rsidTr="006E63E1">
        <w:tc>
          <w:tcPr>
            <w:cnfStyle w:val="001000000000" w:firstRow="0" w:lastRow="0" w:firstColumn="1" w:lastColumn="0" w:oddVBand="0" w:evenVBand="0" w:oddHBand="0" w:evenHBand="0" w:firstRowFirstColumn="0" w:firstRowLastColumn="0" w:lastRowFirstColumn="0" w:lastRowLastColumn="0"/>
            <w:tcW w:w="711" w:type="pct"/>
            <w:tcBorders>
              <w:bottom w:val="dashed" w:sz="4" w:space="0" w:color="auto"/>
            </w:tcBorders>
            <w:vAlign w:val="center"/>
          </w:tcPr>
          <w:p w14:paraId="0B97E3FC" w14:textId="77777777" w:rsidR="00B5588E" w:rsidRPr="00B5588E" w:rsidRDefault="00B5588E" w:rsidP="00AD473D">
            <w:pPr>
              <w:spacing w:line="300" w:lineRule="auto"/>
              <w:rPr>
                <w:rFonts w:ascii="Times New Roman" w:eastAsia="宋体" w:hAnsi="Times New Roman" w:cs="Times New Roman"/>
                <w:b w:val="0"/>
                <w:szCs w:val="21"/>
              </w:rPr>
            </w:pPr>
          </w:p>
        </w:tc>
        <w:tc>
          <w:tcPr>
            <w:tcW w:w="1152" w:type="pct"/>
            <w:tcBorders>
              <w:bottom w:val="dashed" w:sz="4" w:space="0" w:color="auto"/>
            </w:tcBorders>
            <w:vAlign w:val="center"/>
          </w:tcPr>
          <w:p w14:paraId="5D12021A" w14:textId="37AF83A5" w:rsidR="00B5588E" w:rsidRPr="00B5588E" w:rsidRDefault="00B5588E" w:rsidP="00B5588E">
            <w:pPr>
              <w:spacing w:line="300" w:lineRule="auto"/>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B5588E">
              <w:rPr>
                <w:rFonts w:ascii="Times New Roman" w:eastAsia="宋体" w:hAnsi="Times New Roman" w:cs="Times New Roman" w:hint="eastAsia"/>
                <w:szCs w:val="21"/>
              </w:rPr>
              <w:t>H</w:t>
            </w:r>
            <w:r w:rsidRPr="00B5588E">
              <w:rPr>
                <w:rFonts w:ascii="Times New Roman" w:eastAsia="宋体" w:hAnsi="Times New Roman" w:cs="Times New Roman"/>
                <w:szCs w:val="21"/>
              </w:rPr>
              <w:t>igh</w:t>
            </w:r>
          </w:p>
        </w:tc>
        <w:tc>
          <w:tcPr>
            <w:tcW w:w="717" w:type="pct"/>
            <w:tcBorders>
              <w:bottom w:val="dashed" w:sz="4" w:space="0" w:color="auto"/>
            </w:tcBorders>
          </w:tcPr>
          <w:p w14:paraId="14518810" w14:textId="4217B51B" w:rsidR="00B5588E" w:rsidRPr="00B5588E" w:rsidRDefault="00B5588E" w:rsidP="00AD473D">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szCs w:val="21"/>
              </w:rPr>
              <w:t>.283</w:t>
            </w:r>
          </w:p>
        </w:tc>
        <w:tc>
          <w:tcPr>
            <w:tcW w:w="463" w:type="pct"/>
            <w:tcBorders>
              <w:bottom w:val="dashed" w:sz="4" w:space="0" w:color="auto"/>
            </w:tcBorders>
          </w:tcPr>
          <w:p w14:paraId="16DD827D" w14:textId="5AC78BD3" w:rsidR="00B5588E" w:rsidRPr="00B5588E" w:rsidRDefault="00B5588E" w:rsidP="00AD473D">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.076</w:t>
            </w:r>
          </w:p>
        </w:tc>
        <w:tc>
          <w:tcPr>
            <w:tcW w:w="1415" w:type="pct"/>
            <w:tcBorders>
              <w:bottom w:val="dashed" w:sz="4" w:space="0" w:color="auto"/>
            </w:tcBorders>
          </w:tcPr>
          <w:p w14:paraId="025F548A" w14:textId="5AF4FCA1" w:rsidR="00B5588E" w:rsidRPr="00B5588E" w:rsidRDefault="00B5588E" w:rsidP="00B5588E">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3</w:t>
            </w:r>
            <w:r>
              <w:rPr>
                <w:rFonts w:ascii="Times New Roman" w:eastAsia="宋体" w:hAnsi="Times New Roman" w:cs="Times New Roman"/>
                <w:szCs w:val="21"/>
              </w:rPr>
              <w:t>.608 (3.111-4.184)</w:t>
            </w:r>
          </w:p>
        </w:tc>
        <w:tc>
          <w:tcPr>
            <w:tcW w:w="542" w:type="pct"/>
            <w:tcBorders>
              <w:bottom w:val="dashed" w:sz="4" w:space="0" w:color="auto"/>
            </w:tcBorders>
          </w:tcPr>
          <w:p w14:paraId="1E3AF1E6" w14:textId="038C8BF3" w:rsidR="00B5588E" w:rsidRPr="00B5588E" w:rsidRDefault="00B5588E" w:rsidP="00AD473D">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szCs w:val="21"/>
              </w:rPr>
              <w:t>&lt;0.001</w:t>
            </w:r>
          </w:p>
        </w:tc>
      </w:tr>
      <w:tr w:rsidR="00B5588E" w:rsidRPr="00B5588E" w14:paraId="22F7E0BB" w14:textId="2A3AEF1B" w:rsidTr="006E63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1" w:type="pct"/>
            <w:tcBorders>
              <w:top w:val="dashed" w:sz="4" w:space="0" w:color="auto"/>
            </w:tcBorders>
            <w:shd w:val="clear" w:color="auto" w:fill="auto"/>
            <w:vAlign w:val="center"/>
          </w:tcPr>
          <w:p w14:paraId="1ECF503A" w14:textId="77777777" w:rsidR="00B5588E" w:rsidRPr="00B5588E" w:rsidRDefault="00B5588E" w:rsidP="00AD473D">
            <w:pPr>
              <w:spacing w:line="300" w:lineRule="auto"/>
              <w:rPr>
                <w:rFonts w:ascii="Times New Roman" w:eastAsia="宋体" w:hAnsi="Times New Roman" w:cs="Times New Roman"/>
                <w:b w:val="0"/>
                <w:szCs w:val="21"/>
              </w:rPr>
            </w:pPr>
            <w:r w:rsidRPr="00B5588E">
              <w:rPr>
                <w:rFonts w:ascii="Times New Roman" w:eastAsia="宋体" w:hAnsi="Times New Roman" w:cs="Times New Roman" w:hint="eastAsia"/>
                <w:b w:val="0"/>
                <w:szCs w:val="21"/>
              </w:rPr>
              <w:t>N</w:t>
            </w:r>
            <w:r w:rsidRPr="00B5588E">
              <w:rPr>
                <w:rFonts w:ascii="Times New Roman" w:eastAsia="宋体" w:hAnsi="Times New Roman" w:cs="Times New Roman"/>
                <w:b w:val="0"/>
                <w:szCs w:val="21"/>
              </w:rPr>
              <w:t>anjing</w:t>
            </w:r>
          </w:p>
        </w:tc>
        <w:tc>
          <w:tcPr>
            <w:tcW w:w="1152" w:type="pct"/>
            <w:tcBorders>
              <w:top w:val="dashed" w:sz="4" w:space="0" w:color="auto"/>
            </w:tcBorders>
            <w:shd w:val="clear" w:color="auto" w:fill="auto"/>
            <w:vAlign w:val="center"/>
          </w:tcPr>
          <w:p w14:paraId="1245954B" w14:textId="635A2A7B" w:rsidR="00B5588E" w:rsidRPr="00B5588E" w:rsidRDefault="00B5588E" w:rsidP="00B5588E">
            <w:pPr>
              <w:spacing w:line="300" w:lineRule="auto"/>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r w:rsidRPr="00B5588E">
              <w:rPr>
                <w:rFonts w:ascii="Times New Roman" w:eastAsia="宋体" w:hAnsi="Times New Roman" w:cs="Times New Roman" w:hint="eastAsia"/>
                <w:szCs w:val="21"/>
              </w:rPr>
              <w:t>L</w:t>
            </w:r>
            <w:r w:rsidRPr="00B5588E">
              <w:rPr>
                <w:rFonts w:ascii="Times New Roman" w:eastAsia="宋体" w:hAnsi="Times New Roman" w:cs="Times New Roman"/>
                <w:szCs w:val="21"/>
              </w:rPr>
              <w:t>ow</w:t>
            </w:r>
          </w:p>
        </w:tc>
        <w:tc>
          <w:tcPr>
            <w:tcW w:w="717" w:type="pct"/>
            <w:tcBorders>
              <w:top w:val="dashed" w:sz="4" w:space="0" w:color="auto"/>
            </w:tcBorders>
            <w:shd w:val="clear" w:color="auto" w:fill="auto"/>
          </w:tcPr>
          <w:p w14:paraId="353ECAF2" w14:textId="09A30EA1" w:rsidR="00B5588E" w:rsidRPr="00B5588E" w:rsidRDefault="00B5588E" w:rsidP="00AD473D">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Reference</w:t>
            </w:r>
          </w:p>
        </w:tc>
        <w:tc>
          <w:tcPr>
            <w:tcW w:w="463" w:type="pct"/>
            <w:tcBorders>
              <w:top w:val="dashed" w:sz="4" w:space="0" w:color="auto"/>
            </w:tcBorders>
            <w:shd w:val="clear" w:color="auto" w:fill="auto"/>
          </w:tcPr>
          <w:p w14:paraId="44FC6D3F" w14:textId="0510A95E" w:rsidR="00B5588E" w:rsidRPr="00B5588E" w:rsidRDefault="00B5588E" w:rsidP="00AD473D">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p>
        </w:tc>
        <w:tc>
          <w:tcPr>
            <w:tcW w:w="1415" w:type="pct"/>
            <w:tcBorders>
              <w:top w:val="dashed" w:sz="4" w:space="0" w:color="auto"/>
            </w:tcBorders>
            <w:shd w:val="clear" w:color="auto" w:fill="auto"/>
          </w:tcPr>
          <w:p w14:paraId="0E16ED6F" w14:textId="77777777" w:rsidR="00B5588E" w:rsidRPr="00B5588E" w:rsidRDefault="00B5588E" w:rsidP="00AD473D">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p>
        </w:tc>
        <w:tc>
          <w:tcPr>
            <w:tcW w:w="542" w:type="pct"/>
            <w:tcBorders>
              <w:top w:val="dashed" w:sz="4" w:space="0" w:color="auto"/>
            </w:tcBorders>
            <w:shd w:val="clear" w:color="auto" w:fill="auto"/>
          </w:tcPr>
          <w:p w14:paraId="209F7133" w14:textId="77777777" w:rsidR="00B5588E" w:rsidRPr="00B5588E" w:rsidRDefault="00B5588E" w:rsidP="00AD473D">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p>
        </w:tc>
      </w:tr>
      <w:tr w:rsidR="00B5588E" w:rsidRPr="00B5588E" w14:paraId="24193CD1" w14:textId="335DA21E" w:rsidTr="006E63E1">
        <w:tc>
          <w:tcPr>
            <w:cnfStyle w:val="001000000000" w:firstRow="0" w:lastRow="0" w:firstColumn="1" w:lastColumn="0" w:oddVBand="0" w:evenVBand="0" w:oddHBand="0" w:evenHBand="0" w:firstRowFirstColumn="0" w:firstRowLastColumn="0" w:lastRowFirstColumn="0" w:lastRowLastColumn="0"/>
            <w:tcW w:w="711" w:type="pct"/>
            <w:vAlign w:val="center"/>
          </w:tcPr>
          <w:p w14:paraId="1A752D6B" w14:textId="77777777" w:rsidR="00B5588E" w:rsidRPr="00B5588E" w:rsidRDefault="00B5588E" w:rsidP="00AD473D">
            <w:pPr>
              <w:spacing w:line="300" w:lineRule="auto"/>
              <w:rPr>
                <w:rFonts w:ascii="Times New Roman" w:eastAsia="宋体" w:hAnsi="Times New Roman" w:cs="Times New Roman"/>
                <w:b w:val="0"/>
                <w:szCs w:val="21"/>
              </w:rPr>
            </w:pPr>
          </w:p>
        </w:tc>
        <w:tc>
          <w:tcPr>
            <w:tcW w:w="1152" w:type="pct"/>
            <w:vAlign w:val="center"/>
          </w:tcPr>
          <w:p w14:paraId="1C5C204A" w14:textId="151C8CD9" w:rsidR="00B5588E" w:rsidRPr="00B5588E" w:rsidRDefault="00B5588E" w:rsidP="00B5588E">
            <w:pPr>
              <w:spacing w:line="300" w:lineRule="auto"/>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B5588E">
              <w:rPr>
                <w:rFonts w:ascii="Times New Roman" w:eastAsia="宋体" w:hAnsi="Times New Roman" w:cs="Times New Roman" w:hint="eastAsia"/>
                <w:szCs w:val="21"/>
              </w:rPr>
              <w:t>M</w:t>
            </w:r>
            <w:r w:rsidRPr="00B5588E">
              <w:rPr>
                <w:rFonts w:ascii="Times New Roman" w:eastAsia="宋体" w:hAnsi="Times New Roman" w:cs="Times New Roman"/>
                <w:szCs w:val="21"/>
              </w:rPr>
              <w:t>edium</w:t>
            </w:r>
          </w:p>
        </w:tc>
        <w:tc>
          <w:tcPr>
            <w:tcW w:w="717" w:type="pct"/>
          </w:tcPr>
          <w:p w14:paraId="7A87EBF0" w14:textId="61DB7667" w:rsidR="00B5588E" w:rsidRPr="00B5588E" w:rsidRDefault="00B5588E" w:rsidP="00AD473D">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szCs w:val="21"/>
              </w:rPr>
              <w:t>.295</w:t>
            </w:r>
          </w:p>
        </w:tc>
        <w:tc>
          <w:tcPr>
            <w:tcW w:w="463" w:type="pct"/>
          </w:tcPr>
          <w:p w14:paraId="4B735F3B" w14:textId="5F63FA07" w:rsidR="00B5588E" w:rsidRPr="00B5588E" w:rsidRDefault="00B5588E" w:rsidP="00AD473D">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.097</w:t>
            </w:r>
          </w:p>
        </w:tc>
        <w:tc>
          <w:tcPr>
            <w:tcW w:w="1415" w:type="pct"/>
          </w:tcPr>
          <w:p w14:paraId="1C902156" w14:textId="64D312C6" w:rsidR="00B5588E" w:rsidRPr="00B5588E" w:rsidRDefault="00B5588E" w:rsidP="00AD473D">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3</w:t>
            </w:r>
            <w:r>
              <w:rPr>
                <w:rFonts w:ascii="Times New Roman" w:eastAsia="宋体" w:hAnsi="Times New Roman" w:cs="Times New Roman"/>
                <w:szCs w:val="21"/>
              </w:rPr>
              <w:t>.651 (</w:t>
            </w:r>
            <w:r>
              <w:rPr>
                <w:rFonts w:ascii="Times New Roman" w:eastAsia="宋体" w:hAnsi="Times New Roman" w:cs="Times New Roman" w:hint="eastAsia"/>
                <w:szCs w:val="21"/>
              </w:rPr>
              <w:t>3</w:t>
            </w:r>
            <w:r>
              <w:rPr>
                <w:rFonts w:ascii="Times New Roman" w:eastAsia="宋体" w:hAnsi="Times New Roman" w:cs="Times New Roman"/>
                <w:szCs w:val="21"/>
              </w:rPr>
              <w:t>.018-4.416)</w:t>
            </w:r>
          </w:p>
        </w:tc>
        <w:tc>
          <w:tcPr>
            <w:tcW w:w="542" w:type="pct"/>
          </w:tcPr>
          <w:p w14:paraId="605B9417" w14:textId="6E119A3C" w:rsidR="00B5588E" w:rsidRPr="00B5588E" w:rsidRDefault="00B5588E" w:rsidP="00AD473D">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&lt;</w:t>
            </w:r>
            <w:r>
              <w:rPr>
                <w:rFonts w:ascii="Times New Roman" w:eastAsia="宋体" w:hAnsi="Times New Roman" w:cs="Times New Roman"/>
                <w:szCs w:val="21"/>
              </w:rPr>
              <w:t>0.001</w:t>
            </w:r>
          </w:p>
        </w:tc>
      </w:tr>
      <w:tr w:rsidR="00B5588E" w:rsidRPr="00B5588E" w14:paraId="63C1C99F" w14:textId="6B0DAFD2" w:rsidTr="006E63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1" w:type="pct"/>
            <w:tcBorders>
              <w:bottom w:val="dashed" w:sz="4" w:space="0" w:color="auto"/>
            </w:tcBorders>
            <w:shd w:val="clear" w:color="auto" w:fill="auto"/>
            <w:vAlign w:val="center"/>
          </w:tcPr>
          <w:p w14:paraId="773EE45B" w14:textId="77777777" w:rsidR="00B5588E" w:rsidRPr="00B5588E" w:rsidRDefault="00B5588E" w:rsidP="00AD473D">
            <w:pPr>
              <w:spacing w:line="300" w:lineRule="auto"/>
              <w:rPr>
                <w:rFonts w:ascii="Times New Roman" w:eastAsia="宋体" w:hAnsi="Times New Roman" w:cs="Times New Roman"/>
                <w:b w:val="0"/>
                <w:szCs w:val="21"/>
              </w:rPr>
            </w:pPr>
          </w:p>
        </w:tc>
        <w:tc>
          <w:tcPr>
            <w:tcW w:w="1152" w:type="pct"/>
            <w:tcBorders>
              <w:bottom w:val="dashed" w:sz="4" w:space="0" w:color="auto"/>
            </w:tcBorders>
            <w:shd w:val="clear" w:color="auto" w:fill="auto"/>
            <w:vAlign w:val="center"/>
          </w:tcPr>
          <w:p w14:paraId="42CB6D5F" w14:textId="03542459" w:rsidR="00B5588E" w:rsidRPr="00B5588E" w:rsidRDefault="00B5588E" w:rsidP="00B5588E">
            <w:pPr>
              <w:spacing w:line="300" w:lineRule="auto"/>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r w:rsidRPr="00B5588E">
              <w:rPr>
                <w:rFonts w:ascii="Times New Roman" w:eastAsia="宋体" w:hAnsi="Times New Roman" w:cs="Times New Roman" w:hint="eastAsia"/>
                <w:szCs w:val="21"/>
              </w:rPr>
              <w:t>H</w:t>
            </w:r>
            <w:r w:rsidRPr="00B5588E">
              <w:rPr>
                <w:rFonts w:ascii="Times New Roman" w:eastAsia="宋体" w:hAnsi="Times New Roman" w:cs="Times New Roman"/>
                <w:szCs w:val="21"/>
              </w:rPr>
              <w:t>igh</w:t>
            </w:r>
          </w:p>
        </w:tc>
        <w:tc>
          <w:tcPr>
            <w:tcW w:w="717" w:type="pct"/>
            <w:tcBorders>
              <w:bottom w:val="dashed" w:sz="4" w:space="0" w:color="auto"/>
            </w:tcBorders>
            <w:shd w:val="clear" w:color="auto" w:fill="auto"/>
          </w:tcPr>
          <w:p w14:paraId="4478F709" w14:textId="23B3088D" w:rsidR="00B5588E" w:rsidRPr="00B5588E" w:rsidRDefault="00B5588E" w:rsidP="00AD473D">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szCs w:val="21"/>
              </w:rPr>
              <w:t>.928</w:t>
            </w:r>
          </w:p>
        </w:tc>
        <w:tc>
          <w:tcPr>
            <w:tcW w:w="463" w:type="pct"/>
            <w:tcBorders>
              <w:bottom w:val="dashed" w:sz="4" w:space="0" w:color="auto"/>
            </w:tcBorders>
            <w:shd w:val="clear" w:color="auto" w:fill="auto"/>
          </w:tcPr>
          <w:p w14:paraId="6FA9E4F7" w14:textId="04C3B31A" w:rsidR="00B5588E" w:rsidRPr="00B5588E" w:rsidRDefault="00B5588E" w:rsidP="00AD473D">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.087</w:t>
            </w:r>
          </w:p>
        </w:tc>
        <w:tc>
          <w:tcPr>
            <w:tcW w:w="1415" w:type="pct"/>
            <w:tcBorders>
              <w:bottom w:val="dashed" w:sz="4" w:space="0" w:color="auto"/>
            </w:tcBorders>
            <w:shd w:val="clear" w:color="auto" w:fill="auto"/>
          </w:tcPr>
          <w:p w14:paraId="0F7271CD" w14:textId="52473B3C" w:rsidR="00B5588E" w:rsidRPr="00B5588E" w:rsidRDefault="00B5588E" w:rsidP="00AD473D">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6</w:t>
            </w:r>
            <w:r>
              <w:rPr>
                <w:rFonts w:ascii="Times New Roman" w:eastAsia="宋体" w:hAnsi="Times New Roman" w:cs="Times New Roman"/>
                <w:szCs w:val="21"/>
              </w:rPr>
              <w:t>.873 (5.793-8.155)</w:t>
            </w:r>
          </w:p>
        </w:tc>
        <w:tc>
          <w:tcPr>
            <w:tcW w:w="542" w:type="pct"/>
            <w:tcBorders>
              <w:bottom w:val="dashed" w:sz="4" w:space="0" w:color="auto"/>
            </w:tcBorders>
            <w:shd w:val="clear" w:color="auto" w:fill="auto"/>
          </w:tcPr>
          <w:p w14:paraId="34846F35" w14:textId="5FDA283D" w:rsidR="00B5588E" w:rsidRPr="00B5588E" w:rsidRDefault="00B5588E" w:rsidP="00AD473D">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&lt;</w:t>
            </w:r>
            <w:r>
              <w:rPr>
                <w:rFonts w:ascii="Times New Roman" w:eastAsia="宋体" w:hAnsi="Times New Roman" w:cs="Times New Roman"/>
                <w:szCs w:val="21"/>
              </w:rPr>
              <w:t>0.001</w:t>
            </w:r>
          </w:p>
        </w:tc>
      </w:tr>
      <w:tr w:rsidR="00B5588E" w:rsidRPr="00B5588E" w14:paraId="184A8093" w14:textId="7426DD8D" w:rsidTr="006E63E1">
        <w:tc>
          <w:tcPr>
            <w:cnfStyle w:val="001000000000" w:firstRow="0" w:lastRow="0" w:firstColumn="1" w:lastColumn="0" w:oddVBand="0" w:evenVBand="0" w:oddHBand="0" w:evenHBand="0" w:firstRowFirstColumn="0" w:firstRowLastColumn="0" w:lastRowFirstColumn="0" w:lastRowLastColumn="0"/>
            <w:tcW w:w="711" w:type="pct"/>
            <w:tcBorders>
              <w:top w:val="dashed" w:sz="4" w:space="0" w:color="auto"/>
            </w:tcBorders>
            <w:vAlign w:val="center"/>
          </w:tcPr>
          <w:p w14:paraId="1C60B633" w14:textId="77777777" w:rsidR="00B5588E" w:rsidRPr="00B5588E" w:rsidRDefault="00B5588E" w:rsidP="00AD473D">
            <w:pPr>
              <w:spacing w:line="300" w:lineRule="auto"/>
              <w:rPr>
                <w:rFonts w:ascii="Times New Roman" w:eastAsia="宋体" w:hAnsi="Times New Roman" w:cs="Times New Roman"/>
                <w:b w:val="0"/>
                <w:szCs w:val="21"/>
              </w:rPr>
            </w:pPr>
            <w:r w:rsidRPr="00B5588E">
              <w:rPr>
                <w:rFonts w:ascii="Times New Roman" w:eastAsia="宋体" w:hAnsi="Times New Roman" w:cs="Times New Roman" w:hint="eastAsia"/>
                <w:b w:val="0"/>
                <w:szCs w:val="21"/>
              </w:rPr>
              <w:t>S</w:t>
            </w:r>
            <w:r w:rsidRPr="00B5588E">
              <w:rPr>
                <w:rFonts w:ascii="Times New Roman" w:eastAsia="宋体" w:hAnsi="Times New Roman" w:cs="Times New Roman"/>
                <w:b w:val="0"/>
                <w:szCs w:val="21"/>
              </w:rPr>
              <w:t>hanghai</w:t>
            </w:r>
          </w:p>
        </w:tc>
        <w:tc>
          <w:tcPr>
            <w:tcW w:w="1152" w:type="pct"/>
            <w:tcBorders>
              <w:top w:val="dashed" w:sz="4" w:space="0" w:color="auto"/>
            </w:tcBorders>
            <w:vAlign w:val="center"/>
          </w:tcPr>
          <w:p w14:paraId="453A8969" w14:textId="4E0310B2" w:rsidR="00B5588E" w:rsidRPr="00B5588E" w:rsidRDefault="00B5588E" w:rsidP="00B5588E">
            <w:pPr>
              <w:spacing w:line="300" w:lineRule="auto"/>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B5588E">
              <w:rPr>
                <w:rFonts w:ascii="Times New Roman" w:eastAsia="宋体" w:hAnsi="Times New Roman" w:cs="Times New Roman" w:hint="eastAsia"/>
                <w:szCs w:val="21"/>
              </w:rPr>
              <w:t>L</w:t>
            </w:r>
            <w:r w:rsidRPr="00B5588E">
              <w:rPr>
                <w:rFonts w:ascii="Times New Roman" w:eastAsia="宋体" w:hAnsi="Times New Roman" w:cs="Times New Roman"/>
                <w:szCs w:val="21"/>
              </w:rPr>
              <w:t>ow</w:t>
            </w:r>
          </w:p>
        </w:tc>
        <w:tc>
          <w:tcPr>
            <w:tcW w:w="717" w:type="pct"/>
            <w:tcBorders>
              <w:top w:val="dashed" w:sz="4" w:space="0" w:color="auto"/>
            </w:tcBorders>
          </w:tcPr>
          <w:p w14:paraId="018A7624" w14:textId="4F74FA73" w:rsidR="00B5588E" w:rsidRPr="00B5588E" w:rsidRDefault="00B5588E" w:rsidP="00AD473D">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Reference</w:t>
            </w:r>
          </w:p>
        </w:tc>
        <w:tc>
          <w:tcPr>
            <w:tcW w:w="463" w:type="pct"/>
            <w:tcBorders>
              <w:top w:val="dashed" w:sz="4" w:space="0" w:color="auto"/>
            </w:tcBorders>
          </w:tcPr>
          <w:p w14:paraId="37E2F129" w14:textId="48E64BF2" w:rsidR="00B5588E" w:rsidRPr="00B5588E" w:rsidRDefault="00B5588E" w:rsidP="00AD473D">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p>
        </w:tc>
        <w:tc>
          <w:tcPr>
            <w:tcW w:w="1415" w:type="pct"/>
            <w:tcBorders>
              <w:top w:val="dashed" w:sz="4" w:space="0" w:color="auto"/>
            </w:tcBorders>
          </w:tcPr>
          <w:p w14:paraId="5BAE24E1" w14:textId="77777777" w:rsidR="00B5588E" w:rsidRPr="00B5588E" w:rsidRDefault="00B5588E" w:rsidP="00AD473D">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p>
        </w:tc>
        <w:tc>
          <w:tcPr>
            <w:tcW w:w="542" w:type="pct"/>
            <w:tcBorders>
              <w:top w:val="dashed" w:sz="4" w:space="0" w:color="auto"/>
            </w:tcBorders>
          </w:tcPr>
          <w:p w14:paraId="42C9B5FD" w14:textId="77777777" w:rsidR="00B5588E" w:rsidRPr="00B5588E" w:rsidRDefault="00B5588E" w:rsidP="00AD473D">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p>
        </w:tc>
      </w:tr>
      <w:tr w:rsidR="00B5588E" w:rsidRPr="00B5588E" w14:paraId="3914B149" w14:textId="7B00D01A" w:rsidTr="006E63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1" w:type="pct"/>
            <w:shd w:val="clear" w:color="auto" w:fill="auto"/>
            <w:vAlign w:val="center"/>
          </w:tcPr>
          <w:p w14:paraId="7D333BB3" w14:textId="77777777" w:rsidR="00B5588E" w:rsidRPr="00B5588E" w:rsidRDefault="00B5588E" w:rsidP="00AD473D">
            <w:pPr>
              <w:spacing w:line="300" w:lineRule="auto"/>
              <w:rPr>
                <w:rFonts w:ascii="Times New Roman" w:eastAsia="宋体" w:hAnsi="Times New Roman" w:cs="Times New Roman"/>
                <w:b w:val="0"/>
                <w:szCs w:val="21"/>
              </w:rPr>
            </w:pPr>
          </w:p>
        </w:tc>
        <w:tc>
          <w:tcPr>
            <w:tcW w:w="1152" w:type="pct"/>
            <w:shd w:val="clear" w:color="auto" w:fill="auto"/>
            <w:vAlign w:val="center"/>
          </w:tcPr>
          <w:p w14:paraId="318639FD" w14:textId="66A45681" w:rsidR="00B5588E" w:rsidRPr="00B5588E" w:rsidRDefault="00B5588E" w:rsidP="00B5588E">
            <w:pPr>
              <w:spacing w:line="300" w:lineRule="auto"/>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r w:rsidRPr="00B5588E">
              <w:rPr>
                <w:rFonts w:ascii="Times New Roman" w:eastAsia="宋体" w:hAnsi="Times New Roman" w:cs="Times New Roman" w:hint="eastAsia"/>
                <w:szCs w:val="21"/>
              </w:rPr>
              <w:t>M</w:t>
            </w:r>
            <w:r w:rsidRPr="00B5588E">
              <w:rPr>
                <w:rFonts w:ascii="Times New Roman" w:eastAsia="宋体" w:hAnsi="Times New Roman" w:cs="Times New Roman"/>
                <w:szCs w:val="21"/>
              </w:rPr>
              <w:t>edium</w:t>
            </w:r>
          </w:p>
        </w:tc>
        <w:tc>
          <w:tcPr>
            <w:tcW w:w="717" w:type="pct"/>
            <w:shd w:val="clear" w:color="auto" w:fill="auto"/>
          </w:tcPr>
          <w:p w14:paraId="0FA79258" w14:textId="479E2B6B" w:rsidR="00B5588E" w:rsidRPr="00B5588E" w:rsidRDefault="00B5588E" w:rsidP="00AD473D">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szCs w:val="21"/>
              </w:rPr>
              <w:t>.666</w:t>
            </w:r>
          </w:p>
        </w:tc>
        <w:tc>
          <w:tcPr>
            <w:tcW w:w="463" w:type="pct"/>
            <w:shd w:val="clear" w:color="auto" w:fill="auto"/>
          </w:tcPr>
          <w:p w14:paraId="2AA5E37B" w14:textId="0486C30C" w:rsidR="00B5588E" w:rsidRPr="00B5588E" w:rsidRDefault="00B5588E" w:rsidP="00AD473D">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.360</w:t>
            </w:r>
          </w:p>
        </w:tc>
        <w:tc>
          <w:tcPr>
            <w:tcW w:w="1415" w:type="pct"/>
            <w:shd w:val="clear" w:color="auto" w:fill="auto"/>
          </w:tcPr>
          <w:p w14:paraId="690E6821" w14:textId="53DFCA9C" w:rsidR="00B5588E" w:rsidRPr="00B5588E" w:rsidRDefault="00B5588E" w:rsidP="00AD473D">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5</w:t>
            </w:r>
            <w:r>
              <w:rPr>
                <w:rFonts w:ascii="Times New Roman" w:eastAsia="宋体" w:hAnsi="Times New Roman" w:cs="Times New Roman"/>
                <w:szCs w:val="21"/>
              </w:rPr>
              <w:t>.289 (2.611-10.715)</w:t>
            </w:r>
          </w:p>
        </w:tc>
        <w:tc>
          <w:tcPr>
            <w:tcW w:w="542" w:type="pct"/>
            <w:shd w:val="clear" w:color="auto" w:fill="auto"/>
          </w:tcPr>
          <w:p w14:paraId="68BDB3E5" w14:textId="758E2011" w:rsidR="00B5588E" w:rsidRPr="00B5588E" w:rsidRDefault="00B5588E" w:rsidP="00AD473D">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&lt;</w:t>
            </w:r>
            <w:r>
              <w:rPr>
                <w:rFonts w:ascii="Times New Roman" w:eastAsia="宋体" w:hAnsi="Times New Roman" w:cs="Times New Roman"/>
                <w:szCs w:val="21"/>
              </w:rPr>
              <w:t>0.001</w:t>
            </w:r>
          </w:p>
        </w:tc>
      </w:tr>
      <w:tr w:rsidR="00B5588E" w:rsidRPr="00B5588E" w14:paraId="731BE601" w14:textId="2BD20AF5" w:rsidTr="006E63E1">
        <w:tc>
          <w:tcPr>
            <w:cnfStyle w:val="001000000000" w:firstRow="0" w:lastRow="0" w:firstColumn="1" w:lastColumn="0" w:oddVBand="0" w:evenVBand="0" w:oddHBand="0" w:evenHBand="0" w:firstRowFirstColumn="0" w:firstRowLastColumn="0" w:lastRowFirstColumn="0" w:lastRowLastColumn="0"/>
            <w:tcW w:w="711" w:type="pct"/>
            <w:tcBorders>
              <w:bottom w:val="dashed" w:sz="4" w:space="0" w:color="auto"/>
            </w:tcBorders>
            <w:vAlign w:val="center"/>
          </w:tcPr>
          <w:p w14:paraId="69E221EC" w14:textId="77777777" w:rsidR="00B5588E" w:rsidRPr="00B5588E" w:rsidRDefault="00B5588E" w:rsidP="00AD473D">
            <w:pPr>
              <w:spacing w:line="300" w:lineRule="auto"/>
              <w:rPr>
                <w:rFonts w:ascii="Times New Roman" w:eastAsia="宋体" w:hAnsi="Times New Roman" w:cs="Times New Roman"/>
                <w:b w:val="0"/>
                <w:szCs w:val="21"/>
              </w:rPr>
            </w:pPr>
          </w:p>
        </w:tc>
        <w:tc>
          <w:tcPr>
            <w:tcW w:w="1152" w:type="pct"/>
            <w:tcBorders>
              <w:bottom w:val="dashed" w:sz="4" w:space="0" w:color="auto"/>
            </w:tcBorders>
            <w:vAlign w:val="center"/>
          </w:tcPr>
          <w:p w14:paraId="233C43DC" w14:textId="536B2D75" w:rsidR="00B5588E" w:rsidRPr="00B5588E" w:rsidRDefault="00B5588E" w:rsidP="00B5588E">
            <w:pPr>
              <w:spacing w:line="300" w:lineRule="auto"/>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B5588E">
              <w:rPr>
                <w:rFonts w:ascii="Times New Roman" w:eastAsia="宋体" w:hAnsi="Times New Roman" w:cs="Times New Roman" w:hint="eastAsia"/>
                <w:szCs w:val="21"/>
              </w:rPr>
              <w:t>H</w:t>
            </w:r>
            <w:r w:rsidRPr="00B5588E">
              <w:rPr>
                <w:rFonts w:ascii="Times New Roman" w:eastAsia="宋体" w:hAnsi="Times New Roman" w:cs="Times New Roman"/>
                <w:szCs w:val="21"/>
              </w:rPr>
              <w:t>igh</w:t>
            </w:r>
          </w:p>
        </w:tc>
        <w:tc>
          <w:tcPr>
            <w:tcW w:w="717" w:type="pct"/>
            <w:tcBorders>
              <w:bottom w:val="dashed" w:sz="4" w:space="0" w:color="auto"/>
            </w:tcBorders>
          </w:tcPr>
          <w:p w14:paraId="696603D5" w14:textId="2F8E56FF" w:rsidR="00B5588E" w:rsidRPr="00B5588E" w:rsidRDefault="00B5588E" w:rsidP="00AD473D">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2</w:t>
            </w:r>
            <w:r>
              <w:rPr>
                <w:rFonts w:ascii="Times New Roman" w:eastAsia="宋体" w:hAnsi="Times New Roman" w:cs="Times New Roman"/>
                <w:szCs w:val="21"/>
              </w:rPr>
              <w:t>.642</w:t>
            </w:r>
          </w:p>
        </w:tc>
        <w:tc>
          <w:tcPr>
            <w:tcW w:w="463" w:type="pct"/>
            <w:tcBorders>
              <w:bottom w:val="dashed" w:sz="4" w:space="0" w:color="auto"/>
            </w:tcBorders>
          </w:tcPr>
          <w:p w14:paraId="09ADFEFD" w14:textId="0331BDBF" w:rsidR="00B5588E" w:rsidRPr="00B5588E" w:rsidRDefault="00B5588E" w:rsidP="00AD473D">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.341</w:t>
            </w:r>
          </w:p>
        </w:tc>
        <w:tc>
          <w:tcPr>
            <w:tcW w:w="1415" w:type="pct"/>
            <w:tcBorders>
              <w:bottom w:val="dashed" w:sz="4" w:space="0" w:color="auto"/>
            </w:tcBorders>
          </w:tcPr>
          <w:p w14:paraId="55B62B88" w14:textId="256715E5" w:rsidR="00B5588E" w:rsidRPr="00B5588E" w:rsidRDefault="00B5588E" w:rsidP="00AD473D">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szCs w:val="21"/>
              </w:rPr>
              <w:t>4.039 (7.199-27.377)</w:t>
            </w:r>
          </w:p>
        </w:tc>
        <w:tc>
          <w:tcPr>
            <w:tcW w:w="542" w:type="pct"/>
            <w:tcBorders>
              <w:bottom w:val="dashed" w:sz="4" w:space="0" w:color="auto"/>
            </w:tcBorders>
          </w:tcPr>
          <w:p w14:paraId="48B0D586" w14:textId="2C01692C" w:rsidR="00B5588E" w:rsidRPr="00B5588E" w:rsidRDefault="00B5588E" w:rsidP="00AD473D">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&lt;</w:t>
            </w:r>
            <w:r>
              <w:rPr>
                <w:rFonts w:ascii="Times New Roman" w:eastAsia="宋体" w:hAnsi="Times New Roman" w:cs="Times New Roman"/>
                <w:szCs w:val="21"/>
              </w:rPr>
              <w:t>0.001</w:t>
            </w:r>
          </w:p>
        </w:tc>
      </w:tr>
      <w:tr w:rsidR="00B5588E" w:rsidRPr="00B5588E" w14:paraId="7E7048BE" w14:textId="10FD87CE" w:rsidTr="006E63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1" w:type="pct"/>
            <w:tcBorders>
              <w:top w:val="dashed" w:sz="4" w:space="0" w:color="auto"/>
            </w:tcBorders>
            <w:shd w:val="clear" w:color="auto" w:fill="auto"/>
            <w:vAlign w:val="center"/>
          </w:tcPr>
          <w:p w14:paraId="1053BA1D" w14:textId="77777777" w:rsidR="00B5588E" w:rsidRPr="00B5588E" w:rsidRDefault="00B5588E" w:rsidP="00AD473D">
            <w:pPr>
              <w:spacing w:line="300" w:lineRule="auto"/>
              <w:rPr>
                <w:rFonts w:ascii="Times New Roman" w:eastAsia="宋体" w:hAnsi="Times New Roman" w:cs="Times New Roman"/>
                <w:b w:val="0"/>
                <w:szCs w:val="21"/>
              </w:rPr>
            </w:pPr>
            <w:r w:rsidRPr="00B5588E">
              <w:rPr>
                <w:rFonts w:ascii="Times New Roman" w:eastAsia="宋体" w:hAnsi="Times New Roman" w:cs="Times New Roman" w:hint="eastAsia"/>
                <w:b w:val="0"/>
                <w:szCs w:val="21"/>
              </w:rPr>
              <w:t>Y</w:t>
            </w:r>
            <w:r w:rsidRPr="00B5588E">
              <w:rPr>
                <w:rFonts w:ascii="Times New Roman" w:eastAsia="宋体" w:hAnsi="Times New Roman" w:cs="Times New Roman"/>
                <w:b w:val="0"/>
                <w:szCs w:val="21"/>
              </w:rPr>
              <w:t>angzhou</w:t>
            </w:r>
          </w:p>
        </w:tc>
        <w:tc>
          <w:tcPr>
            <w:tcW w:w="1152" w:type="pct"/>
            <w:tcBorders>
              <w:top w:val="dashed" w:sz="4" w:space="0" w:color="auto"/>
            </w:tcBorders>
            <w:shd w:val="clear" w:color="auto" w:fill="auto"/>
            <w:vAlign w:val="center"/>
          </w:tcPr>
          <w:p w14:paraId="7717A6D9" w14:textId="49977B8A" w:rsidR="00B5588E" w:rsidRPr="00B5588E" w:rsidRDefault="00B5588E" w:rsidP="00B5588E">
            <w:pPr>
              <w:spacing w:line="300" w:lineRule="auto"/>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r w:rsidRPr="00B5588E">
              <w:rPr>
                <w:rFonts w:ascii="Times New Roman" w:eastAsia="宋体" w:hAnsi="Times New Roman" w:cs="Times New Roman" w:hint="eastAsia"/>
                <w:szCs w:val="21"/>
              </w:rPr>
              <w:t>L</w:t>
            </w:r>
            <w:r w:rsidRPr="00B5588E">
              <w:rPr>
                <w:rFonts w:ascii="Times New Roman" w:eastAsia="宋体" w:hAnsi="Times New Roman" w:cs="Times New Roman"/>
                <w:szCs w:val="21"/>
              </w:rPr>
              <w:t xml:space="preserve">ow </w:t>
            </w:r>
          </w:p>
        </w:tc>
        <w:tc>
          <w:tcPr>
            <w:tcW w:w="717" w:type="pct"/>
            <w:tcBorders>
              <w:top w:val="dashed" w:sz="4" w:space="0" w:color="auto"/>
            </w:tcBorders>
            <w:shd w:val="clear" w:color="auto" w:fill="auto"/>
          </w:tcPr>
          <w:p w14:paraId="02BBA197" w14:textId="55B8DDF3" w:rsidR="00B5588E" w:rsidRPr="00B5588E" w:rsidRDefault="00B5588E" w:rsidP="00AD473D">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Reference</w:t>
            </w:r>
          </w:p>
        </w:tc>
        <w:tc>
          <w:tcPr>
            <w:tcW w:w="463" w:type="pct"/>
            <w:tcBorders>
              <w:top w:val="dashed" w:sz="4" w:space="0" w:color="auto"/>
            </w:tcBorders>
            <w:shd w:val="clear" w:color="auto" w:fill="auto"/>
          </w:tcPr>
          <w:p w14:paraId="7332C9B0" w14:textId="7B62C218" w:rsidR="00B5588E" w:rsidRPr="00B5588E" w:rsidRDefault="00B5588E" w:rsidP="00AD473D">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p>
        </w:tc>
        <w:tc>
          <w:tcPr>
            <w:tcW w:w="1415" w:type="pct"/>
            <w:tcBorders>
              <w:top w:val="dashed" w:sz="4" w:space="0" w:color="auto"/>
            </w:tcBorders>
            <w:shd w:val="clear" w:color="auto" w:fill="auto"/>
          </w:tcPr>
          <w:p w14:paraId="667D5C3A" w14:textId="77777777" w:rsidR="00B5588E" w:rsidRPr="00B5588E" w:rsidRDefault="00B5588E" w:rsidP="00AD473D">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p>
        </w:tc>
        <w:tc>
          <w:tcPr>
            <w:tcW w:w="542" w:type="pct"/>
            <w:tcBorders>
              <w:top w:val="dashed" w:sz="4" w:space="0" w:color="auto"/>
            </w:tcBorders>
            <w:shd w:val="clear" w:color="auto" w:fill="auto"/>
          </w:tcPr>
          <w:p w14:paraId="7247FA0E" w14:textId="77777777" w:rsidR="00B5588E" w:rsidRPr="00B5588E" w:rsidRDefault="00B5588E" w:rsidP="00AD473D">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p>
        </w:tc>
      </w:tr>
      <w:tr w:rsidR="00B5588E" w:rsidRPr="00B5588E" w14:paraId="39F8026B" w14:textId="2933505D" w:rsidTr="006E63E1">
        <w:tc>
          <w:tcPr>
            <w:cnfStyle w:val="001000000000" w:firstRow="0" w:lastRow="0" w:firstColumn="1" w:lastColumn="0" w:oddVBand="0" w:evenVBand="0" w:oddHBand="0" w:evenHBand="0" w:firstRowFirstColumn="0" w:firstRowLastColumn="0" w:lastRowFirstColumn="0" w:lastRowLastColumn="0"/>
            <w:tcW w:w="711" w:type="pct"/>
            <w:vAlign w:val="center"/>
          </w:tcPr>
          <w:p w14:paraId="34A38FD8" w14:textId="77777777" w:rsidR="00B5588E" w:rsidRPr="00B5588E" w:rsidRDefault="00B5588E" w:rsidP="00AD473D">
            <w:pPr>
              <w:spacing w:line="300" w:lineRule="auto"/>
              <w:rPr>
                <w:rFonts w:ascii="Times New Roman" w:eastAsia="宋体" w:hAnsi="Times New Roman" w:cs="Times New Roman"/>
                <w:b w:val="0"/>
                <w:szCs w:val="21"/>
              </w:rPr>
            </w:pPr>
          </w:p>
        </w:tc>
        <w:tc>
          <w:tcPr>
            <w:tcW w:w="1152" w:type="pct"/>
            <w:vAlign w:val="center"/>
          </w:tcPr>
          <w:p w14:paraId="01D21DD3" w14:textId="51BBB08D" w:rsidR="00B5588E" w:rsidRPr="00B5588E" w:rsidRDefault="00B5588E" w:rsidP="00B5588E">
            <w:pPr>
              <w:spacing w:line="300" w:lineRule="auto"/>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B5588E">
              <w:rPr>
                <w:rFonts w:ascii="Times New Roman" w:eastAsia="宋体" w:hAnsi="Times New Roman" w:cs="Times New Roman" w:hint="eastAsia"/>
                <w:szCs w:val="21"/>
              </w:rPr>
              <w:t>M</w:t>
            </w:r>
            <w:r w:rsidRPr="00B5588E">
              <w:rPr>
                <w:rFonts w:ascii="Times New Roman" w:eastAsia="宋体" w:hAnsi="Times New Roman" w:cs="Times New Roman"/>
                <w:szCs w:val="21"/>
              </w:rPr>
              <w:t>edium</w:t>
            </w:r>
          </w:p>
        </w:tc>
        <w:tc>
          <w:tcPr>
            <w:tcW w:w="717" w:type="pct"/>
          </w:tcPr>
          <w:p w14:paraId="25927EA6" w14:textId="1E78BBD4" w:rsidR="00B5588E" w:rsidRPr="00B5588E" w:rsidRDefault="00B5588E" w:rsidP="00AD473D">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.737</w:t>
            </w:r>
          </w:p>
        </w:tc>
        <w:tc>
          <w:tcPr>
            <w:tcW w:w="463" w:type="pct"/>
          </w:tcPr>
          <w:p w14:paraId="00117D13" w14:textId="6E203F3B" w:rsidR="00B5588E" w:rsidRPr="00B5588E" w:rsidRDefault="00B5588E" w:rsidP="00AD473D">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.094</w:t>
            </w:r>
          </w:p>
        </w:tc>
        <w:tc>
          <w:tcPr>
            <w:tcW w:w="1415" w:type="pct"/>
          </w:tcPr>
          <w:p w14:paraId="0E03CE3A" w14:textId="20204A3F" w:rsidR="00B5588E" w:rsidRPr="00B5588E" w:rsidRDefault="00B5588E" w:rsidP="00AD473D">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2</w:t>
            </w:r>
            <w:r>
              <w:rPr>
                <w:rFonts w:ascii="Times New Roman" w:eastAsia="宋体" w:hAnsi="Times New Roman" w:cs="Times New Roman"/>
                <w:szCs w:val="21"/>
              </w:rPr>
              <w:t>.089 (1.736-2.514)</w:t>
            </w:r>
          </w:p>
        </w:tc>
        <w:tc>
          <w:tcPr>
            <w:tcW w:w="542" w:type="pct"/>
          </w:tcPr>
          <w:p w14:paraId="430B3EAB" w14:textId="7A089265" w:rsidR="00B5588E" w:rsidRPr="00B5588E" w:rsidRDefault="00B5588E" w:rsidP="00AD473D">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&lt;</w:t>
            </w:r>
            <w:r>
              <w:rPr>
                <w:rFonts w:ascii="Times New Roman" w:eastAsia="宋体" w:hAnsi="Times New Roman" w:cs="Times New Roman"/>
                <w:szCs w:val="21"/>
              </w:rPr>
              <w:t>0.001</w:t>
            </w:r>
          </w:p>
        </w:tc>
      </w:tr>
      <w:tr w:rsidR="00B5588E" w:rsidRPr="00B5588E" w14:paraId="5D7C2E53" w14:textId="1C4B94D0" w:rsidTr="006E63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1" w:type="pct"/>
            <w:shd w:val="clear" w:color="auto" w:fill="auto"/>
            <w:vAlign w:val="center"/>
          </w:tcPr>
          <w:p w14:paraId="7A818568" w14:textId="77777777" w:rsidR="00B5588E" w:rsidRPr="00B5588E" w:rsidRDefault="00B5588E" w:rsidP="00AD473D">
            <w:pPr>
              <w:spacing w:line="300" w:lineRule="auto"/>
              <w:rPr>
                <w:rFonts w:ascii="Times New Roman" w:eastAsia="宋体" w:hAnsi="Times New Roman" w:cs="Times New Roman"/>
                <w:b w:val="0"/>
                <w:szCs w:val="21"/>
              </w:rPr>
            </w:pPr>
          </w:p>
        </w:tc>
        <w:tc>
          <w:tcPr>
            <w:tcW w:w="1152" w:type="pct"/>
            <w:shd w:val="clear" w:color="auto" w:fill="auto"/>
            <w:vAlign w:val="center"/>
          </w:tcPr>
          <w:p w14:paraId="55E7D9A5" w14:textId="47CF871F" w:rsidR="00B5588E" w:rsidRPr="00B5588E" w:rsidRDefault="00B5588E" w:rsidP="00B5588E">
            <w:pPr>
              <w:spacing w:line="300" w:lineRule="auto"/>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r w:rsidRPr="00B5588E">
              <w:rPr>
                <w:rFonts w:ascii="Times New Roman" w:eastAsia="宋体" w:hAnsi="Times New Roman" w:cs="Times New Roman" w:hint="eastAsia"/>
                <w:szCs w:val="21"/>
              </w:rPr>
              <w:t>H</w:t>
            </w:r>
            <w:r>
              <w:rPr>
                <w:rFonts w:ascii="Times New Roman" w:eastAsia="宋体" w:hAnsi="Times New Roman" w:cs="Times New Roman"/>
                <w:szCs w:val="21"/>
              </w:rPr>
              <w:t>igh</w:t>
            </w:r>
          </w:p>
        </w:tc>
        <w:tc>
          <w:tcPr>
            <w:tcW w:w="717" w:type="pct"/>
            <w:shd w:val="clear" w:color="auto" w:fill="auto"/>
          </w:tcPr>
          <w:p w14:paraId="05144453" w14:textId="4D364FF0" w:rsidR="00B5588E" w:rsidRPr="00B5588E" w:rsidRDefault="00B5588E" w:rsidP="00AD473D">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.796</w:t>
            </w:r>
          </w:p>
        </w:tc>
        <w:tc>
          <w:tcPr>
            <w:tcW w:w="463" w:type="pct"/>
            <w:shd w:val="clear" w:color="auto" w:fill="auto"/>
          </w:tcPr>
          <w:p w14:paraId="758DD6F3" w14:textId="6C24E4AE" w:rsidR="00B5588E" w:rsidRPr="00B5588E" w:rsidRDefault="00B5588E" w:rsidP="00AD473D">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.105</w:t>
            </w:r>
          </w:p>
        </w:tc>
        <w:tc>
          <w:tcPr>
            <w:tcW w:w="1415" w:type="pct"/>
            <w:shd w:val="clear" w:color="auto" w:fill="auto"/>
          </w:tcPr>
          <w:p w14:paraId="5F73A0C8" w14:textId="7720DC94" w:rsidR="00B5588E" w:rsidRPr="00B5588E" w:rsidRDefault="00B5588E" w:rsidP="00AD473D">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2</w:t>
            </w:r>
            <w:r>
              <w:rPr>
                <w:rFonts w:ascii="Times New Roman" w:eastAsia="宋体" w:hAnsi="Times New Roman" w:cs="Times New Roman"/>
                <w:szCs w:val="21"/>
              </w:rPr>
              <w:t>.217 (1.805-2.723)</w:t>
            </w:r>
          </w:p>
        </w:tc>
        <w:tc>
          <w:tcPr>
            <w:tcW w:w="542" w:type="pct"/>
            <w:shd w:val="clear" w:color="auto" w:fill="auto"/>
          </w:tcPr>
          <w:p w14:paraId="71EBFB7C" w14:textId="13F1DD48" w:rsidR="00B5588E" w:rsidRPr="00B5588E" w:rsidRDefault="00B5588E" w:rsidP="00AD473D">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Cs w:val="21"/>
              </w:rPr>
            </w:pPr>
            <w:r>
              <w:rPr>
                <w:rFonts w:ascii="Times New Roman" w:eastAsia="宋体" w:hAnsi="Times New Roman" w:cs="Times New Roman" w:hint="eastAsia"/>
                <w:szCs w:val="21"/>
              </w:rPr>
              <w:t>&lt;</w:t>
            </w:r>
            <w:r>
              <w:rPr>
                <w:rFonts w:ascii="Times New Roman" w:eastAsia="宋体" w:hAnsi="Times New Roman" w:cs="Times New Roman"/>
                <w:szCs w:val="21"/>
              </w:rPr>
              <w:t>0.001</w:t>
            </w:r>
          </w:p>
        </w:tc>
      </w:tr>
    </w:tbl>
    <w:p w14:paraId="134D2F36" w14:textId="73D079E9" w:rsidR="00B5588E" w:rsidRPr="00D7637E" w:rsidRDefault="0043629A" w:rsidP="00D7637E">
      <w:pPr>
        <w:rPr>
          <w:rFonts w:ascii="Times New Roman" w:eastAsia="宋体" w:hAnsi="Times New Roman" w:cs="Times New Roman"/>
          <w:szCs w:val="21"/>
        </w:rPr>
      </w:pPr>
      <w:r w:rsidRPr="002A373E">
        <w:rPr>
          <w:rFonts w:ascii="Times New Roman" w:eastAsia="宋体" w:hAnsi="Times New Roman" w:cs="Times New Roman" w:hint="eastAsia"/>
          <w:szCs w:val="21"/>
        </w:rPr>
        <w:t>S</w:t>
      </w:r>
      <w:r w:rsidRPr="002A373E">
        <w:rPr>
          <w:rFonts w:ascii="Times New Roman" w:eastAsia="宋体" w:hAnsi="Times New Roman" w:cs="Times New Roman"/>
          <w:szCs w:val="21"/>
        </w:rPr>
        <w:t>.E: standard error; RR: relative risk</w:t>
      </w:r>
    </w:p>
    <w:p w14:paraId="43C16A6D" w14:textId="3C97EC78" w:rsidR="003578AA" w:rsidRDefault="003578AA" w:rsidP="00627A8A">
      <w:pPr>
        <w:outlineLvl w:val="0"/>
        <w:rPr>
          <w:rFonts w:ascii="Times New Roman" w:eastAsia="宋体" w:hAnsi="Times New Roman" w:cs="Times New Roman"/>
          <w:sz w:val="24"/>
          <w:szCs w:val="24"/>
        </w:rPr>
      </w:pPr>
      <w:r w:rsidRPr="004F0F7B">
        <w:rPr>
          <w:rFonts w:ascii="Times New Roman" w:eastAsia="宋体" w:hAnsi="Times New Roman" w:cs="Times New Roman"/>
          <w:sz w:val="24"/>
          <w:szCs w:val="24"/>
        </w:rPr>
        <w:lastRenderedPageBreak/>
        <w:t xml:space="preserve">Supplementary material </w:t>
      </w:r>
      <w:r w:rsidR="00073D1A">
        <w:rPr>
          <w:rFonts w:ascii="Times New Roman" w:eastAsia="宋体" w:hAnsi="Times New Roman" w:cs="Times New Roman" w:hint="eastAsia"/>
          <w:sz w:val="24"/>
          <w:szCs w:val="24"/>
        </w:rPr>
        <w:t>9</w:t>
      </w:r>
    </w:p>
    <w:p w14:paraId="351F9961" w14:textId="1A2A5771" w:rsidR="003578AA" w:rsidRPr="003578AA" w:rsidRDefault="003578AA" w:rsidP="003578AA">
      <w:pPr>
        <w:pStyle w:val="a7"/>
        <w:rPr>
          <w:kern w:val="2"/>
          <w:sz w:val="24"/>
          <w:szCs w:val="24"/>
          <w:lang w:eastAsia="zh-CN"/>
        </w:rPr>
      </w:pPr>
      <w:r w:rsidRPr="003578AA">
        <w:rPr>
          <w:kern w:val="2"/>
          <w:sz w:val="24"/>
          <w:szCs w:val="24"/>
          <w:lang w:eastAsia="zh-CN"/>
        </w:rPr>
        <w:t>CD4</w:t>
      </w:r>
      <w:r>
        <w:rPr>
          <w:kern w:val="2"/>
          <w:sz w:val="24"/>
          <w:szCs w:val="24"/>
          <w:vertAlign w:val="superscript"/>
          <w:lang w:eastAsia="zh-CN"/>
        </w:rPr>
        <w:t>+</w:t>
      </w:r>
      <w:r>
        <w:rPr>
          <w:kern w:val="2"/>
          <w:sz w:val="24"/>
          <w:szCs w:val="24"/>
          <w:lang w:eastAsia="zh-CN"/>
        </w:rPr>
        <w:t xml:space="preserve">T </w:t>
      </w:r>
      <w:proofErr w:type="gramStart"/>
      <w:r w:rsidRPr="003578AA">
        <w:rPr>
          <w:kern w:val="2"/>
          <w:sz w:val="24"/>
          <w:szCs w:val="24"/>
          <w:lang w:eastAsia="zh-CN"/>
        </w:rPr>
        <w:t>lymphocytes</w:t>
      </w:r>
      <w:r w:rsidR="00771E69" w:rsidRPr="00627A8A">
        <w:rPr>
          <w:kern w:val="2"/>
          <w:sz w:val="24"/>
          <w:szCs w:val="24"/>
          <w:vertAlign w:val="superscript"/>
          <w:lang w:eastAsia="zh-CN"/>
        </w:rPr>
        <w:t>[</w:t>
      </w:r>
      <w:proofErr w:type="gramEnd"/>
      <w:r w:rsidR="00771E69" w:rsidRPr="00627A8A">
        <w:rPr>
          <w:kern w:val="2"/>
          <w:sz w:val="24"/>
          <w:szCs w:val="24"/>
          <w:vertAlign w:val="superscript"/>
          <w:lang w:eastAsia="zh-CN"/>
        </w:rPr>
        <w:t>2]</w:t>
      </w:r>
      <w:r w:rsidRPr="003578AA">
        <w:rPr>
          <w:kern w:val="2"/>
          <w:sz w:val="24"/>
          <w:szCs w:val="24"/>
          <w:lang w:eastAsia="zh-CN"/>
        </w:rPr>
        <w:t xml:space="preserve">, </w:t>
      </w:r>
      <w:proofErr w:type="gramStart"/>
      <w:r w:rsidRPr="003578AA">
        <w:rPr>
          <w:kern w:val="2"/>
          <w:sz w:val="24"/>
          <w:szCs w:val="24"/>
          <w:lang w:eastAsia="zh-CN"/>
        </w:rPr>
        <w:t>platelets</w:t>
      </w:r>
      <w:r w:rsidR="00771E69" w:rsidRPr="00627A8A">
        <w:rPr>
          <w:kern w:val="2"/>
          <w:sz w:val="24"/>
          <w:szCs w:val="24"/>
          <w:vertAlign w:val="superscript"/>
          <w:lang w:eastAsia="zh-CN"/>
        </w:rPr>
        <w:t>[</w:t>
      </w:r>
      <w:proofErr w:type="gramEnd"/>
      <w:r w:rsidR="00771E69" w:rsidRPr="00627A8A">
        <w:rPr>
          <w:kern w:val="2"/>
          <w:sz w:val="24"/>
          <w:szCs w:val="24"/>
          <w:vertAlign w:val="superscript"/>
          <w:lang w:eastAsia="zh-CN"/>
        </w:rPr>
        <w:t>3]</w:t>
      </w:r>
      <w:r w:rsidRPr="003578AA">
        <w:rPr>
          <w:kern w:val="2"/>
          <w:sz w:val="24"/>
          <w:szCs w:val="24"/>
          <w:lang w:eastAsia="zh-CN"/>
        </w:rPr>
        <w:t>, and BMI were classified as categorical variables according to the literature or norms, and the above analysis was repeated to evaluate model stability</w:t>
      </w:r>
      <w:r>
        <w:rPr>
          <w:rFonts w:hint="eastAsia"/>
          <w:kern w:val="2"/>
          <w:sz w:val="24"/>
          <w:szCs w:val="24"/>
          <w:lang w:eastAsia="zh-CN"/>
        </w:rPr>
        <w:t>.</w:t>
      </w:r>
      <w:r>
        <w:rPr>
          <w:kern w:val="2"/>
          <w:sz w:val="24"/>
          <w:szCs w:val="24"/>
          <w:lang w:eastAsia="zh-CN"/>
        </w:rPr>
        <w:t xml:space="preserve"> </w:t>
      </w:r>
    </w:p>
    <w:p w14:paraId="184BEB7E" w14:textId="3E00EC9A" w:rsidR="003578AA" w:rsidRDefault="003578AA" w:rsidP="003578AA">
      <w:pPr>
        <w:pStyle w:val="a7"/>
        <w:ind w:firstLine="0"/>
        <w:rPr>
          <w:lang w:eastAsia="zh-CN"/>
        </w:rPr>
      </w:pPr>
      <w:r>
        <w:rPr>
          <w:rFonts w:hint="eastAsia"/>
          <w:noProof/>
          <w:lang w:eastAsia="zh-CN"/>
        </w:rPr>
        <w:drawing>
          <wp:inline distT="0" distB="0" distL="0" distR="0" wp14:anchorId="04106528" wp14:editId="219A782C">
            <wp:extent cx="5274310" cy="3731260"/>
            <wp:effectExtent l="0" t="0" r="2540" b="254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omogram.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74310" cy="3731260"/>
                    </a:xfrm>
                    <a:prstGeom prst="rect">
                      <a:avLst/>
                    </a:prstGeom>
                  </pic:spPr>
                </pic:pic>
              </a:graphicData>
            </a:graphic>
          </wp:inline>
        </w:drawing>
      </w:r>
    </w:p>
    <w:p w14:paraId="3CBE5330" w14:textId="7039090F" w:rsidR="003578AA" w:rsidRDefault="003578AA" w:rsidP="003578AA">
      <w:pPr>
        <w:jc w:val="center"/>
        <w:rPr>
          <w:rFonts w:ascii="Times New Roman" w:eastAsia="宋体" w:hAnsi="Times New Roman" w:cs="Times New Roman"/>
          <w:sz w:val="24"/>
          <w:szCs w:val="24"/>
        </w:rPr>
      </w:pPr>
      <w:r w:rsidRPr="004F0F7B">
        <w:rPr>
          <w:rFonts w:ascii="Times New Roman" w:eastAsia="宋体" w:hAnsi="Times New Roman" w:cs="Times New Roman"/>
          <w:sz w:val="24"/>
          <w:szCs w:val="24"/>
        </w:rPr>
        <w:t>Fig</w:t>
      </w:r>
      <w:r w:rsidRPr="004F0F7B">
        <w:rPr>
          <w:rFonts w:ascii="Times New Roman" w:eastAsia="宋体" w:hAnsi="Times New Roman" w:cs="Times New Roman" w:hint="eastAsia"/>
          <w:sz w:val="24"/>
          <w:szCs w:val="24"/>
        </w:rPr>
        <w:t>.</w:t>
      </w:r>
      <w:r w:rsidR="0070753E">
        <w:rPr>
          <w:rFonts w:ascii="Times New Roman" w:eastAsia="宋体" w:hAnsi="Times New Roman" w:cs="Times New Roman" w:hint="eastAsia"/>
          <w:sz w:val="24"/>
          <w:szCs w:val="24"/>
        </w:rPr>
        <w:t>11</w:t>
      </w:r>
      <w:r w:rsidRPr="004F0F7B">
        <w:rPr>
          <w:rFonts w:ascii="Times New Roman" w:eastAsia="宋体" w:hAnsi="Times New Roman" w:cs="Times New Roman"/>
          <w:sz w:val="24"/>
          <w:szCs w:val="24"/>
        </w:rPr>
        <w:t xml:space="preserve">s </w:t>
      </w:r>
      <w:r>
        <w:rPr>
          <w:rFonts w:ascii="Times New Roman" w:eastAsia="宋体" w:hAnsi="Times New Roman" w:cs="Times New Roman"/>
          <w:sz w:val="24"/>
          <w:szCs w:val="24"/>
        </w:rPr>
        <w:t>N</w:t>
      </w:r>
      <w:r w:rsidRPr="003578AA">
        <w:rPr>
          <w:rFonts w:ascii="Times New Roman" w:eastAsia="宋体" w:hAnsi="Times New Roman" w:cs="Times New Roman"/>
          <w:sz w:val="24"/>
          <w:szCs w:val="24"/>
        </w:rPr>
        <w:t>omogram in sensitivity analysis</w:t>
      </w:r>
    </w:p>
    <w:p w14:paraId="1CFDCAB1" w14:textId="77777777" w:rsidR="00025DA6" w:rsidRDefault="00025DA6" w:rsidP="003578AA">
      <w:pPr>
        <w:jc w:val="center"/>
        <w:rPr>
          <w:rFonts w:ascii="Times New Roman" w:eastAsia="宋体" w:hAnsi="Times New Roman" w:cs="Times New Roman"/>
          <w:sz w:val="24"/>
          <w:szCs w:val="24"/>
        </w:rPr>
      </w:pPr>
    </w:p>
    <w:p w14:paraId="5C5B79F6" w14:textId="184545F9" w:rsidR="003578AA" w:rsidRPr="00025DA6" w:rsidRDefault="001C5477" w:rsidP="00025DA6">
      <w:pPr>
        <w:ind w:firstLineChars="200" w:firstLine="480"/>
        <w:rPr>
          <w:rFonts w:ascii="Times New Roman" w:eastAsia="宋体" w:hAnsi="Times New Roman" w:cs="Times New Roman"/>
          <w:sz w:val="24"/>
          <w:szCs w:val="24"/>
        </w:rPr>
      </w:pPr>
      <w:r w:rsidRPr="00025DA6">
        <w:rPr>
          <w:rFonts w:ascii="Times New Roman" w:eastAsia="宋体" w:hAnsi="Times New Roman" w:cs="Times New Roman"/>
          <w:sz w:val="24"/>
          <w:szCs w:val="24"/>
        </w:rPr>
        <w:t xml:space="preserve">In internal validation, the AUC was 0.74 (0.72-0.76), the Brier score was 0.205, and the intervention was beneficial </w:t>
      </w:r>
      <w:proofErr w:type="gramStart"/>
      <w:r w:rsidRPr="00025DA6">
        <w:rPr>
          <w:rFonts w:ascii="Times New Roman" w:eastAsia="宋体" w:hAnsi="Times New Roman" w:cs="Times New Roman"/>
          <w:sz w:val="24"/>
          <w:szCs w:val="24"/>
        </w:rPr>
        <w:t>at risk</w:t>
      </w:r>
      <w:proofErr w:type="gramEnd"/>
      <w:r w:rsidRPr="00025DA6">
        <w:rPr>
          <w:rFonts w:ascii="Times New Roman" w:eastAsia="宋体" w:hAnsi="Times New Roman" w:cs="Times New Roman"/>
          <w:sz w:val="24"/>
          <w:szCs w:val="24"/>
        </w:rPr>
        <w:t xml:space="preserve"> thresholds of 0.32-0.73 or cost-benefit ratios of 8:17-73:27</w:t>
      </w:r>
      <w:r w:rsidR="00025DA6">
        <w:rPr>
          <w:rFonts w:ascii="Times New Roman" w:eastAsia="宋体" w:hAnsi="Times New Roman" w:cs="Times New Roman" w:hint="eastAsia"/>
          <w:sz w:val="24"/>
          <w:szCs w:val="24"/>
        </w:rPr>
        <w:t>.</w:t>
      </w:r>
    </w:p>
    <w:p w14:paraId="313E72A8" w14:textId="2020CFF9" w:rsidR="00422B96" w:rsidRDefault="003578AA" w:rsidP="003578AA">
      <w:pPr>
        <w:pStyle w:val="a7"/>
        <w:ind w:firstLine="0"/>
      </w:pPr>
      <w:r>
        <w:rPr>
          <w:rFonts w:hint="eastAsia"/>
          <w:noProof/>
          <w:lang w:eastAsia="zh-CN"/>
        </w:rPr>
        <w:drawing>
          <wp:inline distT="0" distB="0" distL="0" distR="0" wp14:anchorId="362B810A" wp14:editId="245D08A1">
            <wp:extent cx="5274310" cy="1758315"/>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内部.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4310" cy="1758315"/>
                    </a:xfrm>
                    <a:prstGeom prst="rect">
                      <a:avLst/>
                    </a:prstGeom>
                  </pic:spPr>
                </pic:pic>
              </a:graphicData>
            </a:graphic>
          </wp:inline>
        </w:drawing>
      </w:r>
    </w:p>
    <w:p w14:paraId="25D741E0" w14:textId="250C990E" w:rsidR="003578AA" w:rsidRDefault="003578AA" w:rsidP="003578AA">
      <w:pPr>
        <w:jc w:val="center"/>
        <w:rPr>
          <w:rFonts w:ascii="Times New Roman" w:eastAsia="宋体" w:hAnsi="Times New Roman" w:cs="Times New Roman"/>
          <w:sz w:val="24"/>
          <w:szCs w:val="24"/>
        </w:rPr>
      </w:pPr>
      <w:r w:rsidRPr="004F0F7B">
        <w:rPr>
          <w:rFonts w:ascii="Times New Roman" w:eastAsia="宋体" w:hAnsi="Times New Roman" w:cs="Times New Roman"/>
          <w:sz w:val="24"/>
          <w:szCs w:val="24"/>
        </w:rPr>
        <w:t>Fig</w:t>
      </w:r>
      <w:r w:rsidRPr="004F0F7B">
        <w:rPr>
          <w:rFonts w:ascii="Times New Roman" w:eastAsia="宋体" w:hAnsi="Times New Roman" w:cs="Times New Roman" w:hint="eastAsia"/>
          <w:sz w:val="24"/>
          <w:szCs w:val="24"/>
        </w:rPr>
        <w:t>.</w:t>
      </w:r>
      <w:r w:rsidR="0070753E">
        <w:rPr>
          <w:rFonts w:ascii="Times New Roman" w:eastAsia="宋体" w:hAnsi="Times New Roman" w:cs="Times New Roman" w:hint="eastAsia"/>
          <w:sz w:val="24"/>
          <w:szCs w:val="24"/>
        </w:rPr>
        <w:t>12</w:t>
      </w:r>
      <w:r w:rsidRPr="004F0F7B">
        <w:rPr>
          <w:rFonts w:ascii="Times New Roman" w:eastAsia="宋体" w:hAnsi="Times New Roman" w:cs="Times New Roman"/>
          <w:sz w:val="24"/>
          <w:szCs w:val="24"/>
        </w:rPr>
        <w:t xml:space="preserve">s </w:t>
      </w:r>
      <w:r w:rsidRPr="003578AA">
        <w:rPr>
          <w:rFonts w:ascii="Times New Roman" w:eastAsia="宋体" w:hAnsi="Times New Roman" w:cs="Times New Roman"/>
          <w:sz w:val="24"/>
          <w:szCs w:val="24"/>
        </w:rPr>
        <w:t>Internal validation in sensitivity analysis</w:t>
      </w:r>
    </w:p>
    <w:p w14:paraId="647AAC3E" w14:textId="77777777" w:rsidR="00F22FB4" w:rsidRPr="00F22FB4" w:rsidRDefault="00F22FB4" w:rsidP="003578AA">
      <w:pPr>
        <w:jc w:val="center"/>
        <w:rPr>
          <w:rFonts w:ascii="Times New Roman" w:eastAsia="宋体" w:hAnsi="Times New Roman" w:cs="Times New Roman"/>
          <w:sz w:val="24"/>
          <w:szCs w:val="24"/>
        </w:rPr>
      </w:pPr>
    </w:p>
    <w:p w14:paraId="53B7095B" w14:textId="02BB4679" w:rsidR="00025DA6" w:rsidRPr="00025DA6" w:rsidRDefault="00025DA6" w:rsidP="00A93E92">
      <w:pPr>
        <w:ind w:firstLineChars="200" w:firstLine="480"/>
        <w:rPr>
          <w:rFonts w:ascii="Times New Roman" w:eastAsia="宋体" w:hAnsi="Times New Roman" w:cs="Times New Roman"/>
          <w:sz w:val="24"/>
          <w:szCs w:val="24"/>
        </w:rPr>
      </w:pPr>
      <w:r w:rsidRPr="00025DA6">
        <w:rPr>
          <w:rFonts w:ascii="Times New Roman" w:eastAsia="宋体" w:hAnsi="Times New Roman" w:cs="Times New Roman"/>
          <w:sz w:val="24"/>
          <w:szCs w:val="24"/>
        </w:rPr>
        <w:t xml:space="preserve">In </w:t>
      </w:r>
      <w:r w:rsidRPr="00025DA6">
        <w:rPr>
          <w:rFonts w:ascii="Times New Roman" w:eastAsia="宋体" w:hAnsi="Times New Roman" w:cs="Times New Roman" w:hint="eastAsia"/>
          <w:sz w:val="24"/>
          <w:szCs w:val="24"/>
        </w:rPr>
        <w:t>ex</w:t>
      </w:r>
      <w:r w:rsidRPr="00025DA6">
        <w:rPr>
          <w:rFonts w:ascii="Times New Roman" w:eastAsia="宋体" w:hAnsi="Times New Roman" w:cs="Times New Roman"/>
          <w:sz w:val="24"/>
          <w:szCs w:val="24"/>
        </w:rPr>
        <w:t>ternal validation,</w:t>
      </w:r>
      <w:r>
        <w:rPr>
          <w:rFonts w:ascii="Times New Roman" w:eastAsia="宋体" w:hAnsi="Times New Roman" w:cs="Times New Roman"/>
          <w:sz w:val="24"/>
          <w:szCs w:val="24"/>
        </w:rPr>
        <w:t xml:space="preserve"> </w:t>
      </w:r>
      <w:r w:rsidRPr="00025DA6">
        <w:rPr>
          <w:rFonts w:ascii="Times New Roman" w:eastAsia="宋体" w:hAnsi="Times New Roman" w:cs="Times New Roman"/>
          <w:sz w:val="24"/>
          <w:szCs w:val="24"/>
        </w:rPr>
        <w:t>The AUCs in Nanjing, Shanghai, and Yangzhou regions were 0.78 (0.76-0.80), 0.77 (0.73-0.81), and 0.69 (0.65-0.72) respectively</w:t>
      </w:r>
      <w:r>
        <w:rPr>
          <w:rFonts w:ascii="Times New Roman" w:eastAsia="宋体" w:hAnsi="Times New Roman" w:cs="Times New Roman"/>
          <w:sz w:val="24"/>
          <w:szCs w:val="24"/>
        </w:rPr>
        <w:t>, which i</w:t>
      </w:r>
      <w:r w:rsidRPr="00025DA6">
        <w:rPr>
          <w:rFonts w:ascii="Times New Roman" w:eastAsia="宋体" w:hAnsi="Times New Roman" w:cs="Times New Roman"/>
          <w:sz w:val="24"/>
          <w:szCs w:val="24"/>
        </w:rPr>
        <w:t>ndicates good model differentiation</w:t>
      </w:r>
      <w:r>
        <w:rPr>
          <w:rFonts w:ascii="Times New Roman" w:eastAsia="宋体" w:hAnsi="Times New Roman" w:cs="Times New Roman"/>
          <w:sz w:val="24"/>
          <w:szCs w:val="24"/>
        </w:rPr>
        <w:t>;</w:t>
      </w:r>
      <w:r w:rsidRPr="00025DA6">
        <w:t xml:space="preserve"> </w:t>
      </w:r>
      <w:r w:rsidRPr="00025DA6">
        <w:rPr>
          <w:rFonts w:ascii="Times New Roman" w:eastAsia="宋体" w:hAnsi="Times New Roman" w:cs="Times New Roman"/>
          <w:sz w:val="24"/>
          <w:szCs w:val="24"/>
        </w:rPr>
        <w:t>The Brier scores in Nanjing, Shanghai, and Yangzhou are 0.176, 0.202, and 0.217, respectively, which are all less than 0.25, and the surface model is well calibrated</w:t>
      </w:r>
      <w:r>
        <w:rPr>
          <w:rFonts w:ascii="Times New Roman" w:eastAsia="宋体" w:hAnsi="Times New Roman" w:cs="Times New Roman"/>
          <w:sz w:val="24"/>
          <w:szCs w:val="24"/>
        </w:rPr>
        <w:t xml:space="preserve">; </w:t>
      </w:r>
      <w:r w:rsidR="00A93E92" w:rsidRPr="00A93E92">
        <w:rPr>
          <w:rFonts w:ascii="Times New Roman" w:eastAsia="宋体" w:hAnsi="Times New Roman" w:cs="Times New Roman"/>
          <w:sz w:val="24"/>
          <w:szCs w:val="24"/>
        </w:rPr>
        <w:t xml:space="preserve">In the Nanjing, Shanghai, and Yangzhou data, the </w:t>
      </w:r>
      <w:r w:rsidR="00A93E92" w:rsidRPr="00A93E92">
        <w:rPr>
          <w:rFonts w:ascii="Times New Roman" w:eastAsia="宋体" w:hAnsi="Times New Roman" w:cs="Times New Roman"/>
          <w:sz w:val="24"/>
          <w:szCs w:val="24"/>
        </w:rPr>
        <w:lastRenderedPageBreak/>
        <w:t>risk thresholds (or cost-benefit ratios) in which interventions were rewarding were 0.16-0.63 (4:21-63:37), 0.10-0.32 (1:9-8:17), and 0.37-0.69 (37:63-69:31)</w:t>
      </w:r>
      <w:r w:rsidR="00A93E92">
        <w:rPr>
          <w:rFonts w:ascii="Times New Roman" w:eastAsia="宋体" w:hAnsi="Times New Roman" w:cs="Times New Roman"/>
          <w:sz w:val="24"/>
          <w:szCs w:val="24"/>
        </w:rPr>
        <w:t>.</w:t>
      </w:r>
    </w:p>
    <w:p w14:paraId="7AD6858F" w14:textId="30B81174" w:rsidR="003578AA" w:rsidRDefault="003578AA" w:rsidP="003578AA">
      <w:pPr>
        <w:pStyle w:val="a7"/>
        <w:ind w:firstLine="0"/>
      </w:pPr>
      <w:r>
        <w:rPr>
          <w:rFonts w:hint="eastAsia"/>
          <w:noProof/>
          <w:lang w:eastAsia="zh-CN"/>
        </w:rPr>
        <w:drawing>
          <wp:inline distT="0" distB="0" distL="0" distR="0" wp14:anchorId="41BB3C59" wp14:editId="3B7E32AC">
            <wp:extent cx="5274310" cy="5274310"/>
            <wp:effectExtent l="0" t="0" r="2540" b="254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外部.t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74310" cy="5274310"/>
                    </a:xfrm>
                    <a:prstGeom prst="rect">
                      <a:avLst/>
                    </a:prstGeom>
                  </pic:spPr>
                </pic:pic>
              </a:graphicData>
            </a:graphic>
          </wp:inline>
        </w:drawing>
      </w:r>
    </w:p>
    <w:p w14:paraId="4EAA6F02" w14:textId="398428DB" w:rsidR="00025DA6" w:rsidRPr="00025DA6" w:rsidRDefault="00025DA6" w:rsidP="00025DA6">
      <w:pPr>
        <w:rPr>
          <w:rFonts w:ascii="Times New Roman" w:eastAsia="宋体" w:hAnsi="Times New Roman" w:cs="Times New Roman"/>
          <w:sz w:val="18"/>
          <w:szCs w:val="24"/>
        </w:rPr>
      </w:pPr>
      <w:r w:rsidRPr="00025DA6">
        <w:rPr>
          <w:rFonts w:ascii="Times New Roman" w:eastAsia="宋体" w:hAnsi="Times New Roman" w:cs="Times New Roman" w:hint="eastAsia"/>
          <w:sz w:val="18"/>
          <w:szCs w:val="24"/>
        </w:rPr>
        <w:t>N</w:t>
      </w:r>
      <w:r w:rsidRPr="00025DA6">
        <w:rPr>
          <w:rFonts w:ascii="Times New Roman" w:eastAsia="宋体" w:hAnsi="Times New Roman" w:cs="Times New Roman"/>
          <w:sz w:val="18"/>
          <w:szCs w:val="24"/>
        </w:rPr>
        <w:t xml:space="preserve">ote: Fig. A Fig. B Fig. C shows the ROC curves for Nanjing, Shanghai and Yangzhou regions respectively; Fig. </w:t>
      </w:r>
      <w:r w:rsidRPr="00025DA6">
        <w:rPr>
          <w:rFonts w:ascii="Times New Roman" w:eastAsia="宋体" w:hAnsi="Times New Roman" w:cs="Times New Roman" w:hint="eastAsia"/>
          <w:sz w:val="18"/>
          <w:szCs w:val="24"/>
        </w:rPr>
        <w:t>D</w:t>
      </w:r>
      <w:r w:rsidRPr="00025DA6">
        <w:rPr>
          <w:rFonts w:ascii="Times New Roman" w:eastAsia="宋体" w:hAnsi="Times New Roman" w:cs="Times New Roman"/>
          <w:sz w:val="18"/>
          <w:szCs w:val="24"/>
        </w:rPr>
        <w:t xml:space="preserve"> Fig. E Fig. F shows the calibration curves for Nanjing, Shanghai and Yangzhou areas respectively; Fig. G Fig. H Fig. I shows the decision curves for Nanjing, Shanghai and Yangzhou regions respectively.</w:t>
      </w:r>
    </w:p>
    <w:p w14:paraId="02AEFC23" w14:textId="204004DA" w:rsidR="003578AA" w:rsidRDefault="003578AA" w:rsidP="003578AA">
      <w:pPr>
        <w:jc w:val="center"/>
        <w:rPr>
          <w:rFonts w:hint="eastAsia"/>
        </w:rPr>
      </w:pPr>
      <w:r w:rsidRPr="004F0F7B">
        <w:rPr>
          <w:rFonts w:ascii="Times New Roman" w:eastAsia="宋体" w:hAnsi="Times New Roman" w:cs="Times New Roman"/>
          <w:sz w:val="24"/>
          <w:szCs w:val="24"/>
        </w:rPr>
        <w:t>Fig</w:t>
      </w:r>
      <w:r w:rsidRPr="004F0F7B">
        <w:rPr>
          <w:rFonts w:ascii="Times New Roman" w:eastAsia="宋体" w:hAnsi="Times New Roman" w:cs="Times New Roman" w:hint="eastAsia"/>
          <w:sz w:val="24"/>
          <w:szCs w:val="24"/>
        </w:rPr>
        <w:t>.</w:t>
      </w:r>
      <w:r w:rsidR="0070753E">
        <w:rPr>
          <w:rFonts w:ascii="Times New Roman" w:eastAsia="宋体" w:hAnsi="Times New Roman" w:cs="Times New Roman" w:hint="eastAsia"/>
          <w:sz w:val="24"/>
          <w:szCs w:val="24"/>
        </w:rPr>
        <w:t>13</w:t>
      </w:r>
      <w:r w:rsidRPr="004F0F7B">
        <w:rPr>
          <w:rFonts w:ascii="Times New Roman" w:eastAsia="宋体" w:hAnsi="Times New Roman" w:cs="Times New Roman"/>
          <w:sz w:val="24"/>
          <w:szCs w:val="24"/>
        </w:rPr>
        <w:t xml:space="preserve">s </w:t>
      </w:r>
      <w:r w:rsidRPr="003578AA">
        <w:rPr>
          <w:rFonts w:ascii="Times New Roman" w:eastAsia="宋体" w:hAnsi="Times New Roman" w:cs="Times New Roman"/>
          <w:sz w:val="24"/>
          <w:szCs w:val="24"/>
        </w:rPr>
        <w:t>External validation in sensitivity analysis</w:t>
      </w:r>
    </w:p>
    <w:p w14:paraId="548AED0B" w14:textId="77777777" w:rsidR="00771E69" w:rsidRPr="003A09D1" w:rsidRDefault="00771E69" w:rsidP="00771E69">
      <w:pPr>
        <w:pStyle w:val="a7"/>
        <w:ind w:firstLine="0"/>
        <w:rPr>
          <w:b/>
          <w:sz w:val="24"/>
        </w:rPr>
      </w:pPr>
      <w:r w:rsidRPr="003A09D1">
        <w:rPr>
          <w:rFonts w:hint="eastAsia"/>
          <w:b/>
          <w:sz w:val="24"/>
          <w:lang w:eastAsia="zh-CN"/>
        </w:rPr>
        <w:t>Reference</w:t>
      </w:r>
    </w:p>
    <w:p w14:paraId="2C51D53E" w14:textId="5CC1DC38" w:rsidR="00771E69" w:rsidRDefault="00771E69" w:rsidP="00627A8A">
      <w:pPr>
        <w:pStyle w:val="a7"/>
        <w:ind w:firstLine="420"/>
      </w:pPr>
      <w:r>
        <w:t>[1] Tate, D. L. et al. Comparison of two combined antiretroviral treatment regimens in the management of HIV in pregnancy: an observational study. J Matern Fetal Neonatal Med 34, 3723-3729 (2021). https://doi.org:10.1080/14767058.2019.1691987</w:t>
      </w:r>
    </w:p>
    <w:p w14:paraId="5A6E8776" w14:textId="142A277D" w:rsidR="00771E69" w:rsidRDefault="00771E69" w:rsidP="00627A8A">
      <w:pPr>
        <w:pStyle w:val="a7"/>
        <w:ind w:firstLine="420"/>
      </w:pPr>
      <w:r>
        <w:t>[2] Manaye, G. A., Abateneh, D. D., Kebede, K. M. &amp; Belay, A. S. Immunological Response During HAART and Determinants of Current CD4(+) T-Cell Count Among HIV/AIDS Patients Attending University of Gondar Referral Hospital, Northwest Ethiopia. HIV AIDS (Auckl) 12, 295-306 (2020). https://doi.org:10.2147/hiv.S255751</w:t>
      </w:r>
    </w:p>
    <w:p w14:paraId="208260F7" w14:textId="4BDF3D2B" w:rsidR="003578AA" w:rsidRPr="004F0F7B" w:rsidRDefault="00771E69" w:rsidP="00627A8A">
      <w:pPr>
        <w:pStyle w:val="a7"/>
        <w:ind w:firstLine="420"/>
      </w:pPr>
      <w:r>
        <w:t>[3] Smock, K. J. &amp; Perkins, S. L. Thrombocytopenia: an update. Int J Lab Hematol 36, 269-278 (2014). https://doi.org:10.1111/ijlh.12214</w:t>
      </w:r>
    </w:p>
    <w:sectPr w:rsidR="003578AA" w:rsidRPr="004F0F7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38110" w14:textId="77777777" w:rsidR="00DF1C07" w:rsidRDefault="00DF1C07" w:rsidP="00BC2ABB">
      <w:pPr>
        <w:rPr>
          <w:rFonts w:hint="eastAsia"/>
        </w:rPr>
      </w:pPr>
      <w:r>
        <w:separator/>
      </w:r>
    </w:p>
  </w:endnote>
  <w:endnote w:type="continuationSeparator" w:id="0">
    <w:p w14:paraId="5D6CA4DF" w14:textId="77777777" w:rsidR="00DF1C07" w:rsidRDefault="00DF1C07" w:rsidP="00BC2AB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C2623" w14:textId="77777777" w:rsidR="00DF1C07" w:rsidRDefault="00DF1C07" w:rsidP="00BC2ABB">
      <w:pPr>
        <w:rPr>
          <w:rFonts w:hint="eastAsia"/>
        </w:rPr>
      </w:pPr>
      <w:r>
        <w:separator/>
      </w:r>
    </w:p>
  </w:footnote>
  <w:footnote w:type="continuationSeparator" w:id="0">
    <w:p w14:paraId="686793CE" w14:textId="77777777" w:rsidR="00DF1C07" w:rsidRDefault="00DF1C07" w:rsidP="00BC2ABB">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ature&lt;/Style&gt;&lt;LeftDelim&gt;{&lt;/LeftDelim&gt;&lt;RightDelim&gt;}&lt;/RightDelim&gt;&lt;FontName&gt;Times New Roman&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C35466"/>
    <w:rsid w:val="00016FA5"/>
    <w:rsid w:val="00025DA6"/>
    <w:rsid w:val="0003555C"/>
    <w:rsid w:val="00073D1A"/>
    <w:rsid w:val="00077773"/>
    <w:rsid w:val="000A146E"/>
    <w:rsid w:val="000F193F"/>
    <w:rsid w:val="000F4724"/>
    <w:rsid w:val="0011676C"/>
    <w:rsid w:val="00194CAB"/>
    <w:rsid w:val="001A7787"/>
    <w:rsid w:val="001C5477"/>
    <w:rsid w:val="001D5A97"/>
    <w:rsid w:val="001D68D7"/>
    <w:rsid w:val="001F384D"/>
    <w:rsid w:val="00237B29"/>
    <w:rsid w:val="0029628B"/>
    <w:rsid w:val="002A373E"/>
    <w:rsid w:val="002B294E"/>
    <w:rsid w:val="002C00F0"/>
    <w:rsid w:val="00304F6C"/>
    <w:rsid w:val="00326694"/>
    <w:rsid w:val="003578AA"/>
    <w:rsid w:val="003A09D1"/>
    <w:rsid w:val="003B7680"/>
    <w:rsid w:val="003C5FCD"/>
    <w:rsid w:val="00405CE6"/>
    <w:rsid w:val="0041591C"/>
    <w:rsid w:val="00422B96"/>
    <w:rsid w:val="00431FCA"/>
    <w:rsid w:val="0043629A"/>
    <w:rsid w:val="00456929"/>
    <w:rsid w:val="004D1A12"/>
    <w:rsid w:val="004F0F7B"/>
    <w:rsid w:val="005D3D90"/>
    <w:rsid w:val="00627A8A"/>
    <w:rsid w:val="006346DD"/>
    <w:rsid w:val="006867BD"/>
    <w:rsid w:val="006C446C"/>
    <w:rsid w:val="006E3A5C"/>
    <w:rsid w:val="006E63E1"/>
    <w:rsid w:val="006F3C76"/>
    <w:rsid w:val="0070753E"/>
    <w:rsid w:val="00727DF0"/>
    <w:rsid w:val="00744D0E"/>
    <w:rsid w:val="00771E69"/>
    <w:rsid w:val="0077582E"/>
    <w:rsid w:val="007918A6"/>
    <w:rsid w:val="007C5939"/>
    <w:rsid w:val="00816D1D"/>
    <w:rsid w:val="008B22EB"/>
    <w:rsid w:val="008B3542"/>
    <w:rsid w:val="00900B69"/>
    <w:rsid w:val="00927E5E"/>
    <w:rsid w:val="00966811"/>
    <w:rsid w:val="00993D45"/>
    <w:rsid w:val="009C7561"/>
    <w:rsid w:val="009D1BC4"/>
    <w:rsid w:val="00A4193F"/>
    <w:rsid w:val="00A5046C"/>
    <w:rsid w:val="00A86981"/>
    <w:rsid w:val="00A93E92"/>
    <w:rsid w:val="00AA2757"/>
    <w:rsid w:val="00AB30DC"/>
    <w:rsid w:val="00B47395"/>
    <w:rsid w:val="00B5144A"/>
    <w:rsid w:val="00B5588E"/>
    <w:rsid w:val="00BB3C92"/>
    <w:rsid w:val="00BC1538"/>
    <w:rsid w:val="00BC2ABB"/>
    <w:rsid w:val="00BD2E72"/>
    <w:rsid w:val="00BF4E19"/>
    <w:rsid w:val="00C35466"/>
    <w:rsid w:val="00C54488"/>
    <w:rsid w:val="00CE5F5E"/>
    <w:rsid w:val="00D071FA"/>
    <w:rsid w:val="00D7637E"/>
    <w:rsid w:val="00DC0BD8"/>
    <w:rsid w:val="00DD0236"/>
    <w:rsid w:val="00DE1BD8"/>
    <w:rsid w:val="00DF1C07"/>
    <w:rsid w:val="00DF4EE1"/>
    <w:rsid w:val="00E03578"/>
    <w:rsid w:val="00E552E8"/>
    <w:rsid w:val="00E643B8"/>
    <w:rsid w:val="00EA2DD5"/>
    <w:rsid w:val="00EB7CC0"/>
    <w:rsid w:val="00EC65B0"/>
    <w:rsid w:val="00F03603"/>
    <w:rsid w:val="00F22FB4"/>
    <w:rsid w:val="00F539F7"/>
    <w:rsid w:val="00F557A3"/>
    <w:rsid w:val="00F909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72F0B7"/>
  <w15:chartTrackingRefBased/>
  <w15:docId w15:val="{77F679E8-D0DA-421B-9534-5D283CA04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146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C2AB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C2ABB"/>
    <w:rPr>
      <w:sz w:val="18"/>
      <w:szCs w:val="18"/>
    </w:rPr>
  </w:style>
  <w:style w:type="paragraph" w:styleId="a5">
    <w:name w:val="footer"/>
    <w:basedOn w:val="a"/>
    <w:link w:val="a6"/>
    <w:uiPriority w:val="99"/>
    <w:unhideWhenUsed/>
    <w:rsid w:val="00BC2ABB"/>
    <w:pPr>
      <w:tabs>
        <w:tab w:val="center" w:pos="4153"/>
        <w:tab w:val="right" w:pos="8306"/>
      </w:tabs>
      <w:snapToGrid w:val="0"/>
      <w:jc w:val="left"/>
    </w:pPr>
    <w:rPr>
      <w:sz w:val="18"/>
      <w:szCs w:val="18"/>
    </w:rPr>
  </w:style>
  <w:style w:type="character" w:customStyle="1" w:styleId="a6">
    <w:name w:val="页脚 字符"/>
    <w:basedOn w:val="a0"/>
    <w:link w:val="a5"/>
    <w:uiPriority w:val="99"/>
    <w:rsid w:val="00BC2ABB"/>
    <w:rPr>
      <w:sz w:val="18"/>
      <w:szCs w:val="18"/>
    </w:rPr>
  </w:style>
  <w:style w:type="paragraph" w:customStyle="1" w:styleId="a7">
    <w:name w:val="注释"/>
    <w:basedOn w:val="a"/>
    <w:qFormat/>
    <w:rsid w:val="006867BD"/>
    <w:pPr>
      <w:widowControl/>
      <w:ind w:firstLine="360"/>
    </w:pPr>
    <w:rPr>
      <w:rFonts w:ascii="Times New Roman" w:eastAsia="宋体" w:hAnsi="Times New Roman" w:cs="Times New Roman"/>
      <w:kern w:val="0"/>
      <w:sz w:val="18"/>
      <w:szCs w:val="18"/>
      <w:lang w:eastAsia="en-US"/>
    </w:rPr>
  </w:style>
  <w:style w:type="character" w:styleId="a8">
    <w:name w:val="annotation reference"/>
    <w:basedOn w:val="a0"/>
    <w:uiPriority w:val="99"/>
    <w:semiHidden/>
    <w:unhideWhenUsed/>
    <w:rsid w:val="003B7680"/>
    <w:rPr>
      <w:sz w:val="21"/>
      <w:szCs w:val="21"/>
    </w:rPr>
  </w:style>
  <w:style w:type="paragraph" w:styleId="a9">
    <w:name w:val="annotation text"/>
    <w:basedOn w:val="a"/>
    <w:link w:val="aa"/>
    <w:uiPriority w:val="99"/>
    <w:semiHidden/>
    <w:unhideWhenUsed/>
    <w:rsid w:val="003B7680"/>
    <w:pPr>
      <w:jc w:val="left"/>
    </w:pPr>
  </w:style>
  <w:style w:type="character" w:customStyle="1" w:styleId="aa">
    <w:name w:val="批注文字 字符"/>
    <w:basedOn w:val="a0"/>
    <w:link w:val="a9"/>
    <w:uiPriority w:val="99"/>
    <w:semiHidden/>
    <w:rsid w:val="003B7680"/>
  </w:style>
  <w:style w:type="paragraph" w:styleId="ab">
    <w:name w:val="annotation subject"/>
    <w:basedOn w:val="a9"/>
    <w:next w:val="a9"/>
    <w:link w:val="ac"/>
    <w:uiPriority w:val="99"/>
    <w:semiHidden/>
    <w:unhideWhenUsed/>
    <w:rsid w:val="003B7680"/>
    <w:rPr>
      <w:b/>
      <w:bCs/>
    </w:rPr>
  </w:style>
  <w:style w:type="character" w:customStyle="1" w:styleId="ac">
    <w:name w:val="批注主题 字符"/>
    <w:basedOn w:val="aa"/>
    <w:link w:val="ab"/>
    <w:uiPriority w:val="99"/>
    <w:semiHidden/>
    <w:rsid w:val="003B7680"/>
    <w:rPr>
      <w:b/>
      <w:bCs/>
    </w:rPr>
  </w:style>
  <w:style w:type="paragraph" w:styleId="ad">
    <w:name w:val="Balloon Text"/>
    <w:basedOn w:val="a"/>
    <w:link w:val="ae"/>
    <w:uiPriority w:val="99"/>
    <w:semiHidden/>
    <w:unhideWhenUsed/>
    <w:rsid w:val="003B7680"/>
    <w:rPr>
      <w:sz w:val="18"/>
      <w:szCs w:val="18"/>
    </w:rPr>
  </w:style>
  <w:style w:type="character" w:customStyle="1" w:styleId="ae">
    <w:name w:val="批注框文本 字符"/>
    <w:basedOn w:val="a0"/>
    <w:link w:val="ad"/>
    <w:uiPriority w:val="99"/>
    <w:semiHidden/>
    <w:rsid w:val="003B7680"/>
    <w:rPr>
      <w:sz w:val="18"/>
      <w:szCs w:val="18"/>
    </w:rPr>
  </w:style>
  <w:style w:type="paragraph" w:customStyle="1" w:styleId="EndNoteBibliographyTitle">
    <w:name w:val="EndNote Bibliography Title"/>
    <w:basedOn w:val="a"/>
    <w:link w:val="EndNoteBibliographyTitle0"/>
    <w:rsid w:val="003A09D1"/>
    <w:pPr>
      <w:jc w:val="center"/>
    </w:pPr>
    <w:rPr>
      <w:rFonts w:ascii="Times New Roman" w:hAnsi="Times New Roman" w:cs="Times New Roman"/>
      <w:noProof/>
      <w:sz w:val="18"/>
    </w:rPr>
  </w:style>
  <w:style w:type="character" w:customStyle="1" w:styleId="EndNoteBibliographyTitle0">
    <w:name w:val="EndNote Bibliography Title 字符"/>
    <w:basedOn w:val="a0"/>
    <w:link w:val="EndNoteBibliographyTitle"/>
    <w:rsid w:val="003A09D1"/>
    <w:rPr>
      <w:rFonts w:ascii="Times New Roman" w:hAnsi="Times New Roman" w:cs="Times New Roman"/>
      <w:noProof/>
      <w:sz w:val="18"/>
    </w:rPr>
  </w:style>
  <w:style w:type="paragraph" w:customStyle="1" w:styleId="EndNoteBibliography">
    <w:name w:val="EndNote Bibliography"/>
    <w:basedOn w:val="a"/>
    <w:link w:val="EndNoteBibliography0"/>
    <w:rsid w:val="003A09D1"/>
    <w:rPr>
      <w:rFonts w:ascii="Times New Roman" w:hAnsi="Times New Roman" w:cs="Times New Roman"/>
      <w:noProof/>
      <w:sz w:val="18"/>
    </w:rPr>
  </w:style>
  <w:style w:type="character" w:customStyle="1" w:styleId="EndNoteBibliography0">
    <w:name w:val="EndNote Bibliography 字符"/>
    <w:basedOn w:val="a0"/>
    <w:link w:val="EndNoteBibliography"/>
    <w:rsid w:val="003A09D1"/>
    <w:rPr>
      <w:rFonts w:ascii="Times New Roman" w:hAnsi="Times New Roman" w:cs="Times New Roman"/>
      <w:noProof/>
      <w:sz w:val="18"/>
    </w:rPr>
  </w:style>
  <w:style w:type="character" w:styleId="af">
    <w:name w:val="Hyperlink"/>
    <w:basedOn w:val="a0"/>
    <w:uiPriority w:val="99"/>
    <w:unhideWhenUsed/>
    <w:rsid w:val="003A09D1"/>
    <w:rPr>
      <w:color w:val="0563C1" w:themeColor="hyperlink"/>
      <w:u w:val="single"/>
    </w:rPr>
  </w:style>
  <w:style w:type="character" w:customStyle="1" w:styleId="1">
    <w:name w:val="未处理的提及1"/>
    <w:basedOn w:val="a0"/>
    <w:uiPriority w:val="99"/>
    <w:semiHidden/>
    <w:unhideWhenUsed/>
    <w:rsid w:val="003A09D1"/>
    <w:rPr>
      <w:color w:val="605E5C"/>
      <w:shd w:val="clear" w:color="auto" w:fill="E1DFDD"/>
    </w:rPr>
  </w:style>
  <w:style w:type="table" w:styleId="6">
    <w:name w:val="List Table 6 Colorful"/>
    <w:basedOn w:val="a1"/>
    <w:uiPriority w:val="51"/>
    <w:rsid w:val="00B5588E"/>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af0">
    <w:name w:val="Unresolved Mention"/>
    <w:basedOn w:val="a0"/>
    <w:uiPriority w:val="99"/>
    <w:semiHidden/>
    <w:unhideWhenUsed/>
    <w:rsid w:val="00771E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6130369">
      <w:bodyDiv w:val="1"/>
      <w:marLeft w:val="0"/>
      <w:marRight w:val="0"/>
      <w:marTop w:val="0"/>
      <w:marBottom w:val="0"/>
      <w:divBdr>
        <w:top w:val="none" w:sz="0" w:space="0" w:color="auto"/>
        <w:left w:val="none" w:sz="0" w:space="0" w:color="auto"/>
        <w:bottom w:val="none" w:sz="0" w:space="0" w:color="auto"/>
        <w:right w:val="none" w:sz="0" w:space="0" w:color="auto"/>
      </w:divBdr>
    </w:div>
    <w:div w:id="928274354">
      <w:bodyDiv w:val="1"/>
      <w:marLeft w:val="0"/>
      <w:marRight w:val="0"/>
      <w:marTop w:val="0"/>
      <w:marBottom w:val="0"/>
      <w:divBdr>
        <w:top w:val="none" w:sz="0" w:space="0" w:color="auto"/>
        <w:left w:val="none" w:sz="0" w:space="0" w:color="auto"/>
        <w:bottom w:val="none" w:sz="0" w:space="0" w:color="auto"/>
        <w:right w:val="none" w:sz="0" w:space="0" w:color="auto"/>
      </w:divBdr>
    </w:div>
    <w:div w:id="1241213129">
      <w:bodyDiv w:val="1"/>
      <w:marLeft w:val="0"/>
      <w:marRight w:val="0"/>
      <w:marTop w:val="0"/>
      <w:marBottom w:val="0"/>
      <w:divBdr>
        <w:top w:val="none" w:sz="0" w:space="0" w:color="auto"/>
        <w:left w:val="none" w:sz="0" w:space="0" w:color="auto"/>
        <w:bottom w:val="none" w:sz="0" w:space="0" w:color="auto"/>
        <w:right w:val="none" w:sz="0" w:space="0" w:color="auto"/>
      </w:divBdr>
    </w:div>
    <w:div w:id="133091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tiff"/><Relationship Id="rId18" Type="http://schemas.openxmlformats.org/officeDocument/2006/relationships/image" Target="media/image12.tif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image" Target="media/image11.tiff"/><Relationship Id="rId2" Type="http://schemas.openxmlformats.org/officeDocument/2006/relationships/styles" Target="styles.xml"/><Relationship Id="rId16" Type="http://schemas.openxmlformats.org/officeDocument/2006/relationships/image" Target="media/image10.tif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tiff"/><Relationship Id="rId10" Type="http://schemas.openxmlformats.org/officeDocument/2006/relationships/image" Target="media/image4.png"/><Relationship Id="rId19" Type="http://schemas.openxmlformats.org/officeDocument/2006/relationships/image" Target="media/image13.tif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D7593F-65DD-441B-BB78-2E05CC189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17</Pages>
  <Words>2743</Words>
  <Characters>15828</Characters>
  <Application>Microsoft Office Word</Application>
  <DocSecurity>0</DocSecurity>
  <Lines>1582</Lines>
  <Paragraphs>1160</Paragraphs>
  <ScaleCrop>false</ScaleCrop>
  <Company/>
  <LinksUpToDate>false</LinksUpToDate>
  <CharactersWithSpaces>17411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B</dc:creator>
  <cp:keywords/>
  <dc:description/>
  <cp:lastModifiedBy>JW Wang</cp:lastModifiedBy>
  <cp:revision>55</cp:revision>
  <dcterms:created xsi:type="dcterms:W3CDTF">2023-12-04T05:17:00Z</dcterms:created>
  <dcterms:modified xsi:type="dcterms:W3CDTF">2026-05-02T14:15:00Z</dcterms:modified>
</cp:coreProperties>
</file>