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1F6D" w:rsidRPr="00213C6C" w:rsidRDefault="008B1F6D" w:rsidP="008B1F6D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48"/>
          <w:lang w:val="en-US"/>
        </w:rPr>
      </w:pPr>
      <w:r w:rsidRPr="006961FD">
        <w:rPr>
          <w:rFonts w:ascii="Times New Roman" w:eastAsia="Calibri" w:hAnsi="Times New Roman" w:cs="Times New Roman"/>
          <w:b/>
          <w:color w:val="000000"/>
          <w:sz w:val="48"/>
          <w:lang w:val="en-US"/>
        </w:rPr>
        <w:t xml:space="preserve">Cover letter </w:t>
      </w:r>
    </w:p>
    <w:p w:rsidR="008B1F6D" w:rsidRPr="006961FD" w:rsidRDefault="008B1F6D" w:rsidP="008B1F6D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4"/>
          <w:lang w:val="en-US"/>
        </w:rPr>
      </w:pPr>
      <w:proofErr w:type="spellStart"/>
      <w:r w:rsidRPr="006961FD">
        <w:rPr>
          <w:rFonts w:ascii="Times New Roman" w:eastAsia="Calibri" w:hAnsi="Times New Roman" w:cs="Times New Roman"/>
          <w:b/>
          <w:color w:val="000000"/>
          <w:sz w:val="24"/>
          <w:lang w:val="en-US"/>
        </w:rPr>
        <w:t>Serges</w:t>
      </w:r>
      <w:proofErr w:type="spellEnd"/>
      <w:r w:rsidRPr="006961FD">
        <w:rPr>
          <w:rFonts w:ascii="Times New Roman" w:eastAsia="Calibri" w:hAnsi="Times New Roman" w:cs="Times New Roman"/>
          <w:b/>
          <w:color w:val="000000"/>
          <w:sz w:val="24"/>
          <w:lang w:val="en-US"/>
        </w:rPr>
        <w:t xml:space="preserve"> </w:t>
      </w:r>
      <w:proofErr w:type="spellStart"/>
      <w:r w:rsidRPr="006961FD">
        <w:rPr>
          <w:rFonts w:ascii="Times New Roman" w:eastAsia="Calibri" w:hAnsi="Times New Roman" w:cs="Times New Roman"/>
          <w:b/>
          <w:color w:val="000000"/>
          <w:sz w:val="24"/>
          <w:lang w:val="en-US"/>
        </w:rPr>
        <w:t>Mendomo</w:t>
      </w:r>
      <w:proofErr w:type="spellEnd"/>
      <w:r w:rsidRPr="006961FD">
        <w:rPr>
          <w:rFonts w:ascii="Times New Roman" w:eastAsia="Calibri" w:hAnsi="Times New Roman" w:cs="Times New Roman"/>
          <w:b/>
          <w:color w:val="000000"/>
          <w:sz w:val="24"/>
          <w:lang w:val="en-US"/>
        </w:rPr>
        <w:t xml:space="preserve"> </w:t>
      </w:r>
      <w:proofErr w:type="spellStart"/>
      <w:r w:rsidRPr="006961FD">
        <w:rPr>
          <w:rFonts w:ascii="Times New Roman" w:eastAsia="Calibri" w:hAnsi="Times New Roman" w:cs="Times New Roman"/>
          <w:b/>
          <w:color w:val="000000"/>
          <w:sz w:val="24"/>
          <w:lang w:val="en-US"/>
        </w:rPr>
        <w:t>Meye</w:t>
      </w:r>
      <w:proofErr w:type="spellEnd"/>
      <w:r w:rsidRPr="006961FD">
        <w:rPr>
          <w:rFonts w:ascii="Times New Roman" w:eastAsia="Calibri" w:hAnsi="Times New Roman" w:cs="Times New Roman"/>
          <w:b/>
          <w:color w:val="000000"/>
          <w:sz w:val="24"/>
          <w:lang w:val="en-US"/>
        </w:rPr>
        <w:t xml:space="preserve"> </w:t>
      </w:r>
    </w:p>
    <w:p w:rsidR="008B1F6D" w:rsidRPr="006961FD" w:rsidRDefault="008B1F6D" w:rsidP="008B1F6D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lang w:val="en-US"/>
        </w:rPr>
      </w:pPr>
      <w:r w:rsidRPr="006961FD">
        <w:rPr>
          <w:rFonts w:ascii="Times New Roman" w:eastAsia="Calibri" w:hAnsi="Times New Roman" w:cs="Times New Roman"/>
          <w:color w:val="000000"/>
          <w:sz w:val="24"/>
          <w:lang w:val="en-US"/>
        </w:rPr>
        <w:t xml:space="preserve">Higher Institute of Agriculture, Forestry, Water Resources, and Environment </w:t>
      </w:r>
    </w:p>
    <w:p w:rsidR="008B1F6D" w:rsidRPr="006961FD" w:rsidRDefault="008B1F6D" w:rsidP="008B1F6D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lang w:val="en-US"/>
        </w:rPr>
      </w:pPr>
      <w:r w:rsidRPr="006961FD">
        <w:rPr>
          <w:rFonts w:ascii="Times New Roman" w:eastAsia="Calibri" w:hAnsi="Times New Roman" w:cs="Times New Roman"/>
          <w:color w:val="000000"/>
          <w:sz w:val="24"/>
          <w:lang w:val="en-US"/>
        </w:rPr>
        <w:t xml:space="preserve">Department of Hydraulic and Water Sciences Technology </w:t>
      </w:r>
    </w:p>
    <w:p w:rsidR="008B1F6D" w:rsidRPr="006961FD" w:rsidRDefault="008B1F6D" w:rsidP="008B1F6D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lang w:val="en-US"/>
        </w:rPr>
      </w:pPr>
      <w:r w:rsidRPr="006961FD">
        <w:rPr>
          <w:rFonts w:ascii="Times New Roman" w:eastAsia="Calibri" w:hAnsi="Times New Roman" w:cs="Times New Roman"/>
          <w:color w:val="000000"/>
          <w:sz w:val="24"/>
          <w:lang w:val="en-US"/>
        </w:rPr>
        <w:t xml:space="preserve">University of </w:t>
      </w:r>
      <w:proofErr w:type="spellStart"/>
      <w:r w:rsidRPr="006961FD">
        <w:rPr>
          <w:rFonts w:ascii="Times New Roman" w:eastAsia="Calibri" w:hAnsi="Times New Roman" w:cs="Times New Roman"/>
          <w:color w:val="000000"/>
          <w:sz w:val="24"/>
          <w:lang w:val="en-US"/>
        </w:rPr>
        <w:t>Ebolowa</w:t>
      </w:r>
      <w:proofErr w:type="spellEnd"/>
      <w:r w:rsidRPr="006961FD">
        <w:rPr>
          <w:rFonts w:ascii="Times New Roman" w:eastAsia="Calibri" w:hAnsi="Times New Roman" w:cs="Times New Roman"/>
          <w:color w:val="000000"/>
          <w:sz w:val="24"/>
          <w:lang w:val="en-US"/>
        </w:rPr>
        <w:t xml:space="preserve"> </w:t>
      </w:r>
    </w:p>
    <w:p w:rsidR="008B1F6D" w:rsidRPr="006961FD" w:rsidRDefault="008B1F6D" w:rsidP="008B1F6D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lang w:val="en-US"/>
        </w:rPr>
      </w:pPr>
      <w:r w:rsidRPr="006961FD">
        <w:rPr>
          <w:rFonts w:ascii="Times New Roman" w:eastAsia="Calibri" w:hAnsi="Times New Roman" w:cs="Times New Roman"/>
          <w:color w:val="000000"/>
          <w:sz w:val="24"/>
          <w:lang w:val="en-US"/>
        </w:rPr>
        <w:t xml:space="preserve">Po. Box: 786 </w:t>
      </w:r>
      <w:proofErr w:type="spellStart"/>
      <w:r w:rsidRPr="006961FD">
        <w:rPr>
          <w:rFonts w:ascii="Times New Roman" w:eastAsia="Calibri" w:hAnsi="Times New Roman" w:cs="Times New Roman"/>
          <w:color w:val="000000"/>
          <w:sz w:val="24"/>
          <w:lang w:val="en-US"/>
        </w:rPr>
        <w:t>Ebolowa</w:t>
      </w:r>
      <w:proofErr w:type="spellEnd"/>
      <w:r w:rsidRPr="006961FD">
        <w:rPr>
          <w:rFonts w:ascii="Times New Roman" w:eastAsia="Calibri" w:hAnsi="Times New Roman" w:cs="Times New Roman"/>
          <w:color w:val="000000"/>
          <w:sz w:val="24"/>
          <w:lang w:val="en-US"/>
        </w:rPr>
        <w:t xml:space="preserve"> (Cameroon). </w:t>
      </w:r>
    </w:p>
    <w:p w:rsidR="008B1F6D" w:rsidRPr="006961FD" w:rsidRDefault="008B1F6D" w:rsidP="008B1F6D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lang w:val="en-US"/>
        </w:rPr>
      </w:pPr>
      <w:r w:rsidRPr="006961FD">
        <w:rPr>
          <w:rFonts w:ascii="Times New Roman" w:eastAsia="Calibri" w:hAnsi="Times New Roman" w:cs="Times New Roman"/>
          <w:color w:val="000000"/>
          <w:sz w:val="24"/>
          <w:lang w:val="en-US"/>
        </w:rPr>
        <w:t xml:space="preserve">Phone: +237-695-61-00-89 </w:t>
      </w:r>
    </w:p>
    <w:p w:rsidR="008B1F6D" w:rsidRPr="006961FD" w:rsidRDefault="008B1F6D" w:rsidP="008B1F6D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lang w:val="en-US"/>
        </w:rPr>
      </w:pPr>
      <w:r w:rsidRPr="006961FD">
        <w:rPr>
          <w:rFonts w:ascii="Times New Roman" w:eastAsia="Calibri" w:hAnsi="Times New Roman" w:cs="Times New Roman"/>
          <w:color w:val="000000"/>
          <w:sz w:val="24"/>
          <w:lang w:val="en-US"/>
        </w:rPr>
        <w:t>Email:  mendomoserges</w:t>
      </w:r>
      <w:r>
        <w:rPr>
          <w:rFonts w:ascii="Times New Roman" w:eastAsia="Calibri" w:hAnsi="Times New Roman" w:cs="Times New Roman"/>
          <w:color w:val="000000"/>
          <w:sz w:val="24"/>
          <w:lang w:val="en-US"/>
        </w:rPr>
        <w:t>83</w:t>
      </w:r>
      <w:r w:rsidRPr="006961FD">
        <w:rPr>
          <w:rFonts w:ascii="Times New Roman" w:eastAsia="Calibri" w:hAnsi="Times New Roman" w:cs="Times New Roman"/>
          <w:color w:val="000000"/>
          <w:sz w:val="24"/>
          <w:lang w:val="en-US"/>
        </w:rPr>
        <w:t>@</w:t>
      </w:r>
      <w:r>
        <w:rPr>
          <w:rFonts w:ascii="Times New Roman" w:eastAsia="Calibri" w:hAnsi="Times New Roman" w:cs="Times New Roman"/>
          <w:color w:val="000000"/>
          <w:sz w:val="24"/>
          <w:lang w:val="en-US"/>
        </w:rPr>
        <w:t>gmail.com</w:t>
      </w:r>
    </w:p>
    <w:p w:rsidR="008B1F6D" w:rsidRPr="006961FD" w:rsidRDefault="008B1F6D" w:rsidP="008B1F6D">
      <w:pPr>
        <w:spacing w:after="200" w:line="276" w:lineRule="auto"/>
        <w:rPr>
          <w:rFonts w:ascii="Times New Roman" w:eastAsia="Calibri" w:hAnsi="Times New Roman" w:cs="Times New Roman"/>
          <w:color w:val="000000"/>
          <w:sz w:val="24"/>
          <w:lang w:val="en-US"/>
        </w:rPr>
      </w:pPr>
    </w:p>
    <w:p w:rsidR="008B1F6D" w:rsidRPr="006961FD" w:rsidRDefault="008B1F6D" w:rsidP="008B1F6D">
      <w:pPr>
        <w:spacing w:after="200" w:line="276" w:lineRule="auto"/>
        <w:rPr>
          <w:rFonts w:ascii="Times New Roman" w:eastAsia="Calibri" w:hAnsi="Times New Roman" w:cs="Times New Roman"/>
          <w:color w:val="000000"/>
          <w:sz w:val="24"/>
          <w:lang w:val="en-US"/>
        </w:rPr>
      </w:pPr>
      <w:proofErr w:type="spellStart"/>
      <w:r w:rsidRPr="006961FD">
        <w:rPr>
          <w:rFonts w:ascii="Times New Roman" w:eastAsia="Calibri" w:hAnsi="Times New Roman" w:cs="Times New Roman"/>
          <w:color w:val="000000"/>
          <w:sz w:val="24"/>
          <w:lang w:val="en-US"/>
        </w:rPr>
        <w:t>Ebolowa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lang w:val="en-US"/>
        </w:rPr>
        <w:t>,</w:t>
      </w:r>
      <w:r w:rsidRPr="006961FD">
        <w:rPr>
          <w:rFonts w:ascii="Times New Roman" w:eastAsia="Calibri" w:hAnsi="Times New Roman" w:cs="Times New Roman"/>
          <w:color w:val="000000"/>
          <w:sz w:val="24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lang w:val="en-US"/>
        </w:rPr>
        <w:t>June 4</w:t>
      </w:r>
      <w:r>
        <w:rPr>
          <w:rFonts w:ascii="Times New Roman" w:eastAsia="Calibri" w:hAnsi="Times New Roman" w:cs="Times New Roman"/>
          <w:color w:val="000000"/>
          <w:sz w:val="24"/>
          <w:lang w:val="en-US"/>
        </w:rPr>
        <w:t>, 2026</w:t>
      </w:r>
    </w:p>
    <w:p w:rsidR="008B1F6D" w:rsidRPr="006961FD" w:rsidRDefault="008B1F6D" w:rsidP="008B1F6D">
      <w:pPr>
        <w:spacing w:after="200" w:line="276" w:lineRule="auto"/>
        <w:rPr>
          <w:rFonts w:ascii="Times New Roman" w:eastAsia="Calibri" w:hAnsi="Times New Roman" w:cs="Times New Roman"/>
          <w:color w:val="000000"/>
          <w:sz w:val="24"/>
          <w:lang w:val="en-US"/>
        </w:rPr>
      </w:pPr>
      <w:r w:rsidRPr="006961FD">
        <w:rPr>
          <w:rFonts w:ascii="Times New Roman" w:eastAsia="Calibri" w:hAnsi="Times New Roman" w:cs="Times New Roman"/>
          <w:color w:val="000000"/>
          <w:sz w:val="24"/>
          <w:lang w:val="en-US"/>
        </w:rPr>
        <w:t xml:space="preserve">Dear </w:t>
      </w:r>
      <w:r>
        <w:rPr>
          <w:rFonts w:ascii="Times New Roman" w:eastAsia="Calibri" w:hAnsi="Times New Roman" w:cs="Times New Roman"/>
          <w:color w:val="000000"/>
          <w:sz w:val="24"/>
          <w:lang w:val="en-US"/>
        </w:rPr>
        <w:t>Editor</w:t>
      </w:r>
      <w:r w:rsidRPr="006961FD">
        <w:rPr>
          <w:rFonts w:ascii="Times New Roman" w:eastAsia="Calibri" w:hAnsi="Times New Roman" w:cs="Times New Roman"/>
          <w:color w:val="000000"/>
          <w:sz w:val="24"/>
          <w:lang w:val="en-US"/>
        </w:rPr>
        <w:t xml:space="preserve">, </w:t>
      </w:r>
    </w:p>
    <w:p w:rsidR="008B1F6D" w:rsidRPr="006961FD" w:rsidRDefault="008B1F6D" w:rsidP="008B1F6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i/>
          <w:color w:val="000000"/>
          <w:sz w:val="24"/>
          <w:lang w:val="en-GB" w:eastAsia="en-GB"/>
        </w:rPr>
      </w:pPr>
      <w:r w:rsidRPr="006961FD">
        <w:rPr>
          <w:rFonts w:ascii="Times New Roman" w:eastAsia="Calibri" w:hAnsi="Times New Roman" w:cs="Times New Roman"/>
          <w:color w:val="000000"/>
          <w:sz w:val="24"/>
          <w:lang w:val="en-GB" w:eastAsia="en-GB"/>
        </w:rPr>
        <w:t>On behalf of all co-authors of this manuscript, I wish to submit an original research article entitled “</w:t>
      </w:r>
      <w:r w:rsidRPr="008B1F6D">
        <w:rPr>
          <w:rFonts w:ascii="Times New Roman" w:eastAsia="Calibri" w:hAnsi="Times New Roman" w:cs="Times New Roman"/>
          <w:b/>
          <w:i/>
          <w:color w:val="000000"/>
          <w:sz w:val="24"/>
          <w:lang w:val="en-GB" w:eastAsia="en-GB"/>
        </w:rPr>
        <w:t>Improved TOPSIS Model Applied to Water Reservoir Multi-Attribute Decision-Making</w:t>
      </w:r>
      <w:r w:rsidR="00B55BAF">
        <w:rPr>
          <w:rFonts w:ascii="Times New Roman" w:eastAsia="Calibri" w:hAnsi="Times New Roman" w:cs="Times New Roman"/>
          <w:color w:val="000000"/>
          <w:sz w:val="24"/>
          <w:lang w:val="en-GB" w:eastAsia="en-GB"/>
        </w:rPr>
        <w:t xml:space="preserve">” for consideration by your prestigious </w:t>
      </w:r>
      <w:r w:rsidRPr="005E5E27">
        <w:rPr>
          <w:rFonts w:ascii="Times New Roman" w:eastAsia="Calibri" w:hAnsi="Times New Roman" w:cs="Times New Roman"/>
          <w:color w:val="000000"/>
          <w:sz w:val="24"/>
          <w:lang w:val="en-GB" w:eastAsia="en-GB"/>
        </w:rPr>
        <w:t>Journal</w:t>
      </w:r>
      <w:r w:rsidRPr="006961FD">
        <w:rPr>
          <w:rFonts w:ascii="Times New Roman" w:eastAsia="Calibri" w:hAnsi="Times New Roman" w:cs="Times New Roman"/>
          <w:color w:val="000000"/>
          <w:sz w:val="24"/>
          <w:lang w:val="en-GB" w:eastAsia="en-GB"/>
        </w:rPr>
        <w:t xml:space="preserve">.  </w:t>
      </w:r>
    </w:p>
    <w:p w:rsidR="008B1F6D" w:rsidRPr="006961FD" w:rsidRDefault="008B1F6D" w:rsidP="008B1F6D">
      <w:pPr>
        <w:spacing w:before="120" w:after="0" w:line="276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lang w:val="en-US"/>
        </w:rPr>
      </w:pPr>
      <w:r w:rsidRPr="006961FD">
        <w:rPr>
          <w:rFonts w:ascii="Times New Roman" w:eastAsia="Calibri" w:hAnsi="Times New Roman" w:cs="Times New Roman"/>
          <w:color w:val="000000"/>
          <w:sz w:val="24"/>
          <w:lang w:val="en-US"/>
        </w:rPr>
        <w:t>I confirm that this work is original and h</w:t>
      </w:r>
      <w:bookmarkStart w:id="0" w:name="_GoBack"/>
      <w:bookmarkEnd w:id="0"/>
      <w:r w:rsidRPr="006961FD">
        <w:rPr>
          <w:rFonts w:ascii="Times New Roman" w:eastAsia="Calibri" w:hAnsi="Times New Roman" w:cs="Times New Roman"/>
          <w:color w:val="000000"/>
          <w:sz w:val="24"/>
          <w:lang w:val="en-US"/>
        </w:rPr>
        <w:t>as not been published elsewhere, nor is it currently under consideration for publication elsewhere.</w:t>
      </w:r>
    </w:p>
    <w:p w:rsidR="00274BEA" w:rsidRPr="00274BEA" w:rsidRDefault="00274BEA" w:rsidP="00274BEA">
      <w:pPr>
        <w:rPr>
          <w:rFonts w:ascii="Times New Roman" w:eastAsia="Calibri" w:hAnsi="Times New Roman" w:cs="Times New Roman"/>
          <w:color w:val="000000"/>
          <w:sz w:val="24"/>
          <w:lang w:val="en-GB" w:eastAsia="en-GB"/>
        </w:rPr>
      </w:pPr>
      <w:r w:rsidRPr="00274BEA">
        <w:rPr>
          <w:rFonts w:ascii="Times New Roman" w:eastAsia="Calibri" w:hAnsi="Times New Roman" w:cs="Times New Roman"/>
          <w:color w:val="000000"/>
          <w:sz w:val="24"/>
          <w:lang w:val="en-GB" w:eastAsia="en-GB"/>
        </w:rPr>
        <w:t>The paper presents a weighted generalized Mahalanobis distance integrated into the traditional TOPSIS method, enhancing decision-making for hydraulic construction projects. This improved model aids in evaluating and optimizing operational schemes for real reservoir projects, offering a basis for objective management frameworks. It supports reservoir managers and decision-making consultations, contributing to reservoir safety and economic efficiency.</w:t>
      </w:r>
    </w:p>
    <w:p w:rsidR="008B1F6D" w:rsidRPr="006961FD" w:rsidRDefault="008B1F6D" w:rsidP="008B1F6D">
      <w:pPr>
        <w:spacing w:after="200" w:line="276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lang w:val="en-US"/>
        </w:rPr>
      </w:pPr>
      <w:r w:rsidRPr="006961FD">
        <w:rPr>
          <w:rFonts w:ascii="Times New Roman" w:eastAsia="Calibri" w:hAnsi="Times New Roman" w:cs="Times New Roman"/>
          <w:sz w:val="24"/>
          <w:lang w:val="en-US"/>
        </w:rPr>
        <w:t xml:space="preserve">I believe that this manuscript is appropriate for publication by </w:t>
      </w:r>
      <w:r>
        <w:rPr>
          <w:rFonts w:ascii="Times New Roman" w:eastAsia="Calibri" w:hAnsi="Times New Roman" w:cs="Times New Roman"/>
          <w:sz w:val="24"/>
          <w:lang w:val="en-US"/>
        </w:rPr>
        <w:t xml:space="preserve">your </w:t>
      </w:r>
      <w:r w:rsidRPr="005E5E27">
        <w:rPr>
          <w:rFonts w:ascii="Times New Roman" w:eastAsia="Calibri" w:hAnsi="Times New Roman" w:cs="Times New Roman"/>
          <w:sz w:val="24"/>
          <w:lang w:val="en-US"/>
        </w:rPr>
        <w:t xml:space="preserve">Journal </w:t>
      </w:r>
      <w:r w:rsidRPr="006961FD">
        <w:rPr>
          <w:rFonts w:ascii="Times New Roman" w:eastAsia="Calibri" w:hAnsi="Times New Roman" w:cs="Times New Roman"/>
          <w:sz w:val="24"/>
          <w:lang w:val="en-US"/>
        </w:rPr>
        <w:t>because it</w:t>
      </w:r>
      <w:r w:rsidRPr="006961FD">
        <w:rPr>
          <w:rFonts w:ascii="Calibri" w:eastAsia="Calibri" w:hAnsi="Calibri" w:cs="Times New Roman"/>
          <w:lang w:val="en-US"/>
        </w:rPr>
        <w:t xml:space="preserve"> </w:t>
      </w:r>
      <w:r w:rsidRPr="006961FD">
        <w:rPr>
          <w:rFonts w:ascii="Times New Roman" w:eastAsia="Calibri" w:hAnsi="Times New Roman" w:cs="Times New Roman"/>
          <w:sz w:val="24"/>
          <w:lang w:val="en-US"/>
        </w:rPr>
        <w:t xml:space="preserve">draws direct and practical linkages to </w:t>
      </w:r>
      <w:r>
        <w:rPr>
          <w:rFonts w:ascii="Times New Roman" w:eastAsia="Calibri" w:hAnsi="Times New Roman" w:cs="Times New Roman"/>
          <w:sz w:val="24"/>
          <w:lang w:val="en-US"/>
        </w:rPr>
        <w:t xml:space="preserve">water conservancy </w:t>
      </w:r>
      <w:r w:rsidRPr="008B1F6D">
        <w:rPr>
          <w:rFonts w:ascii="Times New Roman" w:eastAsia="Calibri" w:hAnsi="Times New Roman" w:cs="Times New Roman"/>
          <w:sz w:val="24"/>
          <w:lang w:val="en-US"/>
        </w:rPr>
        <w:t>planning and design</w:t>
      </w:r>
      <w:r>
        <w:rPr>
          <w:rFonts w:ascii="Times New Roman" w:eastAsia="Calibri" w:hAnsi="Times New Roman" w:cs="Times New Roman"/>
          <w:sz w:val="24"/>
          <w:lang w:val="en-US"/>
        </w:rPr>
        <w:t>.</w:t>
      </w:r>
    </w:p>
    <w:p w:rsidR="008B1F6D" w:rsidRPr="006961FD" w:rsidRDefault="008B1F6D" w:rsidP="008B1F6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lang w:val="en-GB" w:eastAsia="en-GB"/>
        </w:rPr>
      </w:pPr>
      <w:r w:rsidRPr="006961FD">
        <w:rPr>
          <w:rFonts w:ascii="Times New Roman" w:eastAsia="Calibri" w:hAnsi="Times New Roman" w:cs="Times New Roman"/>
          <w:color w:val="000000"/>
          <w:sz w:val="24"/>
          <w:lang w:val="en-GB" w:eastAsia="en-GB"/>
        </w:rPr>
        <w:t xml:space="preserve">We have no conflicts of interest to disclose. </w:t>
      </w:r>
    </w:p>
    <w:p w:rsidR="008B1F6D" w:rsidRPr="006961FD" w:rsidRDefault="008B1F6D" w:rsidP="008B1F6D">
      <w:pPr>
        <w:spacing w:before="240" w:after="200" w:line="276" w:lineRule="auto"/>
        <w:rPr>
          <w:rFonts w:ascii="Times New Roman" w:eastAsia="Calibri" w:hAnsi="Times New Roman" w:cs="Times New Roman"/>
          <w:color w:val="000000"/>
          <w:sz w:val="24"/>
          <w:lang w:val="en-US"/>
        </w:rPr>
      </w:pPr>
      <w:r w:rsidRPr="006961FD">
        <w:rPr>
          <w:rFonts w:ascii="Times New Roman" w:eastAsia="Calibri" w:hAnsi="Times New Roman" w:cs="Times New Roman"/>
          <w:color w:val="000000"/>
          <w:sz w:val="24"/>
          <w:lang w:val="en-US"/>
        </w:rPr>
        <w:t>Please address all correspondence concerning this manuscript to me at mendomoserges</w:t>
      </w:r>
      <w:r>
        <w:rPr>
          <w:rFonts w:ascii="Times New Roman" w:eastAsia="Calibri" w:hAnsi="Times New Roman" w:cs="Times New Roman"/>
          <w:color w:val="000000"/>
          <w:sz w:val="24"/>
          <w:lang w:val="en-US"/>
        </w:rPr>
        <w:t>83</w:t>
      </w:r>
      <w:r w:rsidRPr="006961FD">
        <w:rPr>
          <w:rFonts w:ascii="Times New Roman" w:eastAsia="Calibri" w:hAnsi="Times New Roman" w:cs="Times New Roman"/>
          <w:color w:val="000000"/>
          <w:sz w:val="24"/>
          <w:lang w:val="en-US"/>
        </w:rPr>
        <w:t>@</w:t>
      </w:r>
      <w:r>
        <w:rPr>
          <w:rFonts w:ascii="Times New Roman" w:eastAsia="Calibri" w:hAnsi="Times New Roman" w:cs="Times New Roman"/>
          <w:color w:val="000000"/>
          <w:sz w:val="24"/>
          <w:lang w:val="en-US"/>
        </w:rPr>
        <w:t>gmail.com.</w:t>
      </w:r>
    </w:p>
    <w:p w:rsidR="008B1F6D" w:rsidRPr="006961FD" w:rsidRDefault="008B1F6D" w:rsidP="008B1F6D">
      <w:pPr>
        <w:spacing w:after="200" w:line="276" w:lineRule="auto"/>
        <w:rPr>
          <w:rFonts w:ascii="Times New Roman" w:eastAsia="Calibri" w:hAnsi="Times New Roman" w:cs="Times New Roman"/>
          <w:color w:val="000000"/>
          <w:sz w:val="24"/>
          <w:lang w:val="en-US"/>
        </w:rPr>
      </w:pPr>
      <w:r w:rsidRPr="006961FD">
        <w:rPr>
          <w:rFonts w:ascii="Times New Roman" w:eastAsia="Calibri" w:hAnsi="Times New Roman" w:cs="Times New Roman"/>
          <w:color w:val="000000"/>
          <w:sz w:val="24"/>
          <w:lang w:val="en-US"/>
        </w:rPr>
        <w:t xml:space="preserve">Thank you for your consideration of this manuscript. </w:t>
      </w:r>
    </w:p>
    <w:p w:rsidR="008B1F6D" w:rsidRPr="006961FD" w:rsidRDefault="008B1F6D" w:rsidP="008B1F6D">
      <w:pPr>
        <w:spacing w:after="200" w:line="276" w:lineRule="auto"/>
        <w:rPr>
          <w:rFonts w:ascii="Times New Roman" w:eastAsia="Calibri" w:hAnsi="Times New Roman" w:cs="Times New Roman"/>
          <w:color w:val="000000"/>
          <w:sz w:val="24"/>
          <w:lang w:val="en-US"/>
        </w:rPr>
      </w:pPr>
      <w:r w:rsidRPr="006961FD">
        <w:rPr>
          <w:rFonts w:ascii="Times New Roman" w:eastAsia="Calibri" w:hAnsi="Times New Roman" w:cs="Times New Roman"/>
          <w:color w:val="000000"/>
          <w:sz w:val="24"/>
          <w:lang w:val="en-US"/>
        </w:rPr>
        <w:t>Sincerely,</w:t>
      </w:r>
    </w:p>
    <w:p w:rsidR="008B1F6D" w:rsidRPr="006961FD" w:rsidRDefault="008B1F6D" w:rsidP="008B1F6D">
      <w:pPr>
        <w:spacing w:after="200" w:line="276" w:lineRule="auto"/>
        <w:rPr>
          <w:rFonts w:ascii="Times New Roman" w:eastAsia="Calibri" w:hAnsi="Times New Roman" w:cs="Times New Roman"/>
          <w:color w:val="000000"/>
          <w:sz w:val="24"/>
          <w:lang w:val="en-US"/>
        </w:rPr>
      </w:pPr>
      <w:proofErr w:type="spellStart"/>
      <w:r w:rsidRPr="006961FD">
        <w:rPr>
          <w:rFonts w:ascii="Times New Roman" w:eastAsia="Calibri" w:hAnsi="Times New Roman" w:cs="Times New Roman"/>
          <w:color w:val="000000"/>
          <w:sz w:val="24"/>
          <w:lang w:val="en-US"/>
        </w:rPr>
        <w:t>Serges</w:t>
      </w:r>
      <w:proofErr w:type="spellEnd"/>
      <w:r w:rsidRPr="006961FD">
        <w:rPr>
          <w:rFonts w:ascii="Times New Roman" w:eastAsia="Calibri" w:hAnsi="Times New Roman" w:cs="Times New Roman"/>
          <w:color w:val="000000"/>
          <w:sz w:val="24"/>
          <w:lang w:val="en-US"/>
        </w:rPr>
        <w:t xml:space="preserve"> </w:t>
      </w:r>
      <w:proofErr w:type="spellStart"/>
      <w:r w:rsidRPr="006961FD">
        <w:rPr>
          <w:rFonts w:ascii="Times New Roman" w:eastAsia="Calibri" w:hAnsi="Times New Roman" w:cs="Times New Roman"/>
          <w:color w:val="000000"/>
          <w:sz w:val="24"/>
          <w:lang w:val="en-US"/>
        </w:rPr>
        <w:t>Mendomo</w:t>
      </w:r>
      <w:proofErr w:type="spellEnd"/>
      <w:r w:rsidRPr="006961FD">
        <w:rPr>
          <w:rFonts w:ascii="Times New Roman" w:eastAsia="Calibri" w:hAnsi="Times New Roman" w:cs="Times New Roman"/>
          <w:color w:val="000000"/>
          <w:sz w:val="24"/>
          <w:lang w:val="en-US"/>
        </w:rPr>
        <w:t xml:space="preserve"> </w:t>
      </w:r>
      <w:proofErr w:type="spellStart"/>
      <w:r w:rsidRPr="006961FD">
        <w:rPr>
          <w:rFonts w:ascii="Times New Roman" w:eastAsia="Calibri" w:hAnsi="Times New Roman" w:cs="Times New Roman"/>
          <w:color w:val="000000"/>
          <w:sz w:val="24"/>
          <w:lang w:val="en-US"/>
        </w:rPr>
        <w:t>Meye</w:t>
      </w:r>
      <w:proofErr w:type="spellEnd"/>
    </w:p>
    <w:p w:rsidR="008B1F6D" w:rsidRDefault="008B1F6D" w:rsidP="008B1F6D"/>
    <w:p w:rsidR="006442AA" w:rsidRDefault="006442AA"/>
    <w:sectPr w:rsidR="006442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F6D"/>
    <w:rsid w:val="00274BEA"/>
    <w:rsid w:val="006442AA"/>
    <w:rsid w:val="008B1F6D"/>
    <w:rsid w:val="00B55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ED7C63-7074-4A39-9557-1862FC681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1F6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238</Words>
  <Characters>1312</Characters>
  <Application>Microsoft Office Word</Application>
  <DocSecurity>0</DocSecurity>
  <Lines>10</Lines>
  <Paragraphs>3</Paragraphs>
  <ScaleCrop>false</ScaleCrop>
  <Company/>
  <LinksUpToDate>false</LinksUpToDate>
  <CharactersWithSpaces>1547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ELITEBOOK</dc:creator>
  <cp:keywords/>
  <dc:description/>
  <cp:lastModifiedBy>HP ELITEBOOK</cp:lastModifiedBy>
  <cp:revision>3</cp:revision>
  <dcterms:created xsi:type="dcterms:W3CDTF">2026-06-04T02:43:00Z</dcterms:created>
  <dcterms:modified xsi:type="dcterms:W3CDTF">2026-06-04T03:03:00Z</dcterms:modified>
</cp:coreProperties>
</file>