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B2631" w14:textId="77777777" w:rsidR="00032443" w:rsidRDefault="00032443" w:rsidP="00032443">
      <w:pPr>
        <w:jc w:val="center"/>
        <w:rPr>
          <w:rFonts w:ascii="Times" w:hAnsi="Times" w:cs="Times"/>
          <w:b/>
          <w:bCs/>
          <w:color w:val="000000"/>
          <w:sz w:val="48"/>
          <w:szCs w:val="36"/>
        </w:rPr>
      </w:pPr>
    </w:p>
    <w:p w14:paraId="2D25166B" w14:textId="77777777" w:rsidR="00032443" w:rsidRPr="005605CD" w:rsidRDefault="00032443" w:rsidP="00032443">
      <w:pPr>
        <w:jc w:val="center"/>
        <w:rPr>
          <w:rFonts w:ascii="Arial" w:hAnsi="Arial" w:cs="Times"/>
          <w:b/>
          <w:bCs/>
          <w:color w:val="000000"/>
          <w:sz w:val="48"/>
          <w:szCs w:val="36"/>
        </w:rPr>
      </w:pPr>
      <w:r w:rsidRPr="005605CD">
        <w:rPr>
          <w:rFonts w:ascii="Arial" w:hAnsi="Arial" w:cs="Times"/>
          <w:b/>
          <w:bCs/>
          <w:color w:val="000000"/>
          <w:sz w:val="48"/>
          <w:szCs w:val="36"/>
        </w:rPr>
        <w:t>SUPPORTING INFORMATION</w:t>
      </w:r>
    </w:p>
    <w:p w14:paraId="7B971766" w14:textId="77777777" w:rsidR="00032443" w:rsidRPr="005605CD" w:rsidRDefault="00032443" w:rsidP="00032443">
      <w:pPr>
        <w:jc w:val="center"/>
        <w:rPr>
          <w:rFonts w:ascii="Arial" w:hAnsi="Arial" w:cs="Times"/>
          <w:b/>
          <w:bCs/>
          <w:color w:val="000000"/>
          <w:sz w:val="48"/>
          <w:szCs w:val="36"/>
        </w:rPr>
      </w:pPr>
      <w:r w:rsidRPr="005605CD">
        <w:rPr>
          <w:rFonts w:ascii="Arial" w:hAnsi="Arial" w:cs="Times"/>
          <w:b/>
          <w:bCs/>
          <w:color w:val="000000"/>
          <w:sz w:val="48"/>
          <w:szCs w:val="36"/>
        </w:rPr>
        <w:t xml:space="preserve">for </w:t>
      </w:r>
    </w:p>
    <w:p w14:paraId="2D0AFC30" w14:textId="77777777" w:rsidR="00032443" w:rsidRDefault="00032443" w:rsidP="00032443">
      <w:pPr>
        <w:jc w:val="center"/>
        <w:rPr>
          <w:rFonts w:ascii="Arial" w:hAnsi="Arial"/>
          <w:b/>
          <w:sz w:val="32"/>
        </w:rPr>
      </w:pPr>
      <w:r w:rsidRPr="00032443">
        <w:rPr>
          <w:rFonts w:ascii="Arial" w:hAnsi="Arial"/>
          <w:b/>
          <w:sz w:val="32"/>
        </w:rPr>
        <w:t xml:space="preserve">Radical Cations vs Cations: A Comparative Study of Retinyl </w:t>
      </w:r>
      <w:proofErr w:type="gramStart"/>
      <w:r w:rsidRPr="00032443">
        <w:rPr>
          <w:rFonts w:ascii="Arial" w:hAnsi="Arial"/>
          <w:b/>
          <w:sz w:val="32"/>
        </w:rPr>
        <w:t>cation</w:t>
      </w:r>
      <w:proofErr w:type="gramEnd"/>
      <w:r w:rsidRPr="00032443">
        <w:rPr>
          <w:rFonts w:ascii="Arial" w:hAnsi="Arial"/>
          <w:b/>
          <w:sz w:val="32"/>
        </w:rPr>
        <w:t xml:space="preserve"> and Retinol Radical Cation</w:t>
      </w:r>
    </w:p>
    <w:p w14:paraId="23386E61" w14:textId="2C1024F6" w:rsidR="00032443" w:rsidRDefault="00674790" w:rsidP="00032443">
      <w:pPr>
        <w:jc w:val="center"/>
        <w:rPr>
          <w:rFonts w:ascii="Arial" w:hAnsi="Arial"/>
          <w:sz w:val="22"/>
        </w:rPr>
      </w:pPr>
      <w:r w:rsidRPr="00E65059">
        <w:rPr>
          <w:rFonts w:ascii="Arial" w:hAnsi="Arial"/>
          <w:sz w:val="22"/>
        </w:rPr>
        <w:t>Reem H El-</w:t>
      </w:r>
      <w:proofErr w:type="spellStart"/>
      <w:proofErr w:type="gramStart"/>
      <w:r w:rsidRPr="00E65059">
        <w:rPr>
          <w:rFonts w:ascii="Arial" w:hAnsi="Arial"/>
          <w:sz w:val="22"/>
        </w:rPr>
        <w:t>M</w:t>
      </w:r>
      <w:r>
        <w:rPr>
          <w:rFonts w:ascii="Arial" w:hAnsi="Arial"/>
          <w:sz w:val="22"/>
        </w:rPr>
        <w:t>asry,</w:t>
      </w:r>
      <w:r w:rsidRPr="00192CD2">
        <w:rPr>
          <w:rFonts w:ascii="Arial" w:hAnsi="Arial"/>
          <w:sz w:val="22"/>
          <w:vertAlign w:val="superscript"/>
        </w:rPr>
        <w:t>a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r w:rsidR="00032443" w:rsidRPr="0089018B">
        <w:rPr>
          <w:rFonts w:ascii="Arial" w:hAnsi="Arial"/>
          <w:sz w:val="22"/>
        </w:rPr>
        <w:t xml:space="preserve">Maha M </w:t>
      </w:r>
      <w:proofErr w:type="spellStart"/>
      <w:proofErr w:type="gramStart"/>
      <w:r w:rsidR="00032443" w:rsidRPr="0089018B">
        <w:rPr>
          <w:rFonts w:ascii="Arial" w:hAnsi="Arial"/>
          <w:sz w:val="22"/>
        </w:rPr>
        <w:t>Khaled,</w:t>
      </w:r>
      <w:r w:rsidR="00032443" w:rsidRPr="00192CD2">
        <w:rPr>
          <w:rFonts w:ascii="Arial" w:hAnsi="Arial"/>
          <w:sz w:val="22"/>
          <w:vertAlign w:val="superscript"/>
        </w:rPr>
        <w:t>b</w:t>
      </w:r>
      <w:proofErr w:type="spellEnd"/>
      <w:proofErr w:type="gramEnd"/>
      <w:r w:rsidR="00032443">
        <w:rPr>
          <w:rFonts w:ascii="Arial" w:hAnsi="Arial"/>
          <w:sz w:val="22"/>
        </w:rPr>
        <w:t xml:space="preserve"> </w:t>
      </w:r>
      <w:r w:rsidR="00032443" w:rsidRPr="0089018B">
        <w:rPr>
          <w:rFonts w:ascii="Arial" w:hAnsi="Arial"/>
          <w:sz w:val="22"/>
        </w:rPr>
        <w:t xml:space="preserve">Mohamed M </w:t>
      </w:r>
      <w:proofErr w:type="spellStart"/>
      <w:proofErr w:type="gramStart"/>
      <w:r w:rsidR="00032443" w:rsidRPr="0089018B">
        <w:rPr>
          <w:rFonts w:ascii="Arial" w:hAnsi="Arial"/>
          <w:sz w:val="22"/>
        </w:rPr>
        <w:t>Aboelnga</w:t>
      </w:r>
      <w:r w:rsidR="00032443">
        <w:rPr>
          <w:rFonts w:ascii="Arial" w:hAnsi="Arial"/>
          <w:sz w:val="22"/>
        </w:rPr>
        <w:t>,</w:t>
      </w:r>
      <w:r w:rsidR="00032443" w:rsidRPr="00192CD2">
        <w:rPr>
          <w:rFonts w:ascii="Arial" w:hAnsi="Arial"/>
          <w:sz w:val="22"/>
          <w:vertAlign w:val="superscript"/>
        </w:rPr>
        <w:t>a</w:t>
      </w:r>
      <w:proofErr w:type="spellEnd"/>
      <w:proofErr w:type="gramEnd"/>
      <w:r w:rsidR="00032443">
        <w:rPr>
          <w:rFonts w:ascii="Arial" w:hAnsi="Arial"/>
          <w:sz w:val="22"/>
        </w:rPr>
        <w:t xml:space="preserve"> </w:t>
      </w:r>
      <w:r w:rsidR="00032443" w:rsidRPr="00577C46">
        <w:rPr>
          <w:rFonts w:ascii="Arial" w:hAnsi="Arial"/>
          <w:sz w:val="22"/>
        </w:rPr>
        <w:t>Ayman A. Abdel-</w:t>
      </w:r>
      <w:proofErr w:type="spellStart"/>
      <w:proofErr w:type="gramStart"/>
      <w:r w:rsidR="00032443" w:rsidRPr="00577C46">
        <w:rPr>
          <w:rFonts w:ascii="Arial" w:hAnsi="Arial"/>
          <w:sz w:val="22"/>
        </w:rPr>
        <w:t>Shaf</w:t>
      </w:r>
      <w:r w:rsidR="00032443">
        <w:rPr>
          <w:rFonts w:ascii="Arial" w:hAnsi="Arial"/>
          <w:sz w:val="22"/>
        </w:rPr>
        <w:t>i,</w:t>
      </w:r>
      <w:r w:rsidR="00032443" w:rsidRPr="00192CD2">
        <w:rPr>
          <w:rFonts w:ascii="Arial" w:hAnsi="Arial"/>
          <w:sz w:val="22"/>
          <w:vertAlign w:val="superscript"/>
        </w:rPr>
        <w:t>b</w:t>
      </w:r>
      <w:proofErr w:type="spellEnd"/>
      <w:proofErr w:type="gramEnd"/>
      <w:r w:rsidR="00032443">
        <w:rPr>
          <w:rFonts w:ascii="Arial" w:hAnsi="Arial"/>
          <w:sz w:val="22"/>
        </w:rPr>
        <w:t xml:space="preserve"> </w:t>
      </w:r>
    </w:p>
    <w:p w14:paraId="46EF4FA3" w14:textId="77777777" w:rsidR="00032443" w:rsidRDefault="00032443" w:rsidP="00032443">
      <w:pPr>
        <w:jc w:val="center"/>
        <w:rPr>
          <w:rFonts w:ascii="Arial" w:hAnsi="Arial"/>
          <w:sz w:val="22"/>
        </w:rPr>
      </w:pPr>
      <w:r w:rsidRPr="00192CD2">
        <w:rPr>
          <w:rFonts w:ascii="Arial" w:hAnsi="Arial"/>
          <w:sz w:val="22"/>
        </w:rPr>
        <w:t>Ali El-</w:t>
      </w:r>
      <w:proofErr w:type="gramStart"/>
      <w:r w:rsidRPr="00192CD2">
        <w:rPr>
          <w:rFonts w:ascii="Arial" w:hAnsi="Arial"/>
          <w:sz w:val="22"/>
        </w:rPr>
        <w:t>Agamey,*</w:t>
      </w:r>
      <w:proofErr w:type="gramEnd"/>
      <w:r w:rsidRPr="00192CD2">
        <w:rPr>
          <w:rFonts w:ascii="Arial" w:hAnsi="Arial"/>
          <w:sz w:val="22"/>
          <w:vertAlign w:val="superscript"/>
        </w:rPr>
        <w:t>a</w:t>
      </w:r>
      <w:r w:rsidRPr="00192CD2">
        <w:rPr>
          <w:rFonts w:ascii="Arial" w:hAnsi="Arial"/>
          <w:sz w:val="22"/>
        </w:rPr>
        <w:t xml:space="preserve"> </w:t>
      </w:r>
    </w:p>
    <w:p w14:paraId="79B7B468" w14:textId="77777777" w:rsidR="00032443" w:rsidRPr="00BB37D3" w:rsidRDefault="00032443" w:rsidP="00032443">
      <w:pPr>
        <w:jc w:val="center"/>
        <w:rPr>
          <w:rFonts w:ascii="Arial" w:hAnsi="Arial" w:cs="Helvetica-Bold"/>
          <w:b/>
          <w:bCs/>
          <w:color w:val="000000"/>
          <w:sz w:val="23"/>
          <w:szCs w:val="23"/>
        </w:rPr>
      </w:pPr>
    </w:p>
    <w:p w14:paraId="1FE91389" w14:textId="77777777" w:rsidR="00032443" w:rsidRDefault="00032443" w:rsidP="00032443">
      <w:pPr>
        <w:jc w:val="center"/>
        <w:rPr>
          <w:rFonts w:asciiTheme="minorBidi" w:hAnsiTheme="minorBidi"/>
          <w:b/>
          <w:bCs/>
        </w:rPr>
      </w:pPr>
      <w:proofErr w:type="spellStart"/>
      <w:r>
        <w:rPr>
          <w:rFonts w:ascii="Arial" w:hAnsi="Arial"/>
          <w:sz w:val="20"/>
          <w:vertAlign w:val="superscript"/>
        </w:rPr>
        <w:t>a</w:t>
      </w:r>
      <w:r w:rsidRPr="008B3210">
        <w:rPr>
          <w:rFonts w:ascii="Arial" w:hAnsi="Arial"/>
          <w:sz w:val="20"/>
        </w:rPr>
        <w:t>Chemistry</w:t>
      </w:r>
      <w:proofErr w:type="spellEnd"/>
      <w:r w:rsidRPr="008B3210">
        <w:rPr>
          <w:rFonts w:ascii="Arial" w:hAnsi="Arial"/>
          <w:sz w:val="20"/>
        </w:rPr>
        <w:t xml:space="preserve"> Department, Faculty of Science, Damietta University, New Damietta, Damietta, Egypt; </w:t>
      </w:r>
      <w:proofErr w:type="spellStart"/>
      <w:r w:rsidRPr="00192CD2">
        <w:rPr>
          <w:rFonts w:ascii="Arial" w:hAnsi="Arial"/>
          <w:sz w:val="22"/>
          <w:vertAlign w:val="superscript"/>
        </w:rPr>
        <w:t>b</w:t>
      </w:r>
      <w:r w:rsidRPr="00577C46">
        <w:rPr>
          <w:rFonts w:ascii="Arial" w:hAnsi="Arial"/>
          <w:sz w:val="20"/>
        </w:rPr>
        <w:t>Department</w:t>
      </w:r>
      <w:proofErr w:type="spellEnd"/>
      <w:r w:rsidRPr="00577C46">
        <w:rPr>
          <w:rFonts w:ascii="Arial" w:hAnsi="Arial"/>
          <w:sz w:val="20"/>
        </w:rPr>
        <w:t xml:space="preserve"> of Chemistry, Faculty of Science, Ain Shams University, 11566 </w:t>
      </w:r>
      <w:proofErr w:type="spellStart"/>
      <w:r w:rsidRPr="00577C46">
        <w:rPr>
          <w:rFonts w:ascii="Arial" w:hAnsi="Arial"/>
          <w:sz w:val="20"/>
        </w:rPr>
        <w:t>Abbassia</w:t>
      </w:r>
      <w:proofErr w:type="spellEnd"/>
      <w:r w:rsidRPr="00577C46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Pr="00577C46">
        <w:rPr>
          <w:rFonts w:ascii="Arial" w:hAnsi="Arial"/>
          <w:sz w:val="20"/>
        </w:rPr>
        <w:t>Cairo, Egypt.</w:t>
      </w:r>
    </w:p>
    <w:p w14:paraId="22B38EB4" w14:textId="77777777" w:rsidR="00032443" w:rsidRPr="00BB37D3" w:rsidRDefault="00032443" w:rsidP="00032443">
      <w:pPr>
        <w:jc w:val="both"/>
        <w:rPr>
          <w:rFonts w:ascii="Arial" w:hAnsi="Arial"/>
          <w:b/>
          <w:sz w:val="36"/>
        </w:rPr>
      </w:pPr>
    </w:p>
    <w:p w14:paraId="4D20E2DB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387B2C4D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2D41FEDE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172F1B23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3AB5435F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03431120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4D8C1B53" w14:textId="77777777" w:rsidR="0094059B" w:rsidRDefault="0094059B" w:rsidP="00032443">
      <w:pPr>
        <w:spacing w:line="480" w:lineRule="auto"/>
        <w:jc w:val="both"/>
        <w:rPr>
          <w:rFonts w:ascii="Arial" w:hAnsi="Arial" w:cs="Helvetica"/>
          <w:color w:val="000000"/>
        </w:rPr>
      </w:pPr>
    </w:p>
    <w:p w14:paraId="74F56C92" w14:textId="3EF4B9E3" w:rsidR="00032443" w:rsidRPr="00032443" w:rsidRDefault="00032443" w:rsidP="00032443">
      <w:pPr>
        <w:spacing w:line="480" w:lineRule="auto"/>
        <w:jc w:val="both"/>
        <w:rPr>
          <w:rFonts w:ascii="Arial" w:hAnsi="Arial" w:cs="Helvetica-Oblique"/>
          <w:iCs/>
          <w:color w:val="000000"/>
        </w:rPr>
      </w:pPr>
      <w:r w:rsidRPr="00032443">
        <w:rPr>
          <w:rFonts w:ascii="Arial" w:hAnsi="Arial" w:cs="Helvetica"/>
          <w:color w:val="000000"/>
        </w:rPr>
        <w:t xml:space="preserve">*Corresponding author: </w:t>
      </w:r>
      <w:r w:rsidRPr="00032443">
        <w:rPr>
          <w:rFonts w:ascii="Arial" w:hAnsi="Arial" w:cs="Helvetica-Oblique"/>
          <w:iCs/>
          <w:color w:val="000000"/>
        </w:rPr>
        <w:t>Ali El-Agamey (</w:t>
      </w:r>
      <w:r w:rsidRPr="00032443">
        <w:rPr>
          <w:rFonts w:ascii="Arial" w:hAnsi="Arial"/>
        </w:rPr>
        <w:t>Damietta University</w:t>
      </w:r>
      <w:r w:rsidRPr="00032443">
        <w:rPr>
          <w:rFonts w:ascii="Arial" w:hAnsi="Arial" w:cs="Helvetica-Oblique"/>
          <w:iCs/>
          <w:color w:val="000000"/>
        </w:rPr>
        <w:t xml:space="preserve">) </w:t>
      </w:r>
    </w:p>
    <w:p w14:paraId="113CF7F7" w14:textId="4B42D2D9" w:rsidR="00A01568" w:rsidRDefault="00032443" w:rsidP="0094059B">
      <w:pPr>
        <w:spacing w:line="480" w:lineRule="auto"/>
        <w:jc w:val="both"/>
      </w:pPr>
      <w:r w:rsidRPr="00BB37D3">
        <w:rPr>
          <w:rFonts w:ascii="Arial" w:hAnsi="Arial"/>
          <w:i/>
        </w:rPr>
        <w:t>E-mails:</w:t>
      </w:r>
      <w:r w:rsidR="00661812">
        <w:rPr>
          <w:rFonts w:ascii="Arial" w:hAnsi="Arial"/>
          <w:i/>
        </w:rPr>
        <w:t xml:space="preserve"> </w:t>
      </w:r>
      <w:hyperlink r:id="rId4" w:history="1">
        <w:r w:rsidR="00661812" w:rsidRPr="00042EDB">
          <w:rPr>
            <w:rStyle w:val="Hyperlink"/>
            <w:rFonts w:ascii="Arial" w:hAnsi="Arial"/>
          </w:rPr>
          <w:t>a_el_agamey@du.edu.eg</w:t>
        </w:r>
      </w:hyperlink>
      <w:r w:rsidR="00661812">
        <w:t>;</w:t>
      </w:r>
      <w:r w:rsidRPr="00BB37D3">
        <w:rPr>
          <w:rFonts w:ascii="Arial" w:hAnsi="Arial"/>
          <w:i/>
        </w:rPr>
        <w:t xml:space="preserve"> </w:t>
      </w:r>
      <w:hyperlink r:id="rId5" w:history="1">
        <w:r w:rsidRPr="00BB37D3">
          <w:rPr>
            <w:rStyle w:val="Hyperlink"/>
            <w:rFonts w:ascii="Arial" w:hAnsi="Arial"/>
          </w:rPr>
          <w:t>a_el_agamey@yahoo.co.uk</w:t>
        </w:r>
      </w:hyperlink>
    </w:p>
    <w:p w14:paraId="65D52D52" w14:textId="77777777" w:rsidR="00F50A46" w:rsidRDefault="00F50A46" w:rsidP="00F50A46">
      <w:pPr>
        <w:pStyle w:val="BIEmailAddress"/>
        <w:spacing w:line="480" w:lineRule="auto"/>
        <w:ind w:left="2160" w:firstLine="720"/>
        <w:jc w:val="center"/>
        <w:rPr>
          <w:rFonts w:ascii="Arial" w:hAnsi="Arial"/>
          <w:b/>
          <w:i w:val="0"/>
          <w:color w:val="000000"/>
          <w:sz w:val="36"/>
        </w:rPr>
      </w:pPr>
      <w:r w:rsidRPr="00285258">
        <w:rPr>
          <w:rFonts w:ascii="Arial" w:hAnsi="Arial"/>
          <w:b/>
          <w:i w:val="0"/>
          <w:color w:val="000000"/>
          <w:sz w:val="36"/>
        </w:rPr>
        <w:lastRenderedPageBreak/>
        <w:t>Contents</w:t>
      </w:r>
    </w:p>
    <w:p w14:paraId="449364DE" w14:textId="77777777" w:rsidR="006B1052" w:rsidRDefault="006B1052" w:rsidP="006B1052">
      <w:pPr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S</w:t>
      </w:r>
      <w:r w:rsidRPr="00F73DD6">
        <w:rPr>
          <w:rFonts w:asciiTheme="minorBidi" w:hAnsiTheme="minorBidi"/>
          <w:b/>
          <w:bCs/>
        </w:rPr>
        <w:t>1.</w:t>
      </w:r>
      <w:r>
        <w:rPr>
          <w:rFonts w:asciiTheme="minorBidi" w:hAnsiTheme="minorBidi"/>
        </w:rPr>
        <w:t xml:space="preserve"> Transient absorption spectra obtained following LFP (355 nm) of retinol (Abs. at 355 </w:t>
      </w:r>
      <w:r>
        <w:rPr>
          <w:rFonts w:asciiTheme="minorBidi" w:hAnsiTheme="minorBidi"/>
        </w:rPr>
        <w:sym w:font="Symbol" w:char="F07E"/>
      </w:r>
      <w:r>
        <w:rPr>
          <w:rFonts w:asciiTheme="minorBidi" w:hAnsiTheme="minorBidi"/>
        </w:rPr>
        <w:t xml:space="preserve">0.4 in 0.2 cm cell) in air-saturated methanolic solution.  </w:t>
      </w:r>
    </w:p>
    <w:p w14:paraId="2EFDFFAD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S2</w:t>
      </w:r>
      <w:r w:rsidRPr="00F73DD6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</w:rPr>
        <w:t xml:space="preserve">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>HHEMP</w:t>
      </w:r>
      <w:r w:rsidRPr="00280BEC">
        <w:rPr>
          <w:rFonts w:asciiTheme="minorBidi" w:hAnsiTheme="minorBidi"/>
        </w:rPr>
        <w:t xml:space="preserve"> (Abs. at 355</w:t>
      </w:r>
      <w:r>
        <w:rPr>
          <w:rFonts w:asciiTheme="minorBidi" w:hAnsiTheme="minorBidi"/>
        </w:rPr>
        <w:t xml:space="preserve"> </w:t>
      </w:r>
      <w:r w:rsidRPr="009F36D5">
        <w:rPr>
          <w:rFonts w:asciiTheme="minorBidi" w:hAnsiTheme="minorBidi"/>
        </w:rPr>
        <w:t>nm ~0.4 in a 0.4 cm cell) alone, and in the presence of retinyl acetate (RA, Abs. at 355 nm ~0.4 in a 0.4 cm</w:t>
      </w:r>
      <w:r w:rsidRPr="00280BEC">
        <w:rPr>
          <w:rFonts w:asciiTheme="minorBidi" w:hAnsiTheme="minorBidi"/>
        </w:rPr>
        <w:t xml:space="preserve"> cell)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rgon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>.</w:t>
      </w:r>
    </w:p>
    <w:p w14:paraId="615D8421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1A7E4E">
        <w:rPr>
          <w:rFonts w:asciiTheme="minorBidi" w:hAnsiTheme="minorBidi"/>
          <w:b/>
          <w:bCs/>
        </w:rPr>
        <w:t>S3.</w:t>
      </w:r>
      <w:r w:rsidRPr="001A7E4E">
        <w:rPr>
          <w:rFonts w:asciiTheme="minorBidi" w:hAnsiTheme="minorBidi"/>
        </w:rPr>
        <w:t xml:space="preserve"> Kinetic absorption</w:t>
      </w:r>
      <w:r>
        <w:rPr>
          <w:rFonts w:asciiTheme="minorBidi" w:hAnsiTheme="minorBidi"/>
        </w:rPr>
        <w:t xml:space="preserve"> profiles at 370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>HHEMP</w:t>
      </w:r>
      <w:r w:rsidRPr="00280BEC">
        <w:rPr>
          <w:rFonts w:asciiTheme="minorBidi" w:hAnsiTheme="minorBidi"/>
        </w:rPr>
        <w:t xml:space="preserve"> (Abs. at 355</w:t>
      </w:r>
      <w:r>
        <w:rPr>
          <w:rFonts w:asciiTheme="minorBidi" w:hAnsiTheme="minorBidi"/>
        </w:rPr>
        <w:t xml:space="preserve"> </w:t>
      </w:r>
      <w:r w:rsidRPr="009F36D5">
        <w:rPr>
          <w:rFonts w:asciiTheme="minorBidi" w:hAnsiTheme="minorBidi"/>
        </w:rPr>
        <w:t>nm ~0.4 in a 0.4 cm cell) alone, and in the presence of retinyl acetate (RA, Abs. at 355 nm ~0.4 in a 0.4 cm cell</w:t>
      </w:r>
      <w:r w:rsidRPr="00280BEC">
        <w:rPr>
          <w:rFonts w:asciiTheme="minorBidi" w:hAnsiTheme="minorBidi"/>
        </w:rPr>
        <w:t xml:space="preserve">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rgon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>.</w:t>
      </w:r>
    </w:p>
    <w:p w14:paraId="2D5E0418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S4</w:t>
      </w:r>
      <w:r w:rsidRPr="00F73DD6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</w:rPr>
        <w:t xml:space="preserve"> Normalized kinetic absorption profiles at 580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>retinol</w:t>
      </w:r>
      <w:r w:rsidRPr="00280BEC">
        <w:rPr>
          <w:rFonts w:asciiTheme="minorBidi" w:hAnsiTheme="minorBidi"/>
        </w:rPr>
        <w:t xml:space="preserve">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</w:t>
      </w:r>
      <w:r w:rsidRPr="00655DED">
        <w:rPr>
          <w:rFonts w:asciiTheme="minorBidi" w:hAnsiTheme="minorBidi"/>
        </w:rPr>
        <w:t>0.2 in a 0.2 cm cell) and retinyl acetate (RA, Abs. at 355 nm ~0.2 in a 0.2 cm</w:t>
      </w:r>
      <w:r w:rsidRPr="00280BEC">
        <w:rPr>
          <w:rFonts w:asciiTheme="minorBidi" w:hAnsiTheme="minorBidi"/>
        </w:rPr>
        <w:t xml:space="preserve"> cell) </w:t>
      </w:r>
      <w:r w:rsidRPr="00655DED">
        <w:rPr>
          <w:rFonts w:asciiTheme="minorBidi" w:hAnsiTheme="minorBidi"/>
        </w:rPr>
        <w:t xml:space="preserve">in the presence of tetra-n-butylammonium chloride (0.12 M) </w:t>
      </w:r>
      <w:r w:rsidRPr="0005522A">
        <w:rPr>
          <w:rFonts w:asciiTheme="minorBidi" w:hAnsiTheme="minorBidi"/>
        </w:rPr>
        <w:t xml:space="preserve">in </w:t>
      </w:r>
      <w:r>
        <w:rPr>
          <w:rFonts w:asciiTheme="minorBidi" w:hAnsiTheme="minorBidi"/>
        </w:rPr>
        <w:t>air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</w:p>
    <w:p w14:paraId="0ACFD9F9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1A7E4E">
        <w:rPr>
          <w:rFonts w:asciiTheme="minorBidi" w:hAnsiTheme="minorBidi"/>
          <w:b/>
          <w:bCs/>
        </w:rPr>
        <w:t>S5.</w:t>
      </w:r>
      <w:r w:rsidRPr="001A7E4E">
        <w:rPr>
          <w:rFonts w:asciiTheme="minorBidi" w:hAnsiTheme="minorBidi"/>
        </w:rPr>
        <w:t xml:space="preserve"> Plot of the room</w:t>
      </w:r>
      <w:r w:rsidRPr="00874C12">
        <w:rPr>
          <w:rFonts w:asciiTheme="minorBidi" w:hAnsiTheme="minorBidi"/>
        </w:rPr>
        <w:t xml:space="preserve">-temperature pseudo first-order rate constant </w:t>
      </w:r>
      <w:r w:rsidRPr="00AC35B6">
        <w:rPr>
          <w:rFonts w:asciiTheme="minorBidi" w:hAnsiTheme="minorBidi"/>
        </w:rPr>
        <w:t>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 xml:space="preserve">) </w:t>
      </w:r>
      <w:r w:rsidRPr="00874C12">
        <w:rPr>
          <w:rFonts w:asciiTheme="minorBidi" w:hAnsiTheme="minorBidi"/>
        </w:rPr>
        <w:t>for the decay of retinol</w:t>
      </w:r>
      <w:r w:rsidRPr="002D2862">
        <w:rPr>
          <w:rFonts w:asciiTheme="minorBidi" w:hAnsiTheme="minorBidi"/>
          <w:b/>
          <w:bCs/>
          <w:vertAlign w:val="superscript"/>
        </w:rPr>
        <w:t>•</w:t>
      </w:r>
      <w:r w:rsidRPr="00F41A87">
        <w:rPr>
          <w:rFonts w:asciiTheme="minorBidi" w:hAnsiTheme="minorBidi"/>
          <w:vertAlign w:val="superscript"/>
        </w:rPr>
        <w:t>+</w:t>
      </w:r>
      <w:r>
        <w:rPr>
          <w:rFonts w:asciiTheme="minorBidi" w:hAnsiTheme="minorBidi"/>
          <w:vertAlign w:val="superscript"/>
        </w:rPr>
        <w:t xml:space="preserve"> </w:t>
      </w:r>
      <w:r w:rsidRPr="00AC35B6">
        <w:rPr>
          <w:rFonts w:asciiTheme="minorBidi" w:hAnsiTheme="minorBidi"/>
        </w:rPr>
        <w:t>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>nm)</w:t>
      </w:r>
      <w:r>
        <w:rPr>
          <w:rFonts w:asciiTheme="minorBidi" w:hAnsiTheme="minorBidi"/>
        </w:rPr>
        <w:t xml:space="preserve">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 w:rsidRPr="00874C12">
        <w:rPr>
          <w:rFonts w:asciiTheme="minorBidi" w:hAnsiTheme="minorBidi"/>
        </w:rPr>
        <w:t>retinol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>in MeOH</w:t>
      </w:r>
      <w:r>
        <w:rPr>
          <w:rFonts w:asciiTheme="minorBidi" w:hAnsiTheme="minorBidi"/>
        </w:rPr>
        <w:t>,</w:t>
      </w:r>
      <w:r w:rsidRPr="00AC35B6"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>
        <w:rPr>
          <w:rFonts w:asciiTheme="minorBidi" w:hAnsiTheme="minorBidi"/>
        </w:rPr>
        <w:t>DBU</w:t>
      </w:r>
      <w:r w:rsidRPr="009A7ABE"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>.</w:t>
      </w:r>
    </w:p>
    <w:p w14:paraId="62E9E359" w14:textId="77777777" w:rsidR="006B1052" w:rsidRPr="009F36D5" w:rsidRDefault="006B1052" w:rsidP="006B1052">
      <w:pPr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S6.</w:t>
      </w:r>
      <w:r w:rsidRPr="00553348">
        <w:rPr>
          <w:rFonts w:asciiTheme="minorBidi" w:hAnsiTheme="minorBidi"/>
        </w:rPr>
        <w:t xml:space="preserve"> (A) and (B) Cyclic voltammograms</w:t>
      </w:r>
      <w:r w:rsidRPr="009F36D5">
        <w:rPr>
          <w:rFonts w:asciiTheme="minorBidi" w:hAnsiTheme="minorBidi"/>
        </w:rPr>
        <w:t xml:space="preserve"> of 10</w:t>
      </w:r>
      <w:r w:rsidRPr="009F36D5">
        <w:rPr>
          <w:rFonts w:asciiTheme="minorBidi" w:hAnsiTheme="minorBidi"/>
          <w:vertAlign w:val="superscript"/>
        </w:rPr>
        <w:t>-3</w:t>
      </w:r>
      <w:r w:rsidRPr="009F36D5">
        <w:rPr>
          <w:rFonts w:asciiTheme="minorBidi" w:hAnsiTheme="minorBidi"/>
        </w:rPr>
        <w:t xml:space="preserve"> M DBU in 0.1 M NaOH: acetonitrile (60:40 v/v) and in 0.1 M NaOH measured at scan rate of 100 mV s</w:t>
      </w:r>
      <w:r w:rsidRPr="009F36D5">
        <w:rPr>
          <w:rFonts w:asciiTheme="minorBidi" w:hAnsiTheme="minorBidi"/>
          <w:vertAlign w:val="superscript"/>
        </w:rPr>
        <w:t>-1</w:t>
      </w:r>
      <w:r w:rsidRPr="009F36D5">
        <w:rPr>
          <w:rFonts w:asciiTheme="minorBidi" w:hAnsiTheme="minorBidi"/>
        </w:rPr>
        <w:t xml:space="preserve"> on glassy carbon electrode. Dotted lines are the CVs from the blank solutions.</w:t>
      </w:r>
    </w:p>
    <w:p w14:paraId="41C3A885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S7.</w:t>
      </w:r>
      <w:r w:rsidRPr="00553348">
        <w:rPr>
          <w:rFonts w:asciiTheme="minorBidi" w:hAnsiTheme="minorBidi"/>
        </w:rPr>
        <w:t xml:space="preserve"> The influence</w:t>
      </w:r>
      <w:r w:rsidRPr="0005522A">
        <w:rPr>
          <w:rFonts w:asciiTheme="minorBidi" w:hAnsiTheme="minorBidi"/>
        </w:rPr>
        <w:t xml:space="preserve"> of </w:t>
      </w:r>
      <w:r w:rsidRPr="00B114EE">
        <w:rPr>
          <w:rFonts w:asciiTheme="minorBidi" w:hAnsiTheme="minorBidi"/>
        </w:rPr>
        <w:t>pyrogallol</w:t>
      </w:r>
      <w:r>
        <w:rPr>
          <w:rFonts w:asciiTheme="minorBidi" w:hAnsiTheme="minorBidi"/>
        </w:rPr>
        <w:t xml:space="preserve"> 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3AF18602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S8.</w:t>
      </w:r>
      <w:r w:rsidRPr="00553348">
        <w:rPr>
          <w:rFonts w:asciiTheme="minorBidi" w:hAnsiTheme="minorBidi"/>
        </w:rPr>
        <w:t xml:space="preserve"> The influence</w:t>
      </w:r>
      <w:r w:rsidRPr="0005522A">
        <w:rPr>
          <w:rFonts w:asciiTheme="minorBidi" w:hAnsiTheme="minorBidi"/>
        </w:rPr>
        <w:t xml:space="preserve"> of </w:t>
      </w:r>
      <w:r w:rsidRPr="00B114EE">
        <w:rPr>
          <w:rFonts w:asciiTheme="minorBidi" w:hAnsiTheme="minorBidi"/>
        </w:rPr>
        <w:t>4-methoxyphenol</w:t>
      </w:r>
      <w:r>
        <w:rPr>
          <w:rFonts w:asciiTheme="minorBidi" w:hAnsiTheme="minorBidi"/>
        </w:rPr>
        <w:t xml:space="preserve"> 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5EAEBEAF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S9.</w:t>
      </w:r>
      <w:r w:rsidRPr="00553348">
        <w:rPr>
          <w:rFonts w:asciiTheme="minorBidi" w:hAnsiTheme="minorBidi"/>
        </w:rPr>
        <w:t xml:space="preserve"> The</w:t>
      </w:r>
      <w:r w:rsidRPr="0005522A">
        <w:rPr>
          <w:rFonts w:asciiTheme="minorBidi" w:hAnsiTheme="minorBidi"/>
        </w:rPr>
        <w:t xml:space="preserve"> influence of </w:t>
      </w:r>
      <w:r>
        <w:rPr>
          <w:rFonts w:asciiTheme="minorBidi" w:hAnsiTheme="minorBidi"/>
        </w:rPr>
        <w:t>phenol (0.1</w:t>
      </w:r>
      <w:r>
        <w:rPr>
          <w:rFonts w:asciiTheme="minorBidi" w:hAnsiTheme="minorBidi" w:hint="cs"/>
          <w:rtl/>
        </w:rPr>
        <w:t xml:space="preserve"> </w:t>
      </w:r>
      <w:r>
        <w:rPr>
          <w:rFonts w:asciiTheme="minorBidi" w:hAnsiTheme="minorBidi"/>
        </w:rPr>
        <w:t xml:space="preserve">M and 0.5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70D6361C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lastRenderedPageBreak/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S10.</w:t>
      </w:r>
      <w:r w:rsidRPr="00553348">
        <w:rPr>
          <w:rFonts w:asciiTheme="minorBidi" w:hAnsiTheme="minorBidi"/>
        </w:rPr>
        <w:t xml:space="preserve"> The</w:t>
      </w:r>
      <w:r w:rsidRPr="0005522A">
        <w:rPr>
          <w:rFonts w:asciiTheme="minorBidi" w:hAnsiTheme="minorBidi"/>
        </w:rPr>
        <w:t xml:space="preserve"> influence of </w:t>
      </w:r>
      <w:r>
        <w:rPr>
          <w:rFonts w:asciiTheme="minorBidi" w:hAnsiTheme="minorBidi"/>
        </w:rPr>
        <w:t>h</w:t>
      </w:r>
      <w:r w:rsidRPr="00B114EE">
        <w:rPr>
          <w:rFonts w:asciiTheme="minorBidi" w:hAnsiTheme="minorBidi"/>
        </w:rPr>
        <w:t>ydroquinone</w:t>
      </w:r>
      <w:r>
        <w:rPr>
          <w:rFonts w:asciiTheme="minorBidi" w:hAnsiTheme="minorBidi"/>
        </w:rPr>
        <w:t xml:space="preserve"> 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5FD3F25B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S11.</w:t>
      </w:r>
      <w:r w:rsidRPr="00553348">
        <w:rPr>
          <w:rFonts w:asciiTheme="minorBidi" w:hAnsiTheme="minorBidi"/>
        </w:rPr>
        <w:t xml:space="preserve"> The</w:t>
      </w:r>
      <w:r w:rsidRPr="0005522A">
        <w:rPr>
          <w:rFonts w:asciiTheme="minorBidi" w:hAnsiTheme="minorBidi"/>
        </w:rPr>
        <w:t xml:space="preserve"> influence of </w:t>
      </w:r>
      <w:r>
        <w:rPr>
          <w:rFonts w:asciiTheme="minorBidi" w:hAnsiTheme="minorBidi"/>
        </w:rPr>
        <w:t>r</w:t>
      </w:r>
      <w:r w:rsidRPr="00B114EE">
        <w:rPr>
          <w:rFonts w:asciiTheme="minorBidi" w:hAnsiTheme="minorBidi"/>
        </w:rPr>
        <w:t>esorcinol</w:t>
      </w:r>
      <w:r>
        <w:rPr>
          <w:rFonts w:asciiTheme="minorBidi" w:hAnsiTheme="minorBidi"/>
        </w:rPr>
        <w:t xml:space="preserve"> 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610579C7" w14:textId="77777777" w:rsidR="006B1052" w:rsidRDefault="006B1052" w:rsidP="006B1052">
      <w:pPr>
        <w:spacing w:line="276" w:lineRule="auto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S12.</w:t>
      </w:r>
      <w:r w:rsidRPr="00553348">
        <w:rPr>
          <w:rFonts w:asciiTheme="minorBidi" w:hAnsiTheme="minorBidi"/>
        </w:rPr>
        <w:t xml:space="preserve"> The influence</w:t>
      </w:r>
      <w:r w:rsidRPr="0005522A">
        <w:rPr>
          <w:rFonts w:asciiTheme="minorBidi" w:hAnsiTheme="minorBidi"/>
        </w:rPr>
        <w:t xml:space="preserve"> of </w:t>
      </w:r>
      <w:r w:rsidRPr="00B114EE">
        <w:rPr>
          <w:rFonts w:asciiTheme="minorBidi" w:hAnsiTheme="minorBidi"/>
        </w:rPr>
        <w:t>pyrocatechol</w:t>
      </w:r>
      <w:r>
        <w:rPr>
          <w:rFonts w:asciiTheme="minorBidi" w:hAnsiTheme="minorBidi"/>
        </w:rPr>
        <w:t xml:space="preserve"> 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2A1DB6A3" w14:textId="77777777" w:rsidR="006B1052" w:rsidRDefault="006B1052" w:rsidP="006B105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S13.</w:t>
      </w:r>
      <w:r w:rsidRPr="00553348">
        <w:rPr>
          <w:rFonts w:asciiTheme="minorBidi" w:hAnsiTheme="minorBidi"/>
        </w:rPr>
        <w:t xml:space="preserve"> The</w:t>
      </w:r>
      <w:r w:rsidRPr="0005522A">
        <w:rPr>
          <w:rFonts w:asciiTheme="minorBidi" w:hAnsiTheme="minorBidi"/>
        </w:rPr>
        <w:t xml:space="preserve"> influence of </w:t>
      </w:r>
      <w:r>
        <w:rPr>
          <w:rFonts w:asciiTheme="minorBidi" w:hAnsiTheme="minorBidi"/>
        </w:rPr>
        <w:t>g</w:t>
      </w:r>
      <w:r w:rsidRPr="00B114EE">
        <w:rPr>
          <w:rFonts w:asciiTheme="minorBidi" w:hAnsiTheme="minorBidi"/>
        </w:rPr>
        <w:t>allic acid</w:t>
      </w:r>
      <w:r>
        <w:rPr>
          <w:rFonts w:asciiTheme="minorBidi" w:hAnsiTheme="minorBidi"/>
        </w:rPr>
        <w:t xml:space="preserve"> 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6062706C" w14:textId="77777777" w:rsidR="00AA5D98" w:rsidRDefault="00AA5D98" w:rsidP="00AA5D98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S14.</w:t>
      </w:r>
      <w:r w:rsidRPr="00553348">
        <w:rPr>
          <w:rFonts w:asciiTheme="minorBidi" w:hAnsiTheme="minorBidi"/>
        </w:rPr>
        <w:t xml:space="preserve"> The influence</w:t>
      </w:r>
      <w:r w:rsidRPr="0005522A">
        <w:rPr>
          <w:rFonts w:asciiTheme="minorBidi" w:hAnsiTheme="minorBidi"/>
        </w:rPr>
        <w:t xml:space="preserve"> of </w:t>
      </w:r>
      <w:r w:rsidRPr="00B114EE">
        <w:rPr>
          <w:rFonts w:asciiTheme="minorBidi" w:hAnsiTheme="minorBidi"/>
        </w:rPr>
        <w:t>4-</w:t>
      </w:r>
      <w:r>
        <w:rPr>
          <w:rFonts w:asciiTheme="minorBidi" w:hAnsiTheme="minorBidi"/>
        </w:rPr>
        <w:t>h</w:t>
      </w:r>
      <w:r w:rsidRPr="00B114EE">
        <w:rPr>
          <w:rFonts w:asciiTheme="minorBidi" w:hAnsiTheme="minorBidi"/>
        </w:rPr>
        <w:t xml:space="preserve">ydroxybenzoic acid </w:t>
      </w:r>
      <w:r>
        <w:rPr>
          <w:rFonts w:asciiTheme="minorBidi" w:hAnsiTheme="minorBidi"/>
        </w:rPr>
        <w:t xml:space="preserve">(0.5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3B7FC643" w14:textId="77777777" w:rsidR="00AA5D98" w:rsidRDefault="00AA5D98" w:rsidP="00AA5D98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 xml:space="preserve">S15. </w:t>
      </w:r>
      <w:r w:rsidRPr="00553348">
        <w:rPr>
          <w:rFonts w:asciiTheme="minorBidi" w:hAnsiTheme="minorBidi"/>
        </w:rPr>
        <w:t>The influence</w:t>
      </w:r>
      <w:r w:rsidRPr="0005522A">
        <w:rPr>
          <w:rFonts w:asciiTheme="minorBidi" w:hAnsiTheme="minorBidi"/>
        </w:rPr>
        <w:t xml:space="preserve"> of </w:t>
      </w:r>
      <w:r w:rsidRPr="00B114EE">
        <w:rPr>
          <w:rFonts w:asciiTheme="minorBidi" w:hAnsiTheme="minorBidi"/>
        </w:rPr>
        <w:t xml:space="preserve">2,6-dimethoxyphenol </w:t>
      </w:r>
      <w:r>
        <w:rPr>
          <w:rFonts w:asciiTheme="minorBidi" w:hAnsiTheme="minorBidi"/>
        </w:rPr>
        <w:t xml:space="preserve">(0.1 M) 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R</w:t>
      </w:r>
      <w:r>
        <w:rPr>
          <w:rFonts w:asciiTheme="minorBidi" w:hAnsiTheme="minorBidi"/>
        </w:rPr>
        <w:t>e</w:t>
      </w:r>
      <w:r w:rsidRPr="00280BEC">
        <w:rPr>
          <w:rFonts w:asciiTheme="minorBidi" w:hAnsiTheme="minorBidi"/>
        </w:rPr>
        <w:t>t</w:t>
      </w:r>
      <w:r w:rsidRPr="00280BEC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2FE5C8D0" w14:textId="77777777" w:rsidR="00AA5D98" w:rsidRDefault="00AA5D98" w:rsidP="00AA5D98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S16.</w:t>
      </w:r>
      <w:r>
        <w:rPr>
          <w:rFonts w:asciiTheme="minorBidi" w:hAnsiTheme="minorBidi"/>
        </w:rPr>
        <w:t xml:space="preserve"> Normalized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</w:t>
      </w:r>
      <w:r>
        <w:rPr>
          <w:rFonts w:asciiTheme="minorBidi" w:hAnsiTheme="minorBidi"/>
        </w:rPr>
        <w:t xml:space="preserve">RA,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aniline</w:t>
      </w:r>
      <w:r w:rsidRPr="007A745F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concentrations (1×10</w:t>
      </w:r>
      <w:r>
        <w:rPr>
          <w:rFonts w:asciiTheme="minorBidi" w:hAnsiTheme="minorBidi"/>
          <w:vertAlign w:val="superscript"/>
        </w:rPr>
        <w:t>-4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3×10</w:t>
      </w:r>
      <w:r>
        <w:rPr>
          <w:rFonts w:asciiTheme="minorBidi" w:hAnsiTheme="minorBidi"/>
          <w:vertAlign w:val="superscript"/>
        </w:rPr>
        <w:t>-4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7×10</w:t>
      </w:r>
      <w:r>
        <w:rPr>
          <w:rFonts w:asciiTheme="minorBidi" w:hAnsiTheme="minorBidi"/>
          <w:vertAlign w:val="superscript"/>
        </w:rPr>
        <w:t>-4</w:t>
      </w:r>
      <w:r>
        <w:rPr>
          <w:rFonts w:asciiTheme="minorBidi" w:hAnsiTheme="minorBidi"/>
        </w:rPr>
        <w:t>, and 2×10</w:t>
      </w:r>
      <w:r>
        <w:rPr>
          <w:rFonts w:asciiTheme="minorBidi" w:hAnsiTheme="minorBidi"/>
          <w:vertAlign w:val="superscript"/>
        </w:rPr>
        <w:t>-3</w:t>
      </w:r>
      <w:r>
        <w:rPr>
          <w:rFonts w:asciiTheme="minorBidi" w:hAnsiTheme="minorBidi"/>
        </w:rPr>
        <w:t xml:space="preserve"> M)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 </w:t>
      </w:r>
      <w:r w:rsidRPr="00AC35B6">
        <w:rPr>
          <w:rFonts w:asciiTheme="minorBidi" w:hAnsiTheme="minorBidi"/>
        </w:rPr>
        <w:t xml:space="preserve">The </w:t>
      </w:r>
      <w:proofErr w:type="gramStart"/>
      <w:r w:rsidRPr="00AC35B6">
        <w:rPr>
          <w:rFonts w:asciiTheme="minorBidi" w:hAnsiTheme="minorBidi"/>
        </w:rPr>
        <w:t>inset</w:t>
      </w:r>
      <w:proofErr w:type="gramEnd"/>
      <w:r w:rsidRPr="00AC35B6">
        <w:rPr>
          <w:rFonts w:asciiTheme="minorBidi" w:hAnsiTheme="minorBidi"/>
        </w:rPr>
        <w:t xml:space="preserve">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>) for the decay of RET</w:t>
      </w:r>
      <w:r w:rsidRPr="00AC35B6">
        <w:rPr>
          <w:rFonts w:asciiTheme="minorBidi" w:hAnsiTheme="minorBidi"/>
          <w:vertAlign w:val="superscript"/>
        </w:rPr>
        <w:t>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>
        <w:rPr>
          <w:rFonts w:asciiTheme="minorBidi" w:hAnsiTheme="minorBidi"/>
        </w:rPr>
        <w:t>aniline</w:t>
      </w:r>
      <w:r w:rsidRPr="00AC35B6">
        <w:rPr>
          <w:rFonts w:asciiTheme="minorBidi" w:hAnsiTheme="minorBidi"/>
        </w:rPr>
        <w:t xml:space="preserve"> concentration</w:t>
      </w:r>
      <w:r>
        <w:rPr>
          <w:rFonts w:asciiTheme="minorBidi" w:hAnsiTheme="minorBidi"/>
        </w:rPr>
        <w:t xml:space="preserve">. </w:t>
      </w:r>
    </w:p>
    <w:p w14:paraId="5D3C2A7B" w14:textId="77777777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S17.</w:t>
      </w:r>
      <w:r>
        <w:rPr>
          <w:rFonts w:asciiTheme="minorBidi" w:hAnsiTheme="minorBidi"/>
        </w:rPr>
        <w:t xml:space="preserve"> Normalized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</w:t>
      </w:r>
      <w:r>
        <w:rPr>
          <w:rFonts w:asciiTheme="minorBidi" w:hAnsiTheme="minorBidi"/>
        </w:rPr>
        <w:t xml:space="preserve">RA,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</w:t>
      </w:r>
      <w:r w:rsidRPr="00741D33">
        <w:rPr>
          <w:rFonts w:asciiTheme="minorBidi" w:hAnsiTheme="minorBidi"/>
        </w:rPr>
        <w:t>4-methoxyaniline</w:t>
      </w:r>
      <w:r w:rsidRPr="007A745F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concentrations (2×10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4×10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6×10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 9×10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and 1.5×10</w:t>
      </w:r>
      <w:r>
        <w:rPr>
          <w:rFonts w:asciiTheme="minorBidi" w:hAnsiTheme="minorBidi"/>
          <w:vertAlign w:val="superscript"/>
        </w:rPr>
        <w:t>-4</w:t>
      </w:r>
      <w:r>
        <w:rPr>
          <w:rFonts w:asciiTheme="minorBidi" w:hAnsiTheme="minorBidi"/>
        </w:rPr>
        <w:t xml:space="preserve"> M)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>) for the decay of RET</w:t>
      </w:r>
      <w:r w:rsidRPr="00AC35B6">
        <w:rPr>
          <w:rFonts w:asciiTheme="minorBidi" w:hAnsiTheme="minorBidi"/>
          <w:vertAlign w:val="superscript"/>
        </w:rPr>
        <w:t>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 w:rsidRPr="00741D33">
        <w:rPr>
          <w:rFonts w:asciiTheme="minorBidi" w:hAnsiTheme="minorBidi"/>
        </w:rPr>
        <w:t xml:space="preserve">4-methoxyaniline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 xml:space="preserve">. </w:t>
      </w:r>
    </w:p>
    <w:p w14:paraId="68369695" w14:textId="77777777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lastRenderedPageBreak/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S18.</w:t>
      </w:r>
      <w:r>
        <w:rPr>
          <w:rFonts w:asciiTheme="minorBidi" w:hAnsiTheme="minorBidi"/>
        </w:rPr>
        <w:t xml:space="preserve"> Normalized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</w:t>
      </w:r>
      <w:r>
        <w:rPr>
          <w:rFonts w:asciiTheme="minorBidi" w:hAnsiTheme="minorBidi"/>
        </w:rPr>
        <w:t xml:space="preserve">RA,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</w:t>
      </w:r>
      <w:r w:rsidRPr="00741D33">
        <w:rPr>
          <w:rFonts w:asciiTheme="minorBidi" w:hAnsiTheme="minorBidi"/>
        </w:rPr>
        <w:t xml:space="preserve">4-aminophenol </w:t>
      </w:r>
      <w:r>
        <w:rPr>
          <w:rFonts w:asciiTheme="minorBidi" w:hAnsiTheme="minorBidi"/>
        </w:rPr>
        <w:t>concentrations (1×10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3×10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6×10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 8×10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and 1.3×10</w:t>
      </w:r>
      <w:r>
        <w:rPr>
          <w:rFonts w:asciiTheme="minorBidi" w:hAnsiTheme="minorBidi"/>
          <w:vertAlign w:val="superscript"/>
        </w:rPr>
        <w:t>-4</w:t>
      </w:r>
      <w:r>
        <w:rPr>
          <w:rFonts w:asciiTheme="minorBidi" w:hAnsiTheme="minorBidi"/>
        </w:rPr>
        <w:t xml:space="preserve"> M)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>) for the decay of RET</w:t>
      </w:r>
      <w:r w:rsidRPr="00AC35B6">
        <w:rPr>
          <w:rFonts w:asciiTheme="minorBidi" w:hAnsiTheme="minorBidi"/>
          <w:vertAlign w:val="superscript"/>
        </w:rPr>
        <w:t>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 w:rsidRPr="00741D33">
        <w:rPr>
          <w:rFonts w:asciiTheme="minorBidi" w:hAnsiTheme="minorBidi"/>
        </w:rPr>
        <w:t xml:space="preserve">4-aminophenol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 xml:space="preserve">. </w:t>
      </w:r>
    </w:p>
    <w:p w14:paraId="2C7BC516" w14:textId="77777777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S19.</w:t>
      </w:r>
      <w:r>
        <w:rPr>
          <w:rFonts w:asciiTheme="minorBidi" w:hAnsiTheme="minorBidi"/>
        </w:rPr>
        <w:t xml:space="preserve"> Normalized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</w:t>
      </w:r>
      <w:r>
        <w:rPr>
          <w:rFonts w:asciiTheme="minorBidi" w:hAnsiTheme="minorBidi"/>
        </w:rPr>
        <w:t xml:space="preserve">RA,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</w:t>
      </w:r>
      <w:r w:rsidRPr="00741D33">
        <w:rPr>
          <w:rFonts w:asciiTheme="minorBidi" w:hAnsiTheme="minorBidi"/>
        </w:rPr>
        <w:t xml:space="preserve">4-chloroaniline </w:t>
      </w:r>
      <w:r>
        <w:rPr>
          <w:rFonts w:asciiTheme="minorBidi" w:hAnsiTheme="minorBidi"/>
        </w:rPr>
        <w:t>concentrations (1×10</w:t>
      </w:r>
      <w:r>
        <w:rPr>
          <w:rFonts w:asciiTheme="minorBidi" w:hAnsiTheme="minorBidi"/>
          <w:vertAlign w:val="superscript"/>
        </w:rPr>
        <w:t>-3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2×10</w:t>
      </w:r>
      <w:r>
        <w:rPr>
          <w:rFonts w:asciiTheme="minorBidi" w:hAnsiTheme="minorBidi"/>
          <w:vertAlign w:val="superscript"/>
        </w:rPr>
        <w:t>-3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4×10</w:t>
      </w:r>
      <w:r>
        <w:rPr>
          <w:rFonts w:asciiTheme="minorBidi" w:hAnsiTheme="minorBidi"/>
          <w:vertAlign w:val="superscript"/>
        </w:rPr>
        <w:t>-3</w:t>
      </w:r>
      <w:r>
        <w:rPr>
          <w:rFonts w:asciiTheme="minorBidi" w:hAnsiTheme="minorBidi"/>
        </w:rPr>
        <w:t>, and 8×10</w:t>
      </w:r>
      <w:r>
        <w:rPr>
          <w:rFonts w:asciiTheme="minorBidi" w:hAnsiTheme="minorBidi"/>
          <w:vertAlign w:val="superscript"/>
        </w:rPr>
        <w:t>-2</w:t>
      </w:r>
      <w:r>
        <w:rPr>
          <w:rFonts w:asciiTheme="minorBidi" w:hAnsiTheme="minorBidi"/>
        </w:rPr>
        <w:t xml:space="preserve"> M)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AC35B6">
        <w:rPr>
          <w:rFonts w:asciiTheme="minorBidi" w:hAnsiTheme="minorBidi"/>
        </w:rPr>
        <w:t xml:space="preserve">The </w:t>
      </w:r>
      <w:proofErr w:type="gramStart"/>
      <w:r w:rsidRPr="00AC35B6">
        <w:rPr>
          <w:rFonts w:asciiTheme="minorBidi" w:hAnsiTheme="minorBidi"/>
        </w:rPr>
        <w:t>inset</w:t>
      </w:r>
      <w:proofErr w:type="gramEnd"/>
      <w:r w:rsidRPr="00AC35B6">
        <w:rPr>
          <w:rFonts w:asciiTheme="minorBidi" w:hAnsiTheme="minorBidi"/>
        </w:rPr>
        <w:t xml:space="preserve">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>) for the decay of RET</w:t>
      </w:r>
      <w:r w:rsidRPr="00AC35B6">
        <w:rPr>
          <w:rFonts w:asciiTheme="minorBidi" w:hAnsiTheme="minorBidi"/>
          <w:vertAlign w:val="superscript"/>
        </w:rPr>
        <w:t>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 w:rsidRPr="00741D33">
        <w:rPr>
          <w:rFonts w:asciiTheme="minorBidi" w:hAnsiTheme="minorBidi"/>
        </w:rPr>
        <w:t xml:space="preserve">4-chloroaniline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 xml:space="preserve">. </w:t>
      </w:r>
    </w:p>
    <w:p w14:paraId="2344BA34" w14:textId="77777777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S20.</w:t>
      </w:r>
      <w:r>
        <w:rPr>
          <w:rFonts w:asciiTheme="minorBidi" w:hAnsiTheme="minorBidi"/>
        </w:rPr>
        <w:t xml:space="preserve"> Normalized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laser photolysis of retinyl acetate (</w:t>
      </w:r>
      <w:r>
        <w:rPr>
          <w:rFonts w:asciiTheme="minorBidi" w:hAnsiTheme="minorBidi"/>
        </w:rPr>
        <w:t xml:space="preserve">RA,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</w:t>
      </w:r>
      <w:r w:rsidRPr="00741D33">
        <w:rPr>
          <w:rFonts w:asciiTheme="minorBidi" w:hAnsiTheme="minorBidi"/>
        </w:rPr>
        <w:t xml:space="preserve">4-aminobenzoic acid </w:t>
      </w:r>
      <w:r>
        <w:rPr>
          <w:rFonts w:asciiTheme="minorBidi" w:hAnsiTheme="minorBidi"/>
        </w:rPr>
        <w:t>concentrations (2.5×10</w:t>
      </w:r>
      <w:r>
        <w:rPr>
          <w:rFonts w:asciiTheme="minorBidi" w:hAnsiTheme="minorBidi"/>
          <w:vertAlign w:val="superscript"/>
        </w:rPr>
        <w:t>-3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1×10</w:t>
      </w:r>
      <w:r>
        <w:rPr>
          <w:rFonts w:asciiTheme="minorBidi" w:hAnsiTheme="minorBidi"/>
          <w:vertAlign w:val="superscript"/>
        </w:rPr>
        <w:t>-2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2×10</w:t>
      </w:r>
      <w:r>
        <w:rPr>
          <w:rFonts w:asciiTheme="minorBidi" w:hAnsiTheme="minorBidi"/>
          <w:vertAlign w:val="superscript"/>
        </w:rPr>
        <w:t>-2</w:t>
      </w:r>
      <w:r>
        <w:rPr>
          <w:rFonts w:asciiTheme="minorBidi" w:hAnsiTheme="minorBidi"/>
        </w:rPr>
        <w:t>, and 2.5×10</w:t>
      </w:r>
      <w:r>
        <w:rPr>
          <w:rFonts w:asciiTheme="minorBidi" w:hAnsiTheme="minorBidi"/>
          <w:vertAlign w:val="superscript"/>
        </w:rPr>
        <w:t xml:space="preserve">-2 </w:t>
      </w:r>
      <w:r>
        <w:rPr>
          <w:rFonts w:asciiTheme="minorBidi" w:hAnsiTheme="minorBidi"/>
        </w:rPr>
        <w:t xml:space="preserve">M)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>) for the decay of RET</w:t>
      </w:r>
      <w:r w:rsidRPr="00AC35B6">
        <w:rPr>
          <w:rFonts w:asciiTheme="minorBidi" w:hAnsiTheme="minorBidi"/>
          <w:vertAlign w:val="superscript"/>
        </w:rPr>
        <w:t>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 w:rsidRPr="00741D33">
        <w:rPr>
          <w:rFonts w:asciiTheme="minorBidi" w:hAnsiTheme="minorBidi"/>
        </w:rPr>
        <w:t xml:space="preserve">4-aminobenzoic acid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 xml:space="preserve">. </w:t>
      </w:r>
    </w:p>
    <w:p w14:paraId="1EA8353C" w14:textId="77777777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S21</w:t>
      </w:r>
      <w:r w:rsidRPr="007F4B4D">
        <w:rPr>
          <w:rFonts w:asciiTheme="minorBidi" w:hAnsiTheme="minorBidi"/>
          <w:b/>
          <w:bCs/>
        </w:rPr>
        <w:t>.</w:t>
      </w:r>
      <w:r w:rsidRPr="007F4B4D">
        <w:rPr>
          <w:rFonts w:asciiTheme="minorBidi" w:hAnsiTheme="minorBidi"/>
        </w:rPr>
        <w:t xml:space="preserve"> Normalized</w:t>
      </w:r>
      <w:r>
        <w:rPr>
          <w:rFonts w:asciiTheme="minorBidi" w:hAnsiTheme="minorBidi"/>
        </w:rPr>
        <w:t xml:space="preserve">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>retinol</w:t>
      </w:r>
      <w:r w:rsidRPr="00280BEC">
        <w:rPr>
          <w:rFonts w:asciiTheme="minorBidi" w:hAnsiTheme="minorBidi"/>
        </w:rPr>
        <w:t xml:space="preserve"> (</w:t>
      </w:r>
      <w:r>
        <w:rPr>
          <w:rFonts w:asciiTheme="minorBidi" w:hAnsiTheme="minorBidi"/>
        </w:rPr>
        <w:t xml:space="preserve">Ret,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</w:t>
      </w:r>
      <w:r w:rsidRPr="009C3942">
        <w:rPr>
          <w:rFonts w:asciiTheme="minorBidi" w:hAnsiTheme="minorBidi"/>
          <w:i/>
          <w:iCs/>
        </w:rPr>
        <w:t>p</w:t>
      </w:r>
      <w:r w:rsidRPr="009A7ABE">
        <w:rPr>
          <w:rFonts w:asciiTheme="minorBidi" w:hAnsiTheme="minorBidi"/>
        </w:rPr>
        <w:t xml:space="preserve">-phenylenediamine </w:t>
      </w:r>
      <w:r>
        <w:rPr>
          <w:rFonts w:asciiTheme="minorBidi" w:hAnsiTheme="minorBidi"/>
        </w:rPr>
        <w:t>concentrations (5×10</w:t>
      </w:r>
      <w:r>
        <w:rPr>
          <w:rFonts w:asciiTheme="minorBidi" w:hAnsiTheme="minorBidi"/>
          <w:vertAlign w:val="superscript"/>
        </w:rPr>
        <w:t>-6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1×10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</w:t>
      </w:r>
      <w:r w:rsidRPr="00532B88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2×10</w:t>
      </w:r>
      <w:r>
        <w:rPr>
          <w:rFonts w:asciiTheme="minorBidi" w:hAnsiTheme="minorBidi"/>
          <w:vertAlign w:val="superscript"/>
        </w:rPr>
        <w:t>-5</w:t>
      </w:r>
      <w:r>
        <w:rPr>
          <w:rFonts w:asciiTheme="minorBidi" w:hAnsiTheme="minorBidi"/>
        </w:rPr>
        <w:t>, and 6×10</w:t>
      </w:r>
      <w:r>
        <w:rPr>
          <w:rFonts w:asciiTheme="minorBidi" w:hAnsiTheme="minorBidi"/>
          <w:vertAlign w:val="superscript"/>
        </w:rPr>
        <w:t xml:space="preserve">-5 </w:t>
      </w:r>
      <w:r>
        <w:rPr>
          <w:rFonts w:asciiTheme="minorBidi" w:hAnsiTheme="minorBidi"/>
        </w:rPr>
        <w:t xml:space="preserve">M)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 xml:space="preserve">) for the decay of </w:t>
      </w:r>
      <w:r w:rsidRPr="00450FDC">
        <w:rPr>
          <w:rFonts w:asciiTheme="minorBidi" w:hAnsiTheme="minorBidi"/>
        </w:rPr>
        <w:t>retinol</w:t>
      </w:r>
      <w:r w:rsidRPr="00450FDC">
        <w:rPr>
          <w:rFonts w:asciiTheme="minorBidi" w:hAnsiTheme="minorBidi"/>
          <w:vertAlign w:val="superscript"/>
        </w:rPr>
        <w:t>•+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 w:rsidRPr="009C3942">
        <w:rPr>
          <w:rFonts w:asciiTheme="minorBidi" w:hAnsiTheme="minorBidi"/>
          <w:i/>
          <w:iCs/>
        </w:rPr>
        <w:t>p</w:t>
      </w:r>
      <w:r w:rsidRPr="009A7ABE">
        <w:rPr>
          <w:rFonts w:asciiTheme="minorBidi" w:hAnsiTheme="minorBidi"/>
        </w:rPr>
        <w:t xml:space="preserve">-phenylenediamine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>.</w:t>
      </w:r>
    </w:p>
    <w:p w14:paraId="360EF831" w14:textId="77777777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S22.</w:t>
      </w:r>
      <w:r w:rsidRPr="00553348">
        <w:rPr>
          <w:rFonts w:asciiTheme="minorBidi" w:hAnsiTheme="minorBidi"/>
        </w:rPr>
        <w:t xml:space="preserve"> The</w:t>
      </w:r>
      <w:r w:rsidRPr="0005522A">
        <w:rPr>
          <w:rFonts w:asciiTheme="minorBidi" w:hAnsiTheme="minorBidi"/>
        </w:rPr>
        <w:t xml:space="preserve"> influence of </w:t>
      </w:r>
      <w:r>
        <w:rPr>
          <w:rFonts w:asciiTheme="minorBidi" w:hAnsiTheme="minorBidi"/>
        </w:rPr>
        <w:t>aniline (1×10</w:t>
      </w:r>
      <w:r>
        <w:rPr>
          <w:rFonts w:asciiTheme="minorBidi" w:hAnsiTheme="minorBidi"/>
          <w:vertAlign w:val="superscript"/>
        </w:rPr>
        <w:t xml:space="preserve">-4 </w:t>
      </w:r>
      <w:r>
        <w:rPr>
          <w:rFonts w:asciiTheme="minorBidi" w:hAnsiTheme="minorBidi"/>
        </w:rPr>
        <w:t>M)</w:t>
      </w:r>
      <w:r w:rsidRPr="009A7ABE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re</w:t>
      </w:r>
      <w:r w:rsidRPr="00280BEC">
        <w:rPr>
          <w:rFonts w:asciiTheme="minorBidi" w:hAnsiTheme="minorBidi"/>
        </w:rPr>
        <w:t>t</w:t>
      </w:r>
      <w:r>
        <w:rPr>
          <w:rFonts w:asciiTheme="minorBidi" w:hAnsiTheme="minorBidi"/>
        </w:rPr>
        <w:t>inol</w:t>
      </w:r>
      <w:r w:rsidRPr="008C7327">
        <w:rPr>
          <w:rFonts w:asciiTheme="minorBidi" w:hAnsiTheme="minorBidi"/>
          <w:b/>
          <w:bCs/>
          <w:vertAlign w:val="superscript"/>
        </w:rPr>
        <w:t>•</w:t>
      </w:r>
      <w:r w:rsidRPr="008C7327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 xml:space="preserve">retinol </w:t>
      </w:r>
      <w:r w:rsidRPr="00280BEC">
        <w:rPr>
          <w:rFonts w:asciiTheme="minorBidi" w:hAnsiTheme="minorBidi"/>
        </w:rPr>
        <w:t>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2BDCA98C" w14:textId="77777777" w:rsidR="000F497D" w:rsidRDefault="000F497D" w:rsidP="000F497D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S23.</w:t>
      </w:r>
      <w:r w:rsidRPr="00553348">
        <w:rPr>
          <w:rFonts w:asciiTheme="minorBidi" w:hAnsiTheme="minorBidi"/>
        </w:rPr>
        <w:t xml:space="preserve"> The</w:t>
      </w:r>
      <w:r w:rsidRPr="0005522A">
        <w:rPr>
          <w:rFonts w:asciiTheme="minorBidi" w:hAnsiTheme="minorBidi"/>
        </w:rPr>
        <w:t xml:space="preserve"> influence of </w:t>
      </w:r>
      <w:r w:rsidRPr="008717A9">
        <w:rPr>
          <w:rFonts w:asciiTheme="minorBidi" w:hAnsiTheme="minorBidi"/>
        </w:rPr>
        <w:t>4-chloroaniline</w:t>
      </w:r>
      <w:r>
        <w:rPr>
          <w:rFonts w:asciiTheme="minorBidi" w:hAnsiTheme="minorBidi"/>
        </w:rPr>
        <w:t xml:space="preserve"> (8×10</w:t>
      </w:r>
      <w:r>
        <w:rPr>
          <w:rFonts w:asciiTheme="minorBidi" w:hAnsiTheme="minorBidi"/>
          <w:vertAlign w:val="superscript"/>
        </w:rPr>
        <w:t xml:space="preserve">-4 </w:t>
      </w:r>
      <w:r>
        <w:rPr>
          <w:rFonts w:asciiTheme="minorBidi" w:hAnsiTheme="minorBidi"/>
        </w:rPr>
        <w:t>M)</w:t>
      </w:r>
      <w:r w:rsidRPr="009A7ABE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re</w:t>
      </w:r>
      <w:r w:rsidRPr="00280BEC">
        <w:rPr>
          <w:rFonts w:asciiTheme="minorBidi" w:hAnsiTheme="minorBidi"/>
        </w:rPr>
        <w:t>t</w:t>
      </w:r>
      <w:r>
        <w:rPr>
          <w:rFonts w:asciiTheme="minorBidi" w:hAnsiTheme="minorBidi"/>
        </w:rPr>
        <w:t>inol</w:t>
      </w:r>
      <w:r w:rsidRPr="008C7327">
        <w:rPr>
          <w:rFonts w:asciiTheme="minorBidi" w:hAnsiTheme="minorBidi"/>
          <w:b/>
          <w:bCs/>
          <w:vertAlign w:val="superscript"/>
        </w:rPr>
        <w:t>•</w:t>
      </w:r>
      <w:r w:rsidRPr="008C7327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 xml:space="preserve">retinol </w:t>
      </w:r>
      <w:r w:rsidRPr="00280BEC">
        <w:rPr>
          <w:rFonts w:asciiTheme="minorBidi" w:hAnsiTheme="minorBidi"/>
        </w:rPr>
        <w:t>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4B612D43" w14:textId="77777777" w:rsidR="000F497D" w:rsidRDefault="000F497D" w:rsidP="000F497D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S24.</w:t>
      </w:r>
      <w:r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 xml:space="preserve">The influence of </w:t>
      </w:r>
      <w:r w:rsidRPr="008C7327">
        <w:rPr>
          <w:rFonts w:asciiTheme="minorBidi" w:hAnsiTheme="minorBidi"/>
          <w:shd w:val="clear" w:color="auto" w:fill="FFFFFF"/>
          <w:lang w:bidi="ar-EG"/>
        </w:rPr>
        <w:t>4-methoxyaniline</w:t>
      </w:r>
      <w:r>
        <w:rPr>
          <w:rFonts w:asciiTheme="minorBidi" w:hAnsiTheme="minorBidi"/>
          <w:shd w:val="clear" w:color="auto" w:fill="FFFFFF"/>
          <w:lang w:bidi="ar-EG"/>
        </w:rPr>
        <w:t xml:space="preserve"> </w:t>
      </w:r>
      <w:r>
        <w:rPr>
          <w:rFonts w:asciiTheme="minorBidi" w:hAnsiTheme="minorBidi"/>
        </w:rPr>
        <w:t>(4×10</w:t>
      </w:r>
      <w:r>
        <w:rPr>
          <w:rFonts w:asciiTheme="minorBidi" w:hAnsiTheme="minorBidi"/>
          <w:vertAlign w:val="superscript"/>
        </w:rPr>
        <w:t xml:space="preserve">-5 </w:t>
      </w:r>
      <w:r>
        <w:rPr>
          <w:rFonts w:asciiTheme="minorBidi" w:hAnsiTheme="minorBidi"/>
        </w:rPr>
        <w:t>M)</w:t>
      </w:r>
      <w:r w:rsidRPr="009A7ABE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re</w:t>
      </w:r>
      <w:r w:rsidRPr="00280BEC">
        <w:rPr>
          <w:rFonts w:asciiTheme="minorBidi" w:hAnsiTheme="minorBidi"/>
        </w:rPr>
        <w:t>t</w:t>
      </w:r>
      <w:r>
        <w:rPr>
          <w:rFonts w:asciiTheme="minorBidi" w:hAnsiTheme="minorBidi"/>
        </w:rPr>
        <w:t>inol</w:t>
      </w:r>
      <w:r w:rsidRPr="008C7327">
        <w:rPr>
          <w:rFonts w:asciiTheme="minorBidi" w:hAnsiTheme="minorBidi"/>
          <w:b/>
          <w:bCs/>
          <w:vertAlign w:val="superscript"/>
        </w:rPr>
        <w:t>•</w:t>
      </w:r>
      <w:r w:rsidRPr="008C7327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 xml:space="preserve">retinol </w:t>
      </w:r>
      <w:r w:rsidRPr="00280BEC">
        <w:rPr>
          <w:rFonts w:asciiTheme="minorBidi" w:hAnsiTheme="minorBidi"/>
        </w:rPr>
        <w:t>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6A122F2A" w14:textId="77777777" w:rsidR="000F497D" w:rsidRDefault="000F497D" w:rsidP="000F497D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lastRenderedPageBreak/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S25.</w:t>
      </w:r>
      <w:r>
        <w:rPr>
          <w:rFonts w:asciiTheme="minorBidi" w:hAnsiTheme="minorBidi"/>
        </w:rPr>
        <w:t xml:space="preserve"> </w:t>
      </w:r>
      <w:r w:rsidRPr="006C4EDD">
        <w:rPr>
          <w:rFonts w:asciiTheme="minorBidi" w:hAnsiTheme="minorBidi"/>
        </w:rPr>
        <w:t>Normalized</w:t>
      </w:r>
      <w:r>
        <w:rPr>
          <w:rFonts w:asciiTheme="minorBidi" w:hAnsiTheme="minorBidi"/>
        </w:rPr>
        <w:t xml:space="preserve"> kinetic absorption profiles at 590 nm,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>retinyl acetate</w:t>
      </w:r>
      <w:r w:rsidRPr="00280BEC">
        <w:rPr>
          <w:rFonts w:asciiTheme="minorBidi" w:hAnsiTheme="minorBidi"/>
        </w:rPr>
        <w:t xml:space="preserve"> (</w:t>
      </w:r>
      <w:r>
        <w:rPr>
          <w:rFonts w:asciiTheme="minorBidi" w:hAnsiTheme="minorBidi"/>
        </w:rPr>
        <w:t xml:space="preserve">RA, </w:t>
      </w:r>
      <w:r w:rsidRPr="00280BEC">
        <w:rPr>
          <w:rFonts w:asciiTheme="minorBidi" w:hAnsiTheme="minorBidi"/>
        </w:rPr>
        <w:t>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</w:t>
      </w:r>
      <w:r w:rsidRPr="00532B88">
        <w:rPr>
          <w:rFonts w:asciiTheme="minorBidi" w:hAnsiTheme="minorBidi"/>
        </w:rPr>
        <w:t>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 xml:space="preserve"> in the presence of various </w:t>
      </w:r>
      <w:r w:rsidRPr="0077462E">
        <w:rPr>
          <w:rFonts w:asciiTheme="minorBidi" w:hAnsiTheme="minorBidi"/>
        </w:rPr>
        <w:t>tetrabutylammonium hydroxide</w:t>
      </w:r>
      <w:r>
        <w:rPr>
          <w:rFonts w:asciiTheme="minorBidi" w:hAnsiTheme="minorBidi"/>
        </w:rPr>
        <w:t xml:space="preserve"> (TBA OH)</w:t>
      </w:r>
      <w:r w:rsidRPr="009A7ABE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concentrations </w:t>
      </w:r>
      <w:r w:rsidRPr="0005522A">
        <w:rPr>
          <w:rFonts w:asciiTheme="minorBidi" w:hAnsiTheme="minorBidi"/>
        </w:rPr>
        <w:t>in a</w:t>
      </w:r>
      <w:r>
        <w:rPr>
          <w:rFonts w:asciiTheme="minorBidi" w:hAnsiTheme="minorBidi"/>
        </w:rPr>
        <w:t>ir</w:t>
      </w:r>
      <w:r w:rsidRPr="0005522A">
        <w:rPr>
          <w:rFonts w:asciiTheme="minorBidi" w:hAnsiTheme="minorBidi"/>
        </w:rPr>
        <w:t>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AC35B6">
        <w:rPr>
          <w:rFonts w:asciiTheme="minorBidi" w:hAnsiTheme="minorBidi"/>
        </w:rPr>
        <w:t xml:space="preserve">The </w:t>
      </w:r>
      <w:proofErr w:type="gramStart"/>
      <w:r w:rsidRPr="00AC35B6">
        <w:rPr>
          <w:rFonts w:asciiTheme="minorBidi" w:hAnsiTheme="minorBidi"/>
        </w:rPr>
        <w:t>inset</w:t>
      </w:r>
      <w:proofErr w:type="gramEnd"/>
      <w:r w:rsidRPr="00AC35B6">
        <w:rPr>
          <w:rFonts w:asciiTheme="minorBidi" w:hAnsiTheme="minorBidi"/>
        </w:rPr>
        <w:t xml:space="preserve"> shows a plot of the room-temperature pseudo first-order rate constant (</w:t>
      </w:r>
      <w:proofErr w:type="spellStart"/>
      <w:r w:rsidRPr="00AC35B6">
        <w:rPr>
          <w:rFonts w:asciiTheme="minorBidi" w:hAnsiTheme="minorBidi"/>
          <w:i/>
          <w:iCs/>
        </w:rPr>
        <w:t>k</w:t>
      </w:r>
      <w:r w:rsidRPr="00AC35B6">
        <w:rPr>
          <w:rFonts w:asciiTheme="minorBidi" w:hAnsiTheme="minorBidi"/>
          <w:vertAlign w:val="subscript"/>
        </w:rPr>
        <w:t>obs</w:t>
      </w:r>
      <w:proofErr w:type="spellEnd"/>
      <w:r w:rsidRPr="00AC35B6">
        <w:rPr>
          <w:rFonts w:asciiTheme="minorBidi" w:hAnsiTheme="minorBidi"/>
        </w:rPr>
        <w:t>) for the decay of RET</w:t>
      </w:r>
      <w:r w:rsidRPr="00AC35B6">
        <w:rPr>
          <w:rFonts w:asciiTheme="minorBidi" w:hAnsiTheme="minorBidi"/>
          <w:vertAlign w:val="superscript"/>
        </w:rPr>
        <w:t>+</w:t>
      </w:r>
      <w:r w:rsidRPr="00AC35B6">
        <w:rPr>
          <w:rFonts w:asciiTheme="minorBidi" w:hAnsiTheme="minorBidi"/>
        </w:rPr>
        <w:t xml:space="preserve"> (at 5</w:t>
      </w:r>
      <w:r>
        <w:rPr>
          <w:rFonts w:asciiTheme="minorBidi" w:hAnsiTheme="minorBidi"/>
        </w:rPr>
        <w:t>9</w:t>
      </w:r>
      <w:r w:rsidRPr="00AC35B6">
        <w:rPr>
          <w:rFonts w:asciiTheme="minorBidi" w:hAnsiTheme="minorBidi"/>
        </w:rPr>
        <w:t>0</w:t>
      </w:r>
      <w:r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 xml:space="preserve">nm) in MeOH </w:t>
      </w:r>
      <w:r w:rsidRPr="00AC35B6">
        <w:rPr>
          <w:rFonts w:asciiTheme="minorBidi" w:hAnsiTheme="minorBidi"/>
          <w:i/>
          <w:iCs/>
        </w:rPr>
        <w:t>versus</w:t>
      </w:r>
      <w:r w:rsidRPr="00AC35B6">
        <w:rPr>
          <w:rFonts w:asciiTheme="minorBidi" w:hAnsiTheme="minorBidi"/>
        </w:rPr>
        <w:t xml:space="preserve"> the </w:t>
      </w:r>
      <w:r>
        <w:rPr>
          <w:rFonts w:asciiTheme="minorBidi" w:hAnsiTheme="minorBidi"/>
        </w:rPr>
        <w:t>TBA OH</w:t>
      </w:r>
      <w:r w:rsidRPr="009A7ABE">
        <w:rPr>
          <w:rFonts w:asciiTheme="minorBidi" w:hAnsiTheme="minorBidi"/>
        </w:rPr>
        <w:t xml:space="preserve"> </w:t>
      </w:r>
      <w:r w:rsidRPr="00AC35B6">
        <w:rPr>
          <w:rFonts w:asciiTheme="minorBidi" w:hAnsiTheme="minorBidi"/>
        </w:rPr>
        <w:t>concentration</w:t>
      </w:r>
      <w:r>
        <w:rPr>
          <w:rFonts w:asciiTheme="minorBidi" w:hAnsiTheme="minorBidi"/>
        </w:rPr>
        <w:t xml:space="preserve">. </w:t>
      </w:r>
    </w:p>
    <w:p w14:paraId="0FBD5AE3" w14:textId="77777777" w:rsidR="00DC1244" w:rsidRDefault="00DC1244" w:rsidP="00DC1244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Pr="00553348">
        <w:rPr>
          <w:rFonts w:asciiTheme="minorBidi" w:hAnsiTheme="minorBidi"/>
          <w:b/>
          <w:bCs/>
        </w:rPr>
        <w:t>S26.</w:t>
      </w:r>
      <w:r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 xml:space="preserve">The influence of </w:t>
      </w:r>
      <w:r w:rsidRPr="0077462E">
        <w:rPr>
          <w:rFonts w:asciiTheme="minorBidi" w:hAnsiTheme="minorBidi"/>
        </w:rPr>
        <w:t>tetrabutylammonium hydroxide</w:t>
      </w:r>
      <w:r>
        <w:rPr>
          <w:rFonts w:asciiTheme="minorBidi" w:hAnsiTheme="minorBidi"/>
        </w:rPr>
        <w:t xml:space="preserve"> (TBA OH)</w:t>
      </w:r>
      <w:r w:rsidRPr="009A7ABE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(2.4 ×10</w:t>
      </w:r>
      <w:r>
        <w:rPr>
          <w:rFonts w:asciiTheme="minorBidi" w:hAnsiTheme="minorBidi"/>
          <w:vertAlign w:val="superscript"/>
        </w:rPr>
        <w:t xml:space="preserve">-4 </w:t>
      </w:r>
      <w:r>
        <w:rPr>
          <w:rFonts w:asciiTheme="minorBidi" w:hAnsiTheme="minorBidi"/>
        </w:rPr>
        <w:t>M)</w:t>
      </w:r>
      <w:r w:rsidRPr="009A7ABE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on the decay </w:t>
      </w:r>
      <w:r w:rsidRPr="00280BEC">
        <w:rPr>
          <w:rFonts w:asciiTheme="minorBidi" w:hAnsiTheme="minorBidi"/>
        </w:rPr>
        <w:t>of</w:t>
      </w:r>
      <w:r>
        <w:rPr>
          <w:rFonts w:asciiTheme="minorBidi" w:hAnsiTheme="minorBidi"/>
        </w:rPr>
        <w:t xml:space="preserve"> re</w:t>
      </w:r>
      <w:r w:rsidRPr="00280BEC">
        <w:rPr>
          <w:rFonts w:asciiTheme="minorBidi" w:hAnsiTheme="minorBidi"/>
        </w:rPr>
        <w:t>t</w:t>
      </w:r>
      <w:r>
        <w:rPr>
          <w:rFonts w:asciiTheme="minorBidi" w:hAnsiTheme="minorBidi"/>
        </w:rPr>
        <w:t>inol</w:t>
      </w:r>
      <w:r w:rsidRPr="008C7327">
        <w:rPr>
          <w:rFonts w:asciiTheme="minorBidi" w:hAnsiTheme="minorBidi"/>
          <w:b/>
          <w:bCs/>
          <w:vertAlign w:val="superscript"/>
        </w:rPr>
        <w:t>•</w:t>
      </w:r>
      <w:r w:rsidRPr="008C7327">
        <w:rPr>
          <w:rFonts w:asciiTheme="minorBidi" w:hAnsiTheme="minorBidi"/>
          <w:vertAlign w:val="superscript"/>
        </w:rPr>
        <w:t>+</w:t>
      </w:r>
      <w:r w:rsidRPr="00280BEC">
        <w:rPr>
          <w:rFonts w:asciiTheme="minorBidi" w:hAnsiTheme="minorBidi"/>
        </w:rPr>
        <w:t xml:space="preserve"> at 5</w:t>
      </w:r>
      <w:r>
        <w:rPr>
          <w:rFonts w:asciiTheme="minorBidi" w:hAnsiTheme="minorBidi"/>
        </w:rPr>
        <w:t>9</w:t>
      </w:r>
      <w:r w:rsidRPr="00280BEC">
        <w:rPr>
          <w:rFonts w:asciiTheme="minorBidi" w:hAnsiTheme="minorBidi"/>
        </w:rPr>
        <w:t>0 nm</w:t>
      </w:r>
      <w:r>
        <w:rPr>
          <w:rFonts w:asciiTheme="minorBidi" w:hAnsiTheme="minorBidi"/>
        </w:rPr>
        <w:t xml:space="preserve"> formed </w:t>
      </w:r>
      <w:r w:rsidRPr="00280BEC">
        <w:rPr>
          <w:rFonts w:asciiTheme="minorBidi" w:hAnsiTheme="minorBidi"/>
        </w:rPr>
        <w:t>following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 xml:space="preserve">nm laser photolysis of </w:t>
      </w:r>
      <w:r>
        <w:rPr>
          <w:rFonts w:asciiTheme="minorBidi" w:hAnsiTheme="minorBidi"/>
        </w:rPr>
        <w:t xml:space="preserve">retinol </w:t>
      </w:r>
      <w:r w:rsidRPr="00280BEC">
        <w:rPr>
          <w:rFonts w:asciiTheme="minorBidi" w:hAnsiTheme="minorBidi"/>
        </w:rPr>
        <w:t>(Abs. at 355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nm ~0.4 in a 0.2</w:t>
      </w:r>
      <w:r>
        <w:rPr>
          <w:rFonts w:asciiTheme="minorBidi" w:hAnsiTheme="minorBidi"/>
        </w:rPr>
        <w:t xml:space="preserve"> </w:t>
      </w:r>
      <w:r w:rsidRPr="00280BEC">
        <w:rPr>
          <w:rFonts w:asciiTheme="minorBidi" w:hAnsiTheme="minorBidi"/>
        </w:rPr>
        <w:t>cm cell)</w:t>
      </w:r>
      <w:r>
        <w:rPr>
          <w:rFonts w:asciiTheme="minorBidi" w:hAnsiTheme="minorBidi"/>
        </w:rPr>
        <w:t>,</w:t>
      </w:r>
      <w:r w:rsidRPr="00280BEC">
        <w:rPr>
          <w:rFonts w:asciiTheme="minorBidi" w:hAnsiTheme="minorBidi"/>
        </w:rPr>
        <w:t xml:space="preserve"> </w:t>
      </w:r>
      <w:r w:rsidRPr="0005522A">
        <w:rPr>
          <w:rFonts w:asciiTheme="minorBidi" w:hAnsiTheme="minorBidi"/>
        </w:rPr>
        <w:t>in air-saturated</w:t>
      </w:r>
      <w:r w:rsidRPr="00280BE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m</w:t>
      </w:r>
      <w:r w:rsidRPr="00280BEC">
        <w:rPr>
          <w:rFonts w:asciiTheme="minorBidi" w:hAnsiTheme="minorBidi"/>
        </w:rPr>
        <w:t>ethanol</w:t>
      </w:r>
      <w:r>
        <w:rPr>
          <w:rFonts w:asciiTheme="minorBidi" w:hAnsiTheme="minorBidi"/>
        </w:rPr>
        <w:t xml:space="preserve">. </w:t>
      </w:r>
      <w:r w:rsidRPr="00280BEC">
        <w:rPr>
          <w:rFonts w:asciiTheme="minorBidi" w:hAnsiTheme="minorBidi"/>
        </w:rPr>
        <w:t xml:space="preserve">The amplitudes of the traces have been normalized for clarity. </w:t>
      </w:r>
    </w:p>
    <w:p w14:paraId="78DF92B0" w14:textId="77777777" w:rsidR="00DC1244" w:rsidRDefault="00DC1244" w:rsidP="00DC1244">
      <w:pPr>
        <w:rPr>
          <w:rFonts w:asciiTheme="minorBidi" w:hAnsiTheme="minorBidi"/>
          <w:b/>
          <w:bCs/>
        </w:rPr>
      </w:pPr>
    </w:p>
    <w:p w14:paraId="6E5480B7" w14:textId="7BBF6701" w:rsidR="00DC1244" w:rsidRDefault="00DC1244" w:rsidP="00DC1244">
      <w:pPr>
        <w:rPr>
          <w:rFonts w:asciiTheme="minorBidi" w:hAnsiTheme="minorBidi"/>
        </w:rPr>
      </w:pPr>
      <w:r w:rsidRPr="009F61C2">
        <w:rPr>
          <w:rFonts w:asciiTheme="minorBidi" w:hAnsiTheme="minorBidi"/>
          <w:b/>
          <w:bCs/>
        </w:rPr>
        <w:t>Scheme</w:t>
      </w:r>
      <w:r>
        <w:rPr>
          <w:rFonts w:asciiTheme="minorBidi" w:hAnsiTheme="minorBidi"/>
          <w:b/>
          <w:bCs/>
        </w:rPr>
        <w:t xml:space="preserve"> S1</w:t>
      </w:r>
      <w:r w:rsidRPr="009F61C2">
        <w:rPr>
          <w:rFonts w:asciiTheme="minorBidi" w:hAnsiTheme="minorBidi"/>
          <w:b/>
          <w:bCs/>
        </w:rPr>
        <w:t>.</w:t>
      </w:r>
      <w:r w:rsidRPr="009F61C2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Radical c</w:t>
      </w:r>
      <w:r w:rsidRPr="002774BB">
        <w:rPr>
          <w:rFonts w:asciiTheme="minorBidi" w:hAnsiTheme="minorBidi"/>
        </w:rPr>
        <w:t xml:space="preserve">ation </w:t>
      </w:r>
      <w:r>
        <w:rPr>
          <w:rFonts w:asciiTheme="minorBidi" w:hAnsiTheme="minorBidi"/>
        </w:rPr>
        <w:t>i</w:t>
      </w:r>
      <w:r w:rsidRPr="002774BB">
        <w:rPr>
          <w:rFonts w:asciiTheme="minorBidi" w:hAnsiTheme="minorBidi"/>
        </w:rPr>
        <w:t xml:space="preserve">ntermediate </w:t>
      </w:r>
      <w:r>
        <w:rPr>
          <w:rFonts w:asciiTheme="minorBidi" w:hAnsiTheme="minorBidi"/>
        </w:rPr>
        <w:t>p</w:t>
      </w:r>
      <w:r w:rsidRPr="002774BB">
        <w:rPr>
          <w:rFonts w:asciiTheme="minorBidi" w:hAnsiTheme="minorBidi"/>
        </w:rPr>
        <w:t>athways</w:t>
      </w:r>
      <w:r>
        <w:rPr>
          <w:rFonts w:asciiTheme="minorBidi" w:hAnsiTheme="minorBidi"/>
        </w:rPr>
        <w:t>.</w:t>
      </w:r>
    </w:p>
    <w:p w14:paraId="322AD8E6" w14:textId="77777777" w:rsidR="00DC1244" w:rsidRDefault="00DC1244" w:rsidP="00DC1244">
      <w:pPr>
        <w:rPr>
          <w:rFonts w:asciiTheme="minorBidi" w:hAnsiTheme="minorBidi"/>
          <w:b/>
          <w:bCs/>
        </w:rPr>
      </w:pPr>
    </w:p>
    <w:p w14:paraId="3ADAECE9" w14:textId="340B578F" w:rsidR="00DC1244" w:rsidRPr="00DE3584" w:rsidRDefault="00DC1244" w:rsidP="00DC1244">
      <w:pPr>
        <w:rPr>
          <w:rFonts w:asciiTheme="minorBidi" w:eastAsia="Calibri" w:hAnsiTheme="minorBidi"/>
          <w:b/>
          <w:bCs/>
          <w:kern w:val="0"/>
          <w:sz w:val="22"/>
          <w:szCs w:val="22"/>
        </w:rPr>
      </w:pPr>
      <w:r>
        <w:rPr>
          <w:rFonts w:asciiTheme="minorBidi" w:hAnsiTheme="minorBidi"/>
          <w:b/>
          <w:bCs/>
        </w:rPr>
        <w:t>Table S1</w:t>
      </w:r>
      <w:r w:rsidRPr="009F61C2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  <w:b/>
          <w:bCs/>
        </w:rPr>
        <w:t xml:space="preserve"> </w:t>
      </w:r>
      <w:r w:rsidRPr="00DE3584">
        <w:rPr>
          <w:rFonts w:asciiTheme="minorBidi" w:eastAsia="Calibri" w:hAnsiTheme="minorBidi"/>
          <w:kern w:val="0"/>
          <w:sz w:val="22"/>
          <w:szCs w:val="22"/>
        </w:rPr>
        <w:t>CV of 1,8-</w:t>
      </w:r>
      <w:proofErr w:type="gramStart"/>
      <w:r w:rsidRPr="00DE3584">
        <w:rPr>
          <w:rFonts w:asciiTheme="minorBidi" w:eastAsia="Calibri" w:hAnsiTheme="minorBidi"/>
          <w:kern w:val="0"/>
          <w:sz w:val="22"/>
          <w:szCs w:val="22"/>
        </w:rPr>
        <w:t>Diazabicyclo(5.4.0)undec</w:t>
      </w:r>
      <w:proofErr w:type="gramEnd"/>
      <w:r w:rsidRPr="00DE3584">
        <w:rPr>
          <w:rFonts w:asciiTheme="minorBidi" w:eastAsia="Calibri" w:hAnsiTheme="minorBidi"/>
          <w:kern w:val="0"/>
          <w:sz w:val="22"/>
          <w:szCs w:val="22"/>
        </w:rPr>
        <w:t xml:space="preserve">-7-ene (DBU) in NaOH on </w:t>
      </w:r>
      <w:r w:rsidRPr="009F36D5">
        <w:rPr>
          <w:rFonts w:asciiTheme="minorBidi" w:hAnsiTheme="minorBidi"/>
        </w:rPr>
        <w:t>glassy carbon electrode</w:t>
      </w:r>
      <w:r>
        <w:rPr>
          <w:rFonts w:asciiTheme="minorBidi" w:hAnsiTheme="minorBidi"/>
        </w:rPr>
        <w:t xml:space="preserve"> (</w:t>
      </w:r>
      <w:r w:rsidRPr="00DE3584">
        <w:rPr>
          <w:rFonts w:asciiTheme="minorBidi" w:eastAsia="Calibri" w:hAnsiTheme="minorBidi"/>
          <w:kern w:val="0"/>
          <w:sz w:val="22"/>
          <w:szCs w:val="22"/>
        </w:rPr>
        <w:t>GCE</w:t>
      </w:r>
      <w:r>
        <w:rPr>
          <w:rFonts w:asciiTheme="minorBidi" w:eastAsia="Calibri" w:hAnsiTheme="minorBidi"/>
          <w:kern w:val="0"/>
          <w:sz w:val="22"/>
          <w:szCs w:val="22"/>
        </w:rPr>
        <w:t>)</w:t>
      </w:r>
      <w:r w:rsidRPr="00DE3584">
        <w:rPr>
          <w:rFonts w:asciiTheme="minorBidi" w:eastAsia="Calibri" w:hAnsiTheme="minorBidi"/>
          <w:b/>
          <w:bCs/>
          <w:kern w:val="0"/>
          <w:sz w:val="22"/>
          <w:szCs w:val="22"/>
        </w:rPr>
        <w:t xml:space="preserve"> </w:t>
      </w:r>
      <w:r w:rsidRPr="00DE3584">
        <w:rPr>
          <w:rFonts w:asciiTheme="minorBidi" w:eastAsia="Calibri" w:hAnsiTheme="minorBidi"/>
          <w:kern w:val="0"/>
          <w:sz w:val="22"/>
          <w:szCs w:val="22"/>
        </w:rPr>
        <w:t>versus the Ag/AgCl reference electrode</w:t>
      </w:r>
    </w:p>
    <w:p w14:paraId="40598014" w14:textId="77777777" w:rsidR="006B1052" w:rsidRDefault="006B1052" w:rsidP="006B1052"/>
    <w:p w14:paraId="19A262E9" w14:textId="77777777" w:rsidR="006B1052" w:rsidRPr="006B1052" w:rsidRDefault="006B1052" w:rsidP="006B1052"/>
    <w:p w14:paraId="7991B4E2" w14:textId="77777777" w:rsidR="00F50A46" w:rsidRDefault="00F50A46" w:rsidP="0094059B">
      <w:pPr>
        <w:spacing w:line="480" w:lineRule="auto"/>
        <w:jc w:val="both"/>
      </w:pPr>
    </w:p>
    <w:p w14:paraId="0DB35CC1" w14:textId="77777777" w:rsidR="00F50A46" w:rsidRDefault="00F50A46" w:rsidP="0094059B">
      <w:pPr>
        <w:spacing w:line="480" w:lineRule="auto"/>
        <w:jc w:val="both"/>
      </w:pPr>
    </w:p>
    <w:p w14:paraId="79A699FD" w14:textId="77777777" w:rsidR="00F50A46" w:rsidRDefault="00F50A46" w:rsidP="0094059B">
      <w:pPr>
        <w:spacing w:line="480" w:lineRule="auto"/>
        <w:jc w:val="both"/>
      </w:pPr>
    </w:p>
    <w:p w14:paraId="31D37287" w14:textId="77777777" w:rsidR="00F50A46" w:rsidRDefault="00F50A46" w:rsidP="0094059B">
      <w:pPr>
        <w:spacing w:line="480" w:lineRule="auto"/>
        <w:jc w:val="both"/>
      </w:pPr>
    </w:p>
    <w:p w14:paraId="1B5A9126" w14:textId="3C112E5A" w:rsidR="003666CB" w:rsidRPr="003666CB" w:rsidRDefault="003666CB" w:rsidP="003666CB">
      <w:r w:rsidRPr="003666CB">
        <w:rPr>
          <w:noProof/>
        </w:rPr>
        <w:lastRenderedPageBreak/>
        <w:drawing>
          <wp:inline distT="0" distB="0" distL="0" distR="0" wp14:anchorId="752EB173" wp14:editId="6F8E3ED8">
            <wp:extent cx="5486400" cy="4199255"/>
            <wp:effectExtent l="0" t="0" r="0" b="0"/>
            <wp:docPr id="1802509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1373A" w14:textId="5BBE4FCE" w:rsidR="00A01568" w:rsidRDefault="00F50A46" w:rsidP="00A01568">
      <w:pPr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A01568">
        <w:rPr>
          <w:rFonts w:asciiTheme="minorBidi" w:hAnsiTheme="minorBidi"/>
          <w:b/>
          <w:bCs/>
        </w:rPr>
        <w:t>S</w:t>
      </w:r>
      <w:r w:rsidR="00A01568" w:rsidRPr="00F73DD6">
        <w:rPr>
          <w:rFonts w:asciiTheme="minorBidi" w:hAnsiTheme="minorBidi"/>
          <w:b/>
          <w:bCs/>
        </w:rPr>
        <w:t>1.</w:t>
      </w:r>
      <w:r w:rsidR="00A01568">
        <w:rPr>
          <w:rFonts w:asciiTheme="minorBidi" w:hAnsiTheme="minorBidi"/>
        </w:rPr>
        <w:t xml:space="preserve"> Transient absorption spectra obtained following LFP (355 nm) of retinol (Abs. at 355 </w:t>
      </w:r>
      <w:r w:rsidR="00A01568">
        <w:rPr>
          <w:rFonts w:asciiTheme="minorBidi" w:hAnsiTheme="minorBidi"/>
        </w:rPr>
        <w:sym w:font="Symbol" w:char="F07E"/>
      </w:r>
      <w:r w:rsidR="00A01568">
        <w:rPr>
          <w:rFonts w:asciiTheme="minorBidi" w:hAnsiTheme="minorBidi"/>
        </w:rPr>
        <w:t xml:space="preserve">0.4 in 0.2 cm cell) in air-saturated methanolic solution.  </w:t>
      </w:r>
    </w:p>
    <w:p w14:paraId="1C48DD51" w14:textId="77777777" w:rsidR="00400634" w:rsidRDefault="00400634" w:rsidP="00A01568">
      <w:pPr>
        <w:jc w:val="both"/>
        <w:rPr>
          <w:rFonts w:asciiTheme="minorBidi" w:hAnsiTheme="minorBidi"/>
        </w:rPr>
      </w:pPr>
    </w:p>
    <w:p w14:paraId="0945F0D7" w14:textId="77777777" w:rsidR="00400634" w:rsidRDefault="00400634" w:rsidP="00A01568">
      <w:pPr>
        <w:jc w:val="both"/>
        <w:rPr>
          <w:rFonts w:asciiTheme="minorBidi" w:hAnsiTheme="minorBidi"/>
        </w:rPr>
      </w:pPr>
    </w:p>
    <w:p w14:paraId="75E075B9" w14:textId="77777777" w:rsidR="00A01568" w:rsidRDefault="00A01568" w:rsidP="00A01568">
      <w:pPr>
        <w:jc w:val="both"/>
        <w:rPr>
          <w:rFonts w:asciiTheme="minorBidi" w:hAnsiTheme="minorBidi"/>
        </w:rPr>
      </w:pPr>
    </w:p>
    <w:p w14:paraId="7D21FA8D" w14:textId="14CA36BB" w:rsidR="003666CB" w:rsidRPr="003666CB" w:rsidRDefault="003666CB" w:rsidP="003666CB">
      <w:pPr>
        <w:spacing w:line="276" w:lineRule="auto"/>
        <w:rPr>
          <w:rFonts w:asciiTheme="minorBidi" w:hAnsiTheme="minorBidi"/>
        </w:rPr>
      </w:pPr>
      <w:r w:rsidRPr="003666CB">
        <w:rPr>
          <w:rFonts w:asciiTheme="minorBidi" w:hAnsiTheme="minorBidi"/>
          <w:noProof/>
        </w:rPr>
        <w:lastRenderedPageBreak/>
        <w:drawing>
          <wp:inline distT="0" distB="0" distL="0" distR="0" wp14:anchorId="2B6C8473" wp14:editId="130CDD30">
            <wp:extent cx="5486400" cy="4199255"/>
            <wp:effectExtent l="0" t="0" r="0" b="0"/>
            <wp:docPr id="3236604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24F72" w14:textId="59B6F0D5" w:rsidR="00B8707A" w:rsidRDefault="00F50A46" w:rsidP="004E39A0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8707A">
        <w:rPr>
          <w:rFonts w:asciiTheme="minorBidi" w:hAnsiTheme="minorBidi"/>
          <w:b/>
          <w:bCs/>
        </w:rPr>
        <w:t>S2</w:t>
      </w:r>
      <w:r w:rsidR="00B8707A" w:rsidRPr="00F73DD6">
        <w:rPr>
          <w:rFonts w:asciiTheme="minorBidi" w:hAnsiTheme="minorBidi"/>
          <w:b/>
          <w:bCs/>
        </w:rPr>
        <w:t>.</w:t>
      </w:r>
      <w:r w:rsidR="00B8707A">
        <w:rPr>
          <w:rFonts w:asciiTheme="minorBidi" w:hAnsiTheme="minorBidi"/>
        </w:rPr>
        <w:t xml:space="preserve"> Kinetic absorption profiles at 590 nm, formed </w:t>
      </w:r>
      <w:r w:rsidR="00B8707A" w:rsidRPr="00280BEC">
        <w:rPr>
          <w:rFonts w:asciiTheme="minorBidi" w:hAnsiTheme="minorBidi"/>
        </w:rPr>
        <w:t>following 355</w:t>
      </w:r>
      <w:r w:rsidR="00B8707A">
        <w:rPr>
          <w:rFonts w:asciiTheme="minorBidi" w:hAnsiTheme="minorBidi"/>
        </w:rPr>
        <w:t xml:space="preserve"> </w:t>
      </w:r>
      <w:r w:rsidR="00B8707A" w:rsidRPr="00280BEC">
        <w:rPr>
          <w:rFonts w:asciiTheme="minorBidi" w:hAnsiTheme="minorBidi"/>
        </w:rPr>
        <w:t xml:space="preserve">nm laser photolysis of </w:t>
      </w:r>
      <w:r w:rsidR="00B8707A">
        <w:rPr>
          <w:rFonts w:asciiTheme="minorBidi" w:hAnsiTheme="minorBidi"/>
        </w:rPr>
        <w:t>HHEMP</w:t>
      </w:r>
      <w:r w:rsidR="00B8707A" w:rsidRPr="00280BEC">
        <w:rPr>
          <w:rFonts w:asciiTheme="minorBidi" w:hAnsiTheme="minorBidi"/>
        </w:rPr>
        <w:t xml:space="preserve"> (Abs. at 355</w:t>
      </w:r>
      <w:r w:rsidR="00B8707A">
        <w:rPr>
          <w:rFonts w:asciiTheme="minorBidi" w:hAnsiTheme="minorBidi"/>
        </w:rPr>
        <w:t xml:space="preserve"> </w:t>
      </w:r>
      <w:r w:rsidR="00B8707A" w:rsidRPr="009F36D5">
        <w:rPr>
          <w:rFonts w:asciiTheme="minorBidi" w:hAnsiTheme="minorBidi"/>
        </w:rPr>
        <w:t>nm ~0.4 in a 0.4 cm cell) alone, and in the presence of retinyl acetate (RA, Abs. at 355 nm ~0.4 in a 0.4 cm</w:t>
      </w:r>
      <w:r w:rsidR="00B8707A" w:rsidRPr="00280BEC">
        <w:rPr>
          <w:rFonts w:asciiTheme="minorBidi" w:hAnsiTheme="minorBidi"/>
        </w:rPr>
        <w:t xml:space="preserve"> cell) </w:t>
      </w:r>
      <w:r w:rsidR="00B8707A" w:rsidRPr="0005522A">
        <w:rPr>
          <w:rFonts w:asciiTheme="minorBidi" w:hAnsiTheme="minorBidi"/>
        </w:rPr>
        <w:t>in a</w:t>
      </w:r>
      <w:r w:rsidR="00B8707A">
        <w:rPr>
          <w:rFonts w:asciiTheme="minorBidi" w:hAnsiTheme="minorBidi"/>
        </w:rPr>
        <w:t>rgon</w:t>
      </w:r>
      <w:r w:rsidR="00B8707A" w:rsidRPr="0005522A">
        <w:rPr>
          <w:rFonts w:asciiTheme="minorBidi" w:hAnsiTheme="minorBidi"/>
        </w:rPr>
        <w:t>-saturated</w:t>
      </w:r>
      <w:r w:rsidR="00B8707A" w:rsidRPr="00280BEC">
        <w:rPr>
          <w:rFonts w:asciiTheme="minorBidi" w:hAnsiTheme="minorBidi"/>
        </w:rPr>
        <w:t xml:space="preserve"> </w:t>
      </w:r>
      <w:r w:rsidR="00B8707A">
        <w:rPr>
          <w:rFonts w:asciiTheme="minorBidi" w:hAnsiTheme="minorBidi"/>
        </w:rPr>
        <w:t>m</w:t>
      </w:r>
      <w:r w:rsidR="00B8707A" w:rsidRPr="00280BEC">
        <w:rPr>
          <w:rFonts w:asciiTheme="minorBidi" w:hAnsiTheme="minorBidi"/>
        </w:rPr>
        <w:t>ethanol</w:t>
      </w:r>
      <w:r w:rsidR="00B8707A">
        <w:rPr>
          <w:rFonts w:asciiTheme="minorBidi" w:hAnsiTheme="minorBidi"/>
        </w:rPr>
        <w:t>.</w:t>
      </w:r>
    </w:p>
    <w:p w14:paraId="559EC9F7" w14:textId="77777777" w:rsidR="00B8707A" w:rsidRDefault="00B8707A" w:rsidP="00B8707A">
      <w:pPr>
        <w:spacing w:line="276" w:lineRule="auto"/>
        <w:rPr>
          <w:rFonts w:asciiTheme="minorBidi" w:hAnsiTheme="minorBidi"/>
        </w:rPr>
      </w:pPr>
    </w:p>
    <w:p w14:paraId="2C50BF91" w14:textId="3F218CBC" w:rsidR="003666CB" w:rsidRPr="003666CB" w:rsidRDefault="003666CB" w:rsidP="003666CB">
      <w:pPr>
        <w:spacing w:line="276" w:lineRule="auto"/>
        <w:rPr>
          <w:rFonts w:asciiTheme="minorBidi" w:hAnsiTheme="minorBidi"/>
        </w:rPr>
      </w:pPr>
      <w:r w:rsidRPr="003666CB">
        <w:rPr>
          <w:rFonts w:asciiTheme="minorBidi" w:hAnsiTheme="minorBidi"/>
          <w:noProof/>
        </w:rPr>
        <w:lastRenderedPageBreak/>
        <w:drawing>
          <wp:inline distT="0" distB="0" distL="0" distR="0" wp14:anchorId="5FA732B2" wp14:editId="572073F2">
            <wp:extent cx="5486400" cy="4199255"/>
            <wp:effectExtent l="0" t="0" r="0" b="0"/>
            <wp:docPr id="8496323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28F6" w14:textId="65C5A1CC" w:rsidR="00B8707A" w:rsidRDefault="00F50A46" w:rsidP="004E39A0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8707A" w:rsidRPr="001A7E4E">
        <w:rPr>
          <w:rFonts w:asciiTheme="minorBidi" w:hAnsiTheme="minorBidi"/>
          <w:b/>
          <w:bCs/>
        </w:rPr>
        <w:t>S3.</w:t>
      </w:r>
      <w:r w:rsidR="00B8707A" w:rsidRPr="001A7E4E">
        <w:rPr>
          <w:rFonts w:asciiTheme="minorBidi" w:hAnsiTheme="minorBidi"/>
        </w:rPr>
        <w:t xml:space="preserve"> Kinetic absorption</w:t>
      </w:r>
      <w:r w:rsidR="00B8707A">
        <w:rPr>
          <w:rFonts w:asciiTheme="minorBidi" w:hAnsiTheme="minorBidi"/>
        </w:rPr>
        <w:t xml:space="preserve"> profiles at 370 nm, formed </w:t>
      </w:r>
      <w:r w:rsidR="00B8707A" w:rsidRPr="00280BEC">
        <w:rPr>
          <w:rFonts w:asciiTheme="minorBidi" w:hAnsiTheme="minorBidi"/>
        </w:rPr>
        <w:t>following 355</w:t>
      </w:r>
      <w:r w:rsidR="00B8707A">
        <w:rPr>
          <w:rFonts w:asciiTheme="minorBidi" w:hAnsiTheme="minorBidi"/>
        </w:rPr>
        <w:t xml:space="preserve"> </w:t>
      </w:r>
      <w:r w:rsidR="00B8707A" w:rsidRPr="00280BEC">
        <w:rPr>
          <w:rFonts w:asciiTheme="minorBidi" w:hAnsiTheme="minorBidi"/>
        </w:rPr>
        <w:t xml:space="preserve">nm laser photolysis of </w:t>
      </w:r>
      <w:r w:rsidR="00B8707A">
        <w:rPr>
          <w:rFonts w:asciiTheme="minorBidi" w:hAnsiTheme="minorBidi"/>
        </w:rPr>
        <w:t>HHEMP</w:t>
      </w:r>
      <w:r w:rsidR="00B8707A" w:rsidRPr="00280BEC">
        <w:rPr>
          <w:rFonts w:asciiTheme="minorBidi" w:hAnsiTheme="minorBidi"/>
        </w:rPr>
        <w:t xml:space="preserve"> (Abs. at 355</w:t>
      </w:r>
      <w:r w:rsidR="00B8707A">
        <w:rPr>
          <w:rFonts w:asciiTheme="minorBidi" w:hAnsiTheme="minorBidi"/>
        </w:rPr>
        <w:t xml:space="preserve"> </w:t>
      </w:r>
      <w:r w:rsidR="00B8707A" w:rsidRPr="009F36D5">
        <w:rPr>
          <w:rFonts w:asciiTheme="minorBidi" w:hAnsiTheme="minorBidi"/>
        </w:rPr>
        <w:t>nm ~0.4 in a 0.4 cm cell) alone, and in the presence of retinyl acetate (RA, Abs. at 355 nm ~0.4 in a 0.4 cm cell</w:t>
      </w:r>
      <w:r w:rsidR="00B8707A" w:rsidRPr="00280BEC">
        <w:rPr>
          <w:rFonts w:asciiTheme="minorBidi" w:hAnsiTheme="minorBidi"/>
        </w:rPr>
        <w:t xml:space="preserve">) </w:t>
      </w:r>
      <w:r w:rsidR="00B8707A" w:rsidRPr="0005522A">
        <w:rPr>
          <w:rFonts w:asciiTheme="minorBidi" w:hAnsiTheme="minorBidi"/>
        </w:rPr>
        <w:t>in a</w:t>
      </w:r>
      <w:r w:rsidR="00B8707A">
        <w:rPr>
          <w:rFonts w:asciiTheme="minorBidi" w:hAnsiTheme="minorBidi"/>
        </w:rPr>
        <w:t>rgon</w:t>
      </w:r>
      <w:r w:rsidR="00B8707A" w:rsidRPr="0005522A">
        <w:rPr>
          <w:rFonts w:asciiTheme="minorBidi" w:hAnsiTheme="minorBidi"/>
        </w:rPr>
        <w:t>-saturated</w:t>
      </w:r>
      <w:r w:rsidR="00B8707A" w:rsidRPr="00280BEC">
        <w:rPr>
          <w:rFonts w:asciiTheme="minorBidi" w:hAnsiTheme="minorBidi"/>
        </w:rPr>
        <w:t xml:space="preserve"> </w:t>
      </w:r>
      <w:r w:rsidR="00B8707A">
        <w:rPr>
          <w:rFonts w:asciiTheme="minorBidi" w:hAnsiTheme="minorBidi"/>
        </w:rPr>
        <w:t>m</w:t>
      </w:r>
      <w:r w:rsidR="00B8707A" w:rsidRPr="00280BEC">
        <w:rPr>
          <w:rFonts w:asciiTheme="minorBidi" w:hAnsiTheme="minorBidi"/>
        </w:rPr>
        <w:t>ethanol</w:t>
      </w:r>
      <w:r w:rsidR="00B8707A">
        <w:rPr>
          <w:rFonts w:asciiTheme="minorBidi" w:hAnsiTheme="minorBidi"/>
        </w:rPr>
        <w:t>.</w:t>
      </w:r>
    </w:p>
    <w:p w14:paraId="0C492266" w14:textId="77777777" w:rsidR="00655DED" w:rsidRDefault="00655DED" w:rsidP="00B8707A">
      <w:pPr>
        <w:spacing w:line="276" w:lineRule="auto"/>
        <w:rPr>
          <w:rFonts w:asciiTheme="minorBidi" w:hAnsiTheme="minorBidi"/>
        </w:rPr>
      </w:pPr>
    </w:p>
    <w:p w14:paraId="1764890F" w14:textId="0FD3720F" w:rsidR="003666CB" w:rsidRPr="003666CB" w:rsidRDefault="003666CB" w:rsidP="003666CB">
      <w:pPr>
        <w:spacing w:line="276" w:lineRule="auto"/>
        <w:rPr>
          <w:rFonts w:asciiTheme="minorBidi" w:hAnsiTheme="minorBidi"/>
        </w:rPr>
      </w:pPr>
      <w:r w:rsidRPr="003666CB">
        <w:rPr>
          <w:rFonts w:asciiTheme="minorBidi" w:hAnsiTheme="minorBidi"/>
          <w:noProof/>
        </w:rPr>
        <w:lastRenderedPageBreak/>
        <w:drawing>
          <wp:inline distT="0" distB="0" distL="0" distR="0" wp14:anchorId="4E045603" wp14:editId="36D6524F">
            <wp:extent cx="5486400" cy="4199255"/>
            <wp:effectExtent l="0" t="0" r="0" b="0"/>
            <wp:docPr id="21215829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ACB24" w14:textId="6F5822A2" w:rsidR="00655DED" w:rsidRDefault="00F50A46" w:rsidP="004E39A0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655DED">
        <w:rPr>
          <w:rFonts w:asciiTheme="minorBidi" w:hAnsiTheme="minorBidi"/>
          <w:b/>
          <w:bCs/>
        </w:rPr>
        <w:t>S4</w:t>
      </w:r>
      <w:r w:rsidR="00655DED" w:rsidRPr="00F73DD6">
        <w:rPr>
          <w:rFonts w:asciiTheme="minorBidi" w:hAnsiTheme="minorBidi"/>
          <w:b/>
          <w:bCs/>
        </w:rPr>
        <w:t>.</w:t>
      </w:r>
      <w:r w:rsidR="00655DED">
        <w:rPr>
          <w:rFonts w:asciiTheme="minorBidi" w:hAnsiTheme="minorBidi"/>
        </w:rPr>
        <w:t xml:space="preserve"> Normalized kinetic absorption profiles at 580 nm, formed </w:t>
      </w:r>
      <w:r w:rsidR="00655DED" w:rsidRPr="00280BEC">
        <w:rPr>
          <w:rFonts w:asciiTheme="minorBidi" w:hAnsiTheme="minorBidi"/>
        </w:rPr>
        <w:t>following 355</w:t>
      </w:r>
      <w:r w:rsidR="00655DED">
        <w:rPr>
          <w:rFonts w:asciiTheme="minorBidi" w:hAnsiTheme="minorBidi"/>
        </w:rPr>
        <w:t xml:space="preserve"> </w:t>
      </w:r>
      <w:r w:rsidR="00655DED" w:rsidRPr="00280BEC">
        <w:rPr>
          <w:rFonts w:asciiTheme="minorBidi" w:hAnsiTheme="minorBidi"/>
        </w:rPr>
        <w:t xml:space="preserve">nm laser photolysis of </w:t>
      </w:r>
      <w:r w:rsidR="00655DED">
        <w:rPr>
          <w:rFonts w:asciiTheme="minorBidi" w:hAnsiTheme="minorBidi"/>
        </w:rPr>
        <w:t>retinol</w:t>
      </w:r>
      <w:r w:rsidR="00655DED" w:rsidRPr="00280BEC">
        <w:rPr>
          <w:rFonts w:asciiTheme="minorBidi" w:hAnsiTheme="minorBidi"/>
        </w:rPr>
        <w:t xml:space="preserve"> (Abs. at 355</w:t>
      </w:r>
      <w:r w:rsidR="00655DED">
        <w:rPr>
          <w:rFonts w:asciiTheme="minorBidi" w:hAnsiTheme="minorBidi"/>
        </w:rPr>
        <w:t xml:space="preserve"> </w:t>
      </w:r>
      <w:r w:rsidR="00655DED" w:rsidRPr="00280BEC">
        <w:rPr>
          <w:rFonts w:asciiTheme="minorBidi" w:hAnsiTheme="minorBidi"/>
        </w:rPr>
        <w:t>nm ~</w:t>
      </w:r>
      <w:r w:rsidR="00655DED" w:rsidRPr="00655DED">
        <w:rPr>
          <w:rFonts w:asciiTheme="minorBidi" w:hAnsiTheme="minorBidi"/>
        </w:rPr>
        <w:t>0.2 in a 0.2 cm cell) and retinyl acetate (RA, Abs. at 355 nm ~0.2 in a 0.2 cm</w:t>
      </w:r>
      <w:r w:rsidR="00655DED" w:rsidRPr="00280BEC">
        <w:rPr>
          <w:rFonts w:asciiTheme="minorBidi" w:hAnsiTheme="minorBidi"/>
        </w:rPr>
        <w:t xml:space="preserve"> cell) </w:t>
      </w:r>
      <w:r w:rsidR="00655DED" w:rsidRPr="00655DED">
        <w:rPr>
          <w:rFonts w:asciiTheme="minorBidi" w:hAnsiTheme="minorBidi"/>
        </w:rPr>
        <w:t xml:space="preserve">in the presence of tetra-n-butylammonium chloride (0.12 M) </w:t>
      </w:r>
      <w:r w:rsidR="00655DED" w:rsidRPr="0005522A">
        <w:rPr>
          <w:rFonts w:asciiTheme="minorBidi" w:hAnsiTheme="minorBidi"/>
        </w:rPr>
        <w:t xml:space="preserve">in </w:t>
      </w:r>
      <w:r w:rsidR="00655DED">
        <w:rPr>
          <w:rFonts w:asciiTheme="minorBidi" w:hAnsiTheme="minorBidi"/>
        </w:rPr>
        <w:t>air</w:t>
      </w:r>
      <w:r w:rsidR="00655DED" w:rsidRPr="0005522A">
        <w:rPr>
          <w:rFonts w:asciiTheme="minorBidi" w:hAnsiTheme="minorBidi"/>
        </w:rPr>
        <w:t>-saturated</w:t>
      </w:r>
      <w:r w:rsidR="00655DED" w:rsidRPr="00280BEC">
        <w:rPr>
          <w:rFonts w:asciiTheme="minorBidi" w:hAnsiTheme="minorBidi"/>
        </w:rPr>
        <w:t xml:space="preserve"> </w:t>
      </w:r>
      <w:r w:rsidR="00655DED">
        <w:rPr>
          <w:rFonts w:asciiTheme="minorBidi" w:hAnsiTheme="minorBidi"/>
        </w:rPr>
        <w:t>m</w:t>
      </w:r>
      <w:r w:rsidR="00655DED" w:rsidRPr="00280BEC">
        <w:rPr>
          <w:rFonts w:asciiTheme="minorBidi" w:hAnsiTheme="minorBidi"/>
        </w:rPr>
        <w:t>ethanol</w:t>
      </w:r>
      <w:r w:rsidR="00655DED">
        <w:rPr>
          <w:rFonts w:asciiTheme="minorBidi" w:hAnsiTheme="minorBidi"/>
        </w:rPr>
        <w:t xml:space="preserve">. </w:t>
      </w:r>
    </w:p>
    <w:p w14:paraId="498D0EFA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4B3A9DDB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3E25A628" w14:textId="77777777" w:rsidR="00B114EE" w:rsidRDefault="00B114EE" w:rsidP="00655DED">
      <w:pPr>
        <w:spacing w:line="276" w:lineRule="auto"/>
        <w:rPr>
          <w:rFonts w:asciiTheme="minorBidi" w:hAnsiTheme="minorBidi"/>
          <w:rtl/>
        </w:rPr>
      </w:pPr>
    </w:p>
    <w:p w14:paraId="2BB3F81F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3B0587A9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5006AB0D" w14:textId="77777777" w:rsidR="00054F75" w:rsidRDefault="00054F75" w:rsidP="00655DED">
      <w:pPr>
        <w:spacing w:line="276" w:lineRule="auto"/>
        <w:rPr>
          <w:rFonts w:asciiTheme="minorBidi" w:hAnsiTheme="minorBidi"/>
        </w:rPr>
      </w:pPr>
    </w:p>
    <w:p w14:paraId="7870E30B" w14:textId="77777777" w:rsidR="00054F75" w:rsidRDefault="00054F75" w:rsidP="00655DED">
      <w:pPr>
        <w:spacing w:line="276" w:lineRule="auto"/>
        <w:rPr>
          <w:rFonts w:asciiTheme="minorBidi" w:hAnsiTheme="minorBidi"/>
        </w:rPr>
      </w:pPr>
    </w:p>
    <w:p w14:paraId="5DAF0874" w14:textId="77777777" w:rsidR="00054F75" w:rsidRDefault="00054F75" w:rsidP="00655DED">
      <w:pPr>
        <w:spacing w:line="276" w:lineRule="auto"/>
        <w:rPr>
          <w:rFonts w:asciiTheme="minorBidi" w:hAnsiTheme="minorBidi"/>
        </w:rPr>
      </w:pPr>
    </w:p>
    <w:p w14:paraId="0C3DE0F5" w14:textId="77777777" w:rsidR="00054F75" w:rsidRDefault="00054F75" w:rsidP="00054F75">
      <w:pPr>
        <w:spacing w:line="276" w:lineRule="auto"/>
        <w:rPr>
          <w:rFonts w:asciiTheme="minorBidi" w:hAnsiTheme="minorBidi"/>
        </w:rPr>
      </w:pPr>
    </w:p>
    <w:p w14:paraId="3CEBD51F" w14:textId="77777777" w:rsidR="00054F75" w:rsidRPr="009A1043" w:rsidRDefault="00054F75" w:rsidP="00054F75">
      <w:pPr>
        <w:spacing w:line="276" w:lineRule="auto"/>
        <w:rPr>
          <w:rFonts w:asciiTheme="minorBidi" w:hAnsiTheme="minorBidi"/>
        </w:rPr>
      </w:pPr>
      <w:r w:rsidRPr="009A1043">
        <w:rPr>
          <w:rFonts w:asciiTheme="minorBidi" w:hAnsiTheme="minorBidi"/>
          <w:noProof/>
        </w:rPr>
        <w:lastRenderedPageBreak/>
        <w:drawing>
          <wp:inline distT="0" distB="0" distL="0" distR="0" wp14:anchorId="2AC62386" wp14:editId="0E4DA1C7">
            <wp:extent cx="5486400" cy="3889375"/>
            <wp:effectExtent l="0" t="0" r="0" b="0"/>
            <wp:docPr id="16242365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CFFE" w14:textId="77777777" w:rsidR="00054F75" w:rsidRDefault="00054F75" w:rsidP="00054F75">
      <w:pPr>
        <w:spacing w:line="276" w:lineRule="auto"/>
        <w:rPr>
          <w:rFonts w:asciiTheme="minorBidi" w:hAnsiTheme="minorBidi"/>
        </w:rPr>
      </w:pPr>
    </w:p>
    <w:p w14:paraId="634712EC" w14:textId="7F4F721A" w:rsidR="00054F75" w:rsidRDefault="00F50A46" w:rsidP="00054F75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054F75" w:rsidRPr="001A7E4E">
        <w:rPr>
          <w:rFonts w:asciiTheme="minorBidi" w:hAnsiTheme="minorBidi"/>
          <w:b/>
          <w:bCs/>
        </w:rPr>
        <w:t>S5.</w:t>
      </w:r>
      <w:r w:rsidR="00054F75" w:rsidRPr="001A7E4E">
        <w:rPr>
          <w:rFonts w:asciiTheme="minorBidi" w:hAnsiTheme="minorBidi"/>
        </w:rPr>
        <w:t xml:space="preserve"> Plot of the room</w:t>
      </w:r>
      <w:r w:rsidR="00054F75" w:rsidRPr="00874C12">
        <w:rPr>
          <w:rFonts w:asciiTheme="minorBidi" w:hAnsiTheme="minorBidi"/>
        </w:rPr>
        <w:t xml:space="preserve">-temperature pseudo first-order rate constant </w:t>
      </w:r>
      <w:r w:rsidR="00054F75" w:rsidRPr="00AC35B6">
        <w:rPr>
          <w:rFonts w:asciiTheme="minorBidi" w:hAnsiTheme="minorBidi"/>
        </w:rPr>
        <w:t>(</w:t>
      </w:r>
      <w:proofErr w:type="spellStart"/>
      <w:r w:rsidR="00054F75" w:rsidRPr="00AC35B6">
        <w:rPr>
          <w:rFonts w:asciiTheme="minorBidi" w:hAnsiTheme="minorBidi"/>
          <w:i/>
          <w:iCs/>
        </w:rPr>
        <w:t>k</w:t>
      </w:r>
      <w:r w:rsidR="00054F75" w:rsidRPr="00AC35B6">
        <w:rPr>
          <w:rFonts w:asciiTheme="minorBidi" w:hAnsiTheme="minorBidi"/>
          <w:vertAlign w:val="subscript"/>
        </w:rPr>
        <w:t>obs</w:t>
      </w:r>
      <w:proofErr w:type="spellEnd"/>
      <w:r w:rsidR="00054F75" w:rsidRPr="00AC35B6">
        <w:rPr>
          <w:rFonts w:asciiTheme="minorBidi" w:hAnsiTheme="minorBidi"/>
        </w:rPr>
        <w:t xml:space="preserve">) </w:t>
      </w:r>
      <w:r w:rsidR="00054F75" w:rsidRPr="00874C12">
        <w:rPr>
          <w:rFonts w:asciiTheme="minorBidi" w:hAnsiTheme="minorBidi"/>
        </w:rPr>
        <w:t>for the decay of retinol</w:t>
      </w:r>
      <w:r w:rsidR="00054F75" w:rsidRPr="002D2862">
        <w:rPr>
          <w:rFonts w:asciiTheme="minorBidi" w:hAnsiTheme="minorBidi"/>
          <w:b/>
          <w:bCs/>
          <w:vertAlign w:val="superscript"/>
        </w:rPr>
        <w:t>•</w:t>
      </w:r>
      <w:r w:rsidR="00054F75" w:rsidRPr="00F41A87">
        <w:rPr>
          <w:rFonts w:asciiTheme="minorBidi" w:hAnsiTheme="minorBidi"/>
          <w:vertAlign w:val="superscript"/>
        </w:rPr>
        <w:t>+</w:t>
      </w:r>
      <w:r w:rsidR="00054F75">
        <w:rPr>
          <w:rFonts w:asciiTheme="minorBidi" w:hAnsiTheme="minorBidi"/>
          <w:vertAlign w:val="superscript"/>
        </w:rPr>
        <w:t xml:space="preserve"> </w:t>
      </w:r>
      <w:r w:rsidR="00054F75" w:rsidRPr="00AC35B6">
        <w:rPr>
          <w:rFonts w:asciiTheme="minorBidi" w:hAnsiTheme="minorBidi"/>
        </w:rPr>
        <w:t>(at 5</w:t>
      </w:r>
      <w:r w:rsidR="00054F75">
        <w:rPr>
          <w:rFonts w:asciiTheme="minorBidi" w:hAnsiTheme="minorBidi"/>
        </w:rPr>
        <w:t>9</w:t>
      </w:r>
      <w:r w:rsidR="00054F75" w:rsidRPr="00AC35B6">
        <w:rPr>
          <w:rFonts w:asciiTheme="minorBidi" w:hAnsiTheme="minorBidi"/>
        </w:rPr>
        <w:t>0</w:t>
      </w:r>
      <w:r w:rsidR="00054F75">
        <w:rPr>
          <w:rFonts w:asciiTheme="minorBidi" w:hAnsiTheme="minorBidi"/>
        </w:rPr>
        <w:t xml:space="preserve"> </w:t>
      </w:r>
      <w:r w:rsidR="00054F75" w:rsidRPr="00AC35B6">
        <w:rPr>
          <w:rFonts w:asciiTheme="minorBidi" w:hAnsiTheme="minorBidi"/>
        </w:rPr>
        <w:t>nm)</w:t>
      </w:r>
      <w:r w:rsidR="00054F75">
        <w:rPr>
          <w:rFonts w:asciiTheme="minorBidi" w:hAnsiTheme="minorBidi"/>
        </w:rPr>
        <w:t xml:space="preserve">, formed </w:t>
      </w:r>
      <w:r w:rsidR="00054F75" w:rsidRPr="00280BEC">
        <w:rPr>
          <w:rFonts w:asciiTheme="minorBidi" w:hAnsiTheme="minorBidi"/>
        </w:rPr>
        <w:t>following 355</w:t>
      </w:r>
      <w:r w:rsidR="00054F75">
        <w:rPr>
          <w:rFonts w:asciiTheme="minorBidi" w:hAnsiTheme="minorBidi"/>
        </w:rPr>
        <w:t xml:space="preserve"> </w:t>
      </w:r>
      <w:r w:rsidR="00054F75" w:rsidRPr="00280BEC">
        <w:rPr>
          <w:rFonts w:asciiTheme="minorBidi" w:hAnsiTheme="minorBidi"/>
        </w:rPr>
        <w:t xml:space="preserve">nm laser photolysis of </w:t>
      </w:r>
      <w:r w:rsidR="00054F75" w:rsidRPr="00874C12">
        <w:rPr>
          <w:rFonts w:asciiTheme="minorBidi" w:hAnsiTheme="minorBidi"/>
        </w:rPr>
        <w:t>retinol</w:t>
      </w:r>
      <w:r w:rsidR="00054F75">
        <w:rPr>
          <w:rFonts w:asciiTheme="minorBidi" w:hAnsiTheme="minorBidi"/>
        </w:rPr>
        <w:t xml:space="preserve"> </w:t>
      </w:r>
      <w:r w:rsidR="00054F75" w:rsidRPr="00280BEC">
        <w:rPr>
          <w:rFonts w:asciiTheme="minorBidi" w:hAnsiTheme="minorBidi"/>
        </w:rPr>
        <w:t>(Abs. at 355</w:t>
      </w:r>
      <w:r w:rsidR="00054F75">
        <w:rPr>
          <w:rFonts w:asciiTheme="minorBidi" w:hAnsiTheme="minorBidi"/>
        </w:rPr>
        <w:t xml:space="preserve"> </w:t>
      </w:r>
      <w:r w:rsidR="00054F75" w:rsidRPr="00280BEC">
        <w:rPr>
          <w:rFonts w:asciiTheme="minorBidi" w:hAnsiTheme="minorBidi"/>
        </w:rPr>
        <w:t xml:space="preserve">nm </w:t>
      </w:r>
      <w:r w:rsidR="00054F75" w:rsidRPr="00532B88">
        <w:rPr>
          <w:rFonts w:asciiTheme="minorBidi" w:hAnsiTheme="minorBidi"/>
        </w:rPr>
        <w:t>~0.4 in a 0.2</w:t>
      </w:r>
      <w:r w:rsidR="00054F75">
        <w:rPr>
          <w:rFonts w:asciiTheme="minorBidi" w:hAnsiTheme="minorBidi"/>
        </w:rPr>
        <w:t xml:space="preserve"> </w:t>
      </w:r>
      <w:r w:rsidR="00054F75" w:rsidRPr="00280BEC">
        <w:rPr>
          <w:rFonts w:asciiTheme="minorBidi" w:hAnsiTheme="minorBidi"/>
        </w:rPr>
        <w:t>cm cell)</w:t>
      </w:r>
      <w:r w:rsidR="00054F75">
        <w:rPr>
          <w:rFonts w:asciiTheme="minorBidi" w:hAnsiTheme="minorBidi"/>
        </w:rPr>
        <w:t xml:space="preserve"> </w:t>
      </w:r>
      <w:r w:rsidR="00054F75" w:rsidRPr="00AC35B6">
        <w:rPr>
          <w:rFonts w:asciiTheme="minorBidi" w:hAnsiTheme="minorBidi"/>
        </w:rPr>
        <w:t>in MeOH</w:t>
      </w:r>
      <w:r w:rsidR="00054F75">
        <w:rPr>
          <w:rFonts w:asciiTheme="minorBidi" w:hAnsiTheme="minorBidi"/>
        </w:rPr>
        <w:t>,</w:t>
      </w:r>
      <w:r w:rsidR="00054F75" w:rsidRPr="00AC35B6">
        <w:rPr>
          <w:rFonts w:asciiTheme="minorBidi" w:hAnsiTheme="minorBidi"/>
        </w:rPr>
        <w:t xml:space="preserve"> </w:t>
      </w:r>
      <w:r w:rsidR="00054F75" w:rsidRPr="00AC35B6">
        <w:rPr>
          <w:rFonts w:asciiTheme="minorBidi" w:hAnsiTheme="minorBidi"/>
          <w:i/>
          <w:iCs/>
        </w:rPr>
        <w:t>versus</w:t>
      </w:r>
      <w:r w:rsidR="00054F75" w:rsidRPr="00AC35B6">
        <w:rPr>
          <w:rFonts w:asciiTheme="minorBidi" w:hAnsiTheme="minorBidi"/>
        </w:rPr>
        <w:t xml:space="preserve"> the </w:t>
      </w:r>
      <w:r w:rsidR="00054F75">
        <w:rPr>
          <w:rFonts w:asciiTheme="minorBidi" w:hAnsiTheme="minorBidi"/>
        </w:rPr>
        <w:t>DBU</w:t>
      </w:r>
      <w:r w:rsidR="00054F75" w:rsidRPr="009A7ABE">
        <w:rPr>
          <w:rFonts w:asciiTheme="minorBidi" w:hAnsiTheme="minorBidi"/>
        </w:rPr>
        <w:t xml:space="preserve"> </w:t>
      </w:r>
      <w:r w:rsidR="00054F75" w:rsidRPr="00AC35B6">
        <w:rPr>
          <w:rFonts w:asciiTheme="minorBidi" w:hAnsiTheme="minorBidi"/>
        </w:rPr>
        <w:t>concentration</w:t>
      </w:r>
      <w:r w:rsidR="00054F75">
        <w:rPr>
          <w:rFonts w:asciiTheme="minorBidi" w:hAnsiTheme="minorBidi"/>
        </w:rPr>
        <w:t>.</w:t>
      </w:r>
    </w:p>
    <w:p w14:paraId="38ADC4CC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7D639082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6FABD996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2EC75431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2FF5A9A7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7E7A3AF0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32341022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125BC770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65FEDA6B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7D0E26B1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22EF3CC1" w14:textId="77777777" w:rsidR="00054F75" w:rsidRPr="000F5E63" w:rsidRDefault="00054F75" w:rsidP="00054F75">
      <w:r>
        <w:object w:dxaOrig="6174" w:dyaOrig="4726" w14:anchorId="32D24B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7pt;mso-position-horizontal:absolute;mso-position-horizontal-relative:text;mso-position-vertical:absolute;mso-position-vertical-relative:text" o:ole="">
            <v:imagedata r:id="rId11" o:title="" croptop="5991f" cropbottom="2796f" cropleft="3363f" cropright="8101f"/>
          </v:shape>
          <o:OLEObject Type="Embed" ProgID="Origin50.Graph" ShapeID="_x0000_i1025" DrawAspect="Content" ObjectID="_1840796259" r:id="rId12"/>
        </w:object>
      </w:r>
      <w:r>
        <w:object w:dxaOrig="6174" w:dyaOrig="4726" w14:anchorId="48AC1211">
          <v:shape id="_x0000_i1026" type="#_x0000_t75" style="width:201pt;height:164.5pt" o:ole="">
            <v:imagedata r:id="rId13" o:title="" croptop="6949f" cropbottom="2976f" cropleft="5320f" cropright="8065f"/>
          </v:shape>
          <o:OLEObject Type="Embed" ProgID="Origin50.Graph" ShapeID="_x0000_i1026" DrawAspect="Content" ObjectID="_1840796260" r:id="rId14"/>
        </w:object>
      </w:r>
    </w:p>
    <w:p w14:paraId="4EFA73AE" w14:textId="77777777" w:rsidR="00054F75" w:rsidRDefault="00054F75" w:rsidP="00054F75"/>
    <w:p w14:paraId="7934C38F" w14:textId="69BE8795" w:rsidR="00054F75" w:rsidRPr="009F36D5" w:rsidRDefault="00F50A46" w:rsidP="00054F75">
      <w:pPr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054F75" w:rsidRPr="00553348">
        <w:rPr>
          <w:rFonts w:asciiTheme="minorBidi" w:hAnsiTheme="minorBidi"/>
          <w:b/>
          <w:bCs/>
        </w:rPr>
        <w:t>S6.</w:t>
      </w:r>
      <w:r w:rsidR="00054F75" w:rsidRPr="00553348">
        <w:rPr>
          <w:rFonts w:asciiTheme="minorBidi" w:hAnsiTheme="minorBidi"/>
        </w:rPr>
        <w:t xml:space="preserve"> (A) and (B) Cyclic voltammograms</w:t>
      </w:r>
      <w:r w:rsidR="00054F75" w:rsidRPr="009F36D5">
        <w:rPr>
          <w:rFonts w:asciiTheme="minorBidi" w:hAnsiTheme="minorBidi"/>
        </w:rPr>
        <w:t xml:space="preserve"> of 10</w:t>
      </w:r>
      <w:r w:rsidR="00054F75" w:rsidRPr="009F36D5">
        <w:rPr>
          <w:rFonts w:asciiTheme="minorBidi" w:hAnsiTheme="minorBidi"/>
          <w:vertAlign w:val="superscript"/>
        </w:rPr>
        <w:t>-3</w:t>
      </w:r>
      <w:r w:rsidR="00054F75" w:rsidRPr="009F36D5">
        <w:rPr>
          <w:rFonts w:asciiTheme="minorBidi" w:hAnsiTheme="minorBidi"/>
        </w:rPr>
        <w:t xml:space="preserve"> M DBU in 0.1 M NaOH: acetonitrile (60:40 v/v) and in 0.1 M NaOH measured at scan rate of 100 mV s</w:t>
      </w:r>
      <w:r w:rsidR="00054F75" w:rsidRPr="009F36D5">
        <w:rPr>
          <w:rFonts w:asciiTheme="minorBidi" w:hAnsiTheme="minorBidi"/>
          <w:vertAlign w:val="superscript"/>
        </w:rPr>
        <w:t>-1</w:t>
      </w:r>
      <w:r w:rsidR="00054F75" w:rsidRPr="009F36D5">
        <w:rPr>
          <w:rFonts w:asciiTheme="minorBidi" w:hAnsiTheme="minorBidi"/>
        </w:rPr>
        <w:t xml:space="preserve"> on glassy carbon electrode. Dotted lines are the CVs from the blank solutions.</w:t>
      </w:r>
    </w:p>
    <w:p w14:paraId="783F2D9F" w14:textId="77777777" w:rsidR="00054F75" w:rsidRDefault="00054F75" w:rsidP="00054F75">
      <w:pPr>
        <w:spacing w:line="276" w:lineRule="auto"/>
        <w:jc w:val="both"/>
        <w:rPr>
          <w:rFonts w:asciiTheme="minorBidi" w:hAnsiTheme="minorBidi"/>
        </w:rPr>
      </w:pPr>
    </w:p>
    <w:p w14:paraId="32BDB4EA" w14:textId="77777777" w:rsidR="00054F75" w:rsidRDefault="00054F75" w:rsidP="00655DED">
      <w:pPr>
        <w:spacing w:line="276" w:lineRule="auto"/>
        <w:rPr>
          <w:rFonts w:asciiTheme="minorBidi" w:hAnsiTheme="minorBidi"/>
        </w:rPr>
      </w:pPr>
    </w:p>
    <w:p w14:paraId="448ACB2A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0444BCD0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309972C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FEFE9B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BD551B7" w14:textId="53F15F72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6DE76849" wp14:editId="14A28CF0">
            <wp:extent cx="5486400" cy="4199890"/>
            <wp:effectExtent l="0" t="0" r="0" b="0"/>
            <wp:docPr id="339855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55754" name="Picture 33985575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472B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D0AFEB2" w14:textId="277BC8C5" w:rsidR="009F2083" w:rsidRDefault="00F50A46" w:rsidP="004E39A0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054F75" w:rsidRPr="00553348">
        <w:rPr>
          <w:rFonts w:asciiTheme="minorBidi" w:hAnsiTheme="minorBidi"/>
          <w:b/>
          <w:bCs/>
        </w:rPr>
        <w:t>7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9F2083" w:rsidRPr="00553348">
        <w:rPr>
          <w:rFonts w:asciiTheme="minorBidi" w:hAnsiTheme="minorBidi"/>
        </w:rPr>
        <w:t>The influence</w:t>
      </w:r>
      <w:r w:rsidR="009F2083" w:rsidRPr="0005522A">
        <w:rPr>
          <w:rFonts w:asciiTheme="minorBidi" w:hAnsiTheme="minorBidi"/>
        </w:rPr>
        <w:t xml:space="preserve"> of </w:t>
      </w:r>
      <w:r w:rsidR="009F2083" w:rsidRPr="00B114EE">
        <w:rPr>
          <w:rFonts w:asciiTheme="minorBidi" w:hAnsiTheme="minorBidi"/>
        </w:rPr>
        <w:t>pyrogallol</w:t>
      </w:r>
      <w:r w:rsidR="009F2083">
        <w:rPr>
          <w:rFonts w:asciiTheme="minorBidi" w:hAnsiTheme="minorBidi"/>
        </w:rPr>
        <w:t xml:space="preserve"> (0.1 M) on the decay </w:t>
      </w:r>
      <w:r w:rsidR="009F2083" w:rsidRPr="00280BEC">
        <w:rPr>
          <w:rFonts w:asciiTheme="minorBidi" w:hAnsiTheme="minorBidi"/>
        </w:rPr>
        <w:t>of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R</w:t>
      </w:r>
      <w:r w:rsidR="009F2083">
        <w:rPr>
          <w:rFonts w:asciiTheme="minorBidi" w:hAnsiTheme="minorBidi"/>
        </w:rPr>
        <w:t>e</w:t>
      </w:r>
      <w:r w:rsidR="009F2083" w:rsidRPr="00280BEC">
        <w:rPr>
          <w:rFonts w:asciiTheme="minorBidi" w:hAnsiTheme="minorBidi"/>
        </w:rPr>
        <w:t>t</w:t>
      </w:r>
      <w:r w:rsidR="009F2083" w:rsidRPr="00280BEC">
        <w:rPr>
          <w:rFonts w:asciiTheme="minorBidi" w:hAnsiTheme="minorBidi"/>
          <w:vertAlign w:val="superscript"/>
        </w:rPr>
        <w:t>+</w:t>
      </w:r>
      <w:r w:rsidR="009F2083" w:rsidRPr="00280BEC">
        <w:rPr>
          <w:rFonts w:asciiTheme="minorBidi" w:hAnsiTheme="minorBidi"/>
        </w:rPr>
        <w:t xml:space="preserve"> at 5</w:t>
      </w:r>
      <w:r w:rsidR="009F2083">
        <w:rPr>
          <w:rFonts w:asciiTheme="minorBidi" w:hAnsiTheme="minorBidi"/>
        </w:rPr>
        <w:t>9</w:t>
      </w:r>
      <w:r w:rsidR="009F2083" w:rsidRPr="00280BEC">
        <w:rPr>
          <w:rFonts w:asciiTheme="minorBidi" w:hAnsiTheme="minorBidi"/>
        </w:rPr>
        <w:t>0 nm</w:t>
      </w:r>
      <w:r w:rsidR="009F2083">
        <w:rPr>
          <w:rFonts w:asciiTheme="minorBidi" w:hAnsiTheme="minorBidi"/>
        </w:rPr>
        <w:t xml:space="preserve"> formed </w:t>
      </w:r>
      <w:r w:rsidR="009F2083" w:rsidRPr="00280BEC">
        <w:rPr>
          <w:rFonts w:asciiTheme="minorBidi" w:hAnsiTheme="minorBidi"/>
        </w:rPr>
        <w:t>following 355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nm laser photolysis of retinyl acetate (Abs. at 355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nm ~0.4 in a 0.2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cm cell)</w:t>
      </w:r>
      <w:r w:rsidR="009F2083">
        <w:rPr>
          <w:rFonts w:asciiTheme="minorBidi" w:hAnsiTheme="minorBidi"/>
        </w:rPr>
        <w:t>,</w:t>
      </w:r>
      <w:r w:rsidR="009F2083" w:rsidRPr="00280BEC">
        <w:rPr>
          <w:rFonts w:asciiTheme="minorBidi" w:hAnsiTheme="minorBidi"/>
        </w:rPr>
        <w:t xml:space="preserve"> </w:t>
      </w:r>
      <w:r w:rsidR="009F2083" w:rsidRPr="0005522A">
        <w:rPr>
          <w:rFonts w:asciiTheme="minorBidi" w:hAnsiTheme="minorBidi"/>
        </w:rPr>
        <w:t>in air-saturated</w:t>
      </w:r>
      <w:r w:rsidR="009F2083" w:rsidRPr="00280BEC">
        <w:rPr>
          <w:rFonts w:asciiTheme="minorBidi" w:hAnsiTheme="minorBidi"/>
        </w:rPr>
        <w:t xml:space="preserve"> </w:t>
      </w:r>
      <w:r w:rsidR="009F2083">
        <w:rPr>
          <w:rFonts w:asciiTheme="minorBidi" w:hAnsiTheme="minorBidi"/>
        </w:rPr>
        <w:t>m</w:t>
      </w:r>
      <w:r w:rsidR="009F2083" w:rsidRPr="00280BEC">
        <w:rPr>
          <w:rFonts w:asciiTheme="minorBidi" w:hAnsiTheme="minorBidi"/>
        </w:rPr>
        <w:t>ethanol</w:t>
      </w:r>
      <w:r w:rsidR="009F2083">
        <w:rPr>
          <w:rFonts w:asciiTheme="minorBidi" w:hAnsiTheme="minorBidi"/>
        </w:rPr>
        <w:t xml:space="preserve">. </w:t>
      </w:r>
      <w:r w:rsidR="009F2083" w:rsidRPr="00280BEC">
        <w:rPr>
          <w:rFonts w:asciiTheme="minorBidi" w:hAnsiTheme="minorBidi"/>
        </w:rPr>
        <w:t xml:space="preserve">The amplitudes of the traces have been normalized for clarity. </w:t>
      </w:r>
    </w:p>
    <w:p w14:paraId="309925F7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3DC69F70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FF3617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77B995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AE882B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15193B6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BA1E5C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DB99EAA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DE8664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8E7657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F0B1446" w14:textId="07C36454" w:rsidR="00CE35EF" w:rsidRDefault="00CE35EF" w:rsidP="00CE35EF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drawing>
          <wp:inline distT="0" distB="0" distL="0" distR="0" wp14:anchorId="35CBC8D1" wp14:editId="2E33CF40">
            <wp:extent cx="5486400" cy="4199255"/>
            <wp:effectExtent l="0" t="0" r="0" b="0"/>
            <wp:docPr id="18254785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78564" name="Picture 18254785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388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56300F5" w14:textId="03B60595" w:rsidR="009F2083" w:rsidRDefault="00F50A46" w:rsidP="004E39A0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054F75" w:rsidRPr="00553348">
        <w:rPr>
          <w:rFonts w:asciiTheme="minorBidi" w:hAnsiTheme="minorBidi"/>
          <w:b/>
          <w:bCs/>
        </w:rPr>
        <w:t>8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9F2083" w:rsidRPr="00553348">
        <w:rPr>
          <w:rFonts w:asciiTheme="minorBidi" w:hAnsiTheme="minorBidi"/>
        </w:rPr>
        <w:t>The influence</w:t>
      </w:r>
      <w:r w:rsidR="009F2083" w:rsidRPr="0005522A">
        <w:rPr>
          <w:rFonts w:asciiTheme="minorBidi" w:hAnsiTheme="minorBidi"/>
        </w:rPr>
        <w:t xml:space="preserve"> of </w:t>
      </w:r>
      <w:r w:rsidR="009F2083" w:rsidRPr="00B114EE">
        <w:rPr>
          <w:rFonts w:asciiTheme="minorBidi" w:hAnsiTheme="minorBidi"/>
        </w:rPr>
        <w:t>4-methoxyphenol</w:t>
      </w:r>
      <w:r w:rsidR="009F2083">
        <w:rPr>
          <w:rFonts w:asciiTheme="minorBidi" w:hAnsiTheme="minorBidi"/>
        </w:rPr>
        <w:t xml:space="preserve"> (0.1 M) on the decay </w:t>
      </w:r>
      <w:r w:rsidR="009F2083" w:rsidRPr="00280BEC">
        <w:rPr>
          <w:rFonts w:asciiTheme="minorBidi" w:hAnsiTheme="minorBidi"/>
        </w:rPr>
        <w:t>of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R</w:t>
      </w:r>
      <w:r w:rsidR="009F2083">
        <w:rPr>
          <w:rFonts w:asciiTheme="minorBidi" w:hAnsiTheme="minorBidi"/>
        </w:rPr>
        <w:t>e</w:t>
      </w:r>
      <w:r w:rsidR="009F2083" w:rsidRPr="00280BEC">
        <w:rPr>
          <w:rFonts w:asciiTheme="minorBidi" w:hAnsiTheme="minorBidi"/>
        </w:rPr>
        <w:t>t</w:t>
      </w:r>
      <w:r w:rsidR="009F2083" w:rsidRPr="00280BEC">
        <w:rPr>
          <w:rFonts w:asciiTheme="minorBidi" w:hAnsiTheme="minorBidi"/>
          <w:vertAlign w:val="superscript"/>
        </w:rPr>
        <w:t>+</w:t>
      </w:r>
      <w:r w:rsidR="009F2083" w:rsidRPr="00280BEC">
        <w:rPr>
          <w:rFonts w:asciiTheme="minorBidi" w:hAnsiTheme="minorBidi"/>
        </w:rPr>
        <w:t xml:space="preserve"> at 5</w:t>
      </w:r>
      <w:r w:rsidR="009F2083">
        <w:rPr>
          <w:rFonts w:asciiTheme="minorBidi" w:hAnsiTheme="minorBidi"/>
        </w:rPr>
        <w:t>9</w:t>
      </w:r>
      <w:r w:rsidR="009F2083" w:rsidRPr="00280BEC">
        <w:rPr>
          <w:rFonts w:asciiTheme="minorBidi" w:hAnsiTheme="minorBidi"/>
        </w:rPr>
        <w:t>0 nm</w:t>
      </w:r>
      <w:r w:rsidR="009F2083">
        <w:rPr>
          <w:rFonts w:asciiTheme="minorBidi" w:hAnsiTheme="minorBidi"/>
        </w:rPr>
        <w:t xml:space="preserve"> formed </w:t>
      </w:r>
      <w:r w:rsidR="009F2083" w:rsidRPr="00280BEC">
        <w:rPr>
          <w:rFonts w:asciiTheme="minorBidi" w:hAnsiTheme="minorBidi"/>
        </w:rPr>
        <w:t>following 355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nm laser photolysis of retinyl acetate (Abs. at 355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nm ~0.4 in a 0.2</w:t>
      </w:r>
      <w:r w:rsidR="009F2083">
        <w:rPr>
          <w:rFonts w:asciiTheme="minorBidi" w:hAnsiTheme="minorBidi"/>
        </w:rPr>
        <w:t xml:space="preserve"> </w:t>
      </w:r>
      <w:r w:rsidR="009F2083" w:rsidRPr="00280BEC">
        <w:rPr>
          <w:rFonts w:asciiTheme="minorBidi" w:hAnsiTheme="minorBidi"/>
        </w:rPr>
        <w:t>cm cell)</w:t>
      </w:r>
      <w:r w:rsidR="009F2083">
        <w:rPr>
          <w:rFonts w:asciiTheme="minorBidi" w:hAnsiTheme="minorBidi"/>
        </w:rPr>
        <w:t>,</w:t>
      </w:r>
      <w:r w:rsidR="009F2083" w:rsidRPr="00280BEC">
        <w:rPr>
          <w:rFonts w:asciiTheme="minorBidi" w:hAnsiTheme="minorBidi"/>
        </w:rPr>
        <w:t xml:space="preserve"> </w:t>
      </w:r>
      <w:r w:rsidR="009F2083" w:rsidRPr="0005522A">
        <w:rPr>
          <w:rFonts w:asciiTheme="minorBidi" w:hAnsiTheme="minorBidi"/>
        </w:rPr>
        <w:t>in air-saturated</w:t>
      </w:r>
      <w:r w:rsidR="009F2083" w:rsidRPr="00280BEC">
        <w:rPr>
          <w:rFonts w:asciiTheme="minorBidi" w:hAnsiTheme="minorBidi"/>
        </w:rPr>
        <w:t xml:space="preserve"> </w:t>
      </w:r>
      <w:r w:rsidR="009F2083">
        <w:rPr>
          <w:rFonts w:asciiTheme="minorBidi" w:hAnsiTheme="minorBidi"/>
        </w:rPr>
        <w:t>m</w:t>
      </w:r>
      <w:r w:rsidR="009F2083" w:rsidRPr="00280BEC">
        <w:rPr>
          <w:rFonts w:asciiTheme="minorBidi" w:hAnsiTheme="minorBidi"/>
        </w:rPr>
        <w:t>ethanol</w:t>
      </w:r>
      <w:r w:rsidR="009F2083">
        <w:rPr>
          <w:rFonts w:asciiTheme="minorBidi" w:hAnsiTheme="minorBidi"/>
        </w:rPr>
        <w:t xml:space="preserve">. </w:t>
      </w:r>
      <w:r w:rsidR="009F2083" w:rsidRPr="00280BEC">
        <w:rPr>
          <w:rFonts w:asciiTheme="minorBidi" w:hAnsiTheme="minorBidi"/>
        </w:rPr>
        <w:t xml:space="preserve">The amplitudes of the traces have been normalized for clarity. </w:t>
      </w:r>
    </w:p>
    <w:p w14:paraId="2C89960F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29A1090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910547A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75EFCF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E71A9B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A699229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CC7791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B52E94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A9C6CE7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59FF03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8890231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5822B0C" w14:textId="19B098BC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drawing>
          <wp:inline distT="0" distB="0" distL="0" distR="0" wp14:anchorId="26E01CDF" wp14:editId="39A947C9">
            <wp:extent cx="5486400" cy="4199255"/>
            <wp:effectExtent l="0" t="0" r="0" b="0"/>
            <wp:docPr id="20443233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23388" name="Picture 204432338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27D15" w14:textId="1DF7D606" w:rsidR="007E0FA4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054F75" w:rsidRPr="00553348">
        <w:rPr>
          <w:rFonts w:asciiTheme="minorBidi" w:hAnsiTheme="minorBidi"/>
          <w:b/>
          <w:bCs/>
        </w:rPr>
        <w:t>9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7E0FA4" w:rsidRPr="00553348">
        <w:rPr>
          <w:rFonts w:asciiTheme="minorBidi" w:hAnsiTheme="minorBidi"/>
        </w:rPr>
        <w:t>The</w:t>
      </w:r>
      <w:r w:rsidR="007E0FA4" w:rsidRPr="0005522A">
        <w:rPr>
          <w:rFonts w:asciiTheme="minorBidi" w:hAnsiTheme="minorBidi"/>
        </w:rPr>
        <w:t xml:space="preserve"> influence of </w:t>
      </w:r>
      <w:r w:rsidR="007E0FA4">
        <w:rPr>
          <w:rFonts w:asciiTheme="minorBidi" w:hAnsiTheme="minorBidi"/>
        </w:rPr>
        <w:t>phenol (0.1</w:t>
      </w:r>
      <w:r w:rsidR="007E0FA4">
        <w:rPr>
          <w:rFonts w:asciiTheme="minorBidi" w:hAnsiTheme="minorBidi" w:hint="cs"/>
          <w:rtl/>
        </w:rPr>
        <w:t xml:space="preserve"> </w:t>
      </w:r>
      <w:r w:rsidR="007E0FA4">
        <w:rPr>
          <w:rFonts w:asciiTheme="minorBidi" w:hAnsiTheme="minorBidi"/>
        </w:rPr>
        <w:t xml:space="preserve">M and 0.5 M) on the decay </w:t>
      </w:r>
      <w:r w:rsidR="007E0FA4" w:rsidRPr="00280BEC">
        <w:rPr>
          <w:rFonts w:asciiTheme="minorBidi" w:hAnsiTheme="minorBidi"/>
        </w:rPr>
        <w:t>of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R</w:t>
      </w:r>
      <w:r w:rsidR="007E0FA4">
        <w:rPr>
          <w:rFonts w:asciiTheme="minorBidi" w:hAnsiTheme="minorBidi"/>
        </w:rPr>
        <w:t>e</w:t>
      </w:r>
      <w:r w:rsidR="007E0FA4" w:rsidRPr="00280BEC">
        <w:rPr>
          <w:rFonts w:asciiTheme="minorBidi" w:hAnsiTheme="minorBidi"/>
        </w:rPr>
        <w:t>t</w:t>
      </w:r>
      <w:r w:rsidR="007E0FA4" w:rsidRPr="00280BEC">
        <w:rPr>
          <w:rFonts w:asciiTheme="minorBidi" w:hAnsiTheme="minorBidi"/>
          <w:vertAlign w:val="superscript"/>
        </w:rPr>
        <w:t>+</w:t>
      </w:r>
      <w:r w:rsidR="007E0FA4" w:rsidRPr="00280BEC">
        <w:rPr>
          <w:rFonts w:asciiTheme="minorBidi" w:hAnsiTheme="minorBidi"/>
        </w:rPr>
        <w:t xml:space="preserve"> at 5</w:t>
      </w:r>
      <w:r w:rsidR="007E0FA4">
        <w:rPr>
          <w:rFonts w:asciiTheme="minorBidi" w:hAnsiTheme="minorBidi"/>
        </w:rPr>
        <w:t>9</w:t>
      </w:r>
      <w:r w:rsidR="007E0FA4" w:rsidRPr="00280BEC">
        <w:rPr>
          <w:rFonts w:asciiTheme="minorBidi" w:hAnsiTheme="minorBidi"/>
        </w:rPr>
        <w:t>0 nm</w:t>
      </w:r>
      <w:r w:rsidR="007E0FA4">
        <w:rPr>
          <w:rFonts w:asciiTheme="minorBidi" w:hAnsiTheme="minorBidi"/>
        </w:rPr>
        <w:t xml:space="preserve"> formed </w:t>
      </w:r>
      <w:r w:rsidR="007E0FA4" w:rsidRPr="00280BEC">
        <w:rPr>
          <w:rFonts w:asciiTheme="minorBidi" w:hAnsiTheme="minorBidi"/>
        </w:rPr>
        <w:t>following 355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nm laser photolysis of retinyl acetate (Abs. at 355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nm ~0.4 in a 0.2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cm cell)</w:t>
      </w:r>
      <w:r w:rsidR="007E0FA4">
        <w:rPr>
          <w:rFonts w:asciiTheme="minorBidi" w:hAnsiTheme="minorBidi"/>
        </w:rPr>
        <w:t>,</w:t>
      </w:r>
      <w:r w:rsidR="007E0FA4" w:rsidRPr="00280BEC">
        <w:rPr>
          <w:rFonts w:asciiTheme="minorBidi" w:hAnsiTheme="minorBidi"/>
        </w:rPr>
        <w:t xml:space="preserve"> </w:t>
      </w:r>
      <w:r w:rsidR="007E0FA4" w:rsidRPr="0005522A">
        <w:rPr>
          <w:rFonts w:asciiTheme="minorBidi" w:hAnsiTheme="minorBidi"/>
        </w:rPr>
        <w:t>in air-saturated</w:t>
      </w:r>
      <w:r w:rsidR="007E0FA4" w:rsidRPr="00280BEC">
        <w:rPr>
          <w:rFonts w:asciiTheme="minorBidi" w:hAnsiTheme="minorBidi"/>
        </w:rPr>
        <w:t xml:space="preserve"> </w:t>
      </w:r>
      <w:r w:rsidR="007E0FA4">
        <w:rPr>
          <w:rFonts w:asciiTheme="minorBidi" w:hAnsiTheme="minorBidi"/>
        </w:rPr>
        <w:t>m</w:t>
      </w:r>
      <w:r w:rsidR="007E0FA4" w:rsidRPr="00280BEC">
        <w:rPr>
          <w:rFonts w:asciiTheme="minorBidi" w:hAnsiTheme="minorBidi"/>
        </w:rPr>
        <w:t>ethanol</w:t>
      </w:r>
      <w:r w:rsidR="007E0FA4">
        <w:rPr>
          <w:rFonts w:asciiTheme="minorBidi" w:hAnsiTheme="minorBidi"/>
        </w:rPr>
        <w:t xml:space="preserve">. </w:t>
      </w:r>
      <w:r w:rsidR="007E0FA4" w:rsidRPr="00280BEC">
        <w:rPr>
          <w:rFonts w:asciiTheme="minorBidi" w:hAnsiTheme="minorBidi"/>
        </w:rPr>
        <w:t xml:space="preserve">The amplitudes of the traces have been normalized for clarity. </w:t>
      </w:r>
    </w:p>
    <w:p w14:paraId="42C0246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AD0CE8A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89A295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3D0FC4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0DB7937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E232EC1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2E5FDA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04AE630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9C69FA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7222315" w14:textId="35AFE1D8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drawing>
          <wp:inline distT="0" distB="0" distL="0" distR="0" wp14:anchorId="3777DB3C" wp14:editId="4813C63F">
            <wp:extent cx="5486400" cy="4199890"/>
            <wp:effectExtent l="0" t="0" r="0" b="0"/>
            <wp:docPr id="1470831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3113" name="Picture 1470831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F94D" w14:textId="43B842F1" w:rsidR="007E0FA4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054F75" w:rsidRPr="00553348">
        <w:rPr>
          <w:rFonts w:asciiTheme="minorBidi" w:hAnsiTheme="minorBidi"/>
          <w:b/>
          <w:bCs/>
        </w:rPr>
        <w:t>10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7E0FA4" w:rsidRPr="00553348">
        <w:rPr>
          <w:rFonts w:asciiTheme="minorBidi" w:hAnsiTheme="minorBidi"/>
        </w:rPr>
        <w:t>The</w:t>
      </w:r>
      <w:r w:rsidR="007E0FA4" w:rsidRPr="0005522A">
        <w:rPr>
          <w:rFonts w:asciiTheme="minorBidi" w:hAnsiTheme="minorBidi"/>
        </w:rPr>
        <w:t xml:space="preserve"> influence of </w:t>
      </w:r>
      <w:r w:rsidR="007E0FA4">
        <w:rPr>
          <w:rFonts w:asciiTheme="minorBidi" w:hAnsiTheme="minorBidi"/>
        </w:rPr>
        <w:t>h</w:t>
      </w:r>
      <w:r w:rsidR="007E0FA4" w:rsidRPr="00B114EE">
        <w:rPr>
          <w:rFonts w:asciiTheme="minorBidi" w:hAnsiTheme="minorBidi"/>
        </w:rPr>
        <w:t>ydroquinone</w:t>
      </w:r>
      <w:r w:rsidR="007E0FA4">
        <w:rPr>
          <w:rFonts w:asciiTheme="minorBidi" w:hAnsiTheme="minorBidi"/>
        </w:rPr>
        <w:t xml:space="preserve"> (0.1</w:t>
      </w:r>
      <w:r w:rsidR="00532B88">
        <w:rPr>
          <w:rFonts w:asciiTheme="minorBidi" w:hAnsiTheme="minorBidi"/>
        </w:rPr>
        <w:t xml:space="preserve"> </w:t>
      </w:r>
      <w:r w:rsidR="007E0FA4">
        <w:rPr>
          <w:rFonts w:asciiTheme="minorBidi" w:hAnsiTheme="minorBidi"/>
        </w:rPr>
        <w:t xml:space="preserve">M) on the decay </w:t>
      </w:r>
      <w:r w:rsidR="007E0FA4" w:rsidRPr="00280BEC">
        <w:rPr>
          <w:rFonts w:asciiTheme="minorBidi" w:hAnsiTheme="minorBidi"/>
        </w:rPr>
        <w:t>of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R</w:t>
      </w:r>
      <w:r w:rsidR="007E0FA4">
        <w:rPr>
          <w:rFonts w:asciiTheme="minorBidi" w:hAnsiTheme="minorBidi"/>
        </w:rPr>
        <w:t>e</w:t>
      </w:r>
      <w:r w:rsidR="007E0FA4" w:rsidRPr="00280BEC">
        <w:rPr>
          <w:rFonts w:asciiTheme="minorBidi" w:hAnsiTheme="minorBidi"/>
        </w:rPr>
        <w:t>t</w:t>
      </w:r>
      <w:r w:rsidR="007E0FA4" w:rsidRPr="00280BEC">
        <w:rPr>
          <w:rFonts w:asciiTheme="minorBidi" w:hAnsiTheme="minorBidi"/>
          <w:vertAlign w:val="superscript"/>
        </w:rPr>
        <w:t>+</w:t>
      </w:r>
      <w:r w:rsidR="007E0FA4" w:rsidRPr="00280BEC">
        <w:rPr>
          <w:rFonts w:asciiTheme="minorBidi" w:hAnsiTheme="minorBidi"/>
        </w:rPr>
        <w:t xml:space="preserve"> at 5</w:t>
      </w:r>
      <w:r w:rsidR="007E0FA4">
        <w:rPr>
          <w:rFonts w:asciiTheme="minorBidi" w:hAnsiTheme="minorBidi"/>
        </w:rPr>
        <w:t>9</w:t>
      </w:r>
      <w:r w:rsidR="007E0FA4" w:rsidRPr="00280BEC">
        <w:rPr>
          <w:rFonts w:asciiTheme="minorBidi" w:hAnsiTheme="minorBidi"/>
        </w:rPr>
        <w:t>0 nm</w:t>
      </w:r>
      <w:r w:rsidR="007E0FA4">
        <w:rPr>
          <w:rFonts w:asciiTheme="minorBidi" w:hAnsiTheme="minorBidi"/>
        </w:rPr>
        <w:t xml:space="preserve"> formed </w:t>
      </w:r>
      <w:r w:rsidR="007E0FA4" w:rsidRPr="00280BEC">
        <w:rPr>
          <w:rFonts w:asciiTheme="minorBidi" w:hAnsiTheme="minorBidi"/>
        </w:rPr>
        <w:t>following 355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nm laser photolysis of retinyl acetate (Abs. at 355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nm ~0.4 in a 0.2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cm cell)</w:t>
      </w:r>
      <w:r w:rsidR="007E0FA4">
        <w:rPr>
          <w:rFonts w:asciiTheme="minorBidi" w:hAnsiTheme="minorBidi"/>
        </w:rPr>
        <w:t>,</w:t>
      </w:r>
      <w:r w:rsidR="007E0FA4" w:rsidRPr="00280BEC">
        <w:rPr>
          <w:rFonts w:asciiTheme="minorBidi" w:hAnsiTheme="minorBidi"/>
        </w:rPr>
        <w:t xml:space="preserve"> </w:t>
      </w:r>
      <w:r w:rsidR="007E0FA4" w:rsidRPr="0005522A">
        <w:rPr>
          <w:rFonts w:asciiTheme="minorBidi" w:hAnsiTheme="minorBidi"/>
        </w:rPr>
        <w:t>in air-saturated</w:t>
      </w:r>
      <w:r w:rsidR="007E0FA4" w:rsidRPr="00280BEC">
        <w:rPr>
          <w:rFonts w:asciiTheme="minorBidi" w:hAnsiTheme="minorBidi"/>
        </w:rPr>
        <w:t xml:space="preserve"> </w:t>
      </w:r>
      <w:r w:rsidR="007E0FA4">
        <w:rPr>
          <w:rFonts w:asciiTheme="minorBidi" w:hAnsiTheme="minorBidi"/>
        </w:rPr>
        <w:t>m</w:t>
      </w:r>
      <w:r w:rsidR="007E0FA4" w:rsidRPr="00280BEC">
        <w:rPr>
          <w:rFonts w:asciiTheme="minorBidi" w:hAnsiTheme="minorBidi"/>
        </w:rPr>
        <w:t>ethanol</w:t>
      </w:r>
      <w:r w:rsidR="007E0FA4">
        <w:rPr>
          <w:rFonts w:asciiTheme="minorBidi" w:hAnsiTheme="minorBidi"/>
        </w:rPr>
        <w:t xml:space="preserve">. </w:t>
      </w:r>
      <w:r w:rsidR="007E0FA4" w:rsidRPr="00280BEC">
        <w:rPr>
          <w:rFonts w:asciiTheme="minorBidi" w:hAnsiTheme="minorBidi"/>
        </w:rPr>
        <w:t xml:space="preserve">The amplitudes of the traces have been normalized for clarity. </w:t>
      </w:r>
    </w:p>
    <w:p w14:paraId="7C781D51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2F3F1FB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0AB9CA6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B330ECE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96DAA5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B648F1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EA08AA9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B9B4D2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5D783F3" w14:textId="2E9C55F3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3E9A17DB" wp14:editId="25E7C8EC">
            <wp:extent cx="5486400" cy="4199890"/>
            <wp:effectExtent l="0" t="0" r="0" b="0"/>
            <wp:docPr id="4018304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830470" name="Picture 40183047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624A" w14:textId="313615F1" w:rsidR="007E0FA4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054F75" w:rsidRPr="00553348">
        <w:rPr>
          <w:rFonts w:asciiTheme="minorBidi" w:hAnsiTheme="minorBidi"/>
          <w:b/>
          <w:bCs/>
        </w:rPr>
        <w:t>11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7E0FA4" w:rsidRPr="00553348">
        <w:rPr>
          <w:rFonts w:asciiTheme="minorBidi" w:hAnsiTheme="minorBidi"/>
        </w:rPr>
        <w:t>The</w:t>
      </w:r>
      <w:r w:rsidR="007E0FA4" w:rsidRPr="0005522A">
        <w:rPr>
          <w:rFonts w:asciiTheme="minorBidi" w:hAnsiTheme="minorBidi"/>
        </w:rPr>
        <w:t xml:space="preserve"> influence of </w:t>
      </w:r>
      <w:r w:rsidR="007E0FA4">
        <w:rPr>
          <w:rFonts w:asciiTheme="minorBidi" w:hAnsiTheme="minorBidi"/>
        </w:rPr>
        <w:t>r</w:t>
      </w:r>
      <w:r w:rsidR="007E0FA4" w:rsidRPr="00B114EE">
        <w:rPr>
          <w:rFonts w:asciiTheme="minorBidi" w:hAnsiTheme="minorBidi"/>
        </w:rPr>
        <w:t>esorcinol</w:t>
      </w:r>
      <w:r w:rsidR="007E0FA4">
        <w:rPr>
          <w:rFonts w:asciiTheme="minorBidi" w:hAnsiTheme="minorBidi"/>
        </w:rPr>
        <w:t xml:space="preserve"> (0.1</w:t>
      </w:r>
      <w:r w:rsidR="00532B88">
        <w:rPr>
          <w:rFonts w:asciiTheme="minorBidi" w:hAnsiTheme="minorBidi"/>
        </w:rPr>
        <w:t xml:space="preserve"> </w:t>
      </w:r>
      <w:r w:rsidR="007E0FA4">
        <w:rPr>
          <w:rFonts w:asciiTheme="minorBidi" w:hAnsiTheme="minorBidi"/>
        </w:rPr>
        <w:t xml:space="preserve">M) on the decay </w:t>
      </w:r>
      <w:r w:rsidR="007E0FA4" w:rsidRPr="00280BEC">
        <w:rPr>
          <w:rFonts w:asciiTheme="minorBidi" w:hAnsiTheme="minorBidi"/>
        </w:rPr>
        <w:t>of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R</w:t>
      </w:r>
      <w:r w:rsidR="007E0FA4">
        <w:rPr>
          <w:rFonts w:asciiTheme="minorBidi" w:hAnsiTheme="minorBidi"/>
        </w:rPr>
        <w:t>e</w:t>
      </w:r>
      <w:r w:rsidR="007E0FA4" w:rsidRPr="00280BEC">
        <w:rPr>
          <w:rFonts w:asciiTheme="minorBidi" w:hAnsiTheme="minorBidi"/>
        </w:rPr>
        <w:t>t</w:t>
      </w:r>
      <w:r w:rsidR="007E0FA4" w:rsidRPr="00280BEC">
        <w:rPr>
          <w:rFonts w:asciiTheme="minorBidi" w:hAnsiTheme="minorBidi"/>
          <w:vertAlign w:val="superscript"/>
        </w:rPr>
        <w:t>+</w:t>
      </w:r>
      <w:r w:rsidR="007E0FA4" w:rsidRPr="00280BEC">
        <w:rPr>
          <w:rFonts w:asciiTheme="minorBidi" w:hAnsiTheme="minorBidi"/>
        </w:rPr>
        <w:t xml:space="preserve"> at 5</w:t>
      </w:r>
      <w:r w:rsidR="007E0FA4">
        <w:rPr>
          <w:rFonts w:asciiTheme="minorBidi" w:hAnsiTheme="minorBidi"/>
        </w:rPr>
        <w:t>9</w:t>
      </w:r>
      <w:r w:rsidR="007E0FA4" w:rsidRPr="00280BEC">
        <w:rPr>
          <w:rFonts w:asciiTheme="minorBidi" w:hAnsiTheme="minorBidi"/>
        </w:rPr>
        <w:t>0 nm</w:t>
      </w:r>
      <w:r w:rsidR="007E0FA4">
        <w:rPr>
          <w:rFonts w:asciiTheme="minorBidi" w:hAnsiTheme="minorBidi"/>
        </w:rPr>
        <w:t xml:space="preserve"> formed </w:t>
      </w:r>
      <w:r w:rsidR="007E0FA4" w:rsidRPr="00280BEC">
        <w:rPr>
          <w:rFonts w:asciiTheme="minorBidi" w:hAnsiTheme="minorBidi"/>
        </w:rPr>
        <w:t>following 355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nm laser photolysis of retinyl acetate (Abs. at 355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nm ~0.4 in a 0.2</w:t>
      </w:r>
      <w:r w:rsidR="007E0FA4">
        <w:rPr>
          <w:rFonts w:asciiTheme="minorBidi" w:hAnsiTheme="minorBidi"/>
        </w:rPr>
        <w:t xml:space="preserve"> </w:t>
      </w:r>
      <w:r w:rsidR="007E0FA4" w:rsidRPr="00280BEC">
        <w:rPr>
          <w:rFonts w:asciiTheme="minorBidi" w:hAnsiTheme="minorBidi"/>
        </w:rPr>
        <w:t>cm cell)</w:t>
      </w:r>
      <w:r w:rsidR="007E0FA4">
        <w:rPr>
          <w:rFonts w:asciiTheme="minorBidi" w:hAnsiTheme="minorBidi"/>
        </w:rPr>
        <w:t>,</w:t>
      </w:r>
      <w:r w:rsidR="007E0FA4" w:rsidRPr="00280BEC">
        <w:rPr>
          <w:rFonts w:asciiTheme="minorBidi" w:hAnsiTheme="minorBidi"/>
        </w:rPr>
        <w:t xml:space="preserve"> </w:t>
      </w:r>
      <w:r w:rsidR="007E0FA4" w:rsidRPr="0005522A">
        <w:rPr>
          <w:rFonts w:asciiTheme="minorBidi" w:hAnsiTheme="minorBidi"/>
        </w:rPr>
        <w:t>in air-saturated</w:t>
      </w:r>
      <w:r w:rsidR="007E0FA4" w:rsidRPr="00280BEC">
        <w:rPr>
          <w:rFonts w:asciiTheme="minorBidi" w:hAnsiTheme="minorBidi"/>
        </w:rPr>
        <w:t xml:space="preserve"> </w:t>
      </w:r>
      <w:r w:rsidR="007E0FA4">
        <w:rPr>
          <w:rFonts w:asciiTheme="minorBidi" w:hAnsiTheme="minorBidi"/>
        </w:rPr>
        <w:t>m</w:t>
      </w:r>
      <w:r w:rsidR="007E0FA4" w:rsidRPr="00280BEC">
        <w:rPr>
          <w:rFonts w:asciiTheme="minorBidi" w:hAnsiTheme="minorBidi"/>
        </w:rPr>
        <w:t>ethanol</w:t>
      </w:r>
      <w:r w:rsidR="007E0FA4">
        <w:rPr>
          <w:rFonts w:asciiTheme="minorBidi" w:hAnsiTheme="minorBidi"/>
        </w:rPr>
        <w:t xml:space="preserve">. </w:t>
      </w:r>
      <w:r w:rsidR="007E0FA4" w:rsidRPr="00280BEC">
        <w:rPr>
          <w:rFonts w:asciiTheme="minorBidi" w:hAnsiTheme="minorBidi"/>
        </w:rPr>
        <w:t xml:space="preserve">The amplitudes of the traces have been normalized for clarity. </w:t>
      </w:r>
    </w:p>
    <w:p w14:paraId="10BE7865" w14:textId="77777777" w:rsidR="00B114EE" w:rsidRDefault="00B114EE" w:rsidP="00655DED">
      <w:pPr>
        <w:spacing w:line="276" w:lineRule="auto"/>
        <w:rPr>
          <w:rFonts w:asciiTheme="minorBidi" w:hAnsiTheme="minorBidi"/>
          <w:rtl/>
          <w:lang w:bidi="ar-EG"/>
        </w:rPr>
      </w:pPr>
    </w:p>
    <w:p w14:paraId="4F021756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532EB7B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73DE42E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7DC1187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694BDD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71FDA1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976B86B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880816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96F40A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4F4985C" w14:textId="3A055665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79D039DA" wp14:editId="5FDC6A53">
            <wp:extent cx="5486400" cy="4199890"/>
            <wp:effectExtent l="0" t="0" r="0" b="0"/>
            <wp:docPr id="5603221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22156" name="Picture 56032215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A322B" w14:textId="3B3D2F22" w:rsidR="00532B88" w:rsidRDefault="00F50A46" w:rsidP="00BE0593">
      <w:pPr>
        <w:spacing w:line="276" w:lineRule="auto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054F75" w:rsidRPr="00553348">
        <w:rPr>
          <w:rFonts w:asciiTheme="minorBidi" w:hAnsiTheme="minorBidi"/>
          <w:b/>
          <w:bCs/>
        </w:rPr>
        <w:t>2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532B88" w:rsidRPr="00553348">
        <w:rPr>
          <w:rFonts w:asciiTheme="minorBidi" w:hAnsiTheme="minorBidi"/>
        </w:rPr>
        <w:t>The influence</w:t>
      </w:r>
      <w:r w:rsidR="00532B88" w:rsidRPr="0005522A">
        <w:rPr>
          <w:rFonts w:asciiTheme="minorBidi" w:hAnsiTheme="minorBidi"/>
        </w:rPr>
        <w:t xml:space="preserve"> of </w:t>
      </w:r>
      <w:r w:rsidR="00532B88" w:rsidRPr="00B114EE">
        <w:rPr>
          <w:rFonts w:asciiTheme="minorBidi" w:hAnsiTheme="minorBidi"/>
        </w:rPr>
        <w:t>pyrocatechol</w:t>
      </w:r>
      <w:r w:rsidR="00532B88">
        <w:rPr>
          <w:rFonts w:asciiTheme="minorBidi" w:hAnsiTheme="minorBidi"/>
        </w:rPr>
        <w:t xml:space="preserve"> (0.1 M) on the decay </w:t>
      </w:r>
      <w:r w:rsidR="00532B88" w:rsidRPr="00280BEC">
        <w:rPr>
          <w:rFonts w:asciiTheme="minorBidi" w:hAnsiTheme="minorBidi"/>
        </w:rPr>
        <w:t>of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R</w:t>
      </w:r>
      <w:r w:rsidR="00532B88">
        <w:rPr>
          <w:rFonts w:asciiTheme="minorBidi" w:hAnsiTheme="minorBidi"/>
        </w:rPr>
        <w:t>e</w:t>
      </w:r>
      <w:r w:rsidR="00532B88" w:rsidRPr="00280BEC">
        <w:rPr>
          <w:rFonts w:asciiTheme="minorBidi" w:hAnsiTheme="minorBidi"/>
        </w:rPr>
        <w:t>t</w:t>
      </w:r>
      <w:r w:rsidR="00532B88" w:rsidRPr="00280BEC">
        <w:rPr>
          <w:rFonts w:asciiTheme="minorBidi" w:hAnsiTheme="minorBidi"/>
          <w:vertAlign w:val="superscript"/>
        </w:rPr>
        <w:t>+</w:t>
      </w:r>
      <w:r w:rsidR="00532B88" w:rsidRPr="00280BEC">
        <w:rPr>
          <w:rFonts w:asciiTheme="minorBidi" w:hAnsiTheme="minorBidi"/>
        </w:rPr>
        <w:t xml:space="preserve"> at 5</w:t>
      </w:r>
      <w:r w:rsidR="00532B88">
        <w:rPr>
          <w:rFonts w:asciiTheme="minorBidi" w:hAnsiTheme="minorBidi"/>
        </w:rPr>
        <w:t>9</w:t>
      </w:r>
      <w:r w:rsidR="00532B88" w:rsidRPr="00280BEC">
        <w:rPr>
          <w:rFonts w:asciiTheme="minorBidi" w:hAnsiTheme="minorBidi"/>
        </w:rPr>
        <w:t>0 nm</w:t>
      </w:r>
      <w:r w:rsidR="00532B88">
        <w:rPr>
          <w:rFonts w:asciiTheme="minorBidi" w:hAnsiTheme="minorBidi"/>
        </w:rPr>
        <w:t xml:space="preserve"> formed </w:t>
      </w:r>
      <w:r w:rsidR="00532B88" w:rsidRPr="00280BEC">
        <w:rPr>
          <w:rFonts w:asciiTheme="minorBidi" w:hAnsiTheme="minorBidi"/>
        </w:rPr>
        <w:t>following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laser photolysis of retinyl acetate (Abs. at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~0.4 in a 0.2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cm cell)</w:t>
      </w:r>
      <w:r w:rsidR="00532B88">
        <w:rPr>
          <w:rFonts w:asciiTheme="minorBidi" w:hAnsiTheme="minorBidi"/>
        </w:rPr>
        <w:t>,</w:t>
      </w:r>
      <w:r w:rsidR="00532B88" w:rsidRPr="00280BEC">
        <w:rPr>
          <w:rFonts w:asciiTheme="minorBidi" w:hAnsiTheme="minorBidi"/>
        </w:rPr>
        <w:t xml:space="preserve"> </w:t>
      </w:r>
      <w:r w:rsidR="00532B88" w:rsidRPr="0005522A">
        <w:rPr>
          <w:rFonts w:asciiTheme="minorBidi" w:hAnsiTheme="minorBidi"/>
        </w:rPr>
        <w:t>in air-saturated</w:t>
      </w:r>
      <w:r w:rsidR="00532B88" w:rsidRPr="00280BEC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m</w:t>
      </w:r>
      <w:r w:rsidR="00532B88" w:rsidRPr="00280BEC">
        <w:rPr>
          <w:rFonts w:asciiTheme="minorBidi" w:hAnsiTheme="minorBidi"/>
        </w:rPr>
        <w:t>ethanol</w:t>
      </w:r>
      <w:r w:rsidR="00532B88">
        <w:rPr>
          <w:rFonts w:asciiTheme="minorBidi" w:hAnsiTheme="minorBidi"/>
        </w:rPr>
        <w:t xml:space="preserve">. </w:t>
      </w:r>
      <w:r w:rsidR="00532B88" w:rsidRPr="00280BEC">
        <w:rPr>
          <w:rFonts w:asciiTheme="minorBidi" w:hAnsiTheme="minorBidi"/>
        </w:rPr>
        <w:t xml:space="preserve">The amplitudes of the traces have been normalized for clarity. </w:t>
      </w:r>
    </w:p>
    <w:p w14:paraId="14AA8E66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5641FAF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AEE2129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5B925BB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7E6055A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E53F255" w14:textId="7CC5A57A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456A2FEF" wp14:editId="12805227">
            <wp:extent cx="5486400" cy="4199890"/>
            <wp:effectExtent l="0" t="0" r="0" b="0"/>
            <wp:docPr id="19327933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93367" name="Picture 193279336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22229" w14:textId="02681B0C" w:rsidR="00532B88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054F75" w:rsidRPr="00553348">
        <w:rPr>
          <w:rFonts w:asciiTheme="minorBidi" w:hAnsiTheme="minorBidi"/>
          <w:b/>
          <w:bCs/>
        </w:rPr>
        <w:t>3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532B88" w:rsidRPr="00553348">
        <w:rPr>
          <w:rFonts w:asciiTheme="minorBidi" w:hAnsiTheme="minorBidi"/>
        </w:rPr>
        <w:t>The</w:t>
      </w:r>
      <w:r w:rsidR="00532B88" w:rsidRPr="0005522A">
        <w:rPr>
          <w:rFonts w:asciiTheme="minorBidi" w:hAnsiTheme="minorBidi"/>
        </w:rPr>
        <w:t xml:space="preserve"> influence of </w:t>
      </w:r>
      <w:r w:rsidR="00532B88">
        <w:rPr>
          <w:rFonts w:asciiTheme="minorBidi" w:hAnsiTheme="minorBidi"/>
        </w:rPr>
        <w:t>g</w:t>
      </w:r>
      <w:r w:rsidR="00532B88" w:rsidRPr="00B114EE">
        <w:rPr>
          <w:rFonts w:asciiTheme="minorBidi" w:hAnsiTheme="minorBidi"/>
        </w:rPr>
        <w:t>allic acid</w:t>
      </w:r>
      <w:r w:rsidR="00532B88">
        <w:rPr>
          <w:rFonts w:asciiTheme="minorBidi" w:hAnsiTheme="minorBidi"/>
        </w:rPr>
        <w:t xml:space="preserve"> (0.1 M) on the decay </w:t>
      </w:r>
      <w:r w:rsidR="00532B88" w:rsidRPr="00280BEC">
        <w:rPr>
          <w:rFonts w:asciiTheme="minorBidi" w:hAnsiTheme="minorBidi"/>
        </w:rPr>
        <w:t>of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R</w:t>
      </w:r>
      <w:r w:rsidR="00532B88">
        <w:rPr>
          <w:rFonts w:asciiTheme="minorBidi" w:hAnsiTheme="minorBidi"/>
        </w:rPr>
        <w:t>e</w:t>
      </w:r>
      <w:r w:rsidR="00532B88" w:rsidRPr="00280BEC">
        <w:rPr>
          <w:rFonts w:asciiTheme="minorBidi" w:hAnsiTheme="minorBidi"/>
        </w:rPr>
        <w:t>t</w:t>
      </w:r>
      <w:r w:rsidR="00532B88" w:rsidRPr="00280BEC">
        <w:rPr>
          <w:rFonts w:asciiTheme="minorBidi" w:hAnsiTheme="minorBidi"/>
          <w:vertAlign w:val="superscript"/>
        </w:rPr>
        <w:t>+</w:t>
      </w:r>
      <w:r w:rsidR="00532B88" w:rsidRPr="00280BEC">
        <w:rPr>
          <w:rFonts w:asciiTheme="minorBidi" w:hAnsiTheme="minorBidi"/>
        </w:rPr>
        <w:t xml:space="preserve"> at 5</w:t>
      </w:r>
      <w:r w:rsidR="00532B88">
        <w:rPr>
          <w:rFonts w:asciiTheme="minorBidi" w:hAnsiTheme="minorBidi"/>
        </w:rPr>
        <w:t>9</w:t>
      </w:r>
      <w:r w:rsidR="00532B88" w:rsidRPr="00280BEC">
        <w:rPr>
          <w:rFonts w:asciiTheme="minorBidi" w:hAnsiTheme="minorBidi"/>
        </w:rPr>
        <w:t>0 nm</w:t>
      </w:r>
      <w:r w:rsidR="00532B88">
        <w:rPr>
          <w:rFonts w:asciiTheme="minorBidi" w:hAnsiTheme="minorBidi"/>
        </w:rPr>
        <w:t xml:space="preserve"> formed </w:t>
      </w:r>
      <w:r w:rsidR="00532B88" w:rsidRPr="00280BEC">
        <w:rPr>
          <w:rFonts w:asciiTheme="minorBidi" w:hAnsiTheme="minorBidi"/>
        </w:rPr>
        <w:t>following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laser photolysis of retinyl acetate (Abs. at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~0.4 in a 0.2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cm cell)</w:t>
      </w:r>
      <w:r w:rsidR="00532B88">
        <w:rPr>
          <w:rFonts w:asciiTheme="minorBidi" w:hAnsiTheme="minorBidi"/>
        </w:rPr>
        <w:t>,</w:t>
      </w:r>
      <w:r w:rsidR="00532B88" w:rsidRPr="00280BEC">
        <w:rPr>
          <w:rFonts w:asciiTheme="minorBidi" w:hAnsiTheme="minorBidi"/>
        </w:rPr>
        <w:t xml:space="preserve"> </w:t>
      </w:r>
      <w:r w:rsidR="00532B88" w:rsidRPr="0005522A">
        <w:rPr>
          <w:rFonts w:asciiTheme="minorBidi" w:hAnsiTheme="minorBidi"/>
        </w:rPr>
        <w:t>in air-saturated</w:t>
      </w:r>
      <w:r w:rsidR="00532B88" w:rsidRPr="00280BEC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m</w:t>
      </w:r>
      <w:r w:rsidR="00532B88" w:rsidRPr="00280BEC">
        <w:rPr>
          <w:rFonts w:asciiTheme="minorBidi" w:hAnsiTheme="minorBidi"/>
        </w:rPr>
        <w:t>ethanol</w:t>
      </w:r>
      <w:r w:rsidR="00532B88">
        <w:rPr>
          <w:rFonts w:asciiTheme="minorBidi" w:hAnsiTheme="minorBidi"/>
        </w:rPr>
        <w:t xml:space="preserve">. </w:t>
      </w:r>
      <w:r w:rsidR="00532B88" w:rsidRPr="00280BEC">
        <w:rPr>
          <w:rFonts w:asciiTheme="minorBidi" w:hAnsiTheme="minorBidi"/>
        </w:rPr>
        <w:t xml:space="preserve">The amplitudes of the traces have been normalized for clarity. </w:t>
      </w:r>
    </w:p>
    <w:p w14:paraId="7FA5896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2DCA40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218661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0C94E36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A8ED76A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B5ADC4B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8937839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B5266E7" w14:textId="1A90AF76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3BA7FF62" wp14:editId="768CCC23">
            <wp:extent cx="5486400" cy="4199890"/>
            <wp:effectExtent l="0" t="0" r="0" b="0"/>
            <wp:docPr id="10299698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69866" name="Picture 102996986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72A7" w14:textId="58431505" w:rsidR="00532B88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054F75" w:rsidRPr="00553348">
        <w:rPr>
          <w:rFonts w:asciiTheme="minorBidi" w:hAnsiTheme="minorBidi"/>
          <w:b/>
          <w:bCs/>
        </w:rPr>
        <w:t>4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532B88" w:rsidRPr="00553348">
        <w:rPr>
          <w:rFonts w:asciiTheme="minorBidi" w:hAnsiTheme="minorBidi"/>
        </w:rPr>
        <w:t>The influence</w:t>
      </w:r>
      <w:r w:rsidR="00532B88" w:rsidRPr="0005522A">
        <w:rPr>
          <w:rFonts w:asciiTheme="minorBidi" w:hAnsiTheme="minorBidi"/>
        </w:rPr>
        <w:t xml:space="preserve"> of </w:t>
      </w:r>
      <w:r w:rsidR="00532B88" w:rsidRPr="00B114EE">
        <w:rPr>
          <w:rFonts w:asciiTheme="minorBidi" w:hAnsiTheme="minorBidi"/>
        </w:rPr>
        <w:t>4-</w:t>
      </w:r>
      <w:r w:rsidR="00532B88">
        <w:rPr>
          <w:rFonts w:asciiTheme="minorBidi" w:hAnsiTheme="minorBidi"/>
        </w:rPr>
        <w:t>h</w:t>
      </w:r>
      <w:r w:rsidR="00532B88" w:rsidRPr="00B114EE">
        <w:rPr>
          <w:rFonts w:asciiTheme="minorBidi" w:hAnsiTheme="minorBidi"/>
        </w:rPr>
        <w:t xml:space="preserve">ydroxybenzoic acid </w:t>
      </w:r>
      <w:r w:rsidR="00532B88">
        <w:rPr>
          <w:rFonts w:asciiTheme="minorBidi" w:hAnsiTheme="minorBidi"/>
        </w:rPr>
        <w:t xml:space="preserve">(0.5 M) on the decay </w:t>
      </w:r>
      <w:r w:rsidR="00532B88" w:rsidRPr="00280BEC">
        <w:rPr>
          <w:rFonts w:asciiTheme="minorBidi" w:hAnsiTheme="minorBidi"/>
        </w:rPr>
        <w:t>of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R</w:t>
      </w:r>
      <w:r w:rsidR="00532B88">
        <w:rPr>
          <w:rFonts w:asciiTheme="minorBidi" w:hAnsiTheme="minorBidi"/>
        </w:rPr>
        <w:t>e</w:t>
      </w:r>
      <w:r w:rsidR="00532B88" w:rsidRPr="00280BEC">
        <w:rPr>
          <w:rFonts w:asciiTheme="minorBidi" w:hAnsiTheme="minorBidi"/>
        </w:rPr>
        <w:t>t</w:t>
      </w:r>
      <w:r w:rsidR="00532B88" w:rsidRPr="00280BEC">
        <w:rPr>
          <w:rFonts w:asciiTheme="minorBidi" w:hAnsiTheme="minorBidi"/>
          <w:vertAlign w:val="superscript"/>
        </w:rPr>
        <w:t>+</w:t>
      </w:r>
      <w:r w:rsidR="00532B88" w:rsidRPr="00280BEC">
        <w:rPr>
          <w:rFonts w:asciiTheme="minorBidi" w:hAnsiTheme="minorBidi"/>
        </w:rPr>
        <w:t xml:space="preserve"> at 5</w:t>
      </w:r>
      <w:r w:rsidR="00532B88">
        <w:rPr>
          <w:rFonts w:asciiTheme="minorBidi" w:hAnsiTheme="minorBidi"/>
        </w:rPr>
        <w:t>9</w:t>
      </w:r>
      <w:r w:rsidR="00532B88" w:rsidRPr="00280BEC">
        <w:rPr>
          <w:rFonts w:asciiTheme="minorBidi" w:hAnsiTheme="minorBidi"/>
        </w:rPr>
        <w:t>0 nm</w:t>
      </w:r>
      <w:r w:rsidR="00532B88">
        <w:rPr>
          <w:rFonts w:asciiTheme="minorBidi" w:hAnsiTheme="minorBidi"/>
        </w:rPr>
        <w:t xml:space="preserve"> formed </w:t>
      </w:r>
      <w:r w:rsidR="00532B88" w:rsidRPr="00280BEC">
        <w:rPr>
          <w:rFonts w:asciiTheme="minorBidi" w:hAnsiTheme="minorBidi"/>
        </w:rPr>
        <w:t>following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laser photolysis of retinyl acetate (Abs. at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~0.4 in a 0.2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cm cell)</w:t>
      </w:r>
      <w:r w:rsidR="00532B88">
        <w:rPr>
          <w:rFonts w:asciiTheme="minorBidi" w:hAnsiTheme="minorBidi"/>
        </w:rPr>
        <w:t>,</w:t>
      </w:r>
      <w:r w:rsidR="00532B88" w:rsidRPr="00280BEC">
        <w:rPr>
          <w:rFonts w:asciiTheme="minorBidi" w:hAnsiTheme="minorBidi"/>
        </w:rPr>
        <w:t xml:space="preserve"> </w:t>
      </w:r>
      <w:r w:rsidR="00532B88" w:rsidRPr="0005522A">
        <w:rPr>
          <w:rFonts w:asciiTheme="minorBidi" w:hAnsiTheme="minorBidi"/>
        </w:rPr>
        <w:t>in air-saturated</w:t>
      </w:r>
      <w:r w:rsidR="00532B88" w:rsidRPr="00280BEC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m</w:t>
      </w:r>
      <w:r w:rsidR="00532B88" w:rsidRPr="00280BEC">
        <w:rPr>
          <w:rFonts w:asciiTheme="minorBidi" w:hAnsiTheme="minorBidi"/>
        </w:rPr>
        <w:t>ethanol</w:t>
      </w:r>
      <w:r w:rsidR="00532B88">
        <w:rPr>
          <w:rFonts w:asciiTheme="minorBidi" w:hAnsiTheme="minorBidi"/>
        </w:rPr>
        <w:t xml:space="preserve">. </w:t>
      </w:r>
      <w:r w:rsidR="00532B88" w:rsidRPr="00280BEC">
        <w:rPr>
          <w:rFonts w:asciiTheme="minorBidi" w:hAnsiTheme="minorBidi"/>
        </w:rPr>
        <w:t xml:space="preserve">The amplitudes of the traces have been normalized for clarity. </w:t>
      </w:r>
    </w:p>
    <w:p w14:paraId="6F5DBCE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1A1F966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0EBB21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3B88927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B6E29CE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EBC695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25C315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336F9A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CBEC80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B310571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F0122BA" w14:textId="66772E89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054133B6" wp14:editId="58FCD539">
            <wp:extent cx="5486400" cy="4199890"/>
            <wp:effectExtent l="0" t="0" r="0" b="0"/>
            <wp:docPr id="18121743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74308" name="Picture 181217430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FD63" w14:textId="5F97EFBD" w:rsidR="00532B88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054F75" w:rsidRPr="00553348">
        <w:rPr>
          <w:rFonts w:asciiTheme="minorBidi" w:hAnsiTheme="minorBidi"/>
          <w:b/>
          <w:bCs/>
        </w:rPr>
        <w:t>5</w:t>
      </w:r>
      <w:r w:rsidR="00B114EE" w:rsidRPr="00553348">
        <w:rPr>
          <w:rFonts w:asciiTheme="minorBidi" w:hAnsiTheme="minorBidi"/>
          <w:b/>
          <w:bCs/>
        </w:rPr>
        <w:t>.</w:t>
      </w:r>
      <w:r w:rsidR="00BE0593" w:rsidRPr="00553348">
        <w:rPr>
          <w:rFonts w:asciiTheme="minorBidi" w:hAnsiTheme="minorBidi"/>
          <w:b/>
          <w:bCs/>
        </w:rPr>
        <w:t xml:space="preserve"> </w:t>
      </w:r>
      <w:r w:rsidR="00532B88" w:rsidRPr="00553348">
        <w:rPr>
          <w:rFonts w:asciiTheme="minorBidi" w:hAnsiTheme="minorBidi"/>
        </w:rPr>
        <w:t>The influence</w:t>
      </w:r>
      <w:r w:rsidR="00532B88" w:rsidRPr="0005522A">
        <w:rPr>
          <w:rFonts w:asciiTheme="minorBidi" w:hAnsiTheme="minorBidi"/>
        </w:rPr>
        <w:t xml:space="preserve"> of </w:t>
      </w:r>
      <w:r w:rsidR="00532B88" w:rsidRPr="00B114EE">
        <w:rPr>
          <w:rFonts w:asciiTheme="minorBidi" w:hAnsiTheme="minorBidi"/>
        </w:rPr>
        <w:t xml:space="preserve">2,6-dimethoxyphenol </w:t>
      </w:r>
      <w:r w:rsidR="00532B88">
        <w:rPr>
          <w:rFonts w:asciiTheme="minorBidi" w:hAnsiTheme="minorBidi"/>
        </w:rPr>
        <w:t xml:space="preserve">(0.1 M) on the decay </w:t>
      </w:r>
      <w:r w:rsidR="00532B88" w:rsidRPr="00280BEC">
        <w:rPr>
          <w:rFonts w:asciiTheme="minorBidi" w:hAnsiTheme="minorBidi"/>
        </w:rPr>
        <w:t>of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R</w:t>
      </w:r>
      <w:r w:rsidR="00532B88">
        <w:rPr>
          <w:rFonts w:asciiTheme="minorBidi" w:hAnsiTheme="minorBidi"/>
        </w:rPr>
        <w:t>e</w:t>
      </w:r>
      <w:r w:rsidR="00532B88" w:rsidRPr="00280BEC">
        <w:rPr>
          <w:rFonts w:asciiTheme="minorBidi" w:hAnsiTheme="minorBidi"/>
        </w:rPr>
        <w:t>t</w:t>
      </w:r>
      <w:r w:rsidR="00532B88" w:rsidRPr="00280BEC">
        <w:rPr>
          <w:rFonts w:asciiTheme="minorBidi" w:hAnsiTheme="minorBidi"/>
          <w:vertAlign w:val="superscript"/>
        </w:rPr>
        <w:t>+</w:t>
      </w:r>
      <w:r w:rsidR="00532B88" w:rsidRPr="00280BEC">
        <w:rPr>
          <w:rFonts w:asciiTheme="minorBidi" w:hAnsiTheme="minorBidi"/>
        </w:rPr>
        <w:t xml:space="preserve"> at 5</w:t>
      </w:r>
      <w:r w:rsidR="00532B88">
        <w:rPr>
          <w:rFonts w:asciiTheme="minorBidi" w:hAnsiTheme="minorBidi"/>
        </w:rPr>
        <w:t>9</w:t>
      </w:r>
      <w:r w:rsidR="00532B88" w:rsidRPr="00280BEC">
        <w:rPr>
          <w:rFonts w:asciiTheme="minorBidi" w:hAnsiTheme="minorBidi"/>
        </w:rPr>
        <w:t>0 nm</w:t>
      </w:r>
      <w:r w:rsidR="00532B88">
        <w:rPr>
          <w:rFonts w:asciiTheme="minorBidi" w:hAnsiTheme="minorBidi"/>
        </w:rPr>
        <w:t xml:space="preserve"> formed </w:t>
      </w:r>
      <w:r w:rsidR="00532B88" w:rsidRPr="00280BEC">
        <w:rPr>
          <w:rFonts w:asciiTheme="minorBidi" w:hAnsiTheme="minorBidi"/>
        </w:rPr>
        <w:t>following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laser photolysis of retinyl acetate (Abs. at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~0.4 in a 0.2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cm cell)</w:t>
      </w:r>
      <w:r w:rsidR="00532B88">
        <w:rPr>
          <w:rFonts w:asciiTheme="minorBidi" w:hAnsiTheme="minorBidi"/>
        </w:rPr>
        <w:t>,</w:t>
      </w:r>
      <w:r w:rsidR="00532B88" w:rsidRPr="00280BEC">
        <w:rPr>
          <w:rFonts w:asciiTheme="minorBidi" w:hAnsiTheme="minorBidi"/>
        </w:rPr>
        <w:t xml:space="preserve"> </w:t>
      </w:r>
      <w:r w:rsidR="00532B88" w:rsidRPr="0005522A">
        <w:rPr>
          <w:rFonts w:asciiTheme="minorBidi" w:hAnsiTheme="minorBidi"/>
        </w:rPr>
        <w:t>in air-saturated</w:t>
      </w:r>
      <w:r w:rsidR="00532B88" w:rsidRPr="00280BEC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m</w:t>
      </w:r>
      <w:r w:rsidR="00532B88" w:rsidRPr="00280BEC">
        <w:rPr>
          <w:rFonts w:asciiTheme="minorBidi" w:hAnsiTheme="minorBidi"/>
        </w:rPr>
        <w:t>ethanol</w:t>
      </w:r>
      <w:r w:rsidR="00532B88">
        <w:rPr>
          <w:rFonts w:asciiTheme="minorBidi" w:hAnsiTheme="minorBidi"/>
        </w:rPr>
        <w:t xml:space="preserve">. </w:t>
      </w:r>
      <w:r w:rsidR="00532B88" w:rsidRPr="00280BEC">
        <w:rPr>
          <w:rFonts w:asciiTheme="minorBidi" w:hAnsiTheme="minorBidi"/>
        </w:rPr>
        <w:t xml:space="preserve">The amplitudes of the traces have been normalized for clarity. </w:t>
      </w:r>
    </w:p>
    <w:p w14:paraId="3DC96258" w14:textId="77777777" w:rsidR="00CE35EF" w:rsidRDefault="00CE35EF" w:rsidP="00655DED">
      <w:pPr>
        <w:spacing w:line="276" w:lineRule="auto"/>
        <w:rPr>
          <w:rFonts w:asciiTheme="minorBidi" w:hAnsiTheme="minorBidi"/>
          <w:b/>
          <w:bCs/>
        </w:rPr>
      </w:pPr>
    </w:p>
    <w:p w14:paraId="1C868F5E" w14:textId="77777777" w:rsidR="00CE35EF" w:rsidRDefault="00CE35EF" w:rsidP="00655DED">
      <w:pPr>
        <w:spacing w:line="276" w:lineRule="auto"/>
        <w:rPr>
          <w:rFonts w:asciiTheme="minorBidi" w:hAnsiTheme="minorBidi"/>
          <w:b/>
          <w:bCs/>
        </w:rPr>
      </w:pPr>
    </w:p>
    <w:p w14:paraId="609AE1FF" w14:textId="77777777" w:rsidR="00CE35EF" w:rsidRDefault="00CE35EF" w:rsidP="00655DED">
      <w:pPr>
        <w:spacing w:line="276" w:lineRule="auto"/>
        <w:rPr>
          <w:rFonts w:asciiTheme="minorBidi" w:hAnsiTheme="minorBidi"/>
          <w:b/>
          <w:bCs/>
        </w:rPr>
      </w:pPr>
    </w:p>
    <w:p w14:paraId="086AC866" w14:textId="77777777" w:rsidR="00CE35EF" w:rsidRDefault="00CE35EF" w:rsidP="00655DED">
      <w:pPr>
        <w:spacing w:line="276" w:lineRule="auto"/>
        <w:rPr>
          <w:rFonts w:asciiTheme="minorBidi" w:hAnsiTheme="minorBidi"/>
          <w:b/>
          <w:bCs/>
        </w:rPr>
      </w:pPr>
    </w:p>
    <w:p w14:paraId="4E3DAE2F" w14:textId="2D8A472D" w:rsidR="00CE35EF" w:rsidRDefault="00CE35EF" w:rsidP="00655DED">
      <w:pPr>
        <w:spacing w:line="276" w:lineRule="auto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</w:rPr>
        <w:lastRenderedPageBreak/>
        <w:drawing>
          <wp:inline distT="0" distB="0" distL="0" distR="0" wp14:anchorId="2CD94A3D" wp14:editId="391796B1">
            <wp:extent cx="5486400" cy="4199890"/>
            <wp:effectExtent l="0" t="0" r="0" b="0"/>
            <wp:docPr id="5849819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81927" name="Picture 58498192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F0098" w14:textId="5FDE2BDE" w:rsidR="00CE35EF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761C9B" w:rsidRPr="00553348">
        <w:rPr>
          <w:rFonts w:asciiTheme="minorBidi" w:hAnsiTheme="minorBidi"/>
          <w:b/>
          <w:bCs/>
        </w:rPr>
        <w:t>6</w:t>
      </w:r>
      <w:r w:rsidR="00B114EE" w:rsidRPr="00553348">
        <w:rPr>
          <w:rFonts w:asciiTheme="minorBidi" w:hAnsiTheme="minorBidi"/>
          <w:b/>
          <w:bCs/>
        </w:rPr>
        <w:t>.</w:t>
      </w:r>
      <w:r w:rsidR="00B114EE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 xml:space="preserve">Normalized kinetic absorption profiles at 590 nm, formed </w:t>
      </w:r>
      <w:r w:rsidR="00532B88" w:rsidRPr="00280BEC">
        <w:rPr>
          <w:rFonts w:asciiTheme="minorBidi" w:hAnsiTheme="minorBidi"/>
        </w:rPr>
        <w:t>following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nm laser photolysis of retinyl acetate (</w:t>
      </w:r>
      <w:r w:rsidR="00532B88">
        <w:rPr>
          <w:rFonts w:asciiTheme="minorBidi" w:hAnsiTheme="minorBidi"/>
        </w:rPr>
        <w:t xml:space="preserve">RA, </w:t>
      </w:r>
      <w:r w:rsidR="00532B88" w:rsidRPr="00280BEC">
        <w:rPr>
          <w:rFonts w:asciiTheme="minorBidi" w:hAnsiTheme="minorBidi"/>
        </w:rPr>
        <w:t>Abs. at 355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 xml:space="preserve">nm </w:t>
      </w:r>
      <w:r w:rsidR="00532B88" w:rsidRPr="00532B88">
        <w:rPr>
          <w:rFonts w:asciiTheme="minorBidi" w:hAnsiTheme="minorBidi"/>
        </w:rPr>
        <w:t>~0.4 in a 0.2</w:t>
      </w:r>
      <w:r w:rsidR="00532B88">
        <w:rPr>
          <w:rFonts w:asciiTheme="minorBidi" w:hAnsiTheme="minorBidi"/>
        </w:rPr>
        <w:t xml:space="preserve"> </w:t>
      </w:r>
      <w:r w:rsidR="00532B88" w:rsidRPr="00280BEC">
        <w:rPr>
          <w:rFonts w:asciiTheme="minorBidi" w:hAnsiTheme="minorBidi"/>
        </w:rPr>
        <w:t>cm cell)</w:t>
      </w:r>
      <w:r w:rsidR="00532B88">
        <w:rPr>
          <w:rFonts w:asciiTheme="minorBidi" w:hAnsiTheme="minorBidi"/>
        </w:rPr>
        <w:t xml:space="preserve"> in the presence of various aniline</w:t>
      </w:r>
      <w:r w:rsidR="00532B88" w:rsidRPr="007A745F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 xml:space="preserve">concentrations </w:t>
      </w:r>
      <w:r w:rsidR="00082DC1">
        <w:rPr>
          <w:rFonts w:asciiTheme="minorBidi" w:hAnsiTheme="minorBidi"/>
        </w:rPr>
        <w:t>(</w:t>
      </w:r>
      <w:r w:rsidR="00532B88">
        <w:rPr>
          <w:rFonts w:asciiTheme="minorBidi" w:hAnsiTheme="minorBidi"/>
        </w:rPr>
        <w:t>1×10</w:t>
      </w:r>
      <w:r w:rsidR="00532B88">
        <w:rPr>
          <w:rFonts w:asciiTheme="minorBidi" w:hAnsiTheme="minorBidi"/>
          <w:vertAlign w:val="superscript"/>
        </w:rPr>
        <w:t>-4</w:t>
      </w:r>
      <w:r w:rsidR="00532B88">
        <w:rPr>
          <w:rFonts w:asciiTheme="minorBidi" w:hAnsiTheme="minorBidi"/>
        </w:rPr>
        <w:t>,</w:t>
      </w:r>
      <w:r w:rsidR="00532B88" w:rsidRPr="00532B88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3×10</w:t>
      </w:r>
      <w:r w:rsidR="00532B88">
        <w:rPr>
          <w:rFonts w:asciiTheme="minorBidi" w:hAnsiTheme="minorBidi"/>
          <w:vertAlign w:val="superscript"/>
        </w:rPr>
        <w:t>-4</w:t>
      </w:r>
      <w:r w:rsidR="00532B88">
        <w:rPr>
          <w:rFonts w:asciiTheme="minorBidi" w:hAnsiTheme="minorBidi"/>
        </w:rPr>
        <w:t>,</w:t>
      </w:r>
      <w:r w:rsidR="00532B88" w:rsidRPr="00532B88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7×10</w:t>
      </w:r>
      <w:r w:rsidR="00532B88">
        <w:rPr>
          <w:rFonts w:asciiTheme="minorBidi" w:hAnsiTheme="minorBidi"/>
          <w:vertAlign w:val="superscript"/>
        </w:rPr>
        <w:t>-4</w:t>
      </w:r>
      <w:r w:rsidR="00532B88">
        <w:rPr>
          <w:rFonts w:asciiTheme="minorBidi" w:hAnsiTheme="minorBidi"/>
        </w:rPr>
        <w:t xml:space="preserve">, </w:t>
      </w:r>
      <w:r w:rsidR="00BE0593">
        <w:rPr>
          <w:rFonts w:asciiTheme="minorBidi" w:hAnsiTheme="minorBidi"/>
        </w:rPr>
        <w:t xml:space="preserve">and </w:t>
      </w:r>
      <w:r w:rsidR="00532B88">
        <w:rPr>
          <w:rFonts w:asciiTheme="minorBidi" w:hAnsiTheme="minorBidi"/>
        </w:rPr>
        <w:t>2×10</w:t>
      </w:r>
      <w:r w:rsidR="00532B88">
        <w:rPr>
          <w:rFonts w:asciiTheme="minorBidi" w:hAnsiTheme="minorBidi"/>
          <w:vertAlign w:val="superscript"/>
        </w:rPr>
        <w:t>-3</w:t>
      </w:r>
      <w:r w:rsidR="00082DC1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 xml:space="preserve">M) </w:t>
      </w:r>
      <w:r w:rsidR="00532B88" w:rsidRPr="0005522A">
        <w:rPr>
          <w:rFonts w:asciiTheme="minorBidi" w:hAnsiTheme="minorBidi"/>
        </w:rPr>
        <w:t>in a</w:t>
      </w:r>
      <w:r w:rsidR="00532B88">
        <w:rPr>
          <w:rFonts w:asciiTheme="minorBidi" w:hAnsiTheme="minorBidi"/>
        </w:rPr>
        <w:t>ir</w:t>
      </w:r>
      <w:r w:rsidR="00532B88" w:rsidRPr="0005522A">
        <w:rPr>
          <w:rFonts w:asciiTheme="minorBidi" w:hAnsiTheme="minorBidi"/>
        </w:rPr>
        <w:t>-saturated</w:t>
      </w:r>
      <w:r w:rsidR="00532B88" w:rsidRPr="00280BEC">
        <w:rPr>
          <w:rFonts w:asciiTheme="minorBidi" w:hAnsiTheme="minorBidi"/>
        </w:rPr>
        <w:t xml:space="preserve"> </w:t>
      </w:r>
      <w:r w:rsidR="00532B88">
        <w:rPr>
          <w:rFonts w:asciiTheme="minorBidi" w:hAnsiTheme="minorBidi"/>
        </w:rPr>
        <w:t>m</w:t>
      </w:r>
      <w:r w:rsidR="00532B88" w:rsidRPr="00280BEC">
        <w:rPr>
          <w:rFonts w:asciiTheme="minorBidi" w:hAnsiTheme="minorBidi"/>
        </w:rPr>
        <w:t>ethanol</w:t>
      </w:r>
      <w:r w:rsidR="00532B88">
        <w:rPr>
          <w:rFonts w:asciiTheme="minorBidi" w:hAnsiTheme="minorBidi"/>
        </w:rPr>
        <w:t xml:space="preserve">.  </w:t>
      </w:r>
      <w:r w:rsidR="00532B88" w:rsidRPr="00AC35B6">
        <w:rPr>
          <w:rFonts w:asciiTheme="minorBidi" w:hAnsiTheme="minorBidi"/>
        </w:rPr>
        <w:t xml:space="preserve">The </w:t>
      </w:r>
      <w:proofErr w:type="gramStart"/>
      <w:r w:rsidR="00532B88" w:rsidRPr="00AC35B6">
        <w:rPr>
          <w:rFonts w:asciiTheme="minorBidi" w:hAnsiTheme="minorBidi"/>
        </w:rPr>
        <w:t>inset</w:t>
      </w:r>
      <w:proofErr w:type="gramEnd"/>
      <w:r w:rsidR="00532B88" w:rsidRPr="00AC35B6">
        <w:rPr>
          <w:rFonts w:asciiTheme="minorBidi" w:hAnsiTheme="minorBidi"/>
        </w:rPr>
        <w:t xml:space="preserve"> shows a plot of the room-temperature pseudo first-order rate constant (</w:t>
      </w:r>
      <w:proofErr w:type="spellStart"/>
      <w:r w:rsidR="00532B88" w:rsidRPr="00AC35B6">
        <w:rPr>
          <w:rFonts w:asciiTheme="minorBidi" w:hAnsiTheme="minorBidi"/>
          <w:i/>
          <w:iCs/>
        </w:rPr>
        <w:t>k</w:t>
      </w:r>
      <w:r w:rsidR="00532B88" w:rsidRPr="00AC35B6">
        <w:rPr>
          <w:rFonts w:asciiTheme="minorBidi" w:hAnsiTheme="minorBidi"/>
          <w:vertAlign w:val="subscript"/>
        </w:rPr>
        <w:t>obs</w:t>
      </w:r>
      <w:proofErr w:type="spellEnd"/>
      <w:r w:rsidR="00532B88" w:rsidRPr="00AC35B6">
        <w:rPr>
          <w:rFonts w:asciiTheme="minorBidi" w:hAnsiTheme="minorBidi"/>
        </w:rPr>
        <w:t>) for the decay of RET</w:t>
      </w:r>
      <w:r w:rsidR="00532B88" w:rsidRPr="00AC35B6">
        <w:rPr>
          <w:rFonts w:asciiTheme="minorBidi" w:hAnsiTheme="minorBidi"/>
          <w:vertAlign w:val="superscript"/>
        </w:rPr>
        <w:t>+</w:t>
      </w:r>
      <w:r w:rsidR="00532B88" w:rsidRPr="00AC35B6">
        <w:rPr>
          <w:rFonts w:asciiTheme="minorBidi" w:hAnsiTheme="minorBidi"/>
        </w:rPr>
        <w:t xml:space="preserve"> (at 5</w:t>
      </w:r>
      <w:r w:rsidR="00532B88">
        <w:rPr>
          <w:rFonts w:asciiTheme="minorBidi" w:hAnsiTheme="minorBidi"/>
        </w:rPr>
        <w:t>9</w:t>
      </w:r>
      <w:r w:rsidR="00532B88" w:rsidRPr="00AC35B6">
        <w:rPr>
          <w:rFonts w:asciiTheme="minorBidi" w:hAnsiTheme="minorBidi"/>
        </w:rPr>
        <w:t>0</w:t>
      </w:r>
      <w:r w:rsidR="00532B88">
        <w:rPr>
          <w:rFonts w:asciiTheme="minorBidi" w:hAnsiTheme="minorBidi"/>
        </w:rPr>
        <w:t xml:space="preserve"> </w:t>
      </w:r>
      <w:r w:rsidR="00532B88" w:rsidRPr="00AC35B6">
        <w:rPr>
          <w:rFonts w:asciiTheme="minorBidi" w:hAnsiTheme="minorBidi"/>
        </w:rPr>
        <w:t xml:space="preserve">nm) in MeOH </w:t>
      </w:r>
      <w:r w:rsidR="00532B88" w:rsidRPr="00AC35B6">
        <w:rPr>
          <w:rFonts w:asciiTheme="minorBidi" w:hAnsiTheme="minorBidi"/>
          <w:i/>
          <w:iCs/>
        </w:rPr>
        <w:t>versus</w:t>
      </w:r>
      <w:r w:rsidR="00532B88" w:rsidRPr="00AC35B6">
        <w:rPr>
          <w:rFonts w:asciiTheme="minorBidi" w:hAnsiTheme="minorBidi"/>
        </w:rPr>
        <w:t xml:space="preserve"> the </w:t>
      </w:r>
      <w:r w:rsidR="00082DC1">
        <w:rPr>
          <w:rFonts w:asciiTheme="minorBidi" w:hAnsiTheme="minorBidi"/>
        </w:rPr>
        <w:t>aniline</w:t>
      </w:r>
      <w:r w:rsidR="00532B88" w:rsidRPr="00AC35B6">
        <w:rPr>
          <w:rFonts w:asciiTheme="minorBidi" w:hAnsiTheme="minorBidi"/>
        </w:rPr>
        <w:t xml:space="preserve"> concentration</w:t>
      </w:r>
      <w:r w:rsidR="00532B88">
        <w:rPr>
          <w:rFonts w:asciiTheme="minorBidi" w:hAnsiTheme="minorBidi"/>
        </w:rPr>
        <w:t>.</w:t>
      </w:r>
      <w:r w:rsidR="00BE0593">
        <w:rPr>
          <w:rFonts w:asciiTheme="minorBidi" w:hAnsiTheme="minorBidi"/>
        </w:rPr>
        <w:t xml:space="preserve"> </w:t>
      </w:r>
    </w:p>
    <w:p w14:paraId="5239B2A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54DADD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BF5A676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1732DC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569D36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45EADAA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07EEFAB" w14:textId="6D06FF74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4082FD2D" wp14:editId="4F45854C">
            <wp:extent cx="5486400" cy="4199890"/>
            <wp:effectExtent l="0" t="0" r="0" b="0"/>
            <wp:docPr id="7720988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98805" name="Picture 77209880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B6D3" w14:textId="400123AF" w:rsidR="00082DC1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761C9B" w:rsidRPr="00553348">
        <w:rPr>
          <w:rFonts w:asciiTheme="minorBidi" w:hAnsiTheme="minorBidi"/>
          <w:b/>
          <w:bCs/>
        </w:rPr>
        <w:t>7</w:t>
      </w:r>
      <w:r w:rsidR="00B114EE" w:rsidRPr="00553348">
        <w:rPr>
          <w:rFonts w:asciiTheme="minorBidi" w:hAnsiTheme="minorBidi"/>
          <w:b/>
          <w:bCs/>
        </w:rPr>
        <w:t>.</w:t>
      </w:r>
      <w:r w:rsidR="00B114EE">
        <w:rPr>
          <w:rFonts w:asciiTheme="minorBidi" w:hAnsiTheme="minorBidi"/>
        </w:rPr>
        <w:t xml:space="preserve"> </w:t>
      </w:r>
      <w:r w:rsidR="00082DC1">
        <w:rPr>
          <w:rFonts w:asciiTheme="minorBidi" w:hAnsiTheme="minorBidi"/>
        </w:rPr>
        <w:t xml:space="preserve">Normalized kinetic absorption profiles at 590 nm, formed </w:t>
      </w:r>
      <w:r w:rsidR="00082DC1" w:rsidRPr="00280BEC">
        <w:rPr>
          <w:rFonts w:asciiTheme="minorBidi" w:hAnsiTheme="minorBidi"/>
        </w:rPr>
        <w:t>following 355</w:t>
      </w:r>
      <w:r w:rsidR="00082DC1">
        <w:rPr>
          <w:rFonts w:asciiTheme="minorBidi" w:hAnsiTheme="minorBidi"/>
        </w:rPr>
        <w:t xml:space="preserve"> </w:t>
      </w:r>
      <w:r w:rsidR="00082DC1" w:rsidRPr="00280BEC">
        <w:rPr>
          <w:rFonts w:asciiTheme="minorBidi" w:hAnsiTheme="minorBidi"/>
        </w:rPr>
        <w:t>nm laser photolysis of retinyl acetate (</w:t>
      </w:r>
      <w:r w:rsidR="00082DC1">
        <w:rPr>
          <w:rFonts w:asciiTheme="minorBidi" w:hAnsiTheme="minorBidi"/>
        </w:rPr>
        <w:t xml:space="preserve">RA, </w:t>
      </w:r>
      <w:r w:rsidR="00082DC1" w:rsidRPr="00280BEC">
        <w:rPr>
          <w:rFonts w:asciiTheme="minorBidi" w:hAnsiTheme="minorBidi"/>
        </w:rPr>
        <w:t>Abs. at 355</w:t>
      </w:r>
      <w:r w:rsidR="00082DC1">
        <w:rPr>
          <w:rFonts w:asciiTheme="minorBidi" w:hAnsiTheme="minorBidi"/>
        </w:rPr>
        <w:t xml:space="preserve"> </w:t>
      </w:r>
      <w:r w:rsidR="00082DC1" w:rsidRPr="00280BEC">
        <w:rPr>
          <w:rFonts w:asciiTheme="minorBidi" w:hAnsiTheme="minorBidi"/>
        </w:rPr>
        <w:t xml:space="preserve">nm </w:t>
      </w:r>
      <w:r w:rsidR="00082DC1" w:rsidRPr="00532B88">
        <w:rPr>
          <w:rFonts w:asciiTheme="minorBidi" w:hAnsiTheme="minorBidi"/>
        </w:rPr>
        <w:t>~0.4 in a 0.2</w:t>
      </w:r>
      <w:r w:rsidR="00082DC1">
        <w:rPr>
          <w:rFonts w:asciiTheme="minorBidi" w:hAnsiTheme="minorBidi"/>
        </w:rPr>
        <w:t xml:space="preserve"> </w:t>
      </w:r>
      <w:r w:rsidR="00082DC1" w:rsidRPr="00280BEC">
        <w:rPr>
          <w:rFonts w:asciiTheme="minorBidi" w:hAnsiTheme="minorBidi"/>
        </w:rPr>
        <w:t>cm cell)</w:t>
      </w:r>
      <w:r w:rsidR="00082DC1">
        <w:rPr>
          <w:rFonts w:asciiTheme="minorBidi" w:hAnsiTheme="minorBidi"/>
        </w:rPr>
        <w:t xml:space="preserve"> in the presence of various </w:t>
      </w:r>
      <w:r w:rsidR="00082DC1" w:rsidRPr="00741D33">
        <w:rPr>
          <w:rFonts w:asciiTheme="minorBidi" w:hAnsiTheme="minorBidi"/>
        </w:rPr>
        <w:t>4-methoxyaniline</w:t>
      </w:r>
      <w:r w:rsidR="00082DC1" w:rsidRPr="007A745F">
        <w:rPr>
          <w:rFonts w:asciiTheme="minorBidi" w:hAnsiTheme="minorBidi"/>
        </w:rPr>
        <w:t xml:space="preserve"> </w:t>
      </w:r>
      <w:r w:rsidR="00082DC1">
        <w:rPr>
          <w:rFonts w:asciiTheme="minorBidi" w:hAnsiTheme="minorBidi"/>
        </w:rPr>
        <w:t>concentrations (2×10</w:t>
      </w:r>
      <w:r w:rsidR="00082DC1">
        <w:rPr>
          <w:rFonts w:asciiTheme="minorBidi" w:hAnsiTheme="minorBidi"/>
          <w:vertAlign w:val="superscript"/>
        </w:rPr>
        <w:t>-5</w:t>
      </w:r>
      <w:r w:rsidR="00082DC1">
        <w:rPr>
          <w:rFonts w:asciiTheme="minorBidi" w:hAnsiTheme="minorBidi"/>
        </w:rPr>
        <w:t>,</w:t>
      </w:r>
      <w:r w:rsidR="00082DC1" w:rsidRPr="00532B88">
        <w:rPr>
          <w:rFonts w:asciiTheme="minorBidi" w:hAnsiTheme="minorBidi"/>
        </w:rPr>
        <w:t xml:space="preserve"> </w:t>
      </w:r>
      <w:r w:rsidR="00082DC1">
        <w:rPr>
          <w:rFonts w:asciiTheme="minorBidi" w:hAnsiTheme="minorBidi"/>
        </w:rPr>
        <w:t>4×10</w:t>
      </w:r>
      <w:r w:rsidR="00082DC1">
        <w:rPr>
          <w:rFonts w:asciiTheme="minorBidi" w:hAnsiTheme="minorBidi"/>
          <w:vertAlign w:val="superscript"/>
        </w:rPr>
        <w:t>-5</w:t>
      </w:r>
      <w:r w:rsidR="00082DC1">
        <w:rPr>
          <w:rFonts w:asciiTheme="minorBidi" w:hAnsiTheme="minorBidi"/>
        </w:rPr>
        <w:t>,</w:t>
      </w:r>
      <w:r w:rsidR="00082DC1" w:rsidRPr="00532B88">
        <w:rPr>
          <w:rFonts w:asciiTheme="minorBidi" w:hAnsiTheme="minorBidi"/>
        </w:rPr>
        <w:t xml:space="preserve"> </w:t>
      </w:r>
      <w:r w:rsidR="00082DC1">
        <w:rPr>
          <w:rFonts w:asciiTheme="minorBidi" w:hAnsiTheme="minorBidi"/>
        </w:rPr>
        <w:t>6×10</w:t>
      </w:r>
      <w:r w:rsidR="00082DC1">
        <w:rPr>
          <w:rFonts w:asciiTheme="minorBidi" w:hAnsiTheme="minorBidi"/>
          <w:vertAlign w:val="superscript"/>
        </w:rPr>
        <w:t>-5</w:t>
      </w:r>
      <w:r w:rsidR="00082DC1">
        <w:rPr>
          <w:rFonts w:asciiTheme="minorBidi" w:hAnsiTheme="minorBidi"/>
        </w:rPr>
        <w:t>, 9×10</w:t>
      </w:r>
      <w:r w:rsidR="00082DC1">
        <w:rPr>
          <w:rFonts w:asciiTheme="minorBidi" w:hAnsiTheme="minorBidi"/>
          <w:vertAlign w:val="superscript"/>
        </w:rPr>
        <w:t>-5</w:t>
      </w:r>
      <w:r w:rsidR="00082DC1">
        <w:rPr>
          <w:rFonts w:asciiTheme="minorBidi" w:hAnsiTheme="minorBidi"/>
        </w:rPr>
        <w:t>,</w:t>
      </w:r>
      <w:r w:rsidR="00082DC1" w:rsidRPr="00532B88">
        <w:rPr>
          <w:rFonts w:asciiTheme="minorBidi" w:hAnsiTheme="minorBidi"/>
        </w:rPr>
        <w:t xml:space="preserve"> </w:t>
      </w:r>
      <w:r w:rsidR="00BE0593">
        <w:rPr>
          <w:rFonts w:asciiTheme="minorBidi" w:hAnsiTheme="minorBidi"/>
        </w:rPr>
        <w:t xml:space="preserve">and </w:t>
      </w:r>
      <w:r w:rsidR="00082DC1">
        <w:rPr>
          <w:rFonts w:asciiTheme="minorBidi" w:hAnsiTheme="minorBidi"/>
        </w:rPr>
        <w:t>1.5×10</w:t>
      </w:r>
      <w:r w:rsidR="00082DC1">
        <w:rPr>
          <w:rFonts w:asciiTheme="minorBidi" w:hAnsiTheme="minorBidi"/>
          <w:vertAlign w:val="superscript"/>
        </w:rPr>
        <w:t>-4</w:t>
      </w:r>
      <w:r w:rsidR="00082DC1">
        <w:rPr>
          <w:rFonts w:asciiTheme="minorBidi" w:hAnsiTheme="minorBidi"/>
        </w:rPr>
        <w:t xml:space="preserve"> M) </w:t>
      </w:r>
      <w:r w:rsidR="00082DC1" w:rsidRPr="0005522A">
        <w:rPr>
          <w:rFonts w:asciiTheme="minorBidi" w:hAnsiTheme="minorBidi"/>
        </w:rPr>
        <w:t>in a</w:t>
      </w:r>
      <w:r w:rsidR="00082DC1">
        <w:rPr>
          <w:rFonts w:asciiTheme="minorBidi" w:hAnsiTheme="minorBidi"/>
        </w:rPr>
        <w:t>ir</w:t>
      </w:r>
      <w:r w:rsidR="00082DC1" w:rsidRPr="0005522A">
        <w:rPr>
          <w:rFonts w:asciiTheme="minorBidi" w:hAnsiTheme="minorBidi"/>
        </w:rPr>
        <w:t>-saturated</w:t>
      </w:r>
      <w:r w:rsidR="00082DC1" w:rsidRPr="00280BEC">
        <w:rPr>
          <w:rFonts w:asciiTheme="minorBidi" w:hAnsiTheme="minorBidi"/>
        </w:rPr>
        <w:t xml:space="preserve"> </w:t>
      </w:r>
      <w:r w:rsidR="00082DC1">
        <w:rPr>
          <w:rFonts w:asciiTheme="minorBidi" w:hAnsiTheme="minorBidi"/>
        </w:rPr>
        <w:t>m</w:t>
      </w:r>
      <w:r w:rsidR="00082DC1" w:rsidRPr="00280BEC">
        <w:rPr>
          <w:rFonts w:asciiTheme="minorBidi" w:hAnsiTheme="minorBidi"/>
        </w:rPr>
        <w:t>ethanol</w:t>
      </w:r>
      <w:r w:rsidR="00082DC1">
        <w:rPr>
          <w:rFonts w:asciiTheme="minorBidi" w:hAnsiTheme="minorBidi"/>
        </w:rPr>
        <w:t xml:space="preserve">. </w:t>
      </w:r>
      <w:r w:rsidR="00082DC1"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="00082DC1" w:rsidRPr="00AC35B6">
        <w:rPr>
          <w:rFonts w:asciiTheme="minorBidi" w:hAnsiTheme="minorBidi"/>
          <w:i/>
          <w:iCs/>
        </w:rPr>
        <w:t>k</w:t>
      </w:r>
      <w:r w:rsidR="00082DC1" w:rsidRPr="00AC35B6">
        <w:rPr>
          <w:rFonts w:asciiTheme="minorBidi" w:hAnsiTheme="minorBidi"/>
          <w:vertAlign w:val="subscript"/>
        </w:rPr>
        <w:t>obs</w:t>
      </w:r>
      <w:proofErr w:type="spellEnd"/>
      <w:r w:rsidR="00082DC1" w:rsidRPr="00AC35B6">
        <w:rPr>
          <w:rFonts w:asciiTheme="minorBidi" w:hAnsiTheme="minorBidi"/>
        </w:rPr>
        <w:t>) for the decay of RET</w:t>
      </w:r>
      <w:r w:rsidR="00082DC1" w:rsidRPr="00AC35B6">
        <w:rPr>
          <w:rFonts w:asciiTheme="minorBidi" w:hAnsiTheme="minorBidi"/>
          <w:vertAlign w:val="superscript"/>
        </w:rPr>
        <w:t>+</w:t>
      </w:r>
      <w:r w:rsidR="00082DC1" w:rsidRPr="00AC35B6">
        <w:rPr>
          <w:rFonts w:asciiTheme="minorBidi" w:hAnsiTheme="minorBidi"/>
        </w:rPr>
        <w:t xml:space="preserve"> (at 5</w:t>
      </w:r>
      <w:r w:rsidR="00082DC1">
        <w:rPr>
          <w:rFonts w:asciiTheme="minorBidi" w:hAnsiTheme="minorBidi"/>
        </w:rPr>
        <w:t>9</w:t>
      </w:r>
      <w:r w:rsidR="00082DC1" w:rsidRPr="00AC35B6">
        <w:rPr>
          <w:rFonts w:asciiTheme="minorBidi" w:hAnsiTheme="minorBidi"/>
        </w:rPr>
        <w:t>0</w:t>
      </w:r>
      <w:r w:rsidR="00082DC1">
        <w:rPr>
          <w:rFonts w:asciiTheme="minorBidi" w:hAnsiTheme="minorBidi"/>
        </w:rPr>
        <w:t xml:space="preserve"> </w:t>
      </w:r>
      <w:r w:rsidR="00082DC1" w:rsidRPr="00AC35B6">
        <w:rPr>
          <w:rFonts w:asciiTheme="minorBidi" w:hAnsiTheme="minorBidi"/>
        </w:rPr>
        <w:t xml:space="preserve">nm) in MeOH </w:t>
      </w:r>
      <w:r w:rsidR="00082DC1" w:rsidRPr="00AC35B6">
        <w:rPr>
          <w:rFonts w:asciiTheme="minorBidi" w:hAnsiTheme="minorBidi"/>
          <w:i/>
          <w:iCs/>
        </w:rPr>
        <w:t>versus</w:t>
      </w:r>
      <w:r w:rsidR="00082DC1" w:rsidRPr="00AC35B6">
        <w:rPr>
          <w:rFonts w:asciiTheme="minorBidi" w:hAnsiTheme="minorBidi"/>
        </w:rPr>
        <w:t xml:space="preserve"> the </w:t>
      </w:r>
      <w:r w:rsidR="00082DC1" w:rsidRPr="00741D33">
        <w:rPr>
          <w:rFonts w:asciiTheme="minorBidi" w:hAnsiTheme="minorBidi"/>
        </w:rPr>
        <w:t xml:space="preserve">4-methoxyaniline </w:t>
      </w:r>
      <w:r w:rsidR="00082DC1" w:rsidRPr="00AC35B6">
        <w:rPr>
          <w:rFonts w:asciiTheme="minorBidi" w:hAnsiTheme="minorBidi"/>
        </w:rPr>
        <w:t>concentration</w:t>
      </w:r>
      <w:r w:rsidR="00082DC1">
        <w:rPr>
          <w:rFonts w:asciiTheme="minorBidi" w:hAnsiTheme="minorBidi"/>
        </w:rPr>
        <w:t>.</w:t>
      </w:r>
      <w:r w:rsidR="00BE0593">
        <w:rPr>
          <w:rFonts w:asciiTheme="minorBidi" w:hAnsiTheme="minorBidi"/>
        </w:rPr>
        <w:t xml:space="preserve"> </w:t>
      </w:r>
    </w:p>
    <w:p w14:paraId="1BFC2909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5EAB6D2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6A70E2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F6366D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0E4FC7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552D0C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3C18451" w14:textId="56D58719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58ACA844" wp14:editId="78CC437A">
            <wp:extent cx="5486400" cy="4199890"/>
            <wp:effectExtent l="0" t="0" r="0" b="0"/>
            <wp:docPr id="369411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1127" name="Picture 369411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6EE1" w14:textId="0D266D41" w:rsidR="009328E8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761C9B" w:rsidRPr="00553348">
        <w:rPr>
          <w:rFonts w:asciiTheme="minorBidi" w:hAnsiTheme="minorBidi"/>
          <w:b/>
          <w:bCs/>
        </w:rPr>
        <w:t>8</w:t>
      </w:r>
      <w:r w:rsidR="00B114EE" w:rsidRPr="00553348">
        <w:rPr>
          <w:rFonts w:asciiTheme="minorBidi" w:hAnsiTheme="minorBidi"/>
          <w:b/>
          <w:bCs/>
        </w:rPr>
        <w:t>.</w:t>
      </w:r>
      <w:r w:rsidR="00B114EE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 xml:space="preserve">Normalized kinetic absorption profiles at 590 nm, formed </w:t>
      </w:r>
      <w:r w:rsidR="009328E8" w:rsidRPr="00280BEC">
        <w:rPr>
          <w:rFonts w:asciiTheme="minorBidi" w:hAnsiTheme="minorBidi"/>
        </w:rPr>
        <w:t>following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nm laser photolysis of retinyl acetate (</w:t>
      </w:r>
      <w:r w:rsidR="009328E8">
        <w:rPr>
          <w:rFonts w:asciiTheme="minorBidi" w:hAnsiTheme="minorBidi"/>
        </w:rPr>
        <w:t xml:space="preserve">RA, </w:t>
      </w:r>
      <w:r w:rsidR="009328E8" w:rsidRPr="00280BEC">
        <w:rPr>
          <w:rFonts w:asciiTheme="minorBidi" w:hAnsiTheme="minorBidi"/>
        </w:rPr>
        <w:t>Abs. at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 xml:space="preserve">nm </w:t>
      </w:r>
      <w:r w:rsidR="009328E8" w:rsidRPr="00532B88">
        <w:rPr>
          <w:rFonts w:asciiTheme="minorBidi" w:hAnsiTheme="minorBidi"/>
        </w:rPr>
        <w:t>~0.4 in a 0.2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cm cell)</w:t>
      </w:r>
      <w:r w:rsidR="009328E8">
        <w:rPr>
          <w:rFonts w:asciiTheme="minorBidi" w:hAnsiTheme="minorBidi"/>
        </w:rPr>
        <w:t xml:space="preserve"> in the presence of various </w:t>
      </w:r>
      <w:r w:rsidR="009328E8" w:rsidRPr="00741D33">
        <w:rPr>
          <w:rFonts w:asciiTheme="minorBidi" w:hAnsiTheme="minorBidi"/>
        </w:rPr>
        <w:t xml:space="preserve">4-aminophenol </w:t>
      </w:r>
      <w:r w:rsidR="009328E8">
        <w:rPr>
          <w:rFonts w:asciiTheme="minorBidi" w:hAnsiTheme="minorBidi"/>
        </w:rPr>
        <w:t>concentrations (1×10</w:t>
      </w:r>
      <w:r w:rsidR="009328E8">
        <w:rPr>
          <w:rFonts w:asciiTheme="minorBidi" w:hAnsiTheme="minorBidi"/>
          <w:vertAlign w:val="superscript"/>
        </w:rPr>
        <w:t>-5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3×10</w:t>
      </w:r>
      <w:r w:rsidR="009328E8">
        <w:rPr>
          <w:rFonts w:asciiTheme="minorBidi" w:hAnsiTheme="minorBidi"/>
          <w:vertAlign w:val="superscript"/>
        </w:rPr>
        <w:t>-5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6×10</w:t>
      </w:r>
      <w:r w:rsidR="009328E8">
        <w:rPr>
          <w:rFonts w:asciiTheme="minorBidi" w:hAnsiTheme="minorBidi"/>
          <w:vertAlign w:val="superscript"/>
        </w:rPr>
        <w:t>-5</w:t>
      </w:r>
      <w:r w:rsidR="009328E8">
        <w:rPr>
          <w:rFonts w:asciiTheme="minorBidi" w:hAnsiTheme="minorBidi"/>
        </w:rPr>
        <w:t>, 8×10</w:t>
      </w:r>
      <w:r w:rsidR="009328E8">
        <w:rPr>
          <w:rFonts w:asciiTheme="minorBidi" w:hAnsiTheme="minorBidi"/>
          <w:vertAlign w:val="superscript"/>
        </w:rPr>
        <w:t>-5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BE0593">
        <w:rPr>
          <w:rFonts w:asciiTheme="minorBidi" w:hAnsiTheme="minorBidi"/>
        </w:rPr>
        <w:t xml:space="preserve">and </w:t>
      </w:r>
      <w:r w:rsidR="009328E8">
        <w:rPr>
          <w:rFonts w:asciiTheme="minorBidi" w:hAnsiTheme="minorBidi"/>
        </w:rPr>
        <w:t>1.3×10</w:t>
      </w:r>
      <w:r w:rsidR="009328E8">
        <w:rPr>
          <w:rFonts w:asciiTheme="minorBidi" w:hAnsiTheme="minorBidi"/>
          <w:vertAlign w:val="superscript"/>
        </w:rPr>
        <w:t>-4</w:t>
      </w:r>
      <w:r w:rsidR="009328E8">
        <w:rPr>
          <w:rFonts w:asciiTheme="minorBidi" w:hAnsiTheme="minorBidi"/>
        </w:rPr>
        <w:t xml:space="preserve"> M) </w:t>
      </w:r>
      <w:r w:rsidR="009328E8" w:rsidRPr="0005522A">
        <w:rPr>
          <w:rFonts w:asciiTheme="minorBidi" w:hAnsiTheme="minorBidi"/>
        </w:rPr>
        <w:t>in a</w:t>
      </w:r>
      <w:r w:rsidR="009328E8">
        <w:rPr>
          <w:rFonts w:asciiTheme="minorBidi" w:hAnsiTheme="minorBidi"/>
        </w:rPr>
        <w:t>ir</w:t>
      </w:r>
      <w:r w:rsidR="009328E8" w:rsidRPr="0005522A">
        <w:rPr>
          <w:rFonts w:asciiTheme="minorBidi" w:hAnsiTheme="minorBidi"/>
        </w:rPr>
        <w:t>-saturated</w:t>
      </w:r>
      <w:r w:rsidR="009328E8" w:rsidRPr="00280BEC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m</w:t>
      </w:r>
      <w:r w:rsidR="009328E8" w:rsidRPr="00280BEC">
        <w:rPr>
          <w:rFonts w:asciiTheme="minorBidi" w:hAnsiTheme="minorBidi"/>
        </w:rPr>
        <w:t>ethanol</w:t>
      </w:r>
      <w:r w:rsidR="009328E8">
        <w:rPr>
          <w:rFonts w:asciiTheme="minorBidi" w:hAnsiTheme="minorBidi"/>
        </w:rPr>
        <w:t xml:space="preserve">. </w:t>
      </w:r>
      <w:r w:rsidR="009328E8"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="009328E8" w:rsidRPr="00AC35B6">
        <w:rPr>
          <w:rFonts w:asciiTheme="minorBidi" w:hAnsiTheme="minorBidi"/>
          <w:i/>
          <w:iCs/>
        </w:rPr>
        <w:t>k</w:t>
      </w:r>
      <w:r w:rsidR="009328E8" w:rsidRPr="00AC35B6">
        <w:rPr>
          <w:rFonts w:asciiTheme="minorBidi" w:hAnsiTheme="minorBidi"/>
          <w:vertAlign w:val="subscript"/>
        </w:rPr>
        <w:t>obs</w:t>
      </w:r>
      <w:proofErr w:type="spellEnd"/>
      <w:r w:rsidR="009328E8" w:rsidRPr="00AC35B6">
        <w:rPr>
          <w:rFonts w:asciiTheme="minorBidi" w:hAnsiTheme="minorBidi"/>
        </w:rPr>
        <w:t>) for the decay of RET</w:t>
      </w:r>
      <w:r w:rsidR="009328E8" w:rsidRPr="00AC35B6">
        <w:rPr>
          <w:rFonts w:asciiTheme="minorBidi" w:hAnsiTheme="minorBidi"/>
          <w:vertAlign w:val="superscript"/>
        </w:rPr>
        <w:t>+</w:t>
      </w:r>
      <w:r w:rsidR="009328E8" w:rsidRPr="00AC35B6">
        <w:rPr>
          <w:rFonts w:asciiTheme="minorBidi" w:hAnsiTheme="minorBidi"/>
        </w:rPr>
        <w:t xml:space="preserve"> (at 5</w:t>
      </w:r>
      <w:r w:rsidR="009328E8">
        <w:rPr>
          <w:rFonts w:asciiTheme="minorBidi" w:hAnsiTheme="minorBidi"/>
        </w:rPr>
        <w:t>9</w:t>
      </w:r>
      <w:r w:rsidR="009328E8" w:rsidRPr="00AC35B6">
        <w:rPr>
          <w:rFonts w:asciiTheme="minorBidi" w:hAnsiTheme="minorBidi"/>
        </w:rPr>
        <w:t>0</w:t>
      </w:r>
      <w:r w:rsidR="009328E8">
        <w:rPr>
          <w:rFonts w:asciiTheme="minorBidi" w:hAnsiTheme="minorBidi"/>
        </w:rPr>
        <w:t xml:space="preserve"> </w:t>
      </w:r>
      <w:r w:rsidR="009328E8" w:rsidRPr="00AC35B6">
        <w:rPr>
          <w:rFonts w:asciiTheme="minorBidi" w:hAnsiTheme="minorBidi"/>
        </w:rPr>
        <w:t xml:space="preserve">nm) in MeOH </w:t>
      </w:r>
      <w:r w:rsidR="009328E8" w:rsidRPr="00AC35B6">
        <w:rPr>
          <w:rFonts w:asciiTheme="minorBidi" w:hAnsiTheme="minorBidi"/>
          <w:i/>
          <w:iCs/>
        </w:rPr>
        <w:t>versus</w:t>
      </w:r>
      <w:r w:rsidR="009328E8" w:rsidRPr="00AC35B6">
        <w:rPr>
          <w:rFonts w:asciiTheme="minorBidi" w:hAnsiTheme="minorBidi"/>
        </w:rPr>
        <w:t xml:space="preserve"> the </w:t>
      </w:r>
      <w:r w:rsidR="009328E8" w:rsidRPr="00741D33">
        <w:rPr>
          <w:rFonts w:asciiTheme="minorBidi" w:hAnsiTheme="minorBidi"/>
        </w:rPr>
        <w:t xml:space="preserve">4-aminophenol </w:t>
      </w:r>
      <w:r w:rsidR="009328E8" w:rsidRPr="00AC35B6">
        <w:rPr>
          <w:rFonts w:asciiTheme="minorBidi" w:hAnsiTheme="minorBidi"/>
        </w:rPr>
        <w:t>concentration</w:t>
      </w:r>
      <w:r w:rsidR="009328E8">
        <w:rPr>
          <w:rFonts w:asciiTheme="minorBidi" w:hAnsiTheme="minorBidi"/>
        </w:rPr>
        <w:t>.</w:t>
      </w:r>
      <w:r w:rsidR="00BE0593">
        <w:rPr>
          <w:rFonts w:asciiTheme="minorBidi" w:hAnsiTheme="minorBidi"/>
        </w:rPr>
        <w:t xml:space="preserve"> </w:t>
      </w:r>
    </w:p>
    <w:p w14:paraId="696A98F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0DD78A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EC392A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B021AA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A57F50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DD16CAE" w14:textId="0C36CA9E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2D07D30F" wp14:editId="610ADCFA">
            <wp:extent cx="5486400" cy="4199890"/>
            <wp:effectExtent l="0" t="0" r="0" b="0"/>
            <wp:docPr id="16452499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49940" name="Picture 164524994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AB469" w14:textId="16D6F04A" w:rsidR="009328E8" w:rsidRDefault="00F50A46" w:rsidP="00BE0593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S1</w:t>
      </w:r>
      <w:r w:rsidR="00761C9B" w:rsidRPr="00553348">
        <w:rPr>
          <w:rFonts w:asciiTheme="minorBidi" w:hAnsiTheme="minorBidi"/>
          <w:b/>
          <w:bCs/>
        </w:rPr>
        <w:t>9</w:t>
      </w:r>
      <w:r w:rsidR="00B114EE" w:rsidRPr="00553348">
        <w:rPr>
          <w:rFonts w:asciiTheme="minorBidi" w:hAnsiTheme="minorBidi"/>
          <w:b/>
          <w:bCs/>
        </w:rPr>
        <w:t>.</w:t>
      </w:r>
      <w:r w:rsidR="00B114EE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 xml:space="preserve">Normalized kinetic absorption profiles at 590 nm, formed </w:t>
      </w:r>
      <w:r w:rsidR="009328E8" w:rsidRPr="00280BEC">
        <w:rPr>
          <w:rFonts w:asciiTheme="minorBidi" w:hAnsiTheme="minorBidi"/>
        </w:rPr>
        <w:t>following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nm laser photolysis of retinyl acetate (</w:t>
      </w:r>
      <w:r w:rsidR="009328E8">
        <w:rPr>
          <w:rFonts w:asciiTheme="minorBidi" w:hAnsiTheme="minorBidi"/>
        </w:rPr>
        <w:t xml:space="preserve">RA, </w:t>
      </w:r>
      <w:r w:rsidR="009328E8" w:rsidRPr="00280BEC">
        <w:rPr>
          <w:rFonts w:asciiTheme="minorBidi" w:hAnsiTheme="minorBidi"/>
        </w:rPr>
        <w:t>Abs. at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 xml:space="preserve">nm </w:t>
      </w:r>
      <w:r w:rsidR="009328E8" w:rsidRPr="00532B88">
        <w:rPr>
          <w:rFonts w:asciiTheme="minorBidi" w:hAnsiTheme="minorBidi"/>
        </w:rPr>
        <w:t>~0.4 in a 0.2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cm cell)</w:t>
      </w:r>
      <w:r w:rsidR="009328E8">
        <w:rPr>
          <w:rFonts w:asciiTheme="minorBidi" w:hAnsiTheme="minorBidi"/>
        </w:rPr>
        <w:t xml:space="preserve"> in the presence of various </w:t>
      </w:r>
      <w:r w:rsidR="009328E8" w:rsidRPr="00741D33">
        <w:rPr>
          <w:rFonts w:asciiTheme="minorBidi" w:hAnsiTheme="minorBidi"/>
        </w:rPr>
        <w:t xml:space="preserve">4-chloroaniline </w:t>
      </w:r>
      <w:r w:rsidR="009328E8">
        <w:rPr>
          <w:rFonts w:asciiTheme="minorBidi" w:hAnsiTheme="minorBidi"/>
        </w:rPr>
        <w:t>concentrations (1×10</w:t>
      </w:r>
      <w:r w:rsidR="009328E8">
        <w:rPr>
          <w:rFonts w:asciiTheme="minorBidi" w:hAnsiTheme="minorBidi"/>
          <w:vertAlign w:val="superscript"/>
        </w:rPr>
        <w:t>-3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2×10</w:t>
      </w:r>
      <w:r w:rsidR="009328E8">
        <w:rPr>
          <w:rFonts w:asciiTheme="minorBidi" w:hAnsiTheme="minorBidi"/>
          <w:vertAlign w:val="superscript"/>
        </w:rPr>
        <w:t>-3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4×10</w:t>
      </w:r>
      <w:r w:rsidR="009328E8">
        <w:rPr>
          <w:rFonts w:asciiTheme="minorBidi" w:hAnsiTheme="minorBidi"/>
          <w:vertAlign w:val="superscript"/>
        </w:rPr>
        <w:t>-3</w:t>
      </w:r>
      <w:r w:rsidR="009328E8">
        <w:rPr>
          <w:rFonts w:asciiTheme="minorBidi" w:hAnsiTheme="minorBidi"/>
        </w:rPr>
        <w:t xml:space="preserve">, </w:t>
      </w:r>
      <w:r w:rsidR="00BE0593">
        <w:rPr>
          <w:rFonts w:asciiTheme="minorBidi" w:hAnsiTheme="minorBidi"/>
        </w:rPr>
        <w:t xml:space="preserve">and </w:t>
      </w:r>
      <w:r w:rsidR="009328E8">
        <w:rPr>
          <w:rFonts w:asciiTheme="minorBidi" w:hAnsiTheme="minorBidi"/>
        </w:rPr>
        <w:t>8×10</w:t>
      </w:r>
      <w:r w:rsidR="009328E8">
        <w:rPr>
          <w:rFonts w:asciiTheme="minorBidi" w:hAnsiTheme="minorBidi"/>
          <w:vertAlign w:val="superscript"/>
        </w:rPr>
        <w:t>-2</w:t>
      </w:r>
      <w:r w:rsidR="00BE0593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 xml:space="preserve">M) </w:t>
      </w:r>
      <w:r w:rsidR="009328E8" w:rsidRPr="0005522A">
        <w:rPr>
          <w:rFonts w:asciiTheme="minorBidi" w:hAnsiTheme="minorBidi"/>
        </w:rPr>
        <w:t>in a</w:t>
      </w:r>
      <w:r w:rsidR="009328E8">
        <w:rPr>
          <w:rFonts w:asciiTheme="minorBidi" w:hAnsiTheme="minorBidi"/>
        </w:rPr>
        <w:t>ir</w:t>
      </w:r>
      <w:r w:rsidR="009328E8" w:rsidRPr="0005522A">
        <w:rPr>
          <w:rFonts w:asciiTheme="minorBidi" w:hAnsiTheme="minorBidi"/>
        </w:rPr>
        <w:t>-saturated</w:t>
      </w:r>
      <w:r w:rsidR="009328E8" w:rsidRPr="00280BEC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m</w:t>
      </w:r>
      <w:r w:rsidR="009328E8" w:rsidRPr="00280BEC">
        <w:rPr>
          <w:rFonts w:asciiTheme="minorBidi" w:hAnsiTheme="minorBidi"/>
        </w:rPr>
        <w:t>ethanol</w:t>
      </w:r>
      <w:r w:rsidR="009328E8">
        <w:rPr>
          <w:rFonts w:asciiTheme="minorBidi" w:hAnsiTheme="minorBidi"/>
        </w:rPr>
        <w:t xml:space="preserve">. </w:t>
      </w:r>
      <w:r w:rsidR="009328E8" w:rsidRPr="00AC35B6">
        <w:rPr>
          <w:rFonts w:asciiTheme="minorBidi" w:hAnsiTheme="minorBidi"/>
        </w:rPr>
        <w:t xml:space="preserve">The </w:t>
      </w:r>
      <w:proofErr w:type="gramStart"/>
      <w:r w:rsidR="009328E8" w:rsidRPr="00AC35B6">
        <w:rPr>
          <w:rFonts w:asciiTheme="minorBidi" w:hAnsiTheme="minorBidi"/>
        </w:rPr>
        <w:t>inset</w:t>
      </w:r>
      <w:proofErr w:type="gramEnd"/>
      <w:r w:rsidR="009328E8" w:rsidRPr="00AC35B6">
        <w:rPr>
          <w:rFonts w:asciiTheme="minorBidi" w:hAnsiTheme="minorBidi"/>
        </w:rPr>
        <w:t xml:space="preserve"> shows a plot of the room-temperature pseudo first-order rate constant (</w:t>
      </w:r>
      <w:proofErr w:type="spellStart"/>
      <w:r w:rsidR="009328E8" w:rsidRPr="00AC35B6">
        <w:rPr>
          <w:rFonts w:asciiTheme="minorBidi" w:hAnsiTheme="minorBidi"/>
          <w:i/>
          <w:iCs/>
        </w:rPr>
        <w:t>k</w:t>
      </w:r>
      <w:r w:rsidR="009328E8" w:rsidRPr="00AC35B6">
        <w:rPr>
          <w:rFonts w:asciiTheme="minorBidi" w:hAnsiTheme="minorBidi"/>
          <w:vertAlign w:val="subscript"/>
        </w:rPr>
        <w:t>obs</w:t>
      </w:r>
      <w:proofErr w:type="spellEnd"/>
      <w:r w:rsidR="009328E8" w:rsidRPr="00AC35B6">
        <w:rPr>
          <w:rFonts w:asciiTheme="minorBidi" w:hAnsiTheme="minorBidi"/>
        </w:rPr>
        <w:t>) for the decay of RET</w:t>
      </w:r>
      <w:r w:rsidR="009328E8" w:rsidRPr="00AC35B6">
        <w:rPr>
          <w:rFonts w:asciiTheme="minorBidi" w:hAnsiTheme="minorBidi"/>
          <w:vertAlign w:val="superscript"/>
        </w:rPr>
        <w:t>+</w:t>
      </w:r>
      <w:r w:rsidR="009328E8" w:rsidRPr="00AC35B6">
        <w:rPr>
          <w:rFonts w:asciiTheme="minorBidi" w:hAnsiTheme="minorBidi"/>
        </w:rPr>
        <w:t xml:space="preserve"> (at 5</w:t>
      </w:r>
      <w:r w:rsidR="009328E8">
        <w:rPr>
          <w:rFonts w:asciiTheme="minorBidi" w:hAnsiTheme="minorBidi"/>
        </w:rPr>
        <w:t>9</w:t>
      </w:r>
      <w:r w:rsidR="009328E8" w:rsidRPr="00AC35B6">
        <w:rPr>
          <w:rFonts w:asciiTheme="minorBidi" w:hAnsiTheme="minorBidi"/>
        </w:rPr>
        <w:t>0</w:t>
      </w:r>
      <w:r w:rsidR="009328E8">
        <w:rPr>
          <w:rFonts w:asciiTheme="minorBidi" w:hAnsiTheme="minorBidi"/>
        </w:rPr>
        <w:t xml:space="preserve"> </w:t>
      </w:r>
      <w:r w:rsidR="009328E8" w:rsidRPr="00AC35B6">
        <w:rPr>
          <w:rFonts w:asciiTheme="minorBidi" w:hAnsiTheme="minorBidi"/>
        </w:rPr>
        <w:t xml:space="preserve">nm) in MeOH </w:t>
      </w:r>
      <w:r w:rsidR="009328E8" w:rsidRPr="00AC35B6">
        <w:rPr>
          <w:rFonts w:asciiTheme="minorBidi" w:hAnsiTheme="minorBidi"/>
          <w:i/>
          <w:iCs/>
        </w:rPr>
        <w:t>versus</w:t>
      </w:r>
      <w:r w:rsidR="009328E8" w:rsidRPr="00AC35B6">
        <w:rPr>
          <w:rFonts w:asciiTheme="minorBidi" w:hAnsiTheme="minorBidi"/>
        </w:rPr>
        <w:t xml:space="preserve"> the </w:t>
      </w:r>
      <w:r w:rsidR="009328E8" w:rsidRPr="00741D33">
        <w:rPr>
          <w:rFonts w:asciiTheme="minorBidi" w:hAnsiTheme="minorBidi"/>
        </w:rPr>
        <w:t xml:space="preserve">4-chloroaniline </w:t>
      </w:r>
      <w:r w:rsidR="009328E8" w:rsidRPr="00AC35B6">
        <w:rPr>
          <w:rFonts w:asciiTheme="minorBidi" w:hAnsiTheme="minorBidi"/>
        </w:rPr>
        <w:t>concentration</w:t>
      </w:r>
      <w:r w:rsidR="009328E8">
        <w:rPr>
          <w:rFonts w:asciiTheme="minorBidi" w:hAnsiTheme="minorBidi"/>
        </w:rPr>
        <w:t>.</w:t>
      </w:r>
      <w:r w:rsidR="00BE0593">
        <w:rPr>
          <w:rFonts w:asciiTheme="minorBidi" w:hAnsiTheme="minorBidi"/>
        </w:rPr>
        <w:t xml:space="preserve"> </w:t>
      </w:r>
    </w:p>
    <w:p w14:paraId="0D842761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2B30522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5F0312D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5F5714A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500BED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EDF8BB6" w14:textId="64072DC9" w:rsidR="00CE35EF" w:rsidRDefault="00CE35EF" w:rsidP="00655DED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lastRenderedPageBreak/>
        <w:drawing>
          <wp:inline distT="0" distB="0" distL="0" distR="0" wp14:anchorId="02746199" wp14:editId="58557232">
            <wp:extent cx="5486400" cy="4199890"/>
            <wp:effectExtent l="0" t="0" r="0" b="0"/>
            <wp:docPr id="7884241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24193" name="Picture 78842419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9607" w14:textId="68851B7E" w:rsidR="009328E8" w:rsidRDefault="00F50A46" w:rsidP="009F507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761C9B" w:rsidRPr="00553348">
        <w:rPr>
          <w:rFonts w:asciiTheme="minorBidi" w:hAnsiTheme="minorBidi"/>
          <w:b/>
          <w:bCs/>
        </w:rPr>
        <w:t>20</w:t>
      </w:r>
      <w:r w:rsidR="00B114EE" w:rsidRPr="00553348">
        <w:rPr>
          <w:rFonts w:asciiTheme="minorBidi" w:hAnsiTheme="minorBidi"/>
          <w:b/>
          <w:bCs/>
        </w:rPr>
        <w:t>.</w:t>
      </w:r>
      <w:r w:rsidR="00B114EE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 xml:space="preserve">Normalized kinetic absorption profiles at 590 nm, formed </w:t>
      </w:r>
      <w:r w:rsidR="009328E8" w:rsidRPr="00280BEC">
        <w:rPr>
          <w:rFonts w:asciiTheme="minorBidi" w:hAnsiTheme="minorBidi"/>
        </w:rPr>
        <w:t>following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nm laser photolysis of retinyl acetate (</w:t>
      </w:r>
      <w:r w:rsidR="009328E8">
        <w:rPr>
          <w:rFonts w:asciiTheme="minorBidi" w:hAnsiTheme="minorBidi"/>
        </w:rPr>
        <w:t xml:space="preserve">RA, </w:t>
      </w:r>
      <w:r w:rsidR="009328E8" w:rsidRPr="00280BEC">
        <w:rPr>
          <w:rFonts w:asciiTheme="minorBidi" w:hAnsiTheme="minorBidi"/>
        </w:rPr>
        <w:t>Abs. at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 xml:space="preserve">nm </w:t>
      </w:r>
      <w:r w:rsidR="009328E8" w:rsidRPr="00532B88">
        <w:rPr>
          <w:rFonts w:asciiTheme="minorBidi" w:hAnsiTheme="minorBidi"/>
        </w:rPr>
        <w:t>~0.4 in a 0.2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cm cell)</w:t>
      </w:r>
      <w:r w:rsidR="009328E8">
        <w:rPr>
          <w:rFonts w:asciiTheme="minorBidi" w:hAnsiTheme="minorBidi"/>
        </w:rPr>
        <w:t xml:space="preserve"> in the presence of various </w:t>
      </w:r>
      <w:r w:rsidR="009328E8" w:rsidRPr="00741D33">
        <w:rPr>
          <w:rFonts w:asciiTheme="minorBidi" w:hAnsiTheme="minorBidi"/>
        </w:rPr>
        <w:t xml:space="preserve">4-aminobenzoic acid </w:t>
      </w:r>
      <w:r w:rsidR="009328E8">
        <w:rPr>
          <w:rFonts w:asciiTheme="minorBidi" w:hAnsiTheme="minorBidi"/>
        </w:rPr>
        <w:t>concentrations (2.5×10</w:t>
      </w:r>
      <w:r w:rsidR="009328E8">
        <w:rPr>
          <w:rFonts w:asciiTheme="minorBidi" w:hAnsiTheme="minorBidi"/>
          <w:vertAlign w:val="superscript"/>
        </w:rPr>
        <w:t>-3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1×10</w:t>
      </w:r>
      <w:r w:rsidR="009328E8">
        <w:rPr>
          <w:rFonts w:asciiTheme="minorBidi" w:hAnsiTheme="minorBidi"/>
          <w:vertAlign w:val="superscript"/>
        </w:rPr>
        <w:t>-2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2×10</w:t>
      </w:r>
      <w:r w:rsidR="009328E8">
        <w:rPr>
          <w:rFonts w:asciiTheme="minorBidi" w:hAnsiTheme="minorBidi"/>
          <w:vertAlign w:val="superscript"/>
        </w:rPr>
        <w:t>-2</w:t>
      </w:r>
      <w:r w:rsidR="009328E8">
        <w:rPr>
          <w:rFonts w:asciiTheme="minorBidi" w:hAnsiTheme="minorBidi"/>
        </w:rPr>
        <w:t>,</w:t>
      </w:r>
      <w:r w:rsidR="009C3942">
        <w:rPr>
          <w:rFonts w:asciiTheme="minorBidi" w:hAnsiTheme="minorBidi"/>
        </w:rPr>
        <w:t xml:space="preserve"> and</w:t>
      </w:r>
      <w:r w:rsidR="009328E8">
        <w:rPr>
          <w:rFonts w:asciiTheme="minorBidi" w:hAnsiTheme="minorBidi"/>
        </w:rPr>
        <w:t xml:space="preserve"> 2.5×10</w:t>
      </w:r>
      <w:r w:rsidR="009328E8">
        <w:rPr>
          <w:rFonts w:asciiTheme="minorBidi" w:hAnsiTheme="minorBidi"/>
          <w:vertAlign w:val="superscript"/>
        </w:rPr>
        <w:t>-2</w:t>
      </w:r>
      <w:r w:rsidR="009C3942">
        <w:rPr>
          <w:rFonts w:asciiTheme="minorBidi" w:hAnsiTheme="minorBidi"/>
          <w:vertAlign w:val="superscript"/>
        </w:rPr>
        <w:t xml:space="preserve"> </w:t>
      </w:r>
      <w:r w:rsidR="009328E8">
        <w:rPr>
          <w:rFonts w:asciiTheme="minorBidi" w:hAnsiTheme="minorBidi"/>
        </w:rPr>
        <w:t xml:space="preserve">M) </w:t>
      </w:r>
      <w:r w:rsidR="009328E8" w:rsidRPr="0005522A">
        <w:rPr>
          <w:rFonts w:asciiTheme="minorBidi" w:hAnsiTheme="minorBidi"/>
        </w:rPr>
        <w:t>in a</w:t>
      </w:r>
      <w:r w:rsidR="009328E8">
        <w:rPr>
          <w:rFonts w:asciiTheme="minorBidi" w:hAnsiTheme="minorBidi"/>
        </w:rPr>
        <w:t>ir</w:t>
      </w:r>
      <w:r w:rsidR="009328E8" w:rsidRPr="0005522A">
        <w:rPr>
          <w:rFonts w:asciiTheme="minorBidi" w:hAnsiTheme="minorBidi"/>
        </w:rPr>
        <w:t>-saturated</w:t>
      </w:r>
      <w:r w:rsidR="009328E8" w:rsidRPr="00280BEC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m</w:t>
      </w:r>
      <w:r w:rsidR="009328E8" w:rsidRPr="00280BEC">
        <w:rPr>
          <w:rFonts w:asciiTheme="minorBidi" w:hAnsiTheme="minorBidi"/>
        </w:rPr>
        <w:t>ethanol</w:t>
      </w:r>
      <w:r w:rsidR="009328E8">
        <w:rPr>
          <w:rFonts w:asciiTheme="minorBidi" w:hAnsiTheme="minorBidi"/>
        </w:rPr>
        <w:t xml:space="preserve">. </w:t>
      </w:r>
      <w:r w:rsidR="009328E8"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="009328E8" w:rsidRPr="00AC35B6">
        <w:rPr>
          <w:rFonts w:asciiTheme="minorBidi" w:hAnsiTheme="minorBidi"/>
          <w:i/>
          <w:iCs/>
        </w:rPr>
        <w:t>k</w:t>
      </w:r>
      <w:r w:rsidR="009328E8" w:rsidRPr="00AC35B6">
        <w:rPr>
          <w:rFonts w:asciiTheme="minorBidi" w:hAnsiTheme="minorBidi"/>
          <w:vertAlign w:val="subscript"/>
        </w:rPr>
        <w:t>obs</w:t>
      </w:r>
      <w:proofErr w:type="spellEnd"/>
      <w:r w:rsidR="009328E8" w:rsidRPr="00AC35B6">
        <w:rPr>
          <w:rFonts w:asciiTheme="minorBidi" w:hAnsiTheme="minorBidi"/>
        </w:rPr>
        <w:t>) for the decay of RET</w:t>
      </w:r>
      <w:r w:rsidR="009328E8" w:rsidRPr="00AC35B6">
        <w:rPr>
          <w:rFonts w:asciiTheme="minorBidi" w:hAnsiTheme="minorBidi"/>
          <w:vertAlign w:val="superscript"/>
        </w:rPr>
        <w:t>+</w:t>
      </w:r>
      <w:r w:rsidR="009328E8" w:rsidRPr="00AC35B6">
        <w:rPr>
          <w:rFonts w:asciiTheme="minorBidi" w:hAnsiTheme="minorBidi"/>
        </w:rPr>
        <w:t xml:space="preserve"> (at 5</w:t>
      </w:r>
      <w:r w:rsidR="009328E8">
        <w:rPr>
          <w:rFonts w:asciiTheme="minorBidi" w:hAnsiTheme="minorBidi"/>
        </w:rPr>
        <w:t>9</w:t>
      </w:r>
      <w:r w:rsidR="009328E8" w:rsidRPr="00AC35B6">
        <w:rPr>
          <w:rFonts w:asciiTheme="minorBidi" w:hAnsiTheme="minorBidi"/>
        </w:rPr>
        <w:t>0</w:t>
      </w:r>
      <w:r w:rsidR="009328E8">
        <w:rPr>
          <w:rFonts w:asciiTheme="minorBidi" w:hAnsiTheme="minorBidi"/>
        </w:rPr>
        <w:t xml:space="preserve"> </w:t>
      </w:r>
      <w:r w:rsidR="009328E8" w:rsidRPr="00AC35B6">
        <w:rPr>
          <w:rFonts w:asciiTheme="minorBidi" w:hAnsiTheme="minorBidi"/>
        </w:rPr>
        <w:t xml:space="preserve">nm) in MeOH </w:t>
      </w:r>
      <w:r w:rsidR="009328E8" w:rsidRPr="00AC35B6">
        <w:rPr>
          <w:rFonts w:asciiTheme="minorBidi" w:hAnsiTheme="minorBidi"/>
          <w:i/>
          <w:iCs/>
        </w:rPr>
        <w:t>versus</w:t>
      </w:r>
      <w:r w:rsidR="009328E8" w:rsidRPr="00AC35B6">
        <w:rPr>
          <w:rFonts w:asciiTheme="minorBidi" w:hAnsiTheme="minorBidi"/>
        </w:rPr>
        <w:t xml:space="preserve"> the </w:t>
      </w:r>
      <w:r w:rsidR="009328E8" w:rsidRPr="00741D33">
        <w:rPr>
          <w:rFonts w:asciiTheme="minorBidi" w:hAnsiTheme="minorBidi"/>
        </w:rPr>
        <w:t xml:space="preserve">4-aminobenzoic acid </w:t>
      </w:r>
      <w:r w:rsidR="009328E8" w:rsidRPr="00AC35B6">
        <w:rPr>
          <w:rFonts w:asciiTheme="minorBidi" w:hAnsiTheme="minorBidi"/>
        </w:rPr>
        <w:t>concentration</w:t>
      </w:r>
      <w:r w:rsidR="009328E8">
        <w:rPr>
          <w:rFonts w:asciiTheme="minorBidi" w:hAnsiTheme="minorBidi"/>
        </w:rPr>
        <w:t>.</w:t>
      </w:r>
      <w:r w:rsidR="009C3942">
        <w:rPr>
          <w:rFonts w:asciiTheme="minorBidi" w:hAnsiTheme="minorBidi"/>
        </w:rPr>
        <w:t xml:space="preserve"> </w:t>
      </w:r>
    </w:p>
    <w:p w14:paraId="50D5477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64085F8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7213D2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5BA4F9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4F08AB3E" w14:textId="068F0874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BF1FD09" w14:textId="596E2702" w:rsidR="007F4B4D" w:rsidRPr="007F4B4D" w:rsidRDefault="007F4B4D" w:rsidP="007F4B4D">
      <w:pPr>
        <w:spacing w:line="276" w:lineRule="auto"/>
        <w:jc w:val="both"/>
        <w:rPr>
          <w:rFonts w:asciiTheme="minorBidi" w:hAnsiTheme="minorBidi"/>
          <w:b/>
          <w:bCs/>
        </w:rPr>
      </w:pPr>
      <w:r w:rsidRPr="007F4B4D">
        <w:rPr>
          <w:rFonts w:asciiTheme="minorBidi" w:hAnsiTheme="minorBidi"/>
          <w:b/>
          <w:bCs/>
          <w:noProof/>
        </w:rPr>
        <w:lastRenderedPageBreak/>
        <w:drawing>
          <wp:inline distT="0" distB="0" distL="0" distR="0" wp14:anchorId="09909D5F" wp14:editId="67BD96EF">
            <wp:extent cx="5486400" cy="4199255"/>
            <wp:effectExtent l="0" t="0" r="0" b="0"/>
            <wp:docPr id="8235733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4410" w14:textId="0B0E784C" w:rsidR="009328E8" w:rsidRDefault="00F50A46" w:rsidP="009C3942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</w:t>
      </w:r>
      <w:r w:rsidR="00761C9B" w:rsidRPr="00553348">
        <w:rPr>
          <w:rFonts w:asciiTheme="minorBidi" w:hAnsiTheme="minorBidi"/>
          <w:b/>
          <w:bCs/>
        </w:rPr>
        <w:t>21</w:t>
      </w:r>
      <w:r w:rsidR="00B114EE" w:rsidRPr="007F4B4D">
        <w:rPr>
          <w:rFonts w:asciiTheme="minorBidi" w:hAnsiTheme="minorBidi"/>
          <w:b/>
          <w:bCs/>
        </w:rPr>
        <w:t>.</w:t>
      </w:r>
      <w:r w:rsidR="00B114EE" w:rsidRPr="007F4B4D">
        <w:rPr>
          <w:rFonts w:asciiTheme="minorBidi" w:hAnsiTheme="minorBidi"/>
        </w:rPr>
        <w:t xml:space="preserve"> </w:t>
      </w:r>
      <w:r w:rsidR="009328E8" w:rsidRPr="007F4B4D">
        <w:rPr>
          <w:rFonts w:asciiTheme="minorBidi" w:hAnsiTheme="minorBidi"/>
        </w:rPr>
        <w:t>Normalized</w:t>
      </w:r>
      <w:r w:rsidR="009328E8">
        <w:rPr>
          <w:rFonts w:asciiTheme="minorBidi" w:hAnsiTheme="minorBidi"/>
        </w:rPr>
        <w:t xml:space="preserve"> kinetic absorption profiles at 590 nm, formed </w:t>
      </w:r>
      <w:r w:rsidR="009328E8" w:rsidRPr="00280BEC">
        <w:rPr>
          <w:rFonts w:asciiTheme="minorBidi" w:hAnsiTheme="minorBidi"/>
        </w:rPr>
        <w:t>following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 xml:space="preserve">nm laser photolysis of </w:t>
      </w:r>
      <w:r w:rsidR="009328E8">
        <w:rPr>
          <w:rFonts w:asciiTheme="minorBidi" w:hAnsiTheme="minorBidi"/>
        </w:rPr>
        <w:t>retinol</w:t>
      </w:r>
      <w:r w:rsidR="009328E8" w:rsidRPr="00280BEC">
        <w:rPr>
          <w:rFonts w:asciiTheme="minorBidi" w:hAnsiTheme="minorBidi"/>
        </w:rPr>
        <w:t xml:space="preserve"> (</w:t>
      </w:r>
      <w:r w:rsidR="009328E8">
        <w:rPr>
          <w:rFonts w:asciiTheme="minorBidi" w:hAnsiTheme="minorBidi"/>
        </w:rPr>
        <w:t xml:space="preserve">Ret, </w:t>
      </w:r>
      <w:r w:rsidR="009328E8" w:rsidRPr="00280BEC">
        <w:rPr>
          <w:rFonts w:asciiTheme="minorBidi" w:hAnsiTheme="minorBidi"/>
        </w:rPr>
        <w:t>Abs. at 355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 xml:space="preserve">nm </w:t>
      </w:r>
      <w:r w:rsidR="009328E8" w:rsidRPr="00532B88">
        <w:rPr>
          <w:rFonts w:asciiTheme="minorBidi" w:hAnsiTheme="minorBidi"/>
        </w:rPr>
        <w:t>~0.4 in a 0.2</w:t>
      </w:r>
      <w:r w:rsidR="009328E8">
        <w:rPr>
          <w:rFonts w:asciiTheme="minorBidi" w:hAnsiTheme="minorBidi"/>
        </w:rPr>
        <w:t xml:space="preserve"> </w:t>
      </w:r>
      <w:r w:rsidR="009328E8" w:rsidRPr="00280BEC">
        <w:rPr>
          <w:rFonts w:asciiTheme="minorBidi" w:hAnsiTheme="minorBidi"/>
        </w:rPr>
        <w:t>cm cell)</w:t>
      </w:r>
      <w:r w:rsidR="009328E8">
        <w:rPr>
          <w:rFonts w:asciiTheme="minorBidi" w:hAnsiTheme="minorBidi"/>
        </w:rPr>
        <w:t xml:space="preserve"> in the presence of various </w:t>
      </w:r>
      <w:r w:rsidR="009328E8" w:rsidRPr="009C3942">
        <w:rPr>
          <w:rFonts w:asciiTheme="minorBidi" w:hAnsiTheme="minorBidi"/>
          <w:i/>
          <w:iCs/>
        </w:rPr>
        <w:t>p</w:t>
      </w:r>
      <w:r w:rsidR="009328E8" w:rsidRPr="009A7ABE">
        <w:rPr>
          <w:rFonts w:asciiTheme="minorBidi" w:hAnsiTheme="minorBidi"/>
        </w:rPr>
        <w:t xml:space="preserve">-phenylenediamine </w:t>
      </w:r>
      <w:r w:rsidR="009328E8">
        <w:rPr>
          <w:rFonts w:asciiTheme="minorBidi" w:hAnsiTheme="minorBidi"/>
        </w:rPr>
        <w:t>concentrations (5×10</w:t>
      </w:r>
      <w:r w:rsidR="009328E8">
        <w:rPr>
          <w:rFonts w:asciiTheme="minorBidi" w:hAnsiTheme="minorBidi"/>
          <w:vertAlign w:val="superscript"/>
        </w:rPr>
        <w:t>-6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1×10</w:t>
      </w:r>
      <w:r w:rsidR="009328E8">
        <w:rPr>
          <w:rFonts w:asciiTheme="minorBidi" w:hAnsiTheme="minorBidi"/>
          <w:vertAlign w:val="superscript"/>
        </w:rPr>
        <w:t>-5</w:t>
      </w:r>
      <w:r w:rsidR="009328E8">
        <w:rPr>
          <w:rFonts w:asciiTheme="minorBidi" w:hAnsiTheme="minorBidi"/>
        </w:rPr>
        <w:t>,</w:t>
      </w:r>
      <w:r w:rsidR="009328E8" w:rsidRPr="00532B88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2×10</w:t>
      </w:r>
      <w:r w:rsidR="009328E8">
        <w:rPr>
          <w:rFonts w:asciiTheme="minorBidi" w:hAnsiTheme="minorBidi"/>
          <w:vertAlign w:val="superscript"/>
        </w:rPr>
        <w:t>-5</w:t>
      </w:r>
      <w:r w:rsidR="009328E8">
        <w:rPr>
          <w:rFonts w:asciiTheme="minorBidi" w:hAnsiTheme="minorBidi"/>
        </w:rPr>
        <w:t xml:space="preserve">, </w:t>
      </w:r>
      <w:r w:rsidR="009C3942">
        <w:rPr>
          <w:rFonts w:asciiTheme="minorBidi" w:hAnsiTheme="minorBidi"/>
        </w:rPr>
        <w:t xml:space="preserve">and </w:t>
      </w:r>
      <w:r w:rsidR="009328E8">
        <w:rPr>
          <w:rFonts w:asciiTheme="minorBidi" w:hAnsiTheme="minorBidi"/>
        </w:rPr>
        <w:t>6×10</w:t>
      </w:r>
      <w:r w:rsidR="009328E8">
        <w:rPr>
          <w:rFonts w:asciiTheme="minorBidi" w:hAnsiTheme="minorBidi"/>
          <w:vertAlign w:val="superscript"/>
        </w:rPr>
        <w:t xml:space="preserve">-5 </w:t>
      </w:r>
      <w:r w:rsidR="009328E8">
        <w:rPr>
          <w:rFonts w:asciiTheme="minorBidi" w:hAnsiTheme="minorBidi"/>
        </w:rPr>
        <w:t xml:space="preserve">M) </w:t>
      </w:r>
      <w:r w:rsidR="009328E8" w:rsidRPr="0005522A">
        <w:rPr>
          <w:rFonts w:asciiTheme="minorBidi" w:hAnsiTheme="minorBidi"/>
        </w:rPr>
        <w:t>in a</w:t>
      </w:r>
      <w:r w:rsidR="009328E8">
        <w:rPr>
          <w:rFonts w:asciiTheme="minorBidi" w:hAnsiTheme="minorBidi"/>
        </w:rPr>
        <w:t>ir</w:t>
      </w:r>
      <w:r w:rsidR="009328E8" w:rsidRPr="0005522A">
        <w:rPr>
          <w:rFonts w:asciiTheme="minorBidi" w:hAnsiTheme="minorBidi"/>
        </w:rPr>
        <w:t>-saturated</w:t>
      </w:r>
      <w:r w:rsidR="009328E8" w:rsidRPr="00280BEC">
        <w:rPr>
          <w:rFonts w:asciiTheme="minorBidi" w:hAnsiTheme="minorBidi"/>
        </w:rPr>
        <w:t xml:space="preserve"> </w:t>
      </w:r>
      <w:r w:rsidR="009328E8">
        <w:rPr>
          <w:rFonts w:asciiTheme="minorBidi" w:hAnsiTheme="minorBidi"/>
        </w:rPr>
        <w:t>m</w:t>
      </w:r>
      <w:r w:rsidR="009328E8" w:rsidRPr="00280BEC">
        <w:rPr>
          <w:rFonts w:asciiTheme="minorBidi" w:hAnsiTheme="minorBidi"/>
        </w:rPr>
        <w:t>ethanol</w:t>
      </w:r>
      <w:r w:rsidR="009328E8">
        <w:rPr>
          <w:rFonts w:asciiTheme="minorBidi" w:hAnsiTheme="minorBidi"/>
        </w:rPr>
        <w:t xml:space="preserve">. </w:t>
      </w:r>
      <w:r w:rsidR="009328E8" w:rsidRPr="00AC35B6">
        <w:rPr>
          <w:rFonts w:asciiTheme="minorBidi" w:hAnsiTheme="minorBidi"/>
        </w:rPr>
        <w:t>The inset shows a plot of the room-temperature pseudo first-order rate constant (</w:t>
      </w:r>
      <w:proofErr w:type="spellStart"/>
      <w:r w:rsidR="009328E8" w:rsidRPr="00AC35B6">
        <w:rPr>
          <w:rFonts w:asciiTheme="minorBidi" w:hAnsiTheme="minorBidi"/>
          <w:i/>
          <w:iCs/>
        </w:rPr>
        <w:t>k</w:t>
      </w:r>
      <w:r w:rsidR="009328E8" w:rsidRPr="00AC35B6">
        <w:rPr>
          <w:rFonts w:asciiTheme="minorBidi" w:hAnsiTheme="minorBidi"/>
          <w:vertAlign w:val="subscript"/>
        </w:rPr>
        <w:t>obs</w:t>
      </w:r>
      <w:proofErr w:type="spellEnd"/>
      <w:r w:rsidR="009328E8" w:rsidRPr="00AC35B6">
        <w:rPr>
          <w:rFonts w:asciiTheme="minorBidi" w:hAnsiTheme="minorBidi"/>
        </w:rPr>
        <w:t xml:space="preserve">) for the decay of </w:t>
      </w:r>
      <w:r w:rsidR="009328E8" w:rsidRPr="00450FDC">
        <w:rPr>
          <w:rFonts w:asciiTheme="minorBidi" w:hAnsiTheme="minorBidi"/>
        </w:rPr>
        <w:t>retinol</w:t>
      </w:r>
      <w:r w:rsidR="009328E8" w:rsidRPr="00450FDC">
        <w:rPr>
          <w:rFonts w:asciiTheme="minorBidi" w:hAnsiTheme="minorBidi"/>
          <w:vertAlign w:val="superscript"/>
        </w:rPr>
        <w:t>•+</w:t>
      </w:r>
      <w:r w:rsidR="009328E8" w:rsidRPr="00AC35B6">
        <w:rPr>
          <w:rFonts w:asciiTheme="minorBidi" w:hAnsiTheme="minorBidi"/>
        </w:rPr>
        <w:t xml:space="preserve"> (at 5</w:t>
      </w:r>
      <w:r w:rsidR="009328E8">
        <w:rPr>
          <w:rFonts w:asciiTheme="minorBidi" w:hAnsiTheme="minorBidi"/>
        </w:rPr>
        <w:t>9</w:t>
      </w:r>
      <w:r w:rsidR="009328E8" w:rsidRPr="00AC35B6">
        <w:rPr>
          <w:rFonts w:asciiTheme="minorBidi" w:hAnsiTheme="minorBidi"/>
        </w:rPr>
        <w:t>0</w:t>
      </w:r>
      <w:r w:rsidR="009328E8">
        <w:rPr>
          <w:rFonts w:asciiTheme="minorBidi" w:hAnsiTheme="minorBidi"/>
        </w:rPr>
        <w:t xml:space="preserve"> </w:t>
      </w:r>
      <w:r w:rsidR="009328E8" w:rsidRPr="00AC35B6">
        <w:rPr>
          <w:rFonts w:asciiTheme="minorBidi" w:hAnsiTheme="minorBidi"/>
        </w:rPr>
        <w:t xml:space="preserve">nm) in MeOH </w:t>
      </w:r>
      <w:r w:rsidR="009328E8" w:rsidRPr="00AC35B6">
        <w:rPr>
          <w:rFonts w:asciiTheme="minorBidi" w:hAnsiTheme="minorBidi"/>
          <w:i/>
          <w:iCs/>
        </w:rPr>
        <w:t>versus</w:t>
      </w:r>
      <w:r w:rsidR="009328E8" w:rsidRPr="00AC35B6">
        <w:rPr>
          <w:rFonts w:asciiTheme="minorBidi" w:hAnsiTheme="minorBidi"/>
        </w:rPr>
        <w:t xml:space="preserve"> the </w:t>
      </w:r>
      <w:r w:rsidR="009328E8" w:rsidRPr="009C3942">
        <w:rPr>
          <w:rFonts w:asciiTheme="minorBidi" w:hAnsiTheme="minorBidi"/>
          <w:i/>
          <w:iCs/>
        </w:rPr>
        <w:t>p</w:t>
      </w:r>
      <w:r w:rsidR="009328E8" w:rsidRPr="009A7ABE">
        <w:rPr>
          <w:rFonts w:asciiTheme="minorBidi" w:hAnsiTheme="minorBidi"/>
        </w:rPr>
        <w:t xml:space="preserve">-phenylenediamine </w:t>
      </w:r>
      <w:r w:rsidR="009328E8" w:rsidRPr="00AC35B6">
        <w:rPr>
          <w:rFonts w:asciiTheme="minorBidi" w:hAnsiTheme="minorBidi"/>
        </w:rPr>
        <w:t>concentration</w:t>
      </w:r>
      <w:r w:rsidR="009328E8">
        <w:rPr>
          <w:rFonts w:asciiTheme="minorBidi" w:hAnsiTheme="minorBidi"/>
        </w:rPr>
        <w:t>.</w:t>
      </w:r>
      <w:r w:rsidR="007F4B4D">
        <w:rPr>
          <w:rFonts w:asciiTheme="minorBidi" w:hAnsiTheme="minorBidi"/>
        </w:rPr>
        <w:t xml:space="preserve"> </w:t>
      </w:r>
    </w:p>
    <w:p w14:paraId="329772E8" w14:textId="77777777" w:rsidR="00B114EE" w:rsidRDefault="00B114EE" w:rsidP="00655DED">
      <w:pPr>
        <w:spacing w:line="276" w:lineRule="auto"/>
        <w:rPr>
          <w:rFonts w:asciiTheme="minorBidi" w:hAnsiTheme="minorBidi"/>
        </w:rPr>
      </w:pPr>
    </w:p>
    <w:p w14:paraId="68FF6A6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31E7CB7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26F27777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080DC32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3899B7C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F067193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0FF719F5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71C486A4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144B9F56" w14:textId="50040146" w:rsidR="00CB3CA5" w:rsidRPr="00CB3CA5" w:rsidRDefault="00CB3CA5" w:rsidP="00CB3CA5">
      <w:pPr>
        <w:spacing w:line="276" w:lineRule="auto"/>
        <w:rPr>
          <w:rFonts w:asciiTheme="minorBidi" w:hAnsiTheme="minorBidi"/>
        </w:rPr>
      </w:pPr>
      <w:r w:rsidRPr="00CB3CA5">
        <w:rPr>
          <w:rFonts w:asciiTheme="minorBidi" w:hAnsiTheme="minorBidi"/>
          <w:noProof/>
        </w:rPr>
        <w:drawing>
          <wp:inline distT="0" distB="0" distL="0" distR="0" wp14:anchorId="3381C411" wp14:editId="582D8363">
            <wp:extent cx="5486400" cy="4199255"/>
            <wp:effectExtent l="0" t="0" r="0" b="0"/>
            <wp:docPr id="18527092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C7E3F" w14:textId="77777777" w:rsidR="00CE35EF" w:rsidRDefault="00CE35EF" w:rsidP="00655DED">
      <w:pPr>
        <w:spacing w:line="276" w:lineRule="auto"/>
        <w:rPr>
          <w:rFonts w:asciiTheme="minorBidi" w:hAnsiTheme="minorBidi"/>
        </w:rPr>
      </w:pPr>
    </w:p>
    <w:p w14:paraId="63BD7A98" w14:textId="4A59A10C" w:rsidR="00903ACC" w:rsidRDefault="00F50A46" w:rsidP="00903ACC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B114EE" w:rsidRPr="00553348">
        <w:rPr>
          <w:rFonts w:asciiTheme="minorBidi" w:hAnsiTheme="minorBidi"/>
          <w:b/>
          <w:bCs/>
        </w:rPr>
        <w:t>S2</w:t>
      </w:r>
      <w:r w:rsidR="00761C9B" w:rsidRPr="00553348">
        <w:rPr>
          <w:rFonts w:asciiTheme="minorBidi" w:hAnsiTheme="minorBidi"/>
          <w:b/>
          <w:bCs/>
        </w:rPr>
        <w:t>2</w:t>
      </w:r>
      <w:r w:rsidR="00B114EE" w:rsidRPr="00553348">
        <w:rPr>
          <w:rFonts w:asciiTheme="minorBidi" w:hAnsiTheme="minorBidi"/>
          <w:b/>
          <w:bCs/>
        </w:rPr>
        <w:t>.</w:t>
      </w:r>
      <w:r w:rsidR="00B114EE" w:rsidRPr="00553348">
        <w:rPr>
          <w:rFonts w:asciiTheme="minorBidi" w:hAnsiTheme="minorBidi"/>
        </w:rPr>
        <w:t xml:space="preserve"> </w:t>
      </w:r>
      <w:r w:rsidR="00903ACC" w:rsidRPr="00553348">
        <w:rPr>
          <w:rFonts w:asciiTheme="minorBidi" w:hAnsiTheme="minorBidi"/>
        </w:rPr>
        <w:t>The</w:t>
      </w:r>
      <w:r w:rsidR="00903ACC" w:rsidRPr="0005522A">
        <w:rPr>
          <w:rFonts w:asciiTheme="minorBidi" w:hAnsiTheme="minorBidi"/>
        </w:rPr>
        <w:t xml:space="preserve"> influence of </w:t>
      </w:r>
      <w:r w:rsidR="00903ACC">
        <w:rPr>
          <w:rFonts w:asciiTheme="minorBidi" w:hAnsiTheme="minorBidi"/>
        </w:rPr>
        <w:t>aniline (1×10</w:t>
      </w:r>
      <w:r w:rsidR="00903ACC">
        <w:rPr>
          <w:rFonts w:asciiTheme="minorBidi" w:hAnsiTheme="minorBidi"/>
          <w:vertAlign w:val="superscript"/>
        </w:rPr>
        <w:t xml:space="preserve">-4 </w:t>
      </w:r>
      <w:r w:rsidR="00903ACC">
        <w:rPr>
          <w:rFonts w:asciiTheme="minorBidi" w:hAnsiTheme="minorBidi"/>
        </w:rPr>
        <w:t>M)</w:t>
      </w:r>
      <w:r w:rsidR="00903ACC" w:rsidRPr="009A7ABE">
        <w:rPr>
          <w:rFonts w:asciiTheme="minorBidi" w:hAnsiTheme="minorBidi"/>
        </w:rPr>
        <w:t xml:space="preserve"> </w:t>
      </w:r>
      <w:r w:rsidR="00903ACC">
        <w:rPr>
          <w:rFonts w:asciiTheme="minorBidi" w:hAnsiTheme="minorBidi"/>
        </w:rPr>
        <w:t xml:space="preserve">on the decay </w:t>
      </w:r>
      <w:r w:rsidR="00903ACC" w:rsidRPr="00280BEC">
        <w:rPr>
          <w:rFonts w:asciiTheme="minorBidi" w:hAnsiTheme="minorBidi"/>
        </w:rPr>
        <w:t>of</w:t>
      </w:r>
      <w:r w:rsidR="00903ACC">
        <w:rPr>
          <w:rFonts w:asciiTheme="minorBidi" w:hAnsiTheme="minorBidi"/>
        </w:rPr>
        <w:t xml:space="preserve"> re</w:t>
      </w:r>
      <w:r w:rsidR="00903ACC" w:rsidRPr="00280BEC">
        <w:rPr>
          <w:rFonts w:asciiTheme="minorBidi" w:hAnsiTheme="minorBidi"/>
        </w:rPr>
        <w:t>t</w:t>
      </w:r>
      <w:r w:rsidR="00903ACC">
        <w:rPr>
          <w:rFonts w:asciiTheme="minorBidi" w:hAnsiTheme="minorBidi"/>
        </w:rPr>
        <w:t>inol</w:t>
      </w:r>
      <w:r w:rsidR="00903ACC" w:rsidRPr="008C7327">
        <w:rPr>
          <w:rFonts w:asciiTheme="minorBidi" w:hAnsiTheme="minorBidi"/>
          <w:b/>
          <w:bCs/>
          <w:vertAlign w:val="superscript"/>
        </w:rPr>
        <w:t>•</w:t>
      </w:r>
      <w:r w:rsidR="00903ACC" w:rsidRPr="008C7327">
        <w:rPr>
          <w:rFonts w:asciiTheme="minorBidi" w:hAnsiTheme="minorBidi"/>
          <w:vertAlign w:val="superscript"/>
        </w:rPr>
        <w:t>+</w:t>
      </w:r>
      <w:r w:rsidR="00903ACC" w:rsidRPr="00280BEC">
        <w:rPr>
          <w:rFonts w:asciiTheme="minorBidi" w:hAnsiTheme="minorBidi"/>
        </w:rPr>
        <w:t xml:space="preserve"> at 5</w:t>
      </w:r>
      <w:r w:rsidR="00903ACC">
        <w:rPr>
          <w:rFonts w:asciiTheme="minorBidi" w:hAnsiTheme="minorBidi"/>
        </w:rPr>
        <w:t>9</w:t>
      </w:r>
      <w:r w:rsidR="00903ACC" w:rsidRPr="00280BEC">
        <w:rPr>
          <w:rFonts w:asciiTheme="minorBidi" w:hAnsiTheme="minorBidi"/>
        </w:rPr>
        <w:t>0 nm</w:t>
      </w:r>
      <w:r w:rsidR="00903ACC">
        <w:rPr>
          <w:rFonts w:asciiTheme="minorBidi" w:hAnsiTheme="minorBidi"/>
        </w:rPr>
        <w:t xml:space="preserve"> formed </w:t>
      </w:r>
      <w:r w:rsidR="00903ACC" w:rsidRPr="00280BEC">
        <w:rPr>
          <w:rFonts w:asciiTheme="minorBidi" w:hAnsiTheme="minorBidi"/>
        </w:rPr>
        <w:t>following 355</w:t>
      </w:r>
      <w:r w:rsidR="00903ACC">
        <w:rPr>
          <w:rFonts w:asciiTheme="minorBidi" w:hAnsiTheme="minorBidi"/>
        </w:rPr>
        <w:t xml:space="preserve"> </w:t>
      </w:r>
      <w:r w:rsidR="00903ACC" w:rsidRPr="00280BEC">
        <w:rPr>
          <w:rFonts w:asciiTheme="minorBidi" w:hAnsiTheme="minorBidi"/>
        </w:rPr>
        <w:t xml:space="preserve">nm laser photolysis of </w:t>
      </w:r>
      <w:r w:rsidR="00903ACC">
        <w:rPr>
          <w:rFonts w:asciiTheme="minorBidi" w:hAnsiTheme="minorBidi"/>
        </w:rPr>
        <w:t xml:space="preserve">retinol </w:t>
      </w:r>
      <w:r w:rsidR="00903ACC" w:rsidRPr="00280BEC">
        <w:rPr>
          <w:rFonts w:asciiTheme="minorBidi" w:hAnsiTheme="minorBidi"/>
        </w:rPr>
        <w:t>(Abs. at 355</w:t>
      </w:r>
      <w:r w:rsidR="00903ACC">
        <w:rPr>
          <w:rFonts w:asciiTheme="minorBidi" w:hAnsiTheme="minorBidi"/>
        </w:rPr>
        <w:t xml:space="preserve"> </w:t>
      </w:r>
      <w:r w:rsidR="00903ACC" w:rsidRPr="00280BEC">
        <w:rPr>
          <w:rFonts w:asciiTheme="minorBidi" w:hAnsiTheme="minorBidi"/>
        </w:rPr>
        <w:t>nm ~0.4 in a 0.2</w:t>
      </w:r>
      <w:r w:rsidR="00903ACC">
        <w:rPr>
          <w:rFonts w:asciiTheme="minorBidi" w:hAnsiTheme="minorBidi"/>
        </w:rPr>
        <w:t xml:space="preserve"> </w:t>
      </w:r>
      <w:r w:rsidR="00903ACC" w:rsidRPr="00280BEC">
        <w:rPr>
          <w:rFonts w:asciiTheme="minorBidi" w:hAnsiTheme="minorBidi"/>
        </w:rPr>
        <w:t>cm cell)</w:t>
      </w:r>
      <w:r w:rsidR="00903ACC">
        <w:rPr>
          <w:rFonts w:asciiTheme="minorBidi" w:hAnsiTheme="minorBidi"/>
        </w:rPr>
        <w:t>,</w:t>
      </w:r>
      <w:r w:rsidR="00903ACC" w:rsidRPr="00280BEC">
        <w:rPr>
          <w:rFonts w:asciiTheme="minorBidi" w:hAnsiTheme="minorBidi"/>
        </w:rPr>
        <w:t xml:space="preserve"> </w:t>
      </w:r>
      <w:r w:rsidR="00903ACC" w:rsidRPr="0005522A">
        <w:rPr>
          <w:rFonts w:asciiTheme="minorBidi" w:hAnsiTheme="minorBidi"/>
        </w:rPr>
        <w:t>in air-saturated</w:t>
      </w:r>
      <w:r w:rsidR="00903ACC" w:rsidRPr="00280BEC">
        <w:rPr>
          <w:rFonts w:asciiTheme="minorBidi" w:hAnsiTheme="minorBidi"/>
        </w:rPr>
        <w:t xml:space="preserve"> </w:t>
      </w:r>
      <w:r w:rsidR="00903ACC">
        <w:rPr>
          <w:rFonts w:asciiTheme="minorBidi" w:hAnsiTheme="minorBidi"/>
        </w:rPr>
        <w:t>m</w:t>
      </w:r>
      <w:r w:rsidR="00903ACC" w:rsidRPr="00280BEC">
        <w:rPr>
          <w:rFonts w:asciiTheme="minorBidi" w:hAnsiTheme="minorBidi"/>
        </w:rPr>
        <w:t>ethanol</w:t>
      </w:r>
      <w:r w:rsidR="00903ACC">
        <w:rPr>
          <w:rFonts w:asciiTheme="minorBidi" w:hAnsiTheme="minorBidi"/>
        </w:rPr>
        <w:t xml:space="preserve">. </w:t>
      </w:r>
      <w:r w:rsidR="00903ACC" w:rsidRPr="00280BEC">
        <w:rPr>
          <w:rFonts w:asciiTheme="minorBidi" w:hAnsiTheme="minorBidi"/>
        </w:rPr>
        <w:t xml:space="preserve">The amplitudes of the traces have been normalized for clarity. </w:t>
      </w:r>
    </w:p>
    <w:p w14:paraId="45FE3D36" w14:textId="389CA6E0" w:rsidR="004B3C2C" w:rsidRDefault="004B3C2C" w:rsidP="004B3C2C">
      <w:pPr>
        <w:spacing w:line="276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14:paraId="5A987243" w14:textId="77150111" w:rsidR="00903ACC" w:rsidRDefault="00903ACC" w:rsidP="00655DED">
      <w:pPr>
        <w:spacing w:line="276" w:lineRule="auto"/>
        <w:rPr>
          <w:rFonts w:asciiTheme="minorBidi" w:hAnsiTheme="minorBidi"/>
        </w:rPr>
      </w:pPr>
    </w:p>
    <w:p w14:paraId="00E24207" w14:textId="15D9FA28" w:rsidR="00CB3CA5" w:rsidRPr="00CB3CA5" w:rsidRDefault="00CB3CA5" w:rsidP="00CB3CA5">
      <w:pPr>
        <w:spacing w:line="276" w:lineRule="auto"/>
        <w:rPr>
          <w:rFonts w:asciiTheme="minorBidi" w:hAnsiTheme="minorBidi"/>
        </w:rPr>
      </w:pPr>
      <w:r w:rsidRPr="00CB3CA5">
        <w:rPr>
          <w:rFonts w:asciiTheme="minorBidi" w:hAnsiTheme="minorBidi"/>
          <w:noProof/>
        </w:rPr>
        <w:lastRenderedPageBreak/>
        <w:drawing>
          <wp:inline distT="0" distB="0" distL="0" distR="0" wp14:anchorId="3ADE6555" wp14:editId="553E7579">
            <wp:extent cx="5486400" cy="4199255"/>
            <wp:effectExtent l="0" t="0" r="0" b="0"/>
            <wp:docPr id="12805491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0B5B6" w14:textId="3ED02F93" w:rsidR="00903ACC" w:rsidRDefault="00F50A46" w:rsidP="006F7675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C310D3" w:rsidRPr="00553348">
        <w:rPr>
          <w:rFonts w:asciiTheme="minorBidi" w:hAnsiTheme="minorBidi"/>
          <w:b/>
          <w:bCs/>
        </w:rPr>
        <w:t>S2</w:t>
      </w:r>
      <w:r w:rsidR="00761C9B" w:rsidRPr="00553348">
        <w:rPr>
          <w:rFonts w:asciiTheme="minorBidi" w:hAnsiTheme="minorBidi"/>
          <w:b/>
          <w:bCs/>
        </w:rPr>
        <w:t>3</w:t>
      </w:r>
      <w:r w:rsidR="00C310D3" w:rsidRPr="00553348">
        <w:rPr>
          <w:rFonts w:asciiTheme="minorBidi" w:hAnsiTheme="minorBidi"/>
          <w:b/>
          <w:bCs/>
        </w:rPr>
        <w:t>.</w:t>
      </w:r>
      <w:r w:rsidR="008717A9" w:rsidRPr="00553348">
        <w:rPr>
          <w:rFonts w:asciiTheme="minorBidi" w:hAnsiTheme="minorBidi"/>
        </w:rPr>
        <w:t xml:space="preserve"> </w:t>
      </w:r>
      <w:r w:rsidR="00903ACC" w:rsidRPr="00553348">
        <w:rPr>
          <w:rFonts w:asciiTheme="minorBidi" w:hAnsiTheme="minorBidi"/>
        </w:rPr>
        <w:t>The</w:t>
      </w:r>
      <w:r w:rsidR="00903ACC" w:rsidRPr="0005522A">
        <w:rPr>
          <w:rFonts w:asciiTheme="minorBidi" w:hAnsiTheme="minorBidi"/>
        </w:rPr>
        <w:t xml:space="preserve"> influence of </w:t>
      </w:r>
      <w:r w:rsidR="00903ACC" w:rsidRPr="008717A9">
        <w:rPr>
          <w:rFonts w:asciiTheme="minorBidi" w:hAnsiTheme="minorBidi"/>
        </w:rPr>
        <w:t>4-chloroaniline</w:t>
      </w:r>
      <w:r w:rsidR="00903ACC">
        <w:rPr>
          <w:rFonts w:asciiTheme="minorBidi" w:hAnsiTheme="minorBidi"/>
        </w:rPr>
        <w:t xml:space="preserve"> (8×10</w:t>
      </w:r>
      <w:r w:rsidR="00903ACC">
        <w:rPr>
          <w:rFonts w:asciiTheme="minorBidi" w:hAnsiTheme="minorBidi"/>
          <w:vertAlign w:val="superscript"/>
        </w:rPr>
        <w:t xml:space="preserve">-4 </w:t>
      </w:r>
      <w:r w:rsidR="00903ACC">
        <w:rPr>
          <w:rFonts w:asciiTheme="minorBidi" w:hAnsiTheme="minorBidi"/>
        </w:rPr>
        <w:t>M)</w:t>
      </w:r>
      <w:r w:rsidR="00903ACC" w:rsidRPr="009A7ABE">
        <w:rPr>
          <w:rFonts w:asciiTheme="minorBidi" w:hAnsiTheme="minorBidi"/>
        </w:rPr>
        <w:t xml:space="preserve"> </w:t>
      </w:r>
      <w:r w:rsidR="00903ACC">
        <w:rPr>
          <w:rFonts w:asciiTheme="minorBidi" w:hAnsiTheme="minorBidi"/>
        </w:rPr>
        <w:t xml:space="preserve">on the decay </w:t>
      </w:r>
      <w:r w:rsidR="00903ACC" w:rsidRPr="00280BEC">
        <w:rPr>
          <w:rFonts w:asciiTheme="minorBidi" w:hAnsiTheme="minorBidi"/>
        </w:rPr>
        <w:t>of</w:t>
      </w:r>
      <w:r w:rsidR="00903ACC">
        <w:rPr>
          <w:rFonts w:asciiTheme="minorBidi" w:hAnsiTheme="minorBidi"/>
        </w:rPr>
        <w:t xml:space="preserve"> re</w:t>
      </w:r>
      <w:r w:rsidR="00903ACC" w:rsidRPr="00280BEC">
        <w:rPr>
          <w:rFonts w:asciiTheme="minorBidi" w:hAnsiTheme="minorBidi"/>
        </w:rPr>
        <w:t>t</w:t>
      </w:r>
      <w:r w:rsidR="00903ACC">
        <w:rPr>
          <w:rFonts w:asciiTheme="minorBidi" w:hAnsiTheme="minorBidi"/>
        </w:rPr>
        <w:t>inol</w:t>
      </w:r>
      <w:r w:rsidR="00903ACC" w:rsidRPr="008C7327">
        <w:rPr>
          <w:rFonts w:asciiTheme="minorBidi" w:hAnsiTheme="minorBidi"/>
          <w:b/>
          <w:bCs/>
          <w:vertAlign w:val="superscript"/>
        </w:rPr>
        <w:t>•</w:t>
      </w:r>
      <w:r w:rsidR="00903ACC" w:rsidRPr="008C7327">
        <w:rPr>
          <w:rFonts w:asciiTheme="minorBidi" w:hAnsiTheme="minorBidi"/>
          <w:vertAlign w:val="superscript"/>
        </w:rPr>
        <w:t>+</w:t>
      </w:r>
      <w:r w:rsidR="00903ACC" w:rsidRPr="00280BEC">
        <w:rPr>
          <w:rFonts w:asciiTheme="minorBidi" w:hAnsiTheme="minorBidi"/>
        </w:rPr>
        <w:t xml:space="preserve"> at 5</w:t>
      </w:r>
      <w:r w:rsidR="00903ACC">
        <w:rPr>
          <w:rFonts w:asciiTheme="minorBidi" w:hAnsiTheme="minorBidi"/>
        </w:rPr>
        <w:t>9</w:t>
      </w:r>
      <w:r w:rsidR="00903ACC" w:rsidRPr="00280BEC">
        <w:rPr>
          <w:rFonts w:asciiTheme="minorBidi" w:hAnsiTheme="minorBidi"/>
        </w:rPr>
        <w:t>0 nm</w:t>
      </w:r>
      <w:r w:rsidR="00903ACC">
        <w:rPr>
          <w:rFonts w:asciiTheme="minorBidi" w:hAnsiTheme="minorBidi"/>
        </w:rPr>
        <w:t xml:space="preserve"> formed </w:t>
      </w:r>
      <w:r w:rsidR="00903ACC" w:rsidRPr="00280BEC">
        <w:rPr>
          <w:rFonts w:asciiTheme="minorBidi" w:hAnsiTheme="minorBidi"/>
        </w:rPr>
        <w:t>following 355</w:t>
      </w:r>
      <w:r w:rsidR="00903ACC">
        <w:rPr>
          <w:rFonts w:asciiTheme="minorBidi" w:hAnsiTheme="minorBidi"/>
        </w:rPr>
        <w:t xml:space="preserve"> </w:t>
      </w:r>
      <w:r w:rsidR="00903ACC" w:rsidRPr="00280BEC">
        <w:rPr>
          <w:rFonts w:asciiTheme="minorBidi" w:hAnsiTheme="minorBidi"/>
        </w:rPr>
        <w:t xml:space="preserve">nm laser photolysis of </w:t>
      </w:r>
      <w:r w:rsidR="00903ACC">
        <w:rPr>
          <w:rFonts w:asciiTheme="minorBidi" w:hAnsiTheme="minorBidi"/>
        </w:rPr>
        <w:t xml:space="preserve">retinol </w:t>
      </w:r>
      <w:r w:rsidR="00903ACC" w:rsidRPr="00280BEC">
        <w:rPr>
          <w:rFonts w:asciiTheme="minorBidi" w:hAnsiTheme="minorBidi"/>
        </w:rPr>
        <w:t>(Abs. at 355</w:t>
      </w:r>
      <w:r w:rsidR="00903ACC">
        <w:rPr>
          <w:rFonts w:asciiTheme="minorBidi" w:hAnsiTheme="minorBidi"/>
        </w:rPr>
        <w:t xml:space="preserve"> </w:t>
      </w:r>
      <w:r w:rsidR="00903ACC" w:rsidRPr="00280BEC">
        <w:rPr>
          <w:rFonts w:asciiTheme="minorBidi" w:hAnsiTheme="minorBidi"/>
        </w:rPr>
        <w:t>nm ~0.4 in a 0.2</w:t>
      </w:r>
      <w:r w:rsidR="00903ACC">
        <w:rPr>
          <w:rFonts w:asciiTheme="minorBidi" w:hAnsiTheme="minorBidi"/>
        </w:rPr>
        <w:t xml:space="preserve"> </w:t>
      </w:r>
      <w:r w:rsidR="00903ACC" w:rsidRPr="00280BEC">
        <w:rPr>
          <w:rFonts w:asciiTheme="minorBidi" w:hAnsiTheme="minorBidi"/>
        </w:rPr>
        <w:t>cm cell)</w:t>
      </w:r>
      <w:r w:rsidR="00903ACC">
        <w:rPr>
          <w:rFonts w:asciiTheme="minorBidi" w:hAnsiTheme="minorBidi"/>
        </w:rPr>
        <w:t>,</w:t>
      </w:r>
      <w:r w:rsidR="00903ACC" w:rsidRPr="00280BEC">
        <w:rPr>
          <w:rFonts w:asciiTheme="minorBidi" w:hAnsiTheme="minorBidi"/>
        </w:rPr>
        <w:t xml:space="preserve"> </w:t>
      </w:r>
      <w:r w:rsidR="00903ACC" w:rsidRPr="0005522A">
        <w:rPr>
          <w:rFonts w:asciiTheme="minorBidi" w:hAnsiTheme="minorBidi"/>
        </w:rPr>
        <w:t>in air-saturated</w:t>
      </w:r>
      <w:r w:rsidR="00903ACC" w:rsidRPr="00280BEC">
        <w:rPr>
          <w:rFonts w:asciiTheme="minorBidi" w:hAnsiTheme="minorBidi"/>
        </w:rPr>
        <w:t xml:space="preserve"> </w:t>
      </w:r>
      <w:r w:rsidR="00903ACC">
        <w:rPr>
          <w:rFonts w:asciiTheme="minorBidi" w:hAnsiTheme="minorBidi"/>
        </w:rPr>
        <w:t>m</w:t>
      </w:r>
      <w:r w:rsidR="00903ACC" w:rsidRPr="00280BEC">
        <w:rPr>
          <w:rFonts w:asciiTheme="minorBidi" w:hAnsiTheme="minorBidi"/>
        </w:rPr>
        <w:t>ethanol</w:t>
      </w:r>
      <w:r w:rsidR="00903ACC">
        <w:rPr>
          <w:rFonts w:asciiTheme="minorBidi" w:hAnsiTheme="minorBidi"/>
        </w:rPr>
        <w:t xml:space="preserve">. </w:t>
      </w:r>
      <w:r w:rsidR="00903ACC" w:rsidRPr="00280BEC">
        <w:rPr>
          <w:rFonts w:asciiTheme="minorBidi" w:hAnsiTheme="minorBidi"/>
        </w:rPr>
        <w:t xml:space="preserve">The amplitudes of the traces have been normalized for clarity. </w:t>
      </w:r>
    </w:p>
    <w:p w14:paraId="2BB9C4D4" w14:textId="77777777" w:rsidR="00903ACC" w:rsidRDefault="00903ACC" w:rsidP="00C310D3">
      <w:pPr>
        <w:spacing w:line="276" w:lineRule="auto"/>
        <w:rPr>
          <w:rFonts w:asciiTheme="minorBidi" w:hAnsiTheme="minorBidi"/>
        </w:rPr>
      </w:pPr>
    </w:p>
    <w:p w14:paraId="62872165" w14:textId="12A0A188" w:rsidR="007F4B4D" w:rsidRPr="007F4B4D" w:rsidRDefault="007F4B4D" w:rsidP="007F4B4D">
      <w:pPr>
        <w:spacing w:line="276" w:lineRule="auto"/>
        <w:rPr>
          <w:rFonts w:asciiTheme="minorBidi" w:hAnsiTheme="minorBidi"/>
          <w:b/>
          <w:bCs/>
        </w:rPr>
      </w:pPr>
      <w:r w:rsidRPr="007F4B4D">
        <w:rPr>
          <w:rFonts w:asciiTheme="minorBidi" w:hAnsiTheme="minorBidi"/>
          <w:b/>
          <w:bCs/>
          <w:noProof/>
        </w:rPr>
        <w:lastRenderedPageBreak/>
        <w:drawing>
          <wp:inline distT="0" distB="0" distL="0" distR="0" wp14:anchorId="2BBF3CAA" wp14:editId="39B4CA31">
            <wp:extent cx="5486400" cy="4199255"/>
            <wp:effectExtent l="0" t="0" r="0" b="0"/>
            <wp:docPr id="520345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A662" w14:textId="77777777" w:rsidR="00C310D3" w:rsidRDefault="00C310D3" w:rsidP="00C310D3">
      <w:pPr>
        <w:spacing w:line="276" w:lineRule="auto"/>
        <w:rPr>
          <w:rFonts w:asciiTheme="minorBidi" w:hAnsiTheme="minorBidi"/>
          <w:b/>
          <w:bCs/>
        </w:rPr>
      </w:pPr>
    </w:p>
    <w:p w14:paraId="600BC708" w14:textId="59A9067C" w:rsidR="007F4B4D" w:rsidRDefault="00F50A46" w:rsidP="007F4B4D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C310D3" w:rsidRPr="00553348">
        <w:rPr>
          <w:rFonts w:asciiTheme="minorBidi" w:hAnsiTheme="minorBidi"/>
          <w:b/>
          <w:bCs/>
        </w:rPr>
        <w:t>S2</w:t>
      </w:r>
      <w:r w:rsidR="00761C9B" w:rsidRPr="00553348">
        <w:rPr>
          <w:rFonts w:asciiTheme="minorBidi" w:hAnsiTheme="minorBidi"/>
          <w:b/>
          <w:bCs/>
        </w:rPr>
        <w:t>4</w:t>
      </w:r>
      <w:r w:rsidR="00C310D3" w:rsidRPr="00553348">
        <w:rPr>
          <w:rFonts w:asciiTheme="minorBidi" w:hAnsiTheme="minorBidi"/>
          <w:b/>
          <w:bCs/>
        </w:rPr>
        <w:t>.</w:t>
      </w:r>
      <w:r w:rsidR="00C310D3">
        <w:rPr>
          <w:rFonts w:asciiTheme="minorBidi" w:hAnsiTheme="minorBidi"/>
        </w:rPr>
        <w:t xml:space="preserve"> </w:t>
      </w:r>
      <w:r w:rsidR="007F4B4D" w:rsidRPr="0005522A">
        <w:rPr>
          <w:rFonts w:asciiTheme="minorBidi" w:hAnsiTheme="minorBidi"/>
        </w:rPr>
        <w:t xml:space="preserve">The influence of </w:t>
      </w:r>
      <w:r w:rsidR="007F4B4D" w:rsidRPr="008C7327">
        <w:rPr>
          <w:rFonts w:asciiTheme="minorBidi" w:hAnsiTheme="minorBidi"/>
          <w:shd w:val="clear" w:color="auto" w:fill="FFFFFF"/>
          <w:lang w:bidi="ar-EG"/>
        </w:rPr>
        <w:t>4-methoxyaniline</w:t>
      </w:r>
      <w:r w:rsidR="007F4B4D">
        <w:rPr>
          <w:rFonts w:asciiTheme="minorBidi" w:hAnsiTheme="minorBidi"/>
          <w:shd w:val="clear" w:color="auto" w:fill="FFFFFF"/>
          <w:lang w:bidi="ar-EG"/>
        </w:rPr>
        <w:t xml:space="preserve"> </w:t>
      </w:r>
      <w:r w:rsidR="007F4B4D">
        <w:rPr>
          <w:rFonts w:asciiTheme="minorBidi" w:hAnsiTheme="minorBidi"/>
        </w:rPr>
        <w:t>(4×10</w:t>
      </w:r>
      <w:r w:rsidR="007F4B4D">
        <w:rPr>
          <w:rFonts w:asciiTheme="minorBidi" w:hAnsiTheme="minorBidi"/>
          <w:vertAlign w:val="superscript"/>
        </w:rPr>
        <w:t xml:space="preserve">-5 </w:t>
      </w:r>
      <w:r w:rsidR="007F4B4D">
        <w:rPr>
          <w:rFonts w:asciiTheme="minorBidi" w:hAnsiTheme="minorBidi"/>
        </w:rPr>
        <w:t>M)</w:t>
      </w:r>
      <w:r w:rsidR="007F4B4D" w:rsidRPr="009A7ABE">
        <w:rPr>
          <w:rFonts w:asciiTheme="minorBidi" w:hAnsiTheme="minorBidi"/>
        </w:rPr>
        <w:t xml:space="preserve"> </w:t>
      </w:r>
      <w:r w:rsidR="007F4B4D">
        <w:rPr>
          <w:rFonts w:asciiTheme="minorBidi" w:hAnsiTheme="minorBidi"/>
        </w:rPr>
        <w:t xml:space="preserve">on the decay </w:t>
      </w:r>
      <w:r w:rsidR="007F4B4D" w:rsidRPr="00280BEC">
        <w:rPr>
          <w:rFonts w:asciiTheme="minorBidi" w:hAnsiTheme="minorBidi"/>
        </w:rPr>
        <w:t>of</w:t>
      </w:r>
      <w:r w:rsidR="007F4B4D">
        <w:rPr>
          <w:rFonts w:asciiTheme="minorBidi" w:hAnsiTheme="minorBidi"/>
        </w:rPr>
        <w:t xml:space="preserve"> re</w:t>
      </w:r>
      <w:r w:rsidR="007F4B4D" w:rsidRPr="00280BEC">
        <w:rPr>
          <w:rFonts w:asciiTheme="minorBidi" w:hAnsiTheme="minorBidi"/>
        </w:rPr>
        <w:t>t</w:t>
      </w:r>
      <w:r w:rsidR="007F4B4D">
        <w:rPr>
          <w:rFonts w:asciiTheme="minorBidi" w:hAnsiTheme="minorBidi"/>
        </w:rPr>
        <w:t>inol</w:t>
      </w:r>
      <w:r w:rsidR="007F4B4D" w:rsidRPr="008C7327">
        <w:rPr>
          <w:rFonts w:asciiTheme="minorBidi" w:hAnsiTheme="minorBidi"/>
          <w:b/>
          <w:bCs/>
          <w:vertAlign w:val="superscript"/>
        </w:rPr>
        <w:t>•</w:t>
      </w:r>
      <w:r w:rsidR="007F4B4D" w:rsidRPr="008C7327">
        <w:rPr>
          <w:rFonts w:asciiTheme="minorBidi" w:hAnsiTheme="minorBidi"/>
          <w:vertAlign w:val="superscript"/>
        </w:rPr>
        <w:t>+</w:t>
      </w:r>
      <w:r w:rsidR="007F4B4D" w:rsidRPr="00280BEC">
        <w:rPr>
          <w:rFonts w:asciiTheme="minorBidi" w:hAnsiTheme="minorBidi"/>
        </w:rPr>
        <w:t xml:space="preserve"> at 5</w:t>
      </w:r>
      <w:r w:rsidR="007F4B4D">
        <w:rPr>
          <w:rFonts w:asciiTheme="minorBidi" w:hAnsiTheme="minorBidi"/>
        </w:rPr>
        <w:t>9</w:t>
      </w:r>
      <w:r w:rsidR="007F4B4D" w:rsidRPr="00280BEC">
        <w:rPr>
          <w:rFonts w:asciiTheme="minorBidi" w:hAnsiTheme="minorBidi"/>
        </w:rPr>
        <w:t>0 nm</w:t>
      </w:r>
      <w:r w:rsidR="007F4B4D">
        <w:rPr>
          <w:rFonts w:asciiTheme="minorBidi" w:hAnsiTheme="minorBidi"/>
        </w:rPr>
        <w:t xml:space="preserve"> formed </w:t>
      </w:r>
      <w:r w:rsidR="007F4B4D" w:rsidRPr="00280BEC">
        <w:rPr>
          <w:rFonts w:asciiTheme="minorBidi" w:hAnsiTheme="minorBidi"/>
        </w:rPr>
        <w:t>following 355</w:t>
      </w:r>
      <w:r w:rsidR="007F4B4D">
        <w:rPr>
          <w:rFonts w:asciiTheme="minorBidi" w:hAnsiTheme="minorBidi"/>
        </w:rPr>
        <w:t xml:space="preserve"> </w:t>
      </w:r>
      <w:r w:rsidR="007F4B4D" w:rsidRPr="00280BEC">
        <w:rPr>
          <w:rFonts w:asciiTheme="minorBidi" w:hAnsiTheme="minorBidi"/>
        </w:rPr>
        <w:t xml:space="preserve">nm laser photolysis of </w:t>
      </w:r>
      <w:r w:rsidR="007F4B4D">
        <w:rPr>
          <w:rFonts w:asciiTheme="minorBidi" w:hAnsiTheme="minorBidi"/>
        </w:rPr>
        <w:t xml:space="preserve">retinol </w:t>
      </w:r>
      <w:r w:rsidR="007F4B4D" w:rsidRPr="00280BEC">
        <w:rPr>
          <w:rFonts w:asciiTheme="minorBidi" w:hAnsiTheme="minorBidi"/>
        </w:rPr>
        <w:t>(Abs. at 355</w:t>
      </w:r>
      <w:r w:rsidR="007F4B4D">
        <w:rPr>
          <w:rFonts w:asciiTheme="minorBidi" w:hAnsiTheme="minorBidi"/>
        </w:rPr>
        <w:t xml:space="preserve"> </w:t>
      </w:r>
      <w:r w:rsidR="007F4B4D" w:rsidRPr="00280BEC">
        <w:rPr>
          <w:rFonts w:asciiTheme="minorBidi" w:hAnsiTheme="minorBidi"/>
        </w:rPr>
        <w:t>nm ~0.4 in a 0.2</w:t>
      </w:r>
      <w:r w:rsidR="007F4B4D">
        <w:rPr>
          <w:rFonts w:asciiTheme="minorBidi" w:hAnsiTheme="minorBidi"/>
        </w:rPr>
        <w:t xml:space="preserve"> </w:t>
      </w:r>
      <w:r w:rsidR="007F4B4D" w:rsidRPr="00280BEC">
        <w:rPr>
          <w:rFonts w:asciiTheme="minorBidi" w:hAnsiTheme="minorBidi"/>
        </w:rPr>
        <w:t>cm cell)</w:t>
      </w:r>
      <w:r w:rsidR="007F4B4D">
        <w:rPr>
          <w:rFonts w:asciiTheme="minorBidi" w:hAnsiTheme="minorBidi"/>
        </w:rPr>
        <w:t>,</w:t>
      </w:r>
      <w:r w:rsidR="007F4B4D" w:rsidRPr="00280BEC">
        <w:rPr>
          <w:rFonts w:asciiTheme="minorBidi" w:hAnsiTheme="minorBidi"/>
        </w:rPr>
        <w:t xml:space="preserve"> </w:t>
      </w:r>
      <w:r w:rsidR="007F4B4D" w:rsidRPr="0005522A">
        <w:rPr>
          <w:rFonts w:asciiTheme="minorBidi" w:hAnsiTheme="minorBidi"/>
        </w:rPr>
        <w:t>in air-saturated</w:t>
      </w:r>
      <w:r w:rsidR="007F4B4D" w:rsidRPr="00280BEC">
        <w:rPr>
          <w:rFonts w:asciiTheme="minorBidi" w:hAnsiTheme="minorBidi"/>
        </w:rPr>
        <w:t xml:space="preserve"> </w:t>
      </w:r>
      <w:r w:rsidR="007F4B4D">
        <w:rPr>
          <w:rFonts w:asciiTheme="minorBidi" w:hAnsiTheme="minorBidi"/>
        </w:rPr>
        <w:t>m</w:t>
      </w:r>
      <w:r w:rsidR="007F4B4D" w:rsidRPr="00280BEC">
        <w:rPr>
          <w:rFonts w:asciiTheme="minorBidi" w:hAnsiTheme="minorBidi"/>
        </w:rPr>
        <w:t>ethanol</w:t>
      </w:r>
      <w:r w:rsidR="007F4B4D">
        <w:rPr>
          <w:rFonts w:asciiTheme="minorBidi" w:hAnsiTheme="minorBidi"/>
        </w:rPr>
        <w:t xml:space="preserve">. </w:t>
      </w:r>
      <w:r w:rsidR="007F4B4D" w:rsidRPr="00280BEC">
        <w:rPr>
          <w:rFonts w:asciiTheme="minorBidi" w:hAnsiTheme="minorBidi"/>
        </w:rPr>
        <w:t xml:space="preserve">The amplitudes of the traces have been normalized for clarity. </w:t>
      </w:r>
    </w:p>
    <w:p w14:paraId="2FE7DDD3" w14:textId="7F42F1ED" w:rsidR="00C310D3" w:rsidRDefault="00C310D3" w:rsidP="00C310D3">
      <w:pPr>
        <w:spacing w:line="276" w:lineRule="auto"/>
        <w:rPr>
          <w:rFonts w:asciiTheme="minorBidi" w:hAnsiTheme="minorBidi"/>
        </w:rPr>
      </w:pPr>
    </w:p>
    <w:p w14:paraId="6D35C2C3" w14:textId="77777777" w:rsidR="00C310D3" w:rsidRDefault="00C310D3" w:rsidP="00C310D3">
      <w:pPr>
        <w:spacing w:line="276" w:lineRule="auto"/>
        <w:rPr>
          <w:rFonts w:asciiTheme="minorBidi" w:hAnsiTheme="minorBidi"/>
        </w:rPr>
      </w:pPr>
    </w:p>
    <w:p w14:paraId="41AE0A87" w14:textId="2025255F" w:rsidR="00E8723D" w:rsidRPr="00E8723D" w:rsidRDefault="00E8723D" w:rsidP="00E8723D">
      <w:pPr>
        <w:spacing w:line="276" w:lineRule="auto"/>
        <w:rPr>
          <w:rFonts w:asciiTheme="minorBidi" w:hAnsiTheme="minorBidi"/>
        </w:rPr>
      </w:pPr>
      <w:r w:rsidRPr="00E8723D">
        <w:rPr>
          <w:rFonts w:asciiTheme="minorBidi" w:hAnsiTheme="minorBidi"/>
          <w:noProof/>
        </w:rPr>
        <w:lastRenderedPageBreak/>
        <w:drawing>
          <wp:inline distT="0" distB="0" distL="0" distR="0" wp14:anchorId="57E685F6" wp14:editId="528BE509">
            <wp:extent cx="5486400" cy="4199255"/>
            <wp:effectExtent l="0" t="0" r="0" b="0"/>
            <wp:docPr id="14694246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29132" w14:textId="6B939A6B" w:rsidR="00C543CF" w:rsidRDefault="00F50A46" w:rsidP="00C543CF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C310D3" w:rsidRPr="00553348">
        <w:rPr>
          <w:rFonts w:asciiTheme="minorBidi" w:hAnsiTheme="minorBidi"/>
          <w:b/>
          <w:bCs/>
        </w:rPr>
        <w:t>S2</w:t>
      </w:r>
      <w:r w:rsidR="00761C9B" w:rsidRPr="00553348">
        <w:rPr>
          <w:rFonts w:asciiTheme="minorBidi" w:hAnsiTheme="minorBidi"/>
          <w:b/>
          <w:bCs/>
        </w:rPr>
        <w:t>5</w:t>
      </w:r>
      <w:r w:rsidR="00C310D3" w:rsidRPr="00553348">
        <w:rPr>
          <w:rFonts w:asciiTheme="minorBidi" w:hAnsiTheme="minorBidi"/>
          <w:b/>
          <w:bCs/>
        </w:rPr>
        <w:t>.</w:t>
      </w:r>
      <w:r w:rsidR="00C310D3">
        <w:rPr>
          <w:rFonts w:asciiTheme="minorBidi" w:hAnsiTheme="minorBidi"/>
        </w:rPr>
        <w:t xml:space="preserve"> </w:t>
      </w:r>
      <w:r w:rsidR="00C543CF" w:rsidRPr="006C4EDD">
        <w:rPr>
          <w:rFonts w:asciiTheme="minorBidi" w:hAnsiTheme="minorBidi"/>
        </w:rPr>
        <w:t>Normalized</w:t>
      </w:r>
      <w:r w:rsidR="00C543CF">
        <w:rPr>
          <w:rFonts w:asciiTheme="minorBidi" w:hAnsiTheme="minorBidi"/>
        </w:rPr>
        <w:t xml:space="preserve"> kinetic absorption profiles at 590 nm, formed </w:t>
      </w:r>
      <w:r w:rsidR="00C543CF" w:rsidRPr="00280BEC">
        <w:rPr>
          <w:rFonts w:asciiTheme="minorBidi" w:hAnsiTheme="minorBidi"/>
        </w:rPr>
        <w:t>following 355</w:t>
      </w:r>
      <w:r w:rsidR="00C543CF">
        <w:rPr>
          <w:rFonts w:asciiTheme="minorBidi" w:hAnsiTheme="minorBidi"/>
        </w:rPr>
        <w:t xml:space="preserve"> </w:t>
      </w:r>
      <w:r w:rsidR="00C543CF" w:rsidRPr="00280BEC">
        <w:rPr>
          <w:rFonts w:asciiTheme="minorBidi" w:hAnsiTheme="minorBidi"/>
        </w:rPr>
        <w:t xml:space="preserve">nm laser photolysis of </w:t>
      </w:r>
      <w:r w:rsidR="00C543CF">
        <w:rPr>
          <w:rFonts w:asciiTheme="minorBidi" w:hAnsiTheme="minorBidi"/>
        </w:rPr>
        <w:t>retinyl acetate</w:t>
      </w:r>
      <w:r w:rsidR="00C543CF" w:rsidRPr="00280BEC">
        <w:rPr>
          <w:rFonts w:asciiTheme="minorBidi" w:hAnsiTheme="minorBidi"/>
        </w:rPr>
        <w:t xml:space="preserve"> (</w:t>
      </w:r>
      <w:r w:rsidR="00C543CF">
        <w:rPr>
          <w:rFonts w:asciiTheme="minorBidi" w:hAnsiTheme="minorBidi"/>
        </w:rPr>
        <w:t xml:space="preserve">RA, </w:t>
      </w:r>
      <w:r w:rsidR="00C543CF" w:rsidRPr="00280BEC">
        <w:rPr>
          <w:rFonts w:asciiTheme="minorBidi" w:hAnsiTheme="minorBidi"/>
        </w:rPr>
        <w:t>Abs. at 355</w:t>
      </w:r>
      <w:r w:rsidR="00C543CF">
        <w:rPr>
          <w:rFonts w:asciiTheme="minorBidi" w:hAnsiTheme="minorBidi"/>
        </w:rPr>
        <w:t xml:space="preserve"> </w:t>
      </w:r>
      <w:r w:rsidR="00C543CF" w:rsidRPr="00280BEC">
        <w:rPr>
          <w:rFonts w:asciiTheme="minorBidi" w:hAnsiTheme="minorBidi"/>
        </w:rPr>
        <w:t xml:space="preserve">nm </w:t>
      </w:r>
      <w:r w:rsidR="00C543CF" w:rsidRPr="00532B88">
        <w:rPr>
          <w:rFonts w:asciiTheme="minorBidi" w:hAnsiTheme="minorBidi"/>
        </w:rPr>
        <w:t>~0.4 in a 0.2</w:t>
      </w:r>
      <w:r w:rsidR="00C543CF">
        <w:rPr>
          <w:rFonts w:asciiTheme="minorBidi" w:hAnsiTheme="minorBidi"/>
        </w:rPr>
        <w:t xml:space="preserve"> </w:t>
      </w:r>
      <w:r w:rsidR="00C543CF" w:rsidRPr="00280BEC">
        <w:rPr>
          <w:rFonts w:asciiTheme="minorBidi" w:hAnsiTheme="minorBidi"/>
        </w:rPr>
        <w:t>cm cell)</w:t>
      </w:r>
      <w:r w:rsidR="00C543CF">
        <w:rPr>
          <w:rFonts w:asciiTheme="minorBidi" w:hAnsiTheme="minorBidi"/>
        </w:rPr>
        <w:t xml:space="preserve"> in the presence of various </w:t>
      </w:r>
      <w:r w:rsidR="00C543CF" w:rsidRPr="0077462E">
        <w:rPr>
          <w:rFonts w:asciiTheme="minorBidi" w:hAnsiTheme="minorBidi"/>
        </w:rPr>
        <w:t>tetrabutylammonium hydroxide</w:t>
      </w:r>
      <w:r w:rsidR="00C543CF">
        <w:rPr>
          <w:rFonts w:asciiTheme="minorBidi" w:hAnsiTheme="minorBidi"/>
        </w:rPr>
        <w:t xml:space="preserve"> (TBA OH)</w:t>
      </w:r>
      <w:r w:rsidR="00C543CF" w:rsidRPr="009A7ABE">
        <w:rPr>
          <w:rFonts w:asciiTheme="minorBidi" w:hAnsiTheme="minorBidi"/>
        </w:rPr>
        <w:t xml:space="preserve"> </w:t>
      </w:r>
      <w:r w:rsidR="00C543CF">
        <w:rPr>
          <w:rFonts w:asciiTheme="minorBidi" w:hAnsiTheme="minorBidi"/>
        </w:rPr>
        <w:t xml:space="preserve">concentrations </w:t>
      </w:r>
      <w:r w:rsidR="00C543CF" w:rsidRPr="0005522A">
        <w:rPr>
          <w:rFonts w:asciiTheme="minorBidi" w:hAnsiTheme="minorBidi"/>
        </w:rPr>
        <w:t>in a</w:t>
      </w:r>
      <w:r w:rsidR="00C543CF">
        <w:rPr>
          <w:rFonts w:asciiTheme="minorBidi" w:hAnsiTheme="minorBidi"/>
        </w:rPr>
        <w:t>ir</w:t>
      </w:r>
      <w:r w:rsidR="00C543CF" w:rsidRPr="0005522A">
        <w:rPr>
          <w:rFonts w:asciiTheme="minorBidi" w:hAnsiTheme="minorBidi"/>
        </w:rPr>
        <w:t>-saturated</w:t>
      </w:r>
      <w:r w:rsidR="00C543CF" w:rsidRPr="00280BEC">
        <w:rPr>
          <w:rFonts w:asciiTheme="minorBidi" w:hAnsiTheme="minorBidi"/>
        </w:rPr>
        <w:t xml:space="preserve"> </w:t>
      </w:r>
      <w:r w:rsidR="00C543CF">
        <w:rPr>
          <w:rFonts w:asciiTheme="minorBidi" w:hAnsiTheme="minorBidi"/>
        </w:rPr>
        <w:t>m</w:t>
      </w:r>
      <w:r w:rsidR="00C543CF" w:rsidRPr="00280BEC">
        <w:rPr>
          <w:rFonts w:asciiTheme="minorBidi" w:hAnsiTheme="minorBidi"/>
        </w:rPr>
        <w:t>ethanol</w:t>
      </w:r>
      <w:r w:rsidR="00C543CF">
        <w:rPr>
          <w:rFonts w:asciiTheme="minorBidi" w:hAnsiTheme="minorBidi"/>
        </w:rPr>
        <w:t xml:space="preserve">. </w:t>
      </w:r>
      <w:r w:rsidR="00C543CF" w:rsidRPr="00AC35B6">
        <w:rPr>
          <w:rFonts w:asciiTheme="minorBidi" w:hAnsiTheme="minorBidi"/>
        </w:rPr>
        <w:t xml:space="preserve">The </w:t>
      </w:r>
      <w:proofErr w:type="gramStart"/>
      <w:r w:rsidR="00C543CF" w:rsidRPr="00AC35B6">
        <w:rPr>
          <w:rFonts w:asciiTheme="minorBidi" w:hAnsiTheme="minorBidi"/>
        </w:rPr>
        <w:t>inset</w:t>
      </w:r>
      <w:proofErr w:type="gramEnd"/>
      <w:r w:rsidR="00C543CF" w:rsidRPr="00AC35B6">
        <w:rPr>
          <w:rFonts w:asciiTheme="minorBidi" w:hAnsiTheme="minorBidi"/>
        </w:rPr>
        <w:t xml:space="preserve"> shows a plot of the room-temperature pseudo first-order rate constant (</w:t>
      </w:r>
      <w:proofErr w:type="spellStart"/>
      <w:r w:rsidR="00C543CF" w:rsidRPr="00AC35B6">
        <w:rPr>
          <w:rFonts w:asciiTheme="minorBidi" w:hAnsiTheme="minorBidi"/>
          <w:i/>
          <w:iCs/>
        </w:rPr>
        <w:t>k</w:t>
      </w:r>
      <w:r w:rsidR="00C543CF" w:rsidRPr="00AC35B6">
        <w:rPr>
          <w:rFonts w:asciiTheme="minorBidi" w:hAnsiTheme="minorBidi"/>
          <w:vertAlign w:val="subscript"/>
        </w:rPr>
        <w:t>obs</w:t>
      </w:r>
      <w:proofErr w:type="spellEnd"/>
      <w:r w:rsidR="00C543CF" w:rsidRPr="00AC35B6">
        <w:rPr>
          <w:rFonts w:asciiTheme="minorBidi" w:hAnsiTheme="minorBidi"/>
        </w:rPr>
        <w:t>) for the decay of RET</w:t>
      </w:r>
      <w:r w:rsidR="00C543CF" w:rsidRPr="00AC35B6">
        <w:rPr>
          <w:rFonts w:asciiTheme="minorBidi" w:hAnsiTheme="minorBidi"/>
          <w:vertAlign w:val="superscript"/>
        </w:rPr>
        <w:t>+</w:t>
      </w:r>
      <w:r w:rsidR="00C543CF" w:rsidRPr="00AC35B6">
        <w:rPr>
          <w:rFonts w:asciiTheme="minorBidi" w:hAnsiTheme="minorBidi"/>
        </w:rPr>
        <w:t xml:space="preserve"> (at 5</w:t>
      </w:r>
      <w:r w:rsidR="00C543CF">
        <w:rPr>
          <w:rFonts w:asciiTheme="minorBidi" w:hAnsiTheme="minorBidi"/>
        </w:rPr>
        <w:t>9</w:t>
      </w:r>
      <w:r w:rsidR="00C543CF" w:rsidRPr="00AC35B6">
        <w:rPr>
          <w:rFonts w:asciiTheme="minorBidi" w:hAnsiTheme="minorBidi"/>
        </w:rPr>
        <w:t>0</w:t>
      </w:r>
      <w:r w:rsidR="00C543CF">
        <w:rPr>
          <w:rFonts w:asciiTheme="minorBidi" w:hAnsiTheme="minorBidi"/>
        </w:rPr>
        <w:t xml:space="preserve"> </w:t>
      </w:r>
      <w:r w:rsidR="00C543CF" w:rsidRPr="00AC35B6">
        <w:rPr>
          <w:rFonts w:asciiTheme="minorBidi" w:hAnsiTheme="minorBidi"/>
        </w:rPr>
        <w:t xml:space="preserve">nm) in MeOH </w:t>
      </w:r>
      <w:r w:rsidR="00C543CF" w:rsidRPr="00AC35B6">
        <w:rPr>
          <w:rFonts w:asciiTheme="minorBidi" w:hAnsiTheme="minorBidi"/>
          <w:i/>
          <w:iCs/>
        </w:rPr>
        <w:t>versus</w:t>
      </w:r>
      <w:r w:rsidR="00C543CF" w:rsidRPr="00AC35B6">
        <w:rPr>
          <w:rFonts w:asciiTheme="minorBidi" w:hAnsiTheme="minorBidi"/>
        </w:rPr>
        <w:t xml:space="preserve"> the </w:t>
      </w:r>
      <w:r w:rsidR="00C543CF">
        <w:rPr>
          <w:rFonts w:asciiTheme="minorBidi" w:hAnsiTheme="minorBidi"/>
        </w:rPr>
        <w:t>TBA OH</w:t>
      </w:r>
      <w:r w:rsidR="00C543CF" w:rsidRPr="009A7ABE">
        <w:rPr>
          <w:rFonts w:asciiTheme="minorBidi" w:hAnsiTheme="minorBidi"/>
        </w:rPr>
        <w:t xml:space="preserve"> </w:t>
      </w:r>
      <w:r w:rsidR="00C543CF" w:rsidRPr="00AC35B6">
        <w:rPr>
          <w:rFonts w:asciiTheme="minorBidi" w:hAnsiTheme="minorBidi"/>
        </w:rPr>
        <w:t>concentration</w:t>
      </w:r>
      <w:r w:rsidR="00C543CF">
        <w:rPr>
          <w:rFonts w:asciiTheme="minorBidi" w:hAnsiTheme="minorBidi"/>
        </w:rPr>
        <w:t xml:space="preserve">. </w:t>
      </w:r>
    </w:p>
    <w:p w14:paraId="61E572D0" w14:textId="77777777" w:rsidR="00C543CF" w:rsidRDefault="00C543CF" w:rsidP="0033138D">
      <w:pPr>
        <w:spacing w:line="276" w:lineRule="auto"/>
        <w:rPr>
          <w:rFonts w:asciiTheme="minorBidi" w:hAnsiTheme="minorBidi"/>
        </w:rPr>
      </w:pPr>
    </w:p>
    <w:p w14:paraId="01E69C41" w14:textId="77777777" w:rsidR="00874C12" w:rsidRDefault="00874C12" w:rsidP="0033138D">
      <w:pPr>
        <w:spacing w:line="276" w:lineRule="auto"/>
        <w:rPr>
          <w:rFonts w:asciiTheme="minorBidi" w:hAnsiTheme="minorBidi"/>
        </w:rPr>
      </w:pPr>
    </w:p>
    <w:p w14:paraId="0441F6D0" w14:textId="4AAB9779" w:rsidR="005E493D" w:rsidRPr="005E493D" w:rsidRDefault="005E493D" w:rsidP="005E493D">
      <w:pPr>
        <w:spacing w:line="276" w:lineRule="auto"/>
        <w:rPr>
          <w:rFonts w:asciiTheme="minorBidi" w:hAnsiTheme="minorBidi"/>
        </w:rPr>
      </w:pPr>
      <w:r w:rsidRPr="005E493D">
        <w:rPr>
          <w:rFonts w:asciiTheme="minorBidi" w:hAnsiTheme="minorBidi"/>
          <w:noProof/>
        </w:rPr>
        <w:lastRenderedPageBreak/>
        <w:drawing>
          <wp:inline distT="0" distB="0" distL="0" distR="0" wp14:anchorId="17B7E111" wp14:editId="0D125B83">
            <wp:extent cx="5486400" cy="3889375"/>
            <wp:effectExtent l="0" t="0" r="0" b="0"/>
            <wp:docPr id="15299968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51EB3" w14:textId="77777777" w:rsidR="005E493D" w:rsidRDefault="005E493D" w:rsidP="0033138D">
      <w:pPr>
        <w:spacing w:line="276" w:lineRule="auto"/>
        <w:rPr>
          <w:rFonts w:asciiTheme="minorBidi" w:hAnsiTheme="minorBidi"/>
        </w:rPr>
      </w:pPr>
    </w:p>
    <w:p w14:paraId="01ACEE16" w14:textId="6D6D8637" w:rsidR="005E493D" w:rsidRDefault="00F50A46" w:rsidP="005E493D">
      <w:pPr>
        <w:spacing w:line="276" w:lineRule="auto"/>
        <w:jc w:val="both"/>
        <w:rPr>
          <w:rFonts w:asciiTheme="minorBidi" w:hAnsiTheme="minorBidi"/>
        </w:rPr>
      </w:pPr>
      <w:r w:rsidRPr="00F50A46">
        <w:rPr>
          <w:rFonts w:asciiTheme="minorBidi" w:hAnsiTheme="minorBidi"/>
          <w:b/>
          <w:bCs/>
        </w:rPr>
        <w:t>Fig.</w:t>
      </w:r>
      <w:r>
        <w:rPr>
          <w:rFonts w:asciiTheme="minorBidi" w:hAnsiTheme="minorBidi"/>
          <w:b/>
          <w:bCs/>
        </w:rPr>
        <w:t xml:space="preserve"> </w:t>
      </w:r>
      <w:r w:rsidR="00874C12" w:rsidRPr="00553348">
        <w:rPr>
          <w:rFonts w:asciiTheme="minorBidi" w:hAnsiTheme="minorBidi"/>
          <w:b/>
          <w:bCs/>
        </w:rPr>
        <w:t>S2</w:t>
      </w:r>
      <w:r w:rsidR="00761C9B" w:rsidRPr="00553348">
        <w:rPr>
          <w:rFonts w:asciiTheme="minorBidi" w:hAnsiTheme="minorBidi"/>
          <w:b/>
          <w:bCs/>
        </w:rPr>
        <w:t>6</w:t>
      </w:r>
      <w:r w:rsidR="00874C12" w:rsidRPr="00553348">
        <w:rPr>
          <w:rFonts w:asciiTheme="minorBidi" w:hAnsiTheme="minorBidi"/>
          <w:b/>
          <w:bCs/>
        </w:rPr>
        <w:t>.</w:t>
      </w:r>
      <w:r w:rsidR="00874C12">
        <w:rPr>
          <w:rFonts w:asciiTheme="minorBidi" w:hAnsiTheme="minorBidi"/>
        </w:rPr>
        <w:t xml:space="preserve"> </w:t>
      </w:r>
      <w:r w:rsidR="005E493D" w:rsidRPr="0005522A">
        <w:rPr>
          <w:rFonts w:asciiTheme="minorBidi" w:hAnsiTheme="minorBidi"/>
        </w:rPr>
        <w:t xml:space="preserve">The influence of </w:t>
      </w:r>
      <w:r w:rsidR="005E493D" w:rsidRPr="0077462E">
        <w:rPr>
          <w:rFonts w:asciiTheme="minorBidi" w:hAnsiTheme="minorBidi"/>
        </w:rPr>
        <w:t>tetrabutylammonium hydroxide</w:t>
      </w:r>
      <w:r w:rsidR="005E493D">
        <w:rPr>
          <w:rFonts w:asciiTheme="minorBidi" w:hAnsiTheme="minorBidi"/>
        </w:rPr>
        <w:t xml:space="preserve"> (TBA OH)</w:t>
      </w:r>
      <w:r w:rsidR="005E493D" w:rsidRPr="009A7ABE">
        <w:rPr>
          <w:rFonts w:asciiTheme="minorBidi" w:hAnsiTheme="minorBidi"/>
        </w:rPr>
        <w:t xml:space="preserve"> </w:t>
      </w:r>
      <w:r w:rsidR="005E493D">
        <w:rPr>
          <w:rFonts w:asciiTheme="minorBidi" w:hAnsiTheme="minorBidi"/>
        </w:rPr>
        <w:t>(2.4 ×10</w:t>
      </w:r>
      <w:r w:rsidR="005E493D">
        <w:rPr>
          <w:rFonts w:asciiTheme="minorBidi" w:hAnsiTheme="minorBidi"/>
          <w:vertAlign w:val="superscript"/>
        </w:rPr>
        <w:t xml:space="preserve">-4 </w:t>
      </w:r>
      <w:r w:rsidR="005E493D">
        <w:rPr>
          <w:rFonts w:asciiTheme="minorBidi" w:hAnsiTheme="minorBidi"/>
        </w:rPr>
        <w:t>M)</w:t>
      </w:r>
      <w:r w:rsidR="005E493D" w:rsidRPr="009A7ABE">
        <w:rPr>
          <w:rFonts w:asciiTheme="minorBidi" w:hAnsiTheme="minorBidi"/>
        </w:rPr>
        <w:t xml:space="preserve"> </w:t>
      </w:r>
      <w:r w:rsidR="005E493D">
        <w:rPr>
          <w:rFonts w:asciiTheme="minorBidi" w:hAnsiTheme="minorBidi"/>
        </w:rPr>
        <w:t xml:space="preserve">on the decay </w:t>
      </w:r>
      <w:r w:rsidR="005E493D" w:rsidRPr="00280BEC">
        <w:rPr>
          <w:rFonts w:asciiTheme="minorBidi" w:hAnsiTheme="minorBidi"/>
        </w:rPr>
        <w:t>of</w:t>
      </w:r>
      <w:r w:rsidR="005E493D">
        <w:rPr>
          <w:rFonts w:asciiTheme="minorBidi" w:hAnsiTheme="minorBidi"/>
        </w:rPr>
        <w:t xml:space="preserve"> re</w:t>
      </w:r>
      <w:r w:rsidR="005E493D" w:rsidRPr="00280BEC">
        <w:rPr>
          <w:rFonts w:asciiTheme="minorBidi" w:hAnsiTheme="minorBidi"/>
        </w:rPr>
        <w:t>t</w:t>
      </w:r>
      <w:r w:rsidR="005E493D">
        <w:rPr>
          <w:rFonts w:asciiTheme="minorBidi" w:hAnsiTheme="minorBidi"/>
        </w:rPr>
        <w:t>inol</w:t>
      </w:r>
      <w:r w:rsidR="005E493D" w:rsidRPr="008C7327">
        <w:rPr>
          <w:rFonts w:asciiTheme="minorBidi" w:hAnsiTheme="minorBidi"/>
          <w:b/>
          <w:bCs/>
          <w:vertAlign w:val="superscript"/>
        </w:rPr>
        <w:t>•</w:t>
      </w:r>
      <w:r w:rsidR="005E493D" w:rsidRPr="008C7327">
        <w:rPr>
          <w:rFonts w:asciiTheme="minorBidi" w:hAnsiTheme="minorBidi"/>
          <w:vertAlign w:val="superscript"/>
        </w:rPr>
        <w:t>+</w:t>
      </w:r>
      <w:r w:rsidR="005E493D" w:rsidRPr="00280BEC">
        <w:rPr>
          <w:rFonts w:asciiTheme="minorBidi" w:hAnsiTheme="minorBidi"/>
        </w:rPr>
        <w:t xml:space="preserve"> at 5</w:t>
      </w:r>
      <w:r w:rsidR="005E493D">
        <w:rPr>
          <w:rFonts w:asciiTheme="minorBidi" w:hAnsiTheme="minorBidi"/>
        </w:rPr>
        <w:t>9</w:t>
      </w:r>
      <w:r w:rsidR="005E493D" w:rsidRPr="00280BEC">
        <w:rPr>
          <w:rFonts w:asciiTheme="minorBidi" w:hAnsiTheme="minorBidi"/>
        </w:rPr>
        <w:t>0 nm</w:t>
      </w:r>
      <w:r w:rsidR="005E493D">
        <w:rPr>
          <w:rFonts w:asciiTheme="minorBidi" w:hAnsiTheme="minorBidi"/>
        </w:rPr>
        <w:t xml:space="preserve"> formed </w:t>
      </w:r>
      <w:r w:rsidR="005E493D" w:rsidRPr="00280BEC">
        <w:rPr>
          <w:rFonts w:asciiTheme="minorBidi" w:hAnsiTheme="minorBidi"/>
        </w:rPr>
        <w:t>following 355</w:t>
      </w:r>
      <w:r w:rsidR="005E493D">
        <w:rPr>
          <w:rFonts w:asciiTheme="minorBidi" w:hAnsiTheme="minorBidi"/>
        </w:rPr>
        <w:t xml:space="preserve"> </w:t>
      </w:r>
      <w:r w:rsidR="005E493D" w:rsidRPr="00280BEC">
        <w:rPr>
          <w:rFonts w:asciiTheme="minorBidi" w:hAnsiTheme="minorBidi"/>
        </w:rPr>
        <w:t xml:space="preserve">nm laser photolysis of </w:t>
      </w:r>
      <w:r w:rsidR="005E493D">
        <w:rPr>
          <w:rFonts w:asciiTheme="minorBidi" w:hAnsiTheme="minorBidi"/>
        </w:rPr>
        <w:t xml:space="preserve">retinol </w:t>
      </w:r>
      <w:r w:rsidR="005E493D" w:rsidRPr="00280BEC">
        <w:rPr>
          <w:rFonts w:asciiTheme="minorBidi" w:hAnsiTheme="minorBidi"/>
        </w:rPr>
        <w:t>(Abs. at 355</w:t>
      </w:r>
      <w:r w:rsidR="005E493D">
        <w:rPr>
          <w:rFonts w:asciiTheme="minorBidi" w:hAnsiTheme="minorBidi"/>
        </w:rPr>
        <w:t xml:space="preserve"> </w:t>
      </w:r>
      <w:r w:rsidR="005E493D" w:rsidRPr="00280BEC">
        <w:rPr>
          <w:rFonts w:asciiTheme="minorBidi" w:hAnsiTheme="minorBidi"/>
        </w:rPr>
        <w:t>nm ~0.4 in a 0.2</w:t>
      </w:r>
      <w:r w:rsidR="005E493D">
        <w:rPr>
          <w:rFonts w:asciiTheme="minorBidi" w:hAnsiTheme="minorBidi"/>
        </w:rPr>
        <w:t xml:space="preserve"> </w:t>
      </w:r>
      <w:r w:rsidR="005E493D" w:rsidRPr="00280BEC">
        <w:rPr>
          <w:rFonts w:asciiTheme="minorBidi" w:hAnsiTheme="minorBidi"/>
        </w:rPr>
        <w:t>cm cell)</w:t>
      </w:r>
      <w:r w:rsidR="005E493D">
        <w:rPr>
          <w:rFonts w:asciiTheme="minorBidi" w:hAnsiTheme="minorBidi"/>
        </w:rPr>
        <w:t>,</w:t>
      </w:r>
      <w:r w:rsidR="005E493D" w:rsidRPr="00280BEC">
        <w:rPr>
          <w:rFonts w:asciiTheme="minorBidi" w:hAnsiTheme="minorBidi"/>
        </w:rPr>
        <w:t xml:space="preserve"> </w:t>
      </w:r>
      <w:r w:rsidR="005E493D" w:rsidRPr="0005522A">
        <w:rPr>
          <w:rFonts w:asciiTheme="minorBidi" w:hAnsiTheme="minorBidi"/>
        </w:rPr>
        <w:t>in air-saturated</w:t>
      </w:r>
      <w:r w:rsidR="005E493D" w:rsidRPr="00280BEC">
        <w:rPr>
          <w:rFonts w:asciiTheme="minorBidi" w:hAnsiTheme="minorBidi"/>
        </w:rPr>
        <w:t xml:space="preserve"> </w:t>
      </w:r>
      <w:r w:rsidR="005E493D">
        <w:rPr>
          <w:rFonts w:asciiTheme="minorBidi" w:hAnsiTheme="minorBidi"/>
        </w:rPr>
        <w:t>m</w:t>
      </w:r>
      <w:r w:rsidR="005E493D" w:rsidRPr="00280BEC">
        <w:rPr>
          <w:rFonts w:asciiTheme="minorBidi" w:hAnsiTheme="minorBidi"/>
        </w:rPr>
        <w:t>ethanol</w:t>
      </w:r>
      <w:r w:rsidR="005E493D">
        <w:rPr>
          <w:rFonts w:asciiTheme="minorBidi" w:hAnsiTheme="minorBidi"/>
        </w:rPr>
        <w:t xml:space="preserve">. </w:t>
      </w:r>
      <w:r w:rsidR="005E493D" w:rsidRPr="00280BEC">
        <w:rPr>
          <w:rFonts w:asciiTheme="minorBidi" w:hAnsiTheme="minorBidi"/>
        </w:rPr>
        <w:t xml:space="preserve">The amplitudes of the traces have been normalized for clarity. </w:t>
      </w:r>
    </w:p>
    <w:p w14:paraId="42F7FEF1" w14:textId="77777777" w:rsidR="00833116" w:rsidRDefault="00833116" w:rsidP="00833116">
      <w:pPr>
        <w:spacing w:line="276" w:lineRule="auto"/>
        <w:rPr>
          <w:rFonts w:asciiTheme="minorBidi" w:hAnsiTheme="minorBidi"/>
          <w:rtl/>
        </w:rPr>
      </w:pPr>
    </w:p>
    <w:p w14:paraId="052EF320" w14:textId="77777777" w:rsidR="00833116" w:rsidRDefault="00833116" w:rsidP="00655DED">
      <w:pPr>
        <w:spacing w:line="276" w:lineRule="auto"/>
        <w:rPr>
          <w:rFonts w:asciiTheme="minorBidi" w:hAnsiTheme="minorBidi"/>
        </w:rPr>
      </w:pPr>
    </w:p>
    <w:p w14:paraId="3202C75E" w14:textId="77777777" w:rsidR="00A01568" w:rsidRDefault="00A01568"/>
    <w:p w14:paraId="5131C6D6" w14:textId="77777777" w:rsidR="00655DED" w:rsidRDefault="00655DED"/>
    <w:p w14:paraId="51E501D4" w14:textId="77777777" w:rsidR="00327AE7" w:rsidRDefault="00327AE7"/>
    <w:p w14:paraId="37BDCE18" w14:textId="77777777" w:rsidR="00327AE7" w:rsidRDefault="00327AE7"/>
    <w:p w14:paraId="00234FD6" w14:textId="77777777" w:rsidR="00327AE7" w:rsidRDefault="00327AE7" w:rsidP="00327AE7">
      <w:pPr>
        <w:rPr>
          <w:rFonts w:asciiTheme="minorBidi" w:hAnsiTheme="minorBidi"/>
        </w:rPr>
      </w:pPr>
    </w:p>
    <w:p w14:paraId="1AED909E" w14:textId="77777777" w:rsidR="00CE35EF" w:rsidRPr="009F61C2" w:rsidRDefault="00CE35EF" w:rsidP="00327AE7">
      <w:pPr>
        <w:rPr>
          <w:rFonts w:asciiTheme="minorBidi" w:hAnsiTheme="minorBidi"/>
        </w:rPr>
      </w:pPr>
    </w:p>
    <w:p w14:paraId="758F455D" w14:textId="7DCE6E25" w:rsidR="00327AE7" w:rsidRDefault="00327AE7" w:rsidP="00412FC7">
      <w:pPr>
        <w:jc w:val="center"/>
      </w:pPr>
    </w:p>
    <w:p w14:paraId="4679A53F" w14:textId="083F8D99" w:rsidR="00EA4D7D" w:rsidRDefault="00EA4D7D" w:rsidP="00412FC7">
      <w:pPr>
        <w:jc w:val="center"/>
      </w:pPr>
      <w:r>
        <w:object w:dxaOrig="6005" w:dyaOrig="3317" w14:anchorId="43C532E2">
          <v:shape id="_x0000_i1027" type="#_x0000_t75" style="width:321.5pt;height:180pt;mso-position-horizontal:absolute;mso-position-horizontal-relative:text;mso-position-vertical:absolute;mso-position-vertical-relative:text" o:ole="">
            <v:imagedata r:id="rId35" o:title=""/>
          </v:shape>
          <o:OLEObject Type="Embed" ProgID="ChemDraw.Document.6.0" ShapeID="_x0000_i1027" DrawAspect="Content" ObjectID="_1840796261" r:id="rId36"/>
        </w:object>
      </w:r>
    </w:p>
    <w:p w14:paraId="1CAC9D03" w14:textId="73819789" w:rsidR="00327AE7" w:rsidRDefault="00327AE7" w:rsidP="00327AE7">
      <w:pPr>
        <w:rPr>
          <w:rFonts w:asciiTheme="minorBidi" w:hAnsiTheme="minorBidi"/>
        </w:rPr>
      </w:pPr>
      <w:r w:rsidRPr="009F61C2">
        <w:rPr>
          <w:rFonts w:asciiTheme="minorBidi" w:hAnsiTheme="minorBidi"/>
          <w:b/>
          <w:bCs/>
        </w:rPr>
        <w:t>Scheme</w:t>
      </w:r>
      <w:r>
        <w:rPr>
          <w:rFonts w:asciiTheme="minorBidi" w:hAnsiTheme="minorBidi"/>
          <w:b/>
          <w:bCs/>
        </w:rPr>
        <w:t xml:space="preserve"> S1</w:t>
      </w:r>
      <w:r w:rsidRPr="009F61C2">
        <w:rPr>
          <w:rFonts w:asciiTheme="minorBidi" w:hAnsiTheme="minorBidi"/>
          <w:b/>
          <w:bCs/>
        </w:rPr>
        <w:t>.</w:t>
      </w:r>
      <w:r w:rsidRPr="009F61C2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Radical c</w:t>
      </w:r>
      <w:r w:rsidRPr="002774BB">
        <w:rPr>
          <w:rFonts w:asciiTheme="minorBidi" w:hAnsiTheme="minorBidi"/>
        </w:rPr>
        <w:t xml:space="preserve">ation </w:t>
      </w:r>
      <w:r>
        <w:rPr>
          <w:rFonts w:asciiTheme="minorBidi" w:hAnsiTheme="minorBidi"/>
        </w:rPr>
        <w:t>i</w:t>
      </w:r>
      <w:r w:rsidRPr="002774BB">
        <w:rPr>
          <w:rFonts w:asciiTheme="minorBidi" w:hAnsiTheme="minorBidi"/>
        </w:rPr>
        <w:t xml:space="preserve">ntermediate </w:t>
      </w:r>
      <w:r>
        <w:rPr>
          <w:rFonts w:asciiTheme="minorBidi" w:hAnsiTheme="minorBidi"/>
        </w:rPr>
        <w:t>p</w:t>
      </w:r>
      <w:r w:rsidRPr="002774BB">
        <w:rPr>
          <w:rFonts w:asciiTheme="minorBidi" w:hAnsiTheme="minorBidi"/>
        </w:rPr>
        <w:t>athways</w:t>
      </w:r>
      <w:r>
        <w:rPr>
          <w:rFonts w:asciiTheme="minorBidi" w:hAnsiTheme="minorBidi"/>
        </w:rPr>
        <w:t>.</w:t>
      </w:r>
    </w:p>
    <w:p w14:paraId="1E4C14C6" w14:textId="77777777" w:rsidR="00F3189E" w:rsidRDefault="00F3189E" w:rsidP="00327AE7">
      <w:pPr>
        <w:rPr>
          <w:rFonts w:asciiTheme="minorBidi" w:hAnsiTheme="minorBidi"/>
        </w:rPr>
      </w:pPr>
    </w:p>
    <w:p w14:paraId="26A4413A" w14:textId="77777777" w:rsidR="00F3189E" w:rsidRDefault="00F3189E" w:rsidP="00327AE7">
      <w:pPr>
        <w:rPr>
          <w:rFonts w:asciiTheme="minorBidi" w:hAnsiTheme="minorBidi"/>
        </w:rPr>
      </w:pPr>
    </w:p>
    <w:p w14:paraId="3CC97A75" w14:textId="77777777" w:rsidR="00F3189E" w:rsidRDefault="00F3189E" w:rsidP="00327AE7">
      <w:pPr>
        <w:rPr>
          <w:rFonts w:asciiTheme="minorBidi" w:hAnsiTheme="minorBidi"/>
        </w:rPr>
      </w:pPr>
    </w:p>
    <w:p w14:paraId="63D92B80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0BB7A686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7695EC43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39599D6C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18B2A382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1F2BC8BD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16DC243F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148D6F8F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67767F1C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75F21CC9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1E235B33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1F304603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3FC5D1F5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62B40A15" w14:textId="77777777" w:rsidR="00DE3584" w:rsidRDefault="00DE3584" w:rsidP="00DE3584">
      <w:pPr>
        <w:rPr>
          <w:rFonts w:asciiTheme="minorBidi" w:hAnsiTheme="minorBidi"/>
          <w:b/>
          <w:bCs/>
        </w:rPr>
      </w:pPr>
    </w:p>
    <w:p w14:paraId="35A018CF" w14:textId="71352EE3" w:rsidR="00DE3584" w:rsidRPr="00DE3584" w:rsidRDefault="00DE3584" w:rsidP="00DE3584">
      <w:pPr>
        <w:rPr>
          <w:rFonts w:asciiTheme="minorBidi" w:eastAsia="Calibri" w:hAnsiTheme="minorBidi"/>
          <w:b/>
          <w:bCs/>
          <w:kern w:val="0"/>
          <w:sz w:val="22"/>
          <w:szCs w:val="22"/>
        </w:rPr>
      </w:pPr>
      <w:r>
        <w:rPr>
          <w:rFonts w:asciiTheme="minorBidi" w:hAnsiTheme="minorBidi"/>
          <w:b/>
          <w:bCs/>
        </w:rPr>
        <w:lastRenderedPageBreak/>
        <w:t>Table S1</w:t>
      </w:r>
      <w:r w:rsidRPr="009F61C2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  <w:b/>
          <w:bCs/>
        </w:rPr>
        <w:t xml:space="preserve"> </w:t>
      </w:r>
      <w:r w:rsidRPr="00DE3584">
        <w:rPr>
          <w:rFonts w:asciiTheme="minorBidi" w:eastAsia="Calibri" w:hAnsiTheme="minorBidi"/>
          <w:kern w:val="0"/>
          <w:sz w:val="22"/>
          <w:szCs w:val="22"/>
        </w:rPr>
        <w:t>CV of 1,8-</w:t>
      </w:r>
      <w:proofErr w:type="gramStart"/>
      <w:r w:rsidRPr="00DE3584">
        <w:rPr>
          <w:rFonts w:asciiTheme="minorBidi" w:eastAsia="Calibri" w:hAnsiTheme="minorBidi"/>
          <w:kern w:val="0"/>
          <w:sz w:val="22"/>
          <w:szCs w:val="22"/>
        </w:rPr>
        <w:t>Diazabicyclo(5.4.0)undec</w:t>
      </w:r>
      <w:proofErr w:type="gramEnd"/>
      <w:r w:rsidRPr="00DE3584">
        <w:rPr>
          <w:rFonts w:asciiTheme="minorBidi" w:eastAsia="Calibri" w:hAnsiTheme="minorBidi"/>
          <w:kern w:val="0"/>
          <w:sz w:val="22"/>
          <w:szCs w:val="22"/>
        </w:rPr>
        <w:t xml:space="preserve">-7-ene (DBU) in NaOH on </w:t>
      </w:r>
      <w:r w:rsidR="007B2295" w:rsidRPr="009F36D5">
        <w:rPr>
          <w:rFonts w:asciiTheme="minorBidi" w:hAnsiTheme="minorBidi"/>
        </w:rPr>
        <w:t>glassy carbon electrode</w:t>
      </w:r>
      <w:r w:rsidR="007B2295">
        <w:rPr>
          <w:rFonts w:asciiTheme="minorBidi" w:hAnsiTheme="minorBidi"/>
        </w:rPr>
        <w:t xml:space="preserve"> (</w:t>
      </w:r>
      <w:r w:rsidRPr="00DE3584">
        <w:rPr>
          <w:rFonts w:asciiTheme="minorBidi" w:eastAsia="Calibri" w:hAnsiTheme="minorBidi"/>
          <w:kern w:val="0"/>
          <w:sz w:val="22"/>
          <w:szCs w:val="22"/>
        </w:rPr>
        <w:t>GCE</w:t>
      </w:r>
      <w:r w:rsidR="007B2295">
        <w:rPr>
          <w:rFonts w:asciiTheme="minorBidi" w:eastAsia="Calibri" w:hAnsiTheme="minorBidi"/>
          <w:kern w:val="0"/>
          <w:sz w:val="22"/>
          <w:szCs w:val="22"/>
        </w:rPr>
        <w:t>)</w:t>
      </w:r>
      <w:r w:rsidRPr="00DE3584">
        <w:rPr>
          <w:rFonts w:asciiTheme="minorBidi" w:eastAsia="Calibri" w:hAnsiTheme="minorBidi"/>
          <w:b/>
          <w:bCs/>
          <w:kern w:val="0"/>
          <w:sz w:val="22"/>
          <w:szCs w:val="22"/>
        </w:rPr>
        <w:t xml:space="preserve"> </w:t>
      </w:r>
      <w:r w:rsidRPr="00DE3584">
        <w:rPr>
          <w:rFonts w:asciiTheme="minorBidi" w:eastAsia="Calibri" w:hAnsiTheme="minorBidi"/>
          <w:kern w:val="0"/>
          <w:sz w:val="22"/>
          <w:szCs w:val="22"/>
        </w:rPr>
        <w:t>versus the Ag/AgCl reference electrode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358"/>
        <w:gridCol w:w="2803"/>
      </w:tblGrid>
      <w:tr w:rsidR="00DE3584" w:rsidRPr="00DE3584" w14:paraId="2C6204D6" w14:textId="77777777" w:rsidTr="00765EAB">
        <w:tc>
          <w:tcPr>
            <w:tcW w:w="4361" w:type="dxa"/>
          </w:tcPr>
          <w:p w14:paraId="2FEDDE8A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hAnsiTheme="minorBidi"/>
              </w:rPr>
              <w:t xml:space="preserve">Solution </w:t>
            </w:r>
          </w:p>
        </w:tc>
        <w:tc>
          <w:tcPr>
            <w:tcW w:w="1358" w:type="dxa"/>
          </w:tcPr>
          <w:p w14:paraId="537F3324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proofErr w:type="spellStart"/>
            <w:r w:rsidRPr="00DE3584">
              <w:rPr>
                <w:rFonts w:asciiTheme="minorBidi" w:hAnsiTheme="minorBidi"/>
              </w:rPr>
              <w:t>EP</w:t>
            </w:r>
            <w:r w:rsidRPr="00DE3584">
              <w:rPr>
                <w:rFonts w:asciiTheme="minorBidi" w:hAnsiTheme="minorBidi"/>
                <w:vertAlign w:val="superscript"/>
              </w:rPr>
              <w:t>a</w:t>
            </w:r>
            <w:proofErr w:type="spellEnd"/>
            <w:r w:rsidRPr="00DE3584">
              <w:rPr>
                <w:rFonts w:asciiTheme="minorBidi" w:hAnsiTheme="minorBidi"/>
              </w:rPr>
              <w:t xml:space="preserve"> (V)</w:t>
            </w:r>
          </w:p>
        </w:tc>
        <w:tc>
          <w:tcPr>
            <w:tcW w:w="2803" w:type="dxa"/>
          </w:tcPr>
          <w:p w14:paraId="51D9D234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proofErr w:type="spellStart"/>
            <w:r w:rsidRPr="00DE3584">
              <w:rPr>
                <w:rFonts w:asciiTheme="minorBidi" w:hAnsiTheme="minorBidi"/>
                <w:vertAlign w:val="superscript"/>
              </w:rPr>
              <w:t>b</w:t>
            </w:r>
            <w:r w:rsidRPr="00DE3584">
              <w:rPr>
                <w:rFonts w:asciiTheme="minorBidi" w:hAnsiTheme="minorBidi"/>
              </w:rPr>
              <w:t>Ip</w:t>
            </w:r>
            <w:proofErr w:type="spellEnd"/>
            <w:r w:rsidRPr="00DE3584">
              <w:rPr>
                <w:rFonts w:asciiTheme="minorBidi" w:hAnsiTheme="minorBidi"/>
              </w:rPr>
              <w:t xml:space="preserve"> (A)</w:t>
            </w:r>
          </w:p>
        </w:tc>
      </w:tr>
      <w:tr w:rsidR="00DE3584" w:rsidRPr="00DE3584" w14:paraId="238DA039" w14:textId="77777777" w:rsidTr="00765EAB">
        <w:tc>
          <w:tcPr>
            <w:tcW w:w="4361" w:type="dxa"/>
          </w:tcPr>
          <w:p w14:paraId="47604774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hAnsiTheme="minorBidi"/>
              </w:rPr>
              <w:t>10</w:t>
            </w:r>
            <w:r w:rsidRPr="00DE3584">
              <w:rPr>
                <w:rFonts w:asciiTheme="minorBidi" w:hAnsiTheme="minorBidi"/>
                <w:vertAlign w:val="superscript"/>
              </w:rPr>
              <w:t>-3</w:t>
            </w:r>
            <w:r w:rsidRPr="00DE3584">
              <w:rPr>
                <w:rFonts w:asciiTheme="minorBidi" w:hAnsiTheme="minorBidi"/>
              </w:rPr>
              <w:t xml:space="preserve"> M DBU/0.1 M NaOH: ACN (60:40)</w:t>
            </w:r>
          </w:p>
        </w:tc>
        <w:tc>
          <w:tcPr>
            <w:tcW w:w="1358" w:type="dxa"/>
          </w:tcPr>
          <w:p w14:paraId="53A21271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eastAsia="Times New Roman" w:hAnsiTheme="minorBidi"/>
                <w:lang w:eastAsia="en-CA"/>
              </w:rPr>
              <w:t>1.1392</w:t>
            </w:r>
          </w:p>
        </w:tc>
        <w:tc>
          <w:tcPr>
            <w:tcW w:w="2803" w:type="dxa"/>
          </w:tcPr>
          <w:p w14:paraId="0BAA6912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eastAsia="Times New Roman" w:hAnsiTheme="minorBidi"/>
                <w:lang w:eastAsia="en-CA"/>
              </w:rPr>
              <w:t>1.0409E-05</w:t>
            </w:r>
          </w:p>
        </w:tc>
      </w:tr>
      <w:tr w:rsidR="00DE3584" w:rsidRPr="00DE3584" w14:paraId="301F7E77" w14:textId="77777777" w:rsidTr="00765EAB">
        <w:tc>
          <w:tcPr>
            <w:tcW w:w="4361" w:type="dxa"/>
          </w:tcPr>
          <w:p w14:paraId="0B486587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hAnsiTheme="minorBidi"/>
              </w:rPr>
              <w:t>10</w:t>
            </w:r>
            <w:r w:rsidRPr="00DE3584">
              <w:rPr>
                <w:rFonts w:asciiTheme="minorBidi" w:hAnsiTheme="minorBidi"/>
                <w:vertAlign w:val="superscript"/>
              </w:rPr>
              <w:t>-3</w:t>
            </w:r>
            <w:r w:rsidRPr="00DE3584">
              <w:rPr>
                <w:rFonts w:asciiTheme="minorBidi" w:hAnsiTheme="minorBidi"/>
              </w:rPr>
              <w:t xml:space="preserve"> M DBU/0.1 M NaOH</w:t>
            </w:r>
          </w:p>
        </w:tc>
        <w:tc>
          <w:tcPr>
            <w:tcW w:w="1358" w:type="dxa"/>
          </w:tcPr>
          <w:p w14:paraId="736BB612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eastAsia="Times New Roman" w:hAnsiTheme="minorBidi"/>
                <w:lang w:eastAsia="en-CA"/>
              </w:rPr>
              <w:t>1.1026</w:t>
            </w:r>
          </w:p>
        </w:tc>
        <w:tc>
          <w:tcPr>
            <w:tcW w:w="2803" w:type="dxa"/>
          </w:tcPr>
          <w:p w14:paraId="0634BC11" w14:textId="77777777" w:rsidR="00DE3584" w:rsidRPr="00DE3584" w:rsidRDefault="00DE3584" w:rsidP="00765EAB">
            <w:pPr>
              <w:rPr>
                <w:rFonts w:asciiTheme="minorBidi" w:hAnsiTheme="minorBidi"/>
              </w:rPr>
            </w:pPr>
            <w:r w:rsidRPr="00DE3584">
              <w:rPr>
                <w:rFonts w:asciiTheme="minorBidi" w:eastAsia="Times New Roman" w:hAnsiTheme="minorBidi"/>
                <w:lang w:eastAsia="en-CA"/>
              </w:rPr>
              <w:t>1.4833E-05</w:t>
            </w:r>
          </w:p>
        </w:tc>
      </w:tr>
    </w:tbl>
    <w:p w14:paraId="43436E1A" w14:textId="1A2B636E" w:rsidR="00DE3584" w:rsidRPr="00DE3584" w:rsidRDefault="00DE3584" w:rsidP="00DE3584">
      <w:pPr>
        <w:rPr>
          <w:rFonts w:asciiTheme="minorBidi" w:hAnsiTheme="minorBidi"/>
          <w:sz w:val="20"/>
          <w:szCs w:val="20"/>
        </w:rPr>
      </w:pPr>
      <w:r w:rsidRPr="00DE3584">
        <w:rPr>
          <w:rFonts w:asciiTheme="minorBidi" w:hAnsiTheme="minorBidi"/>
        </w:rPr>
        <w:t xml:space="preserve"> </w:t>
      </w:r>
      <w:proofErr w:type="spellStart"/>
      <w:r w:rsidRPr="00DE3584">
        <w:rPr>
          <w:rFonts w:asciiTheme="minorBidi" w:hAnsiTheme="minorBidi"/>
          <w:sz w:val="20"/>
          <w:szCs w:val="20"/>
          <w:vertAlign w:val="superscript"/>
        </w:rPr>
        <w:t>a</w:t>
      </w:r>
      <w:r w:rsidRPr="00DE3584">
        <w:rPr>
          <w:rFonts w:asciiTheme="minorBidi" w:hAnsiTheme="minorBidi"/>
          <w:sz w:val="20"/>
          <w:szCs w:val="20"/>
        </w:rPr>
        <w:t>Ep</w:t>
      </w:r>
      <w:proofErr w:type="spellEnd"/>
      <w:r w:rsidRPr="00DE3584">
        <w:rPr>
          <w:rFonts w:asciiTheme="minorBidi" w:hAnsiTheme="minorBidi"/>
          <w:sz w:val="20"/>
          <w:szCs w:val="20"/>
        </w:rPr>
        <w:t xml:space="preserve"> is the oxidation potential; </w:t>
      </w:r>
      <w:proofErr w:type="spellStart"/>
      <w:r w:rsidRPr="00DE3584">
        <w:rPr>
          <w:rFonts w:asciiTheme="minorBidi" w:hAnsiTheme="minorBidi"/>
          <w:sz w:val="20"/>
          <w:szCs w:val="20"/>
          <w:vertAlign w:val="superscript"/>
        </w:rPr>
        <w:t>b</w:t>
      </w:r>
      <w:r w:rsidRPr="00DE3584">
        <w:rPr>
          <w:rFonts w:asciiTheme="minorBidi" w:hAnsiTheme="minorBidi"/>
          <w:sz w:val="20"/>
          <w:szCs w:val="20"/>
        </w:rPr>
        <w:t>Ip</w:t>
      </w:r>
      <w:proofErr w:type="spellEnd"/>
      <w:r w:rsidRPr="00DE3584">
        <w:rPr>
          <w:rFonts w:asciiTheme="minorBidi" w:hAnsiTheme="minorBidi"/>
          <w:sz w:val="20"/>
          <w:szCs w:val="20"/>
        </w:rPr>
        <w:t xml:space="preserve"> is the </w:t>
      </w:r>
      <w:r w:rsidR="00AF5A60" w:rsidRPr="00AF5A60">
        <w:rPr>
          <w:rFonts w:asciiTheme="minorBidi" w:hAnsiTheme="minorBidi"/>
          <w:sz w:val="20"/>
          <w:szCs w:val="20"/>
        </w:rPr>
        <w:t>peak current</w:t>
      </w:r>
      <w:r w:rsidR="00AF5A60">
        <w:rPr>
          <w:rFonts w:asciiTheme="minorBidi" w:hAnsiTheme="minorBidi"/>
          <w:sz w:val="20"/>
          <w:szCs w:val="20"/>
        </w:rPr>
        <w:t>.</w:t>
      </w:r>
    </w:p>
    <w:p w14:paraId="4C4C8418" w14:textId="77777777" w:rsidR="00F3189E" w:rsidRPr="009F61C2" w:rsidRDefault="00F3189E" w:rsidP="00327AE7">
      <w:pPr>
        <w:rPr>
          <w:rFonts w:asciiTheme="minorBidi" w:hAnsiTheme="minorBidi"/>
        </w:rPr>
      </w:pPr>
    </w:p>
    <w:p w14:paraId="7CA9E469" w14:textId="77777777" w:rsidR="00327AE7" w:rsidRDefault="00327AE7" w:rsidP="00327AE7"/>
    <w:p w14:paraId="0944E852" w14:textId="77777777" w:rsidR="007E656F" w:rsidRDefault="007E656F" w:rsidP="00327AE7"/>
    <w:p w14:paraId="658E6538" w14:textId="77777777" w:rsidR="007E656F" w:rsidRDefault="007E656F" w:rsidP="00327AE7"/>
    <w:p w14:paraId="1ACEF3DF" w14:textId="77777777" w:rsidR="007E656F" w:rsidRDefault="007E656F" w:rsidP="00327AE7"/>
    <w:sectPr w:rsidR="007E65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1D"/>
    <w:rsid w:val="00032443"/>
    <w:rsid w:val="00054F75"/>
    <w:rsid w:val="00082DC1"/>
    <w:rsid w:val="000C7E97"/>
    <w:rsid w:val="000F0EE0"/>
    <w:rsid w:val="000F497D"/>
    <w:rsid w:val="00132CC9"/>
    <w:rsid w:val="001512F7"/>
    <w:rsid w:val="001A36A2"/>
    <w:rsid w:val="001A7E4E"/>
    <w:rsid w:val="00234369"/>
    <w:rsid w:val="002C1784"/>
    <w:rsid w:val="002C3025"/>
    <w:rsid w:val="002E4F05"/>
    <w:rsid w:val="00327AE7"/>
    <w:rsid w:val="0033138D"/>
    <w:rsid w:val="003604E9"/>
    <w:rsid w:val="003666CB"/>
    <w:rsid w:val="003923B2"/>
    <w:rsid w:val="00400634"/>
    <w:rsid w:val="00412FC7"/>
    <w:rsid w:val="004314C5"/>
    <w:rsid w:val="004B3C2C"/>
    <w:rsid w:val="004E39A0"/>
    <w:rsid w:val="004E693B"/>
    <w:rsid w:val="00532B88"/>
    <w:rsid w:val="00553348"/>
    <w:rsid w:val="005D191D"/>
    <w:rsid w:val="005D1C64"/>
    <w:rsid w:val="005E493D"/>
    <w:rsid w:val="00655DED"/>
    <w:rsid w:val="00661812"/>
    <w:rsid w:val="00674790"/>
    <w:rsid w:val="006B1052"/>
    <w:rsid w:val="006D0E80"/>
    <w:rsid w:val="006F7675"/>
    <w:rsid w:val="00730435"/>
    <w:rsid w:val="00741D33"/>
    <w:rsid w:val="00761C9B"/>
    <w:rsid w:val="00781595"/>
    <w:rsid w:val="007B2295"/>
    <w:rsid w:val="007E0FA4"/>
    <w:rsid w:val="007E656F"/>
    <w:rsid w:val="007F246C"/>
    <w:rsid w:val="007F4B4D"/>
    <w:rsid w:val="00807E72"/>
    <w:rsid w:val="00816A3C"/>
    <w:rsid w:val="00833116"/>
    <w:rsid w:val="008717A9"/>
    <w:rsid w:val="00874C12"/>
    <w:rsid w:val="00903ACC"/>
    <w:rsid w:val="009136F6"/>
    <w:rsid w:val="009328E8"/>
    <w:rsid w:val="0094059B"/>
    <w:rsid w:val="009A1043"/>
    <w:rsid w:val="009A7ABE"/>
    <w:rsid w:val="009C3942"/>
    <w:rsid w:val="009C7DA7"/>
    <w:rsid w:val="009F2083"/>
    <w:rsid w:val="009F36D5"/>
    <w:rsid w:val="009F5072"/>
    <w:rsid w:val="00A01568"/>
    <w:rsid w:val="00A560A2"/>
    <w:rsid w:val="00A74351"/>
    <w:rsid w:val="00AA5D98"/>
    <w:rsid w:val="00AA605B"/>
    <w:rsid w:val="00AB51EF"/>
    <w:rsid w:val="00AC4127"/>
    <w:rsid w:val="00AF5A60"/>
    <w:rsid w:val="00B01363"/>
    <w:rsid w:val="00B114EE"/>
    <w:rsid w:val="00B33286"/>
    <w:rsid w:val="00B8707A"/>
    <w:rsid w:val="00B968DB"/>
    <w:rsid w:val="00BD710E"/>
    <w:rsid w:val="00BE0593"/>
    <w:rsid w:val="00C1574F"/>
    <w:rsid w:val="00C310D3"/>
    <w:rsid w:val="00C543CF"/>
    <w:rsid w:val="00CB3CA5"/>
    <w:rsid w:val="00CE35EF"/>
    <w:rsid w:val="00CE3923"/>
    <w:rsid w:val="00D02B83"/>
    <w:rsid w:val="00D7713E"/>
    <w:rsid w:val="00DC1244"/>
    <w:rsid w:val="00DE3584"/>
    <w:rsid w:val="00E8723D"/>
    <w:rsid w:val="00EA4D7D"/>
    <w:rsid w:val="00F3189E"/>
    <w:rsid w:val="00F50A46"/>
    <w:rsid w:val="00F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DBE4"/>
  <w15:chartTrackingRefBased/>
  <w15:docId w15:val="{418133D1-EDEE-4960-89AF-89C93C13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568"/>
  </w:style>
  <w:style w:type="paragraph" w:styleId="Heading1">
    <w:name w:val="heading 1"/>
    <w:basedOn w:val="Normal"/>
    <w:next w:val="Normal"/>
    <w:link w:val="Heading1Char"/>
    <w:uiPriority w:val="9"/>
    <w:qFormat/>
    <w:rsid w:val="005D1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9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9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9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9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91D"/>
    <w:rPr>
      <w:b/>
      <w:bCs/>
      <w:smallCaps/>
      <w:color w:val="2F5496" w:themeColor="accent1" w:themeShade="BF"/>
      <w:spacing w:val="5"/>
    </w:rPr>
  </w:style>
  <w:style w:type="paragraph" w:customStyle="1" w:styleId="BIEmailAddress">
    <w:name w:val="BI_Email_Address"/>
    <w:next w:val="Normal"/>
    <w:rsid w:val="00032443"/>
    <w:pPr>
      <w:spacing w:after="120" w:line="240" w:lineRule="exact"/>
      <w:ind w:right="3024"/>
    </w:pPr>
    <w:rPr>
      <w:rFonts w:ascii="Times" w:eastAsia="Times New Roman" w:hAnsi="Times" w:cs="Times New Roman"/>
      <w:i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rsid w:val="00032443"/>
    <w:rPr>
      <w:color w:val="0000FF"/>
      <w:u w:val="single"/>
    </w:rPr>
  </w:style>
  <w:style w:type="paragraph" w:customStyle="1" w:styleId="BCAuthorAddress">
    <w:name w:val="BC_Author_Address"/>
    <w:basedOn w:val="Normal"/>
    <w:next w:val="BIEmailAddress"/>
    <w:rsid w:val="00032443"/>
    <w:pPr>
      <w:spacing w:after="240" w:line="480" w:lineRule="auto"/>
      <w:jc w:val="center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customStyle="1" w:styleId="FACorrespondingAuthorFootnote">
    <w:name w:val="FA_Corresponding_Author_Footnote"/>
    <w:basedOn w:val="Normal"/>
    <w:next w:val="Normal"/>
    <w:rsid w:val="00032443"/>
    <w:pPr>
      <w:spacing w:after="200" w:line="480" w:lineRule="auto"/>
      <w:jc w:val="both"/>
    </w:pPr>
    <w:rPr>
      <w:rFonts w:ascii="Times" w:eastAsia="Times New Roman" w:hAnsi="Times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32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hyperlink" Target="mailto:a_el_agamey@yahoo.co.uk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3.bin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hyperlink" Target="mailto:a_el_agamey@du.edu.eg" TargetMode="Externa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33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Abdelghani Elagamey</dc:creator>
  <cp:keywords/>
  <dc:description/>
  <cp:lastModifiedBy>Ali Abdelghani Elagamey</cp:lastModifiedBy>
  <cp:revision>20</cp:revision>
  <dcterms:created xsi:type="dcterms:W3CDTF">2026-05-01T03:47:00Z</dcterms:created>
  <dcterms:modified xsi:type="dcterms:W3CDTF">2026-05-20T12:29:00Z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462ce924-6100-4853-a509-5f85b3229bf3</vt:lpwstr>
  </property>
</Properties>
</file>