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59640" w14:textId="0F82FF1E" w:rsidR="006D4EA6" w:rsidRPr="002C481C" w:rsidRDefault="006D4EA6" w:rsidP="006D4EA6">
      <w:pPr>
        <w:pStyle w:val="Heading1"/>
      </w:pPr>
      <w:r>
        <w:t>Supplementary Information for “</w:t>
      </w:r>
      <w:r w:rsidR="002C481C" w:rsidRPr="002C481C">
        <w:t>The influence of Fridays for Future on climate change attitudes and behavioral intentions on Reddit</w:t>
      </w:r>
      <w:r w:rsidRPr="002C481C">
        <w:rPr>
          <w:lang w:val="it-IT"/>
        </w:rPr>
        <w:t>”</w:t>
      </w:r>
    </w:p>
    <w:p w14:paraId="4BC1E4DB" w14:textId="6662457C" w:rsidR="006D4EA6" w:rsidRPr="002C481C" w:rsidRDefault="006D4EA6" w:rsidP="006D4EA6">
      <w:pPr>
        <w:rPr>
          <w:lang w:val="it-IT"/>
        </w:rPr>
      </w:pPr>
      <w:r w:rsidRPr="002C481C">
        <w:rPr>
          <w:lang w:val="it-IT"/>
        </w:rPr>
        <w:t>By Di Natale et al.</w:t>
      </w:r>
    </w:p>
    <w:p w14:paraId="06E5BE0B" w14:textId="77777777" w:rsidR="00FE2D7D" w:rsidRDefault="00FE2D7D" w:rsidP="00FE2D7D">
      <w:pPr>
        <w:rPr>
          <w:b/>
          <w:bCs/>
          <w:sz w:val="28"/>
          <w:szCs w:val="28"/>
        </w:rPr>
      </w:pPr>
      <w:r w:rsidRPr="738D5FD1">
        <w:rPr>
          <w:b/>
          <w:bCs/>
          <w:sz w:val="28"/>
          <w:szCs w:val="28"/>
        </w:rPr>
        <w:t>Activity on the subreddits</w:t>
      </w:r>
    </w:p>
    <w:p w14:paraId="36B870B5" w14:textId="77777777" w:rsidR="00FE2D7D" w:rsidRDefault="00FE2D7D" w:rsidP="00FE2D7D">
      <w:pPr>
        <w:rPr>
          <w:rFonts w:ascii="Times New Roman" w:eastAsia="Times New Roman" w:hAnsi="Times New Roman"/>
          <w:sz w:val="18"/>
          <w:szCs w:val="18"/>
        </w:rPr>
      </w:pPr>
      <w:r>
        <w:rPr>
          <w:noProof/>
        </w:rPr>
        <w:drawing>
          <wp:inline distT="0" distB="0" distL="0" distR="0" wp14:anchorId="6330883B" wp14:editId="57E72855">
            <wp:extent cx="3980696" cy="3276606"/>
            <wp:effectExtent l="0" t="0" r="0" b="0"/>
            <wp:docPr id="1190641025" name="Picture 1190641025"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41025" name="Picture 1190641025" descr="A graph of different colored line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80696" cy="3276606"/>
                    </a:xfrm>
                    <a:prstGeom prst="rect">
                      <a:avLst/>
                    </a:prstGeom>
                  </pic:spPr>
                </pic:pic>
              </a:graphicData>
            </a:graphic>
          </wp:inline>
        </w:drawing>
      </w:r>
    </w:p>
    <w:p w14:paraId="5CC898E2" w14:textId="77777777" w:rsidR="00FE2D7D" w:rsidRDefault="00FE2D7D" w:rsidP="00FE2D7D">
      <w:pPr>
        <w:rPr>
          <w:rFonts w:ascii="Times New Roman" w:eastAsia="Times New Roman" w:hAnsi="Times New Roman"/>
          <w:sz w:val="18"/>
          <w:szCs w:val="18"/>
        </w:rPr>
      </w:pPr>
      <w:r w:rsidRPr="6E5D8A0E">
        <w:rPr>
          <w:rFonts w:ascii="Times New Roman" w:eastAsia="Times New Roman" w:hAnsi="Times New Roman"/>
          <w:b/>
          <w:bCs/>
          <w:sz w:val="18"/>
          <w:szCs w:val="18"/>
        </w:rPr>
        <w:t>Supplementary Figure 1: Yearly ratio of comments per submissions in the climate-related (blue) and climate skeptics (brown) subreddits over time compared to the baseline (black).</w:t>
      </w:r>
      <w:r w:rsidRPr="6E5D8A0E">
        <w:rPr>
          <w:rFonts w:ascii="Times New Roman" w:eastAsia="Times New Roman" w:hAnsi="Times New Roman"/>
          <w:sz w:val="18"/>
          <w:szCs w:val="18"/>
        </w:rPr>
        <w:t xml:space="preserve">  We observe a steep increase in 2019 which is not present in the baseline, that is the whole Reddit data.</w:t>
      </w:r>
    </w:p>
    <w:p w14:paraId="666E1C42" w14:textId="0759CD8A" w:rsidR="00FE2D7D" w:rsidRDefault="00FE2D7D" w:rsidP="6E5D8A0E">
      <w:pPr>
        <w:rPr>
          <w:rFonts w:ascii="Times New Roman" w:eastAsia="Times New Roman" w:hAnsi="Times New Roman"/>
          <w:sz w:val="18"/>
          <w:szCs w:val="18"/>
        </w:rPr>
      </w:pPr>
    </w:p>
    <w:p w14:paraId="094974EA" w14:textId="66D770DC" w:rsidR="00FE2D7D" w:rsidRPr="00923D4F" w:rsidRDefault="5339E58A" w:rsidP="6E5D8A0E">
      <w:pPr>
        <w:rPr>
          <w:rFonts w:ascii="Times New Roman" w:eastAsia="Times New Roman" w:hAnsi="Times New Roman"/>
          <w:b/>
          <w:bCs/>
          <w:sz w:val="18"/>
          <w:szCs w:val="18"/>
        </w:rPr>
      </w:pPr>
      <w:r>
        <w:rPr>
          <w:noProof/>
        </w:rPr>
        <w:drawing>
          <wp:inline distT="0" distB="0" distL="0" distR="0" wp14:anchorId="74DFD2FA" wp14:editId="6C7D7241">
            <wp:extent cx="6362698" cy="2339695"/>
            <wp:effectExtent l="0" t="0" r="0" b="0"/>
            <wp:docPr id="258290578" name="Picture 258290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362698" cy="2339695"/>
                    </a:xfrm>
                    <a:prstGeom prst="rect">
                      <a:avLst/>
                    </a:prstGeom>
                  </pic:spPr>
                </pic:pic>
              </a:graphicData>
            </a:graphic>
          </wp:inline>
        </w:drawing>
      </w:r>
      <w:r w:rsidRPr="00923D4F">
        <w:rPr>
          <w:rFonts w:ascii="Times New Roman" w:eastAsia="Times New Roman" w:hAnsi="Times New Roman"/>
          <w:b/>
          <w:bCs/>
          <w:sz w:val="18"/>
          <w:szCs w:val="18"/>
        </w:rPr>
        <w:t xml:space="preserve">Supplementary Figure 2: Number of submissions and comments in the climate change, climate skeptics subreddits and </w:t>
      </w:r>
      <w:r w:rsidR="1FF2DA97" w:rsidRPr="00923D4F">
        <w:rPr>
          <w:rFonts w:ascii="Times New Roman" w:eastAsia="Times New Roman" w:hAnsi="Times New Roman"/>
          <w:b/>
          <w:bCs/>
          <w:sz w:val="18"/>
          <w:szCs w:val="18"/>
        </w:rPr>
        <w:t xml:space="preserve">the baseline, </w:t>
      </w:r>
      <w:r w:rsidR="1FF2DA97" w:rsidRPr="00923D4F">
        <w:rPr>
          <w:rFonts w:ascii="Times New Roman" w:eastAsia="Times New Roman" w:hAnsi="Times New Roman"/>
          <w:sz w:val="18"/>
          <w:szCs w:val="18"/>
        </w:rPr>
        <w:t xml:space="preserve">that is </w:t>
      </w:r>
      <w:r w:rsidRPr="00923D4F">
        <w:rPr>
          <w:rFonts w:ascii="Times New Roman" w:eastAsia="Times New Roman" w:hAnsi="Times New Roman"/>
          <w:sz w:val="18"/>
          <w:szCs w:val="18"/>
        </w:rPr>
        <w:t>the whole Reddit</w:t>
      </w:r>
      <w:r w:rsidR="2864FF52" w:rsidRPr="00923D4F">
        <w:rPr>
          <w:rFonts w:ascii="Times New Roman" w:eastAsia="Times New Roman" w:hAnsi="Times New Roman"/>
          <w:sz w:val="18"/>
          <w:szCs w:val="18"/>
        </w:rPr>
        <w:t xml:space="preserve"> (normalised)</w:t>
      </w:r>
      <w:r w:rsidR="653D918D" w:rsidRPr="00923D4F">
        <w:rPr>
          <w:rFonts w:ascii="Times New Roman" w:eastAsia="Times New Roman" w:hAnsi="Times New Roman"/>
          <w:sz w:val="18"/>
          <w:szCs w:val="18"/>
        </w:rPr>
        <w:t xml:space="preserve"> along the whole timeline of the dataset.</w:t>
      </w:r>
    </w:p>
    <w:p w14:paraId="169DFABC" w14:textId="1B47D852" w:rsidR="00FE2D7D" w:rsidRDefault="00FE2D7D">
      <w:r>
        <w:rPr>
          <w:noProof/>
        </w:rPr>
        <w:lastRenderedPageBreak/>
        <w:drawing>
          <wp:inline distT="0" distB="0" distL="0" distR="0" wp14:anchorId="5A032A1B" wp14:editId="1F2F0785">
            <wp:extent cx="3997988" cy="3303085"/>
            <wp:effectExtent l="0" t="0" r="0" b="0"/>
            <wp:docPr id="1006641011" name="Picture 1006641011" descr="A graph of a number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641011"/>
                    <pic:cNvPicPr/>
                  </pic:nvPicPr>
                  <pic:blipFill>
                    <a:blip r:embed="rId8">
                      <a:extLst>
                        <a:ext uri="{28A0092B-C50C-407E-A947-70E740481C1C}">
                          <a14:useLocalDpi xmlns:a14="http://schemas.microsoft.com/office/drawing/2010/main" val="0"/>
                        </a:ext>
                      </a:extLst>
                    </a:blip>
                    <a:stretch>
                      <a:fillRect/>
                    </a:stretch>
                  </pic:blipFill>
                  <pic:spPr>
                    <a:xfrm>
                      <a:off x="0" y="0"/>
                      <a:ext cx="3997988" cy="3303085"/>
                    </a:xfrm>
                    <a:prstGeom prst="rect">
                      <a:avLst/>
                    </a:prstGeom>
                  </pic:spPr>
                </pic:pic>
              </a:graphicData>
            </a:graphic>
          </wp:inline>
        </w:drawing>
      </w:r>
    </w:p>
    <w:p w14:paraId="45A8AF9A" w14:textId="26B70FFA" w:rsidR="00FE2D7D" w:rsidRDefault="00FE2D7D" w:rsidP="00FE2D7D">
      <w:pPr>
        <w:rPr>
          <w:rFonts w:ascii="Times New Roman" w:eastAsia="Times New Roman" w:hAnsi="Times New Roman"/>
          <w:sz w:val="18"/>
          <w:szCs w:val="18"/>
        </w:rPr>
      </w:pPr>
      <w:r w:rsidRPr="1A16D11C">
        <w:rPr>
          <w:rFonts w:ascii="Times New Roman" w:eastAsia="Times New Roman" w:hAnsi="Times New Roman"/>
          <w:b/>
          <w:bCs/>
          <w:sz w:val="18"/>
          <w:szCs w:val="18"/>
        </w:rPr>
        <w:t xml:space="preserve">Supplementary Figure </w:t>
      </w:r>
      <w:r w:rsidR="00A13721">
        <w:rPr>
          <w:rFonts w:ascii="Times New Roman" w:eastAsia="Times New Roman" w:hAnsi="Times New Roman"/>
          <w:b/>
          <w:bCs/>
          <w:sz w:val="18"/>
          <w:szCs w:val="18"/>
        </w:rPr>
        <w:t>3</w:t>
      </w:r>
      <w:r w:rsidRPr="1A16D11C">
        <w:rPr>
          <w:rFonts w:ascii="Times New Roman" w:eastAsia="Times New Roman" w:hAnsi="Times New Roman"/>
          <w:b/>
          <w:bCs/>
          <w:sz w:val="18"/>
          <w:szCs w:val="18"/>
        </w:rPr>
        <w:t>: Yearly number of unique active users in the climate-related (blue) and climate skeptics (brown) subreddits over time.</w:t>
      </w:r>
      <w:r w:rsidRPr="1A16D11C">
        <w:rPr>
          <w:rFonts w:ascii="Times New Roman" w:eastAsia="Times New Roman" w:hAnsi="Times New Roman"/>
          <w:sz w:val="18"/>
          <w:szCs w:val="18"/>
        </w:rPr>
        <w:t xml:space="preserve"> Active users are the ones that posted at least one comment or submission in the year and subreddit selected. </w:t>
      </w:r>
    </w:p>
    <w:p w14:paraId="73656E59" w14:textId="77777777" w:rsidR="00FE2D7D" w:rsidRDefault="00FE2D7D" w:rsidP="00FE2D7D">
      <w:pPr>
        <w:rPr>
          <w:b/>
          <w:bCs/>
          <w:sz w:val="28"/>
          <w:szCs w:val="28"/>
        </w:rPr>
      </w:pPr>
      <w:r w:rsidRPr="738D5FD1">
        <w:rPr>
          <w:b/>
          <w:bCs/>
          <w:sz w:val="28"/>
          <w:szCs w:val="28"/>
        </w:rPr>
        <w:t>Correlation with the number of striking cities</w:t>
      </w:r>
    </w:p>
    <w:p w14:paraId="15475082" w14:textId="77777777" w:rsidR="00FE2D7D" w:rsidRDefault="00FE2D7D" w:rsidP="00FE2D7D">
      <w:r w:rsidRPr="738D5FD1">
        <w:t>Correlation between the number of US cities that joined a climate strike and the activity counts on the climate-related subreddits on the same month of the strike. We consider all strikes between 2018 and 2020.</w:t>
      </w:r>
      <w:r>
        <w:t xml:space="preserve"> When we repeat this analysis for a broader geographic scope, the correlation coefficient between the total activity counts and the total number strikes in the US, UK, Canada and Australia, the correlation coefficient </w:t>
      </w:r>
      <m:oMath>
        <m:r>
          <w:rPr>
            <w:rFonts w:ascii="Cambria Math" w:hAnsi="Cambria Math"/>
          </w:rPr>
          <m:t>ρ</m:t>
        </m:r>
      </m:oMath>
      <w:r>
        <w:t xml:space="preserve">=0.91 </w:t>
      </w:r>
      <w:r w:rsidRPr="008C6688">
        <w:t>[0.5</w:t>
      </w:r>
      <w:r>
        <w:t>0</w:t>
      </w:r>
      <w:r w:rsidRPr="008C6688">
        <w:t>,0.9</w:t>
      </w:r>
      <w:r>
        <w:t>86</w:t>
      </w:r>
      <w:r w:rsidRPr="008C6688">
        <w:t>], p-value&lt;0.005</w:t>
      </w:r>
      <w:r>
        <w:t>.</w:t>
      </w:r>
    </w:p>
    <w:p w14:paraId="6BE84E96" w14:textId="77777777" w:rsidR="00FE2D7D" w:rsidRDefault="00FE2D7D" w:rsidP="00FE2D7D">
      <w:r>
        <w:rPr>
          <w:noProof/>
        </w:rPr>
        <w:drawing>
          <wp:inline distT="0" distB="0" distL="0" distR="0" wp14:anchorId="4D0C62B9" wp14:editId="6F343403">
            <wp:extent cx="4731228" cy="3077725"/>
            <wp:effectExtent l="0" t="0" r="0" b="0"/>
            <wp:docPr id="1073552176" name="Picture 1073552176" descr="A graph with a line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52176" name="Picture 1073552176" descr="A graph with a line and dot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31228" cy="3077725"/>
                    </a:xfrm>
                    <a:prstGeom prst="rect">
                      <a:avLst/>
                    </a:prstGeom>
                  </pic:spPr>
                </pic:pic>
              </a:graphicData>
            </a:graphic>
          </wp:inline>
        </w:drawing>
      </w:r>
    </w:p>
    <w:p w14:paraId="4A1BB5A5" w14:textId="64B1401A" w:rsidR="00FE2D7D" w:rsidRDefault="00FE2D7D" w:rsidP="00FE2D7D">
      <w:pPr>
        <w:rPr>
          <w:rFonts w:ascii="Times New Roman" w:eastAsia="Times New Roman" w:hAnsi="Times New Roman"/>
          <w:sz w:val="18"/>
          <w:szCs w:val="18"/>
        </w:rPr>
      </w:pPr>
      <w:r w:rsidRPr="7C1254E9">
        <w:rPr>
          <w:rFonts w:ascii="Times New Roman" w:eastAsia="Times New Roman" w:hAnsi="Times New Roman"/>
          <w:b/>
          <w:bCs/>
          <w:sz w:val="18"/>
          <w:szCs w:val="18"/>
        </w:rPr>
        <w:lastRenderedPageBreak/>
        <w:t xml:space="preserve">Supplementary Figure </w:t>
      </w:r>
      <w:r w:rsidR="00F85F84">
        <w:rPr>
          <w:rFonts w:ascii="Times New Roman" w:eastAsia="Times New Roman" w:hAnsi="Times New Roman"/>
          <w:b/>
          <w:bCs/>
          <w:sz w:val="18"/>
          <w:szCs w:val="18"/>
        </w:rPr>
        <w:t>4</w:t>
      </w:r>
      <w:r w:rsidRPr="7C1254E9">
        <w:rPr>
          <w:rFonts w:ascii="Times New Roman" w:eastAsia="Times New Roman" w:hAnsi="Times New Roman"/>
          <w:b/>
          <w:bCs/>
          <w:sz w:val="18"/>
          <w:szCs w:val="18"/>
        </w:rPr>
        <w:t xml:space="preserve">: </w:t>
      </w:r>
      <w:r w:rsidR="4E4BA85B" w:rsidRPr="7C1254E9">
        <w:rPr>
          <w:rFonts w:ascii="Times New Roman" w:eastAsia="Times New Roman" w:hAnsi="Times New Roman"/>
          <w:b/>
          <w:bCs/>
          <w:sz w:val="18"/>
          <w:szCs w:val="18"/>
        </w:rPr>
        <w:t>Regression line of</w:t>
      </w:r>
      <w:r w:rsidRPr="7C1254E9">
        <w:rPr>
          <w:rFonts w:ascii="Times New Roman" w:eastAsia="Times New Roman" w:hAnsi="Times New Roman"/>
          <w:b/>
          <w:bCs/>
          <w:sz w:val="18"/>
          <w:szCs w:val="18"/>
        </w:rPr>
        <w:t xml:space="preserve"> the number of US cities which took part in a climate strike</w:t>
      </w:r>
      <w:r w:rsidR="4996B81B" w:rsidRPr="7C1254E9">
        <w:rPr>
          <w:rFonts w:ascii="Times New Roman" w:eastAsia="Times New Roman" w:hAnsi="Times New Roman"/>
          <w:b/>
          <w:bCs/>
          <w:sz w:val="18"/>
          <w:szCs w:val="18"/>
        </w:rPr>
        <w:t xml:space="preserve"> versus</w:t>
      </w:r>
      <w:r w:rsidRPr="7C1254E9">
        <w:rPr>
          <w:rFonts w:ascii="Times New Roman" w:eastAsia="Times New Roman" w:hAnsi="Times New Roman"/>
          <w:b/>
          <w:bCs/>
          <w:sz w:val="18"/>
          <w:szCs w:val="18"/>
        </w:rPr>
        <w:t xml:space="preserve"> the activity on the climate-related subreddits on the same month of the strike. </w:t>
      </w:r>
      <w:r w:rsidRPr="7C1254E9">
        <w:rPr>
          <w:rFonts w:ascii="Times New Roman" w:eastAsia="Times New Roman" w:hAnsi="Times New Roman"/>
          <w:sz w:val="18"/>
          <w:szCs w:val="18"/>
        </w:rPr>
        <w:t>We consider all strikes in 2019 and 2020. The Pearson’s correlation is high and significant ((ρ=0.92 [0.51,0.99], p-value&lt;0.005).</w:t>
      </w:r>
    </w:p>
    <w:p w14:paraId="3C473FD8" w14:textId="77777777" w:rsidR="00FE2D7D" w:rsidRDefault="00FE2D7D" w:rsidP="00FE2D7D">
      <w:pPr>
        <w:rPr>
          <w:b/>
          <w:bCs/>
          <w:sz w:val="28"/>
          <w:szCs w:val="28"/>
        </w:rPr>
      </w:pPr>
      <w:r w:rsidRPr="751C1C42">
        <w:rPr>
          <w:b/>
          <w:bCs/>
          <w:sz w:val="28"/>
          <w:szCs w:val="28"/>
        </w:rPr>
        <w:t>Sentiment analysis</w:t>
      </w:r>
    </w:p>
    <w:p w14:paraId="146919AA" w14:textId="2FE323B6" w:rsidR="00FE2D7D" w:rsidRPr="00E06AC1" w:rsidRDefault="00FE2D7D" w:rsidP="00FE2D7D">
      <w:r>
        <w:t>We report the results of the sentiment analysis for the climate-related and climate skeptical subreddits in the case of positive emotions (</w:t>
      </w:r>
      <w:r w:rsidR="001D1505">
        <w:t xml:space="preserve">Supplementary </w:t>
      </w:r>
      <w:r>
        <w:t xml:space="preserve">Figure </w:t>
      </w:r>
      <w:r w:rsidR="007A0FF8">
        <w:t>5</w:t>
      </w:r>
      <w:r>
        <w:t>), anger and anxiety (</w:t>
      </w:r>
      <w:r w:rsidR="001D1505">
        <w:t xml:space="preserve">Supplementary </w:t>
      </w:r>
      <w:r>
        <w:t xml:space="preserve">Figure </w:t>
      </w:r>
      <w:r w:rsidR="007A0FF8">
        <w:t>6</w:t>
      </w:r>
      <w:r>
        <w:t xml:space="preserve">). We do not observe in the trends of positive emotions the differences found in the negative emotions analysis (Figure 2 of the main document). We can see that this difference is driven by anger (Figure </w:t>
      </w:r>
      <w:r w:rsidR="00842702">
        <w:t>6</w:t>
      </w:r>
      <w:r>
        <w:t xml:space="preserve">, left panel) and partly by anxiety (Figure </w:t>
      </w:r>
      <w:r w:rsidR="00842702">
        <w:t>6</w:t>
      </w:r>
      <w:r>
        <w:t>, right panel).</w:t>
      </w:r>
    </w:p>
    <w:p w14:paraId="1F0A3A38" w14:textId="77777777" w:rsidR="00FE2D7D" w:rsidRPr="00E06AC1" w:rsidRDefault="00FE2D7D" w:rsidP="00FE2D7D">
      <w:r>
        <w:rPr>
          <w:noProof/>
        </w:rPr>
        <w:drawing>
          <wp:inline distT="0" distB="0" distL="0" distR="0" wp14:anchorId="40BC4B01" wp14:editId="2F81DB85">
            <wp:extent cx="5696726" cy="3249174"/>
            <wp:effectExtent l="0" t="0" r="0" b="0"/>
            <wp:docPr id="1363295542" name="Picture 1363295542" descr="A graph with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95542" name="Picture 1363295542" descr="A graph with blue and orange lin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96726" cy="3249174"/>
                    </a:xfrm>
                    <a:prstGeom prst="rect">
                      <a:avLst/>
                    </a:prstGeom>
                  </pic:spPr>
                </pic:pic>
              </a:graphicData>
            </a:graphic>
          </wp:inline>
        </w:drawing>
      </w:r>
    </w:p>
    <w:p w14:paraId="6668374E" w14:textId="1AFF7B4C" w:rsidR="00FE2D7D" w:rsidRPr="00E06AC1" w:rsidRDefault="00FE2D7D" w:rsidP="00FE2D7D">
      <w:pPr>
        <w:rPr>
          <w:rFonts w:ascii="Times New Roman" w:eastAsia="Times New Roman" w:hAnsi="Times New Roman"/>
          <w:sz w:val="18"/>
          <w:szCs w:val="18"/>
        </w:rPr>
      </w:pPr>
      <w:r w:rsidRPr="1A16D11C">
        <w:rPr>
          <w:rFonts w:ascii="Times New Roman" w:eastAsia="Times New Roman" w:hAnsi="Times New Roman"/>
          <w:b/>
          <w:bCs/>
          <w:sz w:val="18"/>
          <w:szCs w:val="18"/>
        </w:rPr>
        <w:t xml:space="preserve">Supplementary Figure </w:t>
      </w:r>
      <w:r w:rsidR="007A0FF8">
        <w:rPr>
          <w:rFonts w:ascii="Times New Roman" w:eastAsia="Times New Roman" w:hAnsi="Times New Roman"/>
          <w:b/>
          <w:bCs/>
          <w:sz w:val="18"/>
          <w:szCs w:val="18"/>
        </w:rPr>
        <w:t>5</w:t>
      </w:r>
      <w:r w:rsidRPr="1A16D11C">
        <w:rPr>
          <w:rFonts w:ascii="Times New Roman" w:eastAsia="Times New Roman" w:hAnsi="Times New Roman"/>
          <w:b/>
          <w:bCs/>
          <w:sz w:val="18"/>
          <w:szCs w:val="18"/>
        </w:rPr>
        <w:t xml:space="preserve"> : Ratio of positive emotions found in the climate-related (blue) and climateskeptics (brown) subreddits over time.</w:t>
      </w:r>
      <w:r w:rsidRPr="1A16D11C">
        <w:rPr>
          <w:rFonts w:ascii="Times New Roman" w:eastAsia="Times New Roman" w:hAnsi="Times New Roman"/>
          <w:sz w:val="18"/>
          <w:szCs w:val="18"/>
        </w:rPr>
        <w:t xml:space="preserve">  The ratio is computed as the number of positive words in a text snippet over the length of the text. This ratio is then aggregated on a monthly basis.</w:t>
      </w:r>
    </w:p>
    <w:p w14:paraId="471E97AF" w14:textId="77777777" w:rsidR="00FE2D7D" w:rsidRPr="00E06AC1" w:rsidRDefault="00FE2D7D" w:rsidP="00FE2D7D"/>
    <w:p w14:paraId="7BADE113" w14:textId="77777777" w:rsidR="00FE2D7D" w:rsidRDefault="00FE2D7D" w:rsidP="00FE2D7D">
      <w:r>
        <w:rPr>
          <w:noProof/>
        </w:rPr>
        <w:drawing>
          <wp:inline distT="0" distB="0" distL="0" distR="0" wp14:anchorId="29037F90" wp14:editId="064190B5">
            <wp:extent cx="6141242" cy="2227606"/>
            <wp:effectExtent l="0" t="0" r="0" b="0"/>
            <wp:docPr id="1318767065" name="Picture 1318767065" descr="A graph of different color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67065" name="Picture 1318767065" descr="A graph of different colored lines&#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41242" cy="2227606"/>
                    </a:xfrm>
                    <a:prstGeom prst="rect">
                      <a:avLst/>
                    </a:prstGeom>
                  </pic:spPr>
                </pic:pic>
              </a:graphicData>
            </a:graphic>
          </wp:inline>
        </w:drawing>
      </w:r>
    </w:p>
    <w:p w14:paraId="58A08133" w14:textId="21EF68F0" w:rsidR="00FE2D7D" w:rsidRDefault="00FE2D7D" w:rsidP="00FE2D7D">
      <w:pPr>
        <w:rPr>
          <w:rFonts w:ascii="Times New Roman" w:eastAsia="Times New Roman" w:hAnsi="Times New Roman"/>
          <w:sz w:val="18"/>
          <w:szCs w:val="18"/>
        </w:rPr>
      </w:pPr>
      <w:r w:rsidRPr="1A16D11C">
        <w:rPr>
          <w:rFonts w:ascii="Times New Roman" w:eastAsia="Times New Roman" w:hAnsi="Times New Roman"/>
          <w:b/>
          <w:bCs/>
          <w:sz w:val="18"/>
          <w:szCs w:val="18"/>
        </w:rPr>
        <w:lastRenderedPageBreak/>
        <w:t xml:space="preserve">Supplementary Figure </w:t>
      </w:r>
      <w:r w:rsidR="007A0FF8">
        <w:rPr>
          <w:rFonts w:ascii="Times New Roman" w:eastAsia="Times New Roman" w:hAnsi="Times New Roman"/>
          <w:b/>
          <w:bCs/>
          <w:sz w:val="18"/>
          <w:szCs w:val="18"/>
        </w:rPr>
        <w:t>6</w:t>
      </w:r>
      <w:r w:rsidRPr="1A16D11C">
        <w:rPr>
          <w:rFonts w:ascii="Times New Roman" w:eastAsia="Times New Roman" w:hAnsi="Times New Roman"/>
          <w:b/>
          <w:bCs/>
          <w:sz w:val="18"/>
          <w:szCs w:val="18"/>
        </w:rPr>
        <w:t>: Ratio of anger (left) and anxiety (right) in the climate-related (blue) and climateskeptics (brown) subreddits over time.</w:t>
      </w:r>
      <w:r w:rsidRPr="1A16D11C">
        <w:rPr>
          <w:rFonts w:ascii="Times New Roman" w:eastAsia="Times New Roman" w:hAnsi="Times New Roman"/>
          <w:sz w:val="18"/>
          <w:szCs w:val="18"/>
        </w:rPr>
        <w:t xml:space="preserve"> The ratio is the number of positive words in a text snippet over text length. Ratios are aggregated on a monthly level.</w:t>
      </w:r>
    </w:p>
    <w:p w14:paraId="20895F91" w14:textId="77777777" w:rsidR="00FE2D7D" w:rsidRDefault="00FE2D7D" w:rsidP="00FE2D7D">
      <w:pPr>
        <w:rPr>
          <w:rFonts w:ascii="Times New Roman" w:eastAsia="Times New Roman" w:hAnsi="Times New Roman"/>
          <w:sz w:val="18"/>
          <w:szCs w:val="18"/>
        </w:rPr>
      </w:pPr>
    </w:p>
    <w:p w14:paraId="5123EF94" w14:textId="77777777" w:rsidR="00FE2D7D" w:rsidRDefault="00FE2D7D" w:rsidP="00FE2D7D">
      <w:pPr>
        <w:rPr>
          <w:b/>
          <w:bCs/>
          <w:sz w:val="28"/>
          <w:szCs w:val="28"/>
        </w:rPr>
      </w:pPr>
      <w:r w:rsidRPr="738D5FD1">
        <w:rPr>
          <w:b/>
          <w:bCs/>
          <w:sz w:val="28"/>
          <w:szCs w:val="28"/>
        </w:rPr>
        <w:t>Topic modelling</w:t>
      </w:r>
    </w:p>
    <w:p w14:paraId="6AAAD98E" w14:textId="77777777" w:rsidR="00FE2D7D" w:rsidRDefault="00FE2D7D" w:rsidP="00FE2D7D">
      <w:pPr>
        <w:rPr>
          <w:rFonts w:asciiTheme="minorHAnsi" w:eastAsiaTheme="minorEastAsia" w:hAnsiTheme="minorHAnsi" w:cstheme="minorBidi"/>
        </w:rPr>
      </w:pPr>
      <w:r w:rsidRPr="738D5FD1">
        <w:rPr>
          <w:rFonts w:asciiTheme="minorHAnsi" w:eastAsiaTheme="minorEastAsia" w:hAnsiTheme="minorHAnsi" w:cstheme="minorBidi"/>
        </w:rPr>
        <w:t>We report an extended version of Table 1, the table of the top-ranked topics found by BERTopic in the climate-related and climate skeptical subreddits in 2018 and 2019.</w:t>
      </w:r>
    </w:p>
    <w:p w14:paraId="3768FFCB" w14:textId="32A247B1" w:rsidR="00FE2D7D" w:rsidRDefault="001F1235" w:rsidP="00FE2D7D">
      <w:pPr>
        <w:rPr>
          <w:rFonts w:ascii="Times New Roman" w:eastAsia="Times New Roman" w:hAnsi="Times New Roman"/>
          <w:sz w:val="18"/>
          <w:szCs w:val="18"/>
        </w:rPr>
      </w:pPr>
      <w:r>
        <w:rPr>
          <w:rFonts w:ascii="Times New Roman" w:eastAsia="Times New Roman" w:hAnsi="Times New Roman"/>
          <w:b/>
          <w:bCs/>
          <w:sz w:val="18"/>
          <w:szCs w:val="18"/>
        </w:rPr>
        <w:t xml:space="preserve">Supplementary </w:t>
      </w:r>
      <w:r w:rsidR="00FE2D7D" w:rsidRPr="738D5FD1">
        <w:rPr>
          <w:rFonts w:ascii="Times New Roman" w:eastAsia="Times New Roman" w:hAnsi="Times New Roman"/>
          <w:b/>
          <w:bCs/>
          <w:sz w:val="18"/>
          <w:szCs w:val="18"/>
        </w:rPr>
        <w:t xml:space="preserve">Table 1: Top 20 topics of the climate-related and climate skeptical communities in 2018 and 2019. </w:t>
      </w:r>
      <w:r w:rsidR="00FE2D7D" w:rsidRPr="738D5FD1">
        <w:rPr>
          <w:rFonts w:ascii="Times New Roman" w:eastAsia="Times New Roman" w:hAnsi="Times New Roman"/>
          <w:sz w:val="18"/>
          <w:szCs w:val="18"/>
        </w:rPr>
        <w:t>The ranking is determined by the number of documents in the corpus that deal with the chosen topic. We list the representative words of each topic. Topics have been computed using BERTopic.</w:t>
      </w:r>
      <w:r w:rsidR="001D3FD7">
        <w:rPr>
          <w:rFonts w:ascii="Times New Roman" w:eastAsia="Times New Roman" w:hAnsi="Times New Roman"/>
          <w:sz w:val="18"/>
          <w:szCs w:val="18"/>
        </w:rPr>
        <w:t xml:space="preserve"> The column ‘Count’ shows the number of posts and comments associated with each topic.</w:t>
      </w:r>
    </w:p>
    <w:tbl>
      <w:tblPr>
        <w:tblStyle w:val="TableGrid"/>
        <w:tblW w:w="0" w:type="auto"/>
        <w:tblLook w:val="06A0" w:firstRow="1" w:lastRow="0" w:firstColumn="1" w:lastColumn="0" w:noHBand="1" w:noVBand="1"/>
      </w:tblPr>
      <w:tblGrid>
        <w:gridCol w:w="647"/>
        <w:gridCol w:w="664"/>
        <w:gridCol w:w="3484"/>
        <w:gridCol w:w="664"/>
        <w:gridCol w:w="3557"/>
      </w:tblGrid>
      <w:tr w:rsidR="00447318" w14:paraId="10D481D0" w14:textId="77777777" w:rsidTr="00554032">
        <w:trPr>
          <w:trHeight w:val="300"/>
        </w:trPr>
        <w:tc>
          <w:tcPr>
            <w:tcW w:w="649" w:type="dxa"/>
          </w:tcPr>
          <w:p w14:paraId="5229D51A" w14:textId="77777777" w:rsidR="00447318" w:rsidRDefault="00447318" w:rsidP="00585BE7"/>
        </w:tc>
        <w:tc>
          <w:tcPr>
            <w:tcW w:w="4166" w:type="dxa"/>
            <w:gridSpan w:val="2"/>
            <w:tcBorders>
              <w:right w:val="single" w:sz="12" w:space="0" w:color="000000" w:themeColor="text1"/>
            </w:tcBorders>
          </w:tcPr>
          <w:p w14:paraId="29E135CA" w14:textId="40FB5CEC" w:rsidR="00447318" w:rsidRDefault="00447318" w:rsidP="00585BE7">
            <w:pPr>
              <w:jc w:val="center"/>
              <w:rPr>
                <w:b/>
                <w:bCs/>
                <w:sz w:val="28"/>
                <w:szCs w:val="28"/>
              </w:rPr>
            </w:pPr>
            <w:r w:rsidRPr="738D5FD1">
              <w:rPr>
                <w:b/>
                <w:bCs/>
                <w:sz w:val="28"/>
                <w:szCs w:val="28"/>
              </w:rPr>
              <w:t>2018</w:t>
            </w:r>
          </w:p>
        </w:tc>
        <w:tc>
          <w:tcPr>
            <w:tcW w:w="4201" w:type="dxa"/>
            <w:gridSpan w:val="2"/>
          </w:tcPr>
          <w:p w14:paraId="3FD95D13" w14:textId="1DDCCCB9" w:rsidR="00447318" w:rsidRDefault="00447318" w:rsidP="00585BE7">
            <w:pPr>
              <w:jc w:val="center"/>
              <w:rPr>
                <w:b/>
                <w:bCs/>
                <w:sz w:val="28"/>
                <w:szCs w:val="28"/>
              </w:rPr>
            </w:pPr>
            <w:r w:rsidRPr="738D5FD1">
              <w:rPr>
                <w:b/>
                <w:bCs/>
                <w:sz w:val="28"/>
                <w:szCs w:val="28"/>
              </w:rPr>
              <w:t>2019</w:t>
            </w:r>
          </w:p>
        </w:tc>
      </w:tr>
      <w:tr w:rsidR="00447318" w14:paraId="1B3AEBB5" w14:textId="77777777" w:rsidTr="00447318">
        <w:trPr>
          <w:trHeight w:val="300"/>
        </w:trPr>
        <w:tc>
          <w:tcPr>
            <w:tcW w:w="649" w:type="dxa"/>
          </w:tcPr>
          <w:p w14:paraId="4384CF38" w14:textId="77777777" w:rsidR="00447318" w:rsidRPr="004A48FA" w:rsidRDefault="00447318" w:rsidP="00585BE7">
            <w:pPr>
              <w:rPr>
                <w:b/>
                <w:bCs/>
                <w:sz w:val="18"/>
                <w:szCs w:val="18"/>
              </w:rPr>
            </w:pPr>
            <w:r w:rsidRPr="004A48FA">
              <w:rPr>
                <w:b/>
                <w:bCs/>
                <w:sz w:val="18"/>
                <w:szCs w:val="18"/>
              </w:rPr>
              <w:t>Rank</w:t>
            </w:r>
          </w:p>
        </w:tc>
        <w:tc>
          <w:tcPr>
            <w:tcW w:w="622" w:type="dxa"/>
          </w:tcPr>
          <w:p w14:paraId="5159B104" w14:textId="62076EC9" w:rsidR="00447318" w:rsidRPr="004A48FA" w:rsidRDefault="001D3FD7" w:rsidP="00585BE7">
            <w:pPr>
              <w:rPr>
                <w:b/>
                <w:bCs/>
                <w:sz w:val="18"/>
                <w:szCs w:val="18"/>
              </w:rPr>
            </w:pPr>
            <w:r>
              <w:rPr>
                <w:b/>
                <w:bCs/>
                <w:sz w:val="18"/>
                <w:szCs w:val="18"/>
              </w:rPr>
              <w:t>Count</w:t>
            </w:r>
          </w:p>
        </w:tc>
        <w:tc>
          <w:tcPr>
            <w:tcW w:w="3544" w:type="dxa"/>
            <w:tcBorders>
              <w:right w:val="single" w:sz="12" w:space="0" w:color="000000" w:themeColor="text1"/>
            </w:tcBorders>
          </w:tcPr>
          <w:p w14:paraId="590E7C32" w14:textId="134B787B" w:rsidR="00447318" w:rsidRPr="004A48FA" w:rsidRDefault="00447318" w:rsidP="00585BE7">
            <w:pPr>
              <w:rPr>
                <w:b/>
                <w:bCs/>
                <w:sz w:val="18"/>
                <w:szCs w:val="18"/>
              </w:rPr>
            </w:pPr>
            <w:r w:rsidRPr="004A48FA">
              <w:rPr>
                <w:b/>
                <w:bCs/>
                <w:sz w:val="18"/>
                <w:szCs w:val="18"/>
              </w:rPr>
              <w:t>Representative words</w:t>
            </w:r>
          </w:p>
        </w:tc>
        <w:tc>
          <w:tcPr>
            <w:tcW w:w="583" w:type="dxa"/>
          </w:tcPr>
          <w:p w14:paraId="72BAE0CA" w14:textId="7E3AA76F" w:rsidR="00447318" w:rsidRPr="004A48FA" w:rsidRDefault="001D3FD7" w:rsidP="00585BE7">
            <w:pPr>
              <w:rPr>
                <w:b/>
                <w:bCs/>
                <w:sz w:val="18"/>
                <w:szCs w:val="18"/>
              </w:rPr>
            </w:pPr>
            <w:r>
              <w:rPr>
                <w:b/>
                <w:bCs/>
                <w:sz w:val="18"/>
                <w:szCs w:val="18"/>
              </w:rPr>
              <w:t>Count</w:t>
            </w:r>
          </w:p>
        </w:tc>
        <w:tc>
          <w:tcPr>
            <w:tcW w:w="3618" w:type="dxa"/>
          </w:tcPr>
          <w:p w14:paraId="1BBF76BD" w14:textId="405AB412" w:rsidR="00447318" w:rsidRPr="004A48FA" w:rsidRDefault="00447318" w:rsidP="00585BE7">
            <w:pPr>
              <w:rPr>
                <w:b/>
                <w:bCs/>
                <w:sz w:val="18"/>
                <w:szCs w:val="18"/>
              </w:rPr>
            </w:pPr>
            <w:r w:rsidRPr="004A48FA">
              <w:rPr>
                <w:b/>
                <w:bCs/>
                <w:sz w:val="18"/>
                <w:szCs w:val="18"/>
              </w:rPr>
              <w:t>Representative words</w:t>
            </w:r>
          </w:p>
        </w:tc>
      </w:tr>
      <w:tr w:rsidR="00447318" w14:paraId="08879C8B" w14:textId="77777777" w:rsidTr="00447318">
        <w:trPr>
          <w:trHeight w:val="300"/>
        </w:trPr>
        <w:tc>
          <w:tcPr>
            <w:tcW w:w="649" w:type="dxa"/>
          </w:tcPr>
          <w:p w14:paraId="3E713753" w14:textId="77777777" w:rsidR="00447318" w:rsidRPr="004A48FA" w:rsidRDefault="00447318" w:rsidP="00585BE7">
            <w:pPr>
              <w:rPr>
                <w:sz w:val="18"/>
                <w:szCs w:val="18"/>
              </w:rPr>
            </w:pPr>
            <w:r w:rsidRPr="004A48FA">
              <w:rPr>
                <w:sz w:val="18"/>
                <w:szCs w:val="18"/>
              </w:rPr>
              <w:t>1</w:t>
            </w:r>
          </w:p>
        </w:tc>
        <w:tc>
          <w:tcPr>
            <w:tcW w:w="622" w:type="dxa"/>
          </w:tcPr>
          <w:p w14:paraId="2D780606" w14:textId="1A4CA2FA" w:rsidR="00447318" w:rsidRPr="004A48FA" w:rsidRDefault="00D90BBE" w:rsidP="00585BE7">
            <w:pPr>
              <w:rPr>
                <w:sz w:val="18"/>
                <w:szCs w:val="18"/>
              </w:rPr>
            </w:pPr>
            <w:r>
              <w:rPr>
                <w:sz w:val="18"/>
                <w:szCs w:val="18"/>
              </w:rPr>
              <w:t>905</w:t>
            </w:r>
          </w:p>
        </w:tc>
        <w:tc>
          <w:tcPr>
            <w:tcW w:w="3544" w:type="dxa"/>
            <w:tcBorders>
              <w:right w:val="single" w:sz="12" w:space="0" w:color="000000" w:themeColor="text1"/>
            </w:tcBorders>
          </w:tcPr>
          <w:p w14:paraId="18644A50" w14:textId="4FCAADBD" w:rsidR="00447318" w:rsidRPr="004A48FA" w:rsidRDefault="00447318" w:rsidP="00585BE7">
            <w:pPr>
              <w:rPr>
                <w:sz w:val="18"/>
                <w:szCs w:val="18"/>
              </w:rPr>
            </w:pPr>
            <w:r w:rsidRPr="004A48FA">
              <w:rPr>
                <w:sz w:val="18"/>
                <w:szCs w:val="18"/>
              </w:rPr>
              <w:t>Science, scientific, scientist, consensus, hypothesis, settled, community</w:t>
            </w:r>
          </w:p>
        </w:tc>
        <w:tc>
          <w:tcPr>
            <w:tcW w:w="583" w:type="dxa"/>
          </w:tcPr>
          <w:p w14:paraId="50276BEB" w14:textId="3A389BC0" w:rsidR="00447318" w:rsidRPr="004A48FA" w:rsidRDefault="00447318" w:rsidP="00700847">
            <w:pPr>
              <w:rPr>
                <w:sz w:val="18"/>
                <w:szCs w:val="18"/>
              </w:rPr>
            </w:pPr>
            <w:r w:rsidRPr="00700847">
              <w:rPr>
                <w:sz w:val="18"/>
                <w:szCs w:val="18"/>
              </w:rPr>
              <w:t>1789</w:t>
            </w:r>
          </w:p>
        </w:tc>
        <w:tc>
          <w:tcPr>
            <w:tcW w:w="3618" w:type="dxa"/>
          </w:tcPr>
          <w:p w14:paraId="5A83ACC3" w14:textId="1D974B10" w:rsidR="00447318" w:rsidRPr="004A48FA" w:rsidRDefault="00447318" w:rsidP="00585BE7">
            <w:pPr>
              <w:rPr>
                <w:sz w:val="18"/>
                <w:szCs w:val="18"/>
              </w:rPr>
            </w:pPr>
            <w:r w:rsidRPr="004A48FA">
              <w:rPr>
                <w:sz w:val="18"/>
                <w:szCs w:val="18"/>
              </w:rPr>
              <w:t>Nuclear, reactor, uranium, thorium, waste, power, weapons, molten, salt</w:t>
            </w:r>
          </w:p>
        </w:tc>
      </w:tr>
      <w:tr w:rsidR="00447318" w14:paraId="68637004" w14:textId="77777777" w:rsidTr="00447318">
        <w:trPr>
          <w:trHeight w:val="300"/>
        </w:trPr>
        <w:tc>
          <w:tcPr>
            <w:tcW w:w="649" w:type="dxa"/>
          </w:tcPr>
          <w:p w14:paraId="558D42F5" w14:textId="77777777" w:rsidR="00447318" w:rsidRPr="004A48FA" w:rsidRDefault="00447318" w:rsidP="00585BE7">
            <w:pPr>
              <w:rPr>
                <w:sz w:val="18"/>
                <w:szCs w:val="18"/>
              </w:rPr>
            </w:pPr>
            <w:r w:rsidRPr="004A48FA">
              <w:rPr>
                <w:sz w:val="18"/>
                <w:szCs w:val="18"/>
              </w:rPr>
              <w:t>2</w:t>
            </w:r>
          </w:p>
        </w:tc>
        <w:tc>
          <w:tcPr>
            <w:tcW w:w="622" w:type="dxa"/>
          </w:tcPr>
          <w:p w14:paraId="27ED2FC8" w14:textId="45082B89" w:rsidR="00447318" w:rsidRPr="004A48FA" w:rsidRDefault="00114B42" w:rsidP="00585BE7">
            <w:pPr>
              <w:rPr>
                <w:sz w:val="18"/>
                <w:szCs w:val="18"/>
              </w:rPr>
            </w:pPr>
            <w:r>
              <w:rPr>
                <w:sz w:val="18"/>
                <w:szCs w:val="18"/>
              </w:rPr>
              <w:t>598</w:t>
            </w:r>
          </w:p>
        </w:tc>
        <w:tc>
          <w:tcPr>
            <w:tcW w:w="3544" w:type="dxa"/>
            <w:tcBorders>
              <w:right w:val="single" w:sz="12" w:space="0" w:color="000000" w:themeColor="text1"/>
            </w:tcBorders>
          </w:tcPr>
          <w:p w14:paraId="274E8F44" w14:textId="1D678886" w:rsidR="00447318" w:rsidRPr="004A48FA" w:rsidRDefault="00447318" w:rsidP="00585BE7">
            <w:pPr>
              <w:rPr>
                <w:sz w:val="18"/>
                <w:szCs w:val="18"/>
              </w:rPr>
            </w:pPr>
            <w:r w:rsidRPr="004A48FA">
              <w:rPr>
                <w:sz w:val="18"/>
                <w:szCs w:val="18"/>
              </w:rPr>
              <w:t>CO2, temperature, correlation, atmosphere, increase, ppm, concentration</w:t>
            </w:r>
          </w:p>
        </w:tc>
        <w:tc>
          <w:tcPr>
            <w:tcW w:w="583" w:type="dxa"/>
          </w:tcPr>
          <w:p w14:paraId="4BD593F0" w14:textId="4225DCA5" w:rsidR="00447318" w:rsidRPr="004A48FA" w:rsidRDefault="00447318" w:rsidP="00585BE7">
            <w:pPr>
              <w:rPr>
                <w:sz w:val="18"/>
                <w:szCs w:val="18"/>
              </w:rPr>
            </w:pPr>
            <w:r>
              <w:rPr>
                <w:sz w:val="18"/>
                <w:szCs w:val="18"/>
              </w:rPr>
              <w:t>888</w:t>
            </w:r>
          </w:p>
        </w:tc>
        <w:tc>
          <w:tcPr>
            <w:tcW w:w="3618" w:type="dxa"/>
          </w:tcPr>
          <w:p w14:paraId="0BDAEA84" w14:textId="4103DA2C" w:rsidR="00447318" w:rsidRPr="004A48FA" w:rsidRDefault="00447318" w:rsidP="00585BE7">
            <w:pPr>
              <w:rPr>
                <w:sz w:val="18"/>
                <w:szCs w:val="18"/>
              </w:rPr>
            </w:pPr>
            <w:r w:rsidRPr="004A48FA">
              <w:rPr>
                <w:sz w:val="18"/>
                <w:szCs w:val="18"/>
              </w:rPr>
              <w:t>Greta, her, she, Thunberg, girl, parents, child, Gretas, handlers</w:t>
            </w:r>
          </w:p>
        </w:tc>
      </w:tr>
      <w:tr w:rsidR="00447318" w14:paraId="734E6073" w14:textId="77777777" w:rsidTr="00447318">
        <w:trPr>
          <w:trHeight w:val="300"/>
        </w:trPr>
        <w:tc>
          <w:tcPr>
            <w:tcW w:w="649" w:type="dxa"/>
          </w:tcPr>
          <w:p w14:paraId="49CD2DC8" w14:textId="77777777" w:rsidR="00447318" w:rsidRPr="004A48FA" w:rsidRDefault="00447318" w:rsidP="00585BE7">
            <w:pPr>
              <w:rPr>
                <w:sz w:val="18"/>
                <w:szCs w:val="18"/>
              </w:rPr>
            </w:pPr>
            <w:r w:rsidRPr="004A48FA">
              <w:rPr>
                <w:sz w:val="18"/>
                <w:szCs w:val="18"/>
              </w:rPr>
              <w:t>3</w:t>
            </w:r>
          </w:p>
        </w:tc>
        <w:tc>
          <w:tcPr>
            <w:tcW w:w="622" w:type="dxa"/>
          </w:tcPr>
          <w:p w14:paraId="5F348282" w14:textId="00C99076" w:rsidR="00447318" w:rsidRPr="004A48FA" w:rsidRDefault="00F44230" w:rsidP="00585BE7">
            <w:pPr>
              <w:rPr>
                <w:sz w:val="18"/>
                <w:szCs w:val="18"/>
              </w:rPr>
            </w:pPr>
            <w:r>
              <w:rPr>
                <w:sz w:val="18"/>
                <w:szCs w:val="18"/>
              </w:rPr>
              <w:t>594</w:t>
            </w:r>
          </w:p>
        </w:tc>
        <w:tc>
          <w:tcPr>
            <w:tcW w:w="3544" w:type="dxa"/>
            <w:tcBorders>
              <w:right w:val="single" w:sz="12" w:space="0" w:color="000000" w:themeColor="text1"/>
            </w:tcBorders>
          </w:tcPr>
          <w:p w14:paraId="5F6233D0" w14:textId="6BE8DB5D" w:rsidR="00447318" w:rsidRPr="004A48FA" w:rsidRDefault="00447318" w:rsidP="00585BE7">
            <w:pPr>
              <w:rPr>
                <w:sz w:val="18"/>
                <w:szCs w:val="18"/>
              </w:rPr>
            </w:pPr>
            <w:r w:rsidRPr="004A48FA">
              <w:rPr>
                <w:sz w:val="18"/>
                <w:szCs w:val="18"/>
              </w:rPr>
              <w:t>Nuclear, reactors, power, waste, reactor, Fukushima, plants, radioactive, Chernobyl</w:t>
            </w:r>
          </w:p>
        </w:tc>
        <w:tc>
          <w:tcPr>
            <w:tcW w:w="583" w:type="dxa"/>
          </w:tcPr>
          <w:p w14:paraId="2D5698BC" w14:textId="693D69FE" w:rsidR="00447318" w:rsidRPr="004A48FA" w:rsidRDefault="00447318" w:rsidP="00585BE7">
            <w:pPr>
              <w:rPr>
                <w:sz w:val="18"/>
                <w:szCs w:val="18"/>
              </w:rPr>
            </w:pPr>
            <w:r>
              <w:rPr>
                <w:sz w:val="18"/>
                <w:szCs w:val="18"/>
              </w:rPr>
              <w:t>781</w:t>
            </w:r>
          </w:p>
        </w:tc>
        <w:tc>
          <w:tcPr>
            <w:tcW w:w="3618" w:type="dxa"/>
          </w:tcPr>
          <w:p w14:paraId="556A8A74" w14:textId="690CDBBC" w:rsidR="00447318" w:rsidRPr="004A48FA" w:rsidRDefault="00447318" w:rsidP="00585BE7">
            <w:pPr>
              <w:rPr>
                <w:sz w:val="18"/>
                <w:szCs w:val="18"/>
              </w:rPr>
            </w:pPr>
            <w:r w:rsidRPr="004A48FA">
              <w:rPr>
                <w:sz w:val="18"/>
                <w:szCs w:val="18"/>
              </w:rPr>
              <w:t>Vegan, veganism, vegetarian, meat, diet, eat, animals, food</w:t>
            </w:r>
          </w:p>
        </w:tc>
      </w:tr>
      <w:tr w:rsidR="00447318" w14:paraId="590132D5" w14:textId="77777777" w:rsidTr="00447318">
        <w:trPr>
          <w:trHeight w:val="300"/>
        </w:trPr>
        <w:tc>
          <w:tcPr>
            <w:tcW w:w="649" w:type="dxa"/>
          </w:tcPr>
          <w:p w14:paraId="20D71397" w14:textId="77777777" w:rsidR="00447318" w:rsidRPr="004A48FA" w:rsidRDefault="00447318" w:rsidP="00585BE7">
            <w:pPr>
              <w:rPr>
                <w:sz w:val="18"/>
                <w:szCs w:val="18"/>
              </w:rPr>
            </w:pPr>
            <w:r w:rsidRPr="004A48FA">
              <w:rPr>
                <w:sz w:val="18"/>
                <w:szCs w:val="18"/>
              </w:rPr>
              <w:t>4</w:t>
            </w:r>
          </w:p>
        </w:tc>
        <w:tc>
          <w:tcPr>
            <w:tcW w:w="622" w:type="dxa"/>
          </w:tcPr>
          <w:p w14:paraId="4D8DB0BD" w14:textId="6703119A" w:rsidR="00447318" w:rsidRPr="004A48FA" w:rsidRDefault="00F44230" w:rsidP="00585BE7">
            <w:pPr>
              <w:rPr>
                <w:sz w:val="18"/>
                <w:szCs w:val="18"/>
              </w:rPr>
            </w:pPr>
            <w:r>
              <w:rPr>
                <w:sz w:val="18"/>
                <w:szCs w:val="18"/>
              </w:rPr>
              <w:t>575</w:t>
            </w:r>
          </w:p>
        </w:tc>
        <w:tc>
          <w:tcPr>
            <w:tcW w:w="3544" w:type="dxa"/>
            <w:tcBorders>
              <w:right w:val="single" w:sz="12" w:space="0" w:color="000000" w:themeColor="text1"/>
            </w:tcBorders>
          </w:tcPr>
          <w:p w14:paraId="76174C69" w14:textId="337FEC01" w:rsidR="00447318" w:rsidRPr="004A48FA" w:rsidRDefault="00447318" w:rsidP="00585BE7">
            <w:pPr>
              <w:rPr>
                <w:sz w:val="18"/>
                <w:szCs w:val="18"/>
              </w:rPr>
            </w:pPr>
            <w:r w:rsidRPr="004A48FA">
              <w:rPr>
                <w:sz w:val="18"/>
                <w:szCs w:val="18"/>
              </w:rPr>
              <w:t>Data, temperature, adjustments, UAH, stations, trends, average, RSS</w:t>
            </w:r>
          </w:p>
        </w:tc>
        <w:tc>
          <w:tcPr>
            <w:tcW w:w="583" w:type="dxa"/>
          </w:tcPr>
          <w:p w14:paraId="361066EE" w14:textId="111478D0" w:rsidR="00447318" w:rsidRPr="004A48FA" w:rsidRDefault="00447318" w:rsidP="00585BE7">
            <w:pPr>
              <w:rPr>
                <w:sz w:val="18"/>
                <w:szCs w:val="18"/>
              </w:rPr>
            </w:pPr>
            <w:r>
              <w:rPr>
                <w:sz w:val="18"/>
                <w:szCs w:val="18"/>
              </w:rPr>
              <w:t>752</w:t>
            </w:r>
          </w:p>
        </w:tc>
        <w:tc>
          <w:tcPr>
            <w:tcW w:w="3618" w:type="dxa"/>
          </w:tcPr>
          <w:p w14:paraId="76DB6010" w14:textId="0B898718" w:rsidR="00447318" w:rsidRPr="004A48FA" w:rsidRDefault="00447318" w:rsidP="00585BE7">
            <w:pPr>
              <w:rPr>
                <w:sz w:val="18"/>
                <w:szCs w:val="18"/>
              </w:rPr>
            </w:pPr>
            <w:r w:rsidRPr="004A48FA">
              <w:rPr>
                <w:sz w:val="18"/>
                <w:szCs w:val="18"/>
              </w:rPr>
              <w:t>Emissions, zero, consumption, rationing, reduce, richest, top, capita, reduction</w:t>
            </w:r>
          </w:p>
        </w:tc>
      </w:tr>
      <w:tr w:rsidR="00447318" w14:paraId="527F05B4" w14:textId="77777777" w:rsidTr="00447318">
        <w:trPr>
          <w:trHeight w:val="300"/>
        </w:trPr>
        <w:tc>
          <w:tcPr>
            <w:tcW w:w="649" w:type="dxa"/>
          </w:tcPr>
          <w:p w14:paraId="1E07FA4F" w14:textId="77777777" w:rsidR="00447318" w:rsidRPr="004A48FA" w:rsidRDefault="00447318" w:rsidP="00585BE7">
            <w:pPr>
              <w:rPr>
                <w:sz w:val="18"/>
                <w:szCs w:val="18"/>
              </w:rPr>
            </w:pPr>
            <w:r w:rsidRPr="004A48FA">
              <w:rPr>
                <w:sz w:val="18"/>
                <w:szCs w:val="18"/>
              </w:rPr>
              <w:t>5</w:t>
            </w:r>
          </w:p>
        </w:tc>
        <w:tc>
          <w:tcPr>
            <w:tcW w:w="622" w:type="dxa"/>
          </w:tcPr>
          <w:p w14:paraId="022329B3" w14:textId="7FCBC54B" w:rsidR="00447318" w:rsidRPr="004A48FA" w:rsidRDefault="00F44230" w:rsidP="00585BE7">
            <w:pPr>
              <w:rPr>
                <w:sz w:val="18"/>
                <w:szCs w:val="18"/>
              </w:rPr>
            </w:pPr>
            <w:r>
              <w:rPr>
                <w:sz w:val="18"/>
                <w:szCs w:val="18"/>
              </w:rPr>
              <w:t>463</w:t>
            </w:r>
          </w:p>
        </w:tc>
        <w:tc>
          <w:tcPr>
            <w:tcW w:w="3544" w:type="dxa"/>
            <w:tcBorders>
              <w:right w:val="single" w:sz="12" w:space="0" w:color="000000" w:themeColor="text1"/>
            </w:tcBorders>
          </w:tcPr>
          <w:p w14:paraId="331A75E0" w14:textId="2B3A9998" w:rsidR="00447318" w:rsidRPr="004A48FA" w:rsidRDefault="00447318" w:rsidP="00585BE7">
            <w:pPr>
              <w:rPr>
                <w:sz w:val="18"/>
                <w:szCs w:val="18"/>
              </w:rPr>
            </w:pPr>
            <w:r w:rsidRPr="004A48FA">
              <w:rPr>
                <w:sz w:val="18"/>
                <w:szCs w:val="18"/>
              </w:rPr>
              <w:t>Sea, level, rise, mm, tide, levels, acceleration, yr, gauge</w:t>
            </w:r>
          </w:p>
        </w:tc>
        <w:tc>
          <w:tcPr>
            <w:tcW w:w="583" w:type="dxa"/>
          </w:tcPr>
          <w:p w14:paraId="75F14801" w14:textId="65A03C9A" w:rsidR="00447318" w:rsidRPr="004A48FA" w:rsidRDefault="00447318" w:rsidP="00585BE7">
            <w:pPr>
              <w:rPr>
                <w:sz w:val="18"/>
                <w:szCs w:val="18"/>
              </w:rPr>
            </w:pPr>
            <w:r>
              <w:rPr>
                <w:sz w:val="18"/>
                <w:szCs w:val="18"/>
              </w:rPr>
              <w:t>709</w:t>
            </w:r>
          </w:p>
        </w:tc>
        <w:tc>
          <w:tcPr>
            <w:tcW w:w="3618" w:type="dxa"/>
          </w:tcPr>
          <w:p w14:paraId="1928EFAA" w14:textId="136DCA29" w:rsidR="00447318" w:rsidRPr="004A48FA" w:rsidRDefault="00447318" w:rsidP="00585BE7">
            <w:pPr>
              <w:rPr>
                <w:sz w:val="18"/>
                <w:szCs w:val="18"/>
              </w:rPr>
            </w:pPr>
            <w:r w:rsidRPr="004A48FA">
              <w:rPr>
                <w:sz w:val="18"/>
                <w:szCs w:val="18"/>
              </w:rPr>
              <w:t>Adjustments, stations, data, NOAA, adjusted, raw, thermometers, homogenization</w:t>
            </w:r>
          </w:p>
        </w:tc>
      </w:tr>
      <w:tr w:rsidR="00447318" w14:paraId="3C7ECD5C" w14:textId="77777777" w:rsidTr="00447318">
        <w:trPr>
          <w:trHeight w:val="300"/>
        </w:trPr>
        <w:tc>
          <w:tcPr>
            <w:tcW w:w="649" w:type="dxa"/>
          </w:tcPr>
          <w:p w14:paraId="6E0AA607" w14:textId="77777777" w:rsidR="00447318" w:rsidRPr="004A48FA" w:rsidRDefault="00447318" w:rsidP="00585BE7">
            <w:pPr>
              <w:rPr>
                <w:sz w:val="18"/>
                <w:szCs w:val="18"/>
              </w:rPr>
            </w:pPr>
            <w:r w:rsidRPr="004A48FA">
              <w:rPr>
                <w:sz w:val="18"/>
                <w:szCs w:val="18"/>
              </w:rPr>
              <w:t>6</w:t>
            </w:r>
          </w:p>
        </w:tc>
        <w:tc>
          <w:tcPr>
            <w:tcW w:w="622" w:type="dxa"/>
          </w:tcPr>
          <w:p w14:paraId="78FB225A" w14:textId="2F65E17E" w:rsidR="00447318" w:rsidRPr="004A48FA" w:rsidRDefault="002D3127" w:rsidP="00585BE7">
            <w:pPr>
              <w:spacing w:after="0"/>
              <w:rPr>
                <w:rFonts w:cs="Calibri"/>
                <w:color w:val="000000" w:themeColor="text1"/>
                <w:sz w:val="18"/>
                <w:szCs w:val="18"/>
              </w:rPr>
            </w:pPr>
            <w:r>
              <w:rPr>
                <w:rFonts w:cs="Calibri"/>
                <w:color w:val="000000" w:themeColor="text1"/>
                <w:sz w:val="18"/>
                <w:szCs w:val="18"/>
              </w:rPr>
              <w:t>456</w:t>
            </w:r>
          </w:p>
        </w:tc>
        <w:tc>
          <w:tcPr>
            <w:tcW w:w="3544" w:type="dxa"/>
            <w:tcBorders>
              <w:right w:val="single" w:sz="12" w:space="0" w:color="000000" w:themeColor="text1"/>
            </w:tcBorders>
          </w:tcPr>
          <w:p w14:paraId="29903A01" w14:textId="05466772" w:rsidR="00447318" w:rsidRPr="004A48FA" w:rsidRDefault="00447318" w:rsidP="00585BE7">
            <w:pPr>
              <w:spacing w:after="0"/>
              <w:rPr>
                <w:sz w:val="18"/>
                <w:szCs w:val="18"/>
              </w:rPr>
            </w:pPr>
            <w:r w:rsidRPr="004A48FA">
              <w:rPr>
                <w:rFonts w:cs="Calibri"/>
                <w:color w:val="000000" w:themeColor="text1"/>
                <w:sz w:val="18"/>
                <w:szCs w:val="18"/>
              </w:rPr>
              <w:t>Tax, carbon, dividend, taxes, revenue, pricing, price, cap, trade, fee</w:t>
            </w:r>
          </w:p>
        </w:tc>
        <w:tc>
          <w:tcPr>
            <w:tcW w:w="583" w:type="dxa"/>
          </w:tcPr>
          <w:p w14:paraId="127A4C6B" w14:textId="002FBDF6" w:rsidR="00447318" w:rsidRPr="004A48FA" w:rsidRDefault="00447318" w:rsidP="00585BE7">
            <w:pPr>
              <w:spacing w:after="0"/>
              <w:rPr>
                <w:rFonts w:cs="Calibri"/>
                <w:color w:val="000000" w:themeColor="text1"/>
                <w:sz w:val="18"/>
                <w:szCs w:val="18"/>
              </w:rPr>
            </w:pPr>
            <w:r>
              <w:rPr>
                <w:rFonts w:cs="Calibri"/>
                <w:color w:val="000000" w:themeColor="text1"/>
                <w:sz w:val="18"/>
                <w:szCs w:val="18"/>
              </w:rPr>
              <w:t>705</w:t>
            </w:r>
          </w:p>
        </w:tc>
        <w:tc>
          <w:tcPr>
            <w:tcW w:w="3618" w:type="dxa"/>
          </w:tcPr>
          <w:p w14:paraId="1D0DFBBA" w14:textId="020B9C5D" w:rsidR="00447318" w:rsidRPr="004A48FA" w:rsidRDefault="00447318" w:rsidP="00585BE7">
            <w:pPr>
              <w:spacing w:after="0"/>
              <w:rPr>
                <w:sz w:val="18"/>
                <w:szCs w:val="18"/>
              </w:rPr>
            </w:pPr>
            <w:r w:rsidRPr="004A48FA">
              <w:rPr>
                <w:rFonts w:cs="Calibri"/>
                <w:color w:val="000000" w:themeColor="text1"/>
                <w:sz w:val="18"/>
                <w:szCs w:val="18"/>
              </w:rPr>
              <w:t>Flying, fly, travel, flight, flights, plane, aviation, airlines, planes, private</w:t>
            </w:r>
          </w:p>
        </w:tc>
      </w:tr>
      <w:tr w:rsidR="00447318" w14:paraId="54429749" w14:textId="77777777" w:rsidTr="00447318">
        <w:trPr>
          <w:trHeight w:val="300"/>
        </w:trPr>
        <w:tc>
          <w:tcPr>
            <w:tcW w:w="649" w:type="dxa"/>
          </w:tcPr>
          <w:p w14:paraId="67992480" w14:textId="77777777" w:rsidR="00447318" w:rsidRPr="004A48FA" w:rsidRDefault="00447318" w:rsidP="00585BE7">
            <w:pPr>
              <w:rPr>
                <w:sz w:val="18"/>
                <w:szCs w:val="18"/>
              </w:rPr>
            </w:pPr>
            <w:r w:rsidRPr="004A48FA">
              <w:rPr>
                <w:sz w:val="18"/>
                <w:szCs w:val="18"/>
              </w:rPr>
              <w:t>7</w:t>
            </w:r>
          </w:p>
        </w:tc>
        <w:tc>
          <w:tcPr>
            <w:tcW w:w="622" w:type="dxa"/>
          </w:tcPr>
          <w:p w14:paraId="36C58B7F" w14:textId="3DF39469" w:rsidR="00447318" w:rsidRPr="004A48FA" w:rsidRDefault="002D3127" w:rsidP="00585BE7">
            <w:pPr>
              <w:spacing w:after="0"/>
              <w:rPr>
                <w:rFonts w:cs="Calibri"/>
                <w:color w:val="000000" w:themeColor="text1"/>
                <w:sz w:val="18"/>
                <w:szCs w:val="18"/>
              </w:rPr>
            </w:pPr>
            <w:r>
              <w:rPr>
                <w:rFonts w:cs="Calibri"/>
                <w:color w:val="000000" w:themeColor="text1"/>
                <w:sz w:val="18"/>
                <w:szCs w:val="18"/>
              </w:rPr>
              <w:t>422</w:t>
            </w:r>
          </w:p>
        </w:tc>
        <w:tc>
          <w:tcPr>
            <w:tcW w:w="3544" w:type="dxa"/>
            <w:tcBorders>
              <w:right w:val="single" w:sz="12" w:space="0" w:color="000000" w:themeColor="text1"/>
            </w:tcBorders>
          </w:tcPr>
          <w:p w14:paraId="791A39C8" w14:textId="64CA0F9B" w:rsidR="00447318" w:rsidRPr="004A48FA" w:rsidRDefault="00447318" w:rsidP="00585BE7">
            <w:pPr>
              <w:spacing w:after="0"/>
              <w:rPr>
                <w:sz w:val="18"/>
                <w:szCs w:val="18"/>
              </w:rPr>
            </w:pPr>
            <w:r w:rsidRPr="004A48FA">
              <w:rPr>
                <w:rFonts w:cs="Calibri"/>
                <w:color w:val="000000" w:themeColor="text1"/>
                <w:sz w:val="18"/>
                <w:szCs w:val="18"/>
              </w:rPr>
              <w:t>Fires, fire, wildfires, California, forest, wildfire, burned, management, season, burn</w:t>
            </w:r>
          </w:p>
        </w:tc>
        <w:tc>
          <w:tcPr>
            <w:tcW w:w="583" w:type="dxa"/>
          </w:tcPr>
          <w:p w14:paraId="0089BD8E" w14:textId="0A9BE311" w:rsidR="00447318" w:rsidRPr="004A48FA" w:rsidRDefault="00447318" w:rsidP="00585BE7">
            <w:pPr>
              <w:rPr>
                <w:sz w:val="18"/>
                <w:szCs w:val="18"/>
              </w:rPr>
            </w:pPr>
            <w:r>
              <w:rPr>
                <w:sz w:val="18"/>
                <w:szCs w:val="18"/>
              </w:rPr>
              <w:t>701</w:t>
            </w:r>
          </w:p>
        </w:tc>
        <w:tc>
          <w:tcPr>
            <w:tcW w:w="3618" w:type="dxa"/>
          </w:tcPr>
          <w:p w14:paraId="7E27B473" w14:textId="3ED4B0A7" w:rsidR="00447318" w:rsidRPr="004A48FA" w:rsidRDefault="00447318" w:rsidP="00585BE7">
            <w:pPr>
              <w:rPr>
                <w:sz w:val="18"/>
                <w:szCs w:val="18"/>
              </w:rPr>
            </w:pPr>
            <w:r w:rsidRPr="004A48FA">
              <w:rPr>
                <w:sz w:val="18"/>
                <w:szCs w:val="18"/>
              </w:rPr>
              <w:t>Fires, fire, wildfires, California, wildfire, burned, forest, burn, burns, dry</w:t>
            </w:r>
          </w:p>
        </w:tc>
      </w:tr>
      <w:tr w:rsidR="00447318" w14:paraId="4061A117" w14:textId="77777777" w:rsidTr="00447318">
        <w:trPr>
          <w:trHeight w:val="300"/>
        </w:trPr>
        <w:tc>
          <w:tcPr>
            <w:tcW w:w="649" w:type="dxa"/>
          </w:tcPr>
          <w:p w14:paraId="19B2C0EF" w14:textId="77777777" w:rsidR="00447318" w:rsidRPr="004A48FA" w:rsidRDefault="00447318" w:rsidP="00585BE7">
            <w:pPr>
              <w:rPr>
                <w:sz w:val="18"/>
                <w:szCs w:val="18"/>
              </w:rPr>
            </w:pPr>
            <w:r w:rsidRPr="004A48FA">
              <w:rPr>
                <w:sz w:val="18"/>
                <w:szCs w:val="18"/>
              </w:rPr>
              <w:t>8</w:t>
            </w:r>
          </w:p>
        </w:tc>
        <w:tc>
          <w:tcPr>
            <w:tcW w:w="622" w:type="dxa"/>
          </w:tcPr>
          <w:p w14:paraId="5928BA1F" w14:textId="2716D5AC" w:rsidR="00447318" w:rsidRPr="004A48FA" w:rsidRDefault="002D3127" w:rsidP="00585BE7">
            <w:pPr>
              <w:spacing w:after="0"/>
              <w:rPr>
                <w:rFonts w:cs="Calibri"/>
                <w:color w:val="000000" w:themeColor="text1"/>
                <w:sz w:val="18"/>
                <w:szCs w:val="18"/>
              </w:rPr>
            </w:pPr>
            <w:r>
              <w:rPr>
                <w:rFonts w:cs="Calibri"/>
                <w:color w:val="000000" w:themeColor="text1"/>
                <w:sz w:val="18"/>
                <w:szCs w:val="18"/>
              </w:rPr>
              <w:t>4</w:t>
            </w:r>
            <w:r w:rsidR="00F83736">
              <w:rPr>
                <w:rFonts w:cs="Calibri"/>
                <w:color w:val="000000" w:themeColor="text1"/>
                <w:sz w:val="18"/>
                <w:szCs w:val="18"/>
              </w:rPr>
              <w:t>1</w:t>
            </w:r>
            <w:r>
              <w:rPr>
                <w:rFonts w:cs="Calibri"/>
                <w:color w:val="000000" w:themeColor="text1"/>
                <w:sz w:val="18"/>
                <w:szCs w:val="18"/>
              </w:rPr>
              <w:t>4</w:t>
            </w:r>
          </w:p>
        </w:tc>
        <w:tc>
          <w:tcPr>
            <w:tcW w:w="3544" w:type="dxa"/>
            <w:tcBorders>
              <w:right w:val="single" w:sz="12" w:space="0" w:color="000000" w:themeColor="text1"/>
            </w:tcBorders>
          </w:tcPr>
          <w:p w14:paraId="79A05C80" w14:textId="253ABB1B" w:rsidR="00447318" w:rsidRPr="004A48FA" w:rsidRDefault="00447318" w:rsidP="00585BE7">
            <w:pPr>
              <w:spacing w:after="0"/>
              <w:rPr>
                <w:sz w:val="18"/>
                <w:szCs w:val="18"/>
              </w:rPr>
            </w:pPr>
            <w:r w:rsidRPr="004A48FA">
              <w:rPr>
                <w:rFonts w:cs="Calibri"/>
                <w:color w:val="000000" w:themeColor="text1"/>
                <w:sz w:val="18"/>
                <w:szCs w:val="18"/>
              </w:rPr>
              <w:t>Solar, panels, wind, electricity, power, grid, storage, energy, farm, panel</w:t>
            </w:r>
          </w:p>
        </w:tc>
        <w:tc>
          <w:tcPr>
            <w:tcW w:w="583" w:type="dxa"/>
          </w:tcPr>
          <w:p w14:paraId="79BECAAF" w14:textId="4A9FDCF5" w:rsidR="00447318" w:rsidRPr="004A48FA" w:rsidRDefault="00447318" w:rsidP="00585BE7">
            <w:pPr>
              <w:spacing w:after="0"/>
              <w:rPr>
                <w:rFonts w:cs="Calibri"/>
                <w:color w:val="000000" w:themeColor="text1"/>
                <w:sz w:val="18"/>
                <w:szCs w:val="18"/>
              </w:rPr>
            </w:pPr>
            <w:r>
              <w:rPr>
                <w:rFonts w:cs="Calibri"/>
                <w:color w:val="000000" w:themeColor="text1"/>
                <w:sz w:val="18"/>
                <w:szCs w:val="18"/>
              </w:rPr>
              <w:t>695</w:t>
            </w:r>
          </w:p>
        </w:tc>
        <w:tc>
          <w:tcPr>
            <w:tcW w:w="3618" w:type="dxa"/>
          </w:tcPr>
          <w:p w14:paraId="180985E0" w14:textId="347EA64E" w:rsidR="00447318" w:rsidRPr="004A48FA" w:rsidRDefault="00447318" w:rsidP="00585BE7">
            <w:pPr>
              <w:spacing w:after="0"/>
              <w:rPr>
                <w:sz w:val="18"/>
                <w:szCs w:val="18"/>
              </w:rPr>
            </w:pPr>
            <w:r w:rsidRPr="004A48FA">
              <w:rPr>
                <w:rFonts w:cs="Calibri"/>
                <w:color w:val="000000" w:themeColor="text1"/>
                <w:sz w:val="18"/>
                <w:szCs w:val="18"/>
              </w:rPr>
              <w:t>Alarmist, alarmists, alarmism, alarm, alarming, bs, skeptics, alarmed, chucklefucks, facts</w:t>
            </w:r>
          </w:p>
        </w:tc>
      </w:tr>
      <w:tr w:rsidR="00447318" w14:paraId="6DCB6CE4" w14:textId="77777777" w:rsidTr="00447318">
        <w:trPr>
          <w:trHeight w:val="300"/>
        </w:trPr>
        <w:tc>
          <w:tcPr>
            <w:tcW w:w="649" w:type="dxa"/>
          </w:tcPr>
          <w:p w14:paraId="7C6DCA77" w14:textId="77777777" w:rsidR="00447318" w:rsidRPr="004A48FA" w:rsidRDefault="00447318" w:rsidP="00585BE7">
            <w:pPr>
              <w:rPr>
                <w:sz w:val="18"/>
                <w:szCs w:val="18"/>
              </w:rPr>
            </w:pPr>
            <w:r w:rsidRPr="004A48FA">
              <w:rPr>
                <w:sz w:val="18"/>
                <w:szCs w:val="18"/>
              </w:rPr>
              <w:t>9</w:t>
            </w:r>
          </w:p>
        </w:tc>
        <w:tc>
          <w:tcPr>
            <w:tcW w:w="622" w:type="dxa"/>
          </w:tcPr>
          <w:p w14:paraId="258EE399" w14:textId="1CDEA5D2" w:rsidR="00447318" w:rsidRPr="004A48FA" w:rsidRDefault="000A78B8" w:rsidP="00585BE7">
            <w:pPr>
              <w:spacing w:after="0"/>
              <w:rPr>
                <w:rFonts w:cs="Calibri"/>
                <w:color w:val="000000" w:themeColor="text1"/>
                <w:sz w:val="18"/>
                <w:szCs w:val="18"/>
              </w:rPr>
            </w:pPr>
            <w:r>
              <w:rPr>
                <w:rFonts w:cs="Calibri"/>
                <w:color w:val="000000" w:themeColor="text1"/>
                <w:sz w:val="18"/>
                <w:szCs w:val="18"/>
              </w:rPr>
              <w:t>404</w:t>
            </w:r>
          </w:p>
        </w:tc>
        <w:tc>
          <w:tcPr>
            <w:tcW w:w="3544" w:type="dxa"/>
            <w:tcBorders>
              <w:right w:val="single" w:sz="12" w:space="0" w:color="000000" w:themeColor="text1"/>
            </w:tcBorders>
          </w:tcPr>
          <w:p w14:paraId="1AFD32A4" w14:textId="77662B0F" w:rsidR="00447318" w:rsidRPr="004A48FA" w:rsidRDefault="00447318" w:rsidP="00585BE7">
            <w:pPr>
              <w:spacing w:after="0"/>
              <w:rPr>
                <w:sz w:val="18"/>
                <w:szCs w:val="18"/>
              </w:rPr>
            </w:pPr>
            <w:r w:rsidRPr="004A48FA">
              <w:rPr>
                <w:rFonts w:cs="Calibri"/>
                <w:color w:val="000000" w:themeColor="text1"/>
                <w:sz w:val="18"/>
                <w:szCs w:val="18"/>
              </w:rPr>
              <w:t>Removed, change, climate, action, solutions, fight, help, war, ways, guide</w:t>
            </w:r>
          </w:p>
        </w:tc>
        <w:tc>
          <w:tcPr>
            <w:tcW w:w="583" w:type="dxa"/>
          </w:tcPr>
          <w:p w14:paraId="55B24BF2" w14:textId="0C57F350" w:rsidR="00447318" w:rsidRPr="004A48FA" w:rsidRDefault="00447318" w:rsidP="00585BE7">
            <w:pPr>
              <w:spacing w:after="0"/>
              <w:rPr>
                <w:rFonts w:cs="Calibri"/>
                <w:color w:val="000000" w:themeColor="text1"/>
                <w:sz w:val="18"/>
                <w:szCs w:val="18"/>
              </w:rPr>
            </w:pPr>
            <w:r>
              <w:rPr>
                <w:rFonts w:cs="Calibri"/>
                <w:color w:val="000000" w:themeColor="text1"/>
                <w:sz w:val="18"/>
                <w:szCs w:val="18"/>
              </w:rPr>
              <w:t>680</w:t>
            </w:r>
          </w:p>
        </w:tc>
        <w:tc>
          <w:tcPr>
            <w:tcW w:w="3618" w:type="dxa"/>
          </w:tcPr>
          <w:p w14:paraId="7E8C7758" w14:textId="473EF7B9" w:rsidR="00447318" w:rsidRPr="004A48FA" w:rsidRDefault="00447318" w:rsidP="00585BE7">
            <w:pPr>
              <w:spacing w:after="0"/>
              <w:rPr>
                <w:sz w:val="18"/>
                <w:szCs w:val="18"/>
              </w:rPr>
            </w:pPr>
            <w:r w:rsidRPr="004A48FA">
              <w:rPr>
                <w:rFonts w:cs="Calibri"/>
                <w:color w:val="000000" w:themeColor="text1"/>
                <w:sz w:val="18"/>
                <w:szCs w:val="18"/>
              </w:rPr>
              <w:t>Capture, carbon, sequestration, neutral, sequester, dac, captured, ccs, air, technology</w:t>
            </w:r>
          </w:p>
        </w:tc>
      </w:tr>
      <w:tr w:rsidR="00F83736" w14:paraId="4457E58D" w14:textId="77777777" w:rsidTr="00447318">
        <w:trPr>
          <w:trHeight w:val="300"/>
        </w:trPr>
        <w:tc>
          <w:tcPr>
            <w:tcW w:w="649" w:type="dxa"/>
          </w:tcPr>
          <w:p w14:paraId="301D65D5" w14:textId="77777777" w:rsidR="00F83736" w:rsidRPr="004A48FA" w:rsidRDefault="00F83736" w:rsidP="00F83736">
            <w:pPr>
              <w:rPr>
                <w:sz w:val="18"/>
                <w:szCs w:val="18"/>
              </w:rPr>
            </w:pPr>
            <w:r w:rsidRPr="004A48FA">
              <w:rPr>
                <w:sz w:val="18"/>
                <w:szCs w:val="18"/>
              </w:rPr>
              <w:t>10</w:t>
            </w:r>
          </w:p>
        </w:tc>
        <w:tc>
          <w:tcPr>
            <w:tcW w:w="622" w:type="dxa"/>
          </w:tcPr>
          <w:p w14:paraId="4EB11C98" w14:textId="1599FFB9" w:rsidR="00F83736" w:rsidRPr="004A48FA" w:rsidRDefault="00F83736" w:rsidP="00F83736">
            <w:pPr>
              <w:spacing w:after="0"/>
              <w:rPr>
                <w:rFonts w:cs="Calibri"/>
                <w:color w:val="000000" w:themeColor="text1"/>
                <w:sz w:val="18"/>
                <w:szCs w:val="18"/>
              </w:rPr>
            </w:pPr>
            <w:r>
              <w:rPr>
                <w:rFonts w:cs="Calibri"/>
                <w:color w:val="000000" w:themeColor="text1"/>
                <w:sz w:val="18"/>
                <w:szCs w:val="18"/>
              </w:rPr>
              <w:t>401</w:t>
            </w:r>
          </w:p>
        </w:tc>
        <w:tc>
          <w:tcPr>
            <w:tcW w:w="3544" w:type="dxa"/>
            <w:tcBorders>
              <w:right w:val="single" w:sz="12" w:space="0" w:color="000000" w:themeColor="text1"/>
            </w:tcBorders>
          </w:tcPr>
          <w:p w14:paraId="72D871B8" w14:textId="4F822422" w:rsidR="00F83736" w:rsidRPr="004A48FA" w:rsidRDefault="00F83736" w:rsidP="00F83736">
            <w:pPr>
              <w:spacing w:after="0"/>
              <w:rPr>
                <w:sz w:val="18"/>
                <w:szCs w:val="18"/>
              </w:rPr>
            </w:pPr>
            <w:r w:rsidRPr="004A48FA">
              <w:rPr>
                <w:rFonts w:cs="Calibri"/>
                <w:color w:val="000000" w:themeColor="text1"/>
                <w:sz w:val="18"/>
                <w:szCs w:val="18"/>
              </w:rPr>
              <w:t>Sunspots, sun, minimum, sunspot, solar, cycle, activity, maunder, grand, cycles</w:t>
            </w:r>
          </w:p>
        </w:tc>
        <w:tc>
          <w:tcPr>
            <w:tcW w:w="583" w:type="dxa"/>
          </w:tcPr>
          <w:p w14:paraId="02354C2B" w14:textId="524F6048" w:rsidR="00F83736" w:rsidRPr="004A48FA" w:rsidRDefault="00F83736" w:rsidP="00F83736">
            <w:pPr>
              <w:spacing w:after="0"/>
              <w:rPr>
                <w:rFonts w:cs="Calibri"/>
                <w:color w:val="000000" w:themeColor="text1"/>
                <w:sz w:val="18"/>
                <w:szCs w:val="18"/>
              </w:rPr>
            </w:pPr>
            <w:r>
              <w:rPr>
                <w:rFonts w:cs="Calibri"/>
                <w:color w:val="000000" w:themeColor="text1"/>
                <w:sz w:val="18"/>
                <w:szCs w:val="18"/>
              </w:rPr>
              <w:t>664</w:t>
            </w:r>
          </w:p>
        </w:tc>
        <w:tc>
          <w:tcPr>
            <w:tcW w:w="3618" w:type="dxa"/>
          </w:tcPr>
          <w:p w14:paraId="748F9BC6" w14:textId="572D5C28" w:rsidR="00F83736" w:rsidRPr="004A48FA" w:rsidRDefault="00F83736" w:rsidP="00F83736">
            <w:pPr>
              <w:spacing w:after="0"/>
              <w:rPr>
                <w:sz w:val="18"/>
                <w:szCs w:val="18"/>
              </w:rPr>
            </w:pPr>
            <w:r w:rsidRPr="004A48FA">
              <w:rPr>
                <w:rFonts w:cs="Calibri"/>
                <w:color w:val="000000" w:themeColor="text1"/>
                <w:sz w:val="18"/>
                <w:szCs w:val="18"/>
              </w:rPr>
              <w:t>Oil, companies, reserves, Saudi, big, barrels, crude, industry, peak, recoverable</w:t>
            </w:r>
          </w:p>
        </w:tc>
      </w:tr>
      <w:tr w:rsidR="00F83736" w14:paraId="05D2C935" w14:textId="77777777" w:rsidTr="00447318">
        <w:trPr>
          <w:trHeight w:val="300"/>
        </w:trPr>
        <w:tc>
          <w:tcPr>
            <w:tcW w:w="649" w:type="dxa"/>
          </w:tcPr>
          <w:p w14:paraId="7B0E3E57" w14:textId="77777777" w:rsidR="00F83736" w:rsidRPr="004A48FA" w:rsidRDefault="00F83736" w:rsidP="00F83736">
            <w:pPr>
              <w:rPr>
                <w:sz w:val="18"/>
                <w:szCs w:val="18"/>
              </w:rPr>
            </w:pPr>
            <w:r w:rsidRPr="004A48FA">
              <w:rPr>
                <w:sz w:val="18"/>
                <w:szCs w:val="18"/>
              </w:rPr>
              <w:t>11</w:t>
            </w:r>
          </w:p>
        </w:tc>
        <w:tc>
          <w:tcPr>
            <w:tcW w:w="622" w:type="dxa"/>
          </w:tcPr>
          <w:p w14:paraId="4CD39F08" w14:textId="4FF4190C" w:rsidR="00F83736" w:rsidRPr="004A48FA" w:rsidRDefault="00F83736" w:rsidP="00F83736">
            <w:pPr>
              <w:rPr>
                <w:sz w:val="18"/>
                <w:szCs w:val="18"/>
              </w:rPr>
            </w:pPr>
            <w:r>
              <w:rPr>
                <w:rFonts w:cs="Calibri"/>
                <w:color w:val="000000" w:themeColor="text1"/>
                <w:sz w:val="18"/>
                <w:szCs w:val="18"/>
              </w:rPr>
              <w:t>343</w:t>
            </w:r>
          </w:p>
        </w:tc>
        <w:tc>
          <w:tcPr>
            <w:tcW w:w="3544" w:type="dxa"/>
            <w:tcBorders>
              <w:right w:val="single" w:sz="12" w:space="0" w:color="000000" w:themeColor="text1"/>
            </w:tcBorders>
          </w:tcPr>
          <w:p w14:paraId="6C7A93ED" w14:textId="6CFD4F2F" w:rsidR="00F83736" w:rsidRPr="004A48FA" w:rsidRDefault="00F83736" w:rsidP="00F83736">
            <w:pPr>
              <w:rPr>
                <w:sz w:val="18"/>
                <w:szCs w:val="18"/>
              </w:rPr>
            </w:pPr>
            <w:r w:rsidRPr="004A48FA">
              <w:rPr>
                <w:sz w:val="18"/>
                <w:szCs w:val="18"/>
              </w:rPr>
              <w:t>Lel, pk, nil, awkward, roger, dr</w:t>
            </w:r>
          </w:p>
        </w:tc>
        <w:tc>
          <w:tcPr>
            <w:tcW w:w="583" w:type="dxa"/>
          </w:tcPr>
          <w:p w14:paraId="347D4FEE" w14:textId="752AB445" w:rsidR="00F83736" w:rsidRPr="004A48FA" w:rsidRDefault="00F83736" w:rsidP="00F83736">
            <w:pPr>
              <w:spacing w:after="0"/>
              <w:rPr>
                <w:rFonts w:cs="Calibri"/>
                <w:color w:val="000000" w:themeColor="text1"/>
                <w:sz w:val="18"/>
                <w:szCs w:val="18"/>
              </w:rPr>
            </w:pPr>
            <w:r>
              <w:rPr>
                <w:rFonts w:cs="Calibri"/>
                <w:color w:val="000000" w:themeColor="text1"/>
                <w:sz w:val="18"/>
                <w:szCs w:val="18"/>
              </w:rPr>
              <w:t>628</w:t>
            </w:r>
          </w:p>
        </w:tc>
        <w:tc>
          <w:tcPr>
            <w:tcW w:w="3618" w:type="dxa"/>
          </w:tcPr>
          <w:p w14:paraId="3589E2E9" w14:textId="23EF758C" w:rsidR="00F83736" w:rsidRPr="004A48FA" w:rsidRDefault="00F83736" w:rsidP="00F83736">
            <w:pPr>
              <w:spacing w:after="0"/>
              <w:rPr>
                <w:sz w:val="18"/>
                <w:szCs w:val="18"/>
              </w:rPr>
            </w:pPr>
            <w:r w:rsidRPr="004A48FA">
              <w:rPr>
                <w:rFonts w:cs="Calibri"/>
                <w:color w:val="000000" w:themeColor="text1"/>
                <w:sz w:val="18"/>
                <w:szCs w:val="18"/>
              </w:rPr>
              <w:t>Science, scientific, scientist, method, pseudoscience, scientists, trust, God, opposing, belief</w:t>
            </w:r>
          </w:p>
        </w:tc>
      </w:tr>
      <w:tr w:rsidR="00F83736" w14:paraId="0C110025" w14:textId="77777777" w:rsidTr="00447318">
        <w:trPr>
          <w:trHeight w:val="300"/>
        </w:trPr>
        <w:tc>
          <w:tcPr>
            <w:tcW w:w="649" w:type="dxa"/>
          </w:tcPr>
          <w:p w14:paraId="027DB174" w14:textId="77777777" w:rsidR="00F83736" w:rsidRPr="004A48FA" w:rsidRDefault="00F83736" w:rsidP="00F83736">
            <w:pPr>
              <w:rPr>
                <w:sz w:val="18"/>
                <w:szCs w:val="18"/>
              </w:rPr>
            </w:pPr>
            <w:r w:rsidRPr="004A48FA">
              <w:rPr>
                <w:sz w:val="18"/>
                <w:szCs w:val="18"/>
              </w:rPr>
              <w:t>12</w:t>
            </w:r>
          </w:p>
        </w:tc>
        <w:tc>
          <w:tcPr>
            <w:tcW w:w="622" w:type="dxa"/>
          </w:tcPr>
          <w:p w14:paraId="59C0C6F0" w14:textId="6271CE14" w:rsidR="00F83736" w:rsidRPr="004A48FA" w:rsidRDefault="00F83736" w:rsidP="00F83736">
            <w:pPr>
              <w:spacing w:after="0"/>
              <w:rPr>
                <w:rFonts w:cs="Calibri"/>
                <w:color w:val="000000" w:themeColor="text1"/>
                <w:sz w:val="18"/>
                <w:szCs w:val="18"/>
              </w:rPr>
            </w:pPr>
            <w:r>
              <w:rPr>
                <w:sz w:val="18"/>
                <w:szCs w:val="18"/>
              </w:rPr>
              <w:t>308</w:t>
            </w:r>
          </w:p>
        </w:tc>
        <w:tc>
          <w:tcPr>
            <w:tcW w:w="3544" w:type="dxa"/>
            <w:tcBorders>
              <w:right w:val="single" w:sz="12" w:space="0" w:color="000000" w:themeColor="text1"/>
            </w:tcBorders>
          </w:tcPr>
          <w:p w14:paraId="2B0D4F49" w14:textId="68BA9A5D" w:rsidR="00F83736" w:rsidRPr="004A48FA" w:rsidRDefault="00F83736" w:rsidP="00F83736">
            <w:pPr>
              <w:spacing w:after="0"/>
              <w:rPr>
                <w:sz w:val="18"/>
                <w:szCs w:val="18"/>
              </w:rPr>
            </w:pPr>
            <w:r w:rsidRPr="004A48FA">
              <w:rPr>
                <w:rFonts w:cs="Calibri"/>
                <w:color w:val="000000" w:themeColor="text1"/>
                <w:sz w:val="18"/>
                <w:szCs w:val="18"/>
              </w:rPr>
              <w:t>Radiation, ir, molecules, molecule, earth, emitted, amount, atmosphere, absorbed, space</w:t>
            </w:r>
          </w:p>
        </w:tc>
        <w:tc>
          <w:tcPr>
            <w:tcW w:w="583" w:type="dxa"/>
          </w:tcPr>
          <w:p w14:paraId="41A1836C" w14:textId="473FF6A0" w:rsidR="00F83736" w:rsidRPr="004A48FA" w:rsidRDefault="00F83736" w:rsidP="00F83736">
            <w:pPr>
              <w:spacing w:after="0"/>
              <w:rPr>
                <w:rFonts w:cs="Calibri"/>
                <w:color w:val="000000" w:themeColor="text1"/>
                <w:sz w:val="18"/>
                <w:szCs w:val="18"/>
              </w:rPr>
            </w:pPr>
            <w:r>
              <w:rPr>
                <w:rFonts w:cs="Calibri"/>
                <w:color w:val="000000" w:themeColor="text1"/>
                <w:sz w:val="18"/>
                <w:szCs w:val="18"/>
              </w:rPr>
              <w:t>619</w:t>
            </w:r>
          </w:p>
        </w:tc>
        <w:tc>
          <w:tcPr>
            <w:tcW w:w="3618" w:type="dxa"/>
          </w:tcPr>
          <w:p w14:paraId="38A77A71" w14:textId="5028A07C" w:rsidR="00F83736" w:rsidRPr="004A48FA" w:rsidRDefault="00F83736" w:rsidP="00F83736">
            <w:pPr>
              <w:spacing w:after="0"/>
              <w:rPr>
                <w:sz w:val="18"/>
                <w:szCs w:val="18"/>
              </w:rPr>
            </w:pPr>
            <w:r w:rsidRPr="004A48FA">
              <w:rPr>
                <w:rFonts w:cs="Calibri"/>
                <w:color w:val="000000" w:themeColor="text1"/>
                <w:sz w:val="18"/>
                <w:szCs w:val="18"/>
              </w:rPr>
              <w:t>She, her, girl, parents, shes, actress, herself, pawn, handlers, child</w:t>
            </w:r>
          </w:p>
        </w:tc>
      </w:tr>
      <w:tr w:rsidR="00F83736" w14:paraId="4C50BF1C" w14:textId="77777777" w:rsidTr="00447318">
        <w:trPr>
          <w:trHeight w:val="300"/>
        </w:trPr>
        <w:tc>
          <w:tcPr>
            <w:tcW w:w="649" w:type="dxa"/>
          </w:tcPr>
          <w:p w14:paraId="033F3CAC" w14:textId="77777777" w:rsidR="00F83736" w:rsidRPr="004A48FA" w:rsidRDefault="00F83736" w:rsidP="00F83736">
            <w:pPr>
              <w:rPr>
                <w:sz w:val="18"/>
                <w:szCs w:val="18"/>
              </w:rPr>
            </w:pPr>
            <w:r w:rsidRPr="004A48FA">
              <w:rPr>
                <w:sz w:val="18"/>
                <w:szCs w:val="18"/>
              </w:rPr>
              <w:t>13</w:t>
            </w:r>
          </w:p>
        </w:tc>
        <w:tc>
          <w:tcPr>
            <w:tcW w:w="622" w:type="dxa"/>
          </w:tcPr>
          <w:p w14:paraId="1F09E50B" w14:textId="7BAECFAF" w:rsidR="00F83736" w:rsidRPr="004A48FA" w:rsidRDefault="000A78B8" w:rsidP="00F83736">
            <w:pPr>
              <w:spacing w:after="0"/>
              <w:rPr>
                <w:rFonts w:cs="Calibri"/>
                <w:color w:val="000000" w:themeColor="text1"/>
                <w:sz w:val="18"/>
                <w:szCs w:val="18"/>
              </w:rPr>
            </w:pPr>
            <w:r>
              <w:rPr>
                <w:rFonts w:cs="Calibri"/>
                <w:color w:val="000000" w:themeColor="text1"/>
                <w:sz w:val="18"/>
                <w:szCs w:val="18"/>
              </w:rPr>
              <w:t>306</w:t>
            </w:r>
          </w:p>
        </w:tc>
        <w:tc>
          <w:tcPr>
            <w:tcW w:w="3544" w:type="dxa"/>
            <w:tcBorders>
              <w:right w:val="single" w:sz="12" w:space="0" w:color="000000" w:themeColor="text1"/>
            </w:tcBorders>
          </w:tcPr>
          <w:p w14:paraId="2C0752ED" w14:textId="40693458" w:rsidR="00F83736" w:rsidRPr="004A48FA" w:rsidRDefault="00F83736" w:rsidP="00F83736">
            <w:pPr>
              <w:spacing w:after="0"/>
              <w:rPr>
                <w:rFonts w:cs="Calibri"/>
                <w:color w:val="000000" w:themeColor="text1"/>
                <w:sz w:val="18"/>
                <w:szCs w:val="18"/>
              </w:rPr>
            </w:pPr>
            <w:r w:rsidRPr="004A48FA">
              <w:rPr>
                <w:rFonts w:cs="Calibri"/>
                <w:color w:val="000000" w:themeColor="text1"/>
                <w:sz w:val="18"/>
                <w:szCs w:val="18"/>
              </w:rPr>
              <w:t>Trump, president, administration, report, Donald, climate, piers, white, morgan, Obama</w:t>
            </w:r>
          </w:p>
        </w:tc>
        <w:tc>
          <w:tcPr>
            <w:tcW w:w="583" w:type="dxa"/>
          </w:tcPr>
          <w:p w14:paraId="55769391" w14:textId="68E92077" w:rsidR="00F83736" w:rsidRPr="004A48FA" w:rsidRDefault="00F83736" w:rsidP="00F83736">
            <w:pPr>
              <w:spacing w:after="0"/>
              <w:rPr>
                <w:rFonts w:cs="Calibri"/>
                <w:color w:val="000000" w:themeColor="text1"/>
                <w:sz w:val="18"/>
                <w:szCs w:val="18"/>
              </w:rPr>
            </w:pPr>
            <w:r>
              <w:rPr>
                <w:rFonts w:cs="Calibri"/>
                <w:color w:val="000000" w:themeColor="text1"/>
                <w:sz w:val="18"/>
                <w:szCs w:val="18"/>
              </w:rPr>
              <w:t>618</w:t>
            </w:r>
          </w:p>
        </w:tc>
        <w:tc>
          <w:tcPr>
            <w:tcW w:w="3618" w:type="dxa"/>
          </w:tcPr>
          <w:p w14:paraId="300509AB" w14:textId="46736F03" w:rsidR="00F83736" w:rsidRPr="004A48FA" w:rsidRDefault="00F83736" w:rsidP="00F83736">
            <w:pPr>
              <w:spacing w:after="0"/>
              <w:rPr>
                <w:sz w:val="18"/>
                <w:szCs w:val="18"/>
              </w:rPr>
            </w:pPr>
            <w:r w:rsidRPr="004A48FA">
              <w:rPr>
                <w:rFonts w:cs="Calibri"/>
                <w:color w:val="000000" w:themeColor="text1"/>
                <w:sz w:val="18"/>
                <w:szCs w:val="18"/>
              </w:rPr>
              <w:t>Trees, tree, planting, forests, sequester, forest, carbon, capture, wood, plant</w:t>
            </w:r>
            <w:r w:rsidRPr="004A48FA">
              <w:rPr>
                <w:sz w:val="18"/>
                <w:szCs w:val="18"/>
              </w:rPr>
              <w:t xml:space="preserve"> </w:t>
            </w:r>
          </w:p>
        </w:tc>
      </w:tr>
      <w:tr w:rsidR="00F83736" w14:paraId="6216DE46" w14:textId="77777777" w:rsidTr="00447318">
        <w:trPr>
          <w:trHeight w:val="300"/>
        </w:trPr>
        <w:tc>
          <w:tcPr>
            <w:tcW w:w="649" w:type="dxa"/>
          </w:tcPr>
          <w:p w14:paraId="50C074C8" w14:textId="77777777" w:rsidR="00F83736" w:rsidRPr="004A48FA" w:rsidRDefault="00F83736" w:rsidP="00F83736">
            <w:pPr>
              <w:rPr>
                <w:sz w:val="18"/>
                <w:szCs w:val="18"/>
              </w:rPr>
            </w:pPr>
            <w:r w:rsidRPr="004A48FA">
              <w:rPr>
                <w:sz w:val="18"/>
                <w:szCs w:val="18"/>
              </w:rPr>
              <w:t>14</w:t>
            </w:r>
          </w:p>
        </w:tc>
        <w:tc>
          <w:tcPr>
            <w:tcW w:w="622" w:type="dxa"/>
          </w:tcPr>
          <w:p w14:paraId="77FB4F85" w14:textId="56D33F69" w:rsidR="00F83736" w:rsidRPr="004A48FA" w:rsidRDefault="000A78B8" w:rsidP="00F83736">
            <w:pPr>
              <w:spacing w:after="0"/>
              <w:rPr>
                <w:rFonts w:cs="Calibri"/>
                <w:color w:val="000000" w:themeColor="text1"/>
                <w:sz w:val="18"/>
                <w:szCs w:val="18"/>
              </w:rPr>
            </w:pPr>
            <w:r>
              <w:rPr>
                <w:rFonts w:cs="Calibri"/>
                <w:color w:val="000000" w:themeColor="text1"/>
                <w:sz w:val="18"/>
                <w:szCs w:val="18"/>
              </w:rPr>
              <w:t>301</w:t>
            </w:r>
          </w:p>
        </w:tc>
        <w:tc>
          <w:tcPr>
            <w:tcW w:w="3544" w:type="dxa"/>
            <w:tcBorders>
              <w:right w:val="single" w:sz="12" w:space="0" w:color="000000" w:themeColor="text1"/>
            </w:tcBorders>
          </w:tcPr>
          <w:p w14:paraId="024CEDCF" w14:textId="66E4F0EB" w:rsidR="00F83736" w:rsidRPr="004A48FA" w:rsidRDefault="00F83736" w:rsidP="00F83736">
            <w:pPr>
              <w:spacing w:after="0"/>
              <w:rPr>
                <w:sz w:val="18"/>
                <w:szCs w:val="18"/>
              </w:rPr>
            </w:pPr>
            <w:r w:rsidRPr="004A48FA">
              <w:rPr>
                <w:rFonts w:cs="Calibri"/>
                <w:color w:val="000000" w:themeColor="text1"/>
                <w:sz w:val="18"/>
                <w:szCs w:val="18"/>
              </w:rPr>
              <w:t>Hurricanes, hurricane, tropical, cyclones, storms, cat, storm, Atlantic, category, cyclone</w:t>
            </w:r>
          </w:p>
        </w:tc>
        <w:tc>
          <w:tcPr>
            <w:tcW w:w="583" w:type="dxa"/>
          </w:tcPr>
          <w:p w14:paraId="1F9AD21F" w14:textId="60A7F3C5" w:rsidR="00F83736" w:rsidRPr="004A48FA" w:rsidRDefault="00F83736" w:rsidP="00F83736">
            <w:pPr>
              <w:spacing w:after="0"/>
              <w:rPr>
                <w:rFonts w:cs="Calibri"/>
                <w:color w:val="000000" w:themeColor="text1"/>
                <w:sz w:val="18"/>
                <w:szCs w:val="18"/>
              </w:rPr>
            </w:pPr>
            <w:r>
              <w:rPr>
                <w:rFonts w:cs="Calibri"/>
                <w:color w:val="000000" w:themeColor="text1"/>
                <w:sz w:val="18"/>
                <w:szCs w:val="18"/>
              </w:rPr>
              <w:t>613</w:t>
            </w:r>
          </w:p>
        </w:tc>
        <w:tc>
          <w:tcPr>
            <w:tcW w:w="3618" w:type="dxa"/>
          </w:tcPr>
          <w:p w14:paraId="5C4BC6CF" w14:textId="076A99CC" w:rsidR="00F83736" w:rsidRPr="004A48FA" w:rsidRDefault="00F83736" w:rsidP="00F83736">
            <w:pPr>
              <w:spacing w:after="0"/>
              <w:rPr>
                <w:sz w:val="18"/>
                <w:szCs w:val="18"/>
              </w:rPr>
            </w:pPr>
            <w:r w:rsidRPr="004A48FA">
              <w:rPr>
                <w:rFonts w:cs="Calibri"/>
                <w:color w:val="000000" w:themeColor="text1"/>
                <w:sz w:val="18"/>
                <w:szCs w:val="18"/>
              </w:rPr>
              <w:t>Ev, electric, evs, car, cars, Tesla, vehicle, vehicles, miles, hybrid</w:t>
            </w:r>
          </w:p>
        </w:tc>
      </w:tr>
      <w:tr w:rsidR="00F83736" w14:paraId="60B6670E" w14:textId="77777777" w:rsidTr="00447318">
        <w:trPr>
          <w:trHeight w:val="300"/>
        </w:trPr>
        <w:tc>
          <w:tcPr>
            <w:tcW w:w="649" w:type="dxa"/>
          </w:tcPr>
          <w:p w14:paraId="225A0391" w14:textId="77777777" w:rsidR="00F83736" w:rsidRPr="004A48FA" w:rsidRDefault="00F83736" w:rsidP="00F83736">
            <w:pPr>
              <w:rPr>
                <w:sz w:val="18"/>
                <w:szCs w:val="18"/>
              </w:rPr>
            </w:pPr>
            <w:r w:rsidRPr="004A48FA">
              <w:rPr>
                <w:sz w:val="18"/>
                <w:szCs w:val="18"/>
              </w:rPr>
              <w:lastRenderedPageBreak/>
              <w:t>15</w:t>
            </w:r>
          </w:p>
        </w:tc>
        <w:tc>
          <w:tcPr>
            <w:tcW w:w="622" w:type="dxa"/>
          </w:tcPr>
          <w:p w14:paraId="5DBB3F06" w14:textId="67FD2515" w:rsidR="00F83736" w:rsidRPr="004A48FA" w:rsidRDefault="001D03B5" w:rsidP="00F83736">
            <w:pPr>
              <w:spacing w:after="0"/>
              <w:rPr>
                <w:rFonts w:cs="Calibri"/>
                <w:color w:val="000000" w:themeColor="text1"/>
                <w:sz w:val="18"/>
                <w:szCs w:val="18"/>
              </w:rPr>
            </w:pPr>
            <w:r>
              <w:rPr>
                <w:rFonts w:cs="Calibri"/>
                <w:color w:val="000000" w:themeColor="text1"/>
                <w:sz w:val="18"/>
                <w:szCs w:val="18"/>
              </w:rPr>
              <w:t>267</w:t>
            </w:r>
          </w:p>
        </w:tc>
        <w:tc>
          <w:tcPr>
            <w:tcW w:w="3544" w:type="dxa"/>
            <w:tcBorders>
              <w:right w:val="single" w:sz="12" w:space="0" w:color="000000" w:themeColor="text1"/>
            </w:tcBorders>
          </w:tcPr>
          <w:p w14:paraId="724786DF" w14:textId="367C6854" w:rsidR="00F83736" w:rsidRPr="004A48FA" w:rsidRDefault="00F83736" w:rsidP="00F83736">
            <w:pPr>
              <w:spacing w:after="0"/>
              <w:rPr>
                <w:sz w:val="18"/>
                <w:szCs w:val="18"/>
              </w:rPr>
            </w:pPr>
            <w:r w:rsidRPr="004A48FA">
              <w:rPr>
                <w:rFonts w:cs="Calibri"/>
                <w:color w:val="000000" w:themeColor="text1"/>
                <w:sz w:val="18"/>
                <w:szCs w:val="18"/>
              </w:rPr>
              <w:t>He, him, his, savory, claims, Allan, Alabama, holistic, guy, scientist</w:t>
            </w:r>
          </w:p>
        </w:tc>
        <w:tc>
          <w:tcPr>
            <w:tcW w:w="583" w:type="dxa"/>
          </w:tcPr>
          <w:p w14:paraId="7C740C75" w14:textId="0328F7DA" w:rsidR="00F83736" w:rsidRPr="004A48FA" w:rsidRDefault="00F83736" w:rsidP="00F83736">
            <w:pPr>
              <w:spacing w:after="0"/>
              <w:rPr>
                <w:rFonts w:cs="Calibri"/>
                <w:color w:val="000000" w:themeColor="text1"/>
                <w:sz w:val="18"/>
                <w:szCs w:val="18"/>
              </w:rPr>
            </w:pPr>
            <w:r>
              <w:rPr>
                <w:rFonts w:cs="Calibri"/>
                <w:color w:val="000000" w:themeColor="text1"/>
                <w:sz w:val="18"/>
                <w:szCs w:val="18"/>
              </w:rPr>
              <w:t>604</w:t>
            </w:r>
          </w:p>
        </w:tc>
        <w:tc>
          <w:tcPr>
            <w:tcW w:w="3618" w:type="dxa"/>
          </w:tcPr>
          <w:p w14:paraId="3D0E17DE" w14:textId="2BEB499E" w:rsidR="00F83736" w:rsidRPr="004A48FA" w:rsidRDefault="00F83736" w:rsidP="00F83736">
            <w:pPr>
              <w:spacing w:after="0"/>
              <w:rPr>
                <w:rFonts w:cs="Calibri"/>
                <w:color w:val="000000" w:themeColor="text1"/>
                <w:sz w:val="18"/>
                <w:szCs w:val="18"/>
              </w:rPr>
            </w:pPr>
            <w:r w:rsidRPr="004A48FA">
              <w:rPr>
                <w:rFonts w:cs="Calibri"/>
                <w:color w:val="000000" w:themeColor="text1"/>
                <w:sz w:val="18"/>
                <w:szCs w:val="18"/>
              </w:rPr>
              <w:t>Socialism, communism, socialist, communist, Marx, Marxist, communists, capitalism, socialists, USSR</w:t>
            </w:r>
          </w:p>
        </w:tc>
      </w:tr>
      <w:tr w:rsidR="00F83736" w14:paraId="47BFD3FA" w14:textId="77777777" w:rsidTr="00447318">
        <w:trPr>
          <w:trHeight w:val="300"/>
        </w:trPr>
        <w:tc>
          <w:tcPr>
            <w:tcW w:w="649" w:type="dxa"/>
          </w:tcPr>
          <w:p w14:paraId="509C61E5" w14:textId="77777777" w:rsidR="00F83736" w:rsidRPr="004A48FA" w:rsidRDefault="00F83736" w:rsidP="00F83736">
            <w:pPr>
              <w:rPr>
                <w:sz w:val="18"/>
                <w:szCs w:val="18"/>
              </w:rPr>
            </w:pPr>
            <w:r w:rsidRPr="004A48FA">
              <w:rPr>
                <w:sz w:val="18"/>
                <w:szCs w:val="18"/>
              </w:rPr>
              <w:t>16</w:t>
            </w:r>
          </w:p>
        </w:tc>
        <w:tc>
          <w:tcPr>
            <w:tcW w:w="622" w:type="dxa"/>
          </w:tcPr>
          <w:p w14:paraId="08AA8D94" w14:textId="23AC88F4" w:rsidR="00F83736" w:rsidRPr="004A48FA" w:rsidRDefault="00C97CCF" w:rsidP="00F83736">
            <w:pPr>
              <w:spacing w:after="0"/>
              <w:rPr>
                <w:rFonts w:cs="Calibri"/>
                <w:color w:val="000000" w:themeColor="text1"/>
                <w:sz w:val="18"/>
                <w:szCs w:val="18"/>
              </w:rPr>
            </w:pPr>
            <w:r>
              <w:rPr>
                <w:rFonts w:cs="Calibri"/>
                <w:color w:val="000000" w:themeColor="text1"/>
                <w:sz w:val="18"/>
                <w:szCs w:val="18"/>
              </w:rPr>
              <w:t>265</w:t>
            </w:r>
          </w:p>
        </w:tc>
        <w:tc>
          <w:tcPr>
            <w:tcW w:w="3544" w:type="dxa"/>
            <w:tcBorders>
              <w:right w:val="single" w:sz="12" w:space="0" w:color="000000" w:themeColor="text1"/>
            </w:tcBorders>
          </w:tcPr>
          <w:p w14:paraId="1A6477EB" w14:textId="4B654F93" w:rsidR="00F83736" w:rsidRPr="004A48FA" w:rsidRDefault="00F83736" w:rsidP="00F83736">
            <w:pPr>
              <w:spacing w:after="0"/>
              <w:rPr>
                <w:rFonts w:cs="Calibri"/>
                <w:color w:val="000000" w:themeColor="text1"/>
                <w:sz w:val="18"/>
                <w:szCs w:val="18"/>
              </w:rPr>
            </w:pPr>
            <w:r w:rsidRPr="004A48FA">
              <w:rPr>
                <w:rFonts w:cs="Calibri"/>
                <w:color w:val="000000" w:themeColor="text1"/>
                <w:sz w:val="18"/>
                <w:szCs w:val="18"/>
              </w:rPr>
              <w:t>Republicans, democrats, party, republican, democrat, democratic, vote, elections, conservatives, GOP</w:t>
            </w:r>
          </w:p>
        </w:tc>
        <w:tc>
          <w:tcPr>
            <w:tcW w:w="583" w:type="dxa"/>
          </w:tcPr>
          <w:p w14:paraId="4C47C77F" w14:textId="43CA3554" w:rsidR="00F83736" w:rsidRPr="004A48FA" w:rsidRDefault="00F83736" w:rsidP="00F83736">
            <w:pPr>
              <w:spacing w:after="0"/>
              <w:rPr>
                <w:rFonts w:cs="Calibri"/>
                <w:color w:val="000000" w:themeColor="text1"/>
                <w:sz w:val="18"/>
                <w:szCs w:val="18"/>
              </w:rPr>
            </w:pPr>
            <w:r>
              <w:rPr>
                <w:rFonts w:cs="Calibri"/>
                <w:color w:val="000000" w:themeColor="text1"/>
                <w:sz w:val="18"/>
                <w:szCs w:val="18"/>
              </w:rPr>
              <w:t>559</w:t>
            </w:r>
          </w:p>
        </w:tc>
        <w:tc>
          <w:tcPr>
            <w:tcW w:w="3618" w:type="dxa"/>
          </w:tcPr>
          <w:p w14:paraId="1B59312A" w14:textId="6A2FF145" w:rsidR="00F83736" w:rsidRPr="004A48FA" w:rsidRDefault="00F83736" w:rsidP="00F83736">
            <w:pPr>
              <w:spacing w:after="0"/>
              <w:rPr>
                <w:sz w:val="18"/>
                <w:szCs w:val="18"/>
              </w:rPr>
            </w:pPr>
            <w:r w:rsidRPr="004A48FA">
              <w:rPr>
                <w:rFonts w:cs="Calibri"/>
                <w:color w:val="000000" w:themeColor="text1"/>
                <w:sz w:val="18"/>
                <w:szCs w:val="18"/>
              </w:rPr>
              <w:t>Australia, Australian, Australians, Aussie, Zealand, election, Morrison, Aussies, aus, country</w:t>
            </w:r>
          </w:p>
        </w:tc>
      </w:tr>
      <w:tr w:rsidR="00F83736" w14:paraId="2D7ED1C6" w14:textId="77777777" w:rsidTr="00447318">
        <w:trPr>
          <w:trHeight w:val="300"/>
        </w:trPr>
        <w:tc>
          <w:tcPr>
            <w:tcW w:w="649" w:type="dxa"/>
          </w:tcPr>
          <w:p w14:paraId="2533EEBF" w14:textId="77777777" w:rsidR="00F83736" w:rsidRPr="004A48FA" w:rsidRDefault="00F83736" w:rsidP="00F83736">
            <w:pPr>
              <w:rPr>
                <w:sz w:val="18"/>
                <w:szCs w:val="18"/>
              </w:rPr>
            </w:pPr>
            <w:r w:rsidRPr="004A48FA">
              <w:rPr>
                <w:sz w:val="18"/>
                <w:szCs w:val="18"/>
              </w:rPr>
              <w:t>17</w:t>
            </w:r>
          </w:p>
        </w:tc>
        <w:tc>
          <w:tcPr>
            <w:tcW w:w="622" w:type="dxa"/>
          </w:tcPr>
          <w:p w14:paraId="7E116779" w14:textId="4CF0024C" w:rsidR="00F83736" w:rsidRPr="004A48FA" w:rsidRDefault="00785D9A" w:rsidP="00F83736">
            <w:pPr>
              <w:spacing w:after="0"/>
              <w:rPr>
                <w:rFonts w:cs="Calibri"/>
                <w:color w:val="000000" w:themeColor="text1"/>
                <w:sz w:val="18"/>
                <w:szCs w:val="18"/>
              </w:rPr>
            </w:pPr>
            <w:r>
              <w:rPr>
                <w:rFonts w:cs="Calibri"/>
                <w:color w:val="000000" w:themeColor="text1"/>
                <w:sz w:val="18"/>
                <w:szCs w:val="18"/>
              </w:rPr>
              <w:t>261</w:t>
            </w:r>
          </w:p>
        </w:tc>
        <w:tc>
          <w:tcPr>
            <w:tcW w:w="3544" w:type="dxa"/>
            <w:tcBorders>
              <w:right w:val="single" w:sz="12" w:space="0" w:color="000000" w:themeColor="text1"/>
            </w:tcBorders>
          </w:tcPr>
          <w:p w14:paraId="545ACF75" w14:textId="36E4AEC4" w:rsidR="00F83736" w:rsidRPr="004A48FA" w:rsidRDefault="00F83736" w:rsidP="00F83736">
            <w:pPr>
              <w:spacing w:after="0"/>
              <w:rPr>
                <w:sz w:val="18"/>
                <w:szCs w:val="18"/>
              </w:rPr>
            </w:pPr>
            <w:r w:rsidRPr="004A48FA">
              <w:rPr>
                <w:rFonts w:cs="Calibri"/>
                <w:color w:val="000000" w:themeColor="text1"/>
                <w:sz w:val="18"/>
                <w:szCs w:val="18"/>
              </w:rPr>
              <w:t>Venus, pressure, Mars, atmosphere, ideal, mercury, runaway, greenhouse, Earth, gas</w:t>
            </w:r>
          </w:p>
        </w:tc>
        <w:tc>
          <w:tcPr>
            <w:tcW w:w="583" w:type="dxa"/>
          </w:tcPr>
          <w:p w14:paraId="05BD4036" w14:textId="69A4BD88" w:rsidR="00F83736" w:rsidRPr="004A48FA" w:rsidRDefault="00F83736" w:rsidP="00F83736">
            <w:pPr>
              <w:spacing w:after="0"/>
              <w:rPr>
                <w:rFonts w:cs="Calibri"/>
                <w:color w:val="000000" w:themeColor="text1"/>
                <w:sz w:val="18"/>
                <w:szCs w:val="18"/>
              </w:rPr>
            </w:pPr>
            <w:r>
              <w:rPr>
                <w:rFonts w:cs="Calibri"/>
                <w:color w:val="000000" w:themeColor="text1"/>
                <w:sz w:val="18"/>
                <w:szCs w:val="18"/>
              </w:rPr>
              <w:t>534</w:t>
            </w:r>
          </w:p>
        </w:tc>
        <w:tc>
          <w:tcPr>
            <w:tcW w:w="3618" w:type="dxa"/>
          </w:tcPr>
          <w:p w14:paraId="3AD58C94" w14:textId="6C514B28" w:rsidR="00F83736" w:rsidRPr="004A48FA" w:rsidRDefault="00F83736" w:rsidP="00F83736">
            <w:pPr>
              <w:spacing w:after="0"/>
              <w:rPr>
                <w:sz w:val="18"/>
                <w:szCs w:val="18"/>
              </w:rPr>
            </w:pPr>
            <w:r w:rsidRPr="004A48FA">
              <w:rPr>
                <w:rFonts w:cs="Calibri"/>
                <w:color w:val="000000" w:themeColor="text1"/>
                <w:sz w:val="18"/>
                <w:szCs w:val="18"/>
              </w:rPr>
              <w:t>Religion, cult, religious, God, religions, church, faith, believers, bible, Christians</w:t>
            </w:r>
          </w:p>
        </w:tc>
      </w:tr>
      <w:tr w:rsidR="00F83736" w14:paraId="71DA234A" w14:textId="77777777" w:rsidTr="00447318">
        <w:trPr>
          <w:trHeight w:val="300"/>
        </w:trPr>
        <w:tc>
          <w:tcPr>
            <w:tcW w:w="649" w:type="dxa"/>
          </w:tcPr>
          <w:p w14:paraId="754261C2" w14:textId="77777777" w:rsidR="00F83736" w:rsidRPr="004A48FA" w:rsidRDefault="00F83736" w:rsidP="00F83736">
            <w:pPr>
              <w:rPr>
                <w:sz w:val="18"/>
                <w:szCs w:val="18"/>
              </w:rPr>
            </w:pPr>
            <w:r w:rsidRPr="004A48FA">
              <w:rPr>
                <w:sz w:val="18"/>
                <w:szCs w:val="18"/>
              </w:rPr>
              <w:t>18</w:t>
            </w:r>
          </w:p>
        </w:tc>
        <w:tc>
          <w:tcPr>
            <w:tcW w:w="622" w:type="dxa"/>
          </w:tcPr>
          <w:p w14:paraId="4FF1B52C" w14:textId="3F229EE4" w:rsidR="00F83736" w:rsidRPr="004A48FA" w:rsidRDefault="00785D9A" w:rsidP="00F83736">
            <w:pPr>
              <w:spacing w:after="0"/>
              <w:rPr>
                <w:rFonts w:cs="Calibri"/>
                <w:color w:val="000000" w:themeColor="text1"/>
                <w:sz w:val="18"/>
                <w:szCs w:val="18"/>
              </w:rPr>
            </w:pPr>
            <w:r>
              <w:rPr>
                <w:rFonts w:cs="Calibri"/>
                <w:color w:val="000000" w:themeColor="text1"/>
                <w:sz w:val="18"/>
                <w:szCs w:val="18"/>
              </w:rPr>
              <w:t>259</w:t>
            </w:r>
          </w:p>
        </w:tc>
        <w:tc>
          <w:tcPr>
            <w:tcW w:w="3544" w:type="dxa"/>
            <w:tcBorders>
              <w:right w:val="single" w:sz="12" w:space="0" w:color="000000" w:themeColor="text1"/>
            </w:tcBorders>
          </w:tcPr>
          <w:p w14:paraId="0EAD3E99" w14:textId="283D3A48" w:rsidR="00F83736" w:rsidRPr="004A48FA" w:rsidRDefault="00F83736" w:rsidP="00F83736">
            <w:pPr>
              <w:spacing w:after="0"/>
              <w:rPr>
                <w:sz w:val="18"/>
                <w:szCs w:val="18"/>
              </w:rPr>
            </w:pPr>
            <w:r w:rsidRPr="004A48FA">
              <w:rPr>
                <w:rFonts w:cs="Calibri"/>
                <w:color w:val="000000" w:themeColor="text1"/>
                <w:sz w:val="18"/>
                <w:szCs w:val="18"/>
              </w:rPr>
              <w:t>Fracking, drilling, shale, gas, oil, ban, wastewater, Colorado, Yorkshire, cuadrilla</w:t>
            </w:r>
          </w:p>
        </w:tc>
        <w:tc>
          <w:tcPr>
            <w:tcW w:w="583" w:type="dxa"/>
          </w:tcPr>
          <w:p w14:paraId="03E61C5D" w14:textId="5908EF50" w:rsidR="00F83736" w:rsidRPr="004A48FA" w:rsidRDefault="00F83736" w:rsidP="00F83736">
            <w:pPr>
              <w:spacing w:after="0"/>
              <w:rPr>
                <w:rFonts w:cs="Calibri"/>
                <w:color w:val="000000" w:themeColor="text1"/>
                <w:sz w:val="18"/>
                <w:szCs w:val="18"/>
              </w:rPr>
            </w:pPr>
            <w:r>
              <w:rPr>
                <w:rFonts w:cs="Calibri"/>
                <w:color w:val="000000" w:themeColor="text1"/>
                <w:sz w:val="18"/>
                <w:szCs w:val="18"/>
              </w:rPr>
              <w:t>518</w:t>
            </w:r>
          </w:p>
        </w:tc>
        <w:tc>
          <w:tcPr>
            <w:tcW w:w="3618" w:type="dxa"/>
          </w:tcPr>
          <w:p w14:paraId="27473572" w14:textId="69E4A6F6" w:rsidR="00F83736" w:rsidRPr="004A48FA" w:rsidRDefault="00F83736" w:rsidP="00F83736">
            <w:pPr>
              <w:spacing w:after="0"/>
              <w:rPr>
                <w:rFonts w:cs="Calibri"/>
                <w:color w:val="000000" w:themeColor="text1"/>
                <w:sz w:val="18"/>
                <w:szCs w:val="18"/>
              </w:rPr>
            </w:pPr>
            <w:r w:rsidRPr="004A48FA">
              <w:rPr>
                <w:rFonts w:cs="Calibri"/>
                <w:color w:val="000000" w:themeColor="text1"/>
                <w:sz w:val="18"/>
                <w:szCs w:val="18"/>
              </w:rPr>
              <w:t>Methane, hydrates, release, hydrate, released, Shakhova, clathrate, arctic, clathrates, Siberian</w:t>
            </w:r>
          </w:p>
        </w:tc>
      </w:tr>
      <w:tr w:rsidR="00F83736" w14:paraId="1114B9D2" w14:textId="77777777" w:rsidTr="00447318">
        <w:trPr>
          <w:trHeight w:val="300"/>
        </w:trPr>
        <w:tc>
          <w:tcPr>
            <w:tcW w:w="649" w:type="dxa"/>
          </w:tcPr>
          <w:p w14:paraId="5888B5A8" w14:textId="77777777" w:rsidR="00F83736" w:rsidRPr="004A48FA" w:rsidRDefault="00F83736" w:rsidP="00F83736">
            <w:pPr>
              <w:rPr>
                <w:sz w:val="18"/>
                <w:szCs w:val="18"/>
              </w:rPr>
            </w:pPr>
            <w:r w:rsidRPr="004A48FA">
              <w:rPr>
                <w:sz w:val="18"/>
                <w:szCs w:val="18"/>
              </w:rPr>
              <w:t>19</w:t>
            </w:r>
          </w:p>
        </w:tc>
        <w:tc>
          <w:tcPr>
            <w:tcW w:w="622" w:type="dxa"/>
          </w:tcPr>
          <w:p w14:paraId="035A3BD4" w14:textId="5BB40FAC" w:rsidR="00F83736" w:rsidRPr="004A48FA" w:rsidRDefault="00785D9A" w:rsidP="00F83736">
            <w:pPr>
              <w:spacing w:after="0"/>
              <w:rPr>
                <w:rFonts w:cs="Calibri"/>
                <w:color w:val="000000" w:themeColor="text1"/>
                <w:sz w:val="18"/>
                <w:szCs w:val="18"/>
              </w:rPr>
            </w:pPr>
            <w:r>
              <w:rPr>
                <w:rFonts w:cs="Calibri"/>
                <w:color w:val="000000" w:themeColor="text1"/>
                <w:sz w:val="18"/>
                <w:szCs w:val="18"/>
              </w:rPr>
              <w:t>255</w:t>
            </w:r>
          </w:p>
        </w:tc>
        <w:tc>
          <w:tcPr>
            <w:tcW w:w="3544" w:type="dxa"/>
            <w:tcBorders>
              <w:right w:val="single" w:sz="12" w:space="0" w:color="000000" w:themeColor="text1"/>
            </w:tcBorders>
          </w:tcPr>
          <w:p w14:paraId="0FADDDE7" w14:textId="0CFA8F5B" w:rsidR="00F83736" w:rsidRPr="004A48FA" w:rsidRDefault="00F83736" w:rsidP="00F83736">
            <w:pPr>
              <w:spacing w:after="0"/>
              <w:rPr>
                <w:sz w:val="18"/>
                <w:szCs w:val="18"/>
              </w:rPr>
            </w:pPr>
            <w:r w:rsidRPr="004A48FA">
              <w:rPr>
                <w:rFonts w:cs="Calibri"/>
                <w:color w:val="000000" w:themeColor="text1"/>
                <w:sz w:val="18"/>
                <w:szCs w:val="18"/>
              </w:rPr>
              <w:t>Alarmists, alarmism, alarmist, alarm, groupthink, climate, stories, weather, booker, Christopher</w:t>
            </w:r>
          </w:p>
        </w:tc>
        <w:tc>
          <w:tcPr>
            <w:tcW w:w="583" w:type="dxa"/>
          </w:tcPr>
          <w:p w14:paraId="0DB6FDEC" w14:textId="2AA190DF" w:rsidR="00F83736" w:rsidRPr="004A48FA" w:rsidRDefault="00F83736" w:rsidP="00F83736">
            <w:pPr>
              <w:spacing w:after="0"/>
              <w:rPr>
                <w:rFonts w:cs="Calibri"/>
                <w:color w:val="000000" w:themeColor="text1"/>
                <w:sz w:val="18"/>
                <w:szCs w:val="18"/>
              </w:rPr>
            </w:pPr>
            <w:r>
              <w:rPr>
                <w:rFonts w:cs="Calibri"/>
                <w:color w:val="000000" w:themeColor="text1"/>
                <w:sz w:val="18"/>
                <w:szCs w:val="18"/>
              </w:rPr>
              <w:t>507</w:t>
            </w:r>
          </w:p>
        </w:tc>
        <w:tc>
          <w:tcPr>
            <w:tcW w:w="3618" w:type="dxa"/>
          </w:tcPr>
          <w:p w14:paraId="1C26A1AA" w14:textId="1457F74D" w:rsidR="00F83736" w:rsidRPr="004A48FA" w:rsidRDefault="00F83736" w:rsidP="00F83736">
            <w:pPr>
              <w:spacing w:after="0"/>
              <w:rPr>
                <w:rFonts w:cs="Calibri"/>
                <w:color w:val="000000" w:themeColor="text1"/>
                <w:sz w:val="18"/>
                <w:szCs w:val="18"/>
              </w:rPr>
            </w:pPr>
            <w:r w:rsidRPr="004A48FA">
              <w:rPr>
                <w:rFonts w:cs="Calibri"/>
                <w:color w:val="000000" w:themeColor="text1"/>
                <w:sz w:val="18"/>
                <w:szCs w:val="18"/>
              </w:rPr>
              <w:t>CO2, driver, proof, evidence, claim, theory, causing, proven, science, warming</w:t>
            </w:r>
          </w:p>
        </w:tc>
      </w:tr>
      <w:tr w:rsidR="00F83736" w14:paraId="4AE06A6F" w14:textId="77777777" w:rsidTr="00447318">
        <w:trPr>
          <w:trHeight w:val="300"/>
        </w:trPr>
        <w:tc>
          <w:tcPr>
            <w:tcW w:w="649" w:type="dxa"/>
          </w:tcPr>
          <w:p w14:paraId="63297691" w14:textId="77777777" w:rsidR="00F83736" w:rsidRPr="004A48FA" w:rsidRDefault="00F83736" w:rsidP="00F83736">
            <w:pPr>
              <w:rPr>
                <w:sz w:val="18"/>
                <w:szCs w:val="18"/>
              </w:rPr>
            </w:pPr>
            <w:r w:rsidRPr="004A48FA">
              <w:rPr>
                <w:sz w:val="18"/>
                <w:szCs w:val="18"/>
              </w:rPr>
              <w:t>20</w:t>
            </w:r>
          </w:p>
        </w:tc>
        <w:tc>
          <w:tcPr>
            <w:tcW w:w="622" w:type="dxa"/>
          </w:tcPr>
          <w:p w14:paraId="41468205" w14:textId="509ACCBE" w:rsidR="00F83736" w:rsidRPr="004A48FA" w:rsidRDefault="00785D9A" w:rsidP="00F83736">
            <w:pPr>
              <w:spacing w:after="0"/>
              <w:rPr>
                <w:rFonts w:cs="Calibri"/>
                <w:color w:val="000000" w:themeColor="text1"/>
                <w:sz w:val="18"/>
                <w:szCs w:val="18"/>
              </w:rPr>
            </w:pPr>
            <w:r>
              <w:rPr>
                <w:rFonts w:cs="Calibri"/>
                <w:color w:val="000000" w:themeColor="text1"/>
                <w:sz w:val="18"/>
                <w:szCs w:val="18"/>
              </w:rPr>
              <w:t>249</w:t>
            </w:r>
          </w:p>
        </w:tc>
        <w:tc>
          <w:tcPr>
            <w:tcW w:w="3544" w:type="dxa"/>
            <w:tcBorders>
              <w:right w:val="single" w:sz="12" w:space="0" w:color="000000" w:themeColor="text1"/>
            </w:tcBorders>
          </w:tcPr>
          <w:p w14:paraId="48B68B3E" w14:textId="1CC15E2C" w:rsidR="00F83736" w:rsidRPr="004A48FA" w:rsidRDefault="00F83736" w:rsidP="00F83736">
            <w:pPr>
              <w:spacing w:after="0"/>
              <w:rPr>
                <w:sz w:val="18"/>
                <w:szCs w:val="18"/>
              </w:rPr>
            </w:pPr>
            <w:r w:rsidRPr="004A48FA">
              <w:rPr>
                <w:rFonts w:cs="Calibri"/>
                <w:color w:val="000000" w:themeColor="text1"/>
                <w:sz w:val="18"/>
                <w:szCs w:val="18"/>
              </w:rPr>
              <w:t>Trees, tree, forests, forest, planting, plant, baobab, planted, grow, growth</w:t>
            </w:r>
          </w:p>
        </w:tc>
        <w:tc>
          <w:tcPr>
            <w:tcW w:w="583" w:type="dxa"/>
          </w:tcPr>
          <w:p w14:paraId="6468D385" w14:textId="2CEE07FF" w:rsidR="00F83736" w:rsidRPr="004A48FA" w:rsidRDefault="00F83736" w:rsidP="00F83736">
            <w:pPr>
              <w:spacing w:after="0"/>
              <w:rPr>
                <w:rFonts w:cs="Calibri"/>
                <w:color w:val="000000" w:themeColor="text1"/>
                <w:sz w:val="18"/>
                <w:szCs w:val="18"/>
              </w:rPr>
            </w:pPr>
            <w:r>
              <w:rPr>
                <w:rFonts w:cs="Calibri"/>
                <w:color w:val="000000" w:themeColor="text1"/>
                <w:sz w:val="18"/>
                <w:szCs w:val="18"/>
              </w:rPr>
              <w:t>502</w:t>
            </w:r>
          </w:p>
        </w:tc>
        <w:tc>
          <w:tcPr>
            <w:tcW w:w="3618" w:type="dxa"/>
          </w:tcPr>
          <w:p w14:paraId="1E0898F3" w14:textId="2865CCA6" w:rsidR="00F83736" w:rsidRPr="004A48FA" w:rsidRDefault="00F83736" w:rsidP="00F83736">
            <w:pPr>
              <w:spacing w:after="0"/>
              <w:rPr>
                <w:sz w:val="18"/>
                <w:szCs w:val="18"/>
              </w:rPr>
            </w:pPr>
            <w:r w:rsidRPr="004A48FA">
              <w:rPr>
                <w:rFonts w:cs="Calibri"/>
                <w:color w:val="000000" w:themeColor="text1"/>
                <w:sz w:val="18"/>
                <w:szCs w:val="18"/>
              </w:rPr>
              <w:t>Alarmists, alarmism, alarmist, alarm, climate, uncharitable, meteorological, agenda, weasel, skeptics</w:t>
            </w:r>
          </w:p>
        </w:tc>
      </w:tr>
    </w:tbl>
    <w:p w14:paraId="1E5FFB18" w14:textId="77777777" w:rsidR="00FE2D7D" w:rsidRDefault="00FE2D7D" w:rsidP="00FE2D7D"/>
    <w:p w14:paraId="0EECCB57" w14:textId="77777777" w:rsidR="00AF6460" w:rsidRDefault="00AF6460" w:rsidP="00AF6460">
      <w:pPr>
        <w:keepNext/>
        <w:jc w:val="center"/>
      </w:pPr>
      <w:r>
        <w:rPr>
          <w:noProof/>
        </w:rPr>
        <w:drawing>
          <wp:inline distT="0" distB="0" distL="0" distR="0" wp14:anchorId="37912659" wp14:editId="37E0412A">
            <wp:extent cx="4206875" cy="2761615"/>
            <wp:effectExtent l="0" t="0" r="3175" b="635"/>
            <wp:docPr id="711873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6875" cy="2761615"/>
                    </a:xfrm>
                    <a:prstGeom prst="rect">
                      <a:avLst/>
                    </a:prstGeom>
                    <a:noFill/>
                  </pic:spPr>
                </pic:pic>
              </a:graphicData>
            </a:graphic>
          </wp:inline>
        </w:drawing>
      </w:r>
    </w:p>
    <w:p w14:paraId="1C39BB95" w14:textId="55CF2B0F" w:rsidR="00AF6460" w:rsidRPr="00E7759F" w:rsidRDefault="00654B5F" w:rsidP="008C1CAD">
      <w:pPr>
        <w:pStyle w:val="Caption"/>
        <w:jc w:val="both"/>
      </w:pPr>
      <w:r w:rsidRPr="00E7759F">
        <w:rPr>
          <w:rFonts w:ascii="Times New Roman" w:eastAsia="Times New Roman" w:hAnsi="Times New Roman"/>
          <w:b/>
          <w:bCs/>
          <w:i w:val="0"/>
          <w:iCs w:val="0"/>
          <w:color w:val="auto"/>
        </w:rPr>
        <w:t xml:space="preserve">Supplementary </w:t>
      </w:r>
      <w:r w:rsidR="00AF6460" w:rsidRPr="00E7759F">
        <w:rPr>
          <w:rFonts w:ascii="Times New Roman" w:eastAsia="Times New Roman" w:hAnsi="Times New Roman"/>
          <w:b/>
          <w:bCs/>
          <w:i w:val="0"/>
          <w:iCs w:val="0"/>
          <w:color w:val="auto"/>
        </w:rPr>
        <w:t xml:space="preserve">Figure </w:t>
      </w:r>
      <w:r w:rsidRPr="00E7759F">
        <w:rPr>
          <w:rFonts w:ascii="Times New Roman" w:eastAsia="Times New Roman" w:hAnsi="Times New Roman"/>
          <w:b/>
          <w:bCs/>
          <w:i w:val="0"/>
          <w:iCs w:val="0"/>
          <w:color w:val="auto"/>
        </w:rPr>
        <w:t>7</w:t>
      </w:r>
      <w:r w:rsidR="00AF6460" w:rsidRPr="00E7759F">
        <w:rPr>
          <w:rFonts w:ascii="Times New Roman" w:eastAsia="Times New Roman" w:hAnsi="Times New Roman"/>
          <w:b/>
          <w:bCs/>
          <w:i w:val="0"/>
          <w:iCs w:val="0"/>
          <w:color w:val="auto"/>
        </w:rPr>
        <w:t xml:space="preserve">: </w:t>
      </w:r>
      <w:r w:rsidR="00E7759F" w:rsidRPr="00E7759F">
        <w:rPr>
          <w:rFonts w:ascii="Times New Roman" w:eastAsia="Times New Roman" w:hAnsi="Times New Roman"/>
          <w:b/>
          <w:bCs/>
          <w:i w:val="0"/>
          <w:iCs w:val="0"/>
          <w:color w:val="auto"/>
        </w:rPr>
        <w:t>Frequencies of all topics identified by BERTopic in 2018 and 2019</w:t>
      </w:r>
      <w:r w:rsidR="00E7759F">
        <w:rPr>
          <w:rFonts w:ascii="Times New Roman" w:eastAsia="Times New Roman" w:hAnsi="Times New Roman"/>
          <w:b/>
          <w:bCs/>
          <w:i w:val="0"/>
          <w:iCs w:val="0"/>
          <w:color w:val="auto"/>
        </w:rPr>
        <w:t xml:space="preserve">. </w:t>
      </w:r>
      <w:r w:rsidR="00E7759F" w:rsidRPr="00E7759F">
        <w:rPr>
          <w:rFonts w:ascii="Times New Roman" w:eastAsia="Times New Roman" w:hAnsi="Times New Roman"/>
          <w:i w:val="0"/>
          <w:iCs w:val="0"/>
          <w:color w:val="auto"/>
        </w:rPr>
        <w:t>Topic frequency</w:t>
      </w:r>
      <w:r w:rsidR="00E7759F">
        <w:rPr>
          <w:rFonts w:ascii="Times New Roman" w:eastAsia="Times New Roman" w:hAnsi="Times New Roman"/>
          <w:b/>
          <w:bCs/>
          <w:i w:val="0"/>
          <w:iCs w:val="0"/>
          <w:color w:val="auto"/>
        </w:rPr>
        <w:t xml:space="preserve"> </w:t>
      </w:r>
      <w:r w:rsidR="00E7759F" w:rsidRPr="00E7759F">
        <w:rPr>
          <w:rFonts w:ascii="Times New Roman" w:eastAsia="Times New Roman" w:hAnsi="Times New Roman"/>
          <w:i w:val="0"/>
          <w:iCs w:val="0"/>
          <w:color w:val="auto"/>
        </w:rPr>
        <w:t xml:space="preserve">refers to the number of posts or comments associated with </w:t>
      </w:r>
      <w:r w:rsidR="008B7546">
        <w:rPr>
          <w:rFonts w:ascii="Times New Roman" w:eastAsia="Times New Roman" w:hAnsi="Times New Roman"/>
          <w:i w:val="0"/>
          <w:iCs w:val="0"/>
          <w:color w:val="auto"/>
        </w:rPr>
        <w:t>each topic.</w:t>
      </w:r>
    </w:p>
    <w:p w14:paraId="69A26C2A" w14:textId="77777777" w:rsidR="00F1561A" w:rsidRDefault="00F1561A" w:rsidP="00FE2D7D"/>
    <w:p w14:paraId="451A11AC" w14:textId="275DE4F0" w:rsidR="430E15DB" w:rsidRDefault="430E15DB" w:rsidP="00DB7565">
      <w:pPr>
        <w:pStyle w:val="Heading2"/>
        <w:spacing w:before="240" w:after="120" w:line="276" w:lineRule="auto"/>
        <w:rPr>
          <w:rFonts w:cs="Calibri"/>
        </w:rPr>
      </w:pPr>
      <w:r w:rsidRPr="7C1254E9">
        <w:rPr>
          <w:rFonts w:ascii="Arial" w:eastAsia="Arial" w:hAnsi="Arial" w:cs="Arial"/>
          <w:b/>
          <w:bCs/>
          <w:color w:val="000000" w:themeColor="text1"/>
          <w:sz w:val="24"/>
          <w:szCs w:val="24"/>
        </w:rPr>
        <w:t>Interactions between Reddit communities</w:t>
      </w:r>
    </w:p>
    <w:p w14:paraId="6D931EF1" w14:textId="3535055D" w:rsidR="6580CB40" w:rsidRDefault="6580CB40" w:rsidP="00DB7565">
      <w:pPr>
        <w:keepNext/>
        <w:keepLines/>
      </w:pPr>
      <w:r w:rsidRPr="7C1254E9">
        <w:t>We report the values of O</w:t>
      </w:r>
      <w:r w:rsidRPr="7C1254E9">
        <w:rPr>
          <w:vertAlign w:val="subscript"/>
        </w:rPr>
        <w:t>2018</w:t>
      </w:r>
      <w:r w:rsidRPr="7C1254E9">
        <w:t xml:space="preserve"> and O</w:t>
      </w:r>
      <w:r w:rsidRPr="7C1254E9">
        <w:rPr>
          <w:vertAlign w:val="subscript"/>
        </w:rPr>
        <w:t>2019</w:t>
      </w:r>
      <w:r w:rsidR="6FE5F02B" w:rsidRPr="7C1254E9">
        <w:rPr>
          <w:vertAlign w:val="subscript"/>
        </w:rPr>
        <w:t xml:space="preserve"> </w:t>
      </w:r>
      <w:r w:rsidR="6FE5F02B" w:rsidRPr="7C1254E9">
        <w:t xml:space="preserve">for the subreddits analyzed. </w:t>
      </w:r>
    </w:p>
    <w:p w14:paraId="4282B09A" w14:textId="1E845C2D" w:rsidR="7456D9EB" w:rsidRPr="00DB7565" w:rsidRDefault="003B449F" w:rsidP="7C1254E9">
      <w:pPr>
        <w:rPr>
          <w:rFonts w:ascii="Times New Roman" w:eastAsia="Times New Roman" w:hAnsi="Times New Roman"/>
          <w:b/>
          <w:bCs/>
          <w:sz w:val="18"/>
          <w:szCs w:val="18"/>
        </w:rPr>
      </w:pPr>
      <w:r>
        <w:rPr>
          <w:rFonts w:ascii="Times New Roman" w:eastAsia="Times New Roman" w:hAnsi="Times New Roman"/>
          <w:b/>
          <w:bCs/>
          <w:sz w:val="18"/>
          <w:szCs w:val="18"/>
        </w:rPr>
        <w:t xml:space="preserve">Supplementary </w:t>
      </w:r>
      <w:r w:rsidR="7456D9EB" w:rsidRPr="7C1254E9">
        <w:rPr>
          <w:rFonts w:ascii="Times New Roman" w:eastAsia="Times New Roman" w:hAnsi="Times New Roman"/>
          <w:b/>
          <w:bCs/>
          <w:sz w:val="18"/>
          <w:szCs w:val="18"/>
        </w:rPr>
        <w:t>Table 2: normalized overlaps for the years 2018 and 2019 for the subreddits considered in the analysis.</w:t>
      </w:r>
    </w:p>
    <w:tbl>
      <w:tblPr>
        <w:tblStyle w:val="TableGrid"/>
        <w:tblW w:w="0" w:type="auto"/>
        <w:tblLayout w:type="fixed"/>
        <w:tblLook w:val="06A0" w:firstRow="1" w:lastRow="0" w:firstColumn="1" w:lastColumn="0" w:noHBand="1" w:noVBand="1"/>
      </w:tblPr>
      <w:tblGrid>
        <w:gridCol w:w="1875"/>
        <w:gridCol w:w="1830"/>
        <w:gridCol w:w="2691"/>
        <w:gridCol w:w="2735"/>
      </w:tblGrid>
      <w:tr w:rsidR="7C1254E9" w14:paraId="36F7DA3F" w14:textId="77777777" w:rsidTr="00DB7565">
        <w:trPr>
          <w:trHeight w:val="300"/>
        </w:trPr>
        <w:tc>
          <w:tcPr>
            <w:tcW w:w="1875" w:type="dxa"/>
          </w:tcPr>
          <w:p w14:paraId="5757D990" w14:textId="3F1712E4" w:rsidR="430E15DB" w:rsidRPr="00DB7565" w:rsidRDefault="430E15DB" w:rsidP="7C1254E9">
            <w:pPr>
              <w:rPr>
                <w:b/>
                <w:bCs/>
              </w:rPr>
            </w:pPr>
            <w:r w:rsidRPr="00DB7565">
              <w:rPr>
                <w:b/>
                <w:bCs/>
              </w:rPr>
              <w:t>Subreddit 1</w:t>
            </w:r>
          </w:p>
        </w:tc>
        <w:tc>
          <w:tcPr>
            <w:tcW w:w="1830" w:type="dxa"/>
          </w:tcPr>
          <w:p w14:paraId="14D95E20" w14:textId="3C630933" w:rsidR="430E15DB" w:rsidRPr="00DB7565" w:rsidRDefault="430E15DB" w:rsidP="7C1254E9">
            <w:pPr>
              <w:rPr>
                <w:b/>
                <w:bCs/>
              </w:rPr>
            </w:pPr>
            <w:r w:rsidRPr="00DB7565">
              <w:rPr>
                <w:b/>
                <w:bCs/>
              </w:rPr>
              <w:t>Subreddit 2</w:t>
            </w:r>
          </w:p>
        </w:tc>
        <w:tc>
          <w:tcPr>
            <w:tcW w:w="2691" w:type="dxa"/>
          </w:tcPr>
          <w:p w14:paraId="6345FFE6" w14:textId="3C4DDCEC" w:rsidR="430E15DB" w:rsidRPr="00DB7565" w:rsidRDefault="430E15DB" w:rsidP="7C1254E9">
            <w:pPr>
              <w:rPr>
                <w:b/>
                <w:bCs/>
              </w:rPr>
            </w:pPr>
            <w:r w:rsidRPr="7C1254E9">
              <w:rPr>
                <w:b/>
                <w:bCs/>
              </w:rPr>
              <w:t>Normalized</w:t>
            </w:r>
            <w:r w:rsidRPr="00DB7565">
              <w:rPr>
                <w:b/>
                <w:bCs/>
              </w:rPr>
              <w:t xml:space="preserve"> overlap 2018</w:t>
            </w:r>
          </w:p>
        </w:tc>
        <w:tc>
          <w:tcPr>
            <w:tcW w:w="2735" w:type="dxa"/>
          </w:tcPr>
          <w:p w14:paraId="630CC071" w14:textId="4176F02E" w:rsidR="430E15DB" w:rsidRPr="00DB7565" w:rsidRDefault="430E15DB" w:rsidP="7C1254E9">
            <w:pPr>
              <w:rPr>
                <w:b/>
                <w:bCs/>
              </w:rPr>
            </w:pPr>
            <w:r w:rsidRPr="7C1254E9">
              <w:rPr>
                <w:b/>
                <w:bCs/>
              </w:rPr>
              <w:t>Normalized</w:t>
            </w:r>
            <w:r w:rsidRPr="00DB7565">
              <w:rPr>
                <w:b/>
                <w:bCs/>
              </w:rPr>
              <w:t xml:space="preserve"> overlap 2019</w:t>
            </w:r>
          </w:p>
        </w:tc>
      </w:tr>
      <w:tr w:rsidR="7C1254E9" w14:paraId="08451E2D" w14:textId="77777777" w:rsidTr="00DB7565">
        <w:trPr>
          <w:trHeight w:val="300"/>
        </w:trPr>
        <w:tc>
          <w:tcPr>
            <w:tcW w:w="1875" w:type="dxa"/>
          </w:tcPr>
          <w:p w14:paraId="6E1B0E53" w14:textId="272E13B7"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w:t>
            </w:r>
          </w:p>
        </w:tc>
        <w:tc>
          <w:tcPr>
            <w:tcW w:w="1830" w:type="dxa"/>
          </w:tcPr>
          <w:p w14:paraId="2F5E7069" w14:textId="58977685"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climatechange</w:t>
            </w:r>
          </w:p>
        </w:tc>
        <w:tc>
          <w:tcPr>
            <w:tcW w:w="2691" w:type="dxa"/>
          </w:tcPr>
          <w:p w14:paraId="0BA31A3B" w14:textId="5178E547"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6.838565e-02</w:t>
            </w:r>
          </w:p>
        </w:tc>
        <w:tc>
          <w:tcPr>
            <w:tcW w:w="2735" w:type="dxa"/>
          </w:tcPr>
          <w:p w14:paraId="3403E6C6" w14:textId="537FEF28"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0.076973302</w:t>
            </w:r>
          </w:p>
        </w:tc>
      </w:tr>
      <w:tr w:rsidR="7C1254E9" w14:paraId="2DE47427" w14:textId="77777777" w:rsidTr="00DB7565">
        <w:trPr>
          <w:trHeight w:val="300"/>
        </w:trPr>
        <w:tc>
          <w:tcPr>
            <w:tcW w:w="1875" w:type="dxa"/>
          </w:tcPr>
          <w:p w14:paraId="27CEE1F4" w14:textId="4B55440C"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w:t>
            </w:r>
          </w:p>
        </w:tc>
        <w:tc>
          <w:tcPr>
            <w:tcW w:w="1830" w:type="dxa"/>
          </w:tcPr>
          <w:p w14:paraId="0DDB31A3" w14:textId="63DCD834"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climateactionplan</w:t>
            </w:r>
          </w:p>
        </w:tc>
        <w:tc>
          <w:tcPr>
            <w:tcW w:w="2691" w:type="dxa"/>
          </w:tcPr>
          <w:p w14:paraId="464656BD" w14:textId="118DEA68"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2.486789e-03</w:t>
            </w:r>
          </w:p>
        </w:tc>
        <w:tc>
          <w:tcPr>
            <w:tcW w:w="2735" w:type="dxa"/>
          </w:tcPr>
          <w:p w14:paraId="22688A2D" w14:textId="484E3E4C"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0.046773972</w:t>
            </w:r>
          </w:p>
        </w:tc>
      </w:tr>
      <w:tr w:rsidR="7C1254E9" w14:paraId="375C0426" w14:textId="77777777" w:rsidTr="00DB7565">
        <w:trPr>
          <w:trHeight w:val="300"/>
        </w:trPr>
        <w:tc>
          <w:tcPr>
            <w:tcW w:w="1875" w:type="dxa"/>
          </w:tcPr>
          <w:p w14:paraId="62E0EE12" w14:textId="5362DFCF"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w:t>
            </w:r>
          </w:p>
        </w:tc>
        <w:tc>
          <w:tcPr>
            <w:tcW w:w="1830" w:type="dxa"/>
          </w:tcPr>
          <w:p w14:paraId="6E97563B" w14:textId="68E78213"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climateoffensive</w:t>
            </w:r>
          </w:p>
        </w:tc>
        <w:tc>
          <w:tcPr>
            <w:tcW w:w="2691" w:type="dxa"/>
          </w:tcPr>
          <w:p w14:paraId="7C45C9BC" w14:textId="10D8FC62"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1.170618e-02</w:t>
            </w:r>
          </w:p>
        </w:tc>
        <w:tc>
          <w:tcPr>
            <w:tcW w:w="2735" w:type="dxa"/>
          </w:tcPr>
          <w:p w14:paraId="6AFA650E" w14:textId="685D8213"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0.067365041</w:t>
            </w:r>
          </w:p>
        </w:tc>
      </w:tr>
      <w:tr w:rsidR="7C1254E9" w14:paraId="6B56FAE4" w14:textId="77777777" w:rsidTr="00DB7565">
        <w:trPr>
          <w:trHeight w:val="300"/>
        </w:trPr>
        <w:tc>
          <w:tcPr>
            <w:tcW w:w="1875" w:type="dxa"/>
          </w:tcPr>
          <w:p w14:paraId="51F3D75B" w14:textId="5CF66B32"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w:t>
            </w:r>
          </w:p>
        </w:tc>
        <w:tc>
          <w:tcPr>
            <w:tcW w:w="1830" w:type="dxa"/>
          </w:tcPr>
          <w:p w14:paraId="253CF9CF" w14:textId="751489D0"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vegan</w:t>
            </w:r>
          </w:p>
        </w:tc>
        <w:tc>
          <w:tcPr>
            <w:tcW w:w="2691" w:type="dxa"/>
          </w:tcPr>
          <w:p w14:paraId="157BBCC4" w14:textId="17D4A324"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3.293485e-03</w:t>
            </w:r>
          </w:p>
        </w:tc>
        <w:tc>
          <w:tcPr>
            <w:tcW w:w="2735" w:type="dxa"/>
          </w:tcPr>
          <w:p w14:paraId="06DDD620" w14:textId="0C2CAAEC"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0.006751666</w:t>
            </w:r>
          </w:p>
        </w:tc>
      </w:tr>
      <w:tr w:rsidR="7C1254E9" w14:paraId="0F5E62A7" w14:textId="77777777" w:rsidTr="00DB7565">
        <w:trPr>
          <w:trHeight w:val="300"/>
        </w:trPr>
        <w:tc>
          <w:tcPr>
            <w:tcW w:w="1875" w:type="dxa"/>
          </w:tcPr>
          <w:p w14:paraId="7034EB2E" w14:textId="7FCF3AB0"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w:t>
            </w:r>
          </w:p>
        </w:tc>
        <w:tc>
          <w:tcPr>
            <w:tcW w:w="1830" w:type="dxa"/>
          </w:tcPr>
          <w:p w14:paraId="24E910FB" w14:textId="518FE3E8"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meat</w:t>
            </w:r>
          </w:p>
        </w:tc>
        <w:tc>
          <w:tcPr>
            <w:tcW w:w="2691" w:type="dxa"/>
          </w:tcPr>
          <w:p w14:paraId="097A4D09" w14:textId="5615B1F0"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3.781059e-03</w:t>
            </w:r>
          </w:p>
        </w:tc>
        <w:tc>
          <w:tcPr>
            <w:tcW w:w="2735" w:type="dxa"/>
          </w:tcPr>
          <w:p w14:paraId="5E61A1C9" w14:textId="541802AF"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0.003821656</w:t>
            </w:r>
          </w:p>
        </w:tc>
      </w:tr>
      <w:tr w:rsidR="7C1254E9" w14:paraId="56EB2366" w14:textId="77777777" w:rsidTr="00DB7565">
        <w:trPr>
          <w:trHeight w:val="300"/>
        </w:trPr>
        <w:tc>
          <w:tcPr>
            <w:tcW w:w="1875" w:type="dxa"/>
          </w:tcPr>
          <w:p w14:paraId="3E95DFD6" w14:textId="7B5DEEDF"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lastRenderedPageBreak/>
              <w:t>climate</w:t>
            </w:r>
          </w:p>
        </w:tc>
        <w:tc>
          <w:tcPr>
            <w:tcW w:w="1830" w:type="dxa"/>
          </w:tcPr>
          <w:p w14:paraId="623804DC" w14:textId="2EA3FD54"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climateskeptics</w:t>
            </w:r>
          </w:p>
        </w:tc>
        <w:tc>
          <w:tcPr>
            <w:tcW w:w="2691" w:type="dxa"/>
          </w:tcPr>
          <w:p w14:paraId="6FF3F76C" w14:textId="234538E0"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3.404349e-02</w:t>
            </w:r>
          </w:p>
        </w:tc>
        <w:tc>
          <w:tcPr>
            <w:tcW w:w="2735" w:type="dxa"/>
          </w:tcPr>
          <w:p w14:paraId="0E764EDE" w14:textId="28DF8F10"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0.040225878</w:t>
            </w:r>
          </w:p>
        </w:tc>
      </w:tr>
      <w:tr w:rsidR="7C1254E9" w14:paraId="499E5120" w14:textId="77777777" w:rsidTr="00DB7565">
        <w:trPr>
          <w:trHeight w:val="300"/>
        </w:trPr>
        <w:tc>
          <w:tcPr>
            <w:tcW w:w="1875" w:type="dxa"/>
          </w:tcPr>
          <w:p w14:paraId="24708185" w14:textId="1F463E40"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w:t>
            </w:r>
          </w:p>
        </w:tc>
        <w:tc>
          <w:tcPr>
            <w:tcW w:w="1830" w:type="dxa"/>
          </w:tcPr>
          <w:p w14:paraId="7C3A2686" w14:textId="19B8B5BC"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vegetarian</w:t>
            </w:r>
          </w:p>
        </w:tc>
        <w:tc>
          <w:tcPr>
            <w:tcW w:w="2691" w:type="dxa"/>
          </w:tcPr>
          <w:p w14:paraId="2273C920" w14:textId="2C6C9B16"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4.987309e-03</w:t>
            </w:r>
          </w:p>
        </w:tc>
        <w:tc>
          <w:tcPr>
            <w:tcW w:w="2735" w:type="dxa"/>
          </w:tcPr>
          <w:p w14:paraId="264F07B3" w14:textId="3EDBC2BB"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0.008032621</w:t>
            </w:r>
          </w:p>
        </w:tc>
      </w:tr>
      <w:tr w:rsidR="7C1254E9" w14:paraId="1A9ECF37" w14:textId="77777777" w:rsidTr="00DB7565">
        <w:trPr>
          <w:trHeight w:val="300"/>
        </w:trPr>
        <w:tc>
          <w:tcPr>
            <w:tcW w:w="1875" w:type="dxa"/>
          </w:tcPr>
          <w:p w14:paraId="68C934EB" w14:textId="3A4A5229"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climatechange</w:t>
            </w:r>
          </w:p>
        </w:tc>
        <w:tc>
          <w:tcPr>
            <w:tcW w:w="1830" w:type="dxa"/>
          </w:tcPr>
          <w:p w14:paraId="4813EA97" w14:textId="47E2EAA5"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climateactionplan</w:t>
            </w:r>
          </w:p>
        </w:tc>
        <w:tc>
          <w:tcPr>
            <w:tcW w:w="2691" w:type="dxa"/>
          </w:tcPr>
          <w:p w14:paraId="33572E91" w14:textId="28F2D10C"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3.085059e-03</w:t>
            </w:r>
          </w:p>
        </w:tc>
        <w:tc>
          <w:tcPr>
            <w:tcW w:w="2735" w:type="dxa"/>
          </w:tcPr>
          <w:p w14:paraId="1A8D1E8E" w14:textId="4748A729"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0.044301740</w:t>
            </w:r>
          </w:p>
        </w:tc>
      </w:tr>
      <w:tr w:rsidR="7C1254E9" w14:paraId="6D3FCA53" w14:textId="77777777" w:rsidTr="00DB7565">
        <w:trPr>
          <w:trHeight w:val="300"/>
        </w:trPr>
        <w:tc>
          <w:tcPr>
            <w:tcW w:w="1875" w:type="dxa"/>
          </w:tcPr>
          <w:p w14:paraId="0D3BC270" w14:textId="2E519342"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climatechange</w:t>
            </w:r>
          </w:p>
        </w:tc>
        <w:tc>
          <w:tcPr>
            <w:tcW w:w="1830" w:type="dxa"/>
          </w:tcPr>
          <w:p w14:paraId="69A11A2F" w14:textId="6B0A9426"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climateoffensive</w:t>
            </w:r>
          </w:p>
        </w:tc>
        <w:tc>
          <w:tcPr>
            <w:tcW w:w="2691" w:type="dxa"/>
          </w:tcPr>
          <w:p w14:paraId="357160C5" w14:textId="1448A744"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1.255569e-02</w:t>
            </w:r>
          </w:p>
        </w:tc>
        <w:tc>
          <w:tcPr>
            <w:tcW w:w="2735" w:type="dxa"/>
          </w:tcPr>
          <w:p w14:paraId="0F8D79ED" w14:textId="54323881"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0.052665560</w:t>
            </w:r>
          </w:p>
        </w:tc>
      </w:tr>
      <w:tr w:rsidR="7C1254E9" w14:paraId="6C9098BE" w14:textId="77777777" w:rsidTr="00DB7565">
        <w:trPr>
          <w:trHeight w:val="300"/>
        </w:trPr>
        <w:tc>
          <w:tcPr>
            <w:tcW w:w="1875" w:type="dxa"/>
          </w:tcPr>
          <w:p w14:paraId="03292B83" w14:textId="432BD5AD"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climatechange</w:t>
            </w:r>
          </w:p>
        </w:tc>
        <w:tc>
          <w:tcPr>
            <w:tcW w:w="1830" w:type="dxa"/>
          </w:tcPr>
          <w:p w14:paraId="535FE510" w14:textId="28D97C73"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vegan</w:t>
            </w:r>
          </w:p>
        </w:tc>
        <w:tc>
          <w:tcPr>
            <w:tcW w:w="2691" w:type="dxa"/>
          </w:tcPr>
          <w:p w14:paraId="50E4F92E" w14:textId="5B2B7946"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2.264545e-03</w:t>
            </w:r>
          </w:p>
        </w:tc>
        <w:tc>
          <w:tcPr>
            <w:tcW w:w="2735" w:type="dxa"/>
          </w:tcPr>
          <w:p w14:paraId="4C93151B" w14:textId="6BA94F5F"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0.004359817</w:t>
            </w:r>
          </w:p>
        </w:tc>
      </w:tr>
      <w:tr w:rsidR="7C1254E9" w14:paraId="28151DB1" w14:textId="77777777" w:rsidTr="00DB7565">
        <w:trPr>
          <w:trHeight w:val="300"/>
        </w:trPr>
        <w:tc>
          <w:tcPr>
            <w:tcW w:w="1875" w:type="dxa"/>
          </w:tcPr>
          <w:p w14:paraId="7333FB1B" w14:textId="01D9411B"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climatechange</w:t>
            </w:r>
          </w:p>
        </w:tc>
        <w:tc>
          <w:tcPr>
            <w:tcW w:w="1830" w:type="dxa"/>
          </w:tcPr>
          <w:p w14:paraId="09F5F40E" w14:textId="2498147A"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meat</w:t>
            </w:r>
          </w:p>
        </w:tc>
        <w:tc>
          <w:tcPr>
            <w:tcW w:w="2691" w:type="dxa"/>
          </w:tcPr>
          <w:p w14:paraId="0D698F2F" w14:textId="278C095A"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5.427703e-03</w:t>
            </w:r>
          </w:p>
        </w:tc>
        <w:tc>
          <w:tcPr>
            <w:tcW w:w="2735" w:type="dxa"/>
          </w:tcPr>
          <w:p w14:paraId="25697262" w14:textId="20E42995"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0.002324680</w:t>
            </w:r>
          </w:p>
        </w:tc>
      </w:tr>
      <w:tr w:rsidR="7C1254E9" w14:paraId="1BDFFDF2" w14:textId="77777777" w:rsidTr="00DB7565">
        <w:trPr>
          <w:trHeight w:val="300"/>
        </w:trPr>
        <w:tc>
          <w:tcPr>
            <w:tcW w:w="1875" w:type="dxa"/>
          </w:tcPr>
          <w:p w14:paraId="066B132A" w14:textId="30121F09"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climatechange</w:t>
            </w:r>
          </w:p>
        </w:tc>
        <w:tc>
          <w:tcPr>
            <w:tcW w:w="1830" w:type="dxa"/>
          </w:tcPr>
          <w:p w14:paraId="6C1EE90D" w14:textId="04508D0E"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climateskeptics</w:t>
            </w:r>
          </w:p>
        </w:tc>
        <w:tc>
          <w:tcPr>
            <w:tcW w:w="2691" w:type="dxa"/>
          </w:tcPr>
          <w:p w14:paraId="6A19FB8E" w14:textId="09CCFE64"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4.604716e-02</w:t>
            </w:r>
          </w:p>
        </w:tc>
        <w:tc>
          <w:tcPr>
            <w:tcW w:w="2735" w:type="dxa"/>
          </w:tcPr>
          <w:p w14:paraId="4BD33423" w14:textId="4F40A32C"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0.038899901</w:t>
            </w:r>
          </w:p>
        </w:tc>
      </w:tr>
      <w:tr w:rsidR="7C1254E9" w14:paraId="6B8EF29E" w14:textId="77777777" w:rsidTr="00DB7565">
        <w:trPr>
          <w:trHeight w:val="300"/>
        </w:trPr>
        <w:tc>
          <w:tcPr>
            <w:tcW w:w="1875" w:type="dxa"/>
          </w:tcPr>
          <w:p w14:paraId="75D9428D" w14:textId="189CACD3"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climatechange</w:t>
            </w:r>
          </w:p>
        </w:tc>
        <w:tc>
          <w:tcPr>
            <w:tcW w:w="1830" w:type="dxa"/>
          </w:tcPr>
          <w:p w14:paraId="3C8C50BC" w14:textId="50BBF2AF"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vegetarian</w:t>
            </w:r>
          </w:p>
        </w:tc>
        <w:tc>
          <w:tcPr>
            <w:tcW w:w="2691" w:type="dxa"/>
          </w:tcPr>
          <w:p w14:paraId="6C6E4BA5" w14:textId="5B9B5D87"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3.393928e-03</w:t>
            </w:r>
          </w:p>
        </w:tc>
        <w:tc>
          <w:tcPr>
            <w:tcW w:w="2735" w:type="dxa"/>
          </w:tcPr>
          <w:p w14:paraId="2BBE7690" w14:textId="64405BC9"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0.004904381</w:t>
            </w:r>
          </w:p>
        </w:tc>
      </w:tr>
      <w:tr w:rsidR="7C1254E9" w14:paraId="08E6BD32" w14:textId="77777777" w:rsidTr="00DB7565">
        <w:trPr>
          <w:trHeight w:val="300"/>
        </w:trPr>
        <w:tc>
          <w:tcPr>
            <w:tcW w:w="1875" w:type="dxa"/>
          </w:tcPr>
          <w:p w14:paraId="54C13B4A" w14:textId="52571DBB"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climateactionplan</w:t>
            </w:r>
          </w:p>
        </w:tc>
        <w:tc>
          <w:tcPr>
            <w:tcW w:w="1830" w:type="dxa"/>
          </w:tcPr>
          <w:p w14:paraId="63EB2FA5" w14:textId="1DC5494C"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climateoffensive</w:t>
            </w:r>
          </w:p>
        </w:tc>
        <w:tc>
          <w:tcPr>
            <w:tcW w:w="2691" w:type="dxa"/>
          </w:tcPr>
          <w:p w14:paraId="2CF804F5" w14:textId="5D01592D"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1.197605e-02</w:t>
            </w:r>
          </w:p>
        </w:tc>
        <w:tc>
          <w:tcPr>
            <w:tcW w:w="2735" w:type="dxa"/>
          </w:tcPr>
          <w:p w14:paraId="1AC04B51" w14:textId="687E3951"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0.080458779</w:t>
            </w:r>
          </w:p>
        </w:tc>
      </w:tr>
      <w:tr w:rsidR="7C1254E9" w14:paraId="2C6F3B16" w14:textId="77777777" w:rsidTr="00DB7565">
        <w:trPr>
          <w:trHeight w:val="300"/>
        </w:trPr>
        <w:tc>
          <w:tcPr>
            <w:tcW w:w="1875" w:type="dxa"/>
          </w:tcPr>
          <w:p w14:paraId="7EF44E80" w14:textId="65EB39CD"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climateactionplan</w:t>
            </w:r>
          </w:p>
        </w:tc>
        <w:tc>
          <w:tcPr>
            <w:tcW w:w="1830" w:type="dxa"/>
          </w:tcPr>
          <w:p w14:paraId="6A108CDA" w14:textId="11393A83"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vegan</w:t>
            </w:r>
          </w:p>
        </w:tc>
        <w:tc>
          <w:tcPr>
            <w:tcW w:w="2691" w:type="dxa"/>
          </w:tcPr>
          <w:p w14:paraId="64B68280" w14:textId="38B91400"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6.538683e-05</w:t>
            </w:r>
          </w:p>
        </w:tc>
        <w:tc>
          <w:tcPr>
            <w:tcW w:w="2735" w:type="dxa"/>
          </w:tcPr>
          <w:p w14:paraId="3A66E2CE" w14:textId="007FC35F"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0.005262522</w:t>
            </w:r>
          </w:p>
        </w:tc>
      </w:tr>
      <w:tr w:rsidR="7C1254E9" w14:paraId="3C501538" w14:textId="77777777" w:rsidTr="00DB7565">
        <w:trPr>
          <w:trHeight w:val="300"/>
        </w:trPr>
        <w:tc>
          <w:tcPr>
            <w:tcW w:w="1875" w:type="dxa"/>
          </w:tcPr>
          <w:p w14:paraId="3E99CFB4" w14:textId="532FAD9D"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climateactionplan</w:t>
            </w:r>
          </w:p>
        </w:tc>
        <w:tc>
          <w:tcPr>
            <w:tcW w:w="1830" w:type="dxa"/>
          </w:tcPr>
          <w:p w14:paraId="68965613" w14:textId="31F865EA"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meat</w:t>
            </w:r>
          </w:p>
        </w:tc>
        <w:tc>
          <w:tcPr>
            <w:tcW w:w="2691" w:type="dxa"/>
          </w:tcPr>
          <w:p w14:paraId="71334832" w14:textId="450AA5DE"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4.046945e-04</w:t>
            </w:r>
          </w:p>
        </w:tc>
        <w:tc>
          <w:tcPr>
            <w:tcW w:w="2735" w:type="dxa"/>
          </w:tcPr>
          <w:p w14:paraId="2FD1DBD5" w14:textId="3DCA484D"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0.002527532</w:t>
            </w:r>
          </w:p>
        </w:tc>
      </w:tr>
      <w:tr w:rsidR="7C1254E9" w14:paraId="1AF98F98" w14:textId="77777777" w:rsidTr="00DB7565">
        <w:trPr>
          <w:trHeight w:val="300"/>
        </w:trPr>
        <w:tc>
          <w:tcPr>
            <w:tcW w:w="1875" w:type="dxa"/>
          </w:tcPr>
          <w:p w14:paraId="3509320A" w14:textId="480A7865"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climateactionplan</w:t>
            </w:r>
          </w:p>
        </w:tc>
        <w:tc>
          <w:tcPr>
            <w:tcW w:w="1830" w:type="dxa"/>
          </w:tcPr>
          <w:p w14:paraId="5E138A20" w14:textId="47FD5E91"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climateskeptics</w:t>
            </w:r>
          </w:p>
        </w:tc>
        <w:tc>
          <w:tcPr>
            <w:tcW w:w="2691" w:type="dxa"/>
          </w:tcPr>
          <w:p w14:paraId="33F0EB4C" w14:textId="38971332"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1.360544e-03</w:t>
            </w:r>
          </w:p>
        </w:tc>
        <w:tc>
          <w:tcPr>
            <w:tcW w:w="2735" w:type="dxa"/>
          </w:tcPr>
          <w:p w14:paraId="77F14DD8" w14:textId="247F2387"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0.017493391</w:t>
            </w:r>
          </w:p>
        </w:tc>
      </w:tr>
      <w:tr w:rsidR="7C1254E9" w14:paraId="3D5C6A44" w14:textId="77777777" w:rsidTr="00DB7565">
        <w:trPr>
          <w:trHeight w:val="300"/>
        </w:trPr>
        <w:tc>
          <w:tcPr>
            <w:tcW w:w="1875" w:type="dxa"/>
          </w:tcPr>
          <w:p w14:paraId="43DD6F7A" w14:textId="1CE075B6"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climateactionplan</w:t>
            </w:r>
          </w:p>
        </w:tc>
        <w:tc>
          <w:tcPr>
            <w:tcW w:w="1830" w:type="dxa"/>
          </w:tcPr>
          <w:p w14:paraId="71F77AA1" w14:textId="606219CF"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vegetarian</w:t>
            </w:r>
          </w:p>
        </w:tc>
        <w:tc>
          <w:tcPr>
            <w:tcW w:w="2691" w:type="dxa"/>
          </w:tcPr>
          <w:p w14:paraId="5F5BC960" w14:textId="123C1C35"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1.548467e-04</w:t>
            </w:r>
          </w:p>
        </w:tc>
        <w:tc>
          <w:tcPr>
            <w:tcW w:w="2735" w:type="dxa"/>
          </w:tcPr>
          <w:p w14:paraId="235313E5" w14:textId="1CA3E523"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0.006423639</w:t>
            </w:r>
          </w:p>
        </w:tc>
      </w:tr>
      <w:tr w:rsidR="7C1254E9" w14:paraId="6C1340D6" w14:textId="77777777" w:rsidTr="00DB7565">
        <w:trPr>
          <w:trHeight w:val="300"/>
        </w:trPr>
        <w:tc>
          <w:tcPr>
            <w:tcW w:w="1875" w:type="dxa"/>
          </w:tcPr>
          <w:p w14:paraId="45481F44" w14:textId="3277A1F3"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climateoffensive</w:t>
            </w:r>
          </w:p>
        </w:tc>
        <w:tc>
          <w:tcPr>
            <w:tcW w:w="1830" w:type="dxa"/>
          </w:tcPr>
          <w:p w14:paraId="6E11AEF8" w14:textId="25230C78"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vegan</w:t>
            </w:r>
          </w:p>
        </w:tc>
        <w:tc>
          <w:tcPr>
            <w:tcW w:w="2691" w:type="dxa"/>
          </w:tcPr>
          <w:p w14:paraId="3D58B04B" w14:textId="0281E150"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5.869463e-04</w:t>
            </w:r>
          </w:p>
        </w:tc>
        <w:tc>
          <w:tcPr>
            <w:tcW w:w="2735" w:type="dxa"/>
          </w:tcPr>
          <w:p w14:paraId="2A03FC01" w14:textId="6C468A5C"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0.006454117</w:t>
            </w:r>
          </w:p>
        </w:tc>
      </w:tr>
      <w:tr w:rsidR="7C1254E9" w14:paraId="737BFB82" w14:textId="77777777" w:rsidTr="00DB7565">
        <w:trPr>
          <w:trHeight w:val="300"/>
        </w:trPr>
        <w:tc>
          <w:tcPr>
            <w:tcW w:w="1875" w:type="dxa"/>
          </w:tcPr>
          <w:p w14:paraId="57811340" w14:textId="671BE518"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climateoffensive</w:t>
            </w:r>
          </w:p>
        </w:tc>
        <w:tc>
          <w:tcPr>
            <w:tcW w:w="1830" w:type="dxa"/>
          </w:tcPr>
          <w:p w14:paraId="39D17755" w14:textId="277514BF"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meat</w:t>
            </w:r>
          </w:p>
        </w:tc>
        <w:tc>
          <w:tcPr>
            <w:tcW w:w="2691" w:type="dxa"/>
          </w:tcPr>
          <w:p w14:paraId="10FD96DE" w14:textId="0D1B4946"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1.871958e-03</w:t>
            </w:r>
          </w:p>
        </w:tc>
        <w:tc>
          <w:tcPr>
            <w:tcW w:w="2735" w:type="dxa"/>
          </w:tcPr>
          <w:p w14:paraId="607F6189" w14:textId="0B0D37FA"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0.002599293</w:t>
            </w:r>
          </w:p>
        </w:tc>
      </w:tr>
      <w:tr w:rsidR="7C1254E9" w14:paraId="74034834" w14:textId="77777777" w:rsidTr="00DB7565">
        <w:trPr>
          <w:trHeight w:val="300"/>
        </w:trPr>
        <w:tc>
          <w:tcPr>
            <w:tcW w:w="1875" w:type="dxa"/>
          </w:tcPr>
          <w:p w14:paraId="5FC4557F" w14:textId="22BC09AB"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climateoffensive</w:t>
            </w:r>
          </w:p>
        </w:tc>
        <w:tc>
          <w:tcPr>
            <w:tcW w:w="1830" w:type="dxa"/>
          </w:tcPr>
          <w:p w14:paraId="3687BDE3" w14:textId="335D5C08"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climateskeptics</w:t>
            </w:r>
          </w:p>
        </w:tc>
        <w:tc>
          <w:tcPr>
            <w:tcW w:w="2691" w:type="dxa"/>
          </w:tcPr>
          <w:p w14:paraId="3816938F" w14:textId="132D7DA4"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5.389222e-03</w:t>
            </w:r>
          </w:p>
        </w:tc>
        <w:tc>
          <w:tcPr>
            <w:tcW w:w="2735" w:type="dxa"/>
          </w:tcPr>
          <w:p w14:paraId="2EF5FAA7" w14:textId="11997D0B"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0.023416944</w:t>
            </w:r>
          </w:p>
        </w:tc>
      </w:tr>
      <w:tr w:rsidR="7C1254E9" w14:paraId="46117211" w14:textId="77777777" w:rsidTr="00DB7565">
        <w:trPr>
          <w:trHeight w:val="300"/>
        </w:trPr>
        <w:tc>
          <w:tcPr>
            <w:tcW w:w="1875" w:type="dxa"/>
          </w:tcPr>
          <w:p w14:paraId="2F527B30" w14:textId="3D49195A"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climateoffensive</w:t>
            </w:r>
          </w:p>
        </w:tc>
        <w:tc>
          <w:tcPr>
            <w:tcW w:w="1830" w:type="dxa"/>
          </w:tcPr>
          <w:p w14:paraId="5363ED78" w14:textId="400964A1"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vegetarian</w:t>
            </w:r>
          </w:p>
        </w:tc>
        <w:tc>
          <w:tcPr>
            <w:tcW w:w="2691" w:type="dxa"/>
          </w:tcPr>
          <w:p w14:paraId="617D6FB8" w14:textId="6933D565"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9.706754e-04</w:t>
            </w:r>
          </w:p>
        </w:tc>
        <w:tc>
          <w:tcPr>
            <w:tcW w:w="2735" w:type="dxa"/>
          </w:tcPr>
          <w:p w14:paraId="1FDC0ECB" w14:textId="197D9C2A"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0.009536647</w:t>
            </w:r>
          </w:p>
        </w:tc>
      </w:tr>
      <w:tr w:rsidR="7C1254E9" w14:paraId="2805BFA3" w14:textId="77777777" w:rsidTr="00DB7565">
        <w:trPr>
          <w:trHeight w:val="300"/>
        </w:trPr>
        <w:tc>
          <w:tcPr>
            <w:tcW w:w="1875" w:type="dxa"/>
          </w:tcPr>
          <w:p w14:paraId="43BEE471" w14:textId="2335D92C"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vegan</w:t>
            </w:r>
          </w:p>
        </w:tc>
        <w:tc>
          <w:tcPr>
            <w:tcW w:w="1830" w:type="dxa"/>
          </w:tcPr>
          <w:p w14:paraId="0C247EBB" w14:textId="4CFF222B"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meat</w:t>
            </w:r>
          </w:p>
        </w:tc>
        <w:tc>
          <w:tcPr>
            <w:tcW w:w="2691" w:type="dxa"/>
          </w:tcPr>
          <w:p w14:paraId="052871A3" w14:textId="7D60EE1E"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2.931286e-03</w:t>
            </w:r>
          </w:p>
        </w:tc>
        <w:tc>
          <w:tcPr>
            <w:tcW w:w="2735" w:type="dxa"/>
          </w:tcPr>
          <w:p w14:paraId="54363C71" w14:textId="5EC5D4B4"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0.003552216</w:t>
            </w:r>
          </w:p>
        </w:tc>
      </w:tr>
      <w:tr w:rsidR="7C1254E9" w14:paraId="669FA597" w14:textId="77777777" w:rsidTr="00DB7565">
        <w:trPr>
          <w:trHeight w:val="300"/>
        </w:trPr>
        <w:tc>
          <w:tcPr>
            <w:tcW w:w="1875" w:type="dxa"/>
          </w:tcPr>
          <w:p w14:paraId="7F860971" w14:textId="16866D43"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vegan</w:t>
            </w:r>
          </w:p>
        </w:tc>
        <w:tc>
          <w:tcPr>
            <w:tcW w:w="1830" w:type="dxa"/>
          </w:tcPr>
          <w:p w14:paraId="00F07C8D" w14:textId="3513C8B9"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climateskeptics</w:t>
            </w:r>
          </w:p>
        </w:tc>
        <w:tc>
          <w:tcPr>
            <w:tcW w:w="2691" w:type="dxa"/>
          </w:tcPr>
          <w:p w14:paraId="24723CF0" w14:textId="3F63FF3A"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1.310987e-03</w:t>
            </w:r>
          </w:p>
        </w:tc>
        <w:tc>
          <w:tcPr>
            <w:tcW w:w="2735" w:type="dxa"/>
          </w:tcPr>
          <w:p w14:paraId="00ED426B" w14:textId="3FECA2B5"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0.003760536</w:t>
            </w:r>
          </w:p>
        </w:tc>
      </w:tr>
      <w:tr w:rsidR="7C1254E9" w14:paraId="1F383F29" w14:textId="77777777" w:rsidTr="00DB7565">
        <w:trPr>
          <w:trHeight w:val="300"/>
        </w:trPr>
        <w:tc>
          <w:tcPr>
            <w:tcW w:w="1875" w:type="dxa"/>
          </w:tcPr>
          <w:p w14:paraId="7A78FE87" w14:textId="39735380"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vegan</w:t>
            </w:r>
          </w:p>
        </w:tc>
        <w:tc>
          <w:tcPr>
            <w:tcW w:w="1830" w:type="dxa"/>
          </w:tcPr>
          <w:p w14:paraId="1D356B9A" w14:textId="7BCD767A"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vegetarian</w:t>
            </w:r>
          </w:p>
        </w:tc>
        <w:tc>
          <w:tcPr>
            <w:tcW w:w="2691" w:type="dxa"/>
          </w:tcPr>
          <w:p w14:paraId="3DB46209" w14:textId="5291B9DB"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6.376687e-02</w:t>
            </w:r>
          </w:p>
        </w:tc>
        <w:tc>
          <w:tcPr>
            <w:tcW w:w="2735" w:type="dxa"/>
          </w:tcPr>
          <w:p w14:paraId="64DE1319" w14:textId="37F00F7B"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0.056308051</w:t>
            </w:r>
          </w:p>
        </w:tc>
      </w:tr>
      <w:tr w:rsidR="7C1254E9" w14:paraId="326A11A2" w14:textId="77777777" w:rsidTr="00DB7565">
        <w:trPr>
          <w:trHeight w:val="300"/>
        </w:trPr>
        <w:tc>
          <w:tcPr>
            <w:tcW w:w="1875" w:type="dxa"/>
          </w:tcPr>
          <w:p w14:paraId="14A7C9F8" w14:textId="1F6DD8D6"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meat</w:t>
            </w:r>
          </w:p>
        </w:tc>
        <w:tc>
          <w:tcPr>
            <w:tcW w:w="1830" w:type="dxa"/>
          </w:tcPr>
          <w:p w14:paraId="72C37D66" w14:textId="758E817D"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climateskeptics</w:t>
            </w:r>
          </w:p>
        </w:tc>
        <w:tc>
          <w:tcPr>
            <w:tcW w:w="2691" w:type="dxa"/>
          </w:tcPr>
          <w:p w14:paraId="5C8C1BD2" w14:textId="7BAB335D"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4.990806e-03</w:t>
            </w:r>
          </w:p>
        </w:tc>
        <w:tc>
          <w:tcPr>
            <w:tcW w:w="2735" w:type="dxa"/>
          </w:tcPr>
          <w:p w14:paraId="5A3C82F1" w14:textId="315F65DD"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0.004869533</w:t>
            </w:r>
          </w:p>
        </w:tc>
      </w:tr>
      <w:tr w:rsidR="7C1254E9" w14:paraId="39CB46B7" w14:textId="77777777" w:rsidTr="00DB7565">
        <w:trPr>
          <w:trHeight w:val="300"/>
        </w:trPr>
        <w:tc>
          <w:tcPr>
            <w:tcW w:w="1875" w:type="dxa"/>
          </w:tcPr>
          <w:p w14:paraId="3E46F320" w14:textId="780D82EC"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meat</w:t>
            </w:r>
          </w:p>
        </w:tc>
        <w:tc>
          <w:tcPr>
            <w:tcW w:w="1830" w:type="dxa"/>
          </w:tcPr>
          <w:p w14:paraId="6EA2AA75" w14:textId="79DFF1A3" w:rsidR="7C1254E9" w:rsidRPr="00DB7565" w:rsidRDefault="7C1254E9" w:rsidP="00DB7565">
            <w:pPr>
              <w:spacing w:after="0"/>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vegetarian</w:t>
            </w:r>
          </w:p>
        </w:tc>
        <w:tc>
          <w:tcPr>
            <w:tcW w:w="2691" w:type="dxa"/>
          </w:tcPr>
          <w:p w14:paraId="186813F0" w14:textId="6C6F59C0"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4.882318e-03</w:t>
            </w:r>
          </w:p>
        </w:tc>
        <w:tc>
          <w:tcPr>
            <w:tcW w:w="2735" w:type="dxa"/>
          </w:tcPr>
          <w:p w14:paraId="531D7A4B" w14:textId="3971ECB3" w:rsidR="7C1254E9" w:rsidRPr="00DB7565" w:rsidRDefault="7C1254E9" w:rsidP="00DB7565">
            <w:pPr>
              <w:spacing w:after="0"/>
              <w:jc w:val="right"/>
              <w:rPr>
                <w:rFonts w:asciiTheme="minorHAnsi" w:eastAsiaTheme="minorEastAsia" w:hAnsiTheme="minorHAnsi" w:cstheme="minorBidi"/>
                <w:color w:val="000000" w:themeColor="text1"/>
              </w:rPr>
            </w:pPr>
            <w:r w:rsidRPr="00DB7565">
              <w:rPr>
                <w:rFonts w:asciiTheme="minorHAnsi" w:eastAsiaTheme="minorEastAsia" w:hAnsiTheme="minorHAnsi" w:cstheme="minorBidi"/>
                <w:color w:val="000000" w:themeColor="text1"/>
              </w:rPr>
              <w:t>0.003909867</w:t>
            </w:r>
          </w:p>
        </w:tc>
      </w:tr>
    </w:tbl>
    <w:p w14:paraId="5EBEDF96" w14:textId="04900A2D" w:rsidR="7C1254E9" w:rsidRPr="00DB7565" w:rsidRDefault="7C1254E9" w:rsidP="7C1254E9">
      <w:pPr>
        <w:rPr>
          <w:rFonts w:ascii="Times New Roman" w:eastAsia="Times New Roman" w:hAnsi="Times New Roman"/>
          <w:b/>
          <w:bCs/>
          <w:sz w:val="18"/>
          <w:szCs w:val="18"/>
        </w:rPr>
      </w:pPr>
    </w:p>
    <w:sectPr w:rsidR="7C1254E9" w:rsidRPr="00DB7565" w:rsidSect="00FE2D7D">
      <w:headerReference w:type="default" r:id="rId13"/>
      <w:footerReference w:type="default" r:id="rId14"/>
      <w:pgSz w:w="11906" w:h="16838"/>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54468" w14:textId="77777777" w:rsidR="00BB75E2" w:rsidRDefault="00BB75E2">
      <w:pPr>
        <w:spacing w:after="0"/>
      </w:pPr>
      <w:r>
        <w:separator/>
      </w:r>
    </w:p>
  </w:endnote>
  <w:endnote w:type="continuationSeparator" w:id="0">
    <w:p w14:paraId="5CE80867" w14:textId="77777777" w:rsidR="00BB75E2" w:rsidRDefault="00BB75E2">
      <w:pPr>
        <w:spacing w:after="0"/>
      </w:pPr>
      <w:r>
        <w:continuationSeparator/>
      </w:r>
    </w:p>
  </w:endnote>
  <w:endnote w:type="continuationNotice" w:id="1">
    <w:p w14:paraId="623AA0C3" w14:textId="77777777" w:rsidR="00BB75E2" w:rsidRDefault="00BB75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1111" w14:textId="77777777" w:rsidR="006D4EA6" w:rsidRDefault="006D4EA6" w:rsidP="00A03189">
    <w:pPr>
      <w:pStyle w:val="Footer"/>
    </w:pPr>
    <w:r>
      <w:fldChar w:fldCharType="begin"/>
    </w:r>
    <w:r>
      <w:instrText xml:space="preserve"> PAGE </w:instrText>
    </w:r>
    <w:r>
      <w:fldChar w:fldCharType="separate"/>
    </w:r>
    <w:r>
      <w:t>2</w:t>
    </w:r>
    <w:r>
      <w:fldChar w:fldCharType="end"/>
    </w:r>
  </w:p>
  <w:p w14:paraId="4D21932A" w14:textId="77777777" w:rsidR="006D4EA6" w:rsidRDefault="006D4EA6" w:rsidP="00A03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A001" w14:textId="77777777" w:rsidR="00BB75E2" w:rsidRDefault="00BB75E2">
      <w:pPr>
        <w:spacing w:after="0"/>
      </w:pPr>
      <w:r>
        <w:separator/>
      </w:r>
    </w:p>
  </w:footnote>
  <w:footnote w:type="continuationSeparator" w:id="0">
    <w:p w14:paraId="14DDCB91" w14:textId="77777777" w:rsidR="00BB75E2" w:rsidRDefault="00BB75E2">
      <w:pPr>
        <w:spacing w:after="0"/>
      </w:pPr>
      <w:r>
        <w:continuationSeparator/>
      </w:r>
    </w:p>
  </w:footnote>
  <w:footnote w:type="continuationNotice" w:id="1">
    <w:p w14:paraId="2B86E4D6" w14:textId="77777777" w:rsidR="00BB75E2" w:rsidRDefault="00BB75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744D64C" w14:paraId="55DD7453" w14:textId="77777777" w:rsidTr="4744D64C">
      <w:trPr>
        <w:trHeight w:val="300"/>
      </w:trPr>
      <w:tc>
        <w:tcPr>
          <w:tcW w:w="3005" w:type="dxa"/>
        </w:tcPr>
        <w:p w14:paraId="1C59179E" w14:textId="77777777" w:rsidR="006D4EA6" w:rsidRDefault="006D4EA6" w:rsidP="4744D64C">
          <w:pPr>
            <w:pStyle w:val="Header"/>
            <w:ind w:left="-115"/>
          </w:pPr>
        </w:p>
      </w:tc>
      <w:tc>
        <w:tcPr>
          <w:tcW w:w="3005" w:type="dxa"/>
        </w:tcPr>
        <w:p w14:paraId="20EBD427" w14:textId="77777777" w:rsidR="006D4EA6" w:rsidRDefault="006D4EA6" w:rsidP="4744D64C">
          <w:pPr>
            <w:pStyle w:val="Header"/>
            <w:jc w:val="center"/>
          </w:pPr>
        </w:p>
      </w:tc>
      <w:tc>
        <w:tcPr>
          <w:tcW w:w="3005" w:type="dxa"/>
        </w:tcPr>
        <w:p w14:paraId="1236A826" w14:textId="77777777" w:rsidR="006D4EA6" w:rsidRDefault="006D4EA6" w:rsidP="4744D64C">
          <w:pPr>
            <w:pStyle w:val="Header"/>
            <w:ind w:right="-115"/>
            <w:jc w:val="right"/>
          </w:pPr>
        </w:p>
      </w:tc>
    </w:tr>
  </w:tbl>
  <w:p w14:paraId="2BC468AC" w14:textId="77777777" w:rsidR="006D4EA6" w:rsidRDefault="006D4E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C9"/>
    <w:rsid w:val="00077A21"/>
    <w:rsid w:val="000A78B8"/>
    <w:rsid w:val="00114B42"/>
    <w:rsid w:val="00160D61"/>
    <w:rsid w:val="00163568"/>
    <w:rsid w:val="00182A99"/>
    <w:rsid w:val="001D03B5"/>
    <w:rsid w:val="001D1505"/>
    <w:rsid w:val="001D3FD7"/>
    <w:rsid w:val="001F1235"/>
    <w:rsid w:val="00285195"/>
    <w:rsid w:val="00296B6D"/>
    <w:rsid w:val="002C481C"/>
    <w:rsid w:val="002D099F"/>
    <w:rsid w:val="002D3127"/>
    <w:rsid w:val="003452C4"/>
    <w:rsid w:val="003B449F"/>
    <w:rsid w:val="003C4F27"/>
    <w:rsid w:val="00416445"/>
    <w:rsid w:val="00432317"/>
    <w:rsid w:val="00433C0C"/>
    <w:rsid w:val="00447318"/>
    <w:rsid w:val="00493DF1"/>
    <w:rsid w:val="004A48FA"/>
    <w:rsid w:val="004C6756"/>
    <w:rsid w:val="00506744"/>
    <w:rsid w:val="00626B9E"/>
    <w:rsid w:val="006504FC"/>
    <w:rsid w:val="00654B5F"/>
    <w:rsid w:val="006D4EA6"/>
    <w:rsid w:val="00700847"/>
    <w:rsid w:val="007553B4"/>
    <w:rsid w:val="00785D9A"/>
    <w:rsid w:val="00790157"/>
    <w:rsid w:val="007A0FF8"/>
    <w:rsid w:val="007A5250"/>
    <w:rsid w:val="00803FFA"/>
    <w:rsid w:val="008261B7"/>
    <w:rsid w:val="00842702"/>
    <w:rsid w:val="00847232"/>
    <w:rsid w:val="00877B03"/>
    <w:rsid w:val="008B1AF8"/>
    <w:rsid w:val="008B7546"/>
    <w:rsid w:val="008C1CAD"/>
    <w:rsid w:val="00923D4F"/>
    <w:rsid w:val="009451D8"/>
    <w:rsid w:val="009541FE"/>
    <w:rsid w:val="00A13721"/>
    <w:rsid w:val="00A465F3"/>
    <w:rsid w:val="00AF6460"/>
    <w:rsid w:val="00BB75E2"/>
    <w:rsid w:val="00C04652"/>
    <w:rsid w:val="00C2282F"/>
    <w:rsid w:val="00C97CCF"/>
    <w:rsid w:val="00CC6C37"/>
    <w:rsid w:val="00CF1FE9"/>
    <w:rsid w:val="00D2258A"/>
    <w:rsid w:val="00D42857"/>
    <w:rsid w:val="00D90BBE"/>
    <w:rsid w:val="00DA5FC9"/>
    <w:rsid w:val="00DB7565"/>
    <w:rsid w:val="00E645CC"/>
    <w:rsid w:val="00E7759F"/>
    <w:rsid w:val="00F1561A"/>
    <w:rsid w:val="00F44230"/>
    <w:rsid w:val="00F83736"/>
    <w:rsid w:val="00F85F84"/>
    <w:rsid w:val="00FC3259"/>
    <w:rsid w:val="00FE0A89"/>
    <w:rsid w:val="00FE2D7D"/>
    <w:rsid w:val="06F264E4"/>
    <w:rsid w:val="19B751F2"/>
    <w:rsid w:val="1D3FF0AC"/>
    <w:rsid w:val="1FF2DA97"/>
    <w:rsid w:val="282DB6EB"/>
    <w:rsid w:val="2864FF52"/>
    <w:rsid w:val="301D82D5"/>
    <w:rsid w:val="39C762AA"/>
    <w:rsid w:val="410BAFD5"/>
    <w:rsid w:val="430E15DB"/>
    <w:rsid w:val="484EA76E"/>
    <w:rsid w:val="4996B81B"/>
    <w:rsid w:val="4BF5B7EA"/>
    <w:rsid w:val="4E4BA85B"/>
    <w:rsid w:val="50F6398D"/>
    <w:rsid w:val="5339E58A"/>
    <w:rsid w:val="5D7B4E11"/>
    <w:rsid w:val="5E511A12"/>
    <w:rsid w:val="653D918D"/>
    <w:rsid w:val="6580CB40"/>
    <w:rsid w:val="6CC8CECA"/>
    <w:rsid w:val="6D978AE4"/>
    <w:rsid w:val="6E5D8A0E"/>
    <w:rsid w:val="6FE5F02B"/>
    <w:rsid w:val="708F424F"/>
    <w:rsid w:val="7380C0AB"/>
    <w:rsid w:val="7456D9EB"/>
    <w:rsid w:val="752BA122"/>
    <w:rsid w:val="7920B1D6"/>
    <w:rsid w:val="7AA5486F"/>
    <w:rsid w:val="7C1254E9"/>
    <w:rsid w:val="7CA6C249"/>
    <w:rsid w:val="7E1D8B8D"/>
    <w:rsid w:val="7F7901E8"/>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2DFA"/>
  <w15:chartTrackingRefBased/>
  <w15:docId w15:val="{42BD31C4-9F5D-4426-BE33-248C60A3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7D"/>
    <w:pPr>
      <w:suppressAutoHyphens/>
      <w:autoSpaceDN w:val="0"/>
      <w:spacing w:after="200" w:line="240" w:lineRule="auto"/>
    </w:pPr>
    <w:rPr>
      <w:rFonts w:ascii="Calibri" w:eastAsia="Calibri" w:hAnsi="Calibri" w:cs="Times New Roman"/>
      <w:kern w:val="0"/>
      <w:lang w:val="en-US" w:bidi="ar-SA"/>
      <w14:ligatures w14:val="none"/>
    </w:rPr>
  </w:style>
  <w:style w:type="paragraph" w:styleId="Heading1">
    <w:name w:val="heading 1"/>
    <w:basedOn w:val="Normal"/>
    <w:next w:val="Normal"/>
    <w:link w:val="Heading1Char"/>
    <w:uiPriority w:val="9"/>
    <w:qFormat/>
    <w:rsid w:val="00FE2D7D"/>
    <w:pPr>
      <w:jc w:val="both"/>
      <w:outlineLvl w:val="0"/>
    </w:pPr>
    <w:rPr>
      <w:rFonts w:ascii="Arial" w:eastAsia="Times New Roman" w:hAnsi="Arial"/>
      <w:b/>
      <w:sz w:val="28"/>
      <w:szCs w:val="20"/>
    </w:rPr>
  </w:style>
  <w:style w:type="paragraph" w:styleId="Heading2">
    <w:name w:val="heading 2"/>
    <w:basedOn w:val="Normal"/>
    <w:next w:val="Normal"/>
    <w:uiPriority w:val="9"/>
    <w:unhideWhenUsed/>
    <w:qFormat/>
    <w:rsid w:val="7C1254E9"/>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D7D"/>
    <w:rPr>
      <w:rFonts w:ascii="Arial" w:eastAsia="Times New Roman" w:hAnsi="Arial" w:cs="Times New Roman"/>
      <w:b/>
      <w:kern w:val="0"/>
      <w:sz w:val="28"/>
      <w:szCs w:val="20"/>
      <w:lang w:val="en-US" w:bidi="ar-SA"/>
      <w14:ligatures w14:val="none"/>
    </w:rPr>
  </w:style>
  <w:style w:type="paragraph" w:styleId="Header">
    <w:name w:val="header"/>
    <w:basedOn w:val="Normal"/>
    <w:link w:val="HeaderChar"/>
    <w:rsid w:val="00FE2D7D"/>
    <w:pPr>
      <w:tabs>
        <w:tab w:val="center" w:pos="4680"/>
        <w:tab w:val="right" w:pos="9360"/>
      </w:tabs>
    </w:pPr>
  </w:style>
  <w:style w:type="character" w:customStyle="1" w:styleId="HeaderChar">
    <w:name w:val="Header Char"/>
    <w:basedOn w:val="DefaultParagraphFont"/>
    <w:link w:val="Header"/>
    <w:rsid w:val="00FE2D7D"/>
    <w:rPr>
      <w:rFonts w:ascii="Calibri" w:eastAsia="Calibri" w:hAnsi="Calibri" w:cs="Times New Roman"/>
      <w:kern w:val="0"/>
      <w:lang w:val="en-US" w:bidi="ar-SA"/>
      <w14:ligatures w14:val="none"/>
    </w:rPr>
  </w:style>
  <w:style w:type="paragraph" w:styleId="Footer">
    <w:name w:val="footer"/>
    <w:basedOn w:val="Normal"/>
    <w:link w:val="FooterChar"/>
    <w:rsid w:val="00FE2D7D"/>
    <w:pPr>
      <w:tabs>
        <w:tab w:val="center" w:pos="4680"/>
        <w:tab w:val="right" w:pos="9360"/>
      </w:tabs>
    </w:pPr>
  </w:style>
  <w:style w:type="character" w:customStyle="1" w:styleId="FooterChar">
    <w:name w:val="Footer Char"/>
    <w:basedOn w:val="DefaultParagraphFont"/>
    <w:link w:val="Footer"/>
    <w:rsid w:val="00FE2D7D"/>
    <w:rPr>
      <w:rFonts w:ascii="Calibri" w:eastAsia="Calibri" w:hAnsi="Calibri" w:cs="Times New Roman"/>
      <w:kern w:val="0"/>
      <w:lang w:val="en-US" w:bidi="ar-SA"/>
      <w14:ligatures w14:val="none"/>
    </w:rPr>
  </w:style>
  <w:style w:type="table" w:styleId="TableGrid">
    <w:name w:val="Table Grid"/>
    <w:basedOn w:val="TableNormal"/>
    <w:uiPriority w:val="59"/>
    <w:rsid w:val="00FE2D7D"/>
    <w:pPr>
      <w:autoSpaceDN w:val="0"/>
      <w:spacing w:after="0" w:line="240" w:lineRule="auto"/>
    </w:pPr>
    <w:rPr>
      <w:rFonts w:ascii="Calibri" w:eastAsia="Calibri" w:hAnsi="Calibri" w:cs="Times New Roman"/>
      <w:kern w:val="0"/>
      <w:lang w:val="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6D4EA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EA6"/>
    <w:rPr>
      <w:rFonts w:asciiTheme="majorHAnsi" w:eastAsiaTheme="majorEastAsia" w:hAnsiTheme="majorHAnsi" w:cstheme="majorBidi"/>
      <w:spacing w:val="-10"/>
      <w:kern w:val="28"/>
      <w:sz w:val="56"/>
      <w:szCs w:val="56"/>
      <w:lang w:val="en-US" w:bidi="ar-SA"/>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kern w:val="0"/>
      <w:sz w:val="20"/>
      <w:szCs w:val="20"/>
      <w:lang w:val="en-US" w:bidi="ar-SA"/>
      <w14:ligatures w14:val="none"/>
    </w:rPr>
  </w:style>
  <w:style w:type="character" w:styleId="CommentReference">
    <w:name w:val="annotation reference"/>
    <w:basedOn w:val="DefaultParagraphFont"/>
    <w:uiPriority w:val="99"/>
    <w:semiHidden/>
    <w:unhideWhenUsed/>
    <w:rPr>
      <w:sz w:val="16"/>
      <w:szCs w:val="16"/>
    </w:rPr>
  </w:style>
  <w:style w:type="paragraph" w:styleId="Caption">
    <w:name w:val="caption"/>
    <w:basedOn w:val="Normal"/>
    <w:next w:val="Normal"/>
    <w:uiPriority w:val="35"/>
    <w:unhideWhenUsed/>
    <w:qFormat/>
    <w:rsid w:val="00AF6460"/>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843107">
      <w:bodyDiv w:val="1"/>
      <w:marLeft w:val="0"/>
      <w:marRight w:val="0"/>
      <w:marTop w:val="0"/>
      <w:marBottom w:val="0"/>
      <w:divBdr>
        <w:top w:val="none" w:sz="0" w:space="0" w:color="auto"/>
        <w:left w:val="none" w:sz="0" w:space="0" w:color="auto"/>
        <w:bottom w:val="none" w:sz="0" w:space="0" w:color="auto"/>
        <w:right w:val="none" w:sz="0" w:space="0" w:color="auto"/>
      </w:divBdr>
    </w:div>
    <w:div w:id="169688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1303</Words>
  <Characters>7429</Characters>
  <Application>Microsoft Office Word</Application>
  <DocSecurity>0</DocSecurity>
  <Lines>61</Lines>
  <Paragraphs>17</Paragraphs>
  <ScaleCrop>false</ScaleCrop>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Eker, S. (Sibel)</dc:creator>
  <cp:keywords/>
  <dc:description/>
  <cp:lastModifiedBy>EKER Sibel</cp:lastModifiedBy>
  <cp:revision>50</cp:revision>
  <dcterms:created xsi:type="dcterms:W3CDTF">2024-05-05T09:21:00Z</dcterms:created>
  <dcterms:modified xsi:type="dcterms:W3CDTF">2026-06-03T13:35:00Z</dcterms:modified>
</cp:coreProperties>
</file>