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8CB786" w14:textId="33EE728E" w:rsidR="00AE61C7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7B2">
        <w:rPr>
          <w:rFonts w:ascii="Times New Roman" w:hAnsi="Times New Roman" w:cs="Times New Roman"/>
          <w:b/>
          <w:sz w:val="24"/>
          <w:szCs w:val="24"/>
        </w:rPr>
        <w:t xml:space="preserve">SUPPLEMENTARY DATA </w:t>
      </w:r>
    </w:p>
    <w:p w14:paraId="4569476D" w14:textId="0F013723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CACE65F" w14:textId="500EAE3E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E3F514B" w14:textId="3E1EA31B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641C20" w14:textId="77777777" w:rsidR="00EB57B2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FF8511F" w14:textId="7397BEE1" w:rsidR="00EB57B2" w:rsidRDefault="00EB57B2" w:rsidP="00EB57B2">
      <w:pPr>
        <w:pStyle w:val="ListParagraph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7B2">
        <w:rPr>
          <w:rFonts w:ascii="Times New Roman" w:hAnsi="Times New Roman" w:cs="Times New Roman"/>
          <w:b/>
          <w:sz w:val="24"/>
          <w:szCs w:val="24"/>
        </w:rPr>
        <w:t xml:space="preserve">Evaluation of anthropogenic nexus on groundwater quality through integration of hydrogeochemical processes and water quality index at </w:t>
      </w:r>
      <w:proofErr w:type="spellStart"/>
      <w:r w:rsidRPr="00EB57B2">
        <w:rPr>
          <w:rFonts w:ascii="Times New Roman" w:hAnsi="Times New Roman" w:cs="Times New Roman"/>
          <w:b/>
          <w:sz w:val="24"/>
          <w:szCs w:val="24"/>
        </w:rPr>
        <w:t>Nacharam</w:t>
      </w:r>
      <w:proofErr w:type="spellEnd"/>
      <w:r w:rsidRPr="00EB57B2">
        <w:rPr>
          <w:rFonts w:ascii="Times New Roman" w:hAnsi="Times New Roman" w:cs="Times New Roman"/>
          <w:b/>
          <w:sz w:val="24"/>
          <w:szCs w:val="24"/>
        </w:rPr>
        <w:t xml:space="preserve"> watershed of greater Hyderabad, India</w:t>
      </w:r>
    </w:p>
    <w:p w14:paraId="1F82B3FA" w14:textId="743F4992" w:rsidR="00EB57B2" w:rsidRDefault="00EB57B2" w:rsidP="00EB57B2">
      <w:pPr>
        <w:pStyle w:val="ListParagraph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AF65861" w14:textId="17A96246" w:rsidR="00EB57B2" w:rsidRDefault="00EB57B2" w:rsidP="00EB57B2">
      <w:pPr>
        <w:pStyle w:val="ListParagraph"/>
        <w:spacing w:after="0" w:line="36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2BD385" w14:textId="77777777" w:rsidR="00EB57B2" w:rsidRPr="00EB57B2" w:rsidRDefault="00EB57B2" w:rsidP="00EB57B2">
      <w:pPr>
        <w:pStyle w:val="ListParagraph"/>
        <w:spacing w:after="0" w:line="36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44D0341" w14:textId="77777777" w:rsidR="00EB57B2" w:rsidRPr="00EB57B2" w:rsidRDefault="00EB57B2" w:rsidP="00EB57B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982AB28" w14:textId="77777777" w:rsidR="00EB57B2" w:rsidRPr="00EB57B2" w:rsidRDefault="00EB57B2" w:rsidP="00EB57B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vertAlign w:val="superscript"/>
        </w:rPr>
      </w:pPr>
      <w:r w:rsidRPr="00EB57B2">
        <w:rPr>
          <w:rFonts w:ascii="Times New Roman" w:hAnsi="Times New Roman" w:cs="Times New Roman"/>
          <w:b/>
          <w:sz w:val="24"/>
          <w:szCs w:val="24"/>
        </w:rPr>
        <w:t xml:space="preserve">Rama Mohan </w:t>
      </w:r>
      <w:proofErr w:type="spellStart"/>
      <w:r w:rsidRPr="00EB57B2">
        <w:rPr>
          <w:rFonts w:ascii="Times New Roman" w:hAnsi="Times New Roman" w:cs="Times New Roman"/>
          <w:b/>
          <w:sz w:val="24"/>
          <w:szCs w:val="24"/>
        </w:rPr>
        <w:t>Kurakalva</w:t>
      </w:r>
      <w:proofErr w:type="spellEnd"/>
      <w:r w:rsidRPr="00EB57B2">
        <w:rPr>
          <w:rFonts w:ascii="Times New Roman" w:hAnsi="Times New Roman" w:cs="Times New Roman"/>
          <w:b/>
          <w:sz w:val="24"/>
          <w:szCs w:val="24"/>
        </w:rPr>
        <w:t>*</w:t>
      </w:r>
      <w:r w:rsidRPr="00EB57B2">
        <w:rPr>
          <w:rFonts w:ascii="Times New Roman" w:hAnsi="Times New Roman" w:cs="Times New Roman"/>
          <w:b/>
          <w:sz w:val="24"/>
          <w:szCs w:val="24"/>
          <w:vertAlign w:val="superscript"/>
        </w:rPr>
        <w:t>1,2</w:t>
      </w:r>
      <w:r w:rsidRPr="00EB57B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B57B2">
        <w:rPr>
          <w:rFonts w:ascii="Times New Roman" w:hAnsi="Times New Roman" w:cs="Times New Roman"/>
          <w:b/>
          <w:sz w:val="24"/>
          <w:szCs w:val="24"/>
        </w:rPr>
        <w:t>Sravya</w:t>
      </w:r>
      <w:proofErr w:type="spellEnd"/>
      <w:r w:rsidRPr="00EB57B2">
        <w:rPr>
          <w:rFonts w:ascii="Times New Roman" w:hAnsi="Times New Roman" w:cs="Times New Roman"/>
          <w:b/>
          <w:sz w:val="24"/>
          <w:szCs w:val="24"/>
        </w:rPr>
        <w:t xml:space="preserve"> Sai Guddeti</w:t>
      </w:r>
      <w:r w:rsidRPr="00EB57B2">
        <w:rPr>
          <w:rFonts w:ascii="Times New Roman" w:hAnsi="Times New Roman" w:cs="Times New Roman"/>
          <w:b/>
          <w:sz w:val="24"/>
          <w:szCs w:val="24"/>
          <w:vertAlign w:val="superscript"/>
        </w:rPr>
        <w:t>1,2</w:t>
      </w:r>
      <w:r w:rsidRPr="00EB57B2">
        <w:rPr>
          <w:rFonts w:ascii="Times New Roman" w:hAnsi="Times New Roman" w:cs="Times New Roman"/>
          <w:b/>
          <w:sz w:val="24"/>
          <w:szCs w:val="24"/>
        </w:rPr>
        <w:t>, Anjana Nath</w:t>
      </w:r>
      <w:r w:rsidRPr="00EB57B2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EB57B2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EB57B2">
        <w:rPr>
          <w:rFonts w:ascii="Times New Roman" w:hAnsi="Times New Roman" w:cs="Times New Roman"/>
          <w:b/>
          <w:sz w:val="24"/>
          <w:szCs w:val="24"/>
        </w:rPr>
        <w:t>Eswara</w:t>
      </w:r>
      <w:proofErr w:type="spellEnd"/>
      <w:r w:rsidRPr="00EB57B2">
        <w:rPr>
          <w:rFonts w:ascii="Times New Roman" w:hAnsi="Times New Roman" w:cs="Times New Roman"/>
          <w:b/>
          <w:sz w:val="24"/>
          <w:szCs w:val="24"/>
        </w:rPr>
        <w:t xml:space="preserve"> Venkata Ravi Kishore Vemana</w:t>
      </w:r>
      <w:r w:rsidRPr="00EB57B2">
        <w:rPr>
          <w:rFonts w:ascii="Times New Roman" w:hAnsi="Times New Roman" w:cs="Times New Roman"/>
          <w:b/>
          <w:sz w:val="24"/>
          <w:szCs w:val="24"/>
          <w:vertAlign w:val="superscript"/>
        </w:rPr>
        <w:t>1,2</w:t>
      </w:r>
    </w:p>
    <w:p w14:paraId="14ECEF81" w14:textId="77777777" w:rsidR="00EB57B2" w:rsidRPr="00EB57B2" w:rsidRDefault="00EB57B2" w:rsidP="00EB57B2">
      <w:pPr>
        <w:tabs>
          <w:tab w:val="left" w:pos="5475"/>
        </w:tabs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EB57B2"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Pr="00EB57B2">
        <w:rPr>
          <w:rFonts w:ascii="Times New Roman" w:hAnsi="Times New Roman" w:cs="Times New Roman"/>
          <w:iCs/>
          <w:sz w:val="24"/>
          <w:szCs w:val="24"/>
        </w:rPr>
        <w:t>Hydrogeochemistry Group, CSIR-National Geophysical Research Institute (CSIR-NGRI), Hyderabad 500007, India</w:t>
      </w:r>
    </w:p>
    <w:p w14:paraId="60ACF6C3" w14:textId="77777777" w:rsidR="00EB57B2" w:rsidRPr="00EB57B2" w:rsidRDefault="00EB57B2" w:rsidP="00EB57B2">
      <w:pPr>
        <w:tabs>
          <w:tab w:val="left" w:pos="5475"/>
        </w:tabs>
        <w:spacing w:after="0" w:line="36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EB57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B57B2">
        <w:rPr>
          <w:rFonts w:ascii="Times New Roman" w:hAnsi="Times New Roman" w:cs="Times New Roman"/>
          <w:sz w:val="24"/>
          <w:szCs w:val="24"/>
        </w:rPr>
        <w:t>Academy of Scientific &amp; Innovative Research (</w:t>
      </w:r>
      <w:proofErr w:type="spellStart"/>
      <w:r w:rsidRPr="00EB57B2">
        <w:rPr>
          <w:rFonts w:ascii="Times New Roman" w:hAnsi="Times New Roman" w:cs="Times New Roman"/>
          <w:sz w:val="24"/>
          <w:szCs w:val="24"/>
        </w:rPr>
        <w:t>AcSIR</w:t>
      </w:r>
      <w:proofErr w:type="spellEnd"/>
      <w:r w:rsidRPr="00EB57B2">
        <w:rPr>
          <w:rFonts w:ascii="Times New Roman" w:hAnsi="Times New Roman" w:cs="Times New Roman"/>
          <w:sz w:val="24"/>
          <w:szCs w:val="24"/>
        </w:rPr>
        <w:t>), Ghaziabad 201002, India</w:t>
      </w:r>
    </w:p>
    <w:p w14:paraId="66837AF1" w14:textId="77777777" w:rsidR="00EB57B2" w:rsidRPr="00EB57B2" w:rsidRDefault="00EB57B2" w:rsidP="00EB57B2">
      <w:pPr>
        <w:tabs>
          <w:tab w:val="left" w:pos="547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57B2"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Pr="00EB57B2">
        <w:rPr>
          <w:rFonts w:ascii="Times New Roman" w:hAnsi="Times New Roman" w:cs="Times New Roman"/>
          <w:iCs/>
          <w:sz w:val="24"/>
          <w:szCs w:val="24"/>
        </w:rPr>
        <w:t>Department of Earth Sciences, Kerala University of Fisheries &amp; Ocean Studies, Kochi 682506, Kerala, India</w:t>
      </w:r>
    </w:p>
    <w:p w14:paraId="72E5FFD4" w14:textId="7CD27B62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1D461E1" w14:textId="3BBBB135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8A0823" w14:textId="0C66DDF1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5D1501" w14:textId="4AFBB8E1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F070B2" w14:textId="77777777" w:rsidR="00EB57B2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C94630B" w14:textId="77777777" w:rsidR="00AE61C7" w:rsidRPr="00EB57B2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A8A716" w14:textId="77777777" w:rsidR="00AE61C7" w:rsidRPr="00EB57B2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1EEE34" w14:textId="64203826" w:rsidR="00AE61C7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EB57B2">
        <w:rPr>
          <w:rFonts w:ascii="Times New Roman" w:hAnsi="Times New Roman" w:cs="Times New Roman"/>
          <w:bCs/>
          <w:sz w:val="24"/>
          <w:szCs w:val="24"/>
        </w:rPr>
        <w:t>Submitted to</w:t>
      </w:r>
    </w:p>
    <w:p w14:paraId="431701B1" w14:textId="77777777" w:rsidR="00EB57B2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8AB031" w14:textId="6420E1EF" w:rsidR="00EB57B2" w:rsidRPr="00EB57B2" w:rsidRDefault="00EB57B2" w:rsidP="00EB57B2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B57B2">
        <w:rPr>
          <w:rFonts w:ascii="Times New Roman" w:hAnsi="Times New Roman" w:cs="Times New Roman"/>
          <w:b/>
          <w:bCs/>
          <w:sz w:val="24"/>
          <w:szCs w:val="24"/>
        </w:rPr>
        <w:t>Environmental Science and Pollution Research</w:t>
      </w:r>
    </w:p>
    <w:p w14:paraId="3644F895" w14:textId="77777777" w:rsid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E20533" w14:textId="64A8AEC0" w:rsidR="00EB57B2" w:rsidRPr="00EB57B2" w:rsidRDefault="00EB57B2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7B2">
        <w:rPr>
          <w:rFonts w:ascii="Times New Roman" w:hAnsi="Times New Roman" w:cs="Times New Roman"/>
          <w:b/>
          <w:sz w:val="24"/>
          <w:szCs w:val="24"/>
        </w:rPr>
        <w:t>September 2021</w:t>
      </w:r>
    </w:p>
    <w:p w14:paraId="35A51A5B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F0EA41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57873F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EC483E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9C2985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2F1B999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CEF9302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E1720F6" w14:textId="77777777" w:rsidR="00AE61C7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  <w:sectPr w:rsidR="00AE61C7" w:rsidSect="00AE61C7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68586823" w14:textId="77777777" w:rsidR="00AE61C7" w:rsidRPr="00A46B6C" w:rsidRDefault="00AE61C7" w:rsidP="00AE61C7">
      <w:pPr>
        <w:tabs>
          <w:tab w:val="left" w:pos="3015"/>
        </w:tabs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46B6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S1: </w:t>
      </w:r>
      <w:r w:rsidRPr="00A46B6C">
        <w:rPr>
          <w:rFonts w:ascii="Times New Roman" w:hAnsi="Times New Roman" w:cs="Times New Roman"/>
          <w:bCs/>
          <w:sz w:val="24"/>
          <w:szCs w:val="24"/>
        </w:rPr>
        <w:t>Analytical data for the groundwater samples from the study area</w:t>
      </w:r>
    </w:p>
    <w:p w14:paraId="22A000B3" w14:textId="77777777" w:rsidR="00AE61C7" w:rsidRPr="00A46B6C" w:rsidRDefault="00AE61C7">
      <w:pPr>
        <w:rPr>
          <w:lang w:val="en-US"/>
        </w:rPr>
      </w:pPr>
    </w:p>
    <w:tbl>
      <w:tblPr>
        <w:tblpPr w:leftFromText="180" w:rightFromText="180" w:horzAnchor="margin" w:tblpY="552"/>
        <w:tblW w:w="1470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2410"/>
        <w:gridCol w:w="567"/>
        <w:gridCol w:w="851"/>
        <w:gridCol w:w="709"/>
        <w:gridCol w:w="708"/>
        <w:gridCol w:w="851"/>
        <w:gridCol w:w="1099"/>
        <w:gridCol w:w="709"/>
        <w:gridCol w:w="1134"/>
        <w:gridCol w:w="885"/>
        <w:gridCol w:w="993"/>
        <w:gridCol w:w="851"/>
        <w:gridCol w:w="849"/>
        <w:gridCol w:w="851"/>
      </w:tblGrid>
      <w:tr w:rsidR="00AE61C7" w:rsidRPr="00A46B6C" w14:paraId="3350EA79" w14:textId="77777777" w:rsidTr="00FB5054">
        <w:trPr>
          <w:trHeight w:val="416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7A1C6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Sample ID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62576" w14:textId="77777777" w:rsidR="00AE61C7" w:rsidRPr="00A46B6C" w:rsidRDefault="00AE61C7" w:rsidP="00FB5054">
            <w:pPr>
              <w:spacing w:after="0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Location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7F58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A46B6C">
              <w:rPr>
                <w:rFonts w:ascii="Times New Roman" w:hAnsi="Times New Roman" w:cs="Times New Roman"/>
                <w:b/>
              </w:rPr>
              <w:t>pH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826DA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A46B6C">
              <w:rPr>
                <w:rFonts w:ascii="Times New Roman" w:hAnsi="Times New Roman" w:cs="Times New Roman"/>
                <w:b/>
              </w:rPr>
              <w:t>EC</w:t>
            </w:r>
          </w:p>
          <w:p w14:paraId="32B6131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A46B6C">
              <w:rPr>
                <w:rFonts w:ascii="Times New Roman" w:hAnsi="Times New Roman" w:cs="Times New Roman"/>
                <w:b/>
              </w:rPr>
              <w:t>(µS/cm)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07F8D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</w:rPr>
            </w:pPr>
            <w:r w:rsidRPr="00A46B6C">
              <w:rPr>
                <w:rFonts w:ascii="Times New Roman" w:hAnsi="Times New Roman" w:cs="Times New Roman"/>
                <w:b/>
              </w:rPr>
              <w:t>TDS (mg/L)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2C1AC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HCO</w:t>
            </w:r>
            <w:r w:rsidRPr="00A46B6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3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-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D4B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  <w:vertAlign w:val="superscript"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F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-</w:t>
            </w:r>
          </w:p>
          <w:p w14:paraId="42E8C27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(mg/L)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987E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Cl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-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  <w:p w14:paraId="2F60857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(mg/L)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DBF9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NO</w:t>
            </w:r>
            <w:r w:rsidRPr="00A46B6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3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-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>(mg/L)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B9A7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SO</w:t>
            </w:r>
            <w:r w:rsidRPr="00A46B6C">
              <w:rPr>
                <w:rFonts w:ascii="Times New Roman" w:hAnsi="Times New Roman" w:cs="Times New Roman"/>
                <w:b/>
                <w:vertAlign w:val="subscript"/>
                <w:lang w:val="en-US"/>
              </w:rPr>
              <w:t>4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-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258B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Na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+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  <w:p w14:paraId="0BA3123A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EE8D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b/>
                <w:vertAlign w:val="superscript"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K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+</w:t>
            </w:r>
          </w:p>
          <w:p w14:paraId="14124289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F34CC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Ca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2+</w:t>
            </w:r>
          </w:p>
          <w:p w14:paraId="5FE94455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F62F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Mg</w:t>
            </w:r>
            <w:r w:rsidRPr="00A46B6C">
              <w:rPr>
                <w:rFonts w:ascii="Times New Roman" w:hAnsi="Times New Roman" w:cs="Times New Roman"/>
                <w:b/>
                <w:vertAlign w:val="superscript"/>
                <w:lang w:val="en-US"/>
              </w:rPr>
              <w:t>2+</w:t>
            </w: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</w:p>
          <w:p w14:paraId="04B59C9E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 xml:space="preserve"> (mg/L)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4613E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TH</w:t>
            </w:r>
          </w:p>
          <w:p w14:paraId="0976F2E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46B6C">
              <w:rPr>
                <w:rFonts w:ascii="Times New Roman" w:hAnsi="Times New Roman" w:cs="Times New Roman"/>
                <w:b/>
                <w:lang w:val="en-US"/>
              </w:rPr>
              <w:t>(mg/L)</w:t>
            </w:r>
          </w:p>
        </w:tc>
      </w:tr>
      <w:tr w:rsidR="00AE61C7" w:rsidRPr="00A46B6C" w14:paraId="4062CDAF" w14:textId="77777777" w:rsidTr="00FB5054">
        <w:trPr>
          <w:trHeight w:val="312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EF09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GW01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vAlign w:val="center"/>
          </w:tcPr>
          <w:p w14:paraId="29C20643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Baba Nagar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14:paraId="1376F19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7.9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551ED8A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460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B69DA8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294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23E4C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73.2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64CB2B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0.58</w:t>
            </w:r>
          </w:p>
        </w:tc>
        <w:tc>
          <w:tcPr>
            <w:tcW w:w="109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771E14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76.57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6DCAB8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1.48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AAE07A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2.79</w:t>
            </w: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67894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104.06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C0B1256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4.08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FCB2C08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62.02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14:paraId="606510FC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28.75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20498AE9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112.5</w:t>
            </w:r>
          </w:p>
        </w:tc>
      </w:tr>
      <w:tr w:rsidR="00AE61C7" w:rsidRPr="00A46B6C" w14:paraId="6FC49E14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9797F87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GW02</w:t>
            </w:r>
          </w:p>
        </w:tc>
        <w:tc>
          <w:tcPr>
            <w:tcW w:w="2410" w:type="dxa"/>
            <w:vAlign w:val="center"/>
          </w:tcPr>
          <w:p w14:paraId="351E266D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Mallapur</w:t>
            </w:r>
            <w:proofErr w:type="spellEnd"/>
          </w:p>
        </w:tc>
        <w:tc>
          <w:tcPr>
            <w:tcW w:w="567" w:type="dxa"/>
            <w:vAlign w:val="center"/>
          </w:tcPr>
          <w:p w14:paraId="60B4E8E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851" w:type="dxa"/>
            <w:vAlign w:val="center"/>
          </w:tcPr>
          <w:p w14:paraId="1757E6C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1460</w:t>
            </w:r>
          </w:p>
        </w:tc>
        <w:tc>
          <w:tcPr>
            <w:tcW w:w="709" w:type="dxa"/>
            <w:vAlign w:val="center"/>
          </w:tcPr>
          <w:p w14:paraId="223DE3C6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934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B57D73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274.5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3E8C40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2.15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03B5395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383.19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A651DD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43772A9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1011.6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0E36B343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36.95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387BA2D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2.92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8FE29F6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26.76</w:t>
            </w:r>
          </w:p>
        </w:tc>
        <w:tc>
          <w:tcPr>
            <w:tcW w:w="849" w:type="dxa"/>
            <w:vAlign w:val="center"/>
          </w:tcPr>
          <w:p w14:paraId="799CA57E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11.17</w:t>
            </w:r>
          </w:p>
        </w:tc>
        <w:tc>
          <w:tcPr>
            <w:tcW w:w="851" w:type="dxa"/>
            <w:vAlign w:val="center"/>
          </w:tcPr>
          <w:p w14:paraId="0985DEE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517.5</w:t>
            </w:r>
          </w:p>
        </w:tc>
      </w:tr>
      <w:tr w:rsidR="00AE61C7" w:rsidRPr="00A46B6C" w14:paraId="6CD26FD8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4F14985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GW03</w:t>
            </w:r>
          </w:p>
        </w:tc>
        <w:tc>
          <w:tcPr>
            <w:tcW w:w="2410" w:type="dxa"/>
            <w:vAlign w:val="center"/>
          </w:tcPr>
          <w:p w14:paraId="179E4EA8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Brahma Colony</w:t>
            </w:r>
          </w:p>
        </w:tc>
        <w:tc>
          <w:tcPr>
            <w:tcW w:w="567" w:type="dxa"/>
            <w:vAlign w:val="center"/>
          </w:tcPr>
          <w:p w14:paraId="2F3C469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51" w:type="dxa"/>
            <w:vAlign w:val="center"/>
          </w:tcPr>
          <w:p w14:paraId="366DEF1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1500</w:t>
            </w:r>
          </w:p>
        </w:tc>
        <w:tc>
          <w:tcPr>
            <w:tcW w:w="709" w:type="dxa"/>
            <w:vAlign w:val="center"/>
          </w:tcPr>
          <w:p w14:paraId="327A417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960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72D37BD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335.5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CBFFD2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5.27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2C60143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442.63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CF55C2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0.67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BDCFE89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1453.3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181DBACB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123.14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793BC50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4.32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9AC163E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12.22</w:t>
            </w:r>
          </w:p>
        </w:tc>
        <w:tc>
          <w:tcPr>
            <w:tcW w:w="849" w:type="dxa"/>
            <w:vAlign w:val="center"/>
          </w:tcPr>
          <w:p w14:paraId="29DDFF73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14:paraId="449D97B9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522</w:t>
            </w:r>
          </w:p>
        </w:tc>
      </w:tr>
      <w:tr w:rsidR="00AE61C7" w:rsidRPr="00A46B6C" w14:paraId="21D89B67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01990ED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GW04</w:t>
            </w:r>
          </w:p>
        </w:tc>
        <w:tc>
          <w:tcPr>
            <w:tcW w:w="2410" w:type="dxa"/>
            <w:vAlign w:val="center"/>
          </w:tcPr>
          <w:p w14:paraId="4FD9BDD2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Devendra Nagar</w:t>
            </w:r>
          </w:p>
        </w:tc>
        <w:tc>
          <w:tcPr>
            <w:tcW w:w="567" w:type="dxa"/>
            <w:vAlign w:val="center"/>
          </w:tcPr>
          <w:p w14:paraId="6F54067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0587FF2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1740</w:t>
            </w:r>
          </w:p>
        </w:tc>
        <w:tc>
          <w:tcPr>
            <w:tcW w:w="709" w:type="dxa"/>
            <w:vAlign w:val="center"/>
          </w:tcPr>
          <w:p w14:paraId="4D538C5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1114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93C19BC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268.4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1B40E4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1.16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39375A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614.44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148D2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E783868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2374.9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7518D7C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192.61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51BD480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18.79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7B40440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88.67</w:t>
            </w:r>
          </w:p>
        </w:tc>
        <w:tc>
          <w:tcPr>
            <w:tcW w:w="849" w:type="dxa"/>
            <w:vAlign w:val="center"/>
          </w:tcPr>
          <w:p w14:paraId="4013C53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11.21</w:t>
            </w:r>
          </w:p>
        </w:tc>
        <w:tc>
          <w:tcPr>
            <w:tcW w:w="851" w:type="dxa"/>
            <w:vAlign w:val="center"/>
          </w:tcPr>
          <w:p w14:paraId="5182CBFD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414</w:t>
            </w:r>
          </w:p>
        </w:tc>
      </w:tr>
      <w:tr w:rsidR="00AE61C7" w:rsidRPr="00A46B6C" w14:paraId="618AC41B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CE86E1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GW05</w:t>
            </w:r>
          </w:p>
        </w:tc>
        <w:tc>
          <w:tcPr>
            <w:tcW w:w="2410" w:type="dxa"/>
            <w:vAlign w:val="center"/>
          </w:tcPr>
          <w:p w14:paraId="47190BA7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Boduppal</w:t>
            </w:r>
            <w:proofErr w:type="spellEnd"/>
          </w:p>
        </w:tc>
        <w:tc>
          <w:tcPr>
            <w:tcW w:w="567" w:type="dxa"/>
            <w:vAlign w:val="center"/>
          </w:tcPr>
          <w:p w14:paraId="26E0DC1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6.6</w:t>
            </w:r>
          </w:p>
        </w:tc>
        <w:tc>
          <w:tcPr>
            <w:tcW w:w="851" w:type="dxa"/>
            <w:vAlign w:val="center"/>
          </w:tcPr>
          <w:p w14:paraId="1B6715D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1170</w:t>
            </w:r>
          </w:p>
        </w:tc>
        <w:tc>
          <w:tcPr>
            <w:tcW w:w="709" w:type="dxa"/>
            <w:vAlign w:val="center"/>
          </w:tcPr>
          <w:p w14:paraId="5CBDFCF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749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F9EBFCF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219.6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83162D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2.74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9AA52B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342.45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34D4B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3D0F87F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615.04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32DA0AB0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108.78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1D8C0CD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3.65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3696186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57.41</w:t>
            </w:r>
          </w:p>
        </w:tc>
        <w:tc>
          <w:tcPr>
            <w:tcW w:w="849" w:type="dxa"/>
            <w:vAlign w:val="center"/>
          </w:tcPr>
          <w:p w14:paraId="1CCF1EA2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6.16</w:t>
            </w:r>
          </w:p>
        </w:tc>
        <w:tc>
          <w:tcPr>
            <w:tcW w:w="851" w:type="dxa"/>
            <w:vAlign w:val="center"/>
          </w:tcPr>
          <w:p w14:paraId="50D6F53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301.5</w:t>
            </w:r>
          </w:p>
        </w:tc>
      </w:tr>
      <w:tr w:rsidR="00AE61C7" w:rsidRPr="00A46B6C" w14:paraId="59625367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3921A53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GW06</w:t>
            </w:r>
          </w:p>
        </w:tc>
        <w:tc>
          <w:tcPr>
            <w:tcW w:w="2410" w:type="dxa"/>
            <w:vAlign w:val="center"/>
          </w:tcPr>
          <w:p w14:paraId="3708A5D0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Mallikarjuna</w:t>
            </w:r>
            <w:proofErr w:type="spellEnd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 xml:space="preserve"> Nagar</w:t>
            </w:r>
          </w:p>
        </w:tc>
        <w:tc>
          <w:tcPr>
            <w:tcW w:w="567" w:type="dxa"/>
            <w:vAlign w:val="center"/>
          </w:tcPr>
          <w:p w14:paraId="61CDF73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851" w:type="dxa"/>
            <w:vAlign w:val="center"/>
          </w:tcPr>
          <w:p w14:paraId="35923DA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1180</w:t>
            </w:r>
          </w:p>
        </w:tc>
        <w:tc>
          <w:tcPr>
            <w:tcW w:w="709" w:type="dxa"/>
            <w:vAlign w:val="center"/>
          </w:tcPr>
          <w:p w14:paraId="46549B8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755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6DFF5D8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183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8E72AD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4.42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763965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353.14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28B0A0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B0B9B0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575.77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6746830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123.29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71E7612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4.63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6A45D0B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51.04</w:t>
            </w:r>
          </w:p>
        </w:tc>
        <w:tc>
          <w:tcPr>
            <w:tcW w:w="849" w:type="dxa"/>
            <w:vAlign w:val="center"/>
          </w:tcPr>
          <w:p w14:paraId="6A9233EE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33.61</w:t>
            </w:r>
          </w:p>
        </w:tc>
        <w:tc>
          <w:tcPr>
            <w:tcW w:w="851" w:type="dxa"/>
            <w:vAlign w:val="center"/>
          </w:tcPr>
          <w:p w14:paraId="05DF0F80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333</w:t>
            </w:r>
          </w:p>
        </w:tc>
      </w:tr>
      <w:tr w:rsidR="00AE61C7" w:rsidRPr="00A46B6C" w14:paraId="23D0F6FF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C266F36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GW07</w:t>
            </w:r>
          </w:p>
        </w:tc>
        <w:tc>
          <w:tcPr>
            <w:tcW w:w="2410" w:type="dxa"/>
            <w:vAlign w:val="center"/>
          </w:tcPr>
          <w:p w14:paraId="59852775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Sathya Nagar</w:t>
            </w:r>
          </w:p>
        </w:tc>
        <w:tc>
          <w:tcPr>
            <w:tcW w:w="567" w:type="dxa"/>
            <w:vAlign w:val="center"/>
          </w:tcPr>
          <w:p w14:paraId="6447A03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851" w:type="dxa"/>
            <w:vAlign w:val="center"/>
          </w:tcPr>
          <w:p w14:paraId="2ADA9A0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vAlign w:val="center"/>
          </w:tcPr>
          <w:p w14:paraId="1F54BB6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1293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0A6B16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372.1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5F11C8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2.09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DE04BE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651.76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0CC7CC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0.34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FDB265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1889.9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2559FDB2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215.01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8664A58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3.52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73EB9AE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49" w:type="dxa"/>
            <w:vAlign w:val="center"/>
          </w:tcPr>
          <w:p w14:paraId="1C662C64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42.88</w:t>
            </w:r>
          </w:p>
        </w:tc>
        <w:tc>
          <w:tcPr>
            <w:tcW w:w="851" w:type="dxa"/>
            <w:vAlign w:val="center"/>
          </w:tcPr>
          <w:p w14:paraId="16C1CC8D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558</w:t>
            </w:r>
          </w:p>
        </w:tc>
      </w:tr>
      <w:tr w:rsidR="00AE61C7" w:rsidRPr="00A46B6C" w14:paraId="57A2C91B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2A049D7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GW08</w:t>
            </w:r>
          </w:p>
        </w:tc>
        <w:tc>
          <w:tcPr>
            <w:tcW w:w="2410" w:type="dxa"/>
            <w:vAlign w:val="center"/>
          </w:tcPr>
          <w:p w14:paraId="7A3D6F3B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Hema Nagar</w:t>
            </w:r>
          </w:p>
        </w:tc>
        <w:tc>
          <w:tcPr>
            <w:tcW w:w="567" w:type="dxa"/>
            <w:vAlign w:val="center"/>
          </w:tcPr>
          <w:p w14:paraId="21E1182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851" w:type="dxa"/>
            <w:vAlign w:val="center"/>
          </w:tcPr>
          <w:p w14:paraId="536780D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1120</w:t>
            </w:r>
          </w:p>
        </w:tc>
        <w:tc>
          <w:tcPr>
            <w:tcW w:w="709" w:type="dxa"/>
            <w:vAlign w:val="center"/>
          </w:tcPr>
          <w:p w14:paraId="44C632D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717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29A06B4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298.9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9FFE6A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3.44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193F940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260.84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71E530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1639A1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526.7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051A614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83.59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6013D316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4.13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395E67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57.11</w:t>
            </w:r>
          </w:p>
        </w:tc>
        <w:tc>
          <w:tcPr>
            <w:tcW w:w="849" w:type="dxa"/>
            <w:vAlign w:val="center"/>
          </w:tcPr>
          <w:p w14:paraId="58B6ECD2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30.55</w:t>
            </w:r>
          </w:p>
        </w:tc>
        <w:tc>
          <w:tcPr>
            <w:tcW w:w="851" w:type="dxa"/>
            <w:vAlign w:val="center"/>
          </w:tcPr>
          <w:p w14:paraId="7CA817B7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396</w:t>
            </w:r>
          </w:p>
        </w:tc>
      </w:tr>
      <w:tr w:rsidR="00AE61C7" w:rsidRPr="00A46B6C" w14:paraId="4B24AD45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B09F3F1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GW09</w:t>
            </w:r>
          </w:p>
        </w:tc>
        <w:tc>
          <w:tcPr>
            <w:tcW w:w="2410" w:type="dxa"/>
            <w:vAlign w:val="center"/>
          </w:tcPr>
          <w:p w14:paraId="67E023F0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Kaveri Nagar</w:t>
            </w:r>
          </w:p>
        </w:tc>
        <w:tc>
          <w:tcPr>
            <w:tcW w:w="567" w:type="dxa"/>
            <w:vAlign w:val="center"/>
          </w:tcPr>
          <w:p w14:paraId="1CCFA1A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647959F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1250</w:t>
            </w:r>
          </w:p>
        </w:tc>
        <w:tc>
          <w:tcPr>
            <w:tcW w:w="709" w:type="dxa"/>
            <w:vAlign w:val="center"/>
          </w:tcPr>
          <w:p w14:paraId="1E7DFBF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238811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402.6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CBCE59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7.28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5C1697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290.99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7F8B5C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B6182AF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61.25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56DF37A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146.19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4C6812AF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2.36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FA1A2CF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37.17</w:t>
            </w:r>
          </w:p>
        </w:tc>
        <w:tc>
          <w:tcPr>
            <w:tcW w:w="849" w:type="dxa"/>
            <w:vAlign w:val="center"/>
          </w:tcPr>
          <w:p w14:paraId="06EFB3D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45.11</w:t>
            </w:r>
          </w:p>
        </w:tc>
        <w:tc>
          <w:tcPr>
            <w:tcW w:w="851" w:type="dxa"/>
            <w:vAlign w:val="center"/>
          </w:tcPr>
          <w:p w14:paraId="34D42F3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364.5</w:t>
            </w:r>
          </w:p>
        </w:tc>
      </w:tr>
      <w:tr w:rsidR="00AE61C7" w:rsidRPr="00A46B6C" w14:paraId="21D11F2D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9180ACE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GW10</w:t>
            </w:r>
          </w:p>
        </w:tc>
        <w:tc>
          <w:tcPr>
            <w:tcW w:w="2410" w:type="dxa"/>
            <w:vAlign w:val="center"/>
          </w:tcPr>
          <w:p w14:paraId="0A635968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 xml:space="preserve">Uppal </w:t>
            </w: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Prasanthi</w:t>
            </w:r>
            <w:proofErr w:type="spellEnd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 xml:space="preserve"> Nagar</w:t>
            </w:r>
          </w:p>
        </w:tc>
        <w:tc>
          <w:tcPr>
            <w:tcW w:w="567" w:type="dxa"/>
            <w:vAlign w:val="center"/>
          </w:tcPr>
          <w:p w14:paraId="206992B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0D2E6F9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880</w:t>
            </w:r>
          </w:p>
        </w:tc>
        <w:tc>
          <w:tcPr>
            <w:tcW w:w="709" w:type="dxa"/>
            <w:vAlign w:val="center"/>
          </w:tcPr>
          <w:p w14:paraId="497AD58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563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85EA3A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231.8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1B981C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4.12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34B3B08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169.92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C8784E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260280AA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257.18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490EBF37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77.37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5CA896E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2.45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60722BE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41.62</w:t>
            </w:r>
          </w:p>
        </w:tc>
        <w:tc>
          <w:tcPr>
            <w:tcW w:w="849" w:type="dxa"/>
            <w:vAlign w:val="center"/>
          </w:tcPr>
          <w:p w14:paraId="6ACCAE6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21.69</w:t>
            </w:r>
          </w:p>
        </w:tc>
        <w:tc>
          <w:tcPr>
            <w:tcW w:w="851" w:type="dxa"/>
            <w:vAlign w:val="center"/>
          </w:tcPr>
          <w:p w14:paraId="494CC93E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279</w:t>
            </w:r>
          </w:p>
        </w:tc>
      </w:tr>
      <w:tr w:rsidR="00AE61C7" w:rsidRPr="00A46B6C" w14:paraId="735FD4B0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EA5B80B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GW11</w:t>
            </w:r>
          </w:p>
        </w:tc>
        <w:tc>
          <w:tcPr>
            <w:tcW w:w="2410" w:type="dxa"/>
            <w:vAlign w:val="center"/>
          </w:tcPr>
          <w:p w14:paraId="66926EC3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Habsiguda</w:t>
            </w:r>
            <w:proofErr w:type="spellEnd"/>
          </w:p>
        </w:tc>
        <w:tc>
          <w:tcPr>
            <w:tcW w:w="567" w:type="dxa"/>
            <w:vAlign w:val="center"/>
          </w:tcPr>
          <w:p w14:paraId="1AB016E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851" w:type="dxa"/>
            <w:vAlign w:val="center"/>
          </w:tcPr>
          <w:p w14:paraId="706BF44F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1340</w:t>
            </w:r>
          </w:p>
        </w:tc>
        <w:tc>
          <w:tcPr>
            <w:tcW w:w="709" w:type="dxa"/>
            <w:vAlign w:val="center"/>
          </w:tcPr>
          <w:p w14:paraId="78886AB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858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472DD9A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323.3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5AC1EC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2.13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1726B81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403.88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37098A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0.28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19E14A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278.83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388AB1B8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73.02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BD0A707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2.11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EA48073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57.64</w:t>
            </w:r>
          </w:p>
        </w:tc>
        <w:tc>
          <w:tcPr>
            <w:tcW w:w="849" w:type="dxa"/>
            <w:vAlign w:val="center"/>
          </w:tcPr>
          <w:p w14:paraId="17E08B81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51" w:type="dxa"/>
            <w:vAlign w:val="center"/>
          </w:tcPr>
          <w:p w14:paraId="1C549188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486</w:t>
            </w:r>
          </w:p>
        </w:tc>
      </w:tr>
      <w:tr w:rsidR="00AE61C7" w:rsidRPr="00A46B6C" w14:paraId="59063C8B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E6F4C50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GW12</w:t>
            </w:r>
          </w:p>
        </w:tc>
        <w:tc>
          <w:tcPr>
            <w:tcW w:w="2410" w:type="dxa"/>
            <w:vAlign w:val="center"/>
          </w:tcPr>
          <w:p w14:paraId="4ECF73F3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HMT Bhavani Nagar</w:t>
            </w:r>
          </w:p>
        </w:tc>
        <w:tc>
          <w:tcPr>
            <w:tcW w:w="567" w:type="dxa"/>
            <w:vAlign w:val="center"/>
          </w:tcPr>
          <w:p w14:paraId="07A017C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6.2</w:t>
            </w:r>
          </w:p>
        </w:tc>
        <w:tc>
          <w:tcPr>
            <w:tcW w:w="851" w:type="dxa"/>
            <w:vAlign w:val="center"/>
          </w:tcPr>
          <w:p w14:paraId="23BD19B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1680</w:t>
            </w:r>
          </w:p>
        </w:tc>
        <w:tc>
          <w:tcPr>
            <w:tcW w:w="709" w:type="dxa"/>
            <w:vAlign w:val="center"/>
          </w:tcPr>
          <w:p w14:paraId="289054F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1075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417D574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549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164A18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2.77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C9672F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528.37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2C5584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0.09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47D88105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216.67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57DA85D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143.59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754E6272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B23B695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0</w:t>
            </w:r>
          </w:p>
        </w:tc>
        <w:tc>
          <w:tcPr>
            <w:tcW w:w="849" w:type="dxa"/>
            <w:vAlign w:val="center"/>
          </w:tcPr>
          <w:p w14:paraId="0420660C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43.39</w:t>
            </w:r>
          </w:p>
        </w:tc>
        <w:tc>
          <w:tcPr>
            <w:tcW w:w="851" w:type="dxa"/>
            <w:vAlign w:val="center"/>
          </w:tcPr>
          <w:p w14:paraId="69F78DC2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535.5</w:t>
            </w:r>
          </w:p>
        </w:tc>
      </w:tr>
      <w:tr w:rsidR="00AE61C7" w:rsidRPr="00A46B6C" w14:paraId="1E82DF34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F4D7E01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GW13</w:t>
            </w:r>
          </w:p>
        </w:tc>
        <w:tc>
          <w:tcPr>
            <w:tcW w:w="2410" w:type="dxa"/>
            <w:vAlign w:val="center"/>
          </w:tcPr>
          <w:p w14:paraId="3AE7E094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Vijayapuri</w:t>
            </w:r>
            <w:proofErr w:type="spellEnd"/>
          </w:p>
        </w:tc>
        <w:tc>
          <w:tcPr>
            <w:tcW w:w="567" w:type="dxa"/>
            <w:vAlign w:val="center"/>
          </w:tcPr>
          <w:p w14:paraId="6C9F5D0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51" w:type="dxa"/>
            <w:vAlign w:val="center"/>
          </w:tcPr>
          <w:p w14:paraId="38C1293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1070</w:t>
            </w:r>
          </w:p>
        </w:tc>
        <w:tc>
          <w:tcPr>
            <w:tcW w:w="709" w:type="dxa"/>
            <w:vAlign w:val="center"/>
          </w:tcPr>
          <w:p w14:paraId="6557021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685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5F70CE8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268.4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1B70C1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2.26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65829E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277.31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F4C17F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05409DE0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234.49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1AF55BD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92.07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51D1FDAF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1.02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FFDF897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50.92</w:t>
            </w:r>
          </w:p>
        </w:tc>
        <w:tc>
          <w:tcPr>
            <w:tcW w:w="849" w:type="dxa"/>
            <w:vAlign w:val="center"/>
          </w:tcPr>
          <w:p w14:paraId="4D36A6C6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25.69</w:t>
            </w:r>
          </w:p>
        </w:tc>
        <w:tc>
          <w:tcPr>
            <w:tcW w:w="851" w:type="dxa"/>
            <w:vAlign w:val="center"/>
          </w:tcPr>
          <w:p w14:paraId="44A8E5C0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337.5</w:t>
            </w:r>
          </w:p>
        </w:tc>
      </w:tr>
      <w:tr w:rsidR="00AE61C7" w:rsidRPr="00A46B6C" w14:paraId="13F69410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DB98950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GW14</w:t>
            </w:r>
          </w:p>
        </w:tc>
        <w:tc>
          <w:tcPr>
            <w:tcW w:w="2410" w:type="dxa"/>
            <w:vAlign w:val="center"/>
          </w:tcPr>
          <w:p w14:paraId="71D5771C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Shanti Nagar</w:t>
            </w:r>
          </w:p>
        </w:tc>
        <w:tc>
          <w:tcPr>
            <w:tcW w:w="567" w:type="dxa"/>
            <w:vAlign w:val="center"/>
          </w:tcPr>
          <w:p w14:paraId="25475E1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51" w:type="dxa"/>
            <w:vAlign w:val="center"/>
          </w:tcPr>
          <w:p w14:paraId="3DF1680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950</w:t>
            </w:r>
          </w:p>
        </w:tc>
        <w:tc>
          <w:tcPr>
            <w:tcW w:w="709" w:type="dxa"/>
            <w:vAlign w:val="center"/>
          </w:tcPr>
          <w:p w14:paraId="712FCB6C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608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19BDF00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213.5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3C6EB1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2.49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1351D3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211.63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DAE43E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1700A5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476.91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3248F356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76.85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3ABF446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2.52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6C6E696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53.68</w:t>
            </w:r>
          </w:p>
        </w:tc>
        <w:tc>
          <w:tcPr>
            <w:tcW w:w="849" w:type="dxa"/>
            <w:vAlign w:val="center"/>
          </w:tcPr>
          <w:p w14:paraId="7788FB6E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14.06</w:t>
            </w:r>
          </w:p>
        </w:tc>
        <w:tc>
          <w:tcPr>
            <w:tcW w:w="851" w:type="dxa"/>
            <w:vAlign w:val="center"/>
          </w:tcPr>
          <w:p w14:paraId="5D229D3A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315</w:t>
            </w:r>
          </w:p>
        </w:tc>
      </w:tr>
      <w:tr w:rsidR="00AE61C7" w:rsidRPr="00A46B6C" w14:paraId="0ADC6530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59AE30E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GW15</w:t>
            </w:r>
          </w:p>
        </w:tc>
        <w:tc>
          <w:tcPr>
            <w:tcW w:w="2410" w:type="dxa"/>
            <w:vAlign w:val="center"/>
          </w:tcPr>
          <w:p w14:paraId="52058799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Prem Vijay Nagar Colony</w:t>
            </w:r>
          </w:p>
        </w:tc>
        <w:tc>
          <w:tcPr>
            <w:tcW w:w="567" w:type="dxa"/>
            <w:vAlign w:val="center"/>
          </w:tcPr>
          <w:p w14:paraId="392FC7A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790A5D8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1220</w:t>
            </w:r>
          </w:p>
        </w:tc>
        <w:tc>
          <w:tcPr>
            <w:tcW w:w="709" w:type="dxa"/>
            <w:vAlign w:val="center"/>
          </w:tcPr>
          <w:p w14:paraId="1DB2EF6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781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4979A9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286.7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712479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5.67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1351DA5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352.18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46328ED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1.32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C9E3695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227.25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7CA0A441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163.83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9CA3F4F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4.89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EEB908B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39.38</w:t>
            </w:r>
          </w:p>
        </w:tc>
        <w:tc>
          <w:tcPr>
            <w:tcW w:w="849" w:type="dxa"/>
            <w:vAlign w:val="center"/>
          </w:tcPr>
          <w:p w14:paraId="4E14EBFA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21.91</w:t>
            </w:r>
          </w:p>
        </w:tc>
        <w:tc>
          <w:tcPr>
            <w:tcW w:w="851" w:type="dxa"/>
            <w:vAlign w:val="center"/>
          </w:tcPr>
          <w:p w14:paraId="13ADBA9A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288</w:t>
            </w:r>
          </w:p>
        </w:tc>
      </w:tr>
      <w:tr w:rsidR="00AE61C7" w:rsidRPr="00A46B6C" w14:paraId="19FC7DF7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422A19A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GW16</w:t>
            </w:r>
          </w:p>
        </w:tc>
        <w:tc>
          <w:tcPr>
            <w:tcW w:w="2410" w:type="dxa"/>
            <w:vAlign w:val="center"/>
          </w:tcPr>
          <w:p w14:paraId="7F9E6F80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Goutham Nagar</w:t>
            </w:r>
          </w:p>
        </w:tc>
        <w:tc>
          <w:tcPr>
            <w:tcW w:w="567" w:type="dxa"/>
            <w:vAlign w:val="center"/>
          </w:tcPr>
          <w:p w14:paraId="7C288A8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851" w:type="dxa"/>
            <w:vAlign w:val="center"/>
          </w:tcPr>
          <w:p w14:paraId="3A57D8E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410</w:t>
            </w:r>
          </w:p>
        </w:tc>
        <w:tc>
          <w:tcPr>
            <w:tcW w:w="709" w:type="dxa"/>
            <w:vAlign w:val="center"/>
          </w:tcPr>
          <w:p w14:paraId="5727F63F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262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31EA5CE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146.4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9CB9E4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1.24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384372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55.26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12459F5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13FE1529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5.31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157E8FDA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30.01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3615C63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2.80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392212AA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30.19</w:t>
            </w:r>
          </w:p>
        </w:tc>
        <w:tc>
          <w:tcPr>
            <w:tcW w:w="849" w:type="dxa"/>
            <w:vAlign w:val="center"/>
          </w:tcPr>
          <w:p w14:paraId="6B32CF49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18.07</w:t>
            </w:r>
          </w:p>
        </w:tc>
        <w:tc>
          <w:tcPr>
            <w:tcW w:w="851" w:type="dxa"/>
            <w:vAlign w:val="center"/>
          </w:tcPr>
          <w:p w14:paraId="174700F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184.5</w:t>
            </w:r>
          </w:p>
        </w:tc>
      </w:tr>
      <w:tr w:rsidR="00AE61C7" w:rsidRPr="00A46B6C" w14:paraId="69518A90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67920BC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GW17</w:t>
            </w:r>
          </w:p>
        </w:tc>
        <w:tc>
          <w:tcPr>
            <w:tcW w:w="2410" w:type="dxa"/>
            <w:vAlign w:val="center"/>
          </w:tcPr>
          <w:p w14:paraId="6FE98205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Thukaram</w:t>
            </w:r>
            <w:proofErr w:type="spellEnd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 xml:space="preserve"> Gate</w:t>
            </w:r>
          </w:p>
        </w:tc>
        <w:tc>
          <w:tcPr>
            <w:tcW w:w="567" w:type="dxa"/>
            <w:vAlign w:val="center"/>
          </w:tcPr>
          <w:p w14:paraId="6C2DDCB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3679760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930</w:t>
            </w:r>
          </w:p>
        </w:tc>
        <w:tc>
          <w:tcPr>
            <w:tcW w:w="709" w:type="dxa"/>
            <w:vAlign w:val="center"/>
          </w:tcPr>
          <w:p w14:paraId="6CB2D09F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595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2FA664A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201.3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B32E88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1.95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6B0FF72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211.78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E89B1A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370C10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485.38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77A96129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86.04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8015044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1.94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71099C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52.42</w:t>
            </w:r>
          </w:p>
        </w:tc>
        <w:tc>
          <w:tcPr>
            <w:tcW w:w="849" w:type="dxa"/>
            <w:vAlign w:val="center"/>
          </w:tcPr>
          <w:p w14:paraId="7C8A7564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13.56</w:t>
            </w:r>
          </w:p>
        </w:tc>
        <w:tc>
          <w:tcPr>
            <w:tcW w:w="851" w:type="dxa"/>
            <w:vAlign w:val="center"/>
          </w:tcPr>
          <w:p w14:paraId="66C687B8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225</w:t>
            </w:r>
          </w:p>
        </w:tc>
      </w:tr>
      <w:tr w:rsidR="00AE61C7" w:rsidRPr="00A46B6C" w14:paraId="4958EBB2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83DA5A7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GW18</w:t>
            </w:r>
          </w:p>
        </w:tc>
        <w:tc>
          <w:tcPr>
            <w:tcW w:w="2410" w:type="dxa"/>
            <w:vAlign w:val="center"/>
          </w:tcPr>
          <w:p w14:paraId="7008F4B8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Krupa Complex</w:t>
            </w:r>
          </w:p>
        </w:tc>
        <w:tc>
          <w:tcPr>
            <w:tcW w:w="567" w:type="dxa"/>
            <w:vAlign w:val="center"/>
          </w:tcPr>
          <w:p w14:paraId="22A13D3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6.3</w:t>
            </w:r>
          </w:p>
        </w:tc>
        <w:tc>
          <w:tcPr>
            <w:tcW w:w="851" w:type="dxa"/>
            <w:vAlign w:val="center"/>
          </w:tcPr>
          <w:p w14:paraId="1EB54E8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1240</w:t>
            </w:r>
          </w:p>
        </w:tc>
        <w:tc>
          <w:tcPr>
            <w:tcW w:w="709" w:type="dxa"/>
            <w:vAlign w:val="center"/>
          </w:tcPr>
          <w:p w14:paraId="2C916C3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794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1F0C95A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359.9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D695FF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3.73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7E9300CF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399.34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6892F81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943692F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150.12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5A271514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117.48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8607469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75EB950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41.99</w:t>
            </w:r>
          </w:p>
        </w:tc>
        <w:tc>
          <w:tcPr>
            <w:tcW w:w="849" w:type="dxa"/>
            <w:vAlign w:val="center"/>
          </w:tcPr>
          <w:p w14:paraId="27F7EB62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29.44</w:t>
            </w:r>
          </w:p>
        </w:tc>
        <w:tc>
          <w:tcPr>
            <w:tcW w:w="851" w:type="dxa"/>
            <w:vAlign w:val="center"/>
          </w:tcPr>
          <w:p w14:paraId="6D0DE6B7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382.5</w:t>
            </w:r>
          </w:p>
        </w:tc>
      </w:tr>
      <w:tr w:rsidR="00AE61C7" w:rsidRPr="00A46B6C" w14:paraId="477E47F3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356F72F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GW19</w:t>
            </w:r>
          </w:p>
        </w:tc>
        <w:tc>
          <w:tcPr>
            <w:tcW w:w="2410" w:type="dxa"/>
            <w:vAlign w:val="center"/>
          </w:tcPr>
          <w:p w14:paraId="6A55B903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New Vidhya Nagar</w:t>
            </w:r>
          </w:p>
        </w:tc>
        <w:tc>
          <w:tcPr>
            <w:tcW w:w="567" w:type="dxa"/>
            <w:vAlign w:val="center"/>
          </w:tcPr>
          <w:p w14:paraId="75A79A8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851" w:type="dxa"/>
            <w:vAlign w:val="center"/>
          </w:tcPr>
          <w:p w14:paraId="39DF2EB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1090</w:t>
            </w:r>
          </w:p>
        </w:tc>
        <w:tc>
          <w:tcPr>
            <w:tcW w:w="709" w:type="dxa"/>
            <w:vAlign w:val="center"/>
          </w:tcPr>
          <w:p w14:paraId="420FF30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698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8EB377F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231.8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2BCE8D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4.50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543C602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286.49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B40D9D6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71F1A647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510.14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5E84F331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93.01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D729351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2.20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F8A4F36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50.64</w:t>
            </w:r>
          </w:p>
        </w:tc>
        <w:tc>
          <w:tcPr>
            <w:tcW w:w="849" w:type="dxa"/>
            <w:vAlign w:val="center"/>
          </w:tcPr>
          <w:p w14:paraId="180D9AB8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23.26</w:t>
            </w:r>
          </w:p>
        </w:tc>
        <w:tc>
          <w:tcPr>
            <w:tcW w:w="851" w:type="dxa"/>
            <w:vAlign w:val="center"/>
          </w:tcPr>
          <w:p w14:paraId="5CF53EFD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382.5</w:t>
            </w:r>
          </w:p>
        </w:tc>
      </w:tr>
      <w:tr w:rsidR="00AE61C7" w:rsidRPr="00A46B6C" w14:paraId="3850777C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29B1F86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GW20</w:t>
            </w:r>
          </w:p>
        </w:tc>
        <w:tc>
          <w:tcPr>
            <w:tcW w:w="2410" w:type="dxa"/>
            <w:vAlign w:val="center"/>
          </w:tcPr>
          <w:p w14:paraId="24154740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Neredmet</w:t>
            </w:r>
            <w:proofErr w:type="spellEnd"/>
          </w:p>
        </w:tc>
        <w:tc>
          <w:tcPr>
            <w:tcW w:w="567" w:type="dxa"/>
            <w:vAlign w:val="center"/>
          </w:tcPr>
          <w:p w14:paraId="5F5B277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851" w:type="dxa"/>
            <w:vAlign w:val="center"/>
          </w:tcPr>
          <w:p w14:paraId="4706939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1790</w:t>
            </w:r>
          </w:p>
        </w:tc>
        <w:tc>
          <w:tcPr>
            <w:tcW w:w="709" w:type="dxa"/>
            <w:vAlign w:val="center"/>
          </w:tcPr>
          <w:p w14:paraId="6258F60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1146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9E2384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128.1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4696440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5.02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0DBB9B0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1101.31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1372C0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CA07270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76.41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62531C8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195.25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297B8D1E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3E17259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49" w:type="dxa"/>
            <w:vAlign w:val="center"/>
          </w:tcPr>
          <w:p w14:paraId="7AEC6784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17.74</w:t>
            </w:r>
          </w:p>
        </w:tc>
        <w:tc>
          <w:tcPr>
            <w:tcW w:w="851" w:type="dxa"/>
            <w:vAlign w:val="center"/>
          </w:tcPr>
          <w:p w14:paraId="5A4C3314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472.5</w:t>
            </w:r>
          </w:p>
        </w:tc>
      </w:tr>
      <w:tr w:rsidR="00AE61C7" w:rsidRPr="00A46B6C" w14:paraId="130C501B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2049523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GW21</w:t>
            </w:r>
          </w:p>
        </w:tc>
        <w:tc>
          <w:tcPr>
            <w:tcW w:w="2410" w:type="dxa"/>
            <w:vAlign w:val="center"/>
          </w:tcPr>
          <w:p w14:paraId="04D9FEF7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Vivekandapuram</w:t>
            </w:r>
            <w:proofErr w:type="spellEnd"/>
          </w:p>
        </w:tc>
        <w:tc>
          <w:tcPr>
            <w:tcW w:w="567" w:type="dxa"/>
            <w:vAlign w:val="center"/>
          </w:tcPr>
          <w:p w14:paraId="3A16F36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6.1</w:t>
            </w:r>
          </w:p>
        </w:tc>
        <w:tc>
          <w:tcPr>
            <w:tcW w:w="851" w:type="dxa"/>
            <w:vAlign w:val="center"/>
          </w:tcPr>
          <w:p w14:paraId="1D8433D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780</w:t>
            </w:r>
          </w:p>
        </w:tc>
        <w:tc>
          <w:tcPr>
            <w:tcW w:w="709" w:type="dxa"/>
            <w:vAlign w:val="center"/>
          </w:tcPr>
          <w:p w14:paraId="73C6691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499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DBAA652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274.5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1C8B612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3.70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2A1A9B9D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145.47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59D0A156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3CA4F23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115.57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734AC4F5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52.49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672E3A4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2.58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5093CF23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54.01</w:t>
            </w:r>
          </w:p>
        </w:tc>
        <w:tc>
          <w:tcPr>
            <w:tcW w:w="849" w:type="dxa"/>
            <w:vAlign w:val="center"/>
          </w:tcPr>
          <w:p w14:paraId="517E5345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15.27</w:t>
            </w:r>
          </w:p>
        </w:tc>
        <w:tc>
          <w:tcPr>
            <w:tcW w:w="851" w:type="dxa"/>
            <w:vAlign w:val="center"/>
          </w:tcPr>
          <w:p w14:paraId="764D6AEF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247.5</w:t>
            </w:r>
          </w:p>
        </w:tc>
      </w:tr>
      <w:tr w:rsidR="00AE61C7" w:rsidRPr="00A46B6C" w14:paraId="3D4AB0A4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A69EA42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GW22</w:t>
            </w:r>
          </w:p>
        </w:tc>
        <w:tc>
          <w:tcPr>
            <w:tcW w:w="2410" w:type="dxa"/>
            <w:vAlign w:val="center"/>
          </w:tcPr>
          <w:p w14:paraId="2C4CC6A3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A46B6C">
              <w:rPr>
                <w:rFonts w:ascii="Times New Roman" w:eastAsia="Times New Roman" w:hAnsi="Times New Roman" w:cs="Times New Roman"/>
                <w:color w:val="000000"/>
              </w:rPr>
              <w:t>Sainikpuri</w:t>
            </w:r>
            <w:proofErr w:type="spellEnd"/>
          </w:p>
        </w:tc>
        <w:tc>
          <w:tcPr>
            <w:tcW w:w="567" w:type="dxa"/>
            <w:vAlign w:val="center"/>
          </w:tcPr>
          <w:p w14:paraId="186D1AD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6.0</w:t>
            </w:r>
          </w:p>
        </w:tc>
        <w:tc>
          <w:tcPr>
            <w:tcW w:w="851" w:type="dxa"/>
            <w:vAlign w:val="center"/>
          </w:tcPr>
          <w:p w14:paraId="2CAB1906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1190</w:t>
            </w:r>
          </w:p>
        </w:tc>
        <w:tc>
          <w:tcPr>
            <w:tcW w:w="709" w:type="dxa"/>
            <w:vAlign w:val="center"/>
          </w:tcPr>
          <w:p w14:paraId="3AEBC52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762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F68DE9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311.1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AAECDF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3.58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4F20E1B7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392.14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3B7FF78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3748E6C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243.16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02C9C16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48.37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110E2C5F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2.48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67C8EDB6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49" w:type="dxa"/>
            <w:vAlign w:val="center"/>
          </w:tcPr>
          <w:p w14:paraId="22544E9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27.59</w:t>
            </w:r>
          </w:p>
        </w:tc>
        <w:tc>
          <w:tcPr>
            <w:tcW w:w="851" w:type="dxa"/>
            <w:vAlign w:val="center"/>
          </w:tcPr>
          <w:p w14:paraId="17589B4E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468</w:t>
            </w:r>
          </w:p>
        </w:tc>
      </w:tr>
      <w:tr w:rsidR="00AE61C7" w:rsidRPr="00A46B6C" w14:paraId="37E6FA5B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5674AFB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GW23</w:t>
            </w:r>
          </w:p>
        </w:tc>
        <w:tc>
          <w:tcPr>
            <w:tcW w:w="2410" w:type="dxa"/>
            <w:vAlign w:val="center"/>
          </w:tcPr>
          <w:p w14:paraId="16B4835C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A.S Rao Nagar</w:t>
            </w:r>
          </w:p>
        </w:tc>
        <w:tc>
          <w:tcPr>
            <w:tcW w:w="567" w:type="dxa"/>
            <w:vAlign w:val="center"/>
          </w:tcPr>
          <w:p w14:paraId="262023C9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6.8</w:t>
            </w:r>
          </w:p>
        </w:tc>
        <w:tc>
          <w:tcPr>
            <w:tcW w:w="851" w:type="dxa"/>
            <w:vAlign w:val="center"/>
          </w:tcPr>
          <w:p w14:paraId="3A0994CF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840</w:t>
            </w:r>
          </w:p>
        </w:tc>
        <w:tc>
          <w:tcPr>
            <w:tcW w:w="709" w:type="dxa"/>
            <w:vAlign w:val="center"/>
          </w:tcPr>
          <w:p w14:paraId="1C9EAB48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538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1DBA15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268.4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7871B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2.71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18AEB11A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175.29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00CCFA7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2B0FCF8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151.29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6AE5A536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78.27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06FFFC3C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2.47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57C47C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37.471</w:t>
            </w:r>
          </w:p>
        </w:tc>
        <w:tc>
          <w:tcPr>
            <w:tcW w:w="849" w:type="dxa"/>
            <w:vAlign w:val="center"/>
          </w:tcPr>
          <w:p w14:paraId="2BD9E5F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19.85</w:t>
            </w:r>
          </w:p>
        </w:tc>
        <w:tc>
          <w:tcPr>
            <w:tcW w:w="851" w:type="dxa"/>
            <w:vAlign w:val="center"/>
          </w:tcPr>
          <w:p w14:paraId="61593F87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301.5</w:t>
            </w:r>
          </w:p>
        </w:tc>
      </w:tr>
      <w:tr w:rsidR="00AE61C7" w:rsidRPr="00A46B6C" w14:paraId="156A91AD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31F4682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GW24</w:t>
            </w:r>
          </w:p>
        </w:tc>
        <w:tc>
          <w:tcPr>
            <w:tcW w:w="2410" w:type="dxa"/>
            <w:vAlign w:val="center"/>
          </w:tcPr>
          <w:p w14:paraId="51E0ADB6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Eshwar Nagar Colony</w:t>
            </w:r>
          </w:p>
        </w:tc>
        <w:tc>
          <w:tcPr>
            <w:tcW w:w="567" w:type="dxa"/>
            <w:vAlign w:val="center"/>
          </w:tcPr>
          <w:p w14:paraId="3374F9B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851" w:type="dxa"/>
            <w:vAlign w:val="center"/>
          </w:tcPr>
          <w:p w14:paraId="299C5F6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1250</w:t>
            </w:r>
          </w:p>
        </w:tc>
        <w:tc>
          <w:tcPr>
            <w:tcW w:w="709" w:type="dxa"/>
            <w:vAlign w:val="center"/>
          </w:tcPr>
          <w:p w14:paraId="6F040924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8DFA26B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244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06668B90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5.01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2704B8A1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355.71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7B2BBD7E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0.08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58119624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1716.45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35B9B739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 126.51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14:paraId="30B6DEDF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1.94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7290F0B1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849" w:type="dxa"/>
            <w:vAlign w:val="center"/>
          </w:tcPr>
          <w:p w14:paraId="3D6EB4C8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 xml:space="preserve"> 36.36</w:t>
            </w:r>
          </w:p>
        </w:tc>
        <w:tc>
          <w:tcPr>
            <w:tcW w:w="851" w:type="dxa"/>
            <w:vAlign w:val="center"/>
          </w:tcPr>
          <w:p w14:paraId="5B1A2782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463.5</w:t>
            </w:r>
          </w:p>
        </w:tc>
      </w:tr>
      <w:tr w:rsidR="00AE61C7" w:rsidRPr="008E0598" w14:paraId="355AB9FC" w14:textId="77777777" w:rsidTr="00FB5054">
        <w:trPr>
          <w:trHeight w:val="312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4635F75" w14:textId="77777777" w:rsidR="00AE61C7" w:rsidRPr="00A46B6C" w:rsidRDefault="00AE61C7" w:rsidP="00FB5054">
            <w:pPr>
              <w:pStyle w:val="NoSpacing"/>
              <w:spacing w:line="276" w:lineRule="auto"/>
              <w:ind w:left="-142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GW25</w:t>
            </w:r>
          </w:p>
        </w:tc>
        <w:tc>
          <w:tcPr>
            <w:tcW w:w="2410" w:type="dxa"/>
            <w:vAlign w:val="center"/>
          </w:tcPr>
          <w:p w14:paraId="6351DB87" w14:textId="77777777" w:rsidR="00AE61C7" w:rsidRPr="00A46B6C" w:rsidRDefault="00AE61C7" w:rsidP="00FB5054">
            <w:pPr>
              <w:spacing w:after="0"/>
              <w:ind w:left="-108" w:right="-108"/>
              <w:rPr>
                <w:rFonts w:ascii="Times New Roman" w:eastAsia="Times New Roman" w:hAnsi="Times New Roman" w:cs="Times New Roman"/>
                <w:color w:val="000000"/>
              </w:rPr>
            </w:pPr>
            <w:r w:rsidRPr="00A46B6C">
              <w:rPr>
                <w:rFonts w:ascii="Times New Roman" w:eastAsia="Times New Roman" w:hAnsi="Times New Roman" w:cs="Times New Roman"/>
                <w:color w:val="000000"/>
              </w:rPr>
              <w:t>Musi Nagar</w:t>
            </w:r>
          </w:p>
        </w:tc>
        <w:tc>
          <w:tcPr>
            <w:tcW w:w="567" w:type="dxa"/>
            <w:vAlign w:val="center"/>
          </w:tcPr>
          <w:p w14:paraId="565FA395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851" w:type="dxa"/>
            <w:vAlign w:val="center"/>
          </w:tcPr>
          <w:p w14:paraId="2E13674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510</w:t>
            </w:r>
          </w:p>
        </w:tc>
        <w:tc>
          <w:tcPr>
            <w:tcW w:w="709" w:type="dxa"/>
            <w:vAlign w:val="center"/>
          </w:tcPr>
          <w:p w14:paraId="396E6BC2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326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C28BE34" w14:textId="77777777" w:rsidR="00AE61C7" w:rsidRPr="00A46B6C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152.5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14:paraId="2215AAB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3.51</w:t>
            </w:r>
          </w:p>
        </w:tc>
        <w:tc>
          <w:tcPr>
            <w:tcW w:w="1099" w:type="dxa"/>
            <w:shd w:val="clear" w:color="auto" w:fill="auto"/>
            <w:vAlign w:val="center"/>
            <w:hideMark/>
          </w:tcPr>
          <w:p w14:paraId="3443999B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141.69</w:t>
            </w:r>
          </w:p>
        </w:tc>
        <w:tc>
          <w:tcPr>
            <w:tcW w:w="709" w:type="dxa"/>
            <w:shd w:val="clear" w:color="auto" w:fill="auto"/>
            <w:vAlign w:val="center"/>
            <w:hideMark/>
          </w:tcPr>
          <w:p w14:paraId="2068A8B3" w14:textId="77777777" w:rsidR="00AE61C7" w:rsidRPr="00A46B6C" w:rsidRDefault="00AE61C7" w:rsidP="00FB5054">
            <w:pPr>
              <w:pStyle w:val="NoSpacing"/>
              <w:spacing w:line="276" w:lineRule="auto"/>
              <w:ind w:left="-108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14:paraId="6A1CA940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49.12</w:t>
            </w:r>
          </w:p>
        </w:tc>
        <w:tc>
          <w:tcPr>
            <w:tcW w:w="885" w:type="dxa"/>
            <w:shd w:val="clear" w:color="auto" w:fill="auto"/>
            <w:vAlign w:val="center"/>
            <w:hideMark/>
          </w:tcPr>
          <w:p w14:paraId="6895EE5D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 xml:space="preserve"> 45.94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AE65820" w14:textId="77777777" w:rsidR="00AE61C7" w:rsidRPr="00A46B6C" w:rsidRDefault="00AE61C7" w:rsidP="00FB5054">
            <w:pPr>
              <w:pStyle w:val="NoSpacing"/>
              <w:spacing w:line="276" w:lineRule="auto"/>
              <w:ind w:left="-154" w:right="-6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0.94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1CFA482" w14:textId="77777777" w:rsidR="00AE61C7" w:rsidRPr="00A46B6C" w:rsidRDefault="00AE61C7" w:rsidP="00FB5054">
            <w:pPr>
              <w:pStyle w:val="NoSpacing"/>
              <w:spacing w:line="276" w:lineRule="auto"/>
              <w:ind w:left="-153" w:right="-62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42.26</w:t>
            </w:r>
          </w:p>
        </w:tc>
        <w:tc>
          <w:tcPr>
            <w:tcW w:w="849" w:type="dxa"/>
            <w:vAlign w:val="center"/>
          </w:tcPr>
          <w:p w14:paraId="25E6E3BF" w14:textId="77777777" w:rsidR="00AE61C7" w:rsidRPr="00A46B6C" w:rsidRDefault="00AE61C7" w:rsidP="00FB5054">
            <w:pPr>
              <w:pStyle w:val="NoSpacing"/>
              <w:spacing w:line="276" w:lineRule="auto"/>
              <w:ind w:left="-154" w:right="-62"/>
              <w:jc w:val="center"/>
              <w:rPr>
                <w:rFonts w:ascii="Times New Roman" w:hAnsi="Times New Roman" w:cs="Times New Roman"/>
              </w:rPr>
            </w:pPr>
            <w:r w:rsidRPr="00A46B6C">
              <w:rPr>
                <w:rFonts w:ascii="Times New Roman" w:hAnsi="Times New Roman" w:cs="Times New Roman"/>
              </w:rPr>
              <w:t>7.7</w:t>
            </w:r>
          </w:p>
        </w:tc>
        <w:tc>
          <w:tcPr>
            <w:tcW w:w="851" w:type="dxa"/>
            <w:vAlign w:val="center"/>
          </w:tcPr>
          <w:p w14:paraId="25BBEC08" w14:textId="77777777" w:rsidR="00AE61C7" w:rsidRPr="008E0598" w:rsidRDefault="00AE61C7" w:rsidP="00FB5054">
            <w:pPr>
              <w:pStyle w:val="NoSpacing"/>
              <w:spacing w:line="276" w:lineRule="auto"/>
              <w:ind w:left="-109" w:right="-10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A46B6C">
              <w:rPr>
                <w:rFonts w:ascii="Times New Roman" w:hAnsi="Times New Roman" w:cs="Times New Roman"/>
                <w:lang w:val="en-US"/>
              </w:rPr>
              <w:t>193.5</w:t>
            </w:r>
          </w:p>
        </w:tc>
      </w:tr>
    </w:tbl>
    <w:p w14:paraId="749DD288" w14:textId="77777777" w:rsidR="00AE61C7" w:rsidRDefault="00AE61C7">
      <w:pPr>
        <w:rPr>
          <w:lang w:val="en-US"/>
        </w:rPr>
      </w:pPr>
    </w:p>
    <w:p w14:paraId="65A2B160" w14:textId="77777777" w:rsidR="00AE61C7" w:rsidRDefault="00AE61C7">
      <w:pPr>
        <w:rPr>
          <w:lang w:val="en-US"/>
        </w:rPr>
        <w:sectPr w:rsidR="00AE61C7" w:rsidSect="00AE61C7">
          <w:pgSz w:w="16838" w:h="11906" w:orient="landscape" w:code="9"/>
          <w:pgMar w:top="1296" w:right="1440" w:bottom="1296" w:left="1440" w:header="720" w:footer="720" w:gutter="0"/>
          <w:cols w:space="720"/>
          <w:docGrid w:linePitch="360"/>
        </w:sectPr>
      </w:pPr>
    </w:p>
    <w:p w14:paraId="2D7BA763" w14:textId="77777777" w:rsidR="00AE61C7" w:rsidRDefault="00AE61C7">
      <w:pPr>
        <w:rPr>
          <w:lang w:val="en-US"/>
        </w:rPr>
      </w:pPr>
    </w:p>
    <w:p w14:paraId="7BD14FF0" w14:textId="77777777" w:rsidR="00AE61C7" w:rsidRDefault="00AE61C7">
      <w:pPr>
        <w:rPr>
          <w:lang w:val="en-US"/>
        </w:rPr>
      </w:pPr>
    </w:p>
    <w:p w14:paraId="27F49543" w14:textId="77777777" w:rsidR="00AE61C7" w:rsidRPr="007D2B63" w:rsidRDefault="00AE61C7" w:rsidP="00AE61C7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</w:t>
      </w:r>
      <w:r w:rsidRPr="007D2B63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Pr="007D2B63">
        <w:rPr>
          <w:rFonts w:ascii="Times New Roman" w:hAnsi="Times New Roman" w:cs="Times New Roman"/>
          <w:bCs/>
          <w:sz w:val="24"/>
          <w:szCs w:val="24"/>
        </w:rPr>
        <w:t>Water quality classification based on WQI value</w:t>
      </w:r>
    </w:p>
    <w:tbl>
      <w:tblPr>
        <w:tblStyle w:val="TableGrid"/>
        <w:tblW w:w="943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4"/>
        <w:gridCol w:w="1440"/>
        <w:gridCol w:w="3510"/>
        <w:gridCol w:w="3559"/>
      </w:tblGrid>
      <w:tr w:rsidR="00AE61C7" w:rsidRPr="007D2B63" w14:paraId="01F52736" w14:textId="77777777" w:rsidTr="00FB5054">
        <w:trPr>
          <w:trHeight w:val="426"/>
          <w:jc w:val="center"/>
        </w:trPr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6D0EF48B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1C86417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b/>
                <w:sz w:val="24"/>
                <w:szCs w:val="24"/>
              </w:rPr>
              <w:t>WQI Value</w:t>
            </w:r>
          </w:p>
        </w:tc>
        <w:tc>
          <w:tcPr>
            <w:tcW w:w="3510" w:type="dxa"/>
            <w:tcBorders>
              <w:top w:val="single" w:sz="4" w:space="0" w:color="auto"/>
              <w:bottom w:val="single" w:sz="4" w:space="0" w:color="auto"/>
            </w:tcBorders>
          </w:tcPr>
          <w:p w14:paraId="2FB4C044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b/>
                <w:sz w:val="24"/>
                <w:szCs w:val="24"/>
              </w:rPr>
              <w:t>Water Quality Status</w:t>
            </w:r>
          </w:p>
        </w:tc>
        <w:tc>
          <w:tcPr>
            <w:tcW w:w="3559" w:type="dxa"/>
            <w:tcBorders>
              <w:top w:val="single" w:sz="4" w:space="0" w:color="auto"/>
              <w:bottom w:val="single" w:sz="4" w:space="0" w:color="auto"/>
            </w:tcBorders>
          </w:tcPr>
          <w:p w14:paraId="4440B88F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Percentage of samples exceeding the permissible limit </w:t>
            </w:r>
          </w:p>
        </w:tc>
      </w:tr>
      <w:tr w:rsidR="00AE61C7" w:rsidRPr="007D2B63" w14:paraId="53EB972F" w14:textId="77777777" w:rsidTr="00FB5054">
        <w:trPr>
          <w:jc w:val="center"/>
        </w:trPr>
        <w:tc>
          <w:tcPr>
            <w:tcW w:w="924" w:type="dxa"/>
            <w:tcBorders>
              <w:top w:val="single" w:sz="4" w:space="0" w:color="auto"/>
            </w:tcBorders>
          </w:tcPr>
          <w:p w14:paraId="34EDED41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26B397A8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&lt;50</w:t>
            </w:r>
          </w:p>
        </w:tc>
        <w:tc>
          <w:tcPr>
            <w:tcW w:w="3510" w:type="dxa"/>
            <w:tcBorders>
              <w:top w:val="single" w:sz="4" w:space="0" w:color="auto"/>
            </w:tcBorders>
          </w:tcPr>
          <w:p w14:paraId="52CDC59F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3559" w:type="dxa"/>
            <w:tcBorders>
              <w:top w:val="single" w:sz="4" w:space="0" w:color="auto"/>
            </w:tcBorders>
          </w:tcPr>
          <w:p w14:paraId="3B234A71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E61C7" w:rsidRPr="007D2B63" w14:paraId="49F1DDB0" w14:textId="77777777" w:rsidTr="00FB5054">
        <w:trPr>
          <w:jc w:val="center"/>
        </w:trPr>
        <w:tc>
          <w:tcPr>
            <w:tcW w:w="924" w:type="dxa"/>
          </w:tcPr>
          <w:p w14:paraId="1013C084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1440" w:type="dxa"/>
          </w:tcPr>
          <w:p w14:paraId="60CD44A5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51-100</w:t>
            </w:r>
          </w:p>
        </w:tc>
        <w:tc>
          <w:tcPr>
            <w:tcW w:w="3510" w:type="dxa"/>
          </w:tcPr>
          <w:p w14:paraId="3DCF4CBA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Good</w:t>
            </w:r>
          </w:p>
        </w:tc>
        <w:tc>
          <w:tcPr>
            <w:tcW w:w="3559" w:type="dxa"/>
          </w:tcPr>
          <w:p w14:paraId="54BF4CCB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AE61C7" w:rsidRPr="007D2B63" w14:paraId="29225DBD" w14:textId="77777777" w:rsidTr="00FB5054">
        <w:trPr>
          <w:jc w:val="center"/>
        </w:trPr>
        <w:tc>
          <w:tcPr>
            <w:tcW w:w="924" w:type="dxa"/>
          </w:tcPr>
          <w:p w14:paraId="5ED28FE3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1440" w:type="dxa"/>
          </w:tcPr>
          <w:p w14:paraId="4EE6E755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101-200</w:t>
            </w:r>
          </w:p>
        </w:tc>
        <w:tc>
          <w:tcPr>
            <w:tcW w:w="3510" w:type="dxa"/>
          </w:tcPr>
          <w:p w14:paraId="0B4588FD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Poor Water</w:t>
            </w:r>
          </w:p>
        </w:tc>
        <w:tc>
          <w:tcPr>
            <w:tcW w:w="3559" w:type="dxa"/>
          </w:tcPr>
          <w:p w14:paraId="05A514FA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</w:tr>
      <w:tr w:rsidR="00AE61C7" w:rsidRPr="007D2B63" w14:paraId="7E9C1F0A" w14:textId="77777777" w:rsidTr="00FB5054">
        <w:trPr>
          <w:jc w:val="center"/>
        </w:trPr>
        <w:tc>
          <w:tcPr>
            <w:tcW w:w="924" w:type="dxa"/>
          </w:tcPr>
          <w:p w14:paraId="2672E7DD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1440" w:type="dxa"/>
          </w:tcPr>
          <w:p w14:paraId="2135D8B6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201-300</w:t>
            </w:r>
          </w:p>
        </w:tc>
        <w:tc>
          <w:tcPr>
            <w:tcW w:w="3510" w:type="dxa"/>
          </w:tcPr>
          <w:p w14:paraId="29C78646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Very Poor Water</w:t>
            </w:r>
          </w:p>
        </w:tc>
        <w:tc>
          <w:tcPr>
            <w:tcW w:w="3559" w:type="dxa"/>
          </w:tcPr>
          <w:p w14:paraId="66770232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AE61C7" w:rsidRPr="007D2B63" w14:paraId="6440D5A6" w14:textId="77777777" w:rsidTr="00FB5054">
        <w:trPr>
          <w:jc w:val="center"/>
        </w:trPr>
        <w:tc>
          <w:tcPr>
            <w:tcW w:w="924" w:type="dxa"/>
            <w:tcBorders>
              <w:bottom w:val="single" w:sz="4" w:space="0" w:color="auto"/>
            </w:tcBorders>
          </w:tcPr>
          <w:p w14:paraId="465FAB88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4465A2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&gt;300</w:t>
            </w:r>
          </w:p>
        </w:tc>
        <w:tc>
          <w:tcPr>
            <w:tcW w:w="3510" w:type="dxa"/>
            <w:tcBorders>
              <w:bottom w:val="single" w:sz="4" w:space="0" w:color="auto"/>
            </w:tcBorders>
          </w:tcPr>
          <w:p w14:paraId="5DFBE0E6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Water Unsuitable for Drinking</w:t>
            </w:r>
          </w:p>
        </w:tc>
        <w:tc>
          <w:tcPr>
            <w:tcW w:w="3559" w:type="dxa"/>
            <w:tcBorders>
              <w:bottom w:val="single" w:sz="4" w:space="0" w:color="auto"/>
            </w:tcBorders>
          </w:tcPr>
          <w:p w14:paraId="22EFCAB9" w14:textId="77777777" w:rsidR="00AE61C7" w:rsidRPr="007D2B63" w:rsidRDefault="00AE61C7" w:rsidP="00FB50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D2B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26513538" w14:textId="77777777" w:rsidR="00AE61C7" w:rsidRPr="00AE61C7" w:rsidRDefault="00AE61C7">
      <w:pPr>
        <w:rPr>
          <w:lang w:val="en-US"/>
        </w:rPr>
      </w:pPr>
    </w:p>
    <w:sectPr w:rsidR="00AE61C7" w:rsidRPr="00AE61C7" w:rsidSect="00AE61C7">
      <w:pgSz w:w="11906" w:h="16838" w:code="9"/>
      <w:pgMar w:top="1440" w:right="1296" w:bottom="144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c2MDS2MDYyszAwMDBV0lEKTi0uzszPAykwqgUAa5IGfiwAAAA="/>
  </w:docVars>
  <w:rsids>
    <w:rsidRoot w:val="00AE61C7"/>
    <w:rsid w:val="0059524A"/>
    <w:rsid w:val="00A46B6C"/>
    <w:rsid w:val="00AE61C7"/>
    <w:rsid w:val="00EB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E01FE0"/>
  <w15:chartTrackingRefBased/>
  <w15:docId w15:val="{2415627F-022E-4B3D-9F7D-E2DB44931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E61C7"/>
    <w:pPr>
      <w:spacing w:after="0" w:line="240" w:lineRule="auto"/>
    </w:pPr>
    <w:rPr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AE61C7"/>
    <w:rPr>
      <w:szCs w:val="22"/>
      <w:lang w:bidi="ar-SA"/>
    </w:rPr>
  </w:style>
  <w:style w:type="table" w:styleId="TableGrid">
    <w:name w:val="Table Grid"/>
    <w:basedOn w:val="TableNormal"/>
    <w:uiPriority w:val="59"/>
    <w:rsid w:val="00AE61C7"/>
    <w:pPr>
      <w:spacing w:after="0" w:line="240" w:lineRule="auto"/>
    </w:pPr>
    <w:rPr>
      <w:szCs w:val="22"/>
      <w:lang w:val="en-US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B57B2"/>
    <w:pPr>
      <w:spacing w:after="200" w:line="276" w:lineRule="auto"/>
      <w:ind w:left="720"/>
      <w:contextualSpacing/>
    </w:pPr>
    <w:rPr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527</Words>
  <Characters>3010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Dr.K.RAMA MOHAN</dc:creator>
  <cp:keywords/>
  <dc:description/>
  <cp:lastModifiedBy>VARAMU</cp:lastModifiedBy>
  <cp:revision>4</cp:revision>
  <dcterms:created xsi:type="dcterms:W3CDTF">2021-09-28T11:16:00Z</dcterms:created>
  <dcterms:modified xsi:type="dcterms:W3CDTF">2021-09-30T16:30:00Z</dcterms:modified>
</cp:coreProperties>
</file>