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A068DF" w14:textId="411425B5" w:rsidR="00170157" w:rsidRPr="00FB4112" w:rsidRDefault="00FB4112" w:rsidP="00FB4112">
      <w:pPr>
        <w:jc w:val="center"/>
        <w:rPr>
          <w:rFonts w:ascii="Times New Roman" w:hAnsi="Times New Roman" w:cs="Times New Roman"/>
          <w:b/>
          <w:sz w:val="24"/>
          <w:szCs w:val="24"/>
        </w:rPr>
      </w:pPr>
      <w:r w:rsidRPr="00FB4112">
        <w:rPr>
          <w:rFonts w:ascii="Times New Roman" w:hAnsi="Times New Roman" w:cs="Times New Roman"/>
          <w:b/>
          <w:sz w:val="24"/>
          <w:szCs w:val="24"/>
        </w:rPr>
        <w:t>NUTRITION STANDARDS/GUIDELINES AND NUTRITIONAL QUALITY OF PROVIDED AND SOLD FOODS</w:t>
      </w:r>
    </w:p>
    <w:p w14:paraId="04E6774A" w14:textId="15F4C881" w:rsidR="003B2F90" w:rsidRDefault="003B2F90" w:rsidP="003B2F90">
      <w:pPr>
        <w:jc w:val="center"/>
        <w:rPr>
          <w:rFonts w:ascii="Times New Roman" w:hAnsi="Times New Roman" w:cs="Times New Roman"/>
          <w:b/>
          <w:iCs/>
          <w:sz w:val="24"/>
          <w:szCs w:val="24"/>
          <w:shd w:val="clear" w:color="auto" w:fill="FFFFFF"/>
        </w:rPr>
      </w:pPr>
      <w:r w:rsidRPr="00BD0F32">
        <w:rPr>
          <w:rFonts w:ascii="Times New Roman" w:hAnsi="Times New Roman" w:cs="Times New Roman"/>
          <w:b/>
          <w:bCs/>
          <w:sz w:val="24"/>
          <w:szCs w:val="24"/>
        </w:rPr>
        <w:t xml:space="preserve">PROJECT TITLE: </w:t>
      </w:r>
      <w:r w:rsidRPr="00BD0F32">
        <w:rPr>
          <w:rFonts w:ascii="Times New Roman" w:hAnsi="Times New Roman" w:cs="Times New Roman"/>
          <w:b/>
          <w:iCs/>
          <w:sz w:val="24"/>
          <w:szCs w:val="24"/>
          <w:shd w:val="clear" w:color="auto" w:fill="FFFFFF"/>
        </w:rPr>
        <w:t>Measuring the Healthiness of Ghanaian Children's Food Environments to Prevent Obesity and Non-Communicable Diseases</w:t>
      </w:r>
    </w:p>
    <w:p w14:paraId="458F078F" w14:textId="77777777" w:rsidR="00F56A44" w:rsidRPr="00BD0F32" w:rsidRDefault="00F56A44" w:rsidP="00802CAC">
      <w:pPr>
        <w:autoSpaceDE w:val="0"/>
        <w:autoSpaceDN w:val="0"/>
        <w:adjustRightInd w:val="0"/>
        <w:spacing w:after="0" w:line="240" w:lineRule="auto"/>
        <w:jc w:val="both"/>
        <w:rPr>
          <w:rFonts w:ascii="Times New Roman" w:eastAsia="Calibri" w:hAnsi="Times New Roman" w:cs="Times New Roman"/>
          <w:sz w:val="24"/>
          <w:szCs w:val="24"/>
        </w:rPr>
      </w:pPr>
    </w:p>
    <w:p w14:paraId="0051C15F" w14:textId="1DE99338" w:rsidR="008062DB" w:rsidRPr="00F927B2" w:rsidRDefault="008062DB" w:rsidP="008D6917">
      <w:pPr>
        <w:spacing w:before="1"/>
        <w:ind w:left="105"/>
        <w:rPr>
          <w:rFonts w:ascii="Times New Roman" w:hAnsi="Times New Roman" w:cs="Times New Roman"/>
          <w:b/>
          <w:sz w:val="24"/>
          <w:szCs w:val="24"/>
        </w:rPr>
      </w:pPr>
      <w:r w:rsidRPr="00F927B2">
        <w:rPr>
          <w:rFonts w:ascii="Times New Roman" w:hAnsi="Times New Roman" w:cs="Times New Roman"/>
          <w:b/>
          <w:sz w:val="24"/>
          <w:szCs w:val="24"/>
        </w:rPr>
        <w:t xml:space="preserve">PART </w:t>
      </w:r>
      <w:r w:rsidR="0069225A">
        <w:rPr>
          <w:rFonts w:ascii="Times New Roman" w:hAnsi="Times New Roman" w:cs="Times New Roman"/>
          <w:b/>
          <w:sz w:val="24"/>
          <w:szCs w:val="24"/>
        </w:rPr>
        <w:t>1</w:t>
      </w:r>
      <w:r w:rsidR="00E9356E" w:rsidRPr="00F927B2">
        <w:rPr>
          <w:rFonts w:ascii="Times New Roman" w:hAnsi="Times New Roman" w:cs="Times New Roman"/>
          <w:b/>
          <w:sz w:val="24"/>
          <w:szCs w:val="24"/>
        </w:rPr>
        <w:t xml:space="preserve"> – </w:t>
      </w:r>
      <w:r w:rsidR="006A3BE5" w:rsidRPr="00F927B2">
        <w:rPr>
          <w:rFonts w:ascii="Times New Roman" w:eastAsia="Times New Roman" w:hAnsi="Times New Roman" w:cs="Times New Roman"/>
          <w:b/>
          <w:bCs/>
          <w:color w:val="000000"/>
          <w:sz w:val="24"/>
          <w:szCs w:val="24"/>
          <w:lang w:eastAsia="en-GB"/>
        </w:rPr>
        <w:t>ASSESSMENT OF NUTRITIONAL QUALITY OF PROVIDED FOODS</w:t>
      </w:r>
    </w:p>
    <w:p w14:paraId="1D2F9333" w14:textId="4C83F582" w:rsidR="006C7581" w:rsidRPr="00BD0F32" w:rsidRDefault="008244CE" w:rsidP="002B20A5">
      <w:pPr>
        <w:widowControl w:val="0"/>
        <w:tabs>
          <w:tab w:val="left" w:pos="8899"/>
        </w:tabs>
        <w:autoSpaceDE w:val="0"/>
        <w:autoSpaceDN w:val="0"/>
        <w:spacing w:before="113" w:after="0" w:line="240" w:lineRule="auto"/>
        <w:ind w:left="201"/>
        <w:outlineLvl w:val="0"/>
        <w:rPr>
          <w:rFonts w:ascii="Times New Roman" w:eastAsia="Georgia" w:hAnsi="Times New Roman" w:cs="Times New Roman"/>
          <w:b/>
          <w:bCs/>
          <w:sz w:val="24"/>
          <w:szCs w:val="24"/>
          <w:shd w:val="clear" w:color="auto" w:fill="C0C0C0"/>
          <w:lang w:val="en-US"/>
        </w:rPr>
      </w:pPr>
      <w:r w:rsidRPr="00BD0F32">
        <w:rPr>
          <w:rFonts w:ascii="Times New Roman" w:eastAsia="Georgia" w:hAnsi="Times New Roman" w:cs="Times New Roman"/>
          <w:b/>
          <w:bCs/>
          <w:w w:val="95"/>
          <w:sz w:val="24"/>
          <w:szCs w:val="24"/>
          <w:shd w:val="clear" w:color="auto" w:fill="C0C0C0"/>
          <w:lang w:val="en-US"/>
        </w:rPr>
        <w:t>D</w:t>
      </w:r>
      <w:r w:rsidR="007A5192" w:rsidRPr="00BD0F32">
        <w:rPr>
          <w:rFonts w:ascii="Times New Roman" w:eastAsia="Georgia" w:hAnsi="Times New Roman" w:cs="Times New Roman"/>
          <w:b/>
          <w:bCs/>
          <w:w w:val="95"/>
          <w:sz w:val="24"/>
          <w:szCs w:val="24"/>
          <w:shd w:val="clear" w:color="auto" w:fill="C0C0C0"/>
          <w:lang w:val="en-US"/>
        </w:rPr>
        <w:t>esk Review</w:t>
      </w:r>
      <w:r w:rsidRPr="00BD0F32">
        <w:rPr>
          <w:rFonts w:ascii="Times New Roman" w:eastAsia="Georgia" w:hAnsi="Times New Roman" w:cs="Times New Roman"/>
          <w:b/>
          <w:bCs/>
          <w:w w:val="95"/>
          <w:sz w:val="24"/>
          <w:szCs w:val="24"/>
          <w:shd w:val="clear" w:color="auto" w:fill="C0C0C0"/>
          <w:lang w:val="en-US"/>
        </w:rPr>
        <w:t xml:space="preserve"> - </w:t>
      </w:r>
      <w:r w:rsidR="00694C56" w:rsidRPr="00BD0F32">
        <w:rPr>
          <w:rFonts w:ascii="Times New Roman" w:eastAsia="Georgia" w:hAnsi="Times New Roman" w:cs="Times New Roman"/>
          <w:b/>
          <w:bCs/>
          <w:w w:val="95"/>
          <w:sz w:val="24"/>
          <w:szCs w:val="24"/>
          <w:shd w:val="clear" w:color="auto" w:fill="C0C0C0"/>
          <w:lang w:val="en-US"/>
        </w:rPr>
        <w:t>To be completed in office</w:t>
      </w:r>
      <w:r w:rsidR="00802CAC" w:rsidRPr="00BD0F32">
        <w:rPr>
          <w:rFonts w:ascii="Times New Roman" w:eastAsia="Georgia" w:hAnsi="Times New Roman" w:cs="Times New Roman"/>
          <w:b/>
          <w:bCs/>
          <w:w w:val="95"/>
          <w:sz w:val="24"/>
          <w:szCs w:val="24"/>
          <w:shd w:val="clear" w:color="auto" w:fill="C0C0C0"/>
          <w:lang w:val="en-US"/>
        </w:rPr>
        <w:t xml:space="preserve"> by</w:t>
      </w:r>
      <w:r w:rsidR="00D46809" w:rsidRPr="00BD0F32">
        <w:rPr>
          <w:rFonts w:ascii="Times New Roman" w:eastAsia="Georgia" w:hAnsi="Times New Roman" w:cs="Times New Roman"/>
          <w:b/>
          <w:bCs/>
          <w:w w:val="95"/>
          <w:sz w:val="24"/>
          <w:szCs w:val="24"/>
          <w:shd w:val="clear" w:color="auto" w:fill="C0C0C0"/>
          <w:lang w:val="en-US"/>
        </w:rPr>
        <w:t xml:space="preserve"> trained </w:t>
      </w:r>
      <w:r w:rsidR="00694C56" w:rsidRPr="00BD0F32">
        <w:rPr>
          <w:rFonts w:ascii="Times New Roman" w:eastAsia="Georgia" w:hAnsi="Times New Roman" w:cs="Times New Roman"/>
          <w:b/>
          <w:bCs/>
          <w:w w:val="95"/>
          <w:sz w:val="24"/>
          <w:szCs w:val="24"/>
          <w:shd w:val="clear" w:color="auto" w:fill="C0C0C0"/>
          <w:lang w:val="en-US"/>
        </w:rPr>
        <w:t>personnel</w:t>
      </w:r>
      <w:r w:rsidR="00802CAC" w:rsidRPr="00BD0F32">
        <w:rPr>
          <w:rFonts w:ascii="Times New Roman" w:eastAsia="Georgia" w:hAnsi="Times New Roman" w:cs="Times New Roman"/>
          <w:b/>
          <w:bCs/>
          <w:sz w:val="24"/>
          <w:szCs w:val="24"/>
          <w:shd w:val="clear" w:color="auto" w:fill="C0C0C0"/>
          <w:lang w:val="en-US"/>
        </w:rPr>
        <w:tab/>
      </w:r>
    </w:p>
    <w:p w14:paraId="46C48F72" w14:textId="77777777" w:rsidR="006A3BE5" w:rsidRDefault="006A3BE5">
      <w:pPr>
        <w:rPr>
          <w:rFonts w:ascii="Times New Roman" w:eastAsia="Times New Roman" w:hAnsi="Times New Roman" w:cs="Times New Roman"/>
          <w:b/>
          <w:bCs/>
          <w:color w:val="000000"/>
          <w:sz w:val="24"/>
          <w:szCs w:val="24"/>
          <w:lang w:eastAsia="en-GB"/>
        </w:rPr>
      </w:pPr>
    </w:p>
    <w:p w14:paraId="5AF451AD" w14:textId="50054AB7" w:rsidR="00462337" w:rsidRPr="00BD0F32" w:rsidRDefault="00F927B2">
      <w:pPr>
        <w:rPr>
          <w:rFonts w:ascii="Times New Roman" w:eastAsia="Times New Roman" w:hAnsi="Times New Roman" w:cs="Times New Roman"/>
          <w:b/>
          <w:bCs/>
          <w:color w:val="000000"/>
          <w:sz w:val="24"/>
          <w:szCs w:val="24"/>
          <w:u w:val="single"/>
          <w:lang w:eastAsia="en-GB"/>
        </w:rPr>
      </w:pPr>
      <w:r w:rsidRPr="00BD0F32">
        <w:rPr>
          <w:rFonts w:ascii="Times New Roman" w:eastAsia="Times New Roman" w:hAnsi="Times New Roman" w:cs="Times New Roman"/>
          <w:b/>
          <w:bCs/>
          <w:color w:val="000000"/>
          <w:sz w:val="24"/>
          <w:szCs w:val="24"/>
          <w:u w:val="single"/>
          <w:lang w:eastAsia="en-GB"/>
        </w:rPr>
        <w:t xml:space="preserve">Part </w:t>
      </w:r>
      <w:r w:rsidR="0069225A">
        <w:rPr>
          <w:rFonts w:ascii="Times New Roman" w:eastAsia="Times New Roman" w:hAnsi="Times New Roman" w:cs="Times New Roman"/>
          <w:b/>
          <w:bCs/>
          <w:color w:val="000000"/>
          <w:sz w:val="24"/>
          <w:szCs w:val="24"/>
          <w:u w:val="single"/>
          <w:lang w:eastAsia="en-GB"/>
        </w:rPr>
        <w:t>1</w:t>
      </w:r>
      <w:r>
        <w:rPr>
          <w:rFonts w:ascii="Times New Roman" w:eastAsia="Times New Roman" w:hAnsi="Times New Roman" w:cs="Times New Roman"/>
          <w:b/>
          <w:bCs/>
          <w:color w:val="000000"/>
          <w:sz w:val="24"/>
          <w:szCs w:val="24"/>
          <w:u w:val="single"/>
          <w:lang w:eastAsia="en-GB"/>
        </w:rPr>
        <w:t>A</w:t>
      </w:r>
      <w:r w:rsidR="00C51DDE" w:rsidRPr="00BD0F32">
        <w:rPr>
          <w:rFonts w:ascii="Times New Roman" w:eastAsia="Times New Roman" w:hAnsi="Times New Roman" w:cs="Times New Roman"/>
          <w:b/>
          <w:bCs/>
          <w:color w:val="000000"/>
          <w:sz w:val="24"/>
          <w:szCs w:val="24"/>
          <w:u w:val="single"/>
          <w:lang w:eastAsia="en-GB"/>
        </w:rPr>
        <w:t xml:space="preserve">: </w:t>
      </w:r>
      <w:r w:rsidR="006A3BE5" w:rsidRPr="00BD0F32">
        <w:rPr>
          <w:rFonts w:ascii="Times New Roman" w:eastAsia="Times New Roman" w:hAnsi="Times New Roman" w:cs="Times New Roman"/>
          <w:b/>
          <w:bCs/>
          <w:color w:val="000000"/>
          <w:sz w:val="24"/>
          <w:szCs w:val="24"/>
          <w:u w:val="single"/>
          <w:lang w:eastAsia="en-GB"/>
        </w:rPr>
        <w:t xml:space="preserve">Assessment </w:t>
      </w:r>
      <w:r w:rsidR="006A3BE5">
        <w:rPr>
          <w:rFonts w:ascii="Times New Roman" w:eastAsia="Times New Roman" w:hAnsi="Times New Roman" w:cs="Times New Roman"/>
          <w:b/>
          <w:bCs/>
          <w:color w:val="000000"/>
          <w:sz w:val="24"/>
          <w:szCs w:val="24"/>
          <w:u w:val="single"/>
          <w:lang w:eastAsia="en-GB"/>
        </w:rPr>
        <w:t>of</w:t>
      </w:r>
      <w:r w:rsidR="006A3BE5" w:rsidRPr="00BD0F32">
        <w:rPr>
          <w:rFonts w:ascii="Times New Roman" w:eastAsia="Times New Roman" w:hAnsi="Times New Roman" w:cs="Times New Roman"/>
          <w:b/>
          <w:bCs/>
          <w:color w:val="000000"/>
          <w:sz w:val="24"/>
          <w:szCs w:val="24"/>
          <w:u w:val="single"/>
          <w:lang w:eastAsia="en-GB"/>
        </w:rPr>
        <w:t xml:space="preserve"> Nutritional Quality </w:t>
      </w:r>
      <w:r w:rsidR="006A3BE5">
        <w:rPr>
          <w:rFonts w:ascii="Times New Roman" w:eastAsia="Times New Roman" w:hAnsi="Times New Roman" w:cs="Times New Roman"/>
          <w:b/>
          <w:bCs/>
          <w:color w:val="000000"/>
          <w:sz w:val="24"/>
          <w:szCs w:val="24"/>
          <w:u w:val="single"/>
          <w:lang w:eastAsia="en-GB"/>
        </w:rPr>
        <w:t>of</w:t>
      </w:r>
      <w:r w:rsidR="006A3BE5" w:rsidRPr="00BD0F32">
        <w:rPr>
          <w:rFonts w:ascii="Times New Roman" w:eastAsia="Times New Roman" w:hAnsi="Times New Roman" w:cs="Times New Roman"/>
          <w:b/>
          <w:bCs/>
          <w:color w:val="000000"/>
          <w:sz w:val="24"/>
          <w:szCs w:val="24"/>
          <w:u w:val="single"/>
          <w:lang w:eastAsia="en-GB"/>
        </w:rPr>
        <w:t xml:space="preserve"> Provided Foods Relative </w:t>
      </w:r>
      <w:r w:rsidR="006A3BE5">
        <w:rPr>
          <w:rFonts w:ascii="Times New Roman" w:eastAsia="Times New Roman" w:hAnsi="Times New Roman" w:cs="Times New Roman"/>
          <w:b/>
          <w:bCs/>
          <w:color w:val="000000"/>
          <w:sz w:val="24"/>
          <w:szCs w:val="24"/>
          <w:u w:val="single"/>
          <w:lang w:eastAsia="en-GB"/>
        </w:rPr>
        <w:t>t</w:t>
      </w:r>
      <w:r w:rsidR="006A3BE5" w:rsidRPr="00BD0F32">
        <w:rPr>
          <w:rFonts w:ascii="Times New Roman" w:eastAsia="Times New Roman" w:hAnsi="Times New Roman" w:cs="Times New Roman"/>
          <w:b/>
          <w:bCs/>
          <w:color w:val="000000"/>
          <w:sz w:val="24"/>
          <w:szCs w:val="24"/>
          <w:u w:val="single"/>
          <w:lang w:eastAsia="en-GB"/>
        </w:rPr>
        <w:t xml:space="preserve">o Nutrition Standards </w:t>
      </w:r>
      <w:r w:rsidR="006A3BE5">
        <w:rPr>
          <w:rFonts w:ascii="Times New Roman" w:eastAsia="Times New Roman" w:hAnsi="Times New Roman" w:cs="Times New Roman"/>
          <w:b/>
          <w:bCs/>
          <w:color w:val="000000"/>
          <w:sz w:val="24"/>
          <w:szCs w:val="24"/>
          <w:u w:val="single"/>
          <w:lang w:eastAsia="en-GB"/>
        </w:rPr>
        <w:t>o</w:t>
      </w:r>
      <w:r w:rsidR="006A3BE5" w:rsidRPr="00BD0F32">
        <w:rPr>
          <w:rFonts w:ascii="Times New Roman" w:eastAsia="Times New Roman" w:hAnsi="Times New Roman" w:cs="Times New Roman"/>
          <w:b/>
          <w:bCs/>
          <w:color w:val="000000"/>
          <w:sz w:val="24"/>
          <w:szCs w:val="24"/>
          <w:u w:val="single"/>
          <w:lang w:eastAsia="en-GB"/>
        </w:rPr>
        <w:t xml:space="preserve">r Guidelines Applied </w:t>
      </w:r>
      <w:r w:rsidR="006A3BE5">
        <w:rPr>
          <w:rFonts w:ascii="Times New Roman" w:eastAsia="Times New Roman" w:hAnsi="Times New Roman" w:cs="Times New Roman"/>
          <w:b/>
          <w:bCs/>
          <w:color w:val="000000"/>
          <w:sz w:val="24"/>
          <w:szCs w:val="24"/>
          <w:u w:val="single"/>
          <w:lang w:eastAsia="en-GB"/>
        </w:rPr>
        <w:t>i</w:t>
      </w:r>
      <w:r w:rsidR="006A3BE5" w:rsidRPr="00BD0F32">
        <w:rPr>
          <w:rFonts w:ascii="Times New Roman" w:eastAsia="Times New Roman" w:hAnsi="Times New Roman" w:cs="Times New Roman"/>
          <w:b/>
          <w:bCs/>
          <w:color w:val="000000"/>
          <w:sz w:val="24"/>
          <w:szCs w:val="24"/>
          <w:u w:val="single"/>
          <w:lang w:eastAsia="en-GB"/>
        </w:rPr>
        <w:t>n School Food Programme</w:t>
      </w:r>
      <w:r>
        <w:rPr>
          <w:rFonts w:ascii="Times New Roman" w:eastAsia="Times New Roman" w:hAnsi="Times New Roman" w:cs="Times New Roman"/>
          <w:b/>
          <w:bCs/>
          <w:color w:val="000000"/>
          <w:sz w:val="24"/>
          <w:szCs w:val="24"/>
          <w:u w:val="single"/>
          <w:lang w:eastAsia="en-GB"/>
        </w:rPr>
        <w:t>/Policy</w:t>
      </w:r>
    </w:p>
    <w:p w14:paraId="306D57FD" w14:textId="579A56D8" w:rsidR="006C7581" w:rsidRPr="00BD0F32" w:rsidRDefault="006C7581">
      <w:pPr>
        <w:rPr>
          <w:rFonts w:ascii="Times New Roman" w:eastAsia="Times New Roman" w:hAnsi="Times New Roman" w:cs="Times New Roman"/>
          <w:b/>
          <w:bCs/>
          <w:color w:val="000000"/>
          <w:sz w:val="24"/>
          <w:szCs w:val="24"/>
          <w:lang w:eastAsia="en-GB"/>
        </w:rPr>
      </w:pPr>
      <w:r w:rsidRPr="00BD0F32">
        <w:rPr>
          <w:rFonts w:ascii="Times New Roman" w:eastAsia="Times New Roman" w:hAnsi="Times New Roman" w:cs="Times New Roman"/>
          <w:b/>
          <w:bCs/>
          <w:color w:val="000000"/>
          <w:sz w:val="24"/>
          <w:szCs w:val="24"/>
          <w:lang w:eastAsia="en-GB"/>
        </w:rPr>
        <w:t>Instructions</w:t>
      </w:r>
    </w:p>
    <w:p w14:paraId="6E331840" w14:textId="0B4C49AA" w:rsidR="006C7581" w:rsidRPr="00BD0F32" w:rsidRDefault="006C7581" w:rsidP="00BB024A">
      <w:pPr>
        <w:jc w:val="both"/>
        <w:rPr>
          <w:rFonts w:ascii="Times New Roman" w:eastAsia="Times New Roman" w:hAnsi="Times New Roman" w:cs="Times New Roman"/>
          <w:color w:val="000000"/>
          <w:sz w:val="24"/>
          <w:szCs w:val="24"/>
          <w:lang w:eastAsia="en-GB"/>
        </w:rPr>
      </w:pPr>
      <w:r w:rsidRPr="00BD0F32">
        <w:rPr>
          <w:rFonts w:ascii="Times New Roman" w:eastAsia="Times New Roman" w:hAnsi="Times New Roman" w:cs="Times New Roman"/>
          <w:color w:val="000000"/>
          <w:sz w:val="24"/>
          <w:szCs w:val="24"/>
          <w:lang w:eastAsia="en-GB"/>
        </w:rPr>
        <w:t>Obtain a copy of the food standards</w:t>
      </w:r>
      <w:r w:rsidR="00E9356E" w:rsidRPr="00BD0F32">
        <w:rPr>
          <w:rFonts w:ascii="Times New Roman" w:eastAsia="Times New Roman" w:hAnsi="Times New Roman" w:cs="Times New Roman"/>
          <w:color w:val="000000"/>
          <w:sz w:val="24"/>
          <w:szCs w:val="24"/>
          <w:lang w:eastAsia="en-GB"/>
        </w:rPr>
        <w:t>/guideline</w:t>
      </w:r>
      <w:r w:rsidR="00462337" w:rsidRPr="00BD0F32">
        <w:rPr>
          <w:rFonts w:ascii="Times New Roman" w:eastAsia="Times New Roman" w:hAnsi="Times New Roman" w:cs="Times New Roman"/>
          <w:color w:val="000000"/>
          <w:sz w:val="24"/>
          <w:szCs w:val="24"/>
          <w:lang w:eastAsia="en-GB"/>
        </w:rPr>
        <w:t xml:space="preserve">s applied to </w:t>
      </w:r>
      <w:r w:rsidR="00462337" w:rsidRPr="00E32062">
        <w:rPr>
          <w:rFonts w:ascii="Times New Roman" w:eastAsia="Times New Roman" w:hAnsi="Times New Roman" w:cs="Times New Roman"/>
          <w:b/>
          <w:bCs/>
          <w:color w:val="000000"/>
          <w:sz w:val="24"/>
          <w:szCs w:val="24"/>
          <w:u w:val="single"/>
          <w:lang w:eastAsia="en-GB"/>
        </w:rPr>
        <w:t>provided foods</w:t>
      </w:r>
      <w:r w:rsidR="00462337" w:rsidRPr="00BD0F32">
        <w:rPr>
          <w:rFonts w:ascii="Times New Roman" w:eastAsia="Times New Roman" w:hAnsi="Times New Roman" w:cs="Times New Roman"/>
          <w:color w:val="000000"/>
          <w:sz w:val="24"/>
          <w:szCs w:val="24"/>
          <w:lang w:eastAsia="en-GB"/>
        </w:rPr>
        <w:t xml:space="preserve"> in the school food programme,</w:t>
      </w:r>
      <w:r w:rsidRPr="00BD0F32">
        <w:rPr>
          <w:rFonts w:ascii="Times New Roman" w:eastAsia="Times New Roman" w:hAnsi="Times New Roman" w:cs="Times New Roman"/>
          <w:color w:val="000000"/>
          <w:sz w:val="24"/>
          <w:szCs w:val="24"/>
          <w:lang w:eastAsia="en-GB"/>
        </w:rPr>
        <w:t xml:space="preserve"> </w:t>
      </w:r>
      <w:r w:rsidR="00462337" w:rsidRPr="00BD0F32">
        <w:rPr>
          <w:rFonts w:ascii="Times New Roman" w:eastAsia="Times New Roman" w:hAnsi="Times New Roman" w:cs="Times New Roman"/>
          <w:color w:val="000000"/>
          <w:sz w:val="24"/>
          <w:szCs w:val="24"/>
          <w:lang w:eastAsia="en-GB"/>
        </w:rPr>
        <w:t xml:space="preserve">if available </w:t>
      </w:r>
      <w:r w:rsidRPr="00BD0F32">
        <w:rPr>
          <w:rFonts w:ascii="Times New Roman" w:eastAsia="Times New Roman" w:hAnsi="Times New Roman" w:cs="Times New Roman"/>
          <w:color w:val="000000"/>
          <w:sz w:val="24"/>
          <w:szCs w:val="24"/>
          <w:lang w:eastAsia="en-GB"/>
        </w:rPr>
        <w:t xml:space="preserve">and write these in Column </w:t>
      </w:r>
      <w:r w:rsidR="00E32062">
        <w:rPr>
          <w:rFonts w:ascii="Times New Roman" w:eastAsia="Times New Roman" w:hAnsi="Times New Roman" w:cs="Times New Roman"/>
          <w:color w:val="000000"/>
          <w:sz w:val="24"/>
          <w:szCs w:val="24"/>
          <w:lang w:eastAsia="en-GB"/>
        </w:rPr>
        <w:t>2</w:t>
      </w:r>
      <w:r w:rsidRPr="00BD0F32">
        <w:rPr>
          <w:rFonts w:ascii="Times New Roman" w:eastAsia="Times New Roman" w:hAnsi="Times New Roman" w:cs="Times New Roman"/>
          <w:color w:val="000000"/>
          <w:sz w:val="24"/>
          <w:szCs w:val="24"/>
          <w:lang w:eastAsia="en-GB"/>
        </w:rPr>
        <w:t>.</w:t>
      </w:r>
      <w:r w:rsidR="00EA2EB7" w:rsidRPr="00BD0F32">
        <w:rPr>
          <w:rFonts w:ascii="Times New Roman" w:eastAsia="Times New Roman" w:hAnsi="Times New Roman" w:cs="Times New Roman"/>
          <w:color w:val="000000"/>
          <w:sz w:val="24"/>
          <w:szCs w:val="24"/>
          <w:lang w:eastAsia="en-GB"/>
        </w:rPr>
        <w:t xml:space="preserve"> </w:t>
      </w:r>
      <w:r w:rsidR="00FA1932" w:rsidRPr="00BD0F32">
        <w:rPr>
          <w:rFonts w:ascii="Times New Roman" w:eastAsia="Times New Roman" w:hAnsi="Times New Roman" w:cs="Times New Roman"/>
          <w:color w:val="000000"/>
          <w:sz w:val="24"/>
          <w:szCs w:val="24"/>
          <w:lang w:eastAsia="en-GB"/>
        </w:rPr>
        <w:t xml:space="preserve">Obtain a </w:t>
      </w:r>
      <w:r w:rsidR="002D2F83" w:rsidRPr="00BD0F32">
        <w:rPr>
          <w:rFonts w:ascii="Times New Roman" w:eastAsia="Times New Roman" w:hAnsi="Times New Roman" w:cs="Times New Roman"/>
          <w:color w:val="000000"/>
          <w:sz w:val="24"/>
          <w:szCs w:val="24"/>
          <w:lang w:eastAsia="en-GB"/>
        </w:rPr>
        <w:t>1-</w:t>
      </w:r>
      <w:r w:rsidR="00F2599D" w:rsidRPr="00BD0F32">
        <w:rPr>
          <w:rFonts w:ascii="Times New Roman" w:eastAsia="Times New Roman" w:hAnsi="Times New Roman" w:cs="Times New Roman"/>
          <w:color w:val="000000"/>
          <w:sz w:val="24"/>
          <w:szCs w:val="24"/>
          <w:lang w:eastAsia="en-GB"/>
        </w:rPr>
        <w:t>week</w:t>
      </w:r>
      <w:r w:rsidR="00B608FE" w:rsidRPr="00BD0F32">
        <w:rPr>
          <w:rFonts w:ascii="Times New Roman" w:eastAsia="Times New Roman" w:hAnsi="Times New Roman" w:cs="Times New Roman"/>
          <w:color w:val="000000"/>
          <w:sz w:val="24"/>
          <w:szCs w:val="24"/>
          <w:lang w:eastAsia="en-GB"/>
        </w:rPr>
        <w:t xml:space="preserve"> </w:t>
      </w:r>
      <w:r w:rsidR="00462337" w:rsidRPr="00BD0F32">
        <w:rPr>
          <w:rFonts w:ascii="Times New Roman" w:eastAsia="Times New Roman" w:hAnsi="Times New Roman" w:cs="Times New Roman"/>
          <w:color w:val="000000"/>
          <w:sz w:val="24"/>
          <w:szCs w:val="24"/>
          <w:lang w:eastAsia="en-GB"/>
        </w:rPr>
        <w:t>school food</w:t>
      </w:r>
      <w:r w:rsidR="002A01F1" w:rsidRPr="00BD0F32">
        <w:rPr>
          <w:rFonts w:ascii="Times New Roman" w:eastAsia="Times New Roman" w:hAnsi="Times New Roman" w:cs="Times New Roman"/>
          <w:color w:val="000000"/>
          <w:sz w:val="24"/>
          <w:szCs w:val="24"/>
          <w:lang w:eastAsia="en-GB"/>
        </w:rPr>
        <w:t xml:space="preserve"> </w:t>
      </w:r>
      <w:r w:rsidR="00722C65" w:rsidRPr="00BD0F32">
        <w:rPr>
          <w:rFonts w:ascii="Times New Roman" w:eastAsia="Times New Roman" w:hAnsi="Times New Roman" w:cs="Times New Roman"/>
          <w:color w:val="000000"/>
          <w:sz w:val="24"/>
          <w:szCs w:val="24"/>
          <w:lang w:eastAsia="en-GB"/>
        </w:rPr>
        <w:t>menu, and c</w:t>
      </w:r>
      <w:r w:rsidRPr="00BD0F32">
        <w:rPr>
          <w:rFonts w:ascii="Times New Roman" w:eastAsia="Times New Roman" w:hAnsi="Times New Roman" w:cs="Times New Roman"/>
          <w:color w:val="000000"/>
          <w:sz w:val="24"/>
          <w:szCs w:val="24"/>
          <w:lang w:eastAsia="en-GB"/>
        </w:rPr>
        <w:t xml:space="preserve">heck that the </w:t>
      </w:r>
      <w:r w:rsidR="00722C65" w:rsidRPr="00BD0F32">
        <w:rPr>
          <w:rFonts w:ascii="Times New Roman" w:eastAsia="Times New Roman" w:hAnsi="Times New Roman" w:cs="Times New Roman"/>
          <w:color w:val="000000"/>
          <w:sz w:val="24"/>
          <w:szCs w:val="24"/>
          <w:lang w:eastAsia="en-GB"/>
        </w:rPr>
        <w:t>food</w:t>
      </w:r>
      <w:r w:rsidR="00FA7DCB" w:rsidRPr="00BD0F32">
        <w:rPr>
          <w:rFonts w:ascii="Times New Roman" w:eastAsia="Times New Roman" w:hAnsi="Times New Roman" w:cs="Times New Roman"/>
          <w:color w:val="000000"/>
          <w:sz w:val="24"/>
          <w:szCs w:val="24"/>
          <w:lang w:eastAsia="en-GB"/>
        </w:rPr>
        <w:t>s</w:t>
      </w:r>
      <w:r w:rsidR="00722C65" w:rsidRPr="00BD0F32">
        <w:rPr>
          <w:rFonts w:ascii="Times New Roman" w:eastAsia="Times New Roman" w:hAnsi="Times New Roman" w:cs="Times New Roman"/>
          <w:color w:val="000000"/>
          <w:sz w:val="24"/>
          <w:szCs w:val="24"/>
          <w:lang w:eastAsia="en-GB"/>
        </w:rPr>
        <w:t xml:space="preserve"> </w:t>
      </w:r>
      <w:r w:rsidR="00722C65" w:rsidRPr="00BD0F32">
        <w:rPr>
          <w:rFonts w:ascii="Times New Roman" w:eastAsia="Times New Roman" w:hAnsi="Times New Roman" w:cs="Times New Roman"/>
          <w:b/>
          <w:bCs/>
          <w:color w:val="000000"/>
          <w:sz w:val="24"/>
          <w:szCs w:val="24"/>
          <w:u w:val="single"/>
          <w:lang w:eastAsia="en-GB"/>
        </w:rPr>
        <w:t>provided</w:t>
      </w:r>
      <w:r w:rsidR="00722C65" w:rsidRPr="00BD0F32">
        <w:rPr>
          <w:rFonts w:ascii="Times New Roman" w:eastAsia="Times New Roman" w:hAnsi="Times New Roman" w:cs="Times New Roman"/>
          <w:color w:val="000000"/>
          <w:sz w:val="24"/>
          <w:szCs w:val="24"/>
          <w:lang w:eastAsia="en-GB"/>
        </w:rPr>
        <w:t xml:space="preserve"> </w:t>
      </w:r>
      <w:r w:rsidRPr="00BD0F32">
        <w:rPr>
          <w:rFonts w:ascii="Times New Roman" w:eastAsia="Times New Roman" w:hAnsi="Times New Roman" w:cs="Times New Roman"/>
          <w:color w:val="000000"/>
          <w:sz w:val="24"/>
          <w:szCs w:val="24"/>
          <w:lang w:eastAsia="en-GB"/>
        </w:rPr>
        <w:t>meet the standards</w:t>
      </w:r>
      <w:r w:rsidR="00462337" w:rsidRPr="00BD0F32">
        <w:rPr>
          <w:rFonts w:ascii="Times New Roman" w:eastAsia="Times New Roman" w:hAnsi="Times New Roman" w:cs="Times New Roman"/>
          <w:color w:val="000000"/>
          <w:sz w:val="24"/>
          <w:szCs w:val="24"/>
          <w:lang w:eastAsia="en-GB"/>
        </w:rPr>
        <w:t>/guidelines</w:t>
      </w:r>
      <w:r w:rsidRPr="00BD0F32">
        <w:rPr>
          <w:rFonts w:ascii="Times New Roman" w:eastAsia="Times New Roman" w:hAnsi="Times New Roman" w:cs="Times New Roman"/>
          <w:color w:val="000000"/>
          <w:sz w:val="24"/>
          <w:szCs w:val="24"/>
          <w:lang w:eastAsia="en-GB"/>
        </w:rPr>
        <w:t>.</w:t>
      </w:r>
    </w:p>
    <w:p w14:paraId="614E169F" w14:textId="3D4D2EAA" w:rsidR="00304FE4" w:rsidRPr="00BD0F32" w:rsidRDefault="006C7581" w:rsidP="00BB024A">
      <w:pPr>
        <w:jc w:val="both"/>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4"/>
          <w:szCs w:val="24"/>
          <w:lang w:eastAsia="en-GB"/>
        </w:rPr>
        <w:t>Place a tick (</w:t>
      </w:r>
      <w:r w:rsidRPr="00BD0F32">
        <w:rPr>
          <w:rFonts w:ascii="Times New Roman" w:eastAsia="Times New Roman" w:hAnsi="Times New Roman" w:cs="Times New Roman"/>
          <w:color w:val="000000"/>
          <w:sz w:val="24"/>
          <w:szCs w:val="24"/>
          <w:lang w:eastAsia="en-GB"/>
        </w:rPr>
        <w:sym w:font="Wingdings" w:char="F0FC"/>
      </w:r>
      <w:r w:rsidRPr="00BD0F32">
        <w:rPr>
          <w:rFonts w:ascii="Times New Roman" w:eastAsia="Times New Roman" w:hAnsi="Times New Roman" w:cs="Times New Roman"/>
          <w:color w:val="000000"/>
          <w:sz w:val="24"/>
          <w:szCs w:val="24"/>
          <w:lang w:eastAsia="en-GB"/>
        </w:rPr>
        <w:t>) in the “yes</w:t>
      </w:r>
      <w:r w:rsidR="002A01F1" w:rsidRPr="00BD0F32">
        <w:rPr>
          <w:rFonts w:ascii="Times New Roman" w:eastAsia="Times New Roman" w:hAnsi="Times New Roman" w:cs="Times New Roman"/>
          <w:color w:val="000000"/>
          <w:sz w:val="24"/>
          <w:szCs w:val="24"/>
          <w:lang w:eastAsia="en-GB"/>
        </w:rPr>
        <w:t xml:space="preserve"> (Y)</w:t>
      </w:r>
      <w:r w:rsidRPr="00BD0F32">
        <w:rPr>
          <w:rFonts w:ascii="Times New Roman" w:eastAsia="Times New Roman" w:hAnsi="Times New Roman" w:cs="Times New Roman"/>
          <w:color w:val="000000"/>
          <w:sz w:val="24"/>
          <w:szCs w:val="24"/>
          <w:lang w:eastAsia="en-GB"/>
        </w:rPr>
        <w:t>” column if the food served corresponds with the written standard. Place a tick (</w:t>
      </w:r>
      <w:r w:rsidRPr="00BD0F32">
        <w:rPr>
          <w:rFonts w:ascii="Times New Roman" w:eastAsia="Times New Roman" w:hAnsi="Times New Roman" w:cs="Times New Roman"/>
          <w:color w:val="000000"/>
          <w:sz w:val="24"/>
          <w:szCs w:val="24"/>
          <w:lang w:eastAsia="en-GB"/>
        </w:rPr>
        <w:sym w:font="Wingdings" w:char="F0FC"/>
      </w:r>
      <w:r w:rsidRPr="00BD0F32">
        <w:rPr>
          <w:rFonts w:ascii="Times New Roman" w:eastAsia="Times New Roman" w:hAnsi="Times New Roman" w:cs="Times New Roman"/>
          <w:color w:val="000000"/>
          <w:sz w:val="24"/>
          <w:szCs w:val="24"/>
          <w:lang w:eastAsia="en-GB"/>
        </w:rPr>
        <w:t>) in the “no</w:t>
      </w:r>
      <w:r w:rsidR="002A01F1" w:rsidRPr="00BD0F32">
        <w:rPr>
          <w:rFonts w:ascii="Times New Roman" w:eastAsia="Times New Roman" w:hAnsi="Times New Roman" w:cs="Times New Roman"/>
          <w:color w:val="000000"/>
          <w:sz w:val="24"/>
          <w:szCs w:val="24"/>
          <w:lang w:eastAsia="en-GB"/>
        </w:rPr>
        <w:t xml:space="preserve"> (N)</w:t>
      </w:r>
      <w:r w:rsidRPr="00BD0F32">
        <w:rPr>
          <w:rFonts w:ascii="Times New Roman" w:eastAsia="Times New Roman" w:hAnsi="Times New Roman" w:cs="Times New Roman"/>
          <w:color w:val="000000"/>
          <w:sz w:val="24"/>
          <w:szCs w:val="24"/>
          <w:lang w:eastAsia="en-GB"/>
        </w:rPr>
        <w:t>” column if the written standard is not met.</w:t>
      </w:r>
      <w:r w:rsidR="00183875" w:rsidRPr="00BD0F32">
        <w:rPr>
          <w:rFonts w:ascii="Times New Roman" w:eastAsia="Times New Roman" w:hAnsi="Times New Roman" w:cs="Times New Roman"/>
          <w:color w:val="000000"/>
          <w:sz w:val="24"/>
          <w:szCs w:val="24"/>
          <w:lang w:eastAsia="en-GB"/>
        </w:rPr>
        <w:t xml:space="preserve"> </w:t>
      </w:r>
      <w:r w:rsidR="00BA3DBB" w:rsidRPr="00BD0F32">
        <w:rPr>
          <w:rFonts w:ascii="Times New Roman" w:eastAsia="Times New Roman" w:hAnsi="Times New Roman" w:cs="Times New Roman"/>
          <w:color w:val="000000"/>
          <w:sz w:val="24"/>
          <w:szCs w:val="24"/>
          <w:lang w:eastAsia="en-GB"/>
        </w:rPr>
        <w:t>Place a tick (</w:t>
      </w:r>
      <w:r w:rsidR="00BA3DBB" w:rsidRPr="00BD0F32">
        <w:rPr>
          <w:rFonts w:ascii="Times New Roman" w:eastAsia="Times New Roman" w:hAnsi="Times New Roman" w:cs="Times New Roman"/>
          <w:color w:val="000000"/>
          <w:sz w:val="24"/>
          <w:szCs w:val="24"/>
          <w:lang w:eastAsia="en-GB"/>
        </w:rPr>
        <w:sym w:font="Wingdings" w:char="F0FC"/>
      </w:r>
      <w:r w:rsidR="00BA3DBB" w:rsidRPr="00BD0F32">
        <w:rPr>
          <w:rFonts w:ascii="Times New Roman" w:eastAsia="Times New Roman" w:hAnsi="Times New Roman" w:cs="Times New Roman"/>
          <w:color w:val="000000"/>
          <w:sz w:val="24"/>
          <w:szCs w:val="24"/>
          <w:lang w:eastAsia="en-GB"/>
        </w:rPr>
        <w:t>) in the “</w:t>
      </w:r>
      <w:r w:rsidR="002A01F1" w:rsidRPr="00BD0F32">
        <w:rPr>
          <w:rFonts w:ascii="Times New Roman" w:eastAsia="Times New Roman" w:hAnsi="Times New Roman" w:cs="Times New Roman"/>
          <w:color w:val="000000"/>
          <w:sz w:val="24"/>
          <w:szCs w:val="24"/>
          <w:lang w:eastAsia="en-GB"/>
        </w:rPr>
        <w:t>not applicable (</w:t>
      </w:r>
      <w:r w:rsidR="00BA3DBB" w:rsidRPr="00BD0F32">
        <w:rPr>
          <w:rFonts w:ascii="Times New Roman" w:eastAsia="Times New Roman" w:hAnsi="Times New Roman" w:cs="Times New Roman"/>
          <w:color w:val="000000"/>
          <w:sz w:val="24"/>
          <w:szCs w:val="24"/>
          <w:lang w:eastAsia="en-GB"/>
        </w:rPr>
        <w:t>N/A</w:t>
      </w:r>
      <w:r w:rsidR="002A01F1" w:rsidRPr="00BD0F32">
        <w:rPr>
          <w:rFonts w:ascii="Times New Roman" w:eastAsia="Times New Roman" w:hAnsi="Times New Roman" w:cs="Times New Roman"/>
          <w:color w:val="000000"/>
          <w:sz w:val="24"/>
          <w:szCs w:val="24"/>
          <w:lang w:eastAsia="en-GB"/>
        </w:rPr>
        <w:t>)</w:t>
      </w:r>
      <w:r w:rsidR="00BA3DBB" w:rsidRPr="00BD0F32">
        <w:rPr>
          <w:rFonts w:ascii="Times New Roman" w:eastAsia="Times New Roman" w:hAnsi="Times New Roman" w:cs="Times New Roman"/>
          <w:color w:val="000000"/>
          <w:sz w:val="24"/>
          <w:szCs w:val="24"/>
          <w:lang w:eastAsia="en-GB"/>
        </w:rPr>
        <w:t>” column if</w:t>
      </w:r>
      <w:r w:rsidR="009A5DAD" w:rsidRPr="00BD0F32">
        <w:rPr>
          <w:rFonts w:ascii="Times New Roman" w:eastAsia="Times New Roman" w:hAnsi="Times New Roman" w:cs="Times New Roman"/>
          <w:color w:val="000000"/>
          <w:sz w:val="24"/>
          <w:szCs w:val="24"/>
          <w:lang w:eastAsia="en-GB"/>
        </w:rPr>
        <w:t xml:space="preserve"> the standard does not apply to the school</w:t>
      </w:r>
      <w:r w:rsidR="00BA3DBB" w:rsidRPr="00BD0F32">
        <w:rPr>
          <w:rFonts w:ascii="Times New Roman" w:eastAsia="Times New Roman" w:hAnsi="Times New Roman" w:cs="Times New Roman"/>
          <w:color w:val="000000"/>
          <w:sz w:val="20"/>
          <w:szCs w:val="20"/>
          <w:lang w:eastAsia="en-GB"/>
        </w:rPr>
        <w:t>.</w:t>
      </w:r>
    </w:p>
    <w:p w14:paraId="36262589" w14:textId="77777777" w:rsidR="000A3CC2" w:rsidRPr="00BD0F32" w:rsidRDefault="000A3CC2" w:rsidP="006C7581">
      <w:pPr>
        <w:rPr>
          <w:rFonts w:ascii="Times New Roman" w:eastAsia="Times New Roman" w:hAnsi="Times New Roman" w:cs="Times New Roman"/>
          <w:color w:val="000000"/>
          <w:sz w:val="20"/>
          <w:szCs w:val="20"/>
          <w:highlight w:val="yellow"/>
          <w:lang w:eastAsia="en-GB"/>
        </w:rPr>
      </w:pPr>
    </w:p>
    <w:p w14:paraId="21082437" w14:textId="38F2BA4C" w:rsidR="00FA1932" w:rsidRPr="006029B0" w:rsidRDefault="00FA1932" w:rsidP="00DD1166">
      <w:pPr>
        <w:pStyle w:val="ListParagraph"/>
        <w:numPr>
          <w:ilvl w:val="0"/>
          <w:numId w:val="3"/>
        </w:numPr>
        <w:rPr>
          <w:rFonts w:ascii="Times New Roman" w:eastAsia="Times New Roman" w:hAnsi="Times New Roman" w:cs="Times New Roman"/>
          <w:b/>
          <w:bCs/>
          <w:color w:val="000000"/>
          <w:sz w:val="24"/>
          <w:szCs w:val="24"/>
          <w:lang w:eastAsia="en-GB"/>
        </w:rPr>
      </w:pPr>
      <w:r w:rsidRPr="006029B0">
        <w:rPr>
          <w:rFonts w:ascii="Times New Roman" w:eastAsia="Times New Roman" w:hAnsi="Times New Roman" w:cs="Times New Roman"/>
          <w:b/>
          <w:bCs/>
          <w:color w:val="000000"/>
          <w:sz w:val="24"/>
          <w:szCs w:val="24"/>
          <w:lang w:eastAsia="en-GB"/>
        </w:rPr>
        <w:t>Food-based standard</w:t>
      </w:r>
      <w:r w:rsidR="00B1355F" w:rsidRPr="006029B0">
        <w:rPr>
          <w:rFonts w:ascii="Times New Roman" w:eastAsia="Times New Roman" w:hAnsi="Times New Roman" w:cs="Times New Roman"/>
          <w:b/>
          <w:bCs/>
          <w:color w:val="000000"/>
          <w:sz w:val="24"/>
          <w:szCs w:val="24"/>
          <w:lang w:eastAsia="en-GB"/>
        </w:rPr>
        <w:t>s/guidelines for PROVIDED FOODS</w:t>
      </w:r>
    </w:p>
    <w:tbl>
      <w:tblPr>
        <w:tblStyle w:val="TableGrid"/>
        <w:tblW w:w="10632" w:type="dxa"/>
        <w:tblInd w:w="-714" w:type="dxa"/>
        <w:tblLook w:val="04A0" w:firstRow="1" w:lastRow="0" w:firstColumn="1" w:lastColumn="0" w:noHBand="0" w:noVBand="1"/>
      </w:tblPr>
      <w:tblGrid>
        <w:gridCol w:w="3419"/>
        <w:gridCol w:w="3229"/>
        <w:gridCol w:w="507"/>
        <w:gridCol w:w="563"/>
        <w:gridCol w:w="595"/>
        <w:gridCol w:w="2319"/>
      </w:tblGrid>
      <w:tr w:rsidR="009D374D" w:rsidRPr="00BD0F32" w14:paraId="130846A0" w14:textId="77777777" w:rsidTr="006F0FB6">
        <w:trPr>
          <w:trHeight w:val="255"/>
        </w:trPr>
        <w:tc>
          <w:tcPr>
            <w:tcW w:w="3419" w:type="dxa"/>
            <w:vMerge w:val="restart"/>
          </w:tcPr>
          <w:p w14:paraId="6F2E4B0A" w14:textId="2A55AA5D" w:rsidR="009D374D" w:rsidRPr="00BD0F32" w:rsidRDefault="009D374D">
            <w:pPr>
              <w:rPr>
                <w:rFonts w:ascii="Times New Roman" w:hAnsi="Times New Roman" w:cs="Times New Roman"/>
                <w:b/>
              </w:rPr>
            </w:pPr>
            <w:r w:rsidRPr="00BD0F32">
              <w:rPr>
                <w:rFonts w:ascii="Times New Roman" w:hAnsi="Times New Roman" w:cs="Times New Roman"/>
                <w:b/>
              </w:rPr>
              <w:t>Food group</w:t>
            </w:r>
          </w:p>
        </w:tc>
        <w:tc>
          <w:tcPr>
            <w:tcW w:w="3229" w:type="dxa"/>
            <w:vMerge w:val="restart"/>
          </w:tcPr>
          <w:p w14:paraId="5E01B23F" w14:textId="4E7D6B35" w:rsidR="009D374D" w:rsidRPr="00BD0F32" w:rsidRDefault="009D374D">
            <w:pPr>
              <w:rPr>
                <w:rFonts w:ascii="Times New Roman" w:hAnsi="Times New Roman" w:cs="Times New Roman"/>
                <w:b/>
              </w:rPr>
            </w:pPr>
            <w:r w:rsidRPr="00BD0F32">
              <w:rPr>
                <w:rFonts w:ascii="Times New Roman" w:hAnsi="Times New Roman" w:cs="Times New Roman"/>
                <w:b/>
              </w:rPr>
              <w:t>Standard guideline</w:t>
            </w:r>
          </w:p>
        </w:tc>
        <w:tc>
          <w:tcPr>
            <w:tcW w:w="1665" w:type="dxa"/>
            <w:gridSpan w:val="3"/>
          </w:tcPr>
          <w:p w14:paraId="021FFF38" w14:textId="73B2268B" w:rsidR="009D374D" w:rsidRPr="00BD0F32" w:rsidRDefault="009D374D" w:rsidP="00D9171B">
            <w:pPr>
              <w:jc w:val="center"/>
              <w:rPr>
                <w:rFonts w:ascii="Times New Roman" w:hAnsi="Times New Roman" w:cs="Times New Roman"/>
                <w:b/>
              </w:rPr>
            </w:pPr>
            <w:r w:rsidRPr="00BD0F32">
              <w:rPr>
                <w:rFonts w:ascii="Times New Roman" w:hAnsi="Times New Roman" w:cs="Times New Roman"/>
                <w:b/>
              </w:rPr>
              <w:t>Standard Met?</w:t>
            </w:r>
          </w:p>
        </w:tc>
        <w:tc>
          <w:tcPr>
            <w:tcW w:w="2319" w:type="dxa"/>
            <w:vMerge w:val="restart"/>
          </w:tcPr>
          <w:p w14:paraId="208EC324" w14:textId="49A062A7" w:rsidR="009D374D" w:rsidRPr="00BD0F32" w:rsidRDefault="000824FE">
            <w:pPr>
              <w:rPr>
                <w:rFonts w:ascii="Times New Roman" w:hAnsi="Times New Roman" w:cs="Times New Roman"/>
                <w:b/>
              </w:rPr>
            </w:pPr>
            <w:r w:rsidRPr="00BD0F32">
              <w:rPr>
                <w:rFonts w:ascii="Times New Roman" w:hAnsi="Times New Roman" w:cs="Times New Roman"/>
                <w:b/>
              </w:rPr>
              <w:t>Proportion</w:t>
            </w:r>
            <w:r w:rsidR="00B608FE" w:rsidRPr="00BD0F32">
              <w:rPr>
                <w:rFonts w:ascii="Times New Roman" w:hAnsi="Times New Roman" w:cs="Times New Roman"/>
                <w:b/>
              </w:rPr>
              <w:t xml:space="preserve"> of </w:t>
            </w:r>
            <w:r w:rsidR="00B1355F" w:rsidRPr="00BD0F32">
              <w:rPr>
                <w:rFonts w:ascii="Times New Roman" w:hAnsi="Times New Roman" w:cs="Times New Roman"/>
                <w:b/>
              </w:rPr>
              <w:t xml:space="preserve">Provided Foods </w:t>
            </w:r>
            <w:r w:rsidR="00F3405B" w:rsidRPr="00BD0F32">
              <w:rPr>
                <w:rFonts w:ascii="Times New Roman" w:hAnsi="Times New Roman" w:cs="Times New Roman"/>
                <w:b/>
              </w:rPr>
              <w:t>complying with nutrition standards</w:t>
            </w:r>
          </w:p>
        </w:tc>
      </w:tr>
      <w:tr w:rsidR="009D374D" w:rsidRPr="00BD0F32" w14:paraId="21925C9F" w14:textId="77777777" w:rsidTr="006F0FB6">
        <w:trPr>
          <w:trHeight w:val="255"/>
        </w:trPr>
        <w:tc>
          <w:tcPr>
            <w:tcW w:w="3419" w:type="dxa"/>
            <w:vMerge/>
          </w:tcPr>
          <w:p w14:paraId="2B427029" w14:textId="77777777" w:rsidR="009D374D" w:rsidRPr="00BD0F32" w:rsidRDefault="009D374D">
            <w:pPr>
              <w:rPr>
                <w:rFonts w:ascii="Times New Roman" w:eastAsia="Calibri" w:hAnsi="Times New Roman" w:cs="Times New Roman"/>
                <w:sz w:val="21"/>
                <w:szCs w:val="21"/>
              </w:rPr>
            </w:pPr>
          </w:p>
        </w:tc>
        <w:tc>
          <w:tcPr>
            <w:tcW w:w="3229" w:type="dxa"/>
            <w:vMerge/>
          </w:tcPr>
          <w:p w14:paraId="2ED5A30C" w14:textId="77777777" w:rsidR="009D374D" w:rsidRPr="00BD0F32" w:rsidRDefault="009D374D">
            <w:pPr>
              <w:rPr>
                <w:rFonts w:ascii="Times New Roman" w:hAnsi="Times New Roman" w:cs="Times New Roman"/>
              </w:rPr>
            </w:pPr>
          </w:p>
        </w:tc>
        <w:tc>
          <w:tcPr>
            <w:tcW w:w="507" w:type="dxa"/>
          </w:tcPr>
          <w:p w14:paraId="2A8DA448" w14:textId="6CE29508" w:rsidR="009D374D" w:rsidRPr="00BD0F32" w:rsidRDefault="009D374D">
            <w:pPr>
              <w:rPr>
                <w:rFonts w:ascii="Times New Roman" w:hAnsi="Times New Roman" w:cs="Times New Roman"/>
              </w:rPr>
            </w:pPr>
            <w:r w:rsidRPr="00BD0F32">
              <w:rPr>
                <w:rFonts w:ascii="Times New Roman" w:hAnsi="Times New Roman" w:cs="Times New Roman"/>
              </w:rPr>
              <w:t>Y</w:t>
            </w:r>
            <w:r w:rsidR="00BA3DBB" w:rsidRPr="00BD0F32">
              <w:rPr>
                <w:rFonts w:ascii="Times New Roman" w:hAnsi="Times New Roman" w:cs="Times New Roman"/>
              </w:rPr>
              <w:t xml:space="preserve"> </w:t>
            </w:r>
          </w:p>
        </w:tc>
        <w:tc>
          <w:tcPr>
            <w:tcW w:w="563" w:type="dxa"/>
          </w:tcPr>
          <w:p w14:paraId="16E424BE" w14:textId="332D5354" w:rsidR="009D374D" w:rsidRPr="00BD0F32" w:rsidRDefault="009D374D">
            <w:pPr>
              <w:rPr>
                <w:rFonts w:ascii="Times New Roman" w:hAnsi="Times New Roman" w:cs="Times New Roman"/>
              </w:rPr>
            </w:pPr>
            <w:r w:rsidRPr="00BD0F32">
              <w:rPr>
                <w:rFonts w:ascii="Times New Roman" w:hAnsi="Times New Roman" w:cs="Times New Roman"/>
              </w:rPr>
              <w:t>N</w:t>
            </w:r>
            <w:r w:rsidR="00BA3DBB" w:rsidRPr="00BD0F32">
              <w:rPr>
                <w:rFonts w:ascii="Times New Roman" w:hAnsi="Times New Roman" w:cs="Times New Roman"/>
              </w:rPr>
              <w:t xml:space="preserve"> </w:t>
            </w:r>
          </w:p>
        </w:tc>
        <w:tc>
          <w:tcPr>
            <w:tcW w:w="595" w:type="dxa"/>
          </w:tcPr>
          <w:p w14:paraId="54DCC825" w14:textId="24999672" w:rsidR="009D374D" w:rsidRPr="00BD0F32" w:rsidRDefault="00BA3DBB">
            <w:pPr>
              <w:rPr>
                <w:rFonts w:ascii="Times New Roman" w:hAnsi="Times New Roman" w:cs="Times New Roman"/>
              </w:rPr>
            </w:pPr>
            <w:r w:rsidRPr="00BD0F32">
              <w:rPr>
                <w:rFonts w:ascii="Times New Roman" w:hAnsi="Times New Roman" w:cs="Times New Roman"/>
              </w:rPr>
              <w:t>N/A</w:t>
            </w:r>
          </w:p>
        </w:tc>
        <w:tc>
          <w:tcPr>
            <w:tcW w:w="2319" w:type="dxa"/>
            <w:vMerge/>
          </w:tcPr>
          <w:p w14:paraId="34F7038A" w14:textId="77777777" w:rsidR="009D374D" w:rsidRPr="00BD0F32" w:rsidRDefault="009D374D">
            <w:pPr>
              <w:rPr>
                <w:rFonts w:ascii="Times New Roman" w:hAnsi="Times New Roman" w:cs="Times New Roman"/>
              </w:rPr>
            </w:pPr>
          </w:p>
        </w:tc>
      </w:tr>
      <w:tr w:rsidR="009D374D" w:rsidRPr="00BD0F32" w14:paraId="609E6557" w14:textId="77777777" w:rsidTr="006F0FB6">
        <w:tc>
          <w:tcPr>
            <w:tcW w:w="3419" w:type="dxa"/>
          </w:tcPr>
          <w:p w14:paraId="666B38C1" w14:textId="6D122FC1" w:rsidR="009D374D" w:rsidRPr="00BD0F32" w:rsidRDefault="00F928B0" w:rsidP="009D374D">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GRAIN (CEREAL) PRODUCTS</w:t>
            </w:r>
          </w:p>
          <w:p w14:paraId="3A6D43DE" w14:textId="523696E8" w:rsidR="009D374D" w:rsidRPr="00BD0F32" w:rsidRDefault="009D374D" w:rsidP="009D374D">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 xml:space="preserve">Whole grain bread (seeded), whole brown bread, </w:t>
            </w:r>
            <w:r w:rsidR="00F928B0" w:rsidRPr="00BD0F32">
              <w:rPr>
                <w:rFonts w:ascii="Times New Roman" w:eastAsia="Times New Roman" w:hAnsi="Times New Roman" w:cs="Times New Roman"/>
                <w:color w:val="000000"/>
                <w:sz w:val="20"/>
                <w:szCs w:val="20"/>
                <w:lang w:eastAsia="en-GB"/>
              </w:rPr>
              <w:t xml:space="preserve">butter </w:t>
            </w:r>
            <w:r w:rsidRPr="00BD0F32">
              <w:rPr>
                <w:rFonts w:ascii="Times New Roman" w:eastAsia="Times New Roman" w:hAnsi="Times New Roman" w:cs="Times New Roman"/>
                <w:color w:val="000000"/>
                <w:sz w:val="20"/>
                <w:szCs w:val="20"/>
                <w:lang w:eastAsia="en-GB"/>
              </w:rPr>
              <w:t>whole grain breakfast cereal (e.g. muesli cereals, Weetabix), maize (boiled, roasted), sorghum, loca</w:t>
            </w:r>
            <w:r w:rsidR="002A01F1" w:rsidRPr="00BD0F32">
              <w:rPr>
                <w:rFonts w:ascii="Times New Roman" w:eastAsia="Times New Roman" w:hAnsi="Times New Roman" w:cs="Times New Roman"/>
                <w:color w:val="000000"/>
                <w:sz w:val="20"/>
                <w:szCs w:val="20"/>
                <w:lang w:eastAsia="en-GB"/>
              </w:rPr>
              <w:t>l brown rice,</w:t>
            </w:r>
            <w:r w:rsidR="0055301C" w:rsidRPr="00BD0F32">
              <w:rPr>
                <w:rFonts w:ascii="Times New Roman" w:eastAsia="Times New Roman" w:hAnsi="Times New Roman" w:cs="Times New Roman"/>
                <w:color w:val="000000"/>
                <w:sz w:val="20"/>
                <w:szCs w:val="20"/>
                <w:lang w:eastAsia="en-GB"/>
              </w:rPr>
              <w:t xml:space="preserve"> white rice</w:t>
            </w:r>
            <w:r w:rsidR="00F928B0" w:rsidRPr="00BD0F32">
              <w:rPr>
                <w:rFonts w:ascii="Times New Roman" w:eastAsia="Times New Roman" w:hAnsi="Times New Roman" w:cs="Times New Roman"/>
                <w:color w:val="000000"/>
                <w:sz w:val="20"/>
                <w:szCs w:val="20"/>
                <w:lang w:eastAsia="en-GB"/>
              </w:rPr>
              <w:t>, pasta,</w:t>
            </w:r>
            <w:r w:rsidR="002A01F1" w:rsidRPr="00BD0F32">
              <w:rPr>
                <w:rFonts w:ascii="Times New Roman" w:eastAsia="Times New Roman" w:hAnsi="Times New Roman" w:cs="Times New Roman"/>
                <w:color w:val="000000"/>
                <w:sz w:val="20"/>
                <w:szCs w:val="20"/>
                <w:lang w:eastAsia="en-GB"/>
              </w:rPr>
              <w:t xml:space="preserve"> millet, </w:t>
            </w:r>
            <w:r w:rsidRPr="00BD0F32">
              <w:rPr>
                <w:rFonts w:ascii="Times New Roman" w:eastAsia="Times New Roman" w:hAnsi="Times New Roman" w:cs="Times New Roman"/>
                <w:color w:val="000000"/>
                <w:sz w:val="20"/>
                <w:szCs w:val="20"/>
                <w:lang w:eastAsia="en-GB"/>
              </w:rPr>
              <w:t xml:space="preserve">boiled corn meal, wheat porridge, sorghum porridge, millet porridge, </w:t>
            </w:r>
            <w:proofErr w:type="spellStart"/>
            <w:r w:rsidRPr="00BD0F32">
              <w:rPr>
                <w:rFonts w:ascii="Times New Roman" w:eastAsia="Times New Roman" w:hAnsi="Times New Roman" w:cs="Times New Roman"/>
                <w:color w:val="000000"/>
                <w:sz w:val="20"/>
                <w:szCs w:val="20"/>
                <w:lang w:eastAsia="en-GB"/>
              </w:rPr>
              <w:t>banku</w:t>
            </w:r>
            <w:proofErr w:type="spellEnd"/>
            <w:r w:rsidRPr="00BD0F32">
              <w:rPr>
                <w:rFonts w:ascii="Times New Roman" w:eastAsia="Times New Roman" w:hAnsi="Times New Roman" w:cs="Times New Roman"/>
                <w:color w:val="000000"/>
                <w:sz w:val="20"/>
                <w:szCs w:val="20"/>
                <w:lang w:eastAsia="en-GB"/>
              </w:rPr>
              <w:t>, kenkey</w:t>
            </w:r>
          </w:p>
          <w:p w14:paraId="3F8A3082" w14:textId="77777777" w:rsidR="009D374D" w:rsidRPr="00BD0F32" w:rsidRDefault="009D374D">
            <w:pPr>
              <w:rPr>
                <w:rFonts w:ascii="Times New Roman" w:hAnsi="Times New Roman" w:cs="Times New Roman"/>
              </w:rPr>
            </w:pPr>
          </w:p>
        </w:tc>
        <w:tc>
          <w:tcPr>
            <w:tcW w:w="3229" w:type="dxa"/>
          </w:tcPr>
          <w:p w14:paraId="3373B089" w14:textId="3CE78874" w:rsidR="009D374D" w:rsidRPr="00BD0F32" w:rsidRDefault="00E32062">
            <w:pPr>
              <w:rPr>
                <w:rFonts w:ascii="Times New Roman" w:hAnsi="Times New Roman" w:cs="Times New Roman"/>
              </w:rPr>
            </w:pPr>
            <w:r>
              <w:rPr>
                <w:rFonts w:ascii="Times New Roman" w:hAnsi="Times New Roman" w:cs="Times New Roman"/>
                <w:sz w:val="20"/>
                <w:szCs w:val="20"/>
              </w:rPr>
              <w:t xml:space="preserve">Write here what the standard/guideline says about grain products </w:t>
            </w:r>
            <w:r w:rsidR="00603107" w:rsidRPr="00BD0F32">
              <w:rPr>
                <w:rFonts w:ascii="Times New Roman" w:hAnsi="Times New Roman" w:cs="Times New Roman"/>
                <w:sz w:val="20"/>
                <w:szCs w:val="20"/>
              </w:rPr>
              <w:t xml:space="preserve">e.g., </w:t>
            </w:r>
            <w:r w:rsidR="00F56A44" w:rsidRPr="00BD0F32">
              <w:rPr>
                <w:rFonts w:ascii="Times New Roman" w:hAnsi="Times New Roman" w:cs="Times New Roman"/>
                <w:sz w:val="20"/>
                <w:szCs w:val="20"/>
              </w:rPr>
              <w:t xml:space="preserve">any food </w:t>
            </w:r>
            <w:r w:rsidR="00F56A44" w:rsidRPr="00BD0F32">
              <w:rPr>
                <w:rFonts w:ascii="Times New Roman" w:hAnsi="Times New Roman" w:cs="Times New Roman"/>
                <w:b/>
                <w:bCs/>
                <w:sz w:val="20"/>
                <w:szCs w:val="20"/>
              </w:rPr>
              <w:t xml:space="preserve">provided </w:t>
            </w:r>
            <w:r w:rsidR="00F56A44" w:rsidRPr="00BD0F32">
              <w:rPr>
                <w:rFonts w:ascii="Times New Roman" w:hAnsi="Times New Roman" w:cs="Times New Roman"/>
                <w:sz w:val="20"/>
                <w:szCs w:val="20"/>
              </w:rPr>
              <w:t>in the school must be a grain product that contains 50% or more whole grains by weight or have whole</w:t>
            </w:r>
            <w:r w:rsidR="00DD1166" w:rsidRPr="00BD0F32">
              <w:rPr>
                <w:rFonts w:ascii="Times New Roman" w:hAnsi="Times New Roman" w:cs="Times New Roman"/>
                <w:sz w:val="20"/>
                <w:szCs w:val="20"/>
              </w:rPr>
              <w:t xml:space="preserve"> grains as the first ingredient</w:t>
            </w:r>
          </w:p>
        </w:tc>
        <w:tc>
          <w:tcPr>
            <w:tcW w:w="507" w:type="dxa"/>
          </w:tcPr>
          <w:p w14:paraId="62038260" w14:textId="77777777" w:rsidR="009D374D" w:rsidRPr="00BD0F32" w:rsidRDefault="009D374D">
            <w:pPr>
              <w:rPr>
                <w:rFonts w:ascii="Times New Roman" w:hAnsi="Times New Roman" w:cs="Times New Roman"/>
              </w:rPr>
            </w:pPr>
          </w:p>
        </w:tc>
        <w:tc>
          <w:tcPr>
            <w:tcW w:w="563" w:type="dxa"/>
          </w:tcPr>
          <w:p w14:paraId="3BAD7A3C" w14:textId="77777777" w:rsidR="009D374D" w:rsidRPr="00BD0F32" w:rsidRDefault="009D374D">
            <w:pPr>
              <w:rPr>
                <w:rFonts w:ascii="Times New Roman" w:hAnsi="Times New Roman" w:cs="Times New Roman"/>
              </w:rPr>
            </w:pPr>
          </w:p>
        </w:tc>
        <w:tc>
          <w:tcPr>
            <w:tcW w:w="595" w:type="dxa"/>
          </w:tcPr>
          <w:p w14:paraId="78485248" w14:textId="528561BD" w:rsidR="009D374D" w:rsidRPr="00BD0F32" w:rsidRDefault="009D374D">
            <w:pPr>
              <w:rPr>
                <w:rFonts w:ascii="Times New Roman" w:hAnsi="Times New Roman" w:cs="Times New Roman"/>
              </w:rPr>
            </w:pPr>
          </w:p>
        </w:tc>
        <w:tc>
          <w:tcPr>
            <w:tcW w:w="2319" w:type="dxa"/>
          </w:tcPr>
          <w:p w14:paraId="09897E2F" w14:textId="3994EB06" w:rsidR="009D374D" w:rsidRPr="00BD0F32" w:rsidRDefault="00B1355F">
            <w:pPr>
              <w:rPr>
                <w:rFonts w:ascii="Times New Roman" w:hAnsi="Times New Roman" w:cs="Times New Roman"/>
                <w:sz w:val="20"/>
                <w:szCs w:val="20"/>
              </w:rPr>
            </w:pPr>
            <w:r w:rsidRPr="00BD0F32">
              <w:rPr>
                <w:rFonts w:ascii="Times New Roman" w:hAnsi="Times New Roman" w:cs="Times New Roman"/>
                <w:sz w:val="20"/>
                <w:szCs w:val="20"/>
              </w:rPr>
              <w:t>e.g. 3 out of 5 menu meals met the nutrition standard for grain products</w:t>
            </w:r>
          </w:p>
        </w:tc>
      </w:tr>
      <w:tr w:rsidR="00603107" w:rsidRPr="00BD0F32" w14:paraId="59739AC0" w14:textId="77777777" w:rsidTr="006F0FB6">
        <w:tc>
          <w:tcPr>
            <w:tcW w:w="3419" w:type="dxa"/>
          </w:tcPr>
          <w:p w14:paraId="00D8C5EC" w14:textId="4271F704" w:rsidR="00603107" w:rsidRPr="00BD0F32" w:rsidRDefault="00F928B0" w:rsidP="00D9171B">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 xml:space="preserve">MEAT AND ALTERNATIVES </w:t>
            </w:r>
          </w:p>
          <w:p w14:paraId="291E3EA1" w14:textId="726FAD5E" w:rsidR="00F928B0" w:rsidRPr="00BD0F32" w:rsidRDefault="00F928B0" w:rsidP="00D9171B">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Meat</w:t>
            </w:r>
          </w:p>
          <w:p w14:paraId="172DA3F0" w14:textId="36823B8C" w:rsidR="00603107" w:rsidRPr="00BD0F32" w:rsidRDefault="002A01F1" w:rsidP="00D9171B">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 xml:space="preserve">e.g. </w:t>
            </w:r>
            <w:r w:rsidR="00603107" w:rsidRPr="00BD0F32">
              <w:rPr>
                <w:rFonts w:ascii="Times New Roman" w:eastAsia="Times New Roman" w:hAnsi="Times New Roman" w:cs="Times New Roman"/>
                <w:color w:val="000000"/>
                <w:sz w:val="20"/>
                <w:szCs w:val="20"/>
                <w:lang w:eastAsia="en-GB"/>
              </w:rPr>
              <w:t xml:space="preserve">beef, </w:t>
            </w:r>
            <w:r w:rsidRPr="00BD0F32">
              <w:rPr>
                <w:rFonts w:ascii="Times New Roman" w:eastAsia="Times New Roman" w:hAnsi="Times New Roman" w:cs="Times New Roman"/>
                <w:color w:val="000000"/>
                <w:sz w:val="20"/>
                <w:szCs w:val="20"/>
                <w:lang w:eastAsia="en-GB"/>
              </w:rPr>
              <w:t>goat,</w:t>
            </w:r>
            <w:r w:rsidR="0055301C" w:rsidRPr="00BD0F32">
              <w:rPr>
                <w:rFonts w:ascii="Times New Roman" w:eastAsia="Times New Roman" w:hAnsi="Times New Roman" w:cs="Times New Roman"/>
                <w:color w:val="000000"/>
                <w:sz w:val="20"/>
                <w:szCs w:val="20"/>
                <w:lang w:eastAsia="en-GB"/>
              </w:rPr>
              <w:t xml:space="preserve"> lamb,</w:t>
            </w:r>
            <w:r w:rsidRPr="00BD0F32">
              <w:rPr>
                <w:rFonts w:ascii="Times New Roman" w:eastAsia="Times New Roman" w:hAnsi="Times New Roman" w:cs="Times New Roman"/>
                <w:color w:val="000000"/>
                <w:sz w:val="20"/>
                <w:szCs w:val="20"/>
                <w:lang w:eastAsia="en-GB"/>
              </w:rPr>
              <w:t xml:space="preserve"> pork, bush meat, cat meat</w:t>
            </w:r>
            <w:r w:rsidR="00603107" w:rsidRPr="00BD0F32">
              <w:rPr>
                <w:rFonts w:ascii="Times New Roman" w:eastAsia="Times New Roman" w:hAnsi="Times New Roman" w:cs="Times New Roman"/>
                <w:color w:val="000000"/>
                <w:sz w:val="20"/>
                <w:szCs w:val="20"/>
                <w:lang w:eastAsia="en-GB"/>
              </w:rPr>
              <w:t>,</w:t>
            </w:r>
            <w:r w:rsidRPr="00BD0F32">
              <w:rPr>
                <w:rFonts w:ascii="Times New Roman" w:eastAsia="Times New Roman" w:hAnsi="Times New Roman" w:cs="Times New Roman"/>
                <w:color w:val="000000"/>
                <w:sz w:val="20"/>
                <w:szCs w:val="20"/>
                <w:lang w:eastAsia="en-GB"/>
              </w:rPr>
              <w:t xml:space="preserve"> </w:t>
            </w:r>
            <w:proofErr w:type="spellStart"/>
            <w:r w:rsidRPr="00BD0F32">
              <w:rPr>
                <w:rFonts w:ascii="Times New Roman" w:eastAsia="Times New Roman" w:hAnsi="Times New Roman" w:cs="Times New Roman"/>
                <w:color w:val="000000"/>
                <w:sz w:val="20"/>
                <w:szCs w:val="20"/>
                <w:lang w:eastAsia="en-GB"/>
              </w:rPr>
              <w:t>wele</w:t>
            </w:r>
            <w:proofErr w:type="spellEnd"/>
            <w:r w:rsidRPr="00BD0F32">
              <w:rPr>
                <w:rFonts w:ascii="Times New Roman" w:eastAsia="Times New Roman" w:hAnsi="Times New Roman" w:cs="Times New Roman"/>
                <w:color w:val="000000"/>
                <w:sz w:val="20"/>
                <w:szCs w:val="20"/>
                <w:lang w:eastAsia="en-GB"/>
              </w:rPr>
              <w:t xml:space="preserve"> </w:t>
            </w:r>
            <w:r w:rsidR="00603107" w:rsidRPr="00BD0F32">
              <w:rPr>
                <w:rFonts w:ascii="Times New Roman" w:eastAsia="Times New Roman" w:hAnsi="Times New Roman" w:cs="Times New Roman"/>
                <w:color w:val="000000"/>
                <w:sz w:val="20"/>
                <w:szCs w:val="20"/>
                <w:lang w:eastAsia="en-GB"/>
              </w:rPr>
              <w:t>(cow skin and cow feet)</w:t>
            </w:r>
            <w:r w:rsidR="00183875" w:rsidRPr="00BD0F32">
              <w:rPr>
                <w:rFonts w:ascii="Times New Roman" w:eastAsia="Times New Roman" w:hAnsi="Times New Roman" w:cs="Times New Roman"/>
                <w:color w:val="000000"/>
                <w:sz w:val="20"/>
                <w:szCs w:val="20"/>
                <w:lang w:eastAsia="en-GB"/>
              </w:rPr>
              <w:br/>
            </w:r>
          </w:p>
          <w:p w14:paraId="721D3487" w14:textId="18B16B15" w:rsidR="00183875" w:rsidRPr="00BD0F32" w:rsidRDefault="00183875" w:rsidP="00D943B6">
            <w:pPr>
              <w:rPr>
                <w:rFonts w:ascii="Times New Roman" w:eastAsia="Times New Roman" w:hAnsi="Times New Roman" w:cs="Times New Roman"/>
                <w:b/>
                <w:bCs/>
                <w:color w:val="000000"/>
                <w:sz w:val="20"/>
                <w:szCs w:val="20"/>
                <w:lang w:eastAsia="en-GB"/>
              </w:rPr>
            </w:pPr>
            <w:r w:rsidRPr="00BD0F32">
              <w:rPr>
                <w:rFonts w:ascii="Times New Roman" w:eastAsia="Times New Roman" w:hAnsi="Times New Roman" w:cs="Times New Roman"/>
                <w:b/>
                <w:bCs/>
                <w:color w:val="000000"/>
                <w:sz w:val="20"/>
                <w:szCs w:val="20"/>
                <w:lang w:eastAsia="en-GB"/>
              </w:rPr>
              <w:t xml:space="preserve">Poultry </w:t>
            </w:r>
          </w:p>
          <w:p w14:paraId="5CD0B473" w14:textId="4AB3C9FC" w:rsidR="00D943B6" w:rsidRPr="00BD0F32" w:rsidRDefault="002A01F1" w:rsidP="00D943B6">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color w:val="000000"/>
                <w:sz w:val="20"/>
                <w:szCs w:val="20"/>
                <w:lang w:eastAsia="en-GB"/>
              </w:rPr>
              <w:t>e.g. chicken, guinea fowl, turkey, d</w:t>
            </w:r>
            <w:r w:rsidR="00603107" w:rsidRPr="00BD0F32">
              <w:rPr>
                <w:rFonts w:ascii="Times New Roman" w:eastAsia="Times New Roman" w:hAnsi="Times New Roman" w:cs="Times New Roman"/>
                <w:color w:val="000000"/>
                <w:sz w:val="20"/>
                <w:szCs w:val="20"/>
                <w:lang w:eastAsia="en-GB"/>
              </w:rPr>
              <w:t>uck.</w:t>
            </w:r>
            <w:r w:rsidR="00D943B6" w:rsidRPr="00BD0F32">
              <w:rPr>
                <w:rFonts w:ascii="Times New Roman" w:eastAsia="Times New Roman" w:hAnsi="Times New Roman" w:cs="Times New Roman"/>
                <w:b/>
                <w:color w:val="000000"/>
                <w:sz w:val="20"/>
                <w:szCs w:val="20"/>
                <w:lang w:eastAsia="en-GB"/>
              </w:rPr>
              <w:t xml:space="preserve"> </w:t>
            </w:r>
          </w:p>
          <w:p w14:paraId="28B61BA5" w14:textId="77777777" w:rsidR="00DD1166" w:rsidRPr="00BD0F32" w:rsidRDefault="00DD1166" w:rsidP="00D943B6">
            <w:pPr>
              <w:rPr>
                <w:rFonts w:ascii="Times New Roman" w:eastAsia="Times New Roman" w:hAnsi="Times New Roman" w:cs="Times New Roman"/>
                <w:b/>
                <w:color w:val="000000"/>
                <w:sz w:val="20"/>
                <w:szCs w:val="20"/>
                <w:lang w:eastAsia="en-GB"/>
              </w:rPr>
            </w:pPr>
          </w:p>
          <w:p w14:paraId="06F51D29" w14:textId="01E10C9E" w:rsidR="00D943B6" w:rsidRPr="00BD0F32" w:rsidRDefault="00D943B6" w:rsidP="00D943B6">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Fish</w:t>
            </w:r>
          </w:p>
          <w:p w14:paraId="0752D71A" w14:textId="3D333A1C" w:rsidR="00603107" w:rsidRPr="00BD0F32" w:rsidRDefault="00D943B6" w:rsidP="00183875">
            <w:pPr>
              <w:rPr>
                <w:rFonts w:ascii="Times New Roman" w:eastAsia="Times New Roman" w:hAnsi="Times New Roman" w:cs="Times New Roman"/>
                <w:bCs/>
                <w:color w:val="000000"/>
                <w:sz w:val="20"/>
                <w:szCs w:val="20"/>
                <w:lang w:eastAsia="en-GB"/>
              </w:rPr>
            </w:pPr>
            <w:r w:rsidRPr="00BD0F32">
              <w:rPr>
                <w:rFonts w:ascii="Times New Roman" w:eastAsia="Times New Roman" w:hAnsi="Times New Roman" w:cs="Times New Roman"/>
                <w:bCs/>
                <w:color w:val="000000"/>
                <w:sz w:val="20"/>
                <w:szCs w:val="20"/>
                <w:lang w:eastAsia="en-GB"/>
              </w:rPr>
              <w:t>e.g. tuna</w:t>
            </w:r>
            <w:r w:rsidR="002A01F1" w:rsidRPr="00BD0F32">
              <w:rPr>
                <w:rFonts w:ascii="Times New Roman" w:eastAsia="Times New Roman" w:hAnsi="Times New Roman" w:cs="Times New Roman"/>
                <w:bCs/>
                <w:color w:val="000000"/>
                <w:sz w:val="20"/>
                <w:szCs w:val="20"/>
                <w:lang w:eastAsia="en-GB"/>
              </w:rPr>
              <w:t>, tilapia, salmon, cassava fish</w:t>
            </w:r>
            <w:r w:rsidRPr="00BD0F32">
              <w:rPr>
                <w:rFonts w:ascii="Times New Roman" w:eastAsia="Times New Roman" w:hAnsi="Times New Roman" w:cs="Times New Roman"/>
                <w:bCs/>
                <w:color w:val="000000"/>
                <w:sz w:val="20"/>
                <w:szCs w:val="20"/>
                <w:lang w:eastAsia="en-GB"/>
              </w:rPr>
              <w:t xml:space="preserve">, </w:t>
            </w:r>
            <w:r w:rsidR="002A01F1" w:rsidRPr="00BD0F32">
              <w:rPr>
                <w:rFonts w:ascii="Times New Roman" w:eastAsia="Times New Roman" w:hAnsi="Times New Roman" w:cs="Times New Roman"/>
                <w:bCs/>
                <w:color w:val="000000"/>
                <w:sz w:val="20"/>
                <w:szCs w:val="20"/>
                <w:lang w:eastAsia="en-GB"/>
              </w:rPr>
              <w:t>red fish,</w:t>
            </w:r>
            <w:r w:rsidR="0055301C" w:rsidRPr="00BD0F32">
              <w:rPr>
                <w:rFonts w:ascii="Times New Roman" w:eastAsia="Times New Roman" w:hAnsi="Times New Roman" w:cs="Times New Roman"/>
                <w:bCs/>
                <w:color w:val="000000"/>
                <w:sz w:val="20"/>
                <w:szCs w:val="20"/>
                <w:lang w:eastAsia="en-GB"/>
              </w:rPr>
              <w:t xml:space="preserve"> </w:t>
            </w:r>
            <w:r w:rsidRPr="00BD0F32">
              <w:rPr>
                <w:rFonts w:ascii="Times New Roman" w:eastAsia="Times New Roman" w:hAnsi="Times New Roman" w:cs="Times New Roman"/>
                <w:bCs/>
                <w:color w:val="000000"/>
                <w:sz w:val="20"/>
                <w:szCs w:val="20"/>
                <w:lang w:eastAsia="en-GB"/>
              </w:rPr>
              <w:t>shellfish (Snail, clams (</w:t>
            </w:r>
            <w:proofErr w:type="spellStart"/>
            <w:r w:rsidRPr="00BD0F32">
              <w:rPr>
                <w:rFonts w:ascii="Times New Roman" w:eastAsia="Times New Roman" w:hAnsi="Times New Roman" w:cs="Times New Roman"/>
                <w:bCs/>
                <w:color w:val="000000"/>
                <w:sz w:val="20"/>
                <w:szCs w:val="20"/>
                <w:lang w:eastAsia="en-GB"/>
              </w:rPr>
              <w:t>adodi</w:t>
            </w:r>
            <w:proofErr w:type="spellEnd"/>
            <w:r w:rsidRPr="00BD0F32">
              <w:rPr>
                <w:rFonts w:ascii="Times New Roman" w:eastAsia="Times New Roman" w:hAnsi="Times New Roman" w:cs="Times New Roman"/>
                <w:bCs/>
                <w:color w:val="000000"/>
                <w:sz w:val="20"/>
                <w:szCs w:val="20"/>
                <w:lang w:eastAsia="en-GB"/>
              </w:rPr>
              <w:t>), crab, oysters</w:t>
            </w:r>
            <w:r w:rsidR="00183875" w:rsidRPr="00BD0F32">
              <w:rPr>
                <w:rFonts w:ascii="Times New Roman" w:eastAsia="Times New Roman" w:hAnsi="Times New Roman" w:cs="Times New Roman"/>
                <w:bCs/>
                <w:color w:val="000000"/>
                <w:sz w:val="20"/>
                <w:szCs w:val="20"/>
                <w:lang w:eastAsia="en-GB"/>
              </w:rPr>
              <w:t>)</w:t>
            </w:r>
          </w:p>
          <w:p w14:paraId="39DD8747" w14:textId="77777777" w:rsidR="006440BC" w:rsidRPr="00BD0F32" w:rsidRDefault="006440BC" w:rsidP="00183875">
            <w:pPr>
              <w:rPr>
                <w:rFonts w:ascii="Times New Roman" w:eastAsia="Times New Roman" w:hAnsi="Times New Roman" w:cs="Times New Roman"/>
                <w:bCs/>
                <w:color w:val="000000"/>
                <w:sz w:val="20"/>
                <w:szCs w:val="20"/>
                <w:lang w:eastAsia="en-GB"/>
              </w:rPr>
            </w:pPr>
          </w:p>
          <w:p w14:paraId="37A2AF6B" w14:textId="04AA4ACA" w:rsidR="006440BC" w:rsidRPr="00BD0F32" w:rsidRDefault="006440BC" w:rsidP="00183875">
            <w:pPr>
              <w:rPr>
                <w:rFonts w:ascii="Times New Roman" w:eastAsia="Times New Roman" w:hAnsi="Times New Roman" w:cs="Times New Roman"/>
                <w:bCs/>
                <w:color w:val="000000"/>
                <w:sz w:val="20"/>
                <w:szCs w:val="20"/>
                <w:lang w:eastAsia="en-GB"/>
              </w:rPr>
            </w:pPr>
            <w:r w:rsidRPr="00BD0F32">
              <w:rPr>
                <w:rFonts w:ascii="Times New Roman" w:eastAsia="Times New Roman" w:hAnsi="Times New Roman" w:cs="Times New Roman"/>
                <w:b/>
                <w:color w:val="000000"/>
                <w:sz w:val="20"/>
                <w:szCs w:val="20"/>
                <w:lang w:eastAsia="en-GB"/>
              </w:rPr>
              <w:lastRenderedPageBreak/>
              <w:t>Eggs, tofu, nuts and seeds and legumes/beans</w:t>
            </w:r>
          </w:p>
        </w:tc>
        <w:tc>
          <w:tcPr>
            <w:tcW w:w="3229" w:type="dxa"/>
          </w:tcPr>
          <w:p w14:paraId="77307C87" w14:textId="3A85E318" w:rsidR="00603107" w:rsidRPr="00BD0F32" w:rsidRDefault="00E32062" w:rsidP="006C7581">
            <w:pPr>
              <w:rPr>
                <w:rFonts w:ascii="Times New Roman" w:hAnsi="Times New Roman" w:cs="Times New Roman"/>
              </w:rPr>
            </w:pPr>
            <w:r>
              <w:rPr>
                <w:rFonts w:ascii="Times New Roman" w:hAnsi="Times New Roman" w:cs="Times New Roman"/>
                <w:sz w:val="20"/>
                <w:szCs w:val="20"/>
              </w:rPr>
              <w:lastRenderedPageBreak/>
              <w:t>Write here what the standard/guideline says about meat and alternatives</w:t>
            </w:r>
          </w:p>
        </w:tc>
        <w:tc>
          <w:tcPr>
            <w:tcW w:w="507" w:type="dxa"/>
          </w:tcPr>
          <w:p w14:paraId="49907EF7" w14:textId="77777777" w:rsidR="00603107" w:rsidRPr="00BD0F32" w:rsidRDefault="00603107" w:rsidP="006C7581">
            <w:pPr>
              <w:rPr>
                <w:rFonts w:ascii="Times New Roman" w:hAnsi="Times New Roman" w:cs="Times New Roman"/>
              </w:rPr>
            </w:pPr>
          </w:p>
        </w:tc>
        <w:tc>
          <w:tcPr>
            <w:tcW w:w="563" w:type="dxa"/>
          </w:tcPr>
          <w:p w14:paraId="47639AA7" w14:textId="77777777" w:rsidR="00603107" w:rsidRPr="00BD0F32" w:rsidRDefault="00603107" w:rsidP="006C7581">
            <w:pPr>
              <w:rPr>
                <w:rFonts w:ascii="Times New Roman" w:hAnsi="Times New Roman" w:cs="Times New Roman"/>
              </w:rPr>
            </w:pPr>
          </w:p>
        </w:tc>
        <w:tc>
          <w:tcPr>
            <w:tcW w:w="595" w:type="dxa"/>
          </w:tcPr>
          <w:p w14:paraId="1A262D06" w14:textId="4B063E4A" w:rsidR="00603107" w:rsidRPr="00BD0F32" w:rsidRDefault="00603107" w:rsidP="006C7581">
            <w:pPr>
              <w:rPr>
                <w:rFonts w:ascii="Times New Roman" w:hAnsi="Times New Roman" w:cs="Times New Roman"/>
              </w:rPr>
            </w:pPr>
          </w:p>
        </w:tc>
        <w:tc>
          <w:tcPr>
            <w:tcW w:w="2319" w:type="dxa"/>
          </w:tcPr>
          <w:p w14:paraId="4599FAE6" w14:textId="77777777" w:rsidR="00603107" w:rsidRPr="00BD0F32" w:rsidRDefault="00603107" w:rsidP="006C7581">
            <w:pPr>
              <w:rPr>
                <w:rFonts w:ascii="Times New Roman" w:hAnsi="Times New Roman" w:cs="Times New Roman"/>
              </w:rPr>
            </w:pPr>
          </w:p>
        </w:tc>
      </w:tr>
      <w:tr w:rsidR="00603107" w:rsidRPr="00BD0F32" w14:paraId="44ECDDD7" w14:textId="77777777" w:rsidTr="006F0FB6">
        <w:tc>
          <w:tcPr>
            <w:tcW w:w="3419" w:type="dxa"/>
          </w:tcPr>
          <w:p w14:paraId="2280A7CE" w14:textId="77777777" w:rsidR="00603107" w:rsidRPr="00BD0F32" w:rsidRDefault="00F56A44" w:rsidP="006C7581">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Milk and alternatives</w:t>
            </w:r>
          </w:p>
          <w:p w14:paraId="4304AF30" w14:textId="2038A25D" w:rsidR="00F56A44" w:rsidRPr="00BD0F32" w:rsidRDefault="006F0FB6" w:rsidP="00F56A44">
            <w:pPr>
              <w:rPr>
                <w:rFonts w:ascii="Times New Roman" w:hAnsi="Times New Roman" w:cs="Times New Roman"/>
              </w:rPr>
            </w:pPr>
            <w:r w:rsidRPr="00BD0F32">
              <w:rPr>
                <w:rFonts w:ascii="Times New Roman" w:eastAsia="Times New Roman" w:hAnsi="Times New Roman" w:cs="Times New Roman"/>
                <w:color w:val="000000"/>
                <w:sz w:val="20"/>
                <w:szCs w:val="20"/>
                <w:lang w:eastAsia="en-GB"/>
              </w:rPr>
              <w:t>e.g. milk, p</w:t>
            </w:r>
            <w:r w:rsidR="00304FE4" w:rsidRPr="00BD0F32">
              <w:rPr>
                <w:rFonts w:ascii="Times New Roman" w:eastAsia="Times New Roman" w:hAnsi="Times New Roman" w:cs="Times New Roman"/>
                <w:color w:val="000000"/>
                <w:sz w:val="20"/>
                <w:szCs w:val="20"/>
                <w:lang w:eastAsia="en-GB"/>
              </w:rPr>
              <w:t>lain yoghurt,</w:t>
            </w:r>
            <w:r w:rsidR="002A01F1" w:rsidRPr="00BD0F32">
              <w:rPr>
                <w:rFonts w:ascii="Times New Roman" w:eastAsia="Times New Roman" w:hAnsi="Times New Roman" w:cs="Times New Roman"/>
                <w:color w:val="000000"/>
                <w:sz w:val="20"/>
                <w:szCs w:val="20"/>
                <w:lang w:eastAsia="en-GB"/>
              </w:rPr>
              <w:t xml:space="preserve"> </w:t>
            </w:r>
            <w:r w:rsidR="00304FE4" w:rsidRPr="00BD0F32">
              <w:rPr>
                <w:rFonts w:ascii="Times New Roman" w:eastAsia="Times New Roman" w:hAnsi="Times New Roman" w:cs="Times New Roman"/>
                <w:color w:val="000000"/>
                <w:sz w:val="20"/>
                <w:szCs w:val="20"/>
                <w:lang w:eastAsia="en-GB"/>
              </w:rPr>
              <w:t xml:space="preserve">flavoured yoghurt, cheese, </w:t>
            </w:r>
            <w:proofErr w:type="spellStart"/>
            <w:r w:rsidR="00304FE4" w:rsidRPr="00BD0F32">
              <w:rPr>
                <w:rFonts w:ascii="Times New Roman" w:eastAsia="Times New Roman" w:hAnsi="Times New Roman" w:cs="Times New Roman"/>
                <w:color w:val="000000"/>
                <w:sz w:val="20"/>
                <w:szCs w:val="20"/>
                <w:lang w:eastAsia="en-GB"/>
              </w:rPr>
              <w:t>waagashi</w:t>
            </w:r>
            <w:proofErr w:type="spellEnd"/>
            <w:r w:rsidR="002A01F1" w:rsidRPr="00BD0F32">
              <w:rPr>
                <w:rFonts w:ascii="Times New Roman" w:eastAsia="Times New Roman" w:hAnsi="Times New Roman" w:cs="Times New Roman"/>
                <w:color w:val="000000"/>
                <w:sz w:val="20"/>
                <w:szCs w:val="20"/>
                <w:lang w:eastAsia="en-GB"/>
              </w:rPr>
              <w:t xml:space="preserve"> cheese, </w:t>
            </w:r>
            <w:proofErr w:type="spellStart"/>
            <w:r w:rsidR="002A01F1" w:rsidRPr="00BD0F32">
              <w:rPr>
                <w:rFonts w:ascii="Times New Roman" w:eastAsia="Times New Roman" w:hAnsi="Times New Roman" w:cs="Times New Roman"/>
                <w:color w:val="000000"/>
                <w:sz w:val="20"/>
                <w:szCs w:val="20"/>
                <w:lang w:eastAsia="en-GB"/>
              </w:rPr>
              <w:t>b</w:t>
            </w:r>
            <w:r w:rsidR="00304FE4" w:rsidRPr="00BD0F32">
              <w:rPr>
                <w:rFonts w:ascii="Times New Roman" w:eastAsia="Times New Roman" w:hAnsi="Times New Roman" w:cs="Times New Roman"/>
                <w:color w:val="000000"/>
                <w:sz w:val="20"/>
                <w:szCs w:val="20"/>
                <w:lang w:eastAsia="en-GB"/>
              </w:rPr>
              <w:t>urkina</w:t>
            </w:r>
            <w:proofErr w:type="spellEnd"/>
            <w:r w:rsidR="00304FE4" w:rsidRPr="00BD0F32">
              <w:rPr>
                <w:rFonts w:ascii="Times New Roman" w:eastAsia="Times New Roman" w:hAnsi="Times New Roman" w:cs="Times New Roman"/>
                <w:color w:val="000000"/>
                <w:sz w:val="20"/>
                <w:szCs w:val="20"/>
                <w:lang w:eastAsia="en-GB"/>
              </w:rPr>
              <w:t xml:space="preserve"> drink, sweetened condensed milk, powdered milk, evaporated milk, Soya milk, coconut milk, cream, sour cream, whipped cream</w:t>
            </w:r>
          </w:p>
        </w:tc>
        <w:tc>
          <w:tcPr>
            <w:tcW w:w="3229" w:type="dxa"/>
          </w:tcPr>
          <w:p w14:paraId="25C18C72" w14:textId="648CE534" w:rsidR="00603107" w:rsidRPr="00BD0F32" w:rsidRDefault="00E32062" w:rsidP="006C7581">
            <w:pPr>
              <w:rPr>
                <w:rFonts w:ascii="Times New Roman" w:hAnsi="Times New Roman" w:cs="Times New Roman"/>
              </w:rPr>
            </w:pPr>
            <w:r>
              <w:rPr>
                <w:rFonts w:ascii="Times New Roman" w:hAnsi="Times New Roman" w:cs="Times New Roman"/>
                <w:sz w:val="20"/>
                <w:szCs w:val="20"/>
              </w:rPr>
              <w:t>Write here what the standard/guideline says about milk and alternatives</w:t>
            </w:r>
          </w:p>
        </w:tc>
        <w:tc>
          <w:tcPr>
            <w:tcW w:w="507" w:type="dxa"/>
          </w:tcPr>
          <w:p w14:paraId="35A94F20" w14:textId="77777777" w:rsidR="00603107" w:rsidRPr="00BD0F32" w:rsidRDefault="00603107" w:rsidP="006C7581">
            <w:pPr>
              <w:rPr>
                <w:rFonts w:ascii="Times New Roman" w:hAnsi="Times New Roman" w:cs="Times New Roman"/>
              </w:rPr>
            </w:pPr>
          </w:p>
        </w:tc>
        <w:tc>
          <w:tcPr>
            <w:tcW w:w="563" w:type="dxa"/>
          </w:tcPr>
          <w:p w14:paraId="3B4D4489" w14:textId="77777777" w:rsidR="00603107" w:rsidRPr="00BD0F32" w:rsidRDefault="00603107" w:rsidP="006C7581">
            <w:pPr>
              <w:rPr>
                <w:rFonts w:ascii="Times New Roman" w:hAnsi="Times New Roman" w:cs="Times New Roman"/>
              </w:rPr>
            </w:pPr>
          </w:p>
        </w:tc>
        <w:tc>
          <w:tcPr>
            <w:tcW w:w="595" w:type="dxa"/>
          </w:tcPr>
          <w:p w14:paraId="0D35BA3F" w14:textId="386C814E" w:rsidR="00603107" w:rsidRPr="00BD0F32" w:rsidRDefault="00603107" w:rsidP="006C7581">
            <w:pPr>
              <w:rPr>
                <w:rFonts w:ascii="Times New Roman" w:hAnsi="Times New Roman" w:cs="Times New Roman"/>
              </w:rPr>
            </w:pPr>
          </w:p>
        </w:tc>
        <w:tc>
          <w:tcPr>
            <w:tcW w:w="2319" w:type="dxa"/>
          </w:tcPr>
          <w:p w14:paraId="6136CBA4" w14:textId="77777777" w:rsidR="00603107" w:rsidRPr="00BD0F32" w:rsidRDefault="00603107" w:rsidP="006C7581">
            <w:pPr>
              <w:rPr>
                <w:rFonts w:ascii="Times New Roman" w:hAnsi="Times New Roman" w:cs="Times New Roman"/>
              </w:rPr>
            </w:pPr>
          </w:p>
        </w:tc>
      </w:tr>
      <w:tr w:rsidR="00603107" w:rsidRPr="00BD0F32" w14:paraId="6BB8BB5D" w14:textId="77777777" w:rsidTr="006F0FB6">
        <w:tc>
          <w:tcPr>
            <w:tcW w:w="3419" w:type="dxa"/>
          </w:tcPr>
          <w:p w14:paraId="6AD7B3D6" w14:textId="0D90C326" w:rsidR="00603107" w:rsidRPr="00BD0F32" w:rsidRDefault="00F56A44" w:rsidP="006C7581">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Fruits</w:t>
            </w:r>
          </w:p>
          <w:p w14:paraId="4E076D00" w14:textId="6DAD456A" w:rsidR="00F56A44" w:rsidRPr="00BD0F32" w:rsidRDefault="002A01F1" w:rsidP="00F56A44">
            <w:pPr>
              <w:rPr>
                <w:rFonts w:ascii="Times New Roman" w:hAnsi="Times New Roman" w:cs="Times New Roman"/>
              </w:rPr>
            </w:pPr>
            <w:r w:rsidRPr="00BD0F32">
              <w:rPr>
                <w:rFonts w:ascii="Times New Roman" w:eastAsia="Times New Roman" w:hAnsi="Times New Roman" w:cs="Times New Roman"/>
                <w:color w:val="000000"/>
                <w:sz w:val="20"/>
                <w:szCs w:val="20"/>
                <w:lang w:eastAsia="en-GB"/>
              </w:rPr>
              <w:t>e.g. orange, tangerine,</w:t>
            </w:r>
            <w:r w:rsidR="00F56A44" w:rsidRPr="00BD0F32">
              <w:rPr>
                <w:rFonts w:ascii="Times New Roman" w:eastAsia="Times New Roman" w:hAnsi="Times New Roman" w:cs="Times New Roman"/>
                <w:color w:val="000000"/>
                <w:sz w:val="20"/>
                <w:szCs w:val="20"/>
                <w:lang w:eastAsia="en-GB"/>
              </w:rPr>
              <w:t xml:space="preserve"> watermelon, mango, pawpaw, pineapple, banana, plum, peach, apricot, nectarine, flat peach, apple, pear, strawberries, cherries</w:t>
            </w:r>
          </w:p>
        </w:tc>
        <w:tc>
          <w:tcPr>
            <w:tcW w:w="3229" w:type="dxa"/>
          </w:tcPr>
          <w:p w14:paraId="0DED886C" w14:textId="0DA884B5" w:rsidR="00603107" w:rsidRPr="00BD0F32" w:rsidRDefault="00E32062" w:rsidP="006C7581">
            <w:pPr>
              <w:rPr>
                <w:rFonts w:ascii="Times New Roman" w:hAnsi="Times New Roman" w:cs="Times New Roman"/>
                <w:sz w:val="20"/>
                <w:szCs w:val="20"/>
              </w:rPr>
            </w:pPr>
            <w:r>
              <w:rPr>
                <w:rFonts w:ascii="Times New Roman" w:hAnsi="Times New Roman" w:cs="Times New Roman"/>
                <w:sz w:val="20"/>
                <w:szCs w:val="20"/>
              </w:rPr>
              <w:t xml:space="preserve">Write here what the standard/guideline says about fruits </w:t>
            </w:r>
            <w:r w:rsidR="00FA1932" w:rsidRPr="00BD0F32">
              <w:rPr>
                <w:rFonts w:ascii="Times New Roman" w:hAnsi="Times New Roman" w:cs="Times New Roman"/>
                <w:sz w:val="20"/>
                <w:szCs w:val="20"/>
              </w:rPr>
              <w:t xml:space="preserve">e.g. each </w:t>
            </w:r>
            <w:r w:rsidR="00B1355F" w:rsidRPr="00BD0F32">
              <w:rPr>
                <w:rFonts w:ascii="Times New Roman" w:hAnsi="Times New Roman" w:cs="Times New Roman"/>
                <w:sz w:val="20"/>
                <w:szCs w:val="20"/>
              </w:rPr>
              <w:t xml:space="preserve">provided </w:t>
            </w:r>
            <w:r w:rsidR="00FA1932" w:rsidRPr="00BD0F32">
              <w:rPr>
                <w:rFonts w:ascii="Times New Roman" w:hAnsi="Times New Roman" w:cs="Times New Roman"/>
                <w:sz w:val="20"/>
                <w:szCs w:val="20"/>
              </w:rPr>
              <w:t xml:space="preserve">school meal should </w:t>
            </w:r>
            <w:r w:rsidR="00B17D17" w:rsidRPr="00BD0F32">
              <w:rPr>
                <w:rFonts w:ascii="Times New Roman" w:hAnsi="Times New Roman" w:cs="Times New Roman"/>
                <w:sz w:val="20"/>
                <w:szCs w:val="20"/>
              </w:rPr>
              <w:t>include one serving</w:t>
            </w:r>
            <w:r w:rsidR="00FA1932" w:rsidRPr="00BD0F32">
              <w:rPr>
                <w:rFonts w:ascii="Times New Roman" w:hAnsi="Times New Roman" w:cs="Times New Roman"/>
                <w:sz w:val="20"/>
                <w:szCs w:val="20"/>
              </w:rPr>
              <w:t xml:space="preserve"> of fruit</w:t>
            </w:r>
          </w:p>
        </w:tc>
        <w:tc>
          <w:tcPr>
            <w:tcW w:w="507" w:type="dxa"/>
          </w:tcPr>
          <w:p w14:paraId="348792A7" w14:textId="77777777" w:rsidR="00603107" w:rsidRPr="00BD0F32" w:rsidRDefault="00603107" w:rsidP="006C7581">
            <w:pPr>
              <w:rPr>
                <w:rFonts w:ascii="Times New Roman" w:hAnsi="Times New Roman" w:cs="Times New Roman"/>
              </w:rPr>
            </w:pPr>
          </w:p>
        </w:tc>
        <w:tc>
          <w:tcPr>
            <w:tcW w:w="563" w:type="dxa"/>
          </w:tcPr>
          <w:p w14:paraId="5011E483" w14:textId="77777777" w:rsidR="00603107" w:rsidRPr="00BD0F32" w:rsidRDefault="00603107" w:rsidP="006C7581">
            <w:pPr>
              <w:rPr>
                <w:rFonts w:ascii="Times New Roman" w:hAnsi="Times New Roman" w:cs="Times New Roman"/>
              </w:rPr>
            </w:pPr>
          </w:p>
        </w:tc>
        <w:tc>
          <w:tcPr>
            <w:tcW w:w="595" w:type="dxa"/>
          </w:tcPr>
          <w:p w14:paraId="6C974E87" w14:textId="2E8EBA23" w:rsidR="00603107" w:rsidRPr="00BD0F32" w:rsidRDefault="00603107" w:rsidP="006C7581">
            <w:pPr>
              <w:rPr>
                <w:rFonts w:ascii="Times New Roman" w:hAnsi="Times New Roman" w:cs="Times New Roman"/>
              </w:rPr>
            </w:pPr>
          </w:p>
        </w:tc>
        <w:tc>
          <w:tcPr>
            <w:tcW w:w="2319" w:type="dxa"/>
          </w:tcPr>
          <w:p w14:paraId="03AC9333" w14:textId="77777777" w:rsidR="00603107" w:rsidRPr="00BD0F32" w:rsidRDefault="00603107" w:rsidP="006C7581">
            <w:pPr>
              <w:rPr>
                <w:rFonts w:ascii="Times New Roman" w:hAnsi="Times New Roman" w:cs="Times New Roman"/>
              </w:rPr>
            </w:pPr>
          </w:p>
        </w:tc>
      </w:tr>
      <w:tr w:rsidR="00603107" w:rsidRPr="00BD0F32" w14:paraId="1FB2F3DD" w14:textId="77777777" w:rsidTr="006F0FB6">
        <w:tc>
          <w:tcPr>
            <w:tcW w:w="3419" w:type="dxa"/>
          </w:tcPr>
          <w:p w14:paraId="39EEB906" w14:textId="7F7823A4" w:rsidR="00F56A44" w:rsidRPr="00BD0F32" w:rsidRDefault="00F56A44" w:rsidP="00F56A44">
            <w:pPr>
              <w:rPr>
                <w:rFonts w:ascii="Times New Roman" w:eastAsia="Times New Roman" w:hAnsi="Times New Roman" w:cs="Times New Roman"/>
                <w:b/>
                <w:bCs/>
                <w:color w:val="000000"/>
                <w:sz w:val="20"/>
                <w:szCs w:val="20"/>
                <w:lang w:eastAsia="en-GB"/>
              </w:rPr>
            </w:pPr>
            <w:r w:rsidRPr="00BD0F32">
              <w:rPr>
                <w:rFonts w:ascii="Times New Roman" w:eastAsia="Times New Roman" w:hAnsi="Times New Roman" w:cs="Times New Roman"/>
                <w:b/>
                <w:bCs/>
                <w:color w:val="000000"/>
                <w:sz w:val="20"/>
                <w:szCs w:val="20"/>
                <w:lang w:eastAsia="en-GB"/>
              </w:rPr>
              <w:t>Vegetables</w:t>
            </w:r>
          </w:p>
          <w:p w14:paraId="28F8D8FF" w14:textId="67C76947" w:rsidR="00F56A44" w:rsidRPr="00BD0F32" w:rsidRDefault="002A01F1" w:rsidP="00F56A44">
            <w:pPr>
              <w:rPr>
                <w:rFonts w:ascii="Times New Roman" w:hAnsi="Times New Roman" w:cs="Times New Roman"/>
              </w:rPr>
            </w:pPr>
            <w:r w:rsidRPr="00BD0F32">
              <w:rPr>
                <w:rFonts w:ascii="Times New Roman" w:eastAsia="Times New Roman" w:hAnsi="Times New Roman" w:cs="Times New Roman"/>
                <w:color w:val="000000"/>
                <w:sz w:val="20"/>
                <w:szCs w:val="20"/>
                <w:lang w:eastAsia="en-GB"/>
              </w:rPr>
              <w:t>e.g. g</w:t>
            </w:r>
            <w:r w:rsidR="00F56A44" w:rsidRPr="00BD0F32">
              <w:rPr>
                <w:rFonts w:ascii="Times New Roman" w:eastAsia="Times New Roman" w:hAnsi="Times New Roman" w:cs="Times New Roman"/>
                <w:color w:val="000000"/>
                <w:sz w:val="20"/>
                <w:szCs w:val="20"/>
                <w:lang w:eastAsia="en-GB"/>
              </w:rPr>
              <w:t>reen leaves, spinach, lettuce, cabbage, tomatoes, peppers, carrots, cucumber, eggplant, green beans, onions and garlic, mushrooms,</w:t>
            </w:r>
          </w:p>
        </w:tc>
        <w:tc>
          <w:tcPr>
            <w:tcW w:w="3229" w:type="dxa"/>
          </w:tcPr>
          <w:p w14:paraId="6DA96C00" w14:textId="59A83EF0" w:rsidR="00603107" w:rsidRPr="00BD0F32" w:rsidRDefault="00E32062" w:rsidP="006C7581">
            <w:pPr>
              <w:rPr>
                <w:rFonts w:ascii="Times New Roman" w:hAnsi="Times New Roman" w:cs="Times New Roman"/>
                <w:sz w:val="20"/>
                <w:szCs w:val="20"/>
              </w:rPr>
            </w:pPr>
            <w:r>
              <w:rPr>
                <w:rFonts w:ascii="Times New Roman" w:hAnsi="Times New Roman" w:cs="Times New Roman"/>
                <w:sz w:val="20"/>
                <w:szCs w:val="20"/>
              </w:rPr>
              <w:t xml:space="preserve">Write here what the standard/guideline says about vegetables </w:t>
            </w:r>
            <w:r w:rsidR="00FA1932" w:rsidRPr="00BD0F32">
              <w:rPr>
                <w:rFonts w:ascii="Times New Roman" w:hAnsi="Times New Roman" w:cs="Times New Roman"/>
                <w:sz w:val="20"/>
                <w:szCs w:val="20"/>
              </w:rPr>
              <w:t>e.g. ea</w:t>
            </w:r>
            <w:r w:rsidR="00B17D17" w:rsidRPr="00BD0F32">
              <w:rPr>
                <w:rFonts w:ascii="Times New Roman" w:hAnsi="Times New Roman" w:cs="Times New Roman"/>
                <w:sz w:val="20"/>
                <w:szCs w:val="20"/>
              </w:rPr>
              <w:t xml:space="preserve">ch </w:t>
            </w:r>
            <w:r w:rsidR="00B1355F" w:rsidRPr="00BD0F32">
              <w:rPr>
                <w:rFonts w:ascii="Times New Roman" w:hAnsi="Times New Roman" w:cs="Times New Roman"/>
                <w:sz w:val="20"/>
                <w:szCs w:val="20"/>
              </w:rPr>
              <w:t xml:space="preserve">provided </w:t>
            </w:r>
            <w:r w:rsidR="00B17D17" w:rsidRPr="00BD0F32">
              <w:rPr>
                <w:rFonts w:ascii="Times New Roman" w:hAnsi="Times New Roman" w:cs="Times New Roman"/>
                <w:sz w:val="20"/>
                <w:szCs w:val="20"/>
              </w:rPr>
              <w:t>school meal should include one serving</w:t>
            </w:r>
            <w:r w:rsidR="00FA1932" w:rsidRPr="00BD0F32">
              <w:rPr>
                <w:rFonts w:ascii="Times New Roman" w:hAnsi="Times New Roman" w:cs="Times New Roman"/>
                <w:sz w:val="20"/>
                <w:szCs w:val="20"/>
              </w:rPr>
              <w:t xml:space="preserve"> of vegetables</w:t>
            </w:r>
          </w:p>
        </w:tc>
        <w:tc>
          <w:tcPr>
            <w:tcW w:w="507" w:type="dxa"/>
          </w:tcPr>
          <w:p w14:paraId="032A8297" w14:textId="77777777" w:rsidR="00603107" w:rsidRPr="00BD0F32" w:rsidRDefault="00603107" w:rsidP="006C7581">
            <w:pPr>
              <w:rPr>
                <w:rFonts w:ascii="Times New Roman" w:hAnsi="Times New Roman" w:cs="Times New Roman"/>
              </w:rPr>
            </w:pPr>
          </w:p>
        </w:tc>
        <w:tc>
          <w:tcPr>
            <w:tcW w:w="563" w:type="dxa"/>
          </w:tcPr>
          <w:p w14:paraId="10E07E4D" w14:textId="77777777" w:rsidR="00603107" w:rsidRPr="00BD0F32" w:rsidRDefault="00603107" w:rsidP="006C7581">
            <w:pPr>
              <w:rPr>
                <w:rFonts w:ascii="Times New Roman" w:hAnsi="Times New Roman" w:cs="Times New Roman"/>
              </w:rPr>
            </w:pPr>
          </w:p>
        </w:tc>
        <w:tc>
          <w:tcPr>
            <w:tcW w:w="595" w:type="dxa"/>
          </w:tcPr>
          <w:p w14:paraId="17A13324" w14:textId="6C909ED7" w:rsidR="00603107" w:rsidRPr="00BD0F32" w:rsidRDefault="00603107" w:rsidP="006C7581">
            <w:pPr>
              <w:rPr>
                <w:rFonts w:ascii="Times New Roman" w:hAnsi="Times New Roman" w:cs="Times New Roman"/>
              </w:rPr>
            </w:pPr>
          </w:p>
        </w:tc>
        <w:tc>
          <w:tcPr>
            <w:tcW w:w="2319" w:type="dxa"/>
          </w:tcPr>
          <w:p w14:paraId="1E33985D" w14:textId="77777777" w:rsidR="00603107" w:rsidRPr="00BD0F32" w:rsidRDefault="00603107" w:rsidP="006C7581">
            <w:pPr>
              <w:rPr>
                <w:rFonts w:ascii="Times New Roman" w:hAnsi="Times New Roman" w:cs="Times New Roman"/>
              </w:rPr>
            </w:pPr>
          </w:p>
        </w:tc>
      </w:tr>
      <w:tr w:rsidR="00603107" w:rsidRPr="00BD0F32" w14:paraId="02A9C024" w14:textId="77777777" w:rsidTr="006F0FB6">
        <w:tc>
          <w:tcPr>
            <w:tcW w:w="3419" w:type="dxa"/>
          </w:tcPr>
          <w:p w14:paraId="7FA70E26" w14:textId="3125EFCB" w:rsidR="00F56A44" w:rsidRPr="00BD0F32" w:rsidRDefault="00304FE4" w:rsidP="00F56A44">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C</w:t>
            </w:r>
            <w:r w:rsidR="00F56A44" w:rsidRPr="00BD0F32">
              <w:rPr>
                <w:rFonts w:ascii="Times New Roman" w:eastAsia="Times New Roman" w:hAnsi="Times New Roman" w:cs="Times New Roman"/>
                <w:b/>
                <w:color w:val="000000"/>
                <w:sz w:val="20"/>
                <w:szCs w:val="20"/>
                <w:lang w:eastAsia="en-GB"/>
              </w:rPr>
              <w:t>ondiments</w:t>
            </w:r>
            <w:r w:rsidRPr="00BD0F32">
              <w:rPr>
                <w:rFonts w:ascii="Times New Roman" w:eastAsia="Times New Roman" w:hAnsi="Times New Roman" w:cs="Times New Roman"/>
                <w:b/>
                <w:color w:val="000000"/>
                <w:sz w:val="20"/>
                <w:szCs w:val="20"/>
                <w:lang w:eastAsia="en-GB"/>
              </w:rPr>
              <w:t xml:space="preserve"> and spices</w:t>
            </w:r>
          </w:p>
          <w:p w14:paraId="176D191D" w14:textId="4CF27D1E" w:rsidR="00304FE4" w:rsidRPr="00BD0F32" w:rsidRDefault="00304FE4" w:rsidP="00F56A44">
            <w:pPr>
              <w:rPr>
                <w:rFonts w:ascii="Times New Roman" w:eastAsia="Times New Roman" w:hAnsi="Times New Roman" w:cs="Times New Roman"/>
                <w:bCs/>
                <w:color w:val="000000"/>
                <w:sz w:val="20"/>
                <w:szCs w:val="20"/>
                <w:lang w:eastAsia="en-GB"/>
              </w:rPr>
            </w:pPr>
            <w:r w:rsidRPr="00BD0F32">
              <w:rPr>
                <w:rFonts w:ascii="Times New Roman" w:eastAsia="Times New Roman" w:hAnsi="Times New Roman" w:cs="Times New Roman"/>
                <w:bCs/>
                <w:color w:val="000000"/>
                <w:sz w:val="20"/>
                <w:szCs w:val="20"/>
                <w:lang w:eastAsia="en-GB"/>
              </w:rPr>
              <w:t>e.g.  Ketch-up, mayonnaise,</w:t>
            </w:r>
            <w:r w:rsidR="008530E6" w:rsidRPr="00BD0F32">
              <w:rPr>
                <w:rFonts w:ascii="Times New Roman" w:eastAsia="Times New Roman" w:hAnsi="Times New Roman" w:cs="Times New Roman"/>
                <w:bCs/>
                <w:color w:val="000000"/>
                <w:sz w:val="20"/>
                <w:szCs w:val="20"/>
                <w:lang w:eastAsia="en-GB"/>
              </w:rPr>
              <w:t xml:space="preserve"> salad dressing,</w:t>
            </w:r>
            <w:r w:rsidR="00F928B0" w:rsidRPr="00BD0F32">
              <w:rPr>
                <w:rFonts w:ascii="Times New Roman" w:eastAsia="Times New Roman" w:hAnsi="Times New Roman" w:cs="Times New Roman"/>
                <w:bCs/>
                <w:color w:val="000000"/>
                <w:sz w:val="20"/>
                <w:szCs w:val="20"/>
                <w:lang w:eastAsia="en-GB"/>
              </w:rPr>
              <w:t xml:space="preserve"> bouillon cubes; </w:t>
            </w:r>
            <w:proofErr w:type="spellStart"/>
            <w:r w:rsidRPr="00BD0F32">
              <w:rPr>
                <w:rFonts w:ascii="Times New Roman" w:eastAsia="Times New Roman" w:hAnsi="Times New Roman" w:cs="Times New Roman"/>
                <w:bCs/>
                <w:color w:val="000000"/>
                <w:sz w:val="20"/>
                <w:szCs w:val="20"/>
                <w:lang w:eastAsia="en-GB"/>
              </w:rPr>
              <w:t>maggi</w:t>
            </w:r>
            <w:proofErr w:type="spellEnd"/>
            <w:r w:rsidRPr="00BD0F32">
              <w:rPr>
                <w:rFonts w:ascii="Times New Roman" w:eastAsia="Times New Roman" w:hAnsi="Times New Roman" w:cs="Times New Roman"/>
                <w:bCs/>
                <w:color w:val="000000"/>
                <w:sz w:val="20"/>
                <w:szCs w:val="20"/>
                <w:lang w:eastAsia="en-GB"/>
              </w:rPr>
              <w:t xml:space="preserve">, </w:t>
            </w:r>
            <w:proofErr w:type="spellStart"/>
            <w:r w:rsidRPr="00BD0F32">
              <w:rPr>
                <w:rFonts w:ascii="Times New Roman" w:eastAsia="Times New Roman" w:hAnsi="Times New Roman" w:cs="Times New Roman"/>
                <w:bCs/>
                <w:color w:val="000000"/>
                <w:sz w:val="20"/>
                <w:szCs w:val="20"/>
                <w:lang w:eastAsia="en-GB"/>
              </w:rPr>
              <w:t>royco</w:t>
            </w:r>
            <w:proofErr w:type="spellEnd"/>
            <w:r w:rsidRPr="00BD0F32">
              <w:rPr>
                <w:rFonts w:ascii="Times New Roman" w:eastAsia="Times New Roman" w:hAnsi="Times New Roman" w:cs="Times New Roman"/>
                <w:bCs/>
                <w:color w:val="000000"/>
                <w:sz w:val="20"/>
                <w:szCs w:val="20"/>
                <w:lang w:eastAsia="en-GB"/>
              </w:rPr>
              <w:t xml:space="preserve">, </w:t>
            </w:r>
            <w:proofErr w:type="spellStart"/>
            <w:r w:rsidRPr="00BD0F32">
              <w:rPr>
                <w:rFonts w:ascii="Times New Roman" w:eastAsia="Times New Roman" w:hAnsi="Times New Roman" w:cs="Times New Roman"/>
                <w:bCs/>
                <w:color w:val="000000"/>
                <w:sz w:val="20"/>
                <w:szCs w:val="20"/>
                <w:lang w:eastAsia="en-GB"/>
              </w:rPr>
              <w:t>onga</w:t>
            </w:r>
            <w:proofErr w:type="spellEnd"/>
          </w:p>
          <w:p w14:paraId="2F4235E9" w14:textId="77777777" w:rsidR="00603107" w:rsidRPr="00BD0F32" w:rsidRDefault="00603107" w:rsidP="006C7581">
            <w:pPr>
              <w:rPr>
                <w:rFonts w:ascii="Times New Roman" w:hAnsi="Times New Roman" w:cs="Times New Roman"/>
              </w:rPr>
            </w:pPr>
          </w:p>
        </w:tc>
        <w:tc>
          <w:tcPr>
            <w:tcW w:w="3229" w:type="dxa"/>
          </w:tcPr>
          <w:p w14:paraId="1A1AF035" w14:textId="716C9D82" w:rsidR="00603107" w:rsidRPr="00BD0F32" w:rsidRDefault="00E32062" w:rsidP="006C7581">
            <w:pPr>
              <w:rPr>
                <w:rFonts w:ascii="Times New Roman" w:hAnsi="Times New Roman" w:cs="Times New Roman"/>
              </w:rPr>
            </w:pPr>
            <w:r>
              <w:rPr>
                <w:rFonts w:ascii="Times New Roman" w:hAnsi="Times New Roman" w:cs="Times New Roman"/>
                <w:sz w:val="20"/>
                <w:szCs w:val="20"/>
              </w:rPr>
              <w:t xml:space="preserve">Write here what the standard/guideline says about condiments and spices </w:t>
            </w:r>
            <w:r w:rsidR="00F928B0" w:rsidRPr="00BD0F32">
              <w:rPr>
                <w:rFonts w:ascii="Times New Roman" w:hAnsi="Times New Roman" w:cs="Times New Roman"/>
                <w:sz w:val="20"/>
                <w:szCs w:val="20"/>
              </w:rPr>
              <w:t>e.g. ban on use of bouillon cubes in the preparation of school meals</w:t>
            </w:r>
          </w:p>
        </w:tc>
        <w:tc>
          <w:tcPr>
            <w:tcW w:w="507" w:type="dxa"/>
          </w:tcPr>
          <w:p w14:paraId="0318A3C7" w14:textId="77777777" w:rsidR="00603107" w:rsidRPr="00BD0F32" w:rsidRDefault="00603107" w:rsidP="006C7581">
            <w:pPr>
              <w:rPr>
                <w:rFonts w:ascii="Times New Roman" w:hAnsi="Times New Roman" w:cs="Times New Roman"/>
              </w:rPr>
            </w:pPr>
          </w:p>
        </w:tc>
        <w:tc>
          <w:tcPr>
            <w:tcW w:w="563" w:type="dxa"/>
          </w:tcPr>
          <w:p w14:paraId="634FC41C" w14:textId="77777777" w:rsidR="00603107" w:rsidRPr="00BD0F32" w:rsidRDefault="00603107" w:rsidP="006C7581">
            <w:pPr>
              <w:rPr>
                <w:rFonts w:ascii="Times New Roman" w:hAnsi="Times New Roman" w:cs="Times New Roman"/>
              </w:rPr>
            </w:pPr>
          </w:p>
        </w:tc>
        <w:tc>
          <w:tcPr>
            <w:tcW w:w="595" w:type="dxa"/>
          </w:tcPr>
          <w:p w14:paraId="167DDC73" w14:textId="279465F8" w:rsidR="00603107" w:rsidRPr="00BD0F32" w:rsidRDefault="00603107" w:rsidP="006C7581">
            <w:pPr>
              <w:rPr>
                <w:rFonts w:ascii="Times New Roman" w:hAnsi="Times New Roman" w:cs="Times New Roman"/>
              </w:rPr>
            </w:pPr>
          </w:p>
        </w:tc>
        <w:tc>
          <w:tcPr>
            <w:tcW w:w="2319" w:type="dxa"/>
          </w:tcPr>
          <w:p w14:paraId="757EEE48" w14:textId="77777777" w:rsidR="00603107" w:rsidRPr="00BD0F32" w:rsidRDefault="00603107" w:rsidP="006C7581">
            <w:pPr>
              <w:rPr>
                <w:rFonts w:ascii="Times New Roman" w:hAnsi="Times New Roman" w:cs="Times New Roman"/>
              </w:rPr>
            </w:pPr>
          </w:p>
        </w:tc>
      </w:tr>
      <w:tr w:rsidR="00C80DA9" w:rsidRPr="00BD0F32" w14:paraId="78060F43" w14:textId="77777777" w:rsidTr="006F0FB6">
        <w:tc>
          <w:tcPr>
            <w:tcW w:w="3419" w:type="dxa"/>
          </w:tcPr>
          <w:p w14:paraId="5A6E8C6A" w14:textId="77777777" w:rsidR="00C80DA9" w:rsidRPr="00BD0F32" w:rsidRDefault="00C80DA9" w:rsidP="00F56A44">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Foods and beverages high in calories, sugar, fat, or salt</w:t>
            </w:r>
          </w:p>
          <w:p w14:paraId="1EF3732F" w14:textId="28F56BBF" w:rsidR="00C80DA9" w:rsidRPr="00BD0F32" w:rsidRDefault="00C80DA9" w:rsidP="00F56A44">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Cs/>
                <w:color w:val="000000"/>
                <w:sz w:val="20"/>
                <w:szCs w:val="20"/>
                <w:lang w:eastAsia="en-GB"/>
              </w:rPr>
              <w:t xml:space="preserve">e.g.  cakes, chocolates, candies, muffins, </w:t>
            </w:r>
            <w:r w:rsidR="008459AD" w:rsidRPr="00BD0F32">
              <w:rPr>
                <w:rFonts w:ascii="Times New Roman" w:eastAsia="Times New Roman" w:hAnsi="Times New Roman" w:cs="Times New Roman"/>
                <w:bCs/>
                <w:color w:val="000000"/>
                <w:sz w:val="20"/>
                <w:szCs w:val="20"/>
                <w:lang w:eastAsia="en-GB"/>
              </w:rPr>
              <w:t>F</w:t>
            </w:r>
            <w:r w:rsidRPr="00BD0F32">
              <w:rPr>
                <w:rFonts w:ascii="Times New Roman" w:eastAsia="Times New Roman" w:hAnsi="Times New Roman" w:cs="Times New Roman"/>
                <w:bCs/>
                <w:color w:val="000000"/>
                <w:sz w:val="20"/>
                <w:szCs w:val="20"/>
                <w:lang w:eastAsia="en-GB"/>
              </w:rPr>
              <w:t>rench fries, potato chips, alcohol, fruit flavoured drinks, soft drinks</w:t>
            </w:r>
          </w:p>
        </w:tc>
        <w:tc>
          <w:tcPr>
            <w:tcW w:w="3229" w:type="dxa"/>
          </w:tcPr>
          <w:p w14:paraId="50F04B1D" w14:textId="15539481" w:rsidR="00E32062" w:rsidRPr="00E32062" w:rsidRDefault="00E32062" w:rsidP="00E32062">
            <w:pPr>
              <w:rPr>
                <w:rFonts w:ascii="Times New Roman" w:hAnsi="Times New Roman" w:cs="Times New Roman"/>
                <w:b/>
                <w:sz w:val="20"/>
                <w:szCs w:val="20"/>
              </w:rPr>
            </w:pPr>
            <w:r>
              <w:rPr>
                <w:rFonts w:ascii="Times New Roman" w:hAnsi="Times New Roman" w:cs="Times New Roman"/>
                <w:sz w:val="20"/>
                <w:szCs w:val="20"/>
              </w:rPr>
              <w:t>Write here what the standard/guideline says about f</w:t>
            </w:r>
            <w:r w:rsidRPr="00E32062">
              <w:rPr>
                <w:rFonts w:ascii="Times New Roman" w:hAnsi="Times New Roman" w:cs="Times New Roman"/>
                <w:bCs/>
                <w:sz w:val="20"/>
                <w:szCs w:val="20"/>
              </w:rPr>
              <w:t>oods and beverages high in calories, sugar, fat, or salt</w:t>
            </w:r>
          </w:p>
          <w:p w14:paraId="7C96A385" w14:textId="2D7E7220" w:rsidR="00C80DA9" w:rsidRPr="00BD0F32" w:rsidRDefault="00694E53" w:rsidP="00694E53">
            <w:pPr>
              <w:rPr>
                <w:rFonts w:ascii="Times New Roman" w:hAnsi="Times New Roman" w:cs="Times New Roman"/>
              </w:rPr>
            </w:pPr>
            <w:r w:rsidRPr="00BD0F32">
              <w:rPr>
                <w:rFonts w:ascii="Times New Roman" w:hAnsi="Times New Roman" w:cs="Times New Roman"/>
                <w:sz w:val="20"/>
                <w:szCs w:val="20"/>
              </w:rPr>
              <w:t xml:space="preserve">e.g. </w:t>
            </w:r>
            <w:r w:rsidR="007464D2" w:rsidRPr="00BD0F32">
              <w:rPr>
                <w:rFonts w:ascii="Times New Roman" w:hAnsi="Times New Roman" w:cs="Times New Roman"/>
                <w:sz w:val="20"/>
                <w:szCs w:val="20"/>
              </w:rPr>
              <w:t xml:space="preserve">ban on </w:t>
            </w:r>
            <w:r w:rsidR="00B1355F" w:rsidRPr="00BD0F32">
              <w:rPr>
                <w:rFonts w:ascii="Times New Roman" w:hAnsi="Times New Roman" w:cs="Times New Roman"/>
                <w:sz w:val="20"/>
                <w:szCs w:val="20"/>
              </w:rPr>
              <w:t xml:space="preserve">provision of </w:t>
            </w:r>
            <w:r w:rsidRPr="00BD0F32">
              <w:rPr>
                <w:rFonts w:ascii="Times New Roman" w:hAnsi="Times New Roman" w:cs="Times New Roman"/>
                <w:sz w:val="20"/>
                <w:szCs w:val="20"/>
              </w:rPr>
              <w:t>soft drinks</w:t>
            </w:r>
            <w:r w:rsidR="007464D2" w:rsidRPr="00BD0F32">
              <w:rPr>
                <w:rFonts w:ascii="Times New Roman" w:hAnsi="Times New Roman" w:cs="Times New Roman"/>
                <w:sz w:val="20"/>
                <w:szCs w:val="20"/>
              </w:rPr>
              <w:t xml:space="preserve"> or all foods in this category</w:t>
            </w:r>
          </w:p>
        </w:tc>
        <w:tc>
          <w:tcPr>
            <w:tcW w:w="507" w:type="dxa"/>
          </w:tcPr>
          <w:p w14:paraId="3A0C102A" w14:textId="77777777" w:rsidR="00C80DA9" w:rsidRPr="00BD0F32" w:rsidRDefault="00C80DA9" w:rsidP="006C7581">
            <w:pPr>
              <w:rPr>
                <w:rFonts w:ascii="Times New Roman" w:hAnsi="Times New Roman" w:cs="Times New Roman"/>
              </w:rPr>
            </w:pPr>
          </w:p>
        </w:tc>
        <w:tc>
          <w:tcPr>
            <w:tcW w:w="563" w:type="dxa"/>
          </w:tcPr>
          <w:p w14:paraId="7BD4F5FE" w14:textId="77777777" w:rsidR="00C80DA9" w:rsidRPr="00BD0F32" w:rsidRDefault="00C80DA9" w:rsidP="006C7581">
            <w:pPr>
              <w:rPr>
                <w:rFonts w:ascii="Times New Roman" w:hAnsi="Times New Roman" w:cs="Times New Roman"/>
              </w:rPr>
            </w:pPr>
          </w:p>
        </w:tc>
        <w:tc>
          <w:tcPr>
            <w:tcW w:w="595" w:type="dxa"/>
          </w:tcPr>
          <w:p w14:paraId="33EE1034" w14:textId="77777777" w:rsidR="00C80DA9" w:rsidRPr="00BD0F32" w:rsidRDefault="00C80DA9" w:rsidP="006C7581">
            <w:pPr>
              <w:rPr>
                <w:rFonts w:ascii="Times New Roman" w:hAnsi="Times New Roman" w:cs="Times New Roman"/>
              </w:rPr>
            </w:pPr>
          </w:p>
        </w:tc>
        <w:tc>
          <w:tcPr>
            <w:tcW w:w="2319" w:type="dxa"/>
          </w:tcPr>
          <w:p w14:paraId="4EF06957" w14:textId="77777777" w:rsidR="00C80DA9" w:rsidRPr="00BD0F32" w:rsidRDefault="00C80DA9" w:rsidP="006C7581">
            <w:pPr>
              <w:rPr>
                <w:rFonts w:ascii="Times New Roman" w:hAnsi="Times New Roman" w:cs="Times New Roman"/>
              </w:rPr>
            </w:pPr>
          </w:p>
        </w:tc>
      </w:tr>
    </w:tbl>
    <w:p w14:paraId="2004CB52" w14:textId="72F8D836" w:rsidR="00E91005" w:rsidRDefault="00E91005">
      <w:pPr>
        <w:rPr>
          <w:rFonts w:ascii="Times New Roman" w:hAnsi="Times New Roman" w:cs="Times New Roman"/>
        </w:rPr>
      </w:pPr>
    </w:p>
    <w:p w14:paraId="258FB521" w14:textId="0E433C18" w:rsidR="00FA1932" w:rsidRPr="00D76CEF" w:rsidRDefault="00FA1932" w:rsidP="00D76CEF">
      <w:pPr>
        <w:pStyle w:val="ListParagraph"/>
        <w:numPr>
          <w:ilvl w:val="0"/>
          <w:numId w:val="3"/>
        </w:numPr>
        <w:rPr>
          <w:rFonts w:ascii="Times New Roman" w:hAnsi="Times New Roman" w:cs="Times New Roman"/>
          <w:b/>
          <w:bCs/>
          <w:sz w:val="24"/>
          <w:szCs w:val="24"/>
        </w:rPr>
      </w:pPr>
      <w:r w:rsidRPr="00BD0F32">
        <w:rPr>
          <w:rFonts w:ascii="Times New Roman" w:hAnsi="Times New Roman" w:cs="Times New Roman"/>
          <w:b/>
          <w:bCs/>
          <w:sz w:val="24"/>
          <w:szCs w:val="24"/>
        </w:rPr>
        <w:t>Nutrient-based standards</w:t>
      </w:r>
      <w:r w:rsidR="00B1355F" w:rsidRPr="00BD0F32">
        <w:rPr>
          <w:rFonts w:ascii="Times New Roman" w:hAnsi="Times New Roman" w:cs="Times New Roman"/>
          <w:b/>
          <w:bCs/>
          <w:sz w:val="24"/>
          <w:szCs w:val="24"/>
        </w:rPr>
        <w:t>/guidelines for PROVIDED FOODS</w:t>
      </w:r>
    </w:p>
    <w:tbl>
      <w:tblPr>
        <w:tblStyle w:val="TableGrid"/>
        <w:tblW w:w="10632" w:type="dxa"/>
        <w:tblInd w:w="-714" w:type="dxa"/>
        <w:tblLook w:val="04A0" w:firstRow="1" w:lastRow="0" w:firstColumn="1" w:lastColumn="0" w:noHBand="0" w:noVBand="1"/>
      </w:tblPr>
      <w:tblGrid>
        <w:gridCol w:w="3477"/>
        <w:gridCol w:w="3335"/>
        <w:gridCol w:w="425"/>
        <w:gridCol w:w="425"/>
        <w:gridCol w:w="595"/>
        <w:gridCol w:w="2375"/>
      </w:tblGrid>
      <w:tr w:rsidR="009102B7" w:rsidRPr="00BD0F32" w14:paraId="4C3931A4" w14:textId="77777777" w:rsidTr="003D02B9">
        <w:trPr>
          <w:trHeight w:val="255"/>
        </w:trPr>
        <w:tc>
          <w:tcPr>
            <w:tcW w:w="3477" w:type="dxa"/>
            <w:vMerge w:val="restart"/>
          </w:tcPr>
          <w:p w14:paraId="4D53982C" w14:textId="77777777" w:rsidR="009102B7" w:rsidRPr="00BD0F32" w:rsidRDefault="009102B7" w:rsidP="003D02B9">
            <w:pPr>
              <w:rPr>
                <w:rFonts w:ascii="Times New Roman" w:hAnsi="Times New Roman" w:cs="Times New Roman"/>
                <w:b/>
              </w:rPr>
            </w:pPr>
            <w:r w:rsidRPr="00BD0F32">
              <w:rPr>
                <w:rFonts w:ascii="Times New Roman" w:hAnsi="Times New Roman" w:cs="Times New Roman"/>
                <w:b/>
              </w:rPr>
              <w:t>Nutrient</w:t>
            </w:r>
          </w:p>
        </w:tc>
        <w:tc>
          <w:tcPr>
            <w:tcW w:w="3335" w:type="dxa"/>
            <w:vMerge w:val="restart"/>
          </w:tcPr>
          <w:p w14:paraId="1B019CDD" w14:textId="77777777" w:rsidR="009102B7" w:rsidRPr="00BD0F32" w:rsidRDefault="009102B7" w:rsidP="003D02B9">
            <w:pPr>
              <w:rPr>
                <w:rFonts w:ascii="Times New Roman" w:hAnsi="Times New Roman" w:cs="Times New Roman"/>
                <w:b/>
              </w:rPr>
            </w:pPr>
            <w:r w:rsidRPr="00BD0F32">
              <w:rPr>
                <w:rFonts w:ascii="Times New Roman" w:hAnsi="Times New Roman" w:cs="Times New Roman"/>
                <w:b/>
              </w:rPr>
              <w:t>Standard guideline</w:t>
            </w:r>
          </w:p>
        </w:tc>
        <w:tc>
          <w:tcPr>
            <w:tcW w:w="1445" w:type="dxa"/>
            <w:gridSpan w:val="3"/>
          </w:tcPr>
          <w:p w14:paraId="27EB8BB3" w14:textId="77777777" w:rsidR="009102B7" w:rsidRPr="00BD0F32" w:rsidRDefault="009102B7" w:rsidP="003D02B9">
            <w:pPr>
              <w:jc w:val="center"/>
              <w:rPr>
                <w:rFonts w:ascii="Times New Roman" w:hAnsi="Times New Roman" w:cs="Times New Roman"/>
                <w:b/>
              </w:rPr>
            </w:pPr>
            <w:r w:rsidRPr="00BD0F32">
              <w:rPr>
                <w:rFonts w:ascii="Times New Roman" w:hAnsi="Times New Roman" w:cs="Times New Roman"/>
                <w:b/>
              </w:rPr>
              <w:t>Standard Met?</w:t>
            </w:r>
          </w:p>
        </w:tc>
        <w:tc>
          <w:tcPr>
            <w:tcW w:w="2375" w:type="dxa"/>
            <w:vMerge w:val="restart"/>
          </w:tcPr>
          <w:p w14:paraId="125B1B76" w14:textId="77777777" w:rsidR="009102B7" w:rsidRPr="00BD0F32" w:rsidRDefault="009102B7" w:rsidP="003D02B9">
            <w:pPr>
              <w:rPr>
                <w:rFonts w:ascii="Times New Roman" w:hAnsi="Times New Roman" w:cs="Times New Roman"/>
                <w:b/>
              </w:rPr>
            </w:pPr>
            <w:r w:rsidRPr="00BD0F32">
              <w:rPr>
                <w:rFonts w:ascii="Times New Roman" w:hAnsi="Times New Roman" w:cs="Times New Roman"/>
                <w:b/>
              </w:rPr>
              <w:t>Proportion of food items/meals complying with nutrition standard</w:t>
            </w:r>
          </w:p>
        </w:tc>
      </w:tr>
      <w:tr w:rsidR="009102B7" w:rsidRPr="00BD0F32" w14:paraId="311A1565" w14:textId="77777777" w:rsidTr="003D02B9">
        <w:trPr>
          <w:trHeight w:val="255"/>
        </w:trPr>
        <w:tc>
          <w:tcPr>
            <w:tcW w:w="3477" w:type="dxa"/>
            <w:vMerge/>
          </w:tcPr>
          <w:p w14:paraId="49324E20" w14:textId="77777777" w:rsidR="009102B7" w:rsidRPr="00BD0F32" w:rsidRDefault="009102B7" w:rsidP="003D02B9">
            <w:pPr>
              <w:rPr>
                <w:rFonts w:ascii="Times New Roman" w:eastAsia="Calibri" w:hAnsi="Times New Roman" w:cs="Times New Roman"/>
                <w:sz w:val="21"/>
                <w:szCs w:val="21"/>
              </w:rPr>
            </w:pPr>
          </w:p>
        </w:tc>
        <w:tc>
          <w:tcPr>
            <w:tcW w:w="3335" w:type="dxa"/>
            <w:vMerge/>
          </w:tcPr>
          <w:p w14:paraId="29EBEA88" w14:textId="77777777" w:rsidR="009102B7" w:rsidRPr="00BD0F32" w:rsidRDefault="009102B7" w:rsidP="003D02B9">
            <w:pPr>
              <w:rPr>
                <w:rFonts w:ascii="Times New Roman" w:hAnsi="Times New Roman" w:cs="Times New Roman"/>
              </w:rPr>
            </w:pPr>
          </w:p>
        </w:tc>
        <w:tc>
          <w:tcPr>
            <w:tcW w:w="425" w:type="dxa"/>
          </w:tcPr>
          <w:p w14:paraId="5A913321" w14:textId="77777777" w:rsidR="009102B7" w:rsidRPr="00BD0F32" w:rsidRDefault="009102B7" w:rsidP="003D02B9">
            <w:pPr>
              <w:rPr>
                <w:rFonts w:ascii="Times New Roman" w:hAnsi="Times New Roman" w:cs="Times New Roman"/>
              </w:rPr>
            </w:pPr>
            <w:r w:rsidRPr="00BD0F32">
              <w:rPr>
                <w:rFonts w:ascii="Times New Roman" w:hAnsi="Times New Roman" w:cs="Times New Roman"/>
              </w:rPr>
              <w:t>Y</w:t>
            </w:r>
          </w:p>
        </w:tc>
        <w:tc>
          <w:tcPr>
            <w:tcW w:w="425" w:type="dxa"/>
          </w:tcPr>
          <w:p w14:paraId="0F635D05" w14:textId="77777777" w:rsidR="009102B7" w:rsidRPr="00BD0F32" w:rsidRDefault="009102B7" w:rsidP="003D02B9">
            <w:pPr>
              <w:rPr>
                <w:rFonts w:ascii="Times New Roman" w:hAnsi="Times New Roman" w:cs="Times New Roman"/>
              </w:rPr>
            </w:pPr>
            <w:r w:rsidRPr="00BD0F32">
              <w:rPr>
                <w:rFonts w:ascii="Times New Roman" w:hAnsi="Times New Roman" w:cs="Times New Roman"/>
              </w:rPr>
              <w:t>N</w:t>
            </w:r>
          </w:p>
        </w:tc>
        <w:tc>
          <w:tcPr>
            <w:tcW w:w="595" w:type="dxa"/>
          </w:tcPr>
          <w:p w14:paraId="71F44F19" w14:textId="77777777" w:rsidR="009102B7" w:rsidRPr="00BD0F32" w:rsidRDefault="009102B7" w:rsidP="003D02B9">
            <w:pPr>
              <w:rPr>
                <w:rFonts w:ascii="Times New Roman" w:hAnsi="Times New Roman" w:cs="Times New Roman"/>
              </w:rPr>
            </w:pPr>
            <w:r w:rsidRPr="00BD0F32">
              <w:rPr>
                <w:rFonts w:ascii="Times New Roman" w:hAnsi="Times New Roman" w:cs="Times New Roman"/>
              </w:rPr>
              <w:t>N/A</w:t>
            </w:r>
          </w:p>
        </w:tc>
        <w:tc>
          <w:tcPr>
            <w:tcW w:w="2375" w:type="dxa"/>
            <w:vMerge/>
          </w:tcPr>
          <w:p w14:paraId="448B5A75" w14:textId="77777777" w:rsidR="009102B7" w:rsidRPr="00BD0F32" w:rsidRDefault="009102B7" w:rsidP="003D02B9">
            <w:pPr>
              <w:rPr>
                <w:rFonts w:ascii="Times New Roman" w:hAnsi="Times New Roman" w:cs="Times New Roman"/>
              </w:rPr>
            </w:pPr>
          </w:p>
        </w:tc>
      </w:tr>
      <w:tr w:rsidR="009102B7" w:rsidRPr="00BD0F32" w14:paraId="604860F0" w14:textId="77777777" w:rsidTr="003D02B9">
        <w:tc>
          <w:tcPr>
            <w:tcW w:w="3477" w:type="dxa"/>
          </w:tcPr>
          <w:p w14:paraId="50B383D4"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Energy</w:t>
            </w:r>
          </w:p>
        </w:tc>
        <w:tc>
          <w:tcPr>
            <w:tcW w:w="3335" w:type="dxa"/>
          </w:tcPr>
          <w:p w14:paraId="11D54871" w14:textId="6A335860" w:rsidR="009102B7" w:rsidRPr="00BD0F32" w:rsidRDefault="00E32062" w:rsidP="003D02B9">
            <w:pPr>
              <w:rPr>
                <w:rFonts w:ascii="Times New Roman" w:hAnsi="Times New Roman" w:cs="Times New Roman"/>
                <w:sz w:val="20"/>
                <w:szCs w:val="20"/>
              </w:rPr>
            </w:pPr>
            <w:r>
              <w:rPr>
                <w:rFonts w:ascii="Times New Roman" w:hAnsi="Times New Roman" w:cs="Times New Roman"/>
                <w:sz w:val="20"/>
                <w:szCs w:val="20"/>
              </w:rPr>
              <w:t xml:space="preserve">Write here what the standard/guideline says about Energy </w:t>
            </w:r>
            <w:r w:rsidR="009102B7" w:rsidRPr="00BD0F32">
              <w:rPr>
                <w:rFonts w:ascii="Times New Roman" w:hAnsi="Times New Roman" w:cs="Times New Roman"/>
                <w:sz w:val="20"/>
                <w:szCs w:val="20"/>
              </w:rPr>
              <w:t>e.g., each provided school meal should provide no more than 700 kcal of energy;</w:t>
            </w:r>
          </w:p>
          <w:p w14:paraId="3E48C428" w14:textId="77777777" w:rsidR="009102B7" w:rsidRPr="00BD0F32" w:rsidRDefault="009102B7" w:rsidP="003D02B9">
            <w:pPr>
              <w:rPr>
                <w:rFonts w:ascii="Times New Roman" w:hAnsi="Times New Roman" w:cs="Times New Roman"/>
              </w:rPr>
            </w:pPr>
          </w:p>
        </w:tc>
        <w:tc>
          <w:tcPr>
            <w:tcW w:w="425" w:type="dxa"/>
          </w:tcPr>
          <w:p w14:paraId="089A19B6" w14:textId="77777777" w:rsidR="009102B7" w:rsidRPr="00BD0F32" w:rsidRDefault="009102B7" w:rsidP="003D02B9">
            <w:pPr>
              <w:rPr>
                <w:rFonts w:ascii="Times New Roman" w:hAnsi="Times New Roman" w:cs="Times New Roman"/>
              </w:rPr>
            </w:pPr>
          </w:p>
        </w:tc>
        <w:tc>
          <w:tcPr>
            <w:tcW w:w="425" w:type="dxa"/>
          </w:tcPr>
          <w:p w14:paraId="1AD9132B" w14:textId="77777777" w:rsidR="009102B7" w:rsidRPr="00BD0F32" w:rsidRDefault="009102B7" w:rsidP="003D02B9">
            <w:pPr>
              <w:rPr>
                <w:rFonts w:ascii="Times New Roman" w:hAnsi="Times New Roman" w:cs="Times New Roman"/>
              </w:rPr>
            </w:pPr>
          </w:p>
        </w:tc>
        <w:tc>
          <w:tcPr>
            <w:tcW w:w="595" w:type="dxa"/>
          </w:tcPr>
          <w:p w14:paraId="14C10701" w14:textId="77777777" w:rsidR="009102B7" w:rsidRPr="00BD0F32" w:rsidRDefault="009102B7" w:rsidP="003D02B9">
            <w:pPr>
              <w:rPr>
                <w:rFonts w:ascii="Times New Roman" w:hAnsi="Times New Roman" w:cs="Times New Roman"/>
              </w:rPr>
            </w:pPr>
          </w:p>
        </w:tc>
        <w:tc>
          <w:tcPr>
            <w:tcW w:w="2375" w:type="dxa"/>
          </w:tcPr>
          <w:p w14:paraId="4C36758C"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e.g. 3 out of 7 menu meals met the energy requirement</w:t>
            </w:r>
          </w:p>
        </w:tc>
      </w:tr>
      <w:tr w:rsidR="009102B7" w:rsidRPr="00BD0F32" w14:paraId="1200C48F" w14:textId="77777777" w:rsidTr="003D02B9">
        <w:tc>
          <w:tcPr>
            <w:tcW w:w="3477" w:type="dxa"/>
          </w:tcPr>
          <w:p w14:paraId="53BBB24D"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Carbohydrate</w:t>
            </w:r>
          </w:p>
        </w:tc>
        <w:tc>
          <w:tcPr>
            <w:tcW w:w="3335" w:type="dxa"/>
          </w:tcPr>
          <w:p w14:paraId="62B40904" w14:textId="77777777" w:rsidR="009102B7" w:rsidRPr="00BD0F32" w:rsidRDefault="009102B7" w:rsidP="003D02B9">
            <w:pPr>
              <w:rPr>
                <w:rFonts w:ascii="Times New Roman" w:hAnsi="Times New Roman" w:cs="Times New Roman"/>
              </w:rPr>
            </w:pPr>
          </w:p>
        </w:tc>
        <w:tc>
          <w:tcPr>
            <w:tcW w:w="425" w:type="dxa"/>
          </w:tcPr>
          <w:p w14:paraId="2FCABE83" w14:textId="77777777" w:rsidR="009102B7" w:rsidRPr="00BD0F32" w:rsidRDefault="009102B7" w:rsidP="003D02B9">
            <w:pPr>
              <w:rPr>
                <w:rFonts w:ascii="Times New Roman" w:hAnsi="Times New Roman" w:cs="Times New Roman"/>
              </w:rPr>
            </w:pPr>
          </w:p>
        </w:tc>
        <w:tc>
          <w:tcPr>
            <w:tcW w:w="425" w:type="dxa"/>
          </w:tcPr>
          <w:p w14:paraId="0FFB7C30" w14:textId="77777777" w:rsidR="009102B7" w:rsidRPr="00BD0F32" w:rsidRDefault="009102B7" w:rsidP="003D02B9">
            <w:pPr>
              <w:rPr>
                <w:rFonts w:ascii="Times New Roman" w:hAnsi="Times New Roman" w:cs="Times New Roman"/>
              </w:rPr>
            </w:pPr>
          </w:p>
        </w:tc>
        <w:tc>
          <w:tcPr>
            <w:tcW w:w="595" w:type="dxa"/>
          </w:tcPr>
          <w:p w14:paraId="3DD7F3B0" w14:textId="77777777" w:rsidR="009102B7" w:rsidRPr="00BD0F32" w:rsidRDefault="009102B7" w:rsidP="003D02B9">
            <w:pPr>
              <w:rPr>
                <w:rFonts w:ascii="Times New Roman" w:hAnsi="Times New Roman" w:cs="Times New Roman"/>
              </w:rPr>
            </w:pPr>
          </w:p>
        </w:tc>
        <w:tc>
          <w:tcPr>
            <w:tcW w:w="2375" w:type="dxa"/>
          </w:tcPr>
          <w:p w14:paraId="20AC6DE6" w14:textId="77777777" w:rsidR="009102B7" w:rsidRPr="00BD0F32" w:rsidRDefault="009102B7" w:rsidP="003D02B9">
            <w:pPr>
              <w:rPr>
                <w:rFonts w:ascii="Times New Roman" w:hAnsi="Times New Roman" w:cs="Times New Roman"/>
              </w:rPr>
            </w:pPr>
          </w:p>
        </w:tc>
      </w:tr>
      <w:tr w:rsidR="009102B7" w:rsidRPr="00BD0F32" w14:paraId="6D38C4B9" w14:textId="77777777" w:rsidTr="003D02B9">
        <w:tc>
          <w:tcPr>
            <w:tcW w:w="3477" w:type="dxa"/>
          </w:tcPr>
          <w:p w14:paraId="428157AC"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Total fibre</w:t>
            </w:r>
          </w:p>
        </w:tc>
        <w:tc>
          <w:tcPr>
            <w:tcW w:w="3335" w:type="dxa"/>
          </w:tcPr>
          <w:p w14:paraId="770D4463" w14:textId="77777777" w:rsidR="009102B7" w:rsidRPr="00BD0F32" w:rsidRDefault="009102B7" w:rsidP="003D02B9">
            <w:pPr>
              <w:rPr>
                <w:rFonts w:ascii="Times New Roman" w:hAnsi="Times New Roman" w:cs="Times New Roman"/>
              </w:rPr>
            </w:pPr>
          </w:p>
        </w:tc>
        <w:tc>
          <w:tcPr>
            <w:tcW w:w="425" w:type="dxa"/>
          </w:tcPr>
          <w:p w14:paraId="5305812D" w14:textId="77777777" w:rsidR="009102B7" w:rsidRPr="00BD0F32" w:rsidRDefault="009102B7" w:rsidP="003D02B9">
            <w:pPr>
              <w:rPr>
                <w:rFonts w:ascii="Times New Roman" w:hAnsi="Times New Roman" w:cs="Times New Roman"/>
              </w:rPr>
            </w:pPr>
          </w:p>
        </w:tc>
        <w:tc>
          <w:tcPr>
            <w:tcW w:w="425" w:type="dxa"/>
          </w:tcPr>
          <w:p w14:paraId="153974E4" w14:textId="77777777" w:rsidR="009102B7" w:rsidRPr="00BD0F32" w:rsidRDefault="009102B7" w:rsidP="003D02B9">
            <w:pPr>
              <w:rPr>
                <w:rFonts w:ascii="Times New Roman" w:hAnsi="Times New Roman" w:cs="Times New Roman"/>
              </w:rPr>
            </w:pPr>
          </w:p>
        </w:tc>
        <w:tc>
          <w:tcPr>
            <w:tcW w:w="595" w:type="dxa"/>
          </w:tcPr>
          <w:p w14:paraId="584604A0" w14:textId="77777777" w:rsidR="009102B7" w:rsidRPr="00BD0F32" w:rsidRDefault="009102B7" w:rsidP="003D02B9">
            <w:pPr>
              <w:rPr>
                <w:rFonts w:ascii="Times New Roman" w:hAnsi="Times New Roman" w:cs="Times New Roman"/>
              </w:rPr>
            </w:pPr>
          </w:p>
        </w:tc>
        <w:tc>
          <w:tcPr>
            <w:tcW w:w="2375" w:type="dxa"/>
          </w:tcPr>
          <w:p w14:paraId="112C5800" w14:textId="77777777" w:rsidR="009102B7" w:rsidRPr="00BD0F32" w:rsidRDefault="009102B7" w:rsidP="003D02B9">
            <w:pPr>
              <w:rPr>
                <w:rFonts w:ascii="Times New Roman" w:hAnsi="Times New Roman" w:cs="Times New Roman"/>
              </w:rPr>
            </w:pPr>
          </w:p>
        </w:tc>
      </w:tr>
      <w:tr w:rsidR="009102B7" w:rsidRPr="00BD0F32" w14:paraId="2B89CA7B" w14:textId="77777777" w:rsidTr="003D02B9">
        <w:tc>
          <w:tcPr>
            <w:tcW w:w="3477" w:type="dxa"/>
          </w:tcPr>
          <w:p w14:paraId="35DFED69"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Protein</w:t>
            </w:r>
          </w:p>
        </w:tc>
        <w:tc>
          <w:tcPr>
            <w:tcW w:w="3335" w:type="dxa"/>
          </w:tcPr>
          <w:p w14:paraId="6AA3A6E4" w14:textId="77777777" w:rsidR="009102B7" w:rsidRPr="00BD0F32" w:rsidRDefault="009102B7" w:rsidP="003D02B9">
            <w:pPr>
              <w:rPr>
                <w:rFonts w:ascii="Times New Roman" w:hAnsi="Times New Roman" w:cs="Times New Roman"/>
              </w:rPr>
            </w:pPr>
          </w:p>
        </w:tc>
        <w:tc>
          <w:tcPr>
            <w:tcW w:w="425" w:type="dxa"/>
          </w:tcPr>
          <w:p w14:paraId="23465930" w14:textId="77777777" w:rsidR="009102B7" w:rsidRPr="00BD0F32" w:rsidRDefault="009102B7" w:rsidP="003D02B9">
            <w:pPr>
              <w:rPr>
                <w:rFonts w:ascii="Times New Roman" w:hAnsi="Times New Roman" w:cs="Times New Roman"/>
              </w:rPr>
            </w:pPr>
          </w:p>
        </w:tc>
        <w:tc>
          <w:tcPr>
            <w:tcW w:w="425" w:type="dxa"/>
          </w:tcPr>
          <w:p w14:paraId="5CD8508A" w14:textId="77777777" w:rsidR="009102B7" w:rsidRPr="00BD0F32" w:rsidRDefault="009102B7" w:rsidP="003D02B9">
            <w:pPr>
              <w:rPr>
                <w:rFonts w:ascii="Times New Roman" w:hAnsi="Times New Roman" w:cs="Times New Roman"/>
              </w:rPr>
            </w:pPr>
          </w:p>
        </w:tc>
        <w:tc>
          <w:tcPr>
            <w:tcW w:w="595" w:type="dxa"/>
          </w:tcPr>
          <w:p w14:paraId="7196B09F" w14:textId="77777777" w:rsidR="009102B7" w:rsidRPr="00BD0F32" w:rsidRDefault="009102B7" w:rsidP="003D02B9">
            <w:pPr>
              <w:rPr>
                <w:rFonts w:ascii="Times New Roman" w:hAnsi="Times New Roman" w:cs="Times New Roman"/>
              </w:rPr>
            </w:pPr>
          </w:p>
        </w:tc>
        <w:tc>
          <w:tcPr>
            <w:tcW w:w="2375" w:type="dxa"/>
          </w:tcPr>
          <w:p w14:paraId="3D02B295" w14:textId="77777777" w:rsidR="009102B7" w:rsidRPr="00BD0F32" w:rsidRDefault="009102B7" w:rsidP="003D02B9">
            <w:pPr>
              <w:rPr>
                <w:rFonts w:ascii="Times New Roman" w:hAnsi="Times New Roman" w:cs="Times New Roman"/>
              </w:rPr>
            </w:pPr>
          </w:p>
        </w:tc>
      </w:tr>
      <w:tr w:rsidR="009102B7" w:rsidRPr="00BD0F32" w14:paraId="62DED697" w14:textId="77777777" w:rsidTr="003D02B9">
        <w:tc>
          <w:tcPr>
            <w:tcW w:w="3477" w:type="dxa"/>
          </w:tcPr>
          <w:p w14:paraId="6029AE0B"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Total fat</w:t>
            </w:r>
          </w:p>
        </w:tc>
        <w:tc>
          <w:tcPr>
            <w:tcW w:w="3335" w:type="dxa"/>
          </w:tcPr>
          <w:p w14:paraId="3A06C246" w14:textId="77777777" w:rsidR="009102B7" w:rsidRPr="00BD0F32" w:rsidRDefault="009102B7" w:rsidP="003D02B9">
            <w:pPr>
              <w:rPr>
                <w:rFonts w:ascii="Times New Roman" w:hAnsi="Times New Roman" w:cs="Times New Roman"/>
              </w:rPr>
            </w:pPr>
          </w:p>
        </w:tc>
        <w:tc>
          <w:tcPr>
            <w:tcW w:w="425" w:type="dxa"/>
          </w:tcPr>
          <w:p w14:paraId="3057CEF2" w14:textId="77777777" w:rsidR="009102B7" w:rsidRPr="00BD0F32" w:rsidRDefault="009102B7" w:rsidP="003D02B9">
            <w:pPr>
              <w:rPr>
                <w:rFonts w:ascii="Times New Roman" w:hAnsi="Times New Roman" w:cs="Times New Roman"/>
              </w:rPr>
            </w:pPr>
          </w:p>
        </w:tc>
        <w:tc>
          <w:tcPr>
            <w:tcW w:w="425" w:type="dxa"/>
          </w:tcPr>
          <w:p w14:paraId="33AAF9C0" w14:textId="77777777" w:rsidR="009102B7" w:rsidRPr="00BD0F32" w:rsidRDefault="009102B7" w:rsidP="003D02B9">
            <w:pPr>
              <w:rPr>
                <w:rFonts w:ascii="Times New Roman" w:hAnsi="Times New Roman" w:cs="Times New Roman"/>
              </w:rPr>
            </w:pPr>
          </w:p>
        </w:tc>
        <w:tc>
          <w:tcPr>
            <w:tcW w:w="595" w:type="dxa"/>
          </w:tcPr>
          <w:p w14:paraId="413BFA70" w14:textId="77777777" w:rsidR="009102B7" w:rsidRPr="00BD0F32" w:rsidRDefault="009102B7" w:rsidP="003D02B9">
            <w:pPr>
              <w:rPr>
                <w:rFonts w:ascii="Times New Roman" w:hAnsi="Times New Roman" w:cs="Times New Roman"/>
              </w:rPr>
            </w:pPr>
          </w:p>
        </w:tc>
        <w:tc>
          <w:tcPr>
            <w:tcW w:w="2375" w:type="dxa"/>
          </w:tcPr>
          <w:p w14:paraId="350383AA" w14:textId="77777777" w:rsidR="009102B7" w:rsidRPr="00BD0F32" w:rsidRDefault="009102B7" w:rsidP="003D02B9">
            <w:pPr>
              <w:rPr>
                <w:rFonts w:ascii="Times New Roman" w:hAnsi="Times New Roman" w:cs="Times New Roman"/>
              </w:rPr>
            </w:pPr>
          </w:p>
        </w:tc>
      </w:tr>
      <w:tr w:rsidR="009102B7" w:rsidRPr="00BD0F32" w14:paraId="4837C0C9" w14:textId="77777777" w:rsidTr="003D02B9">
        <w:tc>
          <w:tcPr>
            <w:tcW w:w="3477" w:type="dxa"/>
          </w:tcPr>
          <w:p w14:paraId="19DB43C9"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 xml:space="preserve">Saturated fat </w:t>
            </w:r>
          </w:p>
        </w:tc>
        <w:tc>
          <w:tcPr>
            <w:tcW w:w="3335" w:type="dxa"/>
          </w:tcPr>
          <w:p w14:paraId="0BC44333" w14:textId="77777777" w:rsidR="009102B7" w:rsidRPr="00BD0F32" w:rsidRDefault="009102B7" w:rsidP="003D02B9">
            <w:pPr>
              <w:rPr>
                <w:rFonts w:ascii="Times New Roman" w:hAnsi="Times New Roman" w:cs="Times New Roman"/>
              </w:rPr>
            </w:pPr>
          </w:p>
        </w:tc>
        <w:tc>
          <w:tcPr>
            <w:tcW w:w="425" w:type="dxa"/>
          </w:tcPr>
          <w:p w14:paraId="0352B274" w14:textId="77777777" w:rsidR="009102B7" w:rsidRPr="00BD0F32" w:rsidRDefault="009102B7" w:rsidP="003D02B9">
            <w:pPr>
              <w:rPr>
                <w:rFonts w:ascii="Times New Roman" w:hAnsi="Times New Roman" w:cs="Times New Roman"/>
              </w:rPr>
            </w:pPr>
          </w:p>
        </w:tc>
        <w:tc>
          <w:tcPr>
            <w:tcW w:w="425" w:type="dxa"/>
          </w:tcPr>
          <w:p w14:paraId="1694C517" w14:textId="77777777" w:rsidR="009102B7" w:rsidRPr="00BD0F32" w:rsidRDefault="009102B7" w:rsidP="003D02B9">
            <w:pPr>
              <w:rPr>
                <w:rFonts w:ascii="Times New Roman" w:hAnsi="Times New Roman" w:cs="Times New Roman"/>
              </w:rPr>
            </w:pPr>
          </w:p>
        </w:tc>
        <w:tc>
          <w:tcPr>
            <w:tcW w:w="595" w:type="dxa"/>
          </w:tcPr>
          <w:p w14:paraId="6459B8A1" w14:textId="77777777" w:rsidR="009102B7" w:rsidRPr="00BD0F32" w:rsidRDefault="009102B7" w:rsidP="003D02B9">
            <w:pPr>
              <w:rPr>
                <w:rFonts w:ascii="Times New Roman" w:hAnsi="Times New Roman" w:cs="Times New Roman"/>
              </w:rPr>
            </w:pPr>
          </w:p>
        </w:tc>
        <w:tc>
          <w:tcPr>
            <w:tcW w:w="2375" w:type="dxa"/>
          </w:tcPr>
          <w:p w14:paraId="610CEEF3" w14:textId="77777777" w:rsidR="009102B7" w:rsidRPr="00BD0F32" w:rsidRDefault="009102B7" w:rsidP="003D02B9">
            <w:pPr>
              <w:rPr>
                <w:rFonts w:ascii="Times New Roman" w:hAnsi="Times New Roman" w:cs="Times New Roman"/>
              </w:rPr>
            </w:pPr>
          </w:p>
        </w:tc>
      </w:tr>
      <w:tr w:rsidR="009102B7" w:rsidRPr="00BD0F32" w14:paraId="71B1224C" w14:textId="77777777" w:rsidTr="003D02B9">
        <w:tc>
          <w:tcPr>
            <w:tcW w:w="3477" w:type="dxa"/>
          </w:tcPr>
          <w:p w14:paraId="1DEBB710"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Trans fats</w:t>
            </w:r>
          </w:p>
        </w:tc>
        <w:tc>
          <w:tcPr>
            <w:tcW w:w="3335" w:type="dxa"/>
          </w:tcPr>
          <w:p w14:paraId="76DAA4B2" w14:textId="721A7831" w:rsidR="009102B7" w:rsidRPr="00BD0F32" w:rsidRDefault="00465856" w:rsidP="003D02B9">
            <w:pPr>
              <w:rPr>
                <w:rFonts w:ascii="Times New Roman" w:hAnsi="Times New Roman" w:cs="Times New Roman"/>
                <w:sz w:val="20"/>
                <w:szCs w:val="20"/>
              </w:rPr>
            </w:pPr>
            <w:r>
              <w:rPr>
                <w:rFonts w:ascii="Times New Roman" w:hAnsi="Times New Roman" w:cs="Times New Roman"/>
                <w:sz w:val="20"/>
                <w:szCs w:val="20"/>
              </w:rPr>
              <w:t xml:space="preserve">Write here what the standard/guideline says about trans fats </w:t>
            </w:r>
            <w:r w:rsidR="009102B7" w:rsidRPr="00BD0F32">
              <w:rPr>
                <w:rFonts w:ascii="Times New Roman" w:hAnsi="Times New Roman" w:cs="Times New Roman"/>
                <w:sz w:val="20"/>
                <w:szCs w:val="20"/>
              </w:rPr>
              <w:t xml:space="preserve">e.g., any food provided in the school should have 0 trans fat </w:t>
            </w:r>
          </w:p>
        </w:tc>
        <w:tc>
          <w:tcPr>
            <w:tcW w:w="425" w:type="dxa"/>
          </w:tcPr>
          <w:p w14:paraId="3CED303C" w14:textId="77777777" w:rsidR="009102B7" w:rsidRPr="00BD0F32" w:rsidRDefault="009102B7" w:rsidP="003D02B9">
            <w:pPr>
              <w:rPr>
                <w:rFonts w:ascii="Times New Roman" w:hAnsi="Times New Roman" w:cs="Times New Roman"/>
              </w:rPr>
            </w:pPr>
          </w:p>
        </w:tc>
        <w:tc>
          <w:tcPr>
            <w:tcW w:w="425" w:type="dxa"/>
          </w:tcPr>
          <w:p w14:paraId="7260331A" w14:textId="77777777" w:rsidR="009102B7" w:rsidRPr="00BD0F32" w:rsidRDefault="009102B7" w:rsidP="003D02B9">
            <w:pPr>
              <w:rPr>
                <w:rFonts w:ascii="Times New Roman" w:hAnsi="Times New Roman" w:cs="Times New Roman"/>
              </w:rPr>
            </w:pPr>
          </w:p>
        </w:tc>
        <w:tc>
          <w:tcPr>
            <w:tcW w:w="595" w:type="dxa"/>
          </w:tcPr>
          <w:p w14:paraId="6F956D52" w14:textId="77777777" w:rsidR="009102B7" w:rsidRPr="00BD0F32" w:rsidRDefault="009102B7" w:rsidP="003D02B9">
            <w:pPr>
              <w:rPr>
                <w:rFonts w:ascii="Times New Roman" w:hAnsi="Times New Roman" w:cs="Times New Roman"/>
              </w:rPr>
            </w:pPr>
          </w:p>
        </w:tc>
        <w:tc>
          <w:tcPr>
            <w:tcW w:w="2375" w:type="dxa"/>
          </w:tcPr>
          <w:p w14:paraId="528FCCD0" w14:textId="77777777" w:rsidR="009102B7" w:rsidRPr="00BD0F32" w:rsidRDefault="009102B7" w:rsidP="003D02B9">
            <w:pPr>
              <w:rPr>
                <w:rFonts w:ascii="Times New Roman" w:hAnsi="Times New Roman" w:cs="Times New Roman"/>
              </w:rPr>
            </w:pPr>
          </w:p>
        </w:tc>
      </w:tr>
      <w:tr w:rsidR="009102B7" w:rsidRPr="00BD0F32" w14:paraId="13B13EFD" w14:textId="77777777" w:rsidTr="003D02B9">
        <w:tc>
          <w:tcPr>
            <w:tcW w:w="3477" w:type="dxa"/>
          </w:tcPr>
          <w:p w14:paraId="337DBC8A"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Total sugars</w:t>
            </w:r>
          </w:p>
        </w:tc>
        <w:tc>
          <w:tcPr>
            <w:tcW w:w="3335" w:type="dxa"/>
          </w:tcPr>
          <w:p w14:paraId="79B6C894" w14:textId="77777777" w:rsidR="009102B7" w:rsidRPr="00BD0F32" w:rsidRDefault="009102B7" w:rsidP="003D02B9">
            <w:pPr>
              <w:rPr>
                <w:rFonts w:ascii="Times New Roman" w:hAnsi="Times New Roman" w:cs="Times New Roman"/>
              </w:rPr>
            </w:pPr>
          </w:p>
        </w:tc>
        <w:tc>
          <w:tcPr>
            <w:tcW w:w="425" w:type="dxa"/>
          </w:tcPr>
          <w:p w14:paraId="7439DCC9" w14:textId="77777777" w:rsidR="009102B7" w:rsidRPr="00BD0F32" w:rsidRDefault="009102B7" w:rsidP="003D02B9">
            <w:pPr>
              <w:rPr>
                <w:rFonts w:ascii="Times New Roman" w:hAnsi="Times New Roman" w:cs="Times New Roman"/>
              </w:rPr>
            </w:pPr>
          </w:p>
        </w:tc>
        <w:tc>
          <w:tcPr>
            <w:tcW w:w="425" w:type="dxa"/>
          </w:tcPr>
          <w:p w14:paraId="6AD7F125" w14:textId="77777777" w:rsidR="009102B7" w:rsidRPr="00BD0F32" w:rsidRDefault="009102B7" w:rsidP="003D02B9">
            <w:pPr>
              <w:rPr>
                <w:rFonts w:ascii="Times New Roman" w:hAnsi="Times New Roman" w:cs="Times New Roman"/>
              </w:rPr>
            </w:pPr>
          </w:p>
        </w:tc>
        <w:tc>
          <w:tcPr>
            <w:tcW w:w="595" w:type="dxa"/>
          </w:tcPr>
          <w:p w14:paraId="794B0875" w14:textId="77777777" w:rsidR="009102B7" w:rsidRPr="00BD0F32" w:rsidRDefault="009102B7" w:rsidP="003D02B9">
            <w:pPr>
              <w:rPr>
                <w:rFonts w:ascii="Times New Roman" w:hAnsi="Times New Roman" w:cs="Times New Roman"/>
              </w:rPr>
            </w:pPr>
          </w:p>
        </w:tc>
        <w:tc>
          <w:tcPr>
            <w:tcW w:w="2375" w:type="dxa"/>
          </w:tcPr>
          <w:p w14:paraId="4E905F9F" w14:textId="77777777" w:rsidR="009102B7" w:rsidRPr="00BD0F32" w:rsidRDefault="009102B7" w:rsidP="003D02B9">
            <w:pPr>
              <w:rPr>
                <w:rFonts w:ascii="Times New Roman" w:hAnsi="Times New Roman" w:cs="Times New Roman"/>
              </w:rPr>
            </w:pPr>
          </w:p>
        </w:tc>
      </w:tr>
      <w:tr w:rsidR="009102B7" w:rsidRPr="00BD0F32" w14:paraId="683A6146" w14:textId="77777777" w:rsidTr="003D02B9">
        <w:tc>
          <w:tcPr>
            <w:tcW w:w="3477" w:type="dxa"/>
          </w:tcPr>
          <w:p w14:paraId="11CA3CCA"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Added sugars</w:t>
            </w:r>
          </w:p>
        </w:tc>
        <w:tc>
          <w:tcPr>
            <w:tcW w:w="3335" w:type="dxa"/>
          </w:tcPr>
          <w:p w14:paraId="168AD2CC" w14:textId="77777777" w:rsidR="009102B7" w:rsidRPr="00BD0F32" w:rsidRDefault="009102B7" w:rsidP="003D02B9">
            <w:pPr>
              <w:rPr>
                <w:rFonts w:ascii="Times New Roman" w:hAnsi="Times New Roman" w:cs="Times New Roman"/>
              </w:rPr>
            </w:pPr>
          </w:p>
        </w:tc>
        <w:tc>
          <w:tcPr>
            <w:tcW w:w="425" w:type="dxa"/>
          </w:tcPr>
          <w:p w14:paraId="66C5A589" w14:textId="77777777" w:rsidR="009102B7" w:rsidRPr="00BD0F32" w:rsidRDefault="009102B7" w:rsidP="003D02B9">
            <w:pPr>
              <w:rPr>
                <w:rFonts w:ascii="Times New Roman" w:hAnsi="Times New Roman" w:cs="Times New Roman"/>
              </w:rPr>
            </w:pPr>
          </w:p>
        </w:tc>
        <w:tc>
          <w:tcPr>
            <w:tcW w:w="425" w:type="dxa"/>
          </w:tcPr>
          <w:p w14:paraId="476C7945" w14:textId="77777777" w:rsidR="009102B7" w:rsidRPr="00BD0F32" w:rsidRDefault="009102B7" w:rsidP="003D02B9">
            <w:pPr>
              <w:rPr>
                <w:rFonts w:ascii="Times New Roman" w:hAnsi="Times New Roman" w:cs="Times New Roman"/>
              </w:rPr>
            </w:pPr>
          </w:p>
        </w:tc>
        <w:tc>
          <w:tcPr>
            <w:tcW w:w="595" w:type="dxa"/>
          </w:tcPr>
          <w:p w14:paraId="2775399D" w14:textId="77777777" w:rsidR="009102B7" w:rsidRPr="00BD0F32" w:rsidRDefault="009102B7" w:rsidP="003D02B9">
            <w:pPr>
              <w:rPr>
                <w:rFonts w:ascii="Times New Roman" w:hAnsi="Times New Roman" w:cs="Times New Roman"/>
              </w:rPr>
            </w:pPr>
          </w:p>
        </w:tc>
        <w:tc>
          <w:tcPr>
            <w:tcW w:w="2375" w:type="dxa"/>
          </w:tcPr>
          <w:p w14:paraId="573004F0" w14:textId="77777777" w:rsidR="009102B7" w:rsidRPr="00BD0F32" w:rsidRDefault="009102B7" w:rsidP="003D02B9">
            <w:pPr>
              <w:rPr>
                <w:rFonts w:ascii="Times New Roman" w:hAnsi="Times New Roman" w:cs="Times New Roman"/>
              </w:rPr>
            </w:pPr>
          </w:p>
        </w:tc>
      </w:tr>
      <w:tr w:rsidR="009102B7" w:rsidRPr="00BD0F32" w14:paraId="0E9AA825" w14:textId="77777777" w:rsidTr="003D02B9">
        <w:tc>
          <w:tcPr>
            <w:tcW w:w="3477" w:type="dxa"/>
          </w:tcPr>
          <w:p w14:paraId="22B29E76"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Sodium</w:t>
            </w:r>
          </w:p>
        </w:tc>
        <w:tc>
          <w:tcPr>
            <w:tcW w:w="3335" w:type="dxa"/>
          </w:tcPr>
          <w:p w14:paraId="3975DB27" w14:textId="77777777" w:rsidR="009102B7" w:rsidRPr="00BD0F32" w:rsidRDefault="009102B7" w:rsidP="003D02B9">
            <w:pPr>
              <w:rPr>
                <w:rFonts w:ascii="Times New Roman" w:hAnsi="Times New Roman" w:cs="Times New Roman"/>
              </w:rPr>
            </w:pPr>
          </w:p>
        </w:tc>
        <w:tc>
          <w:tcPr>
            <w:tcW w:w="425" w:type="dxa"/>
          </w:tcPr>
          <w:p w14:paraId="7965292D" w14:textId="77777777" w:rsidR="009102B7" w:rsidRPr="00BD0F32" w:rsidRDefault="009102B7" w:rsidP="003D02B9">
            <w:pPr>
              <w:rPr>
                <w:rFonts w:ascii="Times New Roman" w:hAnsi="Times New Roman" w:cs="Times New Roman"/>
              </w:rPr>
            </w:pPr>
          </w:p>
        </w:tc>
        <w:tc>
          <w:tcPr>
            <w:tcW w:w="425" w:type="dxa"/>
          </w:tcPr>
          <w:p w14:paraId="38E9A486" w14:textId="77777777" w:rsidR="009102B7" w:rsidRPr="00BD0F32" w:rsidRDefault="009102B7" w:rsidP="003D02B9">
            <w:pPr>
              <w:rPr>
                <w:rFonts w:ascii="Times New Roman" w:hAnsi="Times New Roman" w:cs="Times New Roman"/>
              </w:rPr>
            </w:pPr>
          </w:p>
        </w:tc>
        <w:tc>
          <w:tcPr>
            <w:tcW w:w="595" w:type="dxa"/>
          </w:tcPr>
          <w:p w14:paraId="76598836" w14:textId="77777777" w:rsidR="009102B7" w:rsidRPr="00BD0F32" w:rsidRDefault="009102B7" w:rsidP="003D02B9">
            <w:pPr>
              <w:rPr>
                <w:rFonts w:ascii="Times New Roman" w:hAnsi="Times New Roman" w:cs="Times New Roman"/>
              </w:rPr>
            </w:pPr>
          </w:p>
        </w:tc>
        <w:tc>
          <w:tcPr>
            <w:tcW w:w="2375" w:type="dxa"/>
          </w:tcPr>
          <w:p w14:paraId="63CB7028" w14:textId="77777777" w:rsidR="009102B7" w:rsidRPr="00BD0F32" w:rsidRDefault="009102B7" w:rsidP="003D02B9">
            <w:pPr>
              <w:rPr>
                <w:rFonts w:ascii="Times New Roman" w:hAnsi="Times New Roman" w:cs="Times New Roman"/>
              </w:rPr>
            </w:pPr>
          </w:p>
        </w:tc>
      </w:tr>
      <w:tr w:rsidR="009102B7" w:rsidRPr="00BD0F32" w14:paraId="75291597" w14:textId="77777777" w:rsidTr="003D02B9">
        <w:tc>
          <w:tcPr>
            <w:tcW w:w="3477" w:type="dxa"/>
          </w:tcPr>
          <w:p w14:paraId="5E313F59"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Potassium</w:t>
            </w:r>
          </w:p>
        </w:tc>
        <w:tc>
          <w:tcPr>
            <w:tcW w:w="3335" w:type="dxa"/>
          </w:tcPr>
          <w:p w14:paraId="2258241B" w14:textId="77777777" w:rsidR="009102B7" w:rsidRPr="00BD0F32" w:rsidRDefault="009102B7" w:rsidP="003D02B9">
            <w:pPr>
              <w:rPr>
                <w:rFonts w:ascii="Times New Roman" w:hAnsi="Times New Roman" w:cs="Times New Roman"/>
              </w:rPr>
            </w:pPr>
          </w:p>
        </w:tc>
        <w:tc>
          <w:tcPr>
            <w:tcW w:w="425" w:type="dxa"/>
          </w:tcPr>
          <w:p w14:paraId="2A6DF36E" w14:textId="77777777" w:rsidR="009102B7" w:rsidRPr="00BD0F32" w:rsidRDefault="009102B7" w:rsidP="003D02B9">
            <w:pPr>
              <w:rPr>
                <w:rFonts w:ascii="Times New Roman" w:hAnsi="Times New Roman" w:cs="Times New Roman"/>
              </w:rPr>
            </w:pPr>
          </w:p>
        </w:tc>
        <w:tc>
          <w:tcPr>
            <w:tcW w:w="425" w:type="dxa"/>
          </w:tcPr>
          <w:p w14:paraId="572091B6" w14:textId="77777777" w:rsidR="009102B7" w:rsidRPr="00BD0F32" w:rsidRDefault="009102B7" w:rsidP="003D02B9">
            <w:pPr>
              <w:rPr>
                <w:rFonts w:ascii="Times New Roman" w:hAnsi="Times New Roman" w:cs="Times New Roman"/>
              </w:rPr>
            </w:pPr>
          </w:p>
        </w:tc>
        <w:tc>
          <w:tcPr>
            <w:tcW w:w="595" w:type="dxa"/>
          </w:tcPr>
          <w:p w14:paraId="1782C94A" w14:textId="77777777" w:rsidR="009102B7" w:rsidRPr="00BD0F32" w:rsidRDefault="009102B7" w:rsidP="003D02B9">
            <w:pPr>
              <w:rPr>
                <w:rFonts w:ascii="Times New Roman" w:hAnsi="Times New Roman" w:cs="Times New Roman"/>
              </w:rPr>
            </w:pPr>
          </w:p>
        </w:tc>
        <w:tc>
          <w:tcPr>
            <w:tcW w:w="2375" w:type="dxa"/>
          </w:tcPr>
          <w:p w14:paraId="0F70CB04" w14:textId="77777777" w:rsidR="009102B7" w:rsidRPr="00BD0F32" w:rsidRDefault="009102B7" w:rsidP="003D02B9">
            <w:pPr>
              <w:rPr>
                <w:rFonts w:ascii="Times New Roman" w:hAnsi="Times New Roman" w:cs="Times New Roman"/>
              </w:rPr>
            </w:pPr>
          </w:p>
        </w:tc>
      </w:tr>
      <w:tr w:rsidR="009102B7" w:rsidRPr="00BD0F32" w14:paraId="5148FFEB" w14:textId="77777777" w:rsidTr="003D02B9">
        <w:tc>
          <w:tcPr>
            <w:tcW w:w="3477" w:type="dxa"/>
          </w:tcPr>
          <w:p w14:paraId="442E4A73"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Calcium</w:t>
            </w:r>
          </w:p>
        </w:tc>
        <w:tc>
          <w:tcPr>
            <w:tcW w:w="3335" w:type="dxa"/>
          </w:tcPr>
          <w:p w14:paraId="3EEAFCB6" w14:textId="77777777" w:rsidR="009102B7" w:rsidRPr="00BD0F32" w:rsidRDefault="009102B7" w:rsidP="003D02B9">
            <w:pPr>
              <w:rPr>
                <w:rFonts w:ascii="Times New Roman" w:hAnsi="Times New Roman" w:cs="Times New Roman"/>
              </w:rPr>
            </w:pPr>
          </w:p>
        </w:tc>
        <w:tc>
          <w:tcPr>
            <w:tcW w:w="425" w:type="dxa"/>
          </w:tcPr>
          <w:p w14:paraId="57EDB146" w14:textId="77777777" w:rsidR="009102B7" w:rsidRPr="00BD0F32" w:rsidRDefault="009102B7" w:rsidP="003D02B9">
            <w:pPr>
              <w:rPr>
                <w:rFonts w:ascii="Times New Roman" w:hAnsi="Times New Roman" w:cs="Times New Roman"/>
              </w:rPr>
            </w:pPr>
          </w:p>
        </w:tc>
        <w:tc>
          <w:tcPr>
            <w:tcW w:w="425" w:type="dxa"/>
          </w:tcPr>
          <w:p w14:paraId="54B6BE7E" w14:textId="77777777" w:rsidR="009102B7" w:rsidRPr="00BD0F32" w:rsidRDefault="009102B7" w:rsidP="003D02B9">
            <w:pPr>
              <w:rPr>
                <w:rFonts w:ascii="Times New Roman" w:hAnsi="Times New Roman" w:cs="Times New Roman"/>
              </w:rPr>
            </w:pPr>
          </w:p>
        </w:tc>
        <w:tc>
          <w:tcPr>
            <w:tcW w:w="595" w:type="dxa"/>
          </w:tcPr>
          <w:p w14:paraId="01B6CF7A" w14:textId="77777777" w:rsidR="009102B7" w:rsidRPr="00BD0F32" w:rsidRDefault="009102B7" w:rsidP="003D02B9">
            <w:pPr>
              <w:rPr>
                <w:rFonts w:ascii="Times New Roman" w:hAnsi="Times New Roman" w:cs="Times New Roman"/>
              </w:rPr>
            </w:pPr>
          </w:p>
        </w:tc>
        <w:tc>
          <w:tcPr>
            <w:tcW w:w="2375" w:type="dxa"/>
          </w:tcPr>
          <w:p w14:paraId="5D423DC8" w14:textId="77777777" w:rsidR="009102B7" w:rsidRPr="00BD0F32" w:rsidRDefault="009102B7" w:rsidP="003D02B9">
            <w:pPr>
              <w:rPr>
                <w:rFonts w:ascii="Times New Roman" w:hAnsi="Times New Roman" w:cs="Times New Roman"/>
              </w:rPr>
            </w:pPr>
          </w:p>
        </w:tc>
      </w:tr>
      <w:tr w:rsidR="009102B7" w:rsidRPr="00BD0F32" w14:paraId="0E2C0106" w14:textId="77777777" w:rsidTr="003D02B9">
        <w:tc>
          <w:tcPr>
            <w:tcW w:w="3477" w:type="dxa"/>
          </w:tcPr>
          <w:p w14:paraId="788EB82E"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lastRenderedPageBreak/>
              <w:t>Phosphorus</w:t>
            </w:r>
          </w:p>
        </w:tc>
        <w:tc>
          <w:tcPr>
            <w:tcW w:w="3335" w:type="dxa"/>
          </w:tcPr>
          <w:p w14:paraId="163CA670" w14:textId="77777777" w:rsidR="009102B7" w:rsidRPr="00BD0F32" w:rsidRDefault="009102B7" w:rsidP="003D02B9">
            <w:pPr>
              <w:rPr>
                <w:rFonts w:ascii="Times New Roman" w:hAnsi="Times New Roman" w:cs="Times New Roman"/>
              </w:rPr>
            </w:pPr>
          </w:p>
        </w:tc>
        <w:tc>
          <w:tcPr>
            <w:tcW w:w="425" w:type="dxa"/>
          </w:tcPr>
          <w:p w14:paraId="2FC9D58E" w14:textId="77777777" w:rsidR="009102B7" w:rsidRPr="00BD0F32" w:rsidRDefault="009102B7" w:rsidP="003D02B9">
            <w:pPr>
              <w:rPr>
                <w:rFonts w:ascii="Times New Roman" w:hAnsi="Times New Roman" w:cs="Times New Roman"/>
              </w:rPr>
            </w:pPr>
          </w:p>
        </w:tc>
        <w:tc>
          <w:tcPr>
            <w:tcW w:w="425" w:type="dxa"/>
          </w:tcPr>
          <w:p w14:paraId="6D126B45" w14:textId="77777777" w:rsidR="009102B7" w:rsidRPr="00BD0F32" w:rsidRDefault="009102B7" w:rsidP="003D02B9">
            <w:pPr>
              <w:rPr>
                <w:rFonts w:ascii="Times New Roman" w:hAnsi="Times New Roman" w:cs="Times New Roman"/>
              </w:rPr>
            </w:pPr>
          </w:p>
        </w:tc>
        <w:tc>
          <w:tcPr>
            <w:tcW w:w="595" w:type="dxa"/>
          </w:tcPr>
          <w:p w14:paraId="76AA293A" w14:textId="77777777" w:rsidR="009102B7" w:rsidRPr="00BD0F32" w:rsidRDefault="009102B7" w:rsidP="003D02B9">
            <w:pPr>
              <w:rPr>
                <w:rFonts w:ascii="Times New Roman" w:hAnsi="Times New Roman" w:cs="Times New Roman"/>
              </w:rPr>
            </w:pPr>
          </w:p>
        </w:tc>
        <w:tc>
          <w:tcPr>
            <w:tcW w:w="2375" w:type="dxa"/>
          </w:tcPr>
          <w:p w14:paraId="78FC9D50" w14:textId="77777777" w:rsidR="009102B7" w:rsidRPr="00BD0F32" w:rsidRDefault="009102B7" w:rsidP="003D02B9">
            <w:pPr>
              <w:rPr>
                <w:rFonts w:ascii="Times New Roman" w:hAnsi="Times New Roman" w:cs="Times New Roman"/>
              </w:rPr>
            </w:pPr>
          </w:p>
        </w:tc>
      </w:tr>
      <w:tr w:rsidR="009102B7" w:rsidRPr="00BD0F32" w14:paraId="14472486" w14:textId="77777777" w:rsidTr="003D02B9">
        <w:tc>
          <w:tcPr>
            <w:tcW w:w="3477" w:type="dxa"/>
          </w:tcPr>
          <w:p w14:paraId="492FF981"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 xml:space="preserve">Magnesium </w:t>
            </w:r>
          </w:p>
        </w:tc>
        <w:tc>
          <w:tcPr>
            <w:tcW w:w="3335" w:type="dxa"/>
          </w:tcPr>
          <w:p w14:paraId="508397CA" w14:textId="77777777" w:rsidR="009102B7" w:rsidRPr="00BD0F32" w:rsidRDefault="009102B7" w:rsidP="003D02B9">
            <w:pPr>
              <w:rPr>
                <w:rFonts w:ascii="Times New Roman" w:hAnsi="Times New Roman" w:cs="Times New Roman"/>
              </w:rPr>
            </w:pPr>
          </w:p>
        </w:tc>
        <w:tc>
          <w:tcPr>
            <w:tcW w:w="425" w:type="dxa"/>
          </w:tcPr>
          <w:p w14:paraId="6362F6A0" w14:textId="77777777" w:rsidR="009102B7" w:rsidRPr="00BD0F32" w:rsidRDefault="009102B7" w:rsidP="003D02B9">
            <w:pPr>
              <w:rPr>
                <w:rFonts w:ascii="Times New Roman" w:hAnsi="Times New Roman" w:cs="Times New Roman"/>
              </w:rPr>
            </w:pPr>
          </w:p>
        </w:tc>
        <w:tc>
          <w:tcPr>
            <w:tcW w:w="425" w:type="dxa"/>
          </w:tcPr>
          <w:p w14:paraId="669C3496" w14:textId="77777777" w:rsidR="009102B7" w:rsidRPr="00BD0F32" w:rsidRDefault="009102B7" w:rsidP="003D02B9">
            <w:pPr>
              <w:rPr>
                <w:rFonts w:ascii="Times New Roman" w:hAnsi="Times New Roman" w:cs="Times New Roman"/>
              </w:rPr>
            </w:pPr>
          </w:p>
        </w:tc>
        <w:tc>
          <w:tcPr>
            <w:tcW w:w="595" w:type="dxa"/>
          </w:tcPr>
          <w:p w14:paraId="119A3DE1" w14:textId="77777777" w:rsidR="009102B7" w:rsidRPr="00BD0F32" w:rsidRDefault="009102B7" w:rsidP="003D02B9">
            <w:pPr>
              <w:rPr>
                <w:rFonts w:ascii="Times New Roman" w:hAnsi="Times New Roman" w:cs="Times New Roman"/>
              </w:rPr>
            </w:pPr>
          </w:p>
        </w:tc>
        <w:tc>
          <w:tcPr>
            <w:tcW w:w="2375" w:type="dxa"/>
          </w:tcPr>
          <w:p w14:paraId="65449CFB" w14:textId="77777777" w:rsidR="009102B7" w:rsidRPr="00BD0F32" w:rsidRDefault="009102B7" w:rsidP="003D02B9">
            <w:pPr>
              <w:rPr>
                <w:rFonts w:ascii="Times New Roman" w:hAnsi="Times New Roman" w:cs="Times New Roman"/>
              </w:rPr>
            </w:pPr>
          </w:p>
        </w:tc>
      </w:tr>
      <w:tr w:rsidR="009102B7" w:rsidRPr="00BD0F32" w14:paraId="4DCE695C" w14:textId="77777777" w:rsidTr="003D02B9">
        <w:tc>
          <w:tcPr>
            <w:tcW w:w="3477" w:type="dxa"/>
          </w:tcPr>
          <w:p w14:paraId="0850EC45"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 xml:space="preserve">Iron </w:t>
            </w:r>
          </w:p>
        </w:tc>
        <w:tc>
          <w:tcPr>
            <w:tcW w:w="3335" w:type="dxa"/>
          </w:tcPr>
          <w:p w14:paraId="2384C066" w14:textId="77777777" w:rsidR="009102B7" w:rsidRPr="00BD0F32" w:rsidRDefault="009102B7" w:rsidP="003D02B9">
            <w:pPr>
              <w:rPr>
                <w:rFonts w:ascii="Times New Roman" w:hAnsi="Times New Roman" w:cs="Times New Roman"/>
              </w:rPr>
            </w:pPr>
          </w:p>
        </w:tc>
        <w:tc>
          <w:tcPr>
            <w:tcW w:w="425" w:type="dxa"/>
          </w:tcPr>
          <w:p w14:paraId="36D5DEC6" w14:textId="77777777" w:rsidR="009102B7" w:rsidRPr="00BD0F32" w:rsidRDefault="009102B7" w:rsidP="003D02B9">
            <w:pPr>
              <w:rPr>
                <w:rFonts w:ascii="Times New Roman" w:hAnsi="Times New Roman" w:cs="Times New Roman"/>
              </w:rPr>
            </w:pPr>
          </w:p>
        </w:tc>
        <w:tc>
          <w:tcPr>
            <w:tcW w:w="425" w:type="dxa"/>
          </w:tcPr>
          <w:p w14:paraId="45D023FA" w14:textId="77777777" w:rsidR="009102B7" w:rsidRPr="00BD0F32" w:rsidRDefault="009102B7" w:rsidP="003D02B9">
            <w:pPr>
              <w:rPr>
                <w:rFonts w:ascii="Times New Roman" w:hAnsi="Times New Roman" w:cs="Times New Roman"/>
              </w:rPr>
            </w:pPr>
          </w:p>
        </w:tc>
        <w:tc>
          <w:tcPr>
            <w:tcW w:w="595" w:type="dxa"/>
          </w:tcPr>
          <w:p w14:paraId="5D0103B0" w14:textId="77777777" w:rsidR="009102B7" w:rsidRPr="00BD0F32" w:rsidRDefault="009102B7" w:rsidP="003D02B9">
            <w:pPr>
              <w:rPr>
                <w:rFonts w:ascii="Times New Roman" w:hAnsi="Times New Roman" w:cs="Times New Roman"/>
              </w:rPr>
            </w:pPr>
          </w:p>
        </w:tc>
        <w:tc>
          <w:tcPr>
            <w:tcW w:w="2375" w:type="dxa"/>
          </w:tcPr>
          <w:p w14:paraId="0AF756ED" w14:textId="77777777" w:rsidR="009102B7" w:rsidRPr="00BD0F32" w:rsidRDefault="009102B7" w:rsidP="003D02B9">
            <w:pPr>
              <w:rPr>
                <w:rFonts w:ascii="Times New Roman" w:hAnsi="Times New Roman" w:cs="Times New Roman"/>
              </w:rPr>
            </w:pPr>
          </w:p>
        </w:tc>
      </w:tr>
      <w:tr w:rsidR="009102B7" w:rsidRPr="00BD0F32" w14:paraId="7031433F" w14:textId="77777777" w:rsidTr="003D02B9">
        <w:tc>
          <w:tcPr>
            <w:tcW w:w="3477" w:type="dxa"/>
          </w:tcPr>
          <w:p w14:paraId="02ACCF29"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Zinc</w:t>
            </w:r>
          </w:p>
        </w:tc>
        <w:tc>
          <w:tcPr>
            <w:tcW w:w="3335" w:type="dxa"/>
          </w:tcPr>
          <w:p w14:paraId="3A93F81D" w14:textId="77777777" w:rsidR="009102B7" w:rsidRPr="00BD0F32" w:rsidRDefault="009102B7" w:rsidP="003D02B9">
            <w:pPr>
              <w:rPr>
                <w:rFonts w:ascii="Times New Roman" w:hAnsi="Times New Roman" w:cs="Times New Roman"/>
              </w:rPr>
            </w:pPr>
          </w:p>
        </w:tc>
        <w:tc>
          <w:tcPr>
            <w:tcW w:w="425" w:type="dxa"/>
          </w:tcPr>
          <w:p w14:paraId="59A24E6C" w14:textId="77777777" w:rsidR="009102B7" w:rsidRPr="00BD0F32" w:rsidRDefault="009102B7" w:rsidP="003D02B9">
            <w:pPr>
              <w:rPr>
                <w:rFonts w:ascii="Times New Roman" w:hAnsi="Times New Roman" w:cs="Times New Roman"/>
              </w:rPr>
            </w:pPr>
          </w:p>
        </w:tc>
        <w:tc>
          <w:tcPr>
            <w:tcW w:w="425" w:type="dxa"/>
          </w:tcPr>
          <w:p w14:paraId="42A76691" w14:textId="77777777" w:rsidR="009102B7" w:rsidRPr="00BD0F32" w:rsidRDefault="009102B7" w:rsidP="003D02B9">
            <w:pPr>
              <w:rPr>
                <w:rFonts w:ascii="Times New Roman" w:hAnsi="Times New Roman" w:cs="Times New Roman"/>
              </w:rPr>
            </w:pPr>
          </w:p>
        </w:tc>
        <w:tc>
          <w:tcPr>
            <w:tcW w:w="595" w:type="dxa"/>
          </w:tcPr>
          <w:p w14:paraId="2B16A0A5" w14:textId="77777777" w:rsidR="009102B7" w:rsidRPr="00BD0F32" w:rsidRDefault="009102B7" w:rsidP="003D02B9">
            <w:pPr>
              <w:rPr>
                <w:rFonts w:ascii="Times New Roman" w:hAnsi="Times New Roman" w:cs="Times New Roman"/>
              </w:rPr>
            </w:pPr>
          </w:p>
        </w:tc>
        <w:tc>
          <w:tcPr>
            <w:tcW w:w="2375" w:type="dxa"/>
          </w:tcPr>
          <w:p w14:paraId="1E1D96DC" w14:textId="77777777" w:rsidR="009102B7" w:rsidRPr="00BD0F32" w:rsidRDefault="009102B7" w:rsidP="003D02B9">
            <w:pPr>
              <w:rPr>
                <w:rFonts w:ascii="Times New Roman" w:hAnsi="Times New Roman" w:cs="Times New Roman"/>
              </w:rPr>
            </w:pPr>
          </w:p>
        </w:tc>
      </w:tr>
      <w:tr w:rsidR="009102B7" w:rsidRPr="00BD0F32" w14:paraId="33455A3A" w14:textId="77777777" w:rsidTr="003D02B9">
        <w:tc>
          <w:tcPr>
            <w:tcW w:w="3477" w:type="dxa"/>
          </w:tcPr>
          <w:p w14:paraId="2CEDB31C"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Thiamine (Vitamin B1)</w:t>
            </w:r>
          </w:p>
        </w:tc>
        <w:tc>
          <w:tcPr>
            <w:tcW w:w="3335" w:type="dxa"/>
          </w:tcPr>
          <w:p w14:paraId="35FD1050" w14:textId="77777777" w:rsidR="009102B7" w:rsidRPr="00BD0F32" w:rsidRDefault="009102B7" w:rsidP="003D02B9">
            <w:pPr>
              <w:rPr>
                <w:rFonts w:ascii="Times New Roman" w:hAnsi="Times New Roman" w:cs="Times New Roman"/>
              </w:rPr>
            </w:pPr>
          </w:p>
        </w:tc>
        <w:tc>
          <w:tcPr>
            <w:tcW w:w="425" w:type="dxa"/>
          </w:tcPr>
          <w:p w14:paraId="4867B06B" w14:textId="77777777" w:rsidR="009102B7" w:rsidRPr="00BD0F32" w:rsidRDefault="009102B7" w:rsidP="003D02B9">
            <w:pPr>
              <w:rPr>
                <w:rFonts w:ascii="Times New Roman" w:hAnsi="Times New Roman" w:cs="Times New Roman"/>
              </w:rPr>
            </w:pPr>
          </w:p>
        </w:tc>
        <w:tc>
          <w:tcPr>
            <w:tcW w:w="425" w:type="dxa"/>
          </w:tcPr>
          <w:p w14:paraId="4CE7CD2A" w14:textId="77777777" w:rsidR="009102B7" w:rsidRPr="00BD0F32" w:rsidRDefault="009102B7" w:rsidP="003D02B9">
            <w:pPr>
              <w:rPr>
                <w:rFonts w:ascii="Times New Roman" w:hAnsi="Times New Roman" w:cs="Times New Roman"/>
              </w:rPr>
            </w:pPr>
          </w:p>
        </w:tc>
        <w:tc>
          <w:tcPr>
            <w:tcW w:w="595" w:type="dxa"/>
          </w:tcPr>
          <w:p w14:paraId="73B6AB5B" w14:textId="77777777" w:rsidR="009102B7" w:rsidRPr="00BD0F32" w:rsidRDefault="009102B7" w:rsidP="003D02B9">
            <w:pPr>
              <w:rPr>
                <w:rFonts w:ascii="Times New Roman" w:hAnsi="Times New Roman" w:cs="Times New Roman"/>
              </w:rPr>
            </w:pPr>
          </w:p>
        </w:tc>
        <w:tc>
          <w:tcPr>
            <w:tcW w:w="2375" w:type="dxa"/>
          </w:tcPr>
          <w:p w14:paraId="41D8BFDD" w14:textId="77777777" w:rsidR="009102B7" w:rsidRPr="00BD0F32" w:rsidRDefault="009102B7" w:rsidP="003D02B9">
            <w:pPr>
              <w:rPr>
                <w:rFonts w:ascii="Times New Roman" w:hAnsi="Times New Roman" w:cs="Times New Roman"/>
              </w:rPr>
            </w:pPr>
          </w:p>
        </w:tc>
      </w:tr>
      <w:tr w:rsidR="009102B7" w:rsidRPr="00BD0F32" w14:paraId="0F49D5FF" w14:textId="77777777" w:rsidTr="003D02B9">
        <w:tc>
          <w:tcPr>
            <w:tcW w:w="3477" w:type="dxa"/>
          </w:tcPr>
          <w:p w14:paraId="06A32DDA"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Riboflavin (Vitamin B2)</w:t>
            </w:r>
          </w:p>
        </w:tc>
        <w:tc>
          <w:tcPr>
            <w:tcW w:w="3335" w:type="dxa"/>
          </w:tcPr>
          <w:p w14:paraId="3D22C250" w14:textId="77777777" w:rsidR="009102B7" w:rsidRPr="00BD0F32" w:rsidRDefault="009102B7" w:rsidP="003D02B9">
            <w:pPr>
              <w:rPr>
                <w:rFonts w:ascii="Times New Roman" w:hAnsi="Times New Roman" w:cs="Times New Roman"/>
              </w:rPr>
            </w:pPr>
          </w:p>
        </w:tc>
        <w:tc>
          <w:tcPr>
            <w:tcW w:w="425" w:type="dxa"/>
          </w:tcPr>
          <w:p w14:paraId="798540CA" w14:textId="77777777" w:rsidR="009102B7" w:rsidRPr="00BD0F32" w:rsidRDefault="009102B7" w:rsidP="003D02B9">
            <w:pPr>
              <w:rPr>
                <w:rFonts w:ascii="Times New Roman" w:hAnsi="Times New Roman" w:cs="Times New Roman"/>
              </w:rPr>
            </w:pPr>
          </w:p>
        </w:tc>
        <w:tc>
          <w:tcPr>
            <w:tcW w:w="425" w:type="dxa"/>
          </w:tcPr>
          <w:p w14:paraId="08137B66" w14:textId="77777777" w:rsidR="009102B7" w:rsidRPr="00BD0F32" w:rsidRDefault="009102B7" w:rsidP="003D02B9">
            <w:pPr>
              <w:rPr>
                <w:rFonts w:ascii="Times New Roman" w:hAnsi="Times New Roman" w:cs="Times New Roman"/>
              </w:rPr>
            </w:pPr>
          </w:p>
        </w:tc>
        <w:tc>
          <w:tcPr>
            <w:tcW w:w="595" w:type="dxa"/>
          </w:tcPr>
          <w:p w14:paraId="6E71AED3" w14:textId="77777777" w:rsidR="009102B7" w:rsidRPr="00BD0F32" w:rsidRDefault="009102B7" w:rsidP="003D02B9">
            <w:pPr>
              <w:rPr>
                <w:rFonts w:ascii="Times New Roman" w:hAnsi="Times New Roman" w:cs="Times New Roman"/>
              </w:rPr>
            </w:pPr>
          </w:p>
        </w:tc>
        <w:tc>
          <w:tcPr>
            <w:tcW w:w="2375" w:type="dxa"/>
          </w:tcPr>
          <w:p w14:paraId="1A4CCC64" w14:textId="77777777" w:rsidR="009102B7" w:rsidRPr="00BD0F32" w:rsidRDefault="009102B7" w:rsidP="003D02B9">
            <w:pPr>
              <w:rPr>
                <w:rFonts w:ascii="Times New Roman" w:hAnsi="Times New Roman" w:cs="Times New Roman"/>
              </w:rPr>
            </w:pPr>
          </w:p>
        </w:tc>
      </w:tr>
      <w:tr w:rsidR="009102B7" w:rsidRPr="00BD0F32" w14:paraId="26366BD8" w14:textId="77777777" w:rsidTr="003D02B9">
        <w:tc>
          <w:tcPr>
            <w:tcW w:w="3477" w:type="dxa"/>
          </w:tcPr>
          <w:p w14:paraId="1EA35DEC"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Niacin (Vitamin B3)</w:t>
            </w:r>
          </w:p>
        </w:tc>
        <w:tc>
          <w:tcPr>
            <w:tcW w:w="3335" w:type="dxa"/>
          </w:tcPr>
          <w:p w14:paraId="7C56E8BE" w14:textId="77777777" w:rsidR="009102B7" w:rsidRPr="00BD0F32" w:rsidRDefault="009102B7" w:rsidP="003D02B9">
            <w:pPr>
              <w:rPr>
                <w:rFonts w:ascii="Times New Roman" w:hAnsi="Times New Roman" w:cs="Times New Roman"/>
              </w:rPr>
            </w:pPr>
          </w:p>
        </w:tc>
        <w:tc>
          <w:tcPr>
            <w:tcW w:w="425" w:type="dxa"/>
          </w:tcPr>
          <w:p w14:paraId="2D2BC234" w14:textId="77777777" w:rsidR="009102B7" w:rsidRPr="00BD0F32" w:rsidRDefault="009102B7" w:rsidP="003D02B9">
            <w:pPr>
              <w:rPr>
                <w:rFonts w:ascii="Times New Roman" w:hAnsi="Times New Roman" w:cs="Times New Roman"/>
              </w:rPr>
            </w:pPr>
          </w:p>
        </w:tc>
        <w:tc>
          <w:tcPr>
            <w:tcW w:w="425" w:type="dxa"/>
          </w:tcPr>
          <w:p w14:paraId="02C5FE11" w14:textId="77777777" w:rsidR="009102B7" w:rsidRPr="00BD0F32" w:rsidRDefault="009102B7" w:rsidP="003D02B9">
            <w:pPr>
              <w:rPr>
                <w:rFonts w:ascii="Times New Roman" w:hAnsi="Times New Roman" w:cs="Times New Roman"/>
              </w:rPr>
            </w:pPr>
          </w:p>
        </w:tc>
        <w:tc>
          <w:tcPr>
            <w:tcW w:w="595" w:type="dxa"/>
          </w:tcPr>
          <w:p w14:paraId="00B075FF" w14:textId="77777777" w:rsidR="009102B7" w:rsidRPr="00BD0F32" w:rsidRDefault="009102B7" w:rsidP="003D02B9">
            <w:pPr>
              <w:rPr>
                <w:rFonts w:ascii="Times New Roman" w:hAnsi="Times New Roman" w:cs="Times New Roman"/>
              </w:rPr>
            </w:pPr>
          </w:p>
        </w:tc>
        <w:tc>
          <w:tcPr>
            <w:tcW w:w="2375" w:type="dxa"/>
          </w:tcPr>
          <w:p w14:paraId="0CAB6460" w14:textId="77777777" w:rsidR="009102B7" w:rsidRPr="00BD0F32" w:rsidRDefault="009102B7" w:rsidP="003D02B9">
            <w:pPr>
              <w:rPr>
                <w:rFonts w:ascii="Times New Roman" w:hAnsi="Times New Roman" w:cs="Times New Roman"/>
              </w:rPr>
            </w:pPr>
          </w:p>
        </w:tc>
      </w:tr>
      <w:tr w:rsidR="009102B7" w:rsidRPr="00BD0F32" w14:paraId="2B9AD979" w14:textId="77777777" w:rsidTr="003D02B9">
        <w:tc>
          <w:tcPr>
            <w:tcW w:w="3477" w:type="dxa"/>
          </w:tcPr>
          <w:p w14:paraId="10D4144C"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Pantothenic acid (Vitamin B5)</w:t>
            </w:r>
          </w:p>
        </w:tc>
        <w:tc>
          <w:tcPr>
            <w:tcW w:w="3335" w:type="dxa"/>
          </w:tcPr>
          <w:p w14:paraId="331B5099" w14:textId="77777777" w:rsidR="009102B7" w:rsidRPr="00BD0F32" w:rsidRDefault="009102B7" w:rsidP="003D02B9">
            <w:pPr>
              <w:rPr>
                <w:rFonts w:ascii="Times New Roman" w:hAnsi="Times New Roman" w:cs="Times New Roman"/>
              </w:rPr>
            </w:pPr>
          </w:p>
        </w:tc>
        <w:tc>
          <w:tcPr>
            <w:tcW w:w="425" w:type="dxa"/>
          </w:tcPr>
          <w:p w14:paraId="39EFBEC5" w14:textId="77777777" w:rsidR="009102B7" w:rsidRPr="00BD0F32" w:rsidRDefault="009102B7" w:rsidP="003D02B9">
            <w:pPr>
              <w:rPr>
                <w:rFonts w:ascii="Times New Roman" w:hAnsi="Times New Roman" w:cs="Times New Roman"/>
              </w:rPr>
            </w:pPr>
          </w:p>
        </w:tc>
        <w:tc>
          <w:tcPr>
            <w:tcW w:w="425" w:type="dxa"/>
          </w:tcPr>
          <w:p w14:paraId="3D766674" w14:textId="77777777" w:rsidR="009102B7" w:rsidRPr="00BD0F32" w:rsidRDefault="009102B7" w:rsidP="003D02B9">
            <w:pPr>
              <w:rPr>
                <w:rFonts w:ascii="Times New Roman" w:hAnsi="Times New Roman" w:cs="Times New Roman"/>
              </w:rPr>
            </w:pPr>
          </w:p>
        </w:tc>
        <w:tc>
          <w:tcPr>
            <w:tcW w:w="595" w:type="dxa"/>
          </w:tcPr>
          <w:p w14:paraId="024556A6" w14:textId="77777777" w:rsidR="009102B7" w:rsidRPr="00BD0F32" w:rsidRDefault="009102B7" w:rsidP="003D02B9">
            <w:pPr>
              <w:rPr>
                <w:rFonts w:ascii="Times New Roman" w:hAnsi="Times New Roman" w:cs="Times New Roman"/>
              </w:rPr>
            </w:pPr>
          </w:p>
        </w:tc>
        <w:tc>
          <w:tcPr>
            <w:tcW w:w="2375" w:type="dxa"/>
          </w:tcPr>
          <w:p w14:paraId="3919BE00" w14:textId="77777777" w:rsidR="009102B7" w:rsidRPr="00BD0F32" w:rsidRDefault="009102B7" w:rsidP="003D02B9">
            <w:pPr>
              <w:rPr>
                <w:rFonts w:ascii="Times New Roman" w:hAnsi="Times New Roman" w:cs="Times New Roman"/>
              </w:rPr>
            </w:pPr>
          </w:p>
        </w:tc>
      </w:tr>
      <w:tr w:rsidR="009102B7" w:rsidRPr="00BD0F32" w14:paraId="4786BF5E" w14:textId="77777777" w:rsidTr="003D02B9">
        <w:tc>
          <w:tcPr>
            <w:tcW w:w="3477" w:type="dxa"/>
          </w:tcPr>
          <w:p w14:paraId="6E95CEC5"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Folate (Vitamin B9)</w:t>
            </w:r>
          </w:p>
        </w:tc>
        <w:tc>
          <w:tcPr>
            <w:tcW w:w="3335" w:type="dxa"/>
          </w:tcPr>
          <w:p w14:paraId="042A5747" w14:textId="77777777" w:rsidR="009102B7" w:rsidRPr="00BD0F32" w:rsidRDefault="009102B7" w:rsidP="003D02B9">
            <w:pPr>
              <w:rPr>
                <w:rFonts w:ascii="Times New Roman" w:hAnsi="Times New Roman" w:cs="Times New Roman"/>
              </w:rPr>
            </w:pPr>
          </w:p>
        </w:tc>
        <w:tc>
          <w:tcPr>
            <w:tcW w:w="425" w:type="dxa"/>
          </w:tcPr>
          <w:p w14:paraId="6762EE12" w14:textId="77777777" w:rsidR="009102B7" w:rsidRPr="00BD0F32" w:rsidRDefault="009102B7" w:rsidP="003D02B9">
            <w:pPr>
              <w:rPr>
                <w:rFonts w:ascii="Times New Roman" w:hAnsi="Times New Roman" w:cs="Times New Roman"/>
              </w:rPr>
            </w:pPr>
          </w:p>
        </w:tc>
        <w:tc>
          <w:tcPr>
            <w:tcW w:w="425" w:type="dxa"/>
          </w:tcPr>
          <w:p w14:paraId="595419FB" w14:textId="77777777" w:rsidR="009102B7" w:rsidRPr="00BD0F32" w:rsidRDefault="009102B7" w:rsidP="003D02B9">
            <w:pPr>
              <w:rPr>
                <w:rFonts w:ascii="Times New Roman" w:hAnsi="Times New Roman" w:cs="Times New Roman"/>
              </w:rPr>
            </w:pPr>
          </w:p>
        </w:tc>
        <w:tc>
          <w:tcPr>
            <w:tcW w:w="595" w:type="dxa"/>
          </w:tcPr>
          <w:p w14:paraId="0A758C2D" w14:textId="77777777" w:rsidR="009102B7" w:rsidRPr="00BD0F32" w:rsidRDefault="009102B7" w:rsidP="003D02B9">
            <w:pPr>
              <w:rPr>
                <w:rFonts w:ascii="Times New Roman" w:hAnsi="Times New Roman" w:cs="Times New Roman"/>
              </w:rPr>
            </w:pPr>
          </w:p>
        </w:tc>
        <w:tc>
          <w:tcPr>
            <w:tcW w:w="2375" w:type="dxa"/>
          </w:tcPr>
          <w:p w14:paraId="5A8F5397" w14:textId="77777777" w:rsidR="009102B7" w:rsidRPr="00BD0F32" w:rsidRDefault="009102B7" w:rsidP="003D02B9">
            <w:pPr>
              <w:rPr>
                <w:rFonts w:ascii="Times New Roman" w:hAnsi="Times New Roman" w:cs="Times New Roman"/>
              </w:rPr>
            </w:pPr>
          </w:p>
        </w:tc>
      </w:tr>
      <w:tr w:rsidR="009102B7" w:rsidRPr="00BD0F32" w14:paraId="3B20DC8F" w14:textId="77777777" w:rsidTr="003D02B9">
        <w:tc>
          <w:tcPr>
            <w:tcW w:w="3477" w:type="dxa"/>
          </w:tcPr>
          <w:p w14:paraId="17684820" w14:textId="77777777" w:rsidR="009102B7" w:rsidRPr="00BD0F32" w:rsidRDefault="009102B7" w:rsidP="003D02B9">
            <w:pPr>
              <w:rPr>
                <w:rFonts w:ascii="Times New Roman" w:hAnsi="Times New Roman" w:cs="Times New Roman"/>
                <w:sz w:val="20"/>
                <w:szCs w:val="20"/>
              </w:rPr>
            </w:pPr>
            <w:r w:rsidRPr="00BD0F32">
              <w:rPr>
                <w:rFonts w:ascii="Times New Roman" w:hAnsi="Times New Roman" w:cs="Times New Roman"/>
                <w:sz w:val="20"/>
                <w:szCs w:val="20"/>
              </w:rPr>
              <w:t>Vitamin C</w:t>
            </w:r>
          </w:p>
        </w:tc>
        <w:tc>
          <w:tcPr>
            <w:tcW w:w="3335" w:type="dxa"/>
          </w:tcPr>
          <w:p w14:paraId="16A3B856" w14:textId="77777777" w:rsidR="009102B7" w:rsidRPr="00BD0F32" w:rsidRDefault="009102B7" w:rsidP="003D02B9">
            <w:pPr>
              <w:rPr>
                <w:rFonts w:ascii="Times New Roman" w:hAnsi="Times New Roman" w:cs="Times New Roman"/>
              </w:rPr>
            </w:pPr>
          </w:p>
        </w:tc>
        <w:tc>
          <w:tcPr>
            <w:tcW w:w="425" w:type="dxa"/>
          </w:tcPr>
          <w:p w14:paraId="21E38460" w14:textId="77777777" w:rsidR="009102B7" w:rsidRPr="00BD0F32" w:rsidRDefault="009102B7" w:rsidP="003D02B9">
            <w:pPr>
              <w:rPr>
                <w:rFonts w:ascii="Times New Roman" w:hAnsi="Times New Roman" w:cs="Times New Roman"/>
              </w:rPr>
            </w:pPr>
          </w:p>
        </w:tc>
        <w:tc>
          <w:tcPr>
            <w:tcW w:w="425" w:type="dxa"/>
          </w:tcPr>
          <w:p w14:paraId="305A1524" w14:textId="77777777" w:rsidR="009102B7" w:rsidRPr="00BD0F32" w:rsidRDefault="009102B7" w:rsidP="003D02B9">
            <w:pPr>
              <w:rPr>
                <w:rFonts w:ascii="Times New Roman" w:hAnsi="Times New Roman" w:cs="Times New Roman"/>
              </w:rPr>
            </w:pPr>
          </w:p>
        </w:tc>
        <w:tc>
          <w:tcPr>
            <w:tcW w:w="595" w:type="dxa"/>
          </w:tcPr>
          <w:p w14:paraId="0AE9DDBF" w14:textId="77777777" w:rsidR="009102B7" w:rsidRPr="00BD0F32" w:rsidRDefault="009102B7" w:rsidP="003D02B9">
            <w:pPr>
              <w:rPr>
                <w:rFonts w:ascii="Times New Roman" w:hAnsi="Times New Roman" w:cs="Times New Roman"/>
              </w:rPr>
            </w:pPr>
          </w:p>
        </w:tc>
        <w:tc>
          <w:tcPr>
            <w:tcW w:w="2375" w:type="dxa"/>
          </w:tcPr>
          <w:p w14:paraId="48ECAFCB" w14:textId="77777777" w:rsidR="009102B7" w:rsidRPr="00BD0F32" w:rsidRDefault="009102B7" w:rsidP="003D02B9">
            <w:pPr>
              <w:rPr>
                <w:rFonts w:ascii="Times New Roman" w:hAnsi="Times New Roman" w:cs="Times New Roman"/>
              </w:rPr>
            </w:pPr>
          </w:p>
        </w:tc>
      </w:tr>
      <w:tr w:rsidR="009102B7" w:rsidRPr="00BD0F32" w14:paraId="3EF8B760" w14:textId="77777777" w:rsidTr="003D02B9">
        <w:tc>
          <w:tcPr>
            <w:tcW w:w="3477" w:type="dxa"/>
          </w:tcPr>
          <w:p w14:paraId="76BA1D4F" w14:textId="77777777" w:rsidR="009102B7" w:rsidRPr="00BD0F32" w:rsidRDefault="009102B7" w:rsidP="003D02B9">
            <w:pPr>
              <w:rPr>
                <w:rFonts w:ascii="Times New Roman" w:hAnsi="Times New Roman" w:cs="Times New Roman"/>
                <w:b/>
                <w:bCs/>
                <w:sz w:val="20"/>
                <w:szCs w:val="20"/>
              </w:rPr>
            </w:pPr>
            <w:r w:rsidRPr="00BD0F32">
              <w:rPr>
                <w:rFonts w:ascii="Times New Roman" w:hAnsi="Times New Roman" w:cs="Times New Roman"/>
                <w:b/>
                <w:bCs/>
                <w:sz w:val="20"/>
                <w:szCs w:val="20"/>
              </w:rPr>
              <w:t>Caffeine</w:t>
            </w:r>
          </w:p>
        </w:tc>
        <w:tc>
          <w:tcPr>
            <w:tcW w:w="3335" w:type="dxa"/>
          </w:tcPr>
          <w:p w14:paraId="5D0344DA" w14:textId="77777777" w:rsidR="009102B7" w:rsidRPr="00BD0F32" w:rsidRDefault="009102B7" w:rsidP="003D02B9">
            <w:pPr>
              <w:rPr>
                <w:rFonts w:ascii="Times New Roman" w:hAnsi="Times New Roman" w:cs="Times New Roman"/>
              </w:rPr>
            </w:pPr>
          </w:p>
        </w:tc>
        <w:tc>
          <w:tcPr>
            <w:tcW w:w="425" w:type="dxa"/>
          </w:tcPr>
          <w:p w14:paraId="6175416D" w14:textId="77777777" w:rsidR="009102B7" w:rsidRPr="00BD0F32" w:rsidRDefault="009102B7" w:rsidP="003D02B9">
            <w:pPr>
              <w:rPr>
                <w:rFonts w:ascii="Times New Roman" w:hAnsi="Times New Roman" w:cs="Times New Roman"/>
              </w:rPr>
            </w:pPr>
          </w:p>
        </w:tc>
        <w:tc>
          <w:tcPr>
            <w:tcW w:w="425" w:type="dxa"/>
          </w:tcPr>
          <w:p w14:paraId="6A5BD174" w14:textId="77777777" w:rsidR="009102B7" w:rsidRPr="00BD0F32" w:rsidRDefault="009102B7" w:rsidP="003D02B9">
            <w:pPr>
              <w:rPr>
                <w:rFonts w:ascii="Times New Roman" w:hAnsi="Times New Roman" w:cs="Times New Roman"/>
              </w:rPr>
            </w:pPr>
          </w:p>
        </w:tc>
        <w:tc>
          <w:tcPr>
            <w:tcW w:w="595" w:type="dxa"/>
          </w:tcPr>
          <w:p w14:paraId="5F7F4DB1" w14:textId="77777777" w:rsidR="009102B7" w:rsidRPr="00BD0F32" w:rsidRDefault="009102B7" w:rsidP="003D02B9">
            <w:pPr>
              <w:rPr>
                <w:rFonts w:ascii="Times New Roman" w:hAnsi="Times New Roman" w:cs="Times New Roman"/>
              </w:rPr>
            </w:pPr>
          </w:p>
        </w:tc>
        <w:tc>
          <w:tcPr>
            <w:tcW w:w="2375" w:type="dxa"/>
          </w:tcPr>
          <w:p w14:paraId="31D4777D" w14:textId="77777777" w:rsidR="009102B7" w:rsidRPr="00BD0F32" w:rsidRDefault="009102B7" w:rsidP="003D02B9">
            <w:pPr>
              <w:rPr>
                <w:rFonts w:ascii="Times New Roman" w:hAnsi="Times New Roman" w:cs="Times New Roman"/>
              </w:rPr>
            </w:pPr>
          </w:p>
        </w:tc>
      </w:tr>
      <w:tr w:rsidR="009102B7" w:rsidRPr="00BD0F32" w14:paraId="5448C02F" w14:textId="77777777" w:rsidTr="003D02B9">
        <w:tc>
          <w:tcPr>
            <w:tcW w:w="3477" w:type="dxa"/>
          </w:tcPr>
          <w:p w14:paraId="669FA3DB" w14:textId="77777777" w:rsidR="009102B7" w:rsidRPr="00BD0F32" w:rsidRDefault="009102B7" w:rsidP="003D02B9">
            <w:pPr>
              <w:rPr>
                <w:rFonts w:ascii="Times New Roman" w:hAnsi="Times New Roman" w:cs="Times New Roman"/>
                <w:b/>
                <w:bCs/>
                <w:sz w:val="20"/>
                <w:szCs w:val="20"/>
              </w:rPr>
            </w:pPr>
          </w:p>
        </w:tc>
        <w:tc>
          <w:tcPr>
            <w:tcW w:w="3335" w:type="dxa"/>
          </w:tcPr>
          <w:p w14:paraId="155DFB6D" w14:textId="77777777" w:rsidR="009102B7" w:rsidRPr="00BD0F32" w:rsidRDefault="009102B7" w:rsidP="003D02B9">
            <w:pPr>
              <w:rPr>
                <w:rFonts w:ascii="Times New Roman" w:hAnsi="Times New Roman" w:cs="Times New Roman"/>
              </w:rPr>
            </w:pPr>
          </w:p>
        </w:tc>
        <w:tc>
          <w:tcPr>
            <w:tcW w:w="425" w:type="dxa"/>
          </w:tcPr>
          <w:p w14:paraId="51834988" w14:textId="77777777" w:rsidR="009102B7" w:rsidRPr="00BD0F32" w:rsidRDefault="009102B7" w:rsidP="003D02B9">
            <w:pPr>
              <w:rPr>
                <w:rFonts w:ascii="Times New Roman" w:hAnsi="Times New Roman" w:cs="Times New Roman"/>
              </w:rPr>
            </w:pPr>
          </w:p>
        </w:tc>
        <w:tc>
          <w:tcPr>
            <w:tcW w:w="425" w:type="dxa"/>
          </w:tcPr>
          <w:p w14:paraId="34A8C471" w14:textId="77777777" w:rsidR="009102B7" w:rsidRPr="00BD0F32" w:rsidRDefault="009102B7" w:rsidP="003D02B9">
            <w:pPr>
              <w:rPr>
                <w:rFonts w:ascii="Times New Roman" w:hAnsi="Times New Roman" w:cs="Times New Roman"/>
              </w:rPr>
            </w:pPr>
          </w:p>
        </w:tc>
        <w:tc>
          <w:tcPr>
            <w:tcW w:w="595" w:type="dxa"/>
          </w:tcPr>
          <w:p w14:paraId="4984FB51" w14:textId="77777777" w:rsidR="009102B7" w:rsidRPr="00BD0F32" w:rsidRDefault="009102B7" w:rsidP="003D02B9">
            <w:pPr>
              <w:rPr>
                <w:rFonts w:ascii="Times New Roman" w:hAnsi="Times New Roman" w:cs="Times New Roman"/>
              </w:rPr>
            </w:pPr>
          </w:p>
        </w:tc>
        <w:tc>
          <w:tcPr>
            <w:tcW w:w="2375" w:type="dxa"/>
          </w:tcPr>
          <w:p w14:paraId="0DAA2B38" w14:textId="77777777" w:rsidR="009102B7" w:rsidRPr="00BD0F32" w:rsidRDefault="009102B7" w:rsidP="003D02B9">
            <w:pPr>
              <w:rPr>
                <w:rFonts w:ascii="Times New Roman" w:hAnsi="Times New Roman" w:cs="Times New Roman"/>
              </w:rPr>
            </w:pPr>
          </w:p>
        </w:tc>
      </w:tr>
      <w:tr w:rsidR="009102B7" w:rsidRPr="00BD0F32" w14:paraId="65F96A05" w14:textId="77777777" w:rsidTr="003D02B9">
        <w:tc>
          <w:tcPr>
            <w:tcW w:w="3477" w:type="dxa"/>
          </w:tcPr>
          <w:p w14:paraId="0601B7CD" w14:textId="77777777" w:rsidR="009102B7" w:rsidRPr="00BD0F32" w:rsidRDefault="009102B7" w:rsidP="003D02B9">
            <w:pPr>
              <w:rPr>
                <w:rFonts w:ascii="Times New Roman" w:hAnsi="Times New Roman" w:cs="Times New Roman"/>
                <w:b/>
                <w:bCs/>
                <w:sz w:val="20"/>
                <w:szCs w:val="20"/>
              </w:rPr>
            </w:pPr>
          </w:p>
        </w:tc>
        <w:tc>
          <w:tcPr>
            <w:tcW w:w="3335" w:type="dxa"/>
          </w:tcPr>
          <w:p w14:paraId="0AF4D618" w14:textId="77777777" w:rsidR="009102B7" w:rsidRPr="00BD0F32" w:rsidRDefault="009102B7" w:rsidP="003D02B9">
            <w:pPr>
              <w:rPr>
                <w:rFonts w:ascii="Times New Roman" w:hAnsi="Times New Roman" w:cs="Times New Roman"/>
              </w:rPr>
            </w:pPr>
          </w:p>
        </w:tc>
        <w:tc>
          <w:tcPr>
            <w:tcW w:w="425" w:type="dxa"/>
          </w:tcPr>
          <w:p w14:paraId="6DC6070C" w14:textId="77777777" w:rsidR="009102B7" w:rsidRPr="00BD0F32" w:rsidRDefault="009102B7" w:rsidP="003D02B9">
            <w:pPr>
              <w:rPr>
                <w:rFonts w:ascii="Times New Roman" w:hAnsi="Times New Roman" w:cs="Times New Roman"/>
              </w:rPr>
            </w:pPr>
          </w:p>
        </w:tc>
        <w:tc>
          <w:tcPr>
            <w:tcW w:w="425" w:type="dxa"/>
          </w:tcPr>
          <w:p w14:paraId="61093744" w14:textId="77777777" w:rsidR="009102B7" w:rsidRPr="00BD0F32" w:rsidRDefault="009102B7" w:rsidP="003D02B9">
            <w:pPr>
              <w:rPr>
                <w:rFonts w:ascii="Times New Roman" w:hAnsi="Times New Roman" w:cs="Times New Roman"/>
              </w:rPr>
            </w:pPr>
          </w:p>
        </w:tc>
        <w:tc>
          <w:tcPr>
            <w:tcW w:w="595" w:type="dxa"/>
          </w:tcPr>
          <w:p w14:paraId="399A18B9" w14:textId="77777777" w:rsidR="009102B7" w:rsidRPr="00BD0F32" w:rsidRDefault="009102B7" w:rsidP="003D02B9">
            <w:pPr>
              <w:rPr>
                <w:rFonts w:ascii="Times New Roman" w:hAnsi="Times New Roman" w:cs="Times New Roman"/>
              </w:rPr>
            </w:pPr>
          </w:p>
        </w:tc>
        <w:tc>
          <w:tcPr>
            <w:tcW w:w="2375" w:type="dxa"/>
          </w:tcPr>
          <w:p w14:paraId="67B3560F" w14:textId="77777777" w:rsidR="009102B7" w:rsidRPr="00BD0F32" w:rsidRDefault="009102B7" w:rsidP="003D02B9">
            <w:pPr>
              <w:rPr>
                <w:rFonts w:ascii="Times New Roman" w:hAnsi="Times New Roman" w:cs="Times New Roman"/>
              </w:rPr>
            </w:pPr>
          </w:p>
        </w:tc>
      </w:tr>
    </w:tbl>
    <w:p w14:paraId="1CFE5686" w14:textId="23D95E9A" w:rsidR="00D76CEF" w:rsidRDefault="00D76CEF" w:rsidP="00EE6FE4">
      <w:pPr>
        <w:rPr>
          <w:rFonts w:ascii="Times New Roman" w:eastAsia="Times New Roman" w:hAnsi="Times New Roman" w:cs="Times New Roman"/>
          <w:b/>
          <w:bCs/>
          <w:color w:val="000000"/>
          <w:sz w:val="24"/>
          <w:szCs w:val="24"/>
          <w:u w:val="single"/>
          <w:lang w:eastAsia="en-GB"/>
        </w:rPr>
        <w:sectPr w:rsidR="00D76CEF">
          <w:footerReference w:type="default" r:id="rId8"/>
          <w:pgSz w:w="11906" w:h="16838"/>
          <w:pgMar w:top="1440" w:right="1440" w:bottom="1440" w:left="1440" w:header="708" w:footer="708" w:gutter="0"/>
          <w:cols w:space="708"/>
          <w:docGrid w:linePitch="360"/>
        </w:sectPr>
      </w:pPr>
    </w:p>
    <w:p w14:paraId="5BBDAFBE" w14:textId="650EFEE1" w:rsidR="00EE6FE4" w:rsidRPr="00BD0F32" w:rsidRDefault="00D76CEF" w:rsidP="00EE6FE4">
      <w:pPr>
        <w:rPr>
          <w:rFonts w:ascii="Times New Roman" w:eastAsia="Times New Roman" w:hAnsi="Times New Roman" w:cs="Times New Roman"/>
          <w:b/>
          <w:bCs/>
          <w:color w:val="000000"/>
          <w:sz w:val="24"/>
          <w:szCs w:val="24"/>
          <w:u w:val="single"/>
          <w:lang w:eastAsia="en-GB"/>
        </w:rPr>
      </w:pPr>
      <w:r>
        <w:rPr>
          <w:rFonts w:ascii="Times New Roman" w:eastAsia="Times New Roman" w:hAnsi="Times New Roman" w:cs="Times New Roman"/>
          <w:b/>
          <w:bCs/>
          <w:color w:val="000000"/>
          <w:sz w:val="24"/>
          <w:szCs w:val="24"/>
          <w:u w:val="single"/>
          <w:lang w:eastAsia="en-GB"/>
        </w:rPr>
        <w:lastRenderedPageBreak/>
        <w:t>P</w:t>
      </w:r>
      <w:r w:rsidR="00F927B2">
        <w:rPr>
          <w:rFonts w:ascii="Times New Roman" w:eastAsia="Times New Roman" w:hAnsi="Times New Roman" w:cs="Times New Roman"/>
          <w:b/>
          <w:bCs/>
          <w:color w:val="000000"/>
          <w:sz w:val="24"/>
          <w:szCs w:val="24"/>
          <w:u w:val="single"/>
          <w:lang w:eastAsia="en-GB"/>
        </w:rPr>
        <w:t>ar</w:t>
      </w:r>
      <w:r w:rsidR="00F927B2" w:rsidRPr="00BD0F32">
        <w:rPr>
          <w:rFonts w:ascii="Times New Roman" w:eastAsia="Times New Roman" w:hAnsi="Times New Roman" w:cs="Times New Roman"/>
          <w:b/>
          <w:bCs/>
          <w:color w:val="000000"/>
          <w:sz w:val="24"/>
          <w:szCs w:val="24"/>
          <w:u w:val="single"/>
          <w:lang w:eastAsia="en-GB"/>
        </w:rPr>
        <w:t xml:space="preserve">t </w:t>
      </w:r>
      <w:r w:rsidR="0069225A">
        <w:rPr>
          <w:rFonts w:ascii="Times New Roman" w:eastAsia="Times New Roman" w:hAnsi="Times New Roman" w:cs="Times New Roman"/>
          <w:b/>
          <w:bCs/>
          <w:color w:val="000000"/>
          <w:sz w:val="24"/>
          <w:szCs w:val="24"/>
          <w:u w:val="single"/>
          <w:lang w:eastAsia="en-GB"/>
        </w:rPr>
        <w:t>1</w:t>
      </w:r>
      <w:r w:rsidR="00F927B2">
        <w:rPr>
          <w:rFonts w:ascii="Times New Roman" w:eastAsia="Times New Roman" w:hAnsi="Times New Roman" w:cs="Times New Roman"/>
          <w:b/>
          <w:bCs/>
          <w:color w:val="000000"/>
          <w:sz w:val="24"/>
          <w:szCs w:val="24"/>
          <w:u w:val="single"/>
          <w:lang w:eastAsia="en-GB"/>
        </w:rPr>
        <w:t>B</w:t>
      </w:r>
      <w:r w:rsidR="00F927B2" w:rsidRPr="00BD0F32">
        <w:rPr>
          <w:rFonts w:ascii="Times New Roman" w:eastAsia="Times New Roman" w:hAnsi="Times New Roman" w:cs="Times New Roman"/>
          <w:b/>
          <w:bCs/>
          <w:color w:val="000000"/>
          <w:sz w:val="24"/>
          <w:szCs w:val="24"/>
          <w:u w:val="single"/>
          <w:lang w:eastAsia="en-GB"/>
        </w:rPr>
        <w:t xml:space="preserve">: </w:t>
      </w:r>
      <w:r w:rsidR="00F927B2">
        <w:rPr>
          <w:rFonts w:ascii="Times New Roman" w:eastAsia="Times New Roman" w:hAnsi="Times New Roman" w:cs="Times New Roman"/>
          <w:b/>
          <w:bCs/>
          <w:color w:val="000000"/>
          <w:sz w:val="24"/>
          <w:szCs w:val="24"/>
          <w:u w:val="single"/>
          <w:lang w:eastAsia="en-GB"/>
        </w:rPr>
        <w:t>A</w:t>
      </w:r>
      <w:r w:rsidR="00F927B2" w:rsidRPr="00BD0F32">
        <w:rPr>
          <w:rFonts w:ascii="Times New Roman" w:eastAsia="Times New Roman" w:hAnsi="Times New Roman" w:cs="Times New Roman"/>
          <w:b/>
          <w:bCs/>
          <w:color w:val="000000"/>
          <w:sz w:val="24"/>
          <w:szCs w:val="24"/>
          <w:u w:val="single"/>
          <w:lang w:eastAsia="en-GB"/>
        </w:rPr>
        <w:t xml:space="preserve">ssessment of </w:t>
      </w:r>
      <w:r w:rsidR="00F927B2">
        <w:rPr>
          <w:rFonts w:ascii="Times New Roman" w:eastAsia="Times New Roman" w:hAnsi="Times New Roman" w:cs="Times New Roman"/>
          <w:b/>
          <w:bCs/>
          <w:color w:val="000000"/>
          <w:sz w:val="24"/>
          <w:szCs w:val="24"/>
          <w:u w:val="single"/>
          <w:lang w:eastAsia="en-GB"/>
        </w:rPr>
        <w:t>N</w:t>
      </w:r>
      <w:r w:rsidR="00F927B2" w:rsidRPr="00BD0F32">
        <w:rPr>
          <w:rFonts w:ascii="Times New Roman" w:eastAsia="Times New Roman" w:hAnsi="Times New Roman" w:cs="Times New Roman"/>
          <w:b/>
          <w:bCs/>
          <w:color w:val="000000"/>
          <w:sz w:val="24"/>
          <w:szCs w:val="24"/>
          <w:u w:val="single"/>
          <w:lang w:eastAsia="en-GB"/>
        </w:rPr>
        <w:t xml:space="preserve">utritional </w:t>
      </w:r>
      <w:r w:rsidR="00F927B2">
        <w:rPr>
          <w:rFonts w:ascii="Times New Roman" w:eastAsia="Times New Roman" w:hAnsi="Times New Roman" w:cs="Times New Roman"/>
          <w:b/>
          <w:bCs/>
          <w:color w:val="000000"/>
          <w:sz w:val="24"/>
          <w:szCs w:val="24"/>
          <w:u w:val="single"/>
          <w:lang w:eastAsia="en-GB"/>
        </w:rPr>
        <w:t>Q</w:t>
      </w:r>
      <w:r w:rsidR="00F927B2" w:rsidRPr="00BD0F32">
        <w:rPr>
          <w:rFonts w:ascii="Times New Roman" w:eastAsia="Times New Roman" w:hAnsi="Times New Roman" w:cs="Times New Roman"/>
          <w:b/>
          <w:bCs/>
          <w:color w:val="000000"/>
          <w:sz w:val="24"/>
          <w:szCs w:val="24"/>
          <w:u w:val="single"/>
          <w:lang w:eastAsia="en-GB"/>
        </w:rPr>
        <w:t xml:space="preserve">uality of </w:t>
      </w:r>
      <w:r w:rsidR="00F927B2">
        <w:rPr>
          <w:rFonts w:ascii="Times New Roman" w:eastAsia="Times New Roman" w:hAnsi="Times New Roman" w:cs="Times New Roman"/>
          <w:b/>
          <w:bCs/>
          <w:color w:val="000000"/>
          <w:sz w:val="24"/>
          <w:szCs w:val="24"/>
          <w:u w:val="single"/>
          <w:lang w:eastAsia="en-GB"/>
        </w:rPr>
        <w:t>P</w:t>
      </w:r>
      <w:r w:rsidR="00F927B2" w:rsidRPr="00BD0F32">
        <w:rPr>
          <w:rFonts w:ascii="Times New Roman" w:eastAsia="Times New Roman" w:hAnsi="Times New Roman" w:cs="Times New Roman"/>
          <w:b/>
          <w:bCs/>
          <w:color w:val="000000"/>
          <w:sz w:val="24"/>
          <w:szCs w:val="24"/>
          <w:u w:val="single"/>
          <w:lang w:eastAsia="en-GB"/>
        </w:rPr>
        <w:t xml:space="preserve">rovided </w:t>
      </w:r>
      <w:r w:rsidR="00F927B2">
        <w:rPr>
          <w:rFonts w:ascii="Times New Roman" w:eastAsia="Times New Roman" w:hAnsi="Times New Roman" w:cs="Times New Roman"/>
          <w:b/>
          <w:bCs/>
          <w:color w:val="000000"/>
          <w:sz w:val="24"/>
          <w:szCs w:val="24"/>
          <w:u w:val="single"/>
          <w:lang w:eastAsia="en-GB"/>
        </w:rPr>
        <w:t>F</w:t>
      </w:r>
      <w:r w:rsidR="00F927B2" w:rsidRPr="00BD0F32">
        <w:rPr>
          <w:rFonts w:ascii="Times New Roman" w:eastAsia="Times New Roman" w:hAnsi="Times New Roman" w:cs="Times New Roman"/>
          <w:b/>
          <w:bCs/>
          <w:color w:val="000000"/>
          <w:sz w:val="24"/>
          <w:szCs w:val="24"/>
          <w:u w:val="single"/>
          <w:lang w:eastAsia="en-GB"/>
        </w:rPr>
        <w:t xml:space="preserve">oods </w:t>
      </w:r>
      <w:r w:rsidR="00F927B2">
        <w:rPr>
          <w:rFonts w:ascii="Times New Roman" w:eastAsia="Times New Roman" w:hAnsi="Times New Roman" w:cs="Times New Roman"/>
          <w:b/>
          <w:bCs/>
          <w:color w:val="000000"/>
          <w:sz w:val="24"/>
          <w:szCs w:val="24"/>
          <w:u w:val="single"/>
          <w:lang w:eastAsia="en-GB"/>
        </w:rPr>
        <w:t>R</w:t>
      </w:r>
      <w:r w:rsidR="00F927B2" w:rsidRPr="00BD0F32">
        <w:rPr>
          <w:rFonts w:ascii="Times New Roman" w:eastAsia="Times New Roman" w:hAnsi="Times New Roman" w:cs="Times New Roman"/>
          <w:b/>
          <w:bCs/>
          <w:color w:val="000000"/>
          <w:sz w:val="24"/>
          <w:szCs w:val="24"/>
          <w:u w:val="single"/>
          <w:lang w:eastAsia="en-GB"/>
        </w:rPr>
        <w:t xml:space="preserve">elative to </w:t>
      </w:r>
      <w:r w:rsidR="00F927B2">
        <w:rPr>
          <w:rFonts w:ascii="Times New Roman" w:eastAsia="Times New Roman" w:hAnsi="Times New Roman" w:cs="Times New Roman"/>
          <w:b/>
          <w:bCs/>
          <w:color w:val="000000"/>
          <w:sz w:val="24"/>
          <w:szCs w:val="24"/>
          <w:u w:val="single"/>
          <w:lang w:eastAsia="en-GB"/>
        </w:rPr>
        <w:t>V</w:t>
      </w:r>
      <w:r w:rsidR="00F927B2" w:rsidRPr="00BD0F32">
        <w:rPr>
          <w:rFonts w:ascii="Times New Roman" w:eastAsia="Times New Roman" w:hAnsi="Times New Roman" w:cs="Times New Roman"/>
          <w:b/>
          <w:bCs/>
          <w:color w:val="000000"/>
          <w:sz w:val="24"/>
          <w:szCs w:val="24"/>
          <w:u w:val="single"/>
          <w:lang w:eastAsia="en-GB"/>
        </w:rPr>
        <w:t xml:space="preserve">oluntary </w:t>
      </w:r>
      <w:r w:rsidR="00F927B2">
        <w:rPr>
          <w:rFonts w:ascii="Times New Roman" w:eastAsia="Times New Roman" w:hAnsi="Times New Roman" w:cs="Times New Roman"/>
          <w:b/>
          <w:bCs/>
          <w:color w:val="000000"/>
          <w:sz w:val="24"/>
          <w:szCs w:val="24"/>
          <w:u w:val="single"/>
          <w:lang w:eastAsia="en-GB"/>
        </w:rPr>
        <w:t>N</w:t>
      </w:r>
      <w:r w:rsidR="00F927B2" w:rsidRPr="00BD0F32">
        <w:rPr>
          <w:rFonts w:ascii="Times New Roman" w:eastAsia="Times New Roman" w:hAnsi="Times New Roman" w:cs="Times New Roman"/>
          <w:b/>
          <w:bCs/>
          <w:color w:val="000000"/>
          <w:sz w:val="24"/>
          <w:szCs w:val="24"/>
          <w:u w:val="single"/>
          <w:lang w:eastAsia="en-GB"/>
        </w:rPr>
        <w:t xml:space="preserve">utrition </w:t>
      </w:r>
      <w:r w:rsidR="00F927B2">
        <w:rPr>
          <w:rFonts w:ascii="Times New Roman" w:eastAsia="Times New Roman" w:hAnsi="Times New Roman" w:cs="Times New Roman"/>
          <w:b/>
          <w:bCs/>
          <w:color w:val="000000"/>
          <w:sz w:val="24"/>
          <w:szCs w:val="24"/>
          <w:u w:val="single"/>
          <w:lang w:eastAsia="en-GB"/>
        </w:rPr>
        <w:t>Standards/G</w:t>
      </w:r>
      <w:r w:rsidR="00F927B2" w:rsidRPr="00BD0F32">
        <w:rPr>
          <w:rFonts w:ascii="Times New Roman" w:eastAsia="Times New Roman" w:hAnsi="Times New Roman" w:cs="Times New Roman"/>
          <w:b/>
          <w:bCs/>
          <w:color w:val="000000"/>
          <w:sz w:val="24"/>
          <w:szCs w:val="24"/>
          <w:u w:val="single"/>
          <w:lang w:eastAsia="en-GB"/>
        </w:rPr>
        <w:t>uidelines</w:t>
      </w:r>
    </w:p>
    <w:p w14:paraId="170BEDBC" w14:textId="3EBBDA8B" w:rsidR="00EE6FE4" w:rsidRDefault="00EE6FE4" w:rsidP="00EE6FE4">
      <w:pPr>
        <w:rPr>
          <w:rFonts w:ascii="Times New Roman" w:eastAsia="Times New Roman" w:hAnsi="Times New Roman" w:cs="Times New Roman"/>
          <w:b/>
          <w:bCs/>
          <w:color w:val="000000"/>
          <w:sz w:val="24"/>
          <w:szCs w:val="24"/>
          <w:lang w:eastAsia="en-GB"/>
        </w:rPr>
      </w:pPr>
      <w:r w:rsidRPr="00BD0F32">
        <w:rPr>
          <w:rFonts w:ascii="Times New Roman" w:eastAsia="Times New Roman" w:hAnsi="Times New Roman" w:cs="Times New Roman"/>
          <w:b/>
          <w:bCs/>
          <w:color w:val="000000"/>
          <w:sz w:val="24"/>
          <w:szCs w:val="24"/>
          <w:lang w:eastAsia="en-GB"/>
        </w:rPr>
        <w:t>Instructions</w:t>
      </w:r>
    </w:p>
    <w:p w14:paraId="54AEC38C" w14:textId="77777777" w:rsidR="00D76CEF" w:rsidRPr="00BD0F32" w:rsidRDefault="00D76CEF" w:rsidP="00D76CEF">
      <w:pPr>
        <w:jc w:val="both"/>
        <w:rPr>
          <w:rFonts w:ascii="Times New Roman" w:eastAsia="Times New Roman" w:hAnsi="Times New Roman" w:cs="Times New Roman"/>
          <w:color w:val="000000"/>
          <w:sz w:val="24"/>
          <w:szCs w:val="24"/>
          <w:lang w:eastAsia="en-GB"/>
        </w:rPr>
      </w:pPr>
      <w:r w:rsidRPr="00BD0F32">
        <w:rPr>
          <w:rFonts w:ascii="Times New Roman" w:eastAsia="Times New Roman" w:hAnsi="Times New Roman" w:cs="Times New Roman"/>
          <w:color w:val="000000"/>
          <w:sz w:val="24"/>
          <w:szCs w:val="24"/>
          <w:lang w:eastAsia="en-GB"/>
        </w:rPr>
        <w:t xml:space="preserve">Obtain a 1-week school food menu and list all provided foods in column 1. </w:t>
      </w:r>
    </w:p>
    <w:p w14:paraId="15497936" w14:textId="14A3B23B" w:rsidR="00D76CEF" w:rsidRPr="00D76CEF" w:rsidRDefault="00D76CEF" w:rsidP="00D76CEF">
      <w:pPr>
        <w:jc w:val="both"/>
        <w:rPr>
          <w:rFonts w:ascii="Times New Roman" w:eastAsia="Times New Roman" w:hAnsi="Times New Roman" w:cs="Times New Roman"/>
          <w:color w:val="000000"/>
          <w:sz w:val="24"/>
          <w:szCs w:val="24"/>
          <w:lang w:eastAsia="en-GB"/>
        </w:rPr>
      </w:pPr>
      <w:r w:rsidRPr="00BD0F32">
        <w:rPr>
          <w:rFonts w:ascii="Times New Roman" w:eastAsia="Times New Roman" w:hAnsi="Times New Roman" w:cs="Times New Roman"/>
          <w:color w:val="000000"/>
          <w:sz w:val="24"/>
          <w:szCs w:val="24"/>
          <w:lang w:eastAsia="en-GB"/>
        </w:rPr>
        <w:t>Place a tick (</w:t>
      </w:r>
      <w:r w:rsidRPr="00BD0F32">
        <w:rPr>
          <w:rFonts w:ascii="Times New Roman" w:eastAsia="Times New Roman" w:hAnsi="Times New Roman" w:cs="Times New Roman"/>
          <w:color w:val="000000"/>
          <w:sz w:val="24"/>
          <w:szCs w:val="24"/>
          <w:lang w:eastAsia="en-GB"/>
        </w:rPr>
        <w:sym w:font="Wingdings" w:char="F0FC"/>
      </w:r>
      <w:r w:rsidRPr="00BD0F32">
        <w:rPr>
          <w:rFonts w:ascii="Times New Roman" w:eastAsia="Times New Roman" w:hAnsi="Times New Roman" w:cs="Times New Roman"/>
          <w:color w:val="000000"/>
          <w:sz w:val="24"/>
          <w:szCs w:val="24"/>
          <w:lang w:eastAsia="en-GB"/>
        </w:rPr>
        <w:t xml:space="preserve">) in the appropriate cell </w:t>
      </w:r>
      <w:r>
        <w:rPr>
          <w:rFonts w:ascii="Times New Roman" w:eastAsia="Times New Roman" w:hAnsi="Times New Roman" w:cs="Times New Roman"/>
          <w:color w:val="000000"/>
          <w:sz w:val="24"/>
          <w:szCs w:val="24"/>
          <w:lang w:eastAsia="en-GB"/>
        </w:rPr>
        <w:t>to indicate which of the categories of each of the</w:t>
      </w:r>
      <w:r w:rsidRPr="00BD0F32">
        <w:rPr>
          <w:rFonts w:ascii="Times New Roman" w:eastAsia="Times New Roman" w:hAnsi="Times New Roman" w:cs="Times New Roman"/>
          <w:color w:val="000000"/>
          <w:sz w:val="24"/>
          <w:szCs w:val="24"/>
          <w:lang w:eastAsia="en-GB"/>
        </w:rPr>
        <w:t xml:space="preserve"> three food classification systems (Core/Non-Core; NOVA Food Classification; DFC Food Classification)</w:t>
      </w:r>
      <w:r>
        <w:rPr>
          <w:rFonts w:ascii="Times New Roman" w:eastAsia="Times New Roman" w:hAnsi="Times New Roman" w:cs="Times New Roman"/>
          <w:color w:val="000000"/>
          <w:sz w:val="24"/>
          <w:szCs w:val="24"/>
          <w:lang w:eastAsia="en-GB"/>
        </w:rPr>
        <w:t xml:space="preserve"> the </w:t>
      </w:r>
      <w:r w:rsidRPr="00465856">
        <w:rPr>
          <w:rFonts w:ascii="Times New Roman" w:eastAsia="Times New Roman" w:hAnsi="Times New Roman" w:cs="Times New Roman"/>
          <w:b/>
          <w:bCs/>
          <w:color w:val="000000"/>
          <w:sz w:val="24"/>
          <w:szCs w:val="24"/>
          <w:lang w:eastAsia="en-GB"/>
        </w:rPr>
        <w:t>provided</w:t>
      </w:r>
      <w:r>
        <w:rPr>
          <w:rFonts w:ascii="Times New Roman" w:eastAsia="Times New Roman" w:hAnsi="Times New Roman" w:cs="Times New Roman"/>
          <w:color w:val="000000"/>
          <w:sz w:val="24"/>
          <w:szCs w:val="24"/>
          <w:lang w:eastAsia="en-GB"/>
        </w:rPr>
        <w:t xml:space="preserve"> food item belongs to.</w:t>
      </w:r>
      <w:r w:rsidRPr="00BD0F32">
        <w:rPr>
          <w:rFonts w:ascii="Times New Roman" w:eastAsia="Times New Roman" w:hAnsi="Times New Roman" w:cs="Times New Roman"/>
          <w:color w:val="000000"/>
          <w:sz w:val="24"/>
          <w:szCs w:val="24"/>
          <w:lang w:eastAsia="en-GB"/>
        </w:rPr>
        <w:t xml:space="preserve"> </w:t>
      </w:r>
    </w:p>
    <w:p w14:paraId="217F0A52" w14:textId="77777777" w:rsidR="00EE6FE4" w:rsidRPr="00BD0F32" w:rsidRDefault="00EE6FE4" w:rsidP="00EE6FE4">
      <w:pPr>
        <w:rPr>
          <w:rFonts w:ascii="Times New Roman" w:eastAsia="Times New Roman" w:hAnsi="Times New Roman" w:cs="Times New Roman"/>
          <w:b/>
          <w:bCs/>
          <w:color w:val="000000"/>
          <w:sz w:val="20"/>
          <w:szCs w:val="20"/>
          <w:u w:val="single"/>
          <w:lang w:eastAsia="en-GB"/>
        </w:rPr>
      </w:pPr>
    </w:p>
    <w:tbl>
      <w:tblPr>
        <w:tblStyle w:val="TableGrid"/>
        <w:tblpPr w:leftFromText="180" w:rightFromText="180" w:vertAnchor="page" w:horzAnchor="margin" w:tblpY="3991"/>
        <w:tblW w:w="12099" w:type="dxa"/>
        <w:tblLook w:val="04A0" w:firstRow="1" w:lastRow="0" w:firstColumn="1" w:lastColumn="0" w:noHBand="0" w:noVBand="1"/>
      </w:tblPr>
      <w:tblGrid>
        <w:gridCol w:w="994"/>
        <w:gridCol w:w="605"/>
        <w:gridCol w:w="628"/>
        <w:gridCol w:w="1372"/>
        <w:gridCol w:w="1250"/>
        <w:gridCol w:w="1105"/>
        <w:gridCol w:w="1016"/>
        <w:gridCol w:w="1005"/>
        <w:gridCol w:w="804"/>
        <w:gridCol w:w="826"/>
        <w:gridCol w:w="706"/>
        <w:gridCol w:w="705"/>
        <w:gridCol w:w="1083"/>
      </w:tblGrid>
      <w:tr w:rsidR="00D76CEF" w:rsidRPr="00BD0F32" w14:paraId="41C99E6E" w14:textId="77777777" w:rsidTr="00D76CEF">
        <w:trPr>
          <w:trHeight w:val="356"/>
        </w:trPr>
        <w:tc>
          <w:tcPr>
            <w:tcW w:w="994" w:type="dxa"/>
          </w:tcPr>
          <w:p w14:paraId="5D897774"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2605" w:type="dxa"/>
            <w:gridSpan w:val="3"/>
          </w:tcPr>
          <w:p w14:paraId="7DB87FD1"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 xml:space="preserve">Core/Non-Core </w:t>
            </w:r>
          </w:p>
        </w:tc>
        <w:tc>
          <w:tcPr>
            <w:tcW w:w="4376" w:type="dxa"/>
            <w:gridSpan w:val="4"/>
          </w:tcPr>
          <w:p w14:paraId="2A0C7D99" w14:textId="77777777" w:rsidR="00D76CEF" w:rsidRPr="00BD0F32" w:rsidRDefault="00D76CEF" w:rsidP="00D76CEF">
            <w:pPr>
              <w:jc w:val="cente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NOVA Classification</w:t>
            </w:r>
          </w:p>
        </w:tc>
        <w:tc>
          <w:tcPr>
            <w:tcW w:w="4124" w:type="dxa"/>
            <w:gridSpan w:val="5"/>
          </w:tcPr>
          <w:p w14:paraId="3C3B160C" w14:textId="77777777" w:rsidR="00D76CEF" w:rsidRPr="00FA2B2B" w:rsidRDefault="00D76CEF" w:rsidP="00D76CEF">
            <w:pPr>
              <w:jc w:val="center"/>
              <w:rPr>
                <w:rFonts w:ascii="Times New Roman" w:eastAsia="Times New Roman" w:hAnsi="Times New Roman" w:cs="Times New Roman"/>
                <w:b/>
                <w:bCs/>
                <w:color w:val="000000"/>
                <w:sz w:val="20"/>
                <w:szCs w:val="20"/>
                <w:u w:val="single"/>
                <w:lang w:eastAsia="en-GB"/>
              </w:rPr>
            </w:pPr>
            <w:r w:rsidRPr="00FA2B2B">
              <w:rPr>
                <w:rFonts w:ascii="Times New Roman" w:eastAsia="Times New Roman" w:hAnsi="Times New Roman" w:cs="Times New Roman"/>
                <w:b/>
                <w:bCs/>
                <w:color w:val="000000"/>
                <w:sz w:val="20"/>
                <w:szCs w:val="20"/>
                <w:u w:val="single"/>
                <w:lang w:eastAsia="en-GB"/>
              </w:rPr>
              <w:t>DFC Food Classification</w:t>
            </w:r>
          </w:p>
        </w:tc>
      </w:tr>
      <w:tr w:rsidR="00D76CEF" w:rsidRPr="00BD0F32" w14:paraId="34F6789F" w14:textId="77777777" w:rsidTr="00D76CEF">
        <w:trPr>
          <w:trHeight w:val="690"/>
        </w:trPr>
        <w:tc>
          <w:tcPr>
            <w:tcW w:w="994" w:type="dxa"/>
            <w:vMerge w:val="restart"/>
          </w:tcPr>
          <w:p w14:paraId="6ECFB428"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Provided Food Item</w:t>
            </w:r>
          </w:p>
        </w:tc>
        <w:tc>
          <w:tcPr>
            <w:tcW w:w="605" w:type="dxa"/>
            <w:vMerge w:val="restart"/>
          </w:tcPr>
          <w:p w14:paraId="313F4656" w14:textId="77777777" w:rsidR="00D76CEF" w:rsidRPr="00BD0F32" w:rsidRDefault="00D76CEF" w:rsidP="00D76CEF">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Core</w:t>
            </w:r>
          </w:p>
        </w:tc>
        <w:tc>
          <w:tcPr>
            <w:tcW w:w="628" w:type="dxa"/>
            <w:vMerge w:val="restart"/>
          </w:tcPr>
          <w:p w14:paraId="637A28FB" w14:textId="77777777" w:rsidR="00D76CEF" w:rsidRPr="00BD0F32" w:rsidRDefault="00D76CEF" w:rsidP="00D76CEF">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Non-Core</w:t>
            </w:r>
          </w:p>
        </w:tc>
        <w:tc>
          <w:tcPr>
            <w:tcW w:w="1372" w:type="dxa"/>
            <w:vMerge w:val="restart"/>
          </w:tcPr>
          <w:p w14:paraId="608319EC" w14:textId="77777777" w:rsidR="00D76CEF" w:rsidRPr="00BD0F32" w:rsidRDefault="00D76CEF" w:rsidP="00D76CEF">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Miscellaneous</w:t>
            </w:r>
          </w:p>
        </w:tc>
        <w:tc>
          <w:tcPr>
            <w:tcW w:w="1250" w:type="dxa"/>
            <w:vMerge w:val="restart"/>
          </w:tcPr>
          <w:p w14:paraId="20864C6D" w14:textId="77777777" w:rsidR="00D76CEF" w:rsidRPr="00BD0F32" w:rsidRDefault="00D76CEF" w:rsidP="00D76CEF">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Unprocessed or minimally processed foods</w:t>
            </w:r>
          </w:p>
          <w:p w14:paraId="5B2EB555"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105" w:type="dxa"/>
            <w:vMerge w:val="restart"/>
          </w:tcPr>
          <w:p w14:paraId="29EF5F83" w14:textId="77777777" w:rsidR="00D76CEF" w:rsidRPr="00BD0F32" w:rsidRDefault="00D76CEF" w:rsidP="00D76CEF">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Processed culinary ingredients</w:t>
            </w:r>
          </w:p>
        </w:tc>
        <w:tc>
          <w:tcPr>
            <w:tcW w:w="1016" w:type="dxa"/>
            <w:vMerge w:val="restart"/>
          </w:tcPr>
          <w:p w14:paraId="5F2FF210" w14:textId="77777777" w:rsidR="00D76CEF" w:rsidRPr="00BD0F32" w:rsidRDefault="00D76CEF" w:rsidP="00D76CEF">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Processed Foods</w:t>
            </w:r>
          </w:p>
        </w:tc>
        <w:tc>
          <w:tcPr>
            <w:tcW w:w="1005" w:type="dxa"/>
            <w:vMerge w:val="restart"/>
          </w:tcPr>
          <w:p w14:paraId="4D6648F9" w14:textId="77777777" w:rsidR="00D76CEF" w:rsidRPr="00BD0F32" w:rsidRDefault="00D76CEF" w:rsidP="00D76CEF">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Ultra-processed food and drink products</w:t>
            </w:r>
          </w:p>
        </w:tc>
        <w:tc>
          <w:tcPr>
            <w:tcW w:w="1630" w:type="dxa"/>
            <w:gridSpan w:val="2"/>
          </w:tcPr>
          <w:p w14:paraId="680A4748" w14:textId="77777777" w:rsidR="00D76CEF" w:rsidRPr="00FA2B2B" w:rsidRDefault="00D76CEF" w:rsidP="00D76CEF">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Nutrient and energy density</w:t>
            </w:r>
          </w:p>
        </w:tc>
        <w:tc>
          <w:tcPr>
            <w:tcW w:w="2494" w:type="dxa"/>
            <w:gridSpan w:val="3"/>
          </w:tcPr>
          <w:p w14:paraId="6D5D724A" w14:textId="77777777" w:rsidR="00D76CEF" w:rsidRPr="00FA2B2B" w:rsidRDefault="00D76CEF" w:rsidP="00D76CEF">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Food type</w:t>
            </w:r>
          </w:p>
        </w:tc>
      </w:tr>
      <w:tr w:rsidR="00D76CEF" w:rsidRPr="00BD0F32" w14:paraId="06E2FDFD" w14:textId="77777777" w:rsidTr="00D76CEF">
        <w:trPr>
          <w:trHeight w:val="690"/>
        </w:trPr>
        <w:tc>
          <w:tcPr>
            <w:tcW w:w="994" w:type="dxa"/>
            <w:vMerge/>
          </w:tcPr>
          <w:p w14:paraId="6E7E296D"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05" w:type="dxa"/>
            <w:vMerge/>
          </w:tcPr>
          <w:p w14:paraId="7908273E" w14:textId="77777777" w:rsidR="00D76CEF" w:rsidRPr="00BD0F32" w:rsidRDefault="00D76CEF" w:rsidP="00D76CEF">
            <w:pPr>
              <w:rPr>
                <w:rFonts w:ascii="Times New Roman" w:eastAsia="Times New Roman" w:hAnsi="Times New Roman" w:cs="Times New Roman"/>
                <w:color w:val="000000"/>
                <w:sz w:val="20"/>
                <w:szCs w:val="20"/>
                <w:lang w:eastAsia="en-GB"/>
              </w:rPr>
            </w:pPr>
          </w:p>
        </w:tc>
        <w:tc>
          <w:tcPr>
            <w:tcW w:w="628" w:type="dxa"/>
            <w:vMerge/>
          </w:tcPr>
          <w:p w14:paraId="48D65E0C" w14:textId="77777777" w:rsidR="00D76CEF" w:rsidRPr="00BD0F32" w:rsidRDefault="00D76CEF" w:rsidP="00D76CEF">
            <w:pPr>
              <w:rPr>
                <w:rFonts w:ascii="Times New Roman" w:eastAsia="Times New Roman" w:hAnsi="Times New Roman" w:cs="Times New Roman"/>
                <w:color w:val="000000"/>
                <w:sz w:val="20"/>
                <w:szCs w:val="20"/>
                <w:lang w:eastAsia="en-GB"/>
              </w:rPr>
            </w:pPr>
          </w:p>
        </w:tc>
        <w:tc>
          <w:tcPr>
            <w:tcW w:w="1372" w:type="dxa"/>
            <w:vMerge/>
          </w:tcPr>
          <w:p w14:paraId="62E2DB2F" w14:textId="77777777" w:rsidR="00D76CEF" w:rsidRPr="00BD0F32" w:rsidRDefault="00D76CEF" w:rsidP="00D76CEF">
            <w:pPr>
              <w:rPr>
                <w:rFonts w:ascii="Times New Roman" w:eastAsia="Times New Roman" w:hAnsi="Times New Roman" w:cs="Times New Roman"/>
                <w:color w:val="000000"/>
                <w:sz w:val="20"/>
                <w:szCs w:val="20"/>
                <w:lang w:eastAsia="en-GB"/>
              </w:rPr>
            </w:pPr>
          </w:p>
        </w:tc>
        <w:tc>
          <w:tcPr>
            <w:tcW w:w="1250" w:type="dxa"/>
            <w:vMerge/>
          </w:tcPr>
          <w:p w14:paraId="33FF7856" w14:textId="77777777" w:rsidR="00D76CEF" w:rsidRPr="00BD0F32" w:rsidRDefault="00D76CEF" w:rsidP="00D76CEF">
            <w:pPr>
              <w:rPr>
                <w:rFonts w:ascii="Times New Roman" w:eastAsia="Times New Roman" w:hAnsi="Times New Roman" w:cs="Times New Roman"/>
                <w:color w:val="000000"/>
                <w:sz w:val="20"/>
                <w:szCs w:val="20"/>
                <w:lang w:eastAsia="en-GB"/>
              </w:rPr>
            </w:pPr>
          </w:p>
        </w:tc>
        <w:tc>
          <w:tcPr>
            <w:tcW w:w="1105" w:type="dxa"/>
            <w:vMerge/>
          </w:tcPr>
          <w:p w14:paraId="6AB8420C" w14:textId="77777777" w:rsidR="00D76CEF" w:rsidRPr="00BD0F32" w:rsidRDefault="00D76CEF" w:rsidP="00D76CEF">
            <w:pPr>
              <w:rPr>
                <w:rFonts w:ascii="Times New Roman" w:eastAsia="Times New Roman" w:hAnsi="Times New Roman" w:cs="Times New Roman"/>
                <w:color w:val="000000"/>
                <w:sz w:val="20"/>
                <w:szCs w:val="20"/>
                <w:lang w:eastAsia="en-GB"/>
              </w:rPr>
            </w:pPr>
          </w:p>
        </w:tc>
        <w:tc>
          <w:tcPr>
            <w:tcW w:w="1016" w:type="dxa"/>
            <w:vMerge/>
          </w:tcPr>
          <w:p w14:paraId="39CAB926" w14:textId="77777777" w:rsidR="00D76CEF" w:rsidRPr="00BD0F32" w:rsidRDefault="00D76CEF" w:rsidP="00D76CEF">
            <w:pPr>
              <w:rPr>
                <w:rFonts w:ascii="Times New Roman" w:eastAsia="Times New Roman" w:hAnsi="Times New Roman" w:cs="Times New Roman"/>
                <w:color w:val="000000"/>
                <w:sz w:val="20"/>
                <w:szCs w:val="20"/>
                <w:lang w:eastAsia="en-GB"/>
              </w:rPr>
            </w:pPr>
          </w:p>
        </w:tc>
        <w:tc>
          <w:tcPr>
            <w:tcW w:w="1005" w:type="dxa"/>
            <w:vMerge/>
          </w:tcPr>
          <w:p w14:paraId="312DCB23" w14:textId="77777777" w:rsidR="00D76CEF" w:rsidRPr="00BD0F32" w:rsidRDefault="00D76CEF" w:rsidP="00D76CEF">
            <w:pPr>
              <w:rPr>
                <w:rFonts w:ascii="Times New Roman" w:eastAsia="Times New Roman" w:hAnsi="Times New Roman" w:cs="Times New Roman"/>
                <w:color w:val="000000"/>
                <w:sz w:val="20"/>
                <w:szCs w:val="20"/>
                <w:lang w:eastAsia="en-GB"/>
              </w:rPr>
            </w:pPr>
          </w:p>
        </w:tc>
        <w:tc>
          <w:tcPr>
            <w:tcW w:w="804" w:type="dxa"/>
          </w:tcPr>
          <w:p w14:paraId="44D6B982" w14:textId="77777777" w:rsidR="00D76CEF" w:rsidRPr="00FA2B2B" w:rsidRDefault="00D76CEF" w:rsidP="00D76CEF">
            <w:pPr>
              <w:rPr>
                <w:rFonts w:ascii="Times New Roman" w:eastAsia="Times New Roman" w:hAnsi="Times New Roman" w:cs="Times New Roman"/>
                <w:color w:val="000000"/>
                <w:sz w:val="20"/>
                <w:szCs w:val="20"/>
                <w:lang w:eastAsia="en-GB"/>
              </w:rPr>
            </w:pPr>
            <w:r w:rsidRPr="00FA2B2B">
              <w:rPr>
                <w:rFonts w:ascii="Times New Roman" w:eastAsia="Times New Roman" w:hAnsi="Times New Roman" w:cs="Times New Roman"/>
                <w:color w:val="000000"/>
                <w:sz w:val="20"/>
                <w:szCs w:val="20"/>
                <w:lang w:eastAsia="en-GB"/>
              </w:rPr>
              <w:t>EDN</w:t>
            </w:r>
            <w:r>
              <w:rPr>
                <w:rFonts w:ascii="Times New Roman" w:eastAsia="Times New Roman" w:hAnsi="Times New Roman" w:cs="Times New Roman"/>
                <w:color w:val="000000"/>
                <w:sz w:val="20"/>
                <w:szCs w:val="20"/>
                <w:lang w:eastAsia="en-GB"/>
              </w:rPr>
              <w:t>P</w:t>
            </w:r>
            <w:r>
              <w:rPr>
                <w:rStyle w:val="FootnoteReference"/>
                <w:rFonts w:ascii="Times New Roman" w:eastAsia="Times New Roman" w:hAnsi="Times New Roman" w:cs="Times New Roman"/>
                <w:color w:val="000000"/>
                <w:sz w:val="20"/>
                <w:szCs w:val="20"/>
                <w:lang w:eastAsia="en-GB"/>
              </w:rPr>
              <w:footnoteReference w:id="1"/>
            </w:r>
          </w:p>
        </w:tc>
        <w:tc>
          <w:tcPr>
            <w:tcW w:w="826" w:type="dxa"/>
          </w:tcPr>
          <w:p w14:paraId="7C97881D" w14:textId="77777777" w:rsidR="00D76CEF" w:rsidRPr="00FA2B2B" w:rsidRDefault="00D76CEF" w:rsidP="00D76CEF">
            <w:pPr>
              <w:rPr>
                <w:rFonts w:ascii="Times New Roman" w:eastAsia="Times New Roman" w:hAnsi="Times New Roman" w:cs="Times New Roman"/>
                <w:color w:val="000000"/>
                <w:sz w:val="20"/>
                <w:szCs w:val="20"/>
                <w:lang w:eastAsia="en-GB"/>
              </w:rPr>
            </w:pPr>
            <w:r w:rsidRPr="00FA2B2B">
              <w:rPr>
                <w:rFonts w:ascii="Times New Roman" w:eastAsia="Times New Roman" w:hAnsi="Times New Roman" w:cs="Times New Roman"/>
                <w:color w:val="000000"/>
                <w:sz w:val="20"/>
                <w:szCs w:val="20"/>
                <w:lang w:eastAsia="en-GB"/>
              </w:rPr>
              <w:t>EDN</w:t>
            </w:r>
            <w:r>
              <w:rPr>
                <w:rFonts w:ascii="Times New Roman" w:eastAsia="Times New Roman" w:hAnsi="Times New Roman" w:cs="Times New Roman"/>
                <w:color w:val="000000"/>
                <w:sz w:val="20"/>
                <w:szCs w:val="20"/>
                <w:lang w:eastAsia="en-GB"/>
              </w:rPr>
              <w:t>R</w:t>
            </w:r>
            <w:r>
              <w:rPr>
                <w:rStyle w:val="FootnoteReference"/>
                <w:rFonts w:ascii="Times New Roman" w:eastAsia="Times New Roman" w:hAnsi="Times New Roman" w:cs="Times New Roman"/>
                <w:color w:val="000000"/>
                <w:sz w:val="20"/>
                <w:szCs w:val="20"/>
                <w:lang w:eastAsia="en-GB"/>
              </w:rPr>
              <w:footnoteReference w:id="2"/>
            </w:r>
          </w:p>
        </w:tc>
        <w:tc>
          <w:tcPr>
            <w:tcW w:w="706" w:type="dxa"/>
          </w:tcPr>
          <w:p w14:paraId="5C4DC335" w14:textId="77777777" w:rsidR="00D76CEF" w:rsidRPr="00FA2B2B" w:rsidDel="00E91005" w:rsidRDefault="00D76CEF" w:rsidP="00D76CEF">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Fried Foods</w:t>
            </w:r>
          </w:p>
        </w:tc>
        <w:tc>
          <w:tcPr>
            <w:tcW w:w="705" w:type="dxa"/>
          </w:tcPr>
          <w:p w14:paraId="2E46C011" w14:textId="77777777" w:rsidR="00D76CEF" w:rsidRPr="00FA2B2B" w:rsidDel="00E91005" w:rsidRDefault="00D76CEF" w:rsidP="00D76CEF">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Sweet foods</w:t>
            </w:r>
          </w:p>
        </w:tc>
        <w:tc>
          <w:tcPr>
            <w:tcW w:w="1083" w:type="dxa"/>
          </w:tcPr>
          <w:p w14:paraId="6B4310A8" w14:textId="77777777" w:rsidR="00D76CEF" w:rsidRPr="00FA2B2B" w:rsidDel="00E91005" w:rsidRDefault="00D76CEF" w:rsidP="00D76CEF">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Sweetened beverages</w:t>
            </w:r>
          </w:p>
        </w:tc>
      </w:tr>
      <w:tr w:rsidR="00D76CEF" w:rsidRPr="00BD0F32" w14:paraId="39D2BC7A" w14:textId="77777777" w:rsidTr="00D76CEF">
        <w:trPr>
          <w:trHeight w:val="356"/>
        </w:trPr>
        <w:tc>
          <w:tcPr>
            <w:tcW w:w="994" w:type="dxa"/>
          </w:tcPr>
          <w:p w14:paraId="4D367740"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1.</w:t>
            </w:r>
          </w:p>
        </w:tc>
        <w:tc>
          <w:tcPr>
            <w:tcW w:w="605" w:type="dxa"/>
          </w:tcPr>
          <w:p w14:paraId="3D89AFC3"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28" w:type="dxa"/>
          </w:tcPr>
          <w:p w14:paraId="662899B0"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372" w:type="dxa"/>
          </w:tcPr>
          <w:p w14:paraId="3E9CEA93"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250" w:type="dxa"/>
          </w:tcPr>
          <w:p w14:paraId="24DFE9FD"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105" w:type="dxa"/>
          </w:tcPr>
          <w:p w14:paraId="3D20478E"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16" w:type="dxa"/>
          </w:tcPr>
          <w:p w14:paraId="1A65F8B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05" w:type="dxa"/>
          </w:tcPr>
          <w:p w14:paraId="55034E0F"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04" w:type="dxa"/>
          </w:tcPr>
          <w:p w14:paraId="7AD67D85"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26" w:type="dxa"/>
          </w:tcPr>
          <w:p w14:paraId="119A62FC"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6" w:type="dxa"/>
          </w:tcPr>
          <w:p w14:paraId="6AD42733"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5" w:type="dxa"/>
          </w:tcPr>
          <w:p w14:paraId="67F0BE92"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83" w:type="dxa"/>
          </w:tcPr>
          <w:p w14:paraId="19CBC860"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r>
      <w:tr w:rsidR="00D76CEF" w:rsidRPr="00BD0F32" w14:paraId="17C76A4F" w14:textId="77777777" w:rsidTr="00D76CEF">
        <w:trPr>
          <w:trHeight w:val="379"/>
        </w:trPr>
        <w:tc>
          <w:tcPr>
            <w:tcW w:w="994" w:type="dxa"/>
          </w:tcPr>
          <w:p w14:paraId="64957799"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2.</w:t>
            </w:r>
          </w:p>
        </w:tc>
        <w:tc>
          <w:tcPr>
            <w:tcW w:w="605" w:type="dxa"/>
          </w:tcPr>
          <w:p w14:paraId="551A1C45"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28" w:type="dxa"/>
          </w:tcPr>
          <w:p w14:paraId="65BB6E49"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372" w:type="dxa"/>
          </w:tcPr>
          <w:p w14:paraId="6282E3F3"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250" w:type="dxa"/>
          </w:tcPr>
          <w:p w14:paraId="526FBDAA"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105" w:type="dxa"/>
          </w:tcPr>
          <w:p w14:paraId="23CBFB2D"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16" w:type="dxa"/>
          </w:tcPr>
          <w:p w14:paraId="636FADB6"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05" w:type="dxa"/>
          </w:tcPr>
          <w:p w14:paraId="4E67FA14"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04" w:type="dxa"/>
          </w:tcPr>
          <w:p w14:paraId="05F1BEBD"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26" w:type="dxa"/>
          </w:tcPr>
          <w:p w14:paraId="262F1A99"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6" w:type="dxa"/>
          </w:tcPr>
          <w:p w14:paraId="781C336C"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5" w:type="dxa"/>
          </w:tcPr>
          <w:p w14:paraId="6CEDC040"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83" w:type="dxa"/>
          </w:tcPr>
          <w:p w14:paraId="77F54790"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r>
      <w:tr w:rsidR="00D76CEF" w:rsidRPr="00BD0F32" w14:paraId="15774140" w14:textId="77777777" w:rsidTr="00D76CEF">
        <w:trPr>
          <w:trHeight w:val="356"/>
        </w:trPr>
        <w:tc>
          <w:tcPr>
            <w:tcW w:w="994" w:type="dxa"/>
          </w:tcPr>
          <w:p w14:paraId="58460A13"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3.</w:t>
            </w:r>
          </w:p>
        </w:tc>
        <w:tc>
          <w:tcPr>
            <w:tcW w:w="605" w:type="dxa"/>
          </w:tcPr>
          <w:p w14:paraId="11FD6FA5"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28" w:type="dxa"/>
          </w:tcPr>
          <w:p w14:paraId="42B0C044"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372" w:type="dxa"/>
          </w:tcPr>
          <w:p w14:paraId="11CCDACE"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250" w:type="dxa"/>
          </w:tcPr>
          <w:p w14:paraId="7AF2CC1A"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105" w:type="dxa"/>
          </w:tcPr>
          <w:p w14:paraId="4F8CF549"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16" w:type="dxa"/>
          </w:tcPr>
          <w:p w14:paraId="6DAAC476"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05" w:type="dxa"/>
          </w:tcPr>
          <w:p w14:paraId="4B3FE5FE"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04" w:type="dxa"/>
          </w:tcPr>
          <w:p w14:paraId="6D671651"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26" w:type="dxa"/>
          </w:tcPr>
          <w:p w14:paraId="26D0017C"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6" w:type="dxa"/>
          </w:tcPr>
          <w:p w14:paraId="14D5C6CB"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5" w:type="dxa"/>
          </w:tcPr>
          <w:p w14:paraId="68381DEE"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83" w:type="dxa"/>
          </w:tcPr>
          <w:p w14:paraId="4BE1188A"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r>
      <w:tr w:rsidR="00D76CEF" w:rsidRPr="00BD0F32" w14:paraId="5CD3A114" w14:textId="77777777" w:rsidTr="00D76CEF">
        <w:trPr>
          <w:trHeight w:val="356"/>
        </w:trPr>
        <w:tc>
          <w:tcPr>
            <w:tcW w:w="994" w:type="dxa"/>
          </w:tcPr>
          <w:p w14:paraId="1B0EE2EF"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4.</w:t>
            </w:r>
          </w:p>
        </w:tc>
        <w:tc>
          <w:tcPr>
            <w:tcW w:w="605" w:type="dxa"/>
          </w:tcPr>
          <w:p w14:paraId="2524A485"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28" w:type="dxa"/>
          </w:tcPr>
          <w:p w14:paraId="09C856EA"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372" w:type="dxa"/>
          </w:tcPr>
          <w:p w14:paraId="65BB0541"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250" w:type="dxa"/>
          </w:tcPr>
          <w:p w14:paraId="52C57BEF"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105" w:type="dxa"/>
          </w:tcPr>
          <w:p w14:paraId="7D305A2F"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16" w:type="dxa"/>
          </w:tcPr>
          <w:p w14:paraId="4300BF86"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05" w:type="dxa"/>
          </w:tcPr>
          <w:p w14:paraId="0EC05AAA"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04" w:type="dxa"/>
          </w:tcPr>
          <w:p w14:paraId="0462DD3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26" w:type="dxa"/>
          </w:tcPr>
          <w:p w14:paraId="5FCD35F5"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6" w:type="dxa"/>
          </w:tcPr>
          <w:p w14:paraId="5E9BF3EF"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5" w:type="dxa"/>
          </w:tcPr>
          <w:p w14:paraId="1FEA024D"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83" w:type="dxa"/>
          </w:tcPr>
          <w:p w14:paraId="6F66FBB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r>
      <w:tr w:rsidR="00D76CEF" w:rsidRPr="00BD0F32" w14:paraId="031F32CF" w14:textId="77777777" w:rsidTr="00D76CEF">
        <w:trPr>
          <w:trHeight w:val="356"/>
        </w:trPr>
        <w:tc>
          <w:tcPr>
            <w:tcW w:w="994" w:type="dxa"/>
          </w:tcPr>
          <w:p w14:paraId="3DD75103"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05" w:type="dxa"/>
          </w:tcPr>
          <w:p w14:paraId="084BA44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28" w:type="dxa"/>
          </w:tcPr>
          <w:p w14:paraId="58E9F682"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372" w:type="dxa"/>
          </w:tcPr>
          <w:p w14:paraId="22A2B45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250" w:type="dxa"/>
          </w:tcPr>
          <w:p w14:paraId="56ED42A6"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105" w:type="dxa"/>
          </w:tcPr>
          <w:p w14:paraId="6722BA5C"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16" w:type="dxa"/>
          </w:tcPr>
          <w:p w14:paraId="3A545661"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05" w:type="dxa"/>
          </w:tcPr>
          <w:p w14:paraId="5082A3D9"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04" w:type="dxa"/>
          </w:tcPr>
          <w:p w14:paraId="3ED4A92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26" w:type="dxa"/>
          </w:tcPr>
          <w:p w14:paraId="7F6A178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6" w:type="dxa"/>
          </w:tcPr>
          <w:p w14:paraId="2415987F"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5" w:type="dxa"/>
          </w:tcPr>
          <w:p w14:paraId="6B87FCC0"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83" w:type="dxa"/>
          </w:tcPr>
          <w:p w14:paraId="5AF84FEE"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r>
      <w:tr w:rsidR="00D76CEF" w:rsidRPr="00BD0F32" w14:paraId="07D221BE" w14:textId="77777777" w:rsidTr="00D76CEF">
        <w:trPr>
          <w:trHeight w:val="356"/>
        </w:trPr>
        <w:tc>
          <w:tcPr>
            <w:tcW w:w="994" w:type="dxa"/>
          </w:tcPr>
          <w:p w14:paraId="5EECDE6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r>
              <w:rPr>
                <w:rFonts w:ascii="Times New Roman" w:eastAsia="Times New Roman" w:hAnsi="Times New Roman" w:cs="Times New Roman"/>
                <w:b/>
                <w:bCs/>
                <w:color w:val="000000"/>
                <w:sz w:val="20"/>
                <w:szCs w:val="20"/>
                <w:u w:val="single"/>
                <w:lang w:eastAsia="en-GB"/>
              </w:rPr>
              <w:t>TOTAL:</w:t>
            </w:r>
          </w:p>
        </w:tc>
        <w:tc>
          <w:tcPr>
            <w:tcW w:w="605" w:type="dxa"/>
          </w:tcPr>
          <w:p w14:paraId="401CFFE5"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628" w:type="dxa"/>
          </w:tcPr>
          <w:p w14:paraId="3391C2F1"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372" w:type="dxa"/>
          </w:tcPr>
          <w:p w14:paraId="79F06DB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250" w:type="dxa"/>
          </w:tcPr>
          <w:p w14:paraId="17AE015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105" w:type="dxa"/>
          </w:tcPr>
          <w:p w14:paraId="097623D3"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16" w:type="dxa"/>
          </w:tcPr>
          <w:p w14:paraId="1449187E"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05" w:type="dxa"/>
          </w:tcPr>
          <w:p w14:paraId="533D4E26"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04" w:type="dxa"/>
          </w:tcPr>
          <w:p w14:paraId="71EBE05E"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826" w:type="dxa"/>
          </w:tcPr>
          <w:p w14:paraId="010B6AD1"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6" w:type="dxa"/>
          </w:tcPr>
          <w:p w14:paraId="2E0D805C"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705" w:type="dxa"/>
          </w:tcPr>
          <w:p w14:paraId="5702183F"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c>
          <w:tcPr>
            <w:tcW w:w="1083" w:type="dxa"/>
          </w:tcPr>
          <w:p w14:paraId="06691187" w14:textId="77777777" w:rsidR="00D76CEF" w:rsidRPr="00BD0F32" w:rsidRDefault="00D76CEF" w:rsidP="00D76CEF">
            <w:pPr>
              <w:rPr>
                <w:rFonts w:ascii="Times New Roman" w:eastAsia="Times New Roman" w:hAnsi="Times New Roman" w:cs="Times New Roman"/>
                <w:b/>
                <w:bCs/>
                <w:color w:val="000000"/>
                <w:sz w:val="20"/>
                <w:szCs w:val="20"/>
                <w:u w:val="single"/>
                <w:lang w:eastAsia="en-GB"/>
              </w:rPr>
            </w:pPr>
          </w:p>
        </w:tc>
      </w:tr>
    </w:tbl>
    <w:p w14:paraId="30E6DEF3" w14:textId="599AA04F" w:rsidR="00F927B2" w:rsidRDefault="00F927B2">
      <w:pPr>
        <w:rPr>
          <w:rFonts w:ascii="Times New Roman" w:eastAsia="Times New Roman" w:hAnsi="Times New Roman" w:cs="Times New Roman"/>
          <w:b/>
          <w:bCs/>
          <w:color w:val="000000"/>
          <w:sz w:val="24"/>
          <w:szCs w:val="24"/>
          <w:u w:val="single"/>
          <w:lang w:eastAsia="en-GB"/>
        </w:rPr>
      </w:pPr>
      <w:r>
        <w:rPr>
          <w:rFonts w:ascii="Times New Roman" w:eastAsia="Times New Roman" w:hAnsi="Times New Roman" w:cs="Times New Roman"/>
          <w:b/>
          <w:bCs/>
          <w:color w:val="000000"/>
          <w:sz w:val="24"/>
          <w:szCs w:val="24"/>
          <w:u w:val="single"/>
          <w:lang w:eastAsia="en-GB"/>
        </w:rPr>
        <w:br w:type="page"/>
      </w:r>
    </w:p>
    <w:p w14:paraId="59A5AC3D" w14:textId="77777777" w:rsidR="00D76CEF" w:rsidRDefault="00D76CEF" w:rsidP="00B1355F">
      <w:pPr>
        <w:rPr>
          <w:rFonts w:ascii="Times New Roman" w:eastAsia="Times New Roman" w:hAnsi="Times New Roman" w:cs="Times New Roman"/>
          <w:b/>
          <w:bCs/>
          <w:color w:val="000000"/>
          <w:sz w:val="24"/>
          <w:szCs w:val="24"/>
          <w:u w:val="single"/>
          <w:lang w:eastAsia="en-GB"/>
        </w:rPr>
        <w:sectPr w:rsidR="00D76CEF" w:rsidSect="00D76CEF">
          <w:pgSz w:w="16838" w:h="11906" w:orient="landscape"/>
          <w:pgMar w:top="1440" w:right="1440" w:bottom="1440" w:left="1440" w:header="709" w:footer="709" w:gutter="0"/>
          <w:cols w:space="708"/>
          <w:docGrid w:linePitch="360"/>
        </w:sectPr>
      </w:pPr>
    </w:p>
    <w:p w14:paraId="4155552F" w14:textId="5D351CFB" w:rsidR="00B1355F" w:rsidRPr="00BD0F32" w:rsidRDefault="00C51DDE" w:rsidP="00B1355F">
      <w:pPr>
        <w:rPr>
          <w:rFonts w:ascii="Times New Roman" w:eastAsia="Times New Roman" w:hAnsi="Times New Roman" w:cs="Times New Roman"/>
          <w:b/>
          <w:bCs/>
          <w:color w:val="000000"/>
          <w:sz w:val="24"/>
          <w:szCs w:val="24"/>
          <w:u w:val="single"/>
          <w:lang w:eastAsia="en-GB"/>
        </w:rPr>
      </w:pPr>
      <w:r w:rsidRPr="00BD0F32">
        <w:rPr>
          <w:rFonts w:ascii="Times New Roman" w:eastAsia="Times New Roman" w:hAnsi="Times New Roman" w:cs="Times New Roman"/>
          <w:b/>
          <w:bCs/>
          <w:color w:val="000000"/>
          <w:sz w:val="24"/>
          <w:szCs w:val="24"/>
          <w:u w:val="single"/>
          <w:lang w:eastAsia="en-GB"/>
        </w:rPr>
        <w:lastRenderedPageBreak/>
        <w:t xml:space="preserve">PART </w:t>
      </w:r>
      <w:r w:rsidR="0069225A">
        <w:rPr>
          <w:rFonts w:ascii="Times New Roman" w:eastAsia="Times New Roman" w:hAnsi="Times New Roman" w:cs="Times New Roman"/>
          <w:b/>
          <w:bCs/>
          <w:color w:val="000000"/>
          <w:sz w:val="24"/>
          <w:szCs w:val="24"/>
          <w:u w:val="single"/>
          <w:lang w:eastAsia="en-GB"/>
        </w:rPr>
        <w:t>2</w:t>
      </w:r>
      <w:r w:rsidRPr="00BD0F32">
        <w:rPr>
          <w:rFonts w:ascii="Times New Roman" w:eastAsia="Times New Roman" w:hAnsi="Times New Roman" w:cs="Times New Roman"/>
          <w:b/>
          <w:bCs/>
          <w:color w:val="000000"/>
          <w:sz w:val="24"/>
          <w:szCs w:val="24"/>
          <w:u w:val="single"/>
          <w:lang w:eastAsia="en-GB"/>
        </w:rPr>
        <w:t xml:space="preserve">: </w:t>
      </w:r>
      <w:r w:rsidR="00B1355F" w:rsidRPr="00BD0F32">
        <w:rPr>
          <w:rFonts w:ascii="Times New Roman" w:eastAsia="Times New Roman" w:hAnsi="Times New Roman" w:cs="Times New Roman"/>
          <w:b/>
          <w:bCs/>
          <w:color w:val="000000"/>
          <w:sz w:val="24"/>
          <w:szCs w:val="24"/>
          <w:u w:val="single"/>
          <w:lang w:eastAsia="en-GB"/>
        </w:rPr>
        <w:t xml:space="preserve">ASSESSMENT OF NUTRITIONAL QUALITY OF </w:t>
      </w:r>
      <w:r w:rsidR="003D02B9" w:rsidRPr="00BD0F32">
        <w:rPr>
          <w:rFonts w:ascii="Times New Roman" w:eastAsia="Times New Roman" w:hAnsi="Times New Roman" w:cs="Times New Roman"/>
          <w:b/>
          <w:bCs/>
          <w:color w:val="000000"/>
          <w:sz w:val="24"/>
          <w:szCs w:val="24"/>
          <w:u w:val="single"/>
          <w:lang w:eastAsia="en-GB"/>
        </w:rPr>
        <w:t>SOLD</w:t>
      </w:r>
      <w:r w:rsidR="00B1355F" w:rsidRPr="00BD0F32">
        <w:rPr>
          <w:rFonts w:ascii="Times New Roman" w:eastAsia="Times New Roman" w:hAnsi="Times New Roman" w:cs="Times New Roman"/>
          <w:b/>
          <w:bCs/>
          <w:color w:val="000000"/>
          <w:sz w:val="24"/>
          <w:szCs w:val="24"/>
          <w:u w:val="single"/>
          <w:lang w:eastAsia="en-GB"/>
        </w:rPr>
        <w:t xml:space="preserve"> FOODS</w:t>
      </w:r>
    </w:p>
    <w:p w14:paraId="56AFE36D" w14:textId="77777777" w:rsidR="00F927B2" w:rsidRPr="00BD0F32" w:rsidRDefault="00F927B2" w:rsidP="00F927B2">
      <w:pPr>
        <w:widowControl w:val="0"/>
        <w:tabs>
          <w:tab w:val="left" w:pos="8899"/>
        </w:tabs>
        <w:autoSpaceDE w:val="0"/>
        <w:autoSpaceDN w:val="0"/>
        <w:spacing w:before="113" w:after="0" w:line="240" w:lineRule="auto"/>
        <w:ind w:left="201"/>
        <w:outlineLvl w:val="0"/>
        <w:rPr>
          <w:rFonts w:ascii="Times New Roman" w:eastAsia="Georgia" w:hAnsi="Times New Roman" w:cs="Times New Roman"/>
          <w:b/>
          <w:bCs/>
          <w:sz w:val="24"/>
          <w:szCs w:val="24"/>
          <w:shd w:val="clear" w:color="auto" w:fill="C0C0C0"/>
          <w:lang w:val="en-US"/>
        </w:rPr>
      </w:pPr>
      <w:r w:rsidRPr="00BD0F32">
        <w:rPr>
          <w:rFonts w:ascii="Times New Roman" w:eastAsia="Georgia" w:hAnsi="Times New Roman" w:cs="Times New Roman"/>
          <w:b/>
          <w:bCs/>
          <w:w w:val="95"/>
          <w:sz w:val="24"/>
          <w:szCs w:val="24"/>
          <w:shd w:val="clear" w:color="auto" w:fill="C0C0C0"/>
          <w:lang w:val="en-US"/>
        </w:rPr>
        <w:t>Desk Review - To be completed in office by trained personnel</w:t>
      </w:r>
      <w:r w:rsidRPr="00BD0F32">
        <w:rPr>
          <w:rFonts w:ascii="Times New Roman" w:eastAsia="Georgia" w:hAnsi="Times New Roman" w:cs="Times New Roman"/>
          <w:b/>
          <w:bCs/>
          <w:sz w:val="24"/>
          <w:szCs w:val="24"/>
          <w:shd w:val="clear" w:color="auto" w:fill="C0C0C0"/>
          <w:lang w:val="en-US"/>
        </w:rPr>
        <w:tab/>
      </w:r>
    </w:p>
    <w:p w14:paraId="34B4AB3C" w14:textId="77777777" w:rsidR="00F927B2" w:rsidRDefault="00F927B2" w:rsidP="00F927B2">
      <w:pPr>
        <w:rPr>
          <w:rFonts w:ascii="Times New Roman" w:eastAsia="Times New Roman" w:hAnsi="Times New Roman" w:cs="Times New Roman"/>
          <w:b/>
          <w:bCs/>
          <w:color w:val="000000"/>
          <w:sz w:val="24"/>
          <w:szCs w:val="24"/>
          <w:lang w:eastAsia="en-GB"/>
        </w:rPr>
      </w:pPr>
    </w:p>
    <w:p w14:paraId="247C7C0E" w14:textId="70BD4B32" w:rsidR="00F927B2" w:rsidRPr="008E3B06" w:rsidRDefault="00F927B2" w:rsidP="00B1355F">
      <w:pPr>
        <w:rPr>
          <w:rFonts w:ascii="Times New Roman" w:eastAsia="Times New Roman" w:hAnsi="Times New Roman" w:cs="Times New Roman"/>
          <w:b/>
          <w:bCs/>
          <w:color w:val="000000"/>
          <w:sz w:val="24"/>
          <w:szCs w:val="24"/>
          <w:u w:val="single"/>
          <w:lang w:eastAsia="en-GB"/>
        </w:rPr>
      </w:pPr>
      <w:r w:rsidRPr="00BD0F32">
        <w:rPr>
          <w:rFonts w:ascii="Times New Roman" w:eastAsia="Times New Roman" w:hAnsi="Times New Roman" w:cs="Times New Roman"/>
          <w:b/>
          <w:bCs/>
          <w:color w:val="000000"/>
          <w:sz w:val="24"/>
          <w:szCs w:val="24"/>
          <w:u w:val="single"/>
          <w:lang w:eastAsia="en-GB"/>
        </w:rPr>
        <w:t xml:space="preserve">Part </w:t>
      </w:r>
      <w:r w:rsidR="0069225A">
        <w:rPr>
          <w:rFonts w:ascii="Times New Roman" w:eastAsia="Times New Roman" w:hAnsi="Times New Roman" w:cs="Times New Roman"/>
          <w:b/>
          <w:bCs/>
          <w:color w:val="000000"/>
          <w:sz w:val="24"/>
          <w:szCs w:val="24"/>
          <w:u w:val="single"/>
          <w:lang w:eastAsia="en-GB"/>
        </w:rPr>
        <w:t>2</w:t>
      </w:r>
      <w:r>
        <w:rPr>
          <w:rFonts w:ascii="Times New Roman" w:eastAsia="Times New Roman" w:hAnsi="Times New Roman" w:cs="Times New Roman"/>
          <w:b/>
          <w:bCs/>
          <w:color w:val="000000"/>
          <w:sz w:val="24"/>
          <w:szCs w:val="24"/>
          <w:u w:val="single"/>
          <w:lang w:eastAsia="en-GB"/>
        </w:rPr>
        <w:t>A</w:t>
      </w:r>
      <w:r w:rsidRPr="00BD0F32">
        <w:rPr>
          <w:rFonts w:ascii="Times New Roman" w:eastAsia="Times New Roman" w:hAnsi="Times New Roman" w:cs="Times New Roman"/>
          <w:b/>
          <w:bCs/>
          <w:color w:val="000000"/>
          <w:sz w:val="24"/>
          <w:szCs w:val="24"/>
          <w:u w:val="single"/>
          <w:lang w:eastAsia="en-GB"/>
        </w:rPr>
        <w:t xml:space="preserve">: Assessment </w:t>
      </w:r>
      <w:r>
        <w:rPr>
          <w:rFonts w:ascii="Times New Roman" w:eastAsia="Times New Roman" w:hAnsi="Times New Roman" w:cs="Times New Roman"/>
          <w:b/>
          <w:bCs/>
          <w:color w:val="000000"/>
          <w:sz w:val="24"/>
          <w:szCs w:val="24"/>
          <w:u w:val="single"/>
          <w:lang w:eastAsia="en-GB"/>
        </w:rPr>
        <w:t>of</w:t>
      </w:r>
      <w:r w:rsidRPr="00BD0F32">
        <w:rPr>
          <w:rFonts w:ascii="Times New Roman" w:eastAsia="Times New Roman" w:hAnsi="Times New Roman" w:cs="Times New Roman"/>
          <w:b/>
          <w:bCs/>
          <w:color w:val="000000"/>
          <w:sz w:val="24"/>
          <w:szCs w:val="24"/>
          <w:u w:val="single"/>
          <w:lang w:eastAsia="en-GB"/>
        </w:rPr>
        <w:t xml:space="preserve"> Nutritional Quality </w:t>
      </w:r>
      <w:r>
        <w:rPr>
          <w:rFonts w:ascii="Times New Roman" w:eastAsia="Times New Roman" w:hAnsi="Times New Roman" w:cs="Times New Roman"/>
          <w:b/>
          <w:bCs/>
          <w:color w:val="000000"/>
          <w:sz w:val="24"/>
          <w:szCs w:val="24"/>
          <w:u w:val="single"/>
          <w:lang w:eastAsia="en-GB"/>
        </w:rPr>
        <w:t>of</w:t>
      </w:r>
      <w:r w:rsidRPr="00BD0F32">
        <w:rPr>
          <w:rFonts w:ascii="Times New Roman" w:eastAsia="Times New Roman" w:hAnsi="Times New Roman" w:cs="Times New Roman"/>
          <w:b/>
          <w:bCs/>
          <w:color w:val="000000"/>
          <w:sz w:val="24"/>
          <w:szCs w:val="24"/>
          <w:u w:val="single"/>
          <w:lang w:eastAsia="en-GB"/>
        </w:rPr>
        <w:t xml:space="preserve"> </w:t>
      </w:r>
      <w:r>
        <w:rPr>
          <w:rFonts w:ascii="Times New Roman" w:eastAsia="Times New Roman" w:hAnsi="Times New Roman" w:cs="Times New Roman"/>
          <w:b/>
          <w:bCs/>
          <w:color w:val="000000"/>
          <w:sz w:val="24"/>
          <w:szCs w:val="24"/>
          <w:u w:val="single"/>
          <w:lang w:eastAsia="en-GB"/>
        </w:rPr>
        <w:t xml:space="preserve">Sold </w:t>
      </w:r>
      <w:r w:rsidRPr="00BD0F32">
        <w:rPr>
          <w:rFonts w:ascii="Times New Roman" w:eastAsia="Times New Roman" w:hAnsi="Times New Roman" w:cs="Times New Roman"/>
          <w:b/>
          <w:bCs/>
          <w:color w:val="000000"/>
          <w:sz w:val="24"/>
          <w:szCs w:val="24"/>
          <w:u w:val="single"/>
          <w:lang w:eastAsia="en-GB"/>
        </w:rPr>
        <w:t xml:space="preserve">Foods Relative </w:t>
      </w:r>
      <w:r>
        <w:rPr>
          <w:rFonts w:ascii="Times New Roman" w:eastAsia="Times New Roman" w:hAnsi="Times New Roman" w:cs="Times New Roman"/>
          <w:b/>
          <w:bCs/>
          <w:color w:val="000000"/>
          <w:sz w:val="24"/>
          <w:szCs w:val="24"/>
          <w:u w:val="single"/>
          <w:lang w:eastAsia="en-GB"/>
        </w:rPr>
        <w:t>t</w:t>
      </w:r>
      <w:r w:rsidRPr="00BD0F32">
        <w:rPr>
          <w:rFonts w:ascii="Times New Roman" w:eastAsia="Times New Roman" w:hAnsi="Times New Roman" w:cs="Times New Roman"/>
          <w:b/>
          <w:bCs/>
          <w:color w:val="000000"/>
          <w:sz w:val="24"/>
          <w:szCs w:val="24"/>
          <w:u w:val="single"/>
          <w:lang w:eastAsia="en-GB"/>
        </w:rPr>
        <w:t xml:space="preserve">o Nutrition Standards </w:t>
      </w:r>
      <w:r>
        <w:rPr>
          <w:rFonts w:ascii="Times New Roman" w:eastAsia="Times New Roman" w:hAnsi="Times New Roman" w:cs="Times New Roman"/>
          <w:b/>
          <w:bCs/>
          <w:color w:val="000000"/>
          <w:sz w:val="24"/>
          <w:szCs w:val="24"/>
          <w:u w:val="single"/>
          <w:lang w:eastAsia="en-GB"/>
        </w:rPr>
        <w:t>o</w:t>
      </w:r>
      <w:r w:rsidRPr="00BD0F32">
        <w:rPr>
          <w:rFonts w:ascii="Times New Roman" w:eastAsia="Times New Roman" w:hAnsi="Times New Roman" w:cs="Times New Roman"/>
          <w:b/>
          <w:bCs/>
          <w:color w:val="000000"/>
          <w:sz w:val="24"/>
          <w:szCs w:val="24"/>
          <w:u w:val="single"/>
          <w:lang w:eastAsia="en-GB"/>
        </w:rPr>
        <w:t xml:space="preserve">r Guidelines Applied </w:t>
      </w:r>
      <w:r>
        <w:rPr>
          <w:rFonts w:ascii="Times New Roman" w:eastAsia="Times New Roman" w:hAnsi="Times New Roman" w:cs="Times New Roman"/>
          <w:b/>
          <w:bCs/>
          <w:color w:val="000000"/>
          <w:sz w:val="24"/>
          <w:szCs w:val="24"/>
          <w:u w:val="single"/>
          <w:lang w:eastAsia="en-GB"/>
        </w:rPr>
        <w:t>i</w:t>
      </w:r>
      <w:r w:rsidRPr="00BD0F32">
        <w:rPr>
          <w:rFonts w:ascii="Times New Roman" w:eastAsia="Times New Roman" w:hAnsi="Times New Roman" w:cs="Times New Roman"/>
          <w:b/>
          <w:bCs/>
          <w:color w:val="000000"/>
          <w:sz w:val="24"/>
          <w:szCs w:val="24"/>
          <w:u w:val="single"/>
          <w:lang w:eastAsia="en-GB"/>
        </w:rPr>
        <w:t>n School Food Programme</w:t>
      </w:r>
      <w:r>
        <w:rPr>
          <w:rFonts w:ascii="Times New Roman" w:eastAsia="Times New Roman" w:hAnsi="Times New Roman" w:cs="Times New Roman"/>
          <w:b/>
          <w:bCs/>
          <w:color w:val="000000"/>
          <w:sz w:val="24"/>
          <w:szCs w:val="24"/>
          <w:u w:val="single"/>
          <w:lang w:eastAsia="en-GB"/>
        </w:rPr>
        <w:t>/Policy</w:t>
      </w:r>
    </w:p>
    <w:p w14:paraId="01B1D68D" w14:textId="5DF1E8CA" w:rsidR="00B1355F" w:rsidRPr="00BD0F32" w:rsidRDefault="00B1355F" w:rsidP="00B1355F">
      <w:pPr>
        <w:rPr>
          <w:rFonts w:ascii="Times New Roman" w:eastAsia="Times New Roman" w:hAnsi="Times New Roman" w:cs="Times New Roman"/>
          <w:b/>
          <w:bCs/>
          <w:color w:val="000000"/>
          <w:sz w:val="24"/>
          <w:szCs w:val="24"/>
          <w:lang w:eastAsia="en-GB"/>
        </w:rPr>
      </w:pPr>
      <w:r w:rsidRPr="00BD0F32">
        <w:rPr>
          <w:rFonts w:ascii="Times New Roman" w:eastAsia="Times New Roman" w:hAnsi="Times New Roman" w:cs="Times New Roman"/>
          <w:b/>
          <w:bCs/>
          <w:color w:val="000000"/>
          <w:sz w:val="24"/>
          <w:szCs w:val="24"/>
          <w:lang w:eastAsia="en-GB"/>
        </w:rPr>
        <w:t>Instructions</w:t>
      </w:r>
    </w:p>
    <w:p w14:paraId="1E8096F9" w14:textId="7F33A804" w:rsidR="00B1355F" w:rsidRPr="00BD0F32" w:rsidRDefault="00B1355F" w:rsidP="00B1355F">
      <w:pPr>
        <w:jc w:val="both"/>
        <w:rPr>
          <w:rFonts w:ascii="Times New Roman" w:eastAsia="Times New Roman" w:hAnsi="Times New Roman" w:cs="Times New Roman"/>
          <w:color w:val="000000"/>
          <w:sz w:val="24"/>
          <w:szCs w:val="24"/>
          <w:lang w:eastAsia="en-GB"/>
        </w:rPr>
      </w:pPr>
      <w:r w:rsidRPr="00BD0F32">
        <w:rPr>
          <w:rFonts w:ascii="Times New Roman" w:eastAsia="Times New Roman" w:hAnsi="Times New Roman" w:cs="Times New Roman"/>
          <w:color w:val="000000"/>
          <w:sz w:val="24"/>
          <w:szCs w:val="24"/>
          <w:lang w:eastAsia="en-GB"/>
        </w:rPr>
        <w:t xml:space="preserve">Obtain a copy of the food standards/guidelines applied to </w:t>
      </w:r>
      <w:r w:rsidR="003D02B9" w:rsidRPr="00BD0F32">
        <w:rPr>
          <w:rFonts w:ascii="Times New Roman" w:eastAsia="Times New Roman" w:hAnsi="Times New Roman" w:cs="Times New Roman"/>
          <w:b/>
          <w:bCs/>
          <w:color w:val="000000"/>
          <w:sz w:val="24"/>
          <w:szCs w:val="24"/>
          <w:u w:val="single"/>
          <w:lang w:eastAsia="en-GB"/>
        </w:rPr>
        <w:t>sold</w:t>
      </w:r>
      <w:r w:rsidRPr="00BD0F32">
        <w:rPr>
          <w:rFonts w:ascii="Times New Roman" w:eastAsia="Times New Roman" w:hAnsi="Times New Roman" w:cs="Times New Roman"/>
          <w:b/>
          <w:bCs/>
          <w:color w:val="000000"/>
          <w:sz w:val="24"/>
          <w:szCs w:val="24"/>
          <w:u w:val="single"/>
          <w:lang w:eastAsia="en-GB"/>
        </w:rPr>
        <w:t xml:space="preserve"> foods</w:t>
      </w:r>
      <w:r w:rsidRPr="00BD0F32">
        <w:rPr>
          <w:rFonts w:ascii="Times New Roman" w:eastAsia="Times New Roman" w:hAnsi="Times New Roman" w:cs="Times New Roman"/>
          <w:color w:val="000000"/>
          <w:sz w:val="24"/>
          <w:szCs w:val="24"/>
          <w:lang w:eastAsia="en-GB"/>
        </w:rPr>
        <w:t xml:space="preserve"> in the school food programme, if available and write these in Column 1. Obtain</w:t>
      </w:r>
      <w:r w:rsidR="003D02B9" w:rsidRPr="00BD0F32">
        <w:rPr>
          <w:rFonts w:ascii="Times New Roman" w:eastAsia="Times New Roman" w:hAnsi="Times New Roman" w:cs="Times New Roman"/>
          <w:color w:val="000000"/>
          <w:sz w:val="24"/>
          <w:szCs w:val="24"/>
          <w:lang w:eastAsia="en-GB"/>
        </w:rPr>
        <w:t xml:space="preserve"> photographs of food</w:t>
      </w:r>
      <w:r w:rsidR="0065636D" w:rsidRPr="00BD0F32">
        <w:rPr>
          <w:rFonts w:ascii="Times New Roman" w:eastAsia="Times New Roman" w:hAnsi="Times New Roman" w:cs="Times New Roman"/>
          <w:color w:val="000000"/>
          <w:sz w:val="24"/>
          <w:szCs w:val="24"/>
          <w:lang w:eastAsia="en-GB"/>
        </w:rPr>
        <w:t>s</w:t>
      </w:r>
      <w:r w:rsidR="003D02B9" w:rsidRPr="00BD0F32">
        <w:rPr>
          <w:rFonts w:ascii="Times New Roman" w:eastAsia="Times New Roman" w:hAnsi="Times New Roman" w:cs="Times New Roman"/>
          <w:color w:val="000000"/>
          <w:sz w:val="24"/>
          <w:szCs w:val="24"/>
          <w:lang w:eastAsia="en-GB"/>
        </w:rPr>
        <w:t xml:space="preserve"> sold in each food outlet within the school canteen</w:t>
      </w:r>
      <w:r w:rsidRPr="00BD0F32">
        <w:rPr>
          <w:rFonts w:ascii="Times New Roman" w:eastAsia="Times New Roman" w:hAnsi="Times New Roman" w:cs="Times New Roman"/>
          <w:color w:val="000000"/>
          <w:sz w:val="24"/>
          <w:szCs w:val="24"/>
          <w:lang w:eastAsia="en-GB"/>
        </w:rPr>
        <w:t xml:space="preserve"> and check that the foods </w:t>
      </w:r>
      <w:r w:rsidR="003D02B9" w:rsidRPr="00BD0F32">
        <w:rPr>
          <w:rFonts w:ascii="Times New Roman" w:eastAsia="Times New Roman" w:hAnsi="Times New Roman" w:cs="Times New Roman"/>
          <w:b/>
          <w:bCs/>
          <w:color w:val="000000"/>
          <w:sz w:val="24"/>
          <w:szCs w:val="24"/>
          <w:u w:val="single"/>
          <w:lang w:eastAsia="en-GB"/>
        </w:rPr>
        <w:t>sold</w:t>
      </w:r>
      <w:r w:rsidRPr="00BD0F32">
        <w:rPr>
          <w:rFonts w:ascii="Times New Roman" w:eastAsia="Times New Roman" w:hAnsi="Times New Roman" w:cs="Times New Roman"/>
          <w:color w:val="000000"/>
          <w:sz w:val="24"/>
          <w:szCs w:val="24"/>
          <w:lang w:eastAsia="en-GB"/>
        </w:rPr>
        <w:t xml:space="preserve"> meet the standards/guidelines.</w:t>
      </w:r>
      <w:r w:rsidR="003D02B9" w:rsidRPr="00BD0F32">
        <w:rPr>
          <w:rFonts w:ascii="Times New Roman" w:eastAsia="Times New Roman" w:hAnsi="Times New Roman" w:cs="Times New Roman"/>
          <w:color w:val="000000"/>
          <w:sz w:val="24"/>
          <w:szCs w:val="24"/>
          <w:lang w:eastAsia="en-GB"/>
        </w:rPr>
        <w:t xml:space="preserve"> Fill this tool separately for each foo</w:t>
      </w:r>
      <w:r w:rsidR="0065636D" w:rsidRPr="00BD0F32">
        <w:rPr>
          <w:rFonts w:ascii="Times New Roman" w:eastAsia="Times New Roman" w:hAnsi="Times New Roman" w:cs="Times New Roman"/>
          <w:color w:val="000000"/>
          <w:sz w:val="24"/>
          <w:szCs w:val="24"/>
          <w:lang w:eastAsia="en-GB"/>
        </w:rPr>
        <w:t>d outlet where foods are sold to pupils.</w:t>
      </w:r>
    </w:p>
    <w:p w14:paraId="462C8754" w14:textId="68C77651" w:rsidR="00B1355F" w:rsidRPr="00BD0F32" w:rsidRDefault="00B1355F" w:rsidP="00B1355F">
      <w:pPr>
        <w:jc w:val="both"/>
        <w:rPr>
          <w:rFonts w:ascii="Times New Roman" w:eastAsia="Times New Roman" w:hAnsi="Times New Roman" w:cs="Times New Roman"/>
          <w:color w:val="000000"/>
          <w:sz w:val="24"/>
          <w:szCs w:val="24"/>
          <w:lang w:eastAsia="en-GB"/>
        </w:rPr>
      </w:pPr>
      <w:r w:rsidRPr="00BD0F32">
        <w:rPr>
          <w:rFonts w:ascii="Times New Roman" w:eastAsia="Times New Roman" w:hAnsi="Times New Roman" w:cs="Times New Roman"/>
          <w:color w:val="000000"/>
          <w:sz w:val="24"/>
          <w:szCs w:val="24"/>
          <w:lang w:eastAsia="en-GB"/>
        </w:rPr>
        <w:t>Place a tick (</w:t>
      </w:r>
      <w:r w:rsidRPr="00BD0F32">
        <w:rPr>
          <w:rFonts w:ascii="Times New Roman" w:eastAsia="Times New Roman" w:hAnsi="Times New Roman" w:cs="Times New Roman"/>
          <w:color w:val="000000"/>
          <w:sz w:val="24"/>
          <w:szCs w:val="24"/>
          <w:lang w:eastAsia="en-GB"/>
        </w:rPr>
        <w:sym w:font="Wingdings" w:char="F0FC"/>
      </w:r>
      <w:r w:rsidRPr="00BD0F32">
        <w:rPr>
          <w:rFonts w:ascii="Times New Roman" w:eastAsia="Times New Roman" w:hAnsi="Times New Roman" w:cs="Times New Roman"/>
          <w:color w:val="000000"/>
          <w:sz w:val="24"/>
          <w:szCs w:val="24"/>
          <w:lang w:eastAsia="en-GB"/>
        </w:rPr>
        <w:t>) in the “yes (Y)” column if the food s</w:t>
      </w:r>
      <w:r w:rsidR="0065636D" w:rsidRPr="00BD0F32">
        <w:rPr>
          <w:rFonts w:ascii="Times New Roman" w:eastAsia="Times New Roman" w:hAnsi="Times New Roman" w:cs="Times New Roman"/>
          <w:color w:val="000000"/>
          <w:sz w:val="24"/>
          <w:szCs w:val="24"/>
          <w:lang w:eastAsia="en-GB"/>
        </w:rPr>
        <w:t>old</w:t>
      </w:r>
      <w:r w:rsidRPr="00BD0F32">
        <w:rPr>
          <w:rFonts w:ascii="Times New Roman" w:eastAsia="Times New Roman" w:hAnsi="Times New Roman" w:cs="Times New Roman"/>
          <w:color w:val="000000"/>
          <w:sz w:val="24"/>
          <w:szCs w:val="24"/>
          <w:lang w:eastAsia="en-GB"/>
        </w:rPr>
        <w:t xml:space="preserve"> corresponds with the written standard. Place a tick (</w:t>
      </w:r>
      <w:r w:rsidRPr="00BD0F32">
        <w:rPr>
          <w:rFonts w:ascii="Times New Roman" w:eastAsia="Times New Roman" w:hAnsi="Times New Roman" w:cs="Times New Roman"/>
          <w:color w:val="000000"/>
          <w:sz w:val="24"/>
          <w:szCs w:val="24"/>
          <w:lang w:eastAsia="en-GB"/>
        </w:rPr>
        <w:sym w:font="Wingdings" w:char="F0FC"/>
      </w:r>
      <w:r w:rsidRPr="00BD0F32">
        <w:rPr>
          <w:rFonts w:ascii="Times New Roman" w:eastAsia="Times New Roman" w:hAnsi="Times New Roman" w:cs="Times New Roman"/>
          <w:color w:val="000000"/>
          <w:sz w:val="24"/>
          <w:szCs w:val="24"/>
          <w:lang w:eastAsia="en-GB"/>
        </w:rPr>
        <w:t>) in the “no (N)” column if the written standard is not met. Place a tick (</w:t>
      </w:r>
      <w:r w:rsidRPr="00BD0F32">
        <w:rPr>
          <w:rFonts w:ascii="Times New Roman" w:eastAsia="Times New Roman" w:hAnsi="Times New Roman" w:cs="Times New Roman"/>
          <w:color w:val="000000"/>
          <w:sz w:val="24"/>
          <w:szCs w:val="24"/>
          <w:lang w:eastAsia="en-GB"/>
        </w:rPr>
        <w:sym w:font="Wingdings" w:char="F0FC"/>
      </w:r>
      <w:r w:rsidRPr="00BD0F32">
        <w:rPr>
          <w:rFonts w:ascii="Times New Roman" w:eastAsia="Times New Roman" w:hAnsi="Times New Roman" w:cs="Times New Roman"/>
          <w:color w:val="000000"/>
          <w:sz w:val="24"/>
          <w:szCs w:val="24"/>
          <w:lang w:eastAsia="en-GB"/>
        </w:rPr>
        <w:t>) in the “not applicable (N/A)” column if the standard does not apply to the school.</w:t>
      </w:r>
    </w:p>
    <w:p w14:paraId="35508D30" w14:textId="77777777" w:rsidR="00B1355F" w:rsidRPr="00BD0F32" w:rsidRDefault="00B1355F" w:rsidP="00B1355F">
      <w:pPr>
        <w:rPr>
          <w:rFonts w:ascii="Times New Roman" w:eastAsia="Times New Roman" w:hAnsi="Times New Roman" w:cs="Times New Roman"/>
          <w:color w:val="000000"/>
          <w:sz w:val="24"/>
          <w:szCs w:val="24"/>
          <w:highlight w:val="yellow"/>
          <w:lang w:eastAsia="en-GB"/>
        </w:rPr>
      </w:pPr>
    </w:p>
    <w:p w14:paraId="6E4544F3" w14:textId="7F9902A3" w:rsidR="00B1355F" w:rsidRPr="00BD0F32" w:rsidRDefault="00B1355F" w:rsidP="00B1355F">
      <w:pPr>
        <w:pStyle w:val="ListParagraph"/>
        <w:numPr>
          <w:ilvl w:val="0"/>
          <w:numId w:val="12"/>
        </w:numPr>
        <w:rPr>
          <w:rFonts w:ascii="Times New Roman" w:eastAsia="Times New Roman" w:hAnsi="Times New Roman" w:cs="Times New Roman"/>
          <w:b/>
          <w:bCs/>
          <w:color w:val="000000"/>
          <w:sz w:val="24"/>
          <w:szCs w:val="24"/>
          <w:lang w:eastAsia="en-GB"/>
        </w:rPr>
      </w:pPr>
      <w:r w:rsidRPr="00BD0F32">
        <w:rPr>
          <w:rFonts w:ascii="Times New Roman" w:eastAsia="Times New Roman" w:hAnsi="Times New Roman" w:cs="Times New Roman"/>
          <w:b/>
          <w:bCs/>
          <w:color w:val="000000"/>
          <w:sz w:val="24"/>
          <w:szCs w:val="24"/>
          <w:lang w:eastAsia="en-GB"/>
        </w:rPr>
        <w:t>Food-based standard</w:t>
      </w:r>
      <w:r w:rsidR="0065636D" w:rsidRPr="00BD0F32">
        <w:rPr>
          <w:rFonts w:ascii="Times New Roman" w:eastAsia="Times New Roman" w:hAnsi="Times New Roman" w:cs="Times New Roman"/>
          <w:b/>
          <w:bCs/>
          <w:color w:val="000000"/>
          <w:sz w:val="24"/>
          <w:szCs w:val="24"/>
          <w:lang w:eastAsia="en-GB"/>
        </w:rPr>
        <w:t>s/guidelines for SOLD FOODS</w:t>
      </w:r>
    </w:p>
    <w:tbl>
      <w:tblPr>
        <w:tblStyle w:val="TableGrid"/>
        <w:tblW w:w="10632" w:type="dxa"/>
        <w:tblInd w:w="-714" w:type="dxa"/>
        <w:tblLook w:val="04A0" w:firstRow="1" w:lastRow="0" w:firstColumn="1" w:lastColumn="0" w:noHBand="0" w:noVBand="1"/>
      </w:tblPr>
      <w:tblGrid>
        <w:gridCol w:w="3419"/>
        <w:gridCol w:w="3229"/>
        <w:gridCol w:w="507"/>
        <w:gridCol w:w="563"/>
        <w:gridCol w:w="595"/>
        <w:gridCol w:w="2319"/>
      </w:tblGrid>
      <w:tr w:rsidR="00B1355F" w:rsidRPr="00BD0F32" w14:paraId="3E0D62FD" w14:textId="77777777" w:rsidTr="003D02B9">
        <w:trPr>
          <w:trHeight w:val="255"/>
        </w:trPr>
        <w:tc>
          <w:tcPr>
            <w:tcW w:w="3419" w:type="dxa"/>
            <w:vMerge w:val="restart"/>
          </w:tcPr>
          <w:p w14:paraId="7273084C" w14:textId="77777777" w:rsidR="00B1355F" w:rsidRPr="00BD0F32" w:rsidRDefault="00B1355F" w:rsidP="003D02B9">
            <w:pPr>
              <w:rPr>
                <w:rFonts w:ascii="Times New Roman" w:hAnsi="Times New Roman" w:cs="Times New Roman"/>
                <w:b/>
              </w:rPr>
            </w:pPr>
            <w:r w:rsidRPr="00BD0F32">
              <w:rPr>
                <w:rFonts w:ascii="Times New Roman" w:hAnsi="Times New Roman" w:cs="Times New Roman"/>
                <w:b/>
              </w:rPr>
              <w:t>Food group</w:t>
            </w:r>
          </w:p>
        </w:tc>
        <w:tc>
          <w:tcPr>
            <w:tcW w:w="3229" w:type="dxa"/>
            <w:vMerge w:val="restart"/>
          </w:tcPr>
          <w:p w14:paraId="42124CB6" w14:textId="77777777" w:rsidR="00B1355F" w:rsidRPr="00BD0F32" w:rsidRDefault="00B1355F" w:rsidP="003D02B9">
            <w:pPr>
              <w:rPr>
                <w:rFonts w:ascii="Times New Roman" w:hAnsi="Times New Roman" w:cs="Times New Roman"/>
                <w:b/>
              </w:rPr>
            </w:pPr>
            <w:r w:rsidRPr="00BD0F32">
              <w:rPr>
                <w:rFonts w:ascii="Times New Roman" w:hAnsi="Times New Roman" w:cs="Times New Roman"/>
                <w:b/>
              </w:rPr>
              <w:t>Standard guideline</w:t>
            </w:r>
          </w:p>
        </w:tc>
        <w:tc>
          <w:tcPr>
            <w:tcW w:w="1665" w:type="dxa"/>
            <w:gridSpan w:val="3"/>
          </w:tcPr>
          <w:p w14:paraId="5315BAC2" w14:textId="77777777" w:rsidR="00B1355F" w:rsidRPr="00BD0F32" w:rsidRDefault="00B1355F" w:rsidP="003D02B9">
            <w:pPr>
              <w:jc w:val="center"/>
              <w:rPr>
                <w:rFonts w:ascii="Times New Roman" w:hAnsi="Times New Roman" w:cs="Times New Roman"/>
                <w:b/>
              </w:rPr>
            </w:pPr>
            <w:r w:rsidRPr="00BD0F32">
              <w:rPr>
                <w:rFonts w:ascii="Times New Roman" w:hAnsi="Times New Roman" w:cs="Times New Roman"/>
                <w:b/>
              </w:rPr>
              <w:t>Standard Met?</w:t>
            </w:r>
          </w:p>
        </w:tc>
        <w:tc>
          <w:tcPr>
            <w:tcW w:w="2319" w:type="dxa"/>
            <w:vMerge w:val="restart"/>
          </w:tcPr>
          <w:p w14:paraId="03AA79C0" w14:textId="5111F391" w:rsidR="00B1355F" w:rsidRPr="00BD0F32" w:rsidRDefault="00B1355F" w:rsidP="003D02B9">
            <w:pPr>
              <w:rPr>
                <w:rFonts w:ascii="Times New Roman" w:hAnsi="Times New Roman" w:cs="Times New Roman"/>
                <w:b/>
              </w:rPr>
            </w:pPr>
            <w:r w:rsidRPr="00BD0F32">
              <w:rPr>
                <w:rFonts w:ascii="Times New Roman" w:hAnsi="Times New Roman" w:cs="Times New Roman"/>
                <w:b/>
              </w:rPr>
              <w:t xml:space="preserve">Proportion of </w:t>
            </w:r>
            <w:r w:rsidR="0065636D" w:rsidRPr="00BD0F32">
              <w:rPr>
                <w:rFonts w:ascii="Times New Roman" w:hAnsi="Times New Roman" w:cs="Times New Roman"/>
                <w:b/>
              </w:rPr>
              <w:t>SOLD FOODS</w:t>
            </w:r>
            <w:r w:rsidRPr="00BD0F32">
              <w:rPr>
                <w:rFonts w:ascii="Times New Roman" w:hAnsi="Times New Roman" w:cs="Times New Roman"/>
                <w:b/>
              </w:rPr>
              <w:t xml:space="preserve"> complying with nutrition standards</w:t>
            </w:r>
          </w:p>
        </w:tc>
      </w:tr>
      <w:tr w:rsidR="00B1355F" w:rsidRPr="00BD0F32" w14:paraId="01DECBB4" w14:textId="77777777" w:rsidTr="003D02B9">
        <w:trPr>
          <w:trHeight w:val="255"/>
        </w:trPr>
        <w:tc>
          <w:tcPr>
            <w:tcW w:w="3419" w:type="dxa"/>
            <w:vMerge/>
          </w:tcPr>
          <w:p w14:paraId="229B4C25" w14:textId="77777777" w:rsidR="00B1355F" w:rsidRPr="00BD0F32" w:rsidRDefault="00B1355F" w:rsidP="003D02B9">
            <w:pPr>
              <w:rPr>
                <w:rFonts w:ascii="Times New Roman" w:eastAsia="Calibri" w:hAnsi="Times New Roman" w:cs="Times New Roman"/>
                <w:sz w:val="21"/>
                <w:szCs w:val="21"/>
              </w:rPr>
            </w:pPr>
          </w:p>
        </w:tc>
        <w:tc>
          <w:tcPr>
            <w:tcW w:w="3229" w:type="dxa"/>
            <w:vMerge/>
          </w:tcPr>
          <w:p w14:paraId="3AC4DED0" w14:textId="77777777" w:rsidR="00B1355F" w:rsidRPr="00BD0F32" w:rsidRDefault="00B1355F" w:rsidP="003D02B9">
            <w:pPr>
              <w:rPr>
                <w:rFonts w:ascii="Times New Roman" w:hAnsi="Times New Roman" w:cs="Times New Roman"/>
              </w:rPr>
            </w:pPr>
          </w:p>
        </w:tc>
        <w:tc>
          <w:tcPr>
            <w:tcW w:w="507" w:type="dxa"/>
          </w:tcPr>
          <w:p w14:paraId="2DA4B452" w14:textId="77777777" w:rsidR="00B1355F" w:rsidRPr="00BD0F32" w:rsidRDefault="00B1355F" w:rsidP="003D02B9">
            <w:pPr>
              <w:rPr>
                <w:rFonts w:ascii="Times New Roman" w:hAnsi="Times New Roman" w:cs="Times New Roman"/>
              </w:rPr>
            </w:pPr>
            <w:r w:rsidRPr="00BD0F32">
              <w:rPr>
                <w:rFonts w:ascii="Times New Roman" w:hAnsi="Times New Roman" w:cs="Times New Roman"/>
              </w:rPr>
              <w:t xml:space="preserve">Y </w:t>
            </w:r>
          </w:p>
        </w:tc>
        <w:tc>
          <w:tcPr>
            <w:tcW w:w="563" w:type="dxa"/>
          </w:tcPr>
          <w:p w14:paraId="22A670B4" w14:textId="77777777" w:rsidR="00B1355F" w:rsidRPr="00BD0F32" w:rsidRDefault="00B1355F" w:rsidP="003D02B9">
            <w:pPr>
              <w:rPr>
                <w:rFonts w:ascii="Times New Roman" w:hAnsi="Times New Roman" w:cs="Times New Roman"/>
              </w:rPr>
            </w:pPr>
            <w:r w:rsidRPr="00BD0F32">
              <w:rPr>
                <w:rFonts w:ascii="Times New Roman" w:hAnsi="Times New Roman" w:cs="Times New Roman"/>
              </w:rPr>
              <w:t xml:space="preserve">N </w:t>
            </w:r>
          </w:p>
        </w:tc>
        <w:tc>
          <w:tcPr>
            <w:tcW w:w="595" w:type="dxa"/>
          </w:tcPr>
          <w:p w14:paraId="663E64BB" w14:textId="77777777" w:rsidR="00B1355F" w:rsidRPr="00BD0F32" w:rsidRDefault="00B1355F" w:rsidP="003D02B9">
            <w:pPr>
              <w:rPr>
                <w:rFonts w:ascii="Times New Roman" w:hAnsi="Times New Roman" w:cs="Times New Roman"/>
              </w:rPr>
            </w:pPr>
            <w:r w:rsidRPr="00BD0F32">
              <w:rPr>
                <w:rFonts w:ascii="Times New Roman" w:hAnsi="Times New Roman" w:cs="Times New Roman"/>
              </w:rPr>
              <w:t>N/A</w:t>
            </w:r>
          </w:p>
        </w:tc>
        <w:tc>
          <w:tcPr>
            <w:tcW w:w="2319" w:type="dxa"/>
            <w:vMerge/>
          </w:tcPr>
          <w:p w14:paraId="02AB54BF" w14:textId="77777777" w:rsidR="00B1355F" w:rsidRPr="00BD0F32" w:rsidRDefault="00B1355F" w:rsidP="003D02B9">
            <w:pPr>
              <w:rPr>
                <w:rFonts w:ascii="Times New Roman" w:hAnsi="Times New Roman" w:cs="Times New Roman"/>
              </w:rPr>
            </w:pPr>
          </w:p>
        </w:tc>
      </w:tr>
      <w:tr w:rsidR="00B1355F" w:rsidRPr="00BD0F32" w14:paraId="6ED8F44E" w14:textId="77777777" w:rsidTr="003D02B9">
        <w:tc>
          <w:tcPr>
            <w:tcW w:w="3419" w:type="dxa"/>
          </w:tcPr>
          <w:p w14:paraId="5B39613A"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GRAIN (CEREAL) PRODUCTS</w:t>
            </w:r>
          </w:p>
          <w:p w14:paraId="4353DEAF" w14:textId="77777777" w:rsidR="00B1355F" w:rsidRPr="00BD0F32" w:rsidRDefault="00B1355F" w:rsidP="003D02B9">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 xml:space="preserve">Whole grain bread (seeded), whole brown bread, butter whole grain breakfast cereal (e.g. muesli cereals, Weetabix), maize (boiled, roasted), sorghum, local brown rice, white rice, pasta, millet, boiled corn meal, wheat porridge, sorghum porridge, millet porridge, </w:t>
            </w:r>
            <w:proofErr w:type="spellStart"/>
            <w:r w:rsidRPr="00BD0F32">
              <w:rPr>
                <w:rFonts w:ascii="Times New Roman" w:eastAsia="Times New Roman" w:hAnsi="Times New Roman" w:cs="Times New Roman"/>
                <w:color w:val="000000"/>
                <w:sz w:val="20"/>
                <w:szCs w:val="20"/>
                <w:lang w:eastAsia="en-GB"/>
              </w:rPr>
              <w:t>banku</w:t>
            </w:r>
            <w:proofErr w:type="spellEnd"/>
            <w:r w:rsidRPr="00BD0F32">
              <w:rPr>
                <w:rFonts w:ascii="Times New Roman" w:eastAsia="Times New Roman" w:hAnsi="Times New Roman" w:cs="Times New Roman"/>
                <w:color w:val="000000"/>
                <w:sz w:val="20"/>
                <w:szCs w:val="20"/>
                <w:lang w:eastAsia="en-GB"/>
              </w:rPr>
              <w:t>, kenkey</w:t>
            </w:r>
          </w:p>
          <w:p w14:paraId="0392B200" w14:textId="77777777" w:rsidR="00B1355F" w:rsidRPr="00BD0F32" w:rsidRDefault="00B1355F" w:rsidP="003D02B9">
            <w:pPr>
              <w:rPr>
                <w:rFonts w:ascii="Times New Roman" w:hAnsi="Times New Roman" w:cs="Times New Roman"/>
              </w:rPr>
            </w:pPr>
          </w:p>
        </w:tc>
        <w:tc>
          <w:tcPr>
            <w:tcW w:w="3229" w:type="dxa"/>
          </w:tcPr>
          <w:p w14:paraId="2DC355FC" w14:textId="41DAD3FA" w:rsidR="00B1355F" w:rsidRPr="00BD0F32" w:rsidRDefault="005215C9" w:rsidP="003D02B9">
            <w:pPr>
              <w:rPr>
                <w:rFonts w:ascii="Times New Roman" w:hAnsi="Times New Roman" w:cs="Times New Roman"/>
              </w:rPr>
            </w:pPr>
            <w:r>
              <w:rPr>
                <w:rFonts w:ascii="Times New Roman" w:hAnsi="Times New Roman" w:cs="Times New Roman"/>
                <w:sz w:val="20"/>
                <w:szCs w:val="20"/>
              </w:rPr>
              <w:t xml:space="preserve">Write here what the standard/guideline says about grain products </w:t>
            </w:r>
            <w:r w:rsidR="00B1355F" w:rsidRPr="00BD0F32">
              <w:rPr>
                <w:rFonts w:ascii="Times New Roman" w:hAnsi="Times New Roman" w:cs="Times New Roman"/>
                <w:sz w:val="20"/>
                <w:szCs w:val="20"/>
              </w:rPr>
              <w:t xml:space="preserve">e.g., any food </w:t>
            </w:r>
            <w:r w:rsidR="0065636D" w:rsidRPr="00BD0F32">
              <w:rPr>
                <w:rFonts w:ascii="Times New Roman" w:hAnsi="Times New Roman" w:cs="Times New Roman"/>
                <w:b/>
                <w:bCs/>
                <w:sz w:val="20"/>
                <w:szCs w:val="20"/>
                <w:u w:val="single"/>
              </w:rPr>
              <w:t>sold</w:t>
            </w:r>
            <w:r w:rsidR="00B1355F" w:rsidRPr="00BD0F32">
              <w:rPr>
                <w:rFonts w:ascii="Times New Roman" w:hAnsi="Times New Roman" w:cs="Times New Roman"/>
                <w:sz w:val="20"/>
                <w:szCs w:val="20"/>
              </w:rPr>
              <w:t xml:space="preserve"> </w:t>
            </w:r>
            <w:r w:rsidR="0065636D" w:rsidRPr="00BD0F32">
              <w:rPr>
                <w:rFonts w:ascii="Times New Roman" w:hAnsi="Times New Roman" w:cs="Times New Roman"/>
                <w:sz w:val="20"/>
                <w:szCs w:val="20"/>
              </w:rPr>
              <w:t>with</w:t>
            </w:r>
            <w:r w:rsidR="00B1355F" w:rsidRPr="00BD0F32">
              <w:rPr>
                <w:rFonts w:ascii="Times New Roman" w:hAnsi="Times New Roman" w:cs="Times New Roman"/>
                <w:sz w:val="20"/>
                <w:szCs w:val="20"/>
              </w:rPr>
              <w:t>in the school</w:t>
            </w:r>
            <w:r w:rsidR="0065636D" w:rsidRPr="00BD0F32">
              <w:rPr>
                <w:rFonts w:ascii="Times New Roman" w:hAnsi="Times New Roman" w:cs="Times New Roman"/>
                <w:sz w:val="20"/>
                <w:szCs w:val="20"/>
              </w:rPr>
              <w:t xml:space="preserve"> canteen, if a grain product</w:t>
            </w:r>
            <w:r w:rsidR="00B1355F" w:rsidRPr="00BD0F32">
              <w:rPr>
                <w:rFonts w:ascii="Times New Roman" w:hAnsi="Times New Roman" w:cs="Times New Roman"/>
                <w:sz w:val="20"/>
                <w:szCs w:val="20"/>
              </w:rPr>
              <w:t xml:space="preserve"> must</w:t>
            </w:r>
            <w:r w:rsidR="0065636D" w:rsidRPr="00BD0F32">
              <w:rPr>
                <w:rFonts w:ascii="Times New Roman" w:hAnsi="Times New Roman" w:cs="Times New Roman"/>
                <w:sz w:val="20"/>
                <w:szCs w:val="20"/>
              </w:rPr>
              <w:t xml:space="preserve"> </w:t>
            </w:r>
            <w:r w:rsidR="00B1355F" w:rsidRPr="00BD0F32">
              <w:rPr>
                <w:rFonts w:ascii="Times New Roman" w:hAnsi="Times New Roman" w:cs="Times New Roman"/>
                <w:sz w:val="20"/>
                <w:szCs w:val="20"/>
              </w:rPr>
              <w:t>contain 50% or more whole grains by weight or have whole grains as the first ingredient</w:t>
            </w:r>
          </w:p>
        </w:tc>
        <w:tc>
          <w:tcPr>
            <w:tcW w:w="507" w:type="dxa"/>
          </w:tcPr>
          <w:p w14:paraId="39C66FED" w14:textId="77777777" w:rsidR="00B1355F" w:rsidRPr="00BD0F32" w:rsidRDefault="00B1355F" w:rsidP="003D02B9">
            <w:pPr>
              <w:rPr>
                <w:rFonts w:ascii="Times New Roman" w:hAnsi="Times New Roman" w:cs="Times New Roman"/>
              </w:rPr>
            </w:pPr>
          </w:p>
        </w:tc>
        <w:tc>
          <w:tcPr>
            <w:tcW w:w="563" w:type="dxa"/>
          </w:tcPr>
          <w:p w14:paraId="0CC0A69A" w14:textId="77777777" w:rsidR="00B1355F" w:rsidRPr="00BD0F32" w:rsidRDefault="00B1355F" w:rsidP="003D02B9">
            <w:pPr>
              <w:rPr>
                <w:rFonts w:ascii="Times New Roman" w:hAnsi="Times New Roman" w:cs="Times New Roman"/>
              </w:rPr>
            </w:pPr>
          </w:p>
        </w:tc>
        <w:tc>
          <w:tcPr>
            <w:tcW w:w="595" w:type="dxa"/>
          </w:tcPr>
          <w:p w14:paraId="55C40AB5" w14:textId="77777777" w:rsidR="00B1355F" w:rsidRPr="00BD0F32" w:rsidRDefault="00B1355F" w:rsidP="003D02B9">
            <w:pPr>
              <w:rPr>
                <w:rFonts w:ascii="Times New Roman" w:hAnsi="Times New Roman" w:cs="Times New Roman"/>
              </w:rPr>
            </w:pPr>
          </w:p>
        </w:tc>
        <w:tc>
          <w:tcPr>
            <w:tcW w:w="2319" w:type="dxa"/>
          </w:tcPr>
          <w:p w14:paraId="5CDB9466" w14:textId="77777777" w:rsidR="00B1355F" w:rsidRPr="00BD0F32" w:rsidRDefault="00B1355F" w:rsidP="003D02B9">
            <w:pPr>
              <w:rPr>
                <w:rFonts w:ascii="Times New Roman" w:hAnsi="Times New Roman" w:cs="Times New Roman"/>
              </w:rPr>
            </w:pPr>
          </w:p>
        </w:tc>
      </w:tr>
      <w:tr w:rsidR="00B1355F" w:rsidRPr="00BD0F32" w14:paraId="21898276" w14:textId="77777777" w:rsidTr="003D02B9">
        <w:tc>
          <w:tcPr>
            <w:tcW w:w="3419" w:type="dxa"/>
          </w:tcPr>
          <w:p w14:paraId="142139B8"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 xml:space="preserve">MEAT AND ALTERNATIVES </w:t>
            </w:r>
          </w:p>
          <w:p w14:paraId="59AFF22D"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Meat</w:t>
            </w:r>
          </w:p>
          <w:p w14:paraId="4DEA9A3D" w14:textId="77777777" w:rsidR="00B1355F" w:rsidRPr="00BD0F32" w:rsidRDefault="00B1355F" w:rsidP="003D02B9">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 xml:space="preserve">e.g. beef, goat, lamb, pork, bush meat, cat meat, </w:t>
            </w:r>
            <w:proofErr w:type="spellStart"/>
            <w:r w:rsidRPr="00BD0F32">
              <w:rPr>
                <w:rFonts w:ascii="Times New Roman" w:eastAsia="Times New Roman" w:hAnsi="Times New Roman" w:cs="Times New Roman"/>
                <w:color w:val="000000"/>
                <w:sz w:val="20"/>
                <w:szCs w:val="20"/>
                <w:lang w:eastAsia="en-GB"/>
              </w:rPr>
              <w:t>wele</w:t>
            </w:r>
            <w:proofErr w:type="spellEnd"/>
            <w:r w:rsidRPr="00BD0F32">
              <w:rPr>
                <w:rFonts w:ascii="Times New Roman" w:eastAsia="Times New Roman" w:hAnsi="Times New Roman" w:cs="Times New Roman"/>
                <w:color w:val="000000"/>
                <w:sz w:val="20"/>
                <w:szCs w:val="20"/>
                <w:lang w:eastAsia="en-GB"/>
              </w:rPr>
              <w:t xml:space="preserve"> (cow skin and cow feet)</w:t>
            </w:r>
            <w:r w:rsidRPr="00BD0F32">
              <w:rPr>
                <w:rFonts w:ascii="Times New Roman" w:eastAsia="Times New Roman" w:hAnsi="Times New Roman" w:cs="Times New Roman"/>
                <w:color w:val="000000"/>
                <w:sz w:val="20"/>
                <w:szCs w:val="20"/>
                <w:lang w:eastAsia="en-GB"/>
              </w:rPr>
              <w:br/>
            </w:r>
          </w:p>
          <w:p w14:paraId="3C2BF399" w14:textId="77777777" w:rsidR="00B1355F" w:rsidRPr="00BD0F32" w:rsidRDefault="00B1355F" w:rsidP="003D02B9">
            <w:pPr>
              <w:rPr>
                <w:rFonts w:ascii="Times New Roman" w:eastAsia="Times New Roman" w:hAnsi="Times New Roman" w:cs="Times New Roman"/>
                <w:b/>
                <w:bCs/>
                <w:color w:val="000000"/>
                <w:sz w:val="20"/>
                <w:szCs w:val="20"/>
                <w:lang w:eastAsia="en-GB"/>
              </w:rPr>
            </w:pPr>
            <w:r w:rsidRPr="00BD0F32">
              <w:rPr>
                <w:rFonts w:ascii="Times New Roman" w:eastAsia="Times New Roman" w:hAnsi="Times New Roman" w:cs="Times New Roman"/>
                <w:b/>
                <w:bCs/>
                <w:color w:val="000000"/>
                <w:sz w:val="20"/>
                <w:szCs w:val="20"/>
                <w:lang w:eastAsia="en-GB"/>
              </w:rPr>
              <w:t xml:space="preserve">Poultry </w:t>
            </w:r>
          </w:p>
          <w:p w14:paraId="7D2CFB76"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color w:val="000000"/>
                <w:sz w:val="20"/>
                <w:szCs w:val="20"/>
                <w:lang w:eastAsia="en-GB"/>
              </w:rPr>
              <w:t>e.g. chicken, guinea fowl, turkey, duck.</w:t>
            </w:r>
            <w:r w:rsidRPr="00BD0F32">
              <w:rPr>
                <w:rFonts w:ascii="Times New Roman" w:eastAsia="Times New Roman" w:hAnsi="Times New Roman" w:cs="Times New Roman"/>
                <w:b/>
                <w:color w:val="000000"/>
                <w:sz w:val="20"/>
                <w:szCs w:val="20"/>
                <w:lang w:eastAsia="en-GB"/>
              </w:rPr>
              <w:t xml:space="preserve"> </w:t>
            </w:r>
          </w:p>
          <w:p w14:paraId="41B7D7A0" w14:textId="77777777" w:rsidR="00B1355F" w:rsidRPr="00BD0F32" w:rsidRDefault="00B1355F" w:rsidP="003D02B9">
            <w:pPr>
              <w:rPr>
                <w:rFonts w:ascii="Times New Roman" w:eastAsia="Times New Roman" w:hAnsi="Times New Roman" w:cs="Times New Roman"/>
                <w:b/>
                <w:color w:val="000000"/>
                <w:sz w:val="20"/>
                <w:szCs w:val="20"/>
                <w:lang w:eastAsia="en-GB"/>
              </w:rPr>
            </w:pPr>
          </w:p>
          <w:p w14:paraId="44D7F568"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Fish</w:t>
            </w:r>
          </w:p>
          <w:p w14:paraId="2BEE8048" w14:textId="77777777" w:rsidR="00B1355F" w:rsidRPr="00BD0F32" w:rsidRDefault="00B1355F" w:rsidP="003D02B9">
            <w:pPr>
              <w:rPr>
                <w:rFonts w:ascii="Times New Roman" w:eastAsia="Times New Roman" w:hAnsi="Times New Roman" w:cs="Times New Roman"/>
                <w:bCs/>
                <w:color w:val="000000"/>
                <w:sz w:val="20"/>
                <w:szCs w:val="20"/>
                <w:lang w:eastAsia="en-GB"/>
              </w:rPr>
            </w:pPr>
            <w:r w:rsidRPr="00BD0F32">
              <w:rPr>
                <w:rFonts w:ascii="Times New Roman" w:eastAsia="Times New Roman" w:hAnsi="Times New Roman" w:cs="Times New Roman"/>
                <w:bCs/>
                <w:color w:val="000000"/>
                <w:sz w:val="20"/>
                <w:szCs w:val="20"/>
                <w:lang w:eastAsia="en-GB"/>
              </w:rPr>
              <w:t>e.g. tuna, tilapia, salmon, cassava fish, red fish, shellfish (Snail, clams (</w:t>
            </w:r>
            <w:proofErr w:type="spellStart"/>
            <w:r w:rsidRPr="00BD0F32">
              <w:rPr>
                <w:rFonts w:ascii="Times New Roman" w:eastAsia="Times New Roman" w:hAnsi="Times New Roman" w:cs="Times New Roman"/>
                <w:bCs/>
                <w:color w:val="000000"/>
                <w:sz w:val="20"/>
                <w:szCs w:val="20"/>
                <w:lang w:eastAsia="en-GB"/>
              </w:rPr>
              <w:t>adodi</w:t>
            </w:r>
            <w:proofErr w:type="spellEnd"/>
            <w:r w:rsidRPr="00BD0F32">
              <w:rPr>
                <w:rFonts w:ascii="Times New Roman" w:eastAsia="Times New Roman" w:hAnsi="Times New Roman" w:cs="Times New Roman"/>
                <w:bCs/>
                <w:color w:val="000000"/>
                <w:sz w:val="20"/>
                <w:szCs w:val="20"/>
                <w:lang w:eastAsia="en-GB"/>
              </w:rPr>
              <w:t>), crab, oysters)</w:t>
            </w:r>
          </w:p>
          <w:p w14:paraId="77BC1A67" w14:textId="77777777" w:rsidR="00B1355F" w:rsidRPr="00BD0F32" w:rsidRDefault="00B1355F" w:rsidP="003D02B9">
            <w:pPr>
              <w:rPr>
                <w:rFonts w:ascii="Times New Roman" w:eastAsia="Times New Roman" w:hAnsi="Times New Roman" w:cs="Times New Roman"/>
                <w:bCs/>
                <w:color w:val="000000"/>
                <w:sz w:val="20"/>
                <w:szCs w:val="20"/>
                <w:lang w:eastAsia="en-GB"/>
              </w:rPr>
            </w:pPr>
          </w:p>
          <w:p w14:paraId="064DCFDE" w14:textId="77777777" w:rsidR="00B1355F" w:rsidRPr="00BD0F32" w:rsidRDefault="00B1355F" w:rsidP="003D02B9">
            <w:pPr>
              <w:rPr>
                <w:rFonts w:ascii="Times New Roman" w:eastAsia="Times New Roman" w:hAnsi="Times New Roman" w:cs="Times New Roman"/>
                <w:bCs/>
                <w:color w:val="000000"/>
                <w:sz w:val="20"/>
                <w:szCs w:val="20"/>
                <w:lang w:eastAsia="en-GB"/>
              </w:rPr>
            </w:pPr>
            <w:r w:rsidRPr="00BD0F32">
              <w:rPr>
                <w:rFonts w:ascii="Times New Roman" w:eastAsia="Times New Roman" w:hAnsi="Times New Roman" w:cs="Times New Roman"/>
                <w:b/>
                <w:color w:val="000000"/>
                <w:sz w:val="20"/>
                <w:szCs w:val="20"/>
                <w:lang w:eastAsia="en-GB"/>
              </w:rPr>
              <w:t>Eggs, tofu, nuts and seeds and legumes/beans</w:t>
            </w:r>
          </w:p>
        </w:tc>
        <w:tc>
          <w:tcPr>
            <w:tcW w:w="3229" w:type="dxa"/>
          </w:tcPr>
          <w:p w14:paraId="722C213B" w14:textId="77777777" w:rsidR="00B1355F" w:rsidRPr="00BD0F32" w:rsidRDefault="00B1355F" w:rsidP="003D02B9">
            <w:pPr>
              <w:rPr>
                <w:rFonts w:ascii="Times New Roman" w:hAnsi="Times New Roman" w:cs="Times New Roman"/>
              </w:rPr>
            </w:pPr>
          </w:p>
        </w:tc>
        <w:tc>
          <w:tcPr>
            <w:tcW w:w="507" w:type="dxa"/>
          </w:tcPr>
          <w:p w14:paraId="2203CD5F" w14:textId="77777777" w:rsidR="00B1355F" w:rsidRPr="00BD0F32" w:rsidRDefault="00B1355F" w:rsidP="003D02B9">
            <w:pPr>
              <w:rPr>
                <w:rFonts w:ascii="Times New Roman" w:hAnsi="Times New Roman" w:cs="Times New Roman"/>
              </w:rPr>
            </w:pPr>
          </w:p>
        </w:tc>
        <w:tc>
          <w:tcPr>
            <w:tcW w:w="563" w:type="dxa"/>
          </w:tcPr>
          <w:p w14:paraId="06EA6F96" w14:textId="77777777" w:rsidR="00B1355F" w:rsidRPr="00BD0F32" w:rsidRDefault="00B1355F" w:rsidP="003D02B9">
            <w:pPr>
              <w:rPr>
                <w:rFonts w:ascii="Times New Roman" w:hAnsi="Times New Roman" w:cs="Times New Roman"/>
              </w:rPr>
            </w:pPr>
          </w:p>
        </w:tc>
        <w:tc>
          <w:tcPr>
            <w:tcW w:w="595" w:type="dxa"/>
          </w:tcPr>
          <w:p w14:paraId="6AC77833" w14:textId="77777777" w:rsidR="00B1355F" w:rsidRPr="00BD0F32" w:rsidRDefault="00B1355F" w:rsidP="003D02B9">
            <w:pPr>
              <w:rPr>
                <w:rFonts w:ascii="Times New Roman" w:hAnsi="Times New Roman" w:cs="Times New Roman"/>
              </w:rPr>
            </w:pPr>
          </w:p>
        </w:tc>
        <w:tc>
          <w:tcPr>
            <w:tcW w:w="2319" w:type="dxa"/>
          </w:tcPr>
          <w:p w14:paraId="015B2AE7" w14:textId="77777777" w:rsidR="00B1355F" w:rsidRPr="00BD0F32" w:rsidRDefault="00B1355F" w:rsidP="003D02B9">
            <w:pPr>
              <w:rPr>
                <w:rFonts w:ascii="Times New Roman" w:hAnsi="Times New Roman" w:cs="Times New Roman"/>
              </w:rPr>
            </w:pPr>
          </w:p>
        </w:tc>
      </w:tr>
      <w:tr w:rsidR="00B1355F" w:rsidRPr="00BD0F32" w14:paraId="5AA89CA8" w14:textId="77777777" w:rsidTr="003D02B9">
        <w:tc>
          <w:tcPr>
            <w:tcW w:w="3419" w:type="dxa"/>
          </w:tcPr>
          <w:p w14:paraId="335EB898"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Milk and alternatives</w:t>
            </w:r>
          </w:p>
          <w:p w14:paraId="53DC6863" w14:textId="77777777" w:rsidR="00B1355F" w:rsidRPr="00BD0F32" w:rsidRDefault="00B1355F" w:rsidP="003D02B9">
            <w:pPr>
              <w:rPr>
                <w:rFonts w:ascii="Times New Roman" w:hAnsi="Times New Roman" w:cs="Times New Roman"/>
              </w:rPr>
            </w:pPr>
            <w:r w:rsidRPr="00BD0F32">
              <w:rPr>
                <w:rFonts w:ascii="Times New Roman" w:eastAsia="Times New Roman" w:hAnsi="Times New Roman" w:cs="Times New Roman"/>
                <w:color w:val="000000"/>
                <w:sz w:val="20"/>
                <w:szCs w:val="20"/>
                <w:lang w:eastAsia="en-GB"/>
              </w:rPr>
              <w:t xml:space="preserve">e.g. milk, plain yoghurt, flavoured yoghurt, cheese, </w:t>
            </w:r>
            <w:proofErr w:type="spellStart"/>
            <w:r w:rsidRPr="00BD0F32">
              <w:rPr>
                <w:rFonts w:ascii="Times New Roman" w:eastAsia="Times New Roman" w:hAnsi="Times New Roman" w:cs="Times New Roman"/>
                <w:color w:val="000000"/>
                <w:sz w:val="20"/>
                <w:szCs w:val="20"/>
                <w:lang w:eastAsia="en-GB"/>
              </w:rPr>
              <w:t>waagashi</w:t>
            </w:r>
            <w:proofErr w:type="spellEnd"/>
            <w:r w:rsidRPr="00BD0F32">
              <w:rPr>
                <w:rFonts w:ascii="Times New Roman" w:eastAsia="Times New Roman" w:hAnsi="Times New Roman" w:cs="Times New Roman"/>
                <w:color w:val="000000"/>
                <w:sz w:val="20"/>
                <w:szCs w:val="20"/>
                <w:lang w:eastAsia="en-GB"/>
              </w:rPr>
              <w:t xml:space="preserve"> cheese, </w:t>
            </w:r>
            <w:proofErr w:type="spellStart"/>
            <w:r w:rsidRPr="00BD0F32">
              <w:rPr>
                <w:rFonts w:ascii="Times New Roman" w:eastAsia="Times New Roman" w:hAnsi="Times New Roman" w:cs="Times New Roman"/>
                <w:color w:val="000000"/>
                <w:sz w:val="20"/>
                <w:szCs w:val="20"/>
                <w:lang w:eastAsia="en-GB"/>
              </w:rPr>
              <w:t>burkina</w:t>
            </w:r>
            <w:proofErr w:type="spellEnd"/>
            <w:r w:rsidRPr="00BD0F32">
              <w:rPr>
                <w:rFonts w:ascii="Times New Roman" w:eastAsia="Times New Roman" w:hAnsi="Times New Roman" w:cs="Times New Roman"/>
                <w:color w:val="000000"/>
                <w:sz w:val="20"/>
                <w:szCs w:val="20"/>
                <w:lang w:eastAsia="en-GB"/>
              </w:rPr>
              <w:t xml:space="preserve"> drink, sweetened condensed </w:t>
            </w:r>
            <w:r w:rsidRPr="00BD0F32">
              <w:rPr>
                <w:rFonts w:ascii="Times New Roman" w:eastAsia="Times New Roman" w:hAnsi="Times New Roman" w:cs="Times New Roman"/>
                <w:color w:val="000000"/>
                <w:sz w:val="20"/>
                <w:szCs w:val="20"/>
                <w:lang w:eastAsia="en-GB"/>
              </w:rPr>
              <w:lastRenderedPageBreak/>
              <w:t>milk, powdered milk, evaporated milk, Soya milk, coconut milk, cream, sour cream, whipped cream</w:t>
            </w:r>
          </w:p>
        </w:tc>
        <w:tc>
          <w:tcPr>
            <w:tcW w:w="3229" w:type="dxa"/>
          </w:tcPr>
          <w:p w14:paraId="499D72E5" w14:textId="77777777" w:rsidR="00B1355F" w:rsidRPr="00BD0F32" w:rsidRDefault="00B1355F" w:rsidP="003D02B9">
            <w:pPr>
              <w:rPr>
                <w:rFonts w:ascii="Times New Roman" w:hAnsi="Times New Roman" w:cs="Times New Roman"/>
              </w:rPr>
            </w:pPr>
          </w:p>
        </w:tc>
        <w:tc>
          <w:tcPr>
            <w:tcW w:w="507" w:type="dxa"/>
          </w:tcPr>
          <w:p w14:paraId="384DA3F1" w14:textId="77777777" w:rsidR="00B1355F" w:rsidRPr="00BD0F32" w:rsidRDefault="00B1355F" w:rsidP="003D02B9">
            <w:pPr>
              <w:rPr>
                <w:rFonts w:ascii="Times New Roman" w:hAnsi="Times New Roman" w:cs="Times New Roman"/>
              </w:rPr>
            </w:pPr>
          </w:p>
        </w:tc>
        <w:tc>
          <w:tcPr>
            <w:tcW w:w="563" w:type="dxa"/>
          </w:tcPr>
          <w:p w14:paraId="15972BD8" w14:textId="77777777" w:rsidR="00B1355F" w:rsidRPr="00BD0F32" w:rsidRDefault="00B1355F" w:rsidP="003D02B9">
            <w:pPr>
              <w:rPr>
                <w:rFonts w:ascii="Times New Roman" w:hAnsi="Times New Roman" w:cs="Times New Roman"/>
              </w:rPr>
            </w:pPr>
          </w:p>
        </w:tc>
        <w:tc>
          <w:tcPr>
            <w:tcW w:w="595" w:type="dxa"/>
          </w:tcPr>
          <w:p w14:paraId="6379C865" w14:textId="77777777" w:rsidR="00B1355F" w:rsidRPr="00BD0F32" w:rsidRDefault="00B1355F" w:rsidP="003D02B9">
            <w:pPr>
              <w:rPr>
                <w:rFonts w:ascii="Times New Roman" w:hAnsi="Times New Roman" w:cs="Times New Roman"/>
              </w:rPr>
            </w:pPr>
          </w:p>
        </w:tc>
        <w:tc>
          <w:tcPr>
            <w:tcW w:w="2319" w:type="dxa"/>
          </w:tcPr>
          <w:p w14:paraId="5209BD1B" w14:textId="77777777" w:rsidR="00B1355F" w:rsidRPr="00BD0F32" w:rsidRDefault="00B1355F" w:rsidP="003D02B9">
            <w:pPr>
              <w:rPr>
                <w:rFonts w:ascii="Times New Roman" w:hAnsi="Times New Roman" w:cs="Times New Roman"/>
              </w:rPr>
            </w:pPr>
          </w:p>
        </w:tc>
      </w:tr>
      <w:tr w:rsidR="00B1355F" w:rsidRPr="00BD0F32" w14:paraId="27FA6705" w14:textId="77777777" w:rsidTr="003D02B9">
        <w:tc>
          <w:tcPr>
            <w:tcW w:w="3419" w:type="dxa"/>
          </w:tcPr>
          <w:p w14:paraId="118ECFCC"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Fruits</w:t>
            </w:r>
          </w:p>
          <w:p w14:paraId="2EC674C4" w14:textId="77777777" w:rsidR="00B1355F" w:rsidRPr="00BD0F32" w:rsidRDefault="00B1355F" w:rsidP="003D02B9">
            <w:pPr>
              <w:rPr>
                <w:rFonts w:ascii="Times New Roman" w:hAnsi="Times New Roman" w:cs="Times New Roman"/>
              </w:rPr>
            </w:pPr>
            <w:r w:rsidRPr="00BD0F32">
              <w:rPr>
                <w:rFonts w:ascii="Times New Roman" w:eastAsia="Times New Roman" w:hAnsi="Times New Roman" w:cs="Times New Roman"/>
                <w:color w:val="000000"/>
                <w:sz w:val="20"/>
                <w:szCs w:val="20"/>
                <w:lang w:eastAsia="en-GB"/>
              </w:rPr>
              <w:t>e.g. orange, tangerine, watermelon, mango, pawpaw, pineapple, banana, plum, peach, apricot, nectarine, flat peach, apple, pear, strawberries, cherries</w:t>
            </w:r>
          </w:p>
        </w:tc>
        <w:tc>
          <w:tcPr>
            <w:tcW w:w="3229" w:type="dxa"/>
          </w:tcPr>
          <w:p w14:paraId="0E7A4AC3" w14:textId="03612993" w:rsidR="00B1355F" w:rsidRPr="00BD0F32" w:rsidRDefault="00B1355F" w:rsidP="003D02B9">
            <w:pPr>
              <w:rPr>
                <w:rFonts w:ascii="Times New Roman" w:hAnsi="Times New Roman" w:cs="Times New Roman"/>
                <w:sz w:val="20"/>
                <w:szCs w:val="20"/>
              </w:rPr>
            </w:pPr>
          </w:p>
        </w:tc>
        <w:tc>
          <w:tcPr>
            <w:tcW w:w="507" w:type="dxa"/>
          </w:tcPr>
          <w:p w14:paraId="0492E03A" w14:textId="77777777" w:rsidR="00B1355F" w:rsidRPr="00BD0F32" w:rsidRDefault="00B1355F" w:rsidP="003D02B9">
            <w:pPr>
              <w:rPr>
                <w:rFonts w:ascii="Times New Roman" w:hAnsi="Times New Roman" w:cs="Times New Roman"/>
              </w:rPr>
            </w:pPr>
          </w:p>
        </w:tc>
        <w:tc>
          <w:tcPr>
            <w:tcW w:w="563" w:type="dxa"/>
          </w:tcPr>
          <w:p w14:paraId="11B0CC31" w14:textId="77777777" w:rsidR="00B1355F" w:rsidRPr="00BD0F32" w:rsidRDefault="00B1355F" w:rsidP="003D02B9">
            <w:pPr>
              <w:rPr>
                <w:rFonts w:ascii="Times New Roman" w:hAnsi="Times New Roman" w:cs="Times New Roman"/>
              </w:rPr>
            </w:pPr>
          </w:p>
        </w:tc>
        <w:tc>
          <w:tcPr>
            <w:tcW w:w="595" w:type="dxa"/>
          </w:tcPr>
          <w:p w14:paraId="46963357" w14:textId="77777777" w:rsidR="00B1355F" w:rsidRPr="00BD0F32" w:rsidRDefault="00B1355F" w:rsidP="003D02B9">
            <w:pPr>
              <w:rPr>
                <w:rFonts w:ascii="Times New Roman" w:hAnsi="Times New Roman" w:cs="Times New Roman"/>
              </w:rPr>
            </w:pPr>
          </w:p>
        </w:tc>
        <w:tc>
          <w:tcPr>
            <w:tcW w:w="2319" w:type="dxa"/>
          </w:tcPr>
          <w:p w14:paraId="0B3C6BA6" w14:textId="77777777" w:rsidR="00B1355F" w:rsidRPr="00BD0F32" w:rsidRDefault="00B1355F" w:rsidP="003D02B9">
            <w:pPr>
              <w:rPr>
                <w:rFonts w:ascii="Times New Roman" w:hAnsi="Times New Roman" w:cs="Times New Roman"/>
              </w:rPr>
            </w:pPr>
          </w:p>
        </w:tc>
      </w:tr>
      <w:tr w:rsidR="00B1355F" w:rsidRPr="00BD0F32" w14:paraId="003B2FD7" w14:textId="77777777" w:rsidTr="003D02B9">
        <w:tc>
          <w:tcPr>
            <w:tcW w:w="3419" w:type="dxa"/>
          </w:tcPr>
          <w:p w14:paraId="4C4EE8A2" w14:textId="77777777" w:rsidR="00B1355F" w:rsidRPr="00BD0F32" w:rsidRDefault="00B1355F" w:rsidP="003D02B9">
            <w:pPr>
              <w:rPr>
                <w:rFonts w:ascii="Times New Roman" w:eastAsia="Times New Roman" w:hAnsi="Times New Roman" w:cs="Times New Roman"/>
                <w:b/>
                <w:bCs/>
                <w:color w:val="000000"/>
                <w:sz w:val="20"/>
                <w:szCs w:val="20"/>
                <w:lang w:eastAsia="en-GB"/>
              </w:rPr>
            </w:pPr>
            <w:r w:rsidRPr="00BD0F32">
              <w:rPr>
                <w:rFonts w:ascii="Times New Roman" w:eastAsia="Times New Roman" w:hAnsi="Times New Roman" w:cs="Times New Roman"/>
                <w:b/>
                <w:bCs/>
                <w:color w:val="000000"/>
                <w:sz w:val="20"/>
                <w:szCs w:val="20"/>
                <w:lang w:eastAsia="en-GB"/>
              </w:rPr>
              <w:t>Vegetables</w:t>
            </w:r>
          </w:p>
          <w:p w14:paraId="0A3F6313" w14:textId="77777777" w:rsidR="00B1355F" w:rsidRPr="00BD0F32" w:rsidRDefault="00B1355F" w:rsidP="003D02B9">
            <w:pPr>
              <w:rPr>
                <w:rFonts w:ascii="Times New Roman" w:hAnsi="Times New Roman" w:cs="Times New Roman"/>
              </w:rPr>
            </w:pPr>
            <w:r w:rsidRPr="00BD0F32">
              <w:rPr>
                <w:rFonts w:ascii="Times New Roman" w:eastAsia="Times New Roman" w:hAnsi="Times New Roman" w:cs="Times New Roman"/>
                <w:color w:val="000000"/>
                <w:sz w:val="20"/>
                <w:szCs w:val="20"/>
                <w:lang w:eastAsia="en-GB"/>
              </w:rPr>
              <w:t>e.g. green leaves, spinach, lettuce, cabbage, tomatoes, peppers, carrots, cucumber, eggplant, green beans, onions and garlic, mushrooms,</w:t>
            </w:r>
          </w:p>
        </w:tc>
        <w:tc>
          <w:tcPr>
            <w:tcW w:w="3229" w:type="dxa"/>
          </w:tcPr>
          <w:p w14:paraId="3CC889AC" w14:textId="6AE31B73" w:rsidR="00B1355F" w:rsidRPr="00BD0F32" w:rsidRDefault="00B1355F" w:rsidP="003D02B9">
            <w:pPr>
              <w:rPr>
                <w:rFonts w:ascii="Times New Roman" w:hAnsi="Times New Roman" w:cs="Times New Roman"/>
                <w:sz w:val="20"/>
                <w:szCs w:val="20"/>
              </w:rPr>
            </w:pPr>
          </w:p>
        </w:tc>
        <w:tc>
          <w:tcPr>
            <w:tcW w:w="507" w:type="dxa"/>
          </w:tcPr>
          <w:p w14:paraId="7456670B" w14:textId="77777777" w:rsidR="00B1355F" w:rsidRPr="00BD0F32" w:rsidRDefault="00B1355F" w:rsidP="003D02B9">
            <w:pPr>
              <w:rPr>
                <w:rFonts w:ascii="Times New Roman" w:hAnsi="Times New Roman" w:cs="Times New Roman"/>
              </w:rPr>
            </w:pPr>
          </w:p>
        </w:tc>
        <w:tc>
          <w:tcPr>
            <w:tcW w:w="563" w:type="dxa"/>
          </w:tcPr>
          <w:p w14:paraId="31BC0FDA" w14:textId="77777777" w:rsidR="00B1355F" w:rsidRPr="00BD0F32" w:rsidRDefault="00B1355F" w:rsidP="003D02B9">
            <w:pPr>
              <w:rPr>
                <w:rFonts w:ascii="Times New Roman" w:hAnsi="Times New Roman" w:cs="Times New Roman"/>
              </w:rPr>
            </w:pPr>
          </w:p>
        </w:tc>
        <w:tc>
          <w:tcPr>
            <w:tcW w:w="595" w:type="dxa"/>
          </w:tcPr>
          <w:p w14:paraId="16B8E59B" w14:textId="77777777" w:rsidR="00B1355F" w:rsidRPr="00BD0F32" w:rsidRDefault="00B1355F" w:rsidP="003D02B9">
            <w:pPr>
              <w:rPr>
                <w:rFonts w:ascii="Times New Roman" w:hAnsi="Times New Roman" w:cs="Times New Roman"/>
              </w:rPr>
            </w:pPr>
          </w:p>
        </w:tc>
        <w:tc>
          <w:tcPr>
            <w:tcW w:w="2319" w:type="dxa"/>
          </w:tcPr>
          <w:p w14:paraId="4E4D22C1" w14:textId="77777777" w:rsidR="00B1355F" w:rsidRPr="00BD0F32" w:rsidRDefault="00B1355F" w:rsidP="003D02B9">
            <w:pPr>
              <w:rPr>
                <w:rFonts w:ascii="Times New Roman" w:hAnsi="Times New Roman" w:cs="Times New Roman"/>
              </w:rPr>
            </w:pPr>
          </w:p>
        </w:tc>
      </w:tr>
      <w:tr w:rsidR="00B1355F" w:rsidRPr="00BD0F32" w14:paraId="1068519F" w14:textId="77777777" w:rsidTr="003D02B9">
        <w:tc>
          <w:tcPr>
            <w:tcW w:w="3419" w:type="dxa"/>
          </w:tcPr>
          <w:p w14:paraId="79A709E4"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Condiments and spices</w:t>
            </w:r>
          </w:p>
          <w:p w14:paraId="18337847" w14:textId="77777777" w:rsidR="00B1355F" w:rsidRPr="00BD0F32" w:rsidRDefault="00B1355F" w:rsidP="003D02B9">
            <w:pPr>
              <w:rPr>
                <w:rFonts w:ascii="Times New Roman" w:eastAsia="Times New Roman" w:hAnsi="Times New Roman" w:cs="Times New Roman"/>
                <w:bCs/>
                <w:color w:val="000000"/>
                <w:sz w:val="20"/>
                <w:szCs w:val="20"/>
                <w:lang w:eastAsia="en-GB"/>
              </w:rPr>
            </w:pPr>
            <w:r w:rsidRPr="00BD0F32">
              <w:rPr>
                <w:rFonts w:ascii="Times New Roman" w:eastAsia="Times New Roman" w:hAnsi="Times New Roman" w:cs="Times New Roman"/>
                <w:bCs/>
                <w:color w:val="000000"/>
                <w:sz w:val="20"/>
                <w:szCs w:val="20"/>
                <w:lang w:eastAsia="en-GB"/>
              </w:rPr>
              <w:t xml:space="preserve">e.g.  Ketch-up, mayonnaise, salad dressing, bouillon cubes; </w:t>
            </w:r>
            <w:proofErr w:type="spellStart"/>
            <w:r w:rsidRPr="00BD0F32">
              <w:rPr>
                <w:rFonts w:ascii="Times New Roman" w:eastAsia="Times New Roman" w:hAnsi="Times New Roman" w:cs="Times New Roman"/>
                <w:bCs/>
                <w:color w:val="000000"/>
                <w:sz w:val="20"/>
                <w:szCs w:val="20"/>
                <w:lang w:eastAsia="en-GB"/>
              </w:rPr>
              <w:t>maggi</w:t>
            </w:r>
            <w:proofErr w:type="spellEnd"/>
            <w:r w:rsidRPr="00BD0F32">
              <w:rPr>
                <w:rFonts w:ascii="Times New Roman" w:eastAsia="Times New Roman" w:hAnsi="Times New Roman" w:cs="Times New Roman"/>
                <w:bCs/>
                <w:color w:val="000000"/>
                <w:sz w:val="20"/>
                <w:szCs w:val="20"/>
                <w:lang w:eastAsia="en-GB"/>
              </w:rPr>
              <w:t xml:space="preserve">, </w:t>
            </w:r>
            <w:proofErr w:type="spellStart"/>
            <w:r w:rsidRPr="00BD0F32">
              <w:rPr>
                <w:rFonts w:ascii="Times New Roman" w:eastAsia="Times New Roman" w:hAnsi="Times New Roman" w:cs="Times New Roman"/>
                <w:bCs/>
                <w:color w:val="000000"/>
                <w:sz w:val="20"/>
                <w:szCs w:val="20"/>
                <w:lang w:eastAsia="en-GB"/>
              </w:rPr>
              <w:t>royco</w:t>
            </w:r>
            <w:proofErr w:type="spellEnd"/>
            <w:r w:rsidRPr="00BD0F32">
              <w:rPr>
                <w:rFonts w:ascii="Times New Roman" w:eastAsia="Times New Roman" w:hAnsi="Times New Roman" w:cs="Times New Roman"/>
                <w:bCs/>
                <w:color w:val="000000"/>
                <w:sz w:val="20"/>
                <w:szCs w:val="20"/>
                <w:lang w:eastAsia="en-GB"/>
              </w:rPr>
              <w:t xml:space="preserve">, </w:t>
            </w:r>
            <w:proofErr w:type="spellStart"/>
            <w:r w:rsidRPr="00BD0F32">
              <w:rPr>
                <w:rFonts w:ascii="Times New Roman" w:eastAsia="Times New Roman" w:hAnsi="Times New Roman" w:cs="Times New Roman"/>
                <w:bCs/>
                <w:color w:val="000000"/>
                <w:sz w:val="20"/>
                <w:szCs w:val="20"/>
                <w:lang w:eastAsia="en-GB"/>
              </w:rPr>
              <w:t>onga</w:t>
            </w:r>
            <w:proofErr w:type="spellEnd"/>
          </w:p>
          <w:p w14:paraId="0999F4D1" w14:textId="77777777" w:rsidR="00B1355F" w:rsidRPr="00BD0F32" w:rsidRDefault="00B1355F" w:rsidP="003D02B9">
            <w:pPr>
              <w:rPr>
                <w:rFonts w:ascii="Times New Roman" w:hAnsi="Times New Roman" w:cs="Times New Roman"/>
              </w:rPr>
            </w:pPr>
          </w:p>
        </w:tc>
        <w:tc>
          <w:tcPr>
            <w:tcW w:w="3229" w:type="dxa"/>
          </w:tcPr>
          <w:p w14:paraId="7251B22A" w14:textId="25A0FCE5" w:rsidR="00B1355F" w:rsidRPr="00BD0F32" w:rsidRDefault="00B1355F" w:rsidP="003D02B9">
            <w:pPr>
              <w:rPr>
                <w:rFonts w:ascii="Times New Roman" w:hAnsi="Times New Roman" w:cs="Times New Roman"/>
              </w:rPr>
            </w:pPr>
          </w:p>
        </w:tc>
        <w:tc>
          <w:tcPr>
            <w:tcW w:w="507" w:type="dxa"/>
          </w:tcPr>
          <w:p w14:paraId="432CF6F5" w14:textId="77777777" w:rsidR="00B1355F" w:rsidRPr="00BD0F32" w:rsidRDefault="00B1355F" w:rsidP="003D02B9">
            <w:pPr>
              <w:rPr>
                <w:rFonts w:ascii="Times New Roman" w:hAnsi="Times New Roman" w:cs="Times New Roman"/>
              </w:rPr>
            </w:pPr>
          </w:p>
        </w:tc>
        <w:tc>
          <w:tcPr>
            <w:tcW w:w="563" w:type="dxa"/>
          </w:tcPr>
          <w:p w14:paraId="2F0AFF07" w14:textId="77777777" w:rsidR="00B1355F" w:rsidRPr="00BD0F32" w:rsidRDefault="00B1355F" w:rsidP="003D02B9">
            <w:pPr>
              <w:rPr>
                <w:rFonts w:ascii="Times New Roman" w:hAnsi="Times New Roman" w:cs="Times New Roman"/>
              </w:rPr>
            </w:pPr>
          </w:p>
        </w:tc>
        <w:tc>
          <w:tcPr>
            <w:tcW w:w="595" w:type="dxa"/>
          </w:tcPr>
          <w:p w14:paraId="53E68A35" w14:textId="77777777" w:rsidR="00B1355F" w:rsidRPr="00BD0F32" w:rsidRDefault="00B1355F" w:rsidP="003D02B9">
            <w:pPr>
              <w:rPr>
                <w:rFonts w:ascii="Times New Roman" w:hAnsi="Times New Roman" w:cs="Times New Roman"/>
              </w:rPr>
            </w:pPr>
          </w:p>
        </w:tc>
        <w:tc>
          <w:tcPr>
            <w:tcW w:w="2319" w:type="dxa"/>
          </w:tcPr>
          <w:p w14:paraId="4E50E4DA" w14:textId="77777777" w:rsidR="00B1355F" w:rsidRPr="00BD0F32" w:rsidRDefault="00B1355F" w:rsidP="003D02B9">
            <w:pPr>
              <w:rPr>
                <w:rFonts w:ascii="Times New Roman" w:hAnsi="Times New Roman" w:cs="Times New Roman"/>
              </w:rPr>
            </w:pPr>
          </w:p>
        </w:tc>
      </w:tr>
      <w:tr w:rsidR="00B1355F" w:rsidRPr="00BD0F32" w14:paraId="5847C6DC" w14:textId="77777777" w:rsidTr="003D02B9">
        <w:tc>
          <w:tcPr>
            <w:tcW w:w="3419" w:type="dxa"/>
          </w:tcPr>
          <w:p w14:paraId="0D0FECC0"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
                <w:color w:val="000000"/>
                <w:sz w:val="20"/>
                <w:szCs w:val="20"/>
                <w:lang w:eastAsia="en-GB"/>
              </w:rPr>
              <w:t>Foods and beverages high in calories, sugar, fat, or salt</w:t>
            </w:r>
          </w:p>
          <w:p w14:paraId="36FA26C4" w14:textId="77777777" w:rsidR="00B1355F" w:rsidRPr="00BD0F32" w:rsidRDefault="00B1355F" w:rsidP="003D02B9">
            <w:pPr>
              <w:rPr>
                <w:rFonts w:ascii="Times New Roman" w:eastAsia="Times New Roman" w:hAnsi="Times New Roman" w:cs="Times New Roman"/>
                <w:b/>
                <w:color w:val="000000"/>
                <w:sz w:val="20"/>
                <w:szCs w:val="20"/>
                <w:lang w:eastAsia="en-GB"/>
              </w:rPr>
            </w:pPr>
            <w:r w:rsidRPr="00BD0F32">
              <w:rPr>
                <w:rFonts w:ascii="Times New Roman" w:eastAsia="Times New Roman" w:hAnsi="Times New Roman" w:cs="Times New Roman"/>
                <w:bCs/>
                <w:color w:val="000000"/>
                <w:sz w:val="20"/>
                <w:szCs w:val="20"/>
                <w:lang w:eastAsia="en-GB"/>
              </w:rPr>
              <w:t>e.g.  cakes, chocolates, candies, muffins, French fries, potato chips, alcohol, fruit flavoured drinks, soft drinks</w:t>
            </w:r>
          </w:p>
        </w:tc>
        <w:tc>
          <w:tcPr>
            <w:tcW w:w="3229" w:type="dxa"/>
          </w:tcPr>
          <w:p w14:paraId="2CB62FEE" w14:textId="4076AB7A" w:rsidR="005215C9" w:rsidRPr="005215C9" w:rsidRDefault="005215C9" w:rsidP="005215C9">
            <w:pPr>
              <w:rPr>
                <w:rFonts w:ascii="Times New Roman" w:hAnsi="Times New Roman" w:cs="Times New Roman"/>
                <w:b/>
                <w:sz w:val="20"/>
                <w:szCs w:val="20"/>
              </w:rPr>
            </w:pPr>
            <w:r>
              <w:rPr>
                <w:rFonts w:ascii="Times New Roman" w:hAnsi="Times New Roman" w:cs="Times New Roman"/>
                <w:sz w:val="20"/>
                <w:szCs w:val="20"/>
              </w:rPr>
              <w:t xml:space="preserve">Write here what the standard/guideline says about </w:t>
            </w:r>
            <w:r w:rsidRPr="005215C9">
              <w:rPr>
                <w:rFonts w:ascii="Times New Roman" w:hAnsi="Times New Roman" w:cs="Times New Roman"/>
                <w:sz w:val="20"/>
                <w:szCs w:val="20"/>
              </w:rPr>
              <w:t>foods and beverages high in calories, sugar, fat, or salt</w:t>
            </w:r>
          </w:p>
          <w:p w14:paraId="35ADFCB4" w14:textId="645980E5" w:rsidR="00B1355F" w:rsidRPr="00BD0F32" w:rsidRDefault="005215C9" w:rsidP="003D02B9">
            <w:pPr>
              <w:rPr>
                <w:rFonts w:ascii="Times New Roman" w:hAnsi="Times New Roman" w:cs="Times New Roman"/>
              </w:rPr>
            </w:pPr>
            <w:r>
              <w:rPr>
                <w:rFonts w:ascii="Times New Roman" w:hAnsi="Times New Roman" w:cs="Times New Roman"/>
                <w:sz w:val="20"/>
                <w:szCs w:val="20"/>
              </w:rPr>
              <w:t xml:space="preserve"> </w:t>
            </w:r>
            <w:r w:rsidR="00B1355F" w:rsidRPr="00BD0F32">
              <w:rPr>
                <w:rFonts w:ascii="Times New Roman" w:hAnsi="Times New Roman" w:cs="Times New Roman"/>
                <w:sz w:val="20"/>
                <w:szCs w:val="20"/>
              </w:rPr>
              <w:t xml:space="preserve">e.g. ban on </w:t>
            </w:r>
            <w:r w:rsidR="0065636D" w:rsidRPr="00BD0F32">
              <w:rPr>
                <w:rFonts w:ascii="Times New Roman" w:hAnsi="Times New Roman" w:cs="Times New Roman"/>
                <w:b/>
                <w:bCs/>
                <w:sz w:val="20"/>
                <w:szCs w:val="20"/>
                <w:u w:val="single"/>
              </w:rPr>
              <w:t>sale</w:t>
            </w:r>
            <w:r w:rsidR="0065636D" w:rsidRPr="00BD0F32">
              <w:rPr>
                <w:rFonts w:ascii="Times New Roman" w:hAnsi="Times New Roman" w:cs="Times New Roman"/>
                <w:sz w:val="20"/>
                <w:szCs w:val="20"/>
              </w:rPr>
              <w:t xml:space="preserve"> of </w:t>
            </w:r>
            <w:r w:rsidR="00B1355F" w:rsidRPr="00BD0F32">
              <w:rPr>
                <w:rFonts w:ascii="Times New Roman" w:hAnsi="Times New Roman" w:cs="Times New Roman"/>
                <w:sz w:val="20"/>
                <w:szCs w:val="20"/>
              </w:rPr>
              <w:t>soft drinks or all foods in this category</w:t>
            </w:r>
          </w:p>
        </w:tc>
        <w:tc>
          <w:tcPr>
            <w:tcW w:w="507" w:type="dxa"/>
          </w:tcPr>
          <w:p w14:paraId="6EC45483" w14:textId="77777777" w:rsidR="00B1355F" w:rsidRPr="00BD0F32" w:rsidRDefault="00B1355F" w:rsidP="003D02B9">
            <w:pPr>
              <w:rPr>
                <w:rFonts w:ascii="Times New Roman" w:hAnsi="Times New Roman" w:cs="Times New Roman"/>
              </w:rPr>
            </w:pPr>
          </w:p>
        </w:tc>
        <w:tc>
          <w:tcPr>
            <w:tcW w:w="563" w:type="dxa"/>
          </w:tcPr>
          <w:p w14:paraId="7CEB1E98" w14:textId="77777777" w:rsidR="00B1355F" w:rsidRPr="00BD0F32" w:rsidRDefault="00B1355F" w:rsidP="003D02B9">
            <w:pPr>
              <w:rPr>
                <w:rFonts w:ascii="Times New Roman" w:hAnsi="Times New Roman" w:cs="Times New Roman"/>
              </w:rPr>
            </w:pPr>
          </w:p>
        </w:tc>
        <w:tc>
          <w:tcPr>
            <w:tcW w:w="595" w:type="dxa"/>
          </w:tcPr>
          <w:p w14:paraId="6301BAE8" w14:textId="77777777" w:rsidR="00B1355F" w:rsidRPr="00BD0F32" w:rsidRDefault="00B1355F" w:rsidP="003D02B9">
            <w:pPr>
              <w:rPr>
                <w:rFonts w:ascii="Times New Roman" w:hAnsi="Times New Roman" w:cs="Times New Roman"/>
              </w:rPr>
            </w:pPr>
          </w:p>
        </w:tc>
        <w:tc>
          <w:tcPr>
            <w:tcW w:w="2319" w:type="dxa"/>
          </w:tcPr>
          <w:p w14:paraId="546C42B4" w14:textId="77777777" w:rsidR="00B1355F" w:rsidRPr="00BD0F32" w:rsidRDefault="00B1355F" w:rsidP="003D02B9">
            <w:pPr>
              <w:rPr>
                <w:rFonts w:ascii="Times New Roman" w:hAnsi="Times New Roman" w:cs="Times New Roman"/>
              </w:rPr>
            </w:pPr>
          </w:p>
        </w:tc>
      </w:tr>
    </w:tbl>
    <w:p w14:paraId="54A4CD19" w14:textId="77777777" w:rsidR="00B1355F" w:rsidRPr="00BD0F32" w:rsidRDefault="00B1355F" w:rsidP="00B1355F">
      <w:pPr>
        <w:rPr>
          <w:rFonts w:ascii="Times New Roman" w:hAnsi="Times New Roman" w:cs="Times New Roman"/>
        </w:rPr>
      </w:pPr>
    </w:p>
    <w:p w14:paraId="2FFE1681" w14:textId="3FB67DAC" w:rsidR="00B1355F" w:rsidRPr="00BD0F32" w:rsidRDefault="00B1355F" w:rsidP="0065636D">
      <w:pPr>
        <w:pStyle w:val="ListParagraph"/>
        <w:numPr>
          <w:ilvl w:val="0"/>
          <w:numId w:val="12"/>
        </w:numPr>
        <w:rPr>
          <w:rFonts w:ascii="Times New Roman" w:hAnsi="Times New Roman" w:cs="Times New Roman"/>
          <w:b/>
          <w:bCs/>
          <w:sz w:val="24"/>
          <w:szCs w:val="24"/>
        </w:rPr>
      </w:pPr>
      <w:r w:rsidRPr="00BD0F32">
        <w:rPr>
          <w:rFonts w:ascii="Times New Roman" w:hAnsi="Times New Roman" w:cs="Times New Roman"/>
          <w:b/>
          <w:bCs/>
          <w:sz w:val="24"/>
          <w:szCs w:val="24"/>
        </w:rPr>
        <w:t>Nutrient-based standards</w:t>
      </w:r>
      <w:r w:rsidR="0065636D" w:rsidRPr="00BD0F32">
        <w:rPr>
          <w:rFonts w:ascii="Times New Roman" w:hAnsi="Times New Roman" w:cs="Times New Roman"/>
          <w:b/>
          <w:bCs/>
          <w:sz w:val="24"/>
          <w:szCs w:val="24"/>
        </w:rPr>
        <w:t>/guidelines for SOLD FOODS</w:t>
      </w:r>
    </w:p>
    <w:tbl>
      <w:tblPr>
        <w:tblStyle w:val="TableGrid"/>
        <w:tblW w:w="10632" w:type="dxa"/>
        <w:tblInd w:w="-714" w:type="dxa"/>
        <w:tblLook w:val="04A0" w:firstRow="1" w:lastRow="0" w:firstColumn="1" w:lastColumn="0" w:noHBand="0" w:noVBand="1"/>
      </w:tblPr>
      <w:tblGrid>
        <w:gridCol w:w="3477"/>
        <w:gridCol w:w="3335"/>
        <w:gridCol w:w="425"/>
        <w:gridCol w:w="425"/>
        <w:gridCol w:w="595"/>
        <w:gridCol w:w="2375"/>
      </w:tblGrid>
      <w:tr w:rsidR="00B1355F" w:rsidRPr="00BD0F32" w14:paraId="71185CCF" w14:textId="77777777" w:rsidTr="003D02B9">
        <w:trPr>
          <w:trHeight w:val="255"/>
        </w:trPr>
        <w:tc>
          <w:tcPr>
            <w:tcW w:w="3477" w:type="dxa"/>
            <w:vMerge w:val="restart"/>
          </w:tcPr>
          <w:p w14:paraId="41B211BA" w14:textId="77777777" w:rsidR="00B1355F" w:rsidRPr="00BD0F32" w:rsidRDefault="00B1355F" w:rsidP="003D02B9">
            <w:pPr>
              <w:rPr>
                <w:rFonts w:ascii="Times New Roman" w:hAnsi="Times New Roman" w:cs="Times New Roman"/>
                <w:b/>
              </w:rPr>
            </w:pPr>
            <w:r w:rsidRPr="00BD0F32">
              <w:rPr>
                <w:rFonts w:ascii="Times New Roman" w:hAnsi="Times New Roman" w:cs="Times New Roman"/>
                <w:b/>
              </w:rPr>
              <w:t>Nutrient</w:t>
            </w:r>
          </w:p>
        </w:tc>
        <w:tc>
          <w:tcPr>
            <w:tcW w:w="3335" w:type="dxa"/>
            <w:vMerge w:val="restart"/>
          </w:tcPr>
          <w:p w14:paraId="675EF59E" w14:textId="77777777" w:rsidR="00B1355F" w:rsidRPr="00BD0F32" w:rsidRDefault="00B1355F" w:rsidP="003D02B9">
            <w:pPr>
              <w:rPr>
                <w:rFonts w:ascii="Times New Roman" w:hAnsi="Times New Roman" w:cs="Times New Roman"/>
                <w:b/>
              </w:rPr>
            </w:pPr>
            <w:r w:rsidRPr="00BD0F32">
              <w:rPr>
                <w:rFonts w:ascii="Times New Roman" w:hAnsi="Times New Roman" w:cs="Times New Roman"/>
                <w:b/>
              </w:rPr>
              <w:t>Standard guideline</w:t>
            </w:r>
          </w:p>
        </w:tc>
        <w:tc>
          <w:tcPr>
            <w:tcW w:w="1445" w:type="dxa"/>
            <w:gridSpan w:val="3"/>
          </w:tcPr>
          <w:p w14:paraId="4101A190" w14:textId="77777777" w:rsidR="00B1355F" w:rsidRPr="00BD0F32" w:rsidRDefault="00B1355F" w:rsidP="003D02B9">
            <w:pPr>
              <w:jc w:val="center"/>
              <w:rPr>
                <w:rFonts w:ascii="Times New Roman" w:hAnsi="Times New Roman" w:cs="Times New Roman"/>
                <w:b/>
              </w:rPr>
            </w:pPr>
            <w:r w:rsidRPr="00BD0F32">
              <w:rPr>
                <w:rFonts w:ascii="Times New Roman" w:hAnsi="Times New Roman" w:cs="Times New Roman"/>
                <w:b/>
              </w:rPr>
              <w:t>Standard Met?</w:t>
            </w:r>
          </w:p>
        </w:tc>
        <w:tc>
          <w:tcPr>
            <w:tcW w:w="2375" w:type="dxa"/>
            <w:vMerge w:val="restart"/>
          </w:tcPr>
          <w:p w14:paraId="769FF21E" w14:textId="0F954A8D" w:rsidR="00B1355F" w:rsidRPr="00BD0F32" w:rsidRDefault="00B1355F" w:rsidP="003D02B9">
            <w:pPr>
              <w:rPr>
                <w:rFonts w:ascii="Times New Roman" w:hAnsi="Times New Roman" w:cs="Times New Roman"/>
                <w:b/>
              </w:rPr>
            </w:pPr>
            <w:r w:rsidRPr="00BD0F32">
              <w:rPr>
                <w:rFonts w:ascii="Times New Roman" w:hAnsi="Times New Roman" w:cs="Times New Roman"/>
                <w:b/>
              </w:rPr>
              <w:t xml:space="preserve">Proportion of </w:t>
            </w:r>
            <w:r w:rsidR="0065636D" w:rsidRPr="00BD0F32">
              <w:rPr>
                <w:rFonts w:ascii="Times New Roman" w:hAnsi="Times New Roman" w:cs="Times New Roman"/>
                <w:b/>
              </w:rPr>
              <w:t>SOLD FOODS complying with</w:t>
            </w:r>
            <w:r w:rsidRPr="00BD0F32">
              <w:rPr>
                <w:rFonts w:ascii="Times New Roman" w:hAnsi="Times New Roman" w:cs="Times New Roman"/>
                <w:b/>
              </w:rPr>
              <w:t xml:space="preserve"> nutrition standard</w:t>
            </w:r>
          </w:p>
        </w:tc>
      </w:tr>
      <w:tr w:rsidR="00B1355F" w:rsidRPr="00BD0F32" w14:paraId="1468AE9E" w14:textId="77777777" w:rsidTr="003D02B9">
        <w:trPr>
          <w:trHeight w:val="255"/>
        </w:trPr>
        <w:tc>
          <w:tcPr>
            <w:tcW w:w="3477" w:type="dxa"/>
            <w:vMerge/>
          </w:tcPr>
          <w:p w14:paraId="4EAD7167" w14:textId="77777777" w:rsidR="00B1355F" w:rsidRPr="00BD0F32" w:rsidRDefault="00B1355F" w:rsidP="003D02B9">
            <w:pPr>
              <w:rPr>
                <w:rFonts w:ascii="Times New Roman" w:eastAsia="Calibri" w:hAnsi="Times New Roman" w:cs="Times New Roman"/>
                <w:sz w:val="21"/>
                <w:szCs w:val="21"/>
              </w:rPr>
            </w:pPr>
          </w:p>
        </w:tc>
        <w:tc>
          <w:tcPr>
            <w:tcW w:w="3335" w:type="dxa"/>
            <w:vMerge/>
          </w:tcPr>
          <w:p w14:paraId="6EE44E2A" w14:textId="77777777" w:rsidR="00B1355F" w:rsidRPr="00BD0F32" w:rsidRDefault="00B1355F" w:rsidP="003D02B9">
            <w:pPr>
              <w:rPr>
                <w:rFonts w:ascii="Times New Roman" w:hAnsi="Times New Roman" w:cs="Times New Roman"/>
              </w:rPr>
            </w:pPr>
          </w:p>
        </w:tc>
        <w:tc>
          <w:tcPr>
            <w:tcW w:w="425" w:type="dxa"/>
          </w:tcPr>
          <w:p w14:paraId="4797819E" w14:textId="77777777" w:rsidR="00B1355F" w:rsidRPr="00BD0F32" w:rsidRDefault="00B1355F" w:rsidP="003D02B9">
            <w:pPr>
              <w:rPr>
                <w:rFonts w:ascii="Times New Roman" w:hAnsi="Times New Roman" w:cs="Times New Roman"/>
              </w:rPr>
            </w:pPr>
            <w:r w:rsidRPr="00BD0F32">
              <w:rPr>
                <w:rFonts w:ascii="Times New Roman" w:hAnsi="Times New Roman" w:cs="Times New Roman"/>
              </w:rPr>
              <w:t>Y</w:t>
            </w:r>
          </w:p>
        </w:tc>
        <w:tc>
          <w:tcPr>
            <w:tcW w:w="425" w:type="dxa"/>
          </w:tcPr>
          <w:p w14:paraId="1A5454A8" w14:textId="77777777" w:rsidR="00B1355F" w:rsidRPr="00BD0F32" w:rsidRDefault="00B1355F" w:rsidP="003D02B9">
            <w:pPr>
              <w:rPr>
                <w:rFonts w:ascii="Times New Roman" w:hAnsi="Times New Roman" w:cs="Times New Roman"/>
              </w:rPr>
            </w:pPr>
            <w:r w:rsidRPr="00BD0F32">
              <w:rPr>
                <w:rFonts w:ascii="Times New Roman" w:hAnsi="Times New Roman" w:cs="Times New Roman"/>
              </w:rPr>
              <w:t>N</w:t>
            </w:r>
          </w:p>
        </w:tc>
        <w:tc>
          <w:tcPr>
            <w:tcW w:w="595" w:type="dxa"/>
          </w:tcPr>
          <w:p w14:paraId="304064BC" w14:textId="77777777" w:rsidR="00B1355F" w:rsidRPr="00BD0F32" w:rsidRDefault="00B1355F" w:rsidP="003D02B9">
            <w:pPr>
              <w:rPr>
                <w:rFonts w:ascii="Times New Roman" w:hAnsi="Times New Roman" w:cs="Times New Roman"/>
              </w:rPr>
            </w:pPr>
            <w:r w:rsidRPr="00BD0F32">
              <w:rPr>
                <w:rFonts w:ascii="Times New Roman" w:hAnsi="Times New Roman" w:cs="Times New Roman"/>
              </w:rPr>
              <w:t>N/A</w:t>
            </w:r>
          </w:p>
        </w:tc>
        <w:tc>
          <w:tcPr>
            <w:tcW w:w="2375" w:type="dxa"/>
            <w:vMerge/>
          </w:tcPr>
          <w:p w14:paraId="31654083" w14:textId="77777777" w:rsidR="00B1355F" w:rsidRPr="00BD0F32" w:rsidRDefault="00B1355F" w:rsidP="003D02B9">
            <w:pPr>
              <w:rPr>
                <w:rFonts w:ascii="Times New Roman" w:hAnsi="Times New Roman" w:cs="Times New Roman"/>
              </w:rPr>
            </w:pPr>
          </w:p>
        </w:tc>
      </w:tr>
      <w:tr w:rsidR="00B1355F" w:rsidRPr="00BD0F32" w14:paraId="3D54DD85" w14:textId="77777777" w:rsidTr="003D02B9">
        <w:tc>
          <w:tcPr>
            <w:tcW w:w="3477" w:type="dxa"/>
          </w:tcPr>
          <w:p w14:paraId="0EFFB2C0"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Energy</w:t>
            </w:r>
          </w:p>
        </w:tc>
        <w:tc>
          <w:tcPr>
            <w:tcW w:w="3335" w:type="dxa"/>
          </w:tcPr>
          <w:p w14:paraId="027930F1" w14:textId="53A8DA4D" w:rsidR="00B1355F" w:rsidRPr="00BD0F32" w:rsidRDefault="005215C9" w:rsidP="003D02B9">
            <w:pPr>
              <w:rPr>
                <w:rFonts w:ascii="Times New Roman" w:hAnsi="Times New Roman" w:cs="Times New Roman"/>
                <w:sz w:val="20"/>
                <w:szCs w:val="20"/>
              </w:rPr>
            </w:pPr>
            <w:r>
              <w:rPr>
                <w:rFonts w:ascii="Times New Roman" w:hAnsi="Times New Roman" w:cs="Times New Roman"/>
                <w:sz w:val="20"/>
                <w:szCs w:val="20"/>
              </w:rPr>
              <w:t xml:space="preserve">Write here what the standard/guideline says about energy </w:t>
            </w:r>
            <w:r w:rsidR="00B1355F" w:rsidRPr="00BD0F32">
              <w:rPr>
                <w:rFonts w:ascii="Times New Roman" w:hAnsi="Times New Roman" w:cs="Times New Roman"/>
                <w:sz w:val="20"/>
                <w:szCs w:val="20"/>
              </w:rPr>
              <w:t xml:space="preserve">e.g., each </w:t>
            </w:r>
            <w:r w:rsidR="00B1355F" w:rsidRPr="00BD0F32">
              <w:rPr>
                <w:rFonts w:ascii="Times New Roman" w:hAnsi="Times New Roman" w:cs="Times New Roman"/>
                <w:b/>
                <w:bCs/>
                <w:sz w:val="20"/>
                <w:szCs w:val="20"/>
                <w:u w:val="single"/>
              </w:rPr>
              <w:t xml:space="preserve">sold </w:t>
            </w:r>
            <w:r w:rsidR="00C51DDE" w:rsidRPr="00BD0F32">
              <w:rPr>
                <w:rFonts w:ascii="Times New Roman" w:hAnsi="Times New Roman" w:cs="Times New Roman"/>
                <w:sz w:val="20"/>
                <w:szCs w:val="20"/>
              </w:rPr>
              <w:t>meal</w:t>
            </w:r>
            <w:r w:rsidR="00B1355F" w:rsidRPr="00BD0F32">
              <w:rPr>
                <w:rFonts w:ascii="Times New Roman" w:hAnsi="Times New Roman" w:cs="Times New Roman"/>
                <w:sz w:val="20"/>
                <w:szCs w:val="20"/>
              </w:rPr>
              <w:t xml:space="preserve"> should provide no more than 700 kcal of energy;</w:t>
            </w:r>
          </w:p>
          <w:p w14:paraId="7E574212" w14:textId="77777777" w:rsidR="00B1355F" w:rsidRPr="00BD0F32" w:rsidRDefault="00B1355F" w:rsidP="003D02B9">
            <w:pPr>
              <w:rPr>
                <w:rFonts w:ascii="Times New Roman" w:hAnsi="Times New Roman" w:cs="Times New Roman"/>
              </w:rPr>
            </w:pPr>
          </w:p>
        </w:tc>
        <w:tc>
          <w:tcPr>
            <w:tcW w:w="425" w:type="dxa"/>
          </w:tcPr>
          <w:p w14:paraId="748EB967" w14:textId="77777777" w:rsidR="00B1355F" w:rsidRPr="00BD0F32" w:rsidRDefault="00B1355F" w:rsidP="003D02B9">
            <w:pPr>
              <w:rPr>
                <w:rFonts w:ascii="Times New Roman" w:hAnsi="Times New Roman" w:cs="Times New Roman"/>
              </w:rPr>
            </w:pPr>
          </w:p>
        </w:tc>
        <w:tc>
          <w:tcPr>
            <w:tcW w:w="425" w:type="dxa"/>
          </w:tcPr>
          <w:p w14:paraId="226BA7EB" w14:textId="77777777" w:rsidR="00B1355F" w:rsidRPr="00BD0F32" w:rsidRDefault="00B1355F" w:rsidP="003D02B9">
            <w:pPr>
              <w:rPr>
                <w:rFonts w:ascii="Times New Roman" w:hAnsi="Times New Roman" w:cs="Times New Roman"/>
              </w:rPr>
            </w:pPr>
          </w:p>
        </w:tc>
        <w:tc>
          <w:tcPr>
            <w:tcW w:w="595" w:type="dxa"/>
          </w:tcPr>
          <w:p w14:paraId="1715B3D2" w14:textId="77777777" w:rsidR="00B1355F" w:rsidRPr="00BD0F32" w:rsidRDefault="00B1355F" w:rsidP="003D02B9">
            <w:pPr>
              <w:rPr>
                <w:rFonts w:ascii="Times New Roman" w:hAnsi="Times New Roman" w:cs="Times New Roman"/>
              </w:rPr>
            </w:pPr>
          </w:p>
        </w:tc>
        <w:tc>
          <w:tcPr>
            <w:tcW w:w="2375" w:type="dxa"/>
          </w:tcPr>
          <w:p w14:paraId="36A043C6" w14:textId="7B45004E"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 xml:space="preserve">e.g. </w:t>
            </w:r>
            <w:r w:rsidR="00C51DDE" w:rsidRPr="00BD0F32">
              <w:rPr>
                <w:rFonts w:ascii="Times New Roman" w:hAnsi="Times New Roman" w:cs="Times New Roman"/>
                <w:sz w:val="20"/>
                <w:szCs w:val="20"/>
              </w:rPr>
              <w:t>1</w:t>
            </w:r>
            <w:r w:rsidRPr="00BD0F32">
              <w:rPr>
                <w:rFonts w:ascii="Times New Roman" w:hAnsi="Times New Roman" w:cs="Times New Roman"/>
                <w:sz w:val="20"/>
                <w:szCs w:val="20"/>
              </w:rPr>
              <w:t xml:space="preserve"> out of </w:t>
            </w:r>
            <w:r w:rsidR="00C51DDE" w:rsidRPr="00BD0F32">
              <w:rPr>
                <w:rFonts w:ascii="Times New Roman" w:hAnsi="Times New Roman" w:cs="Times New Roman"/>
                <w:sz w:val="20"/>
                <w:szCs w:val="20"/>
              </w:rPr>
              <w:t>2</w:t>
            </w:r>
            <w:r w:rsidRPr="00BD0F32">
              <w:rPr>
                <w:rFonts w:ascii="Times New Roman" w:hAnsi="Times New Roman" w:cs="Times New Roman"/>
                <w:sz w:val="20"/>
                <w:szCs w:val="20"/>
              </w:rPr>
              <w:t xml:space="preserve"> </w:t>
            </w:r>
            <w:r w:rsidR="00C51DDE" w:rsidRPr="00BD0F32">
              <w:rPr>
                <w:rFonts w:ascii="Times New Roman" w:hAnsi="Times New Roman" w:cs="Times New Roman"/>
                <w:sz w:val="20"/>
                <w:szCs w:val="20"/>
              </w:rPr>
              <w:t xml:space="preserve">sold </w:t>
            </w:r>
            <w:r w:rsidRPr="00BD0F32">
              <w:rPr>
                <w:rFonts w:ascii="Times New Roman" w:hAnsi="Times New Roman" w:cs="Times New Roman"/>
                <w:sz w:val="20"/>
                <w:szCs w:val="20"/>
              </w:rPr>
              <w:t>meal</w:t>
            </w:r>
            <w:r w:rsidR="00C51DDE" w:rsidRPr="00BD0F32">
              <w:rPr>
                <w:rFonts w:ascii="Times New Roman" w:hAnsi="Times New Roman" w:cs="Times New Roman"/>
                <w:sz w:val="20"/>
                <w:szCs w:val="20"/>
              </w:rPr>
              <w:t>s</w:t>
            </w:r>
            <w:r w:rsidRPr="00BD0F32">
              <w:rPr>
                <w:rFonts w:ascii="Times New Roman" w:hAnsi="Times New Roman" w:cs="Times New Roman"/>
                <w:sz w:val="20"/>
                <w:szCs w:val="20"/>
              </w:rPr>
              <w:t xml:space="preserve"> met the energy requirement</w:t>
            </w:r>
          </w:p>
        </w:tc>
      </w:tr>
      <w:tr w:rsidR="00B1355F" w:rsidRPr="00BD0F32" w14:paraId="3535A99A" w14:textId="77777777" w:rsidTr="003D02B9">
        <w:tc>
          <w:tcPr>
            <w:tcW w:w="3477" w:type="dxa"/>
          </w:tcPr>
          <w:p w14:paraId="7BC301F1"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Carbohydrate</w:t>
            </w:r>
          </w:p>
        </w:tc>
        <w:tc>
          <w:tcPr>
            <w:tcW w:w="3335" w:type="dxa"/>
          </w:tcPr>
          <w:p w14:paraId="032E7776" w14:textId="77777777" w:rsidR="00B1355F" w:rsidRPr="00BD0F32" w:rsidRDefault="00B1355F" w:rsidP="003D02B9">
            <w:pPr>
              <w:rPr>
                <w:rFonts w:ascii="Times New Roman" w:hAnsi="Times New Roman" w:cs="Times New Roman"/>
              </w:rPr>
            </w:pPr>
          </w:p>
        </w:tc>
        <w:tc>
          <w:tcPr>
            <w:tcW w:w="425" w:type="dxa"/>
          </w:tcPr>
          <w:p w14:paraId="28A9958D" w14:textId="77777777" w:rsidR="00B1355F" w:rsidRPr="00BD0F32" w:rsidRDefault="00B1355F" w:rsidP="003D02B9">
            <w:pPr>
              <w:rPr>
                <w:rFonts w:ascii="Times New Roman" w:hAnsi="Times New Roman" w:cs="Times New Roman"/>
              </w:rPr>
            </w:pPr>
          </w:p>
        </w:tc>
        <w:tc>
          <w:tcPr>
            <w:tcW w:w="425" w:type="dxa"/>
          </w:tcPr>
          <w:p w14:paraId="0CDB1819" w14:textId="77777777" w:rsidR="00B1355F" w:rsidRPr="00BD0F32" w:rsidRDefault="00B1355F" w:rsidP="003D02B9">
            <w:pPr>
              <w:rPr>
                <w:rFonts w:ascii="Times New Roman" w:hAnsi="Times New Roman" w:cs="Times New Roman"/>
              </w:rPr>
            </w:pPr>
          </w:p>
        </w:tc>
        <w:tc>
          <w:tcPr>
            <w:tcW w:w="595" w:type="dxa"/>
          </w:tcPr>
          <w:p w14:paraId="4C382157" w14:textId="77777777" w:rsidR="00B1355F" w:rsidRPr="00BD0F32" w:rsidRDefault="00B1355F" w:rsidP="003D02B9">
            <w:pPr>
              <w:rPr>
                <w:rFonts w:ascii="Times New Roman" w:hAnsi="Times New Roman" w:cs="Times New Roman"/>
              </w:rPr>
            </w:pPr>
          </w:p>
        </w:tc>
        <w:tc>
          <w:tcPr>
            <w:tcW w:w="2375" w:type="dxa"/>
          </w:tcPr>
          <w:p w14:paraId="2063F188" w14:textId="77777777" w:rsidR="00B1355F" w:rsidRPr="00BD0F32" w:rsidRDefault="00B1355F" w:rsidP="003D02B9">
            <w:pPr>
              <w:rPr>
                <w:rFonts w:ascii="Times New Roman" w:hAnsi="Times New Roman" w:cs="Times New Roman"/>
              </w:rPr>
            </w:pPr>
          </w:p>
        </w:tc>
      </w:tr>
      <w:tr w:rsidR="00B1355F" w:rsidRPr="00BD0F32" w14:paraId="1A99C607" w14:textId="77777777" w:rsidTr="003D02B9">
        <w:tc>
          <w:tcPr>
            <w:tcW w:w="3477" w:type="dxa"/>
          </w:tcPr>
          <w:p w14:paraId="66B83F73"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Total fibre</w:t>
            </w:r>
          </w:p>
        </w:tc>
        <w:tc>
          <w:tcPr>
            <w:tcW w:w="3335" w:type="dxa"/>
          </w:tcPr>
          <w:p w14:paraId="45671C0F" w14:textId="77777777" w:rsidR="00B1355F" w:rsidRPr="00BD0F32" w:rsidRDefault="00B1355F" w:rsidP="003D02B9">
            <w:pPr>
              <w:rPr>
                <w:rFonts w:ascii="Times New Roman" w:hAnsi="Times New Roman" w:cs="Times New Roman"/>
              </w:rPr>
            </w:pPr>
          </w:p>
        </w:tc>
        <w:tc>
          <w:tcPr>
            <w:tcW w:w="425" w:type="dxa"/>
          </w:tcPr>
          <w:p w14:paraId="1FAC39E7" w14:textId="77777777" w:rsidR="00B1355F" w:rsidRPr="00BD0F32" w:rsidRDefault="00B1355F" w:rsidP="003D02B9">
            <w:pPr>
              <w:rPr>
                <w:rFonts w:ascii="Times New Roman" w:hAnsi="Times New Roman" w:cs="Times New Roman"/>
              </w:rPr>
            </w:pPr>
          </w:p>
        </w:tc>
        <w:tc>
          <w:tcPr>
            <w:tcW w:w="425" w:type="dxa"/>
          </w:tcPr>
          <w:p w14:paraId="2D360D37" w14:textId="77777777" w:rsidR="00B1355F" w:rsidRPr="00BD0F32" w:rsidRDefault="00B1355F" w:rsidP="003D02B9">
            <w:pPr>
              <w:rPr>
                <w:rFonts w:ascii="Times New Roman" w:hAnsi="Times New Roman" w:cs="Times New Roman"/>
              </w:rPr>
            </w:pPr>
          </w:p>
        </w:tc>
        <w:tc>
          <w:tcPr>
            <w:tcW w:w="595" w:type="dxa"/>
          </w:tcPr>
          <w:p w14:paraId="0DA5B699" w14:textId="77777777" w:rsidR="00B1355F" w:rsidRPr="00BD0F32" w:rsidRDefault="00B1355F" w:rsidP="003D02B9">
            <w:pPr>
              <w:rPr>
                <w:rFonts w:ascii="Times New Roman" w:hAnsi="Times New Roman" w:cs="Times New Roman"/>
              </w:rPr>
            </w:pPr>
          </w:p>
        </w:tc>
        <w:tc>
          <w:tcPr>
            <w:tcW w:w="2375" w:type="dxa"/>
          </w:tcPr>
          <w:p w14:paraId="295AC73A" w14:textId="77777777" w:rsidR="00B1355F" w:rsidRPr="00BD0F32" w:rsidRDefault="00B1355F" w:rsidP="003D02B9">
            <w:pPr>
              <w:rPr>
                <w:rFonts w:ascii="Times New Roman" w:hAnsi="Times New Roman" w:cs="Times New Roman"/>
              </w:rPr>
            </w:pPr>
          </w:p>
        </w:tc>
      </w:tr>
      <w:tr w:rsidR="00B1355F" w:rsidRPr="00BD0F32" w14:paraId="1E166CD3" w14:textId="77777777" w:rsidTr="003D02B9">
        <w:tc>
          <w:tcPr>
            <w:tcW w:w="3477" w:type="dxa"/>
          </w:tcPr>
          <w:p w14:paraId="184EB8BC"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Protein</w:t>
            </w:r>
          </w:p>
        </w:tc>
        <w:tc>
          <w:tcPr>
            <w:tcW w:w="3335" w:type="dxa"/>
          </w:tcPr>
          <w:p w14:paraId="1F11D4FF" w14:textId="77777777" w:rsidR="00B1355F" w:rsidRPr="00BD0F32" w:rsidRDefault="00B1355F" w:rsidP="003D02B9">
            <w:pPr>
              <w:rPr>
                <w:rFonts w:ascii="Times New Roman" w:hAnsi="Times New Roman" w:cs="Times New Roman"/>
              </w:rPr>
            </w:pPr>
          </w:p>
        </w:tc>
        <w:tc>
          <w:tcPr>
            <w:tcW w:w="425" w:type="dxa"/>
          </w:tcPr>
          <w:p w14:paraId="0A25062B" w14:textId="77777777" w:rsidR="00B1355F" w:rsidRPr="00BD0F32" w:rsidRDefault="00B1355F" w:rsidP="003D02B9">
            <w:pPr>
              <w:rPr>
                <w:rFonts w:ascii="Times New Roman" w:hAnsi="Times New Roman" w:cs="Times New Roman"/>
              </w:rPr>
            </w:pPr>
          </w:p>
        </w:tc>
        <w:tc>
          <w:tcPr>
            <w:tcW w:w="425" w:type="dxa"/>
          </w:tcPr>
          <w:p w14:paraId="496A56B1" w14:textId="77777777" w:rsidR="00B1355F" w:rsidRPr="00BD0F32" w:rsidRDefault="00B1355F" w:rsidP="003D02B9">
            <w:pPr>
              <w:rPr>
                <w:rFonts w:ascii="Times New Roman" w:hAnsi="Times New Roman" w:cs="Times New Roman"/>
              </w:rPr>
            </w:pPr>
          </w:p>
        </w:tc>
        <w:tc>
          <w:tcPr>
            <w:tcW w:w="595" w:type="dxa"/>
          </w:tcPr>
          <w:p w14:paraId="0F8CB18D" w14:textId="77777777" w:rsidR="00B1355F" w:rsidRPr="00BD0F32" w:rsidRDefault="00B1355F" w:rsidP="003D02B9">
            <w:pPr>
              <w:rPr>
                <w:rFonts w:ascii="Times New Roman" w:hAnsi="Times New Roman" w:cs="Times New Roman"/>
              </w:rPr>
            </w:pPr>
          </w:p>
        </w:tc>
        <w:tc>
          <w:tcPr>
            <w:tcW w:w="2375" w:type="dxa"/>
          </w:tcPr>
          <w:p w14:paraId="23841B42" w14:textId="77777777" w:rsidR="00B1355F" w:rsidRPr="00BD0F32" w:rsidRDefault="00B1355F" w:rsidP="003D02B9">
            <w:pPr>
              <w:rPr>
                <w:rFonts w:ascii="Times New Roman" w:hAnsi="Times New Roman" w:cs="Times New Roman"/>
              </w:rPr>
            </w:pPr>
          </w:p>
        </w:tc>
      </w:tr>
      <w:tr w:rsidR="00B1355F" w:rsidRPr="00BD0F32" w14:paraId="7598CB62" w14:textId="77777777" w:rsidTr="003D02B9">
        <w:tc>
          <w:tcPr>
            <w:tcW w:w="3477" w:type="dxa"/>
          </w:tcPr>
          <w:p w14:paraId="5D5996D1"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Total fat</w:t>
            </w:r>
          </w:p>
        </w:tc>
        <w:tc>
          <w:tcPr>
            <w:tcW w:w="3335" w:type="dxa"/>
          </w:tcPr>
          <w:p w14:paraId="50FBCAA8" w14:textId="77777777" w:rsidR="00B1355F" w:rsidRPr="00BD0F32" w:rsidRDefault="00B1355F" w:rsidP="003D02B9">
            <w:pPr>
              <w:rPr>
                <w:rFonts w:ascii="Times New Roman" w:hAnsi="Times New Roman" w:cs="Times New Roman"/>
              </w:rPr>
            </w:pPr>
          </w:p>
        </w:tc>
        <w:tc>
          <w:tcPr>
            <w:tcW w:w="425" w:type="dxa"/>
          </w:tcPr>
          <w:p w14:paraId="669A7D19" w14:textId="77777777" w:rsidR="00B1355F" w:rsidRPr="00BD0F32" w:rsidRDefault="00B1355F" w:rsidP="003D02B9">
            <w:pPr>
              <w:rPr>
                <w:rFonts w:ascii="Times New Roman" w:hAnsi="Times New Roman" w:cs="Times New Roman"/>
              </w:rPr>
            </w:pPr>
          </w:p>
        </w:tc>
        <w:tc>
          <w:tcPr>
            <w:tcW w:w="425" w:type="dxa"/>
          </w:tcPr>
          <w:p w14:paraId="4FBE21C4" w14:textId="77777777" w:rsidR="00B1355F" w:rsidRPr="00BD0F32" w:rsidRDefault="00B1355F" w:rsidP="003D02B9">
            <w:pPr>
              <w:rPr>
                <w:rFonts w:ascii="Times New Roman" w:hAnsi="Times New Roman" w:cs="Times New Roman"/>
              </w:rPr>
            </w:pPr>
          </w:p>
        </w:tc>
        <w:tc>
          <w:tcPr>
            <w:tcW w:w="595" w:type="dxa"/>
          </w:tcPr>
          <w:p w14:paraId="4C223571" w14:textId="77777777" w:rsidR="00B1355F" w:rsidRPr="00BD0F32" w:rsidRDefault="00B1355F" w:rsidP="003D02B9">
            <w:pPr>
              <w:rPr>
                <w:rFonts w:ascii="Times New Roman" w:hAnsi="Times New Roman" w:cs="Times New Roman"/>
              </w:rPr>
            </w:pPr>
          </w:p>
        </w:tc>
        <w:tc>
          <w:tcPr>
            <w:tcW w:w="2375" w:type="dxa"/>
          </w:tcPr>
          <w:p w14:paraId="576916B4" w14:textId="77777777" w:rsidR="00B1355F" w:rsidRPr="00BD0F32" w:rsidRDefault="00B1355F" w:rsidP="003D02B9">
            <w:pPr>
              <w:rPr>
                <w:rFonts w:ascii="Times New Roman" w:hAnsi="Times New Roman" w:cs="Times New Roman"/>
              </w:rPr>
            </w:pPr>
          </w:p>
        </w:tc>
      </w:tr>
      <w:tr w:rsidR="00B1355F" w:rsidRPr="00BD0F32" w14:paraId="4E480A7E" w14:textId="77777777" w:rsidTr="003D02B9">
        <w:tc>
          <w:tcPr>
            <w:tcW w:w="3477" w:type="dxa"/>
          </w:tcPr>
          <w:p w14:paraId="01BF6032"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 xml:space="preserve">Saturated fat </w:t>
            </w:r>
          </w:p>
        </w:tc>
        <w:tc>
          <w:tcPr>
            <w:tcW w:w="3335" w:type="dxa"/>
          </w:tcPr>
          <w:p w14:paraId="25DA1FBA" w14:textId="77777777" w:rsidR="00B1355F" w:rsidRPr="00BD0F32" w:rsidRDefault="00B1355F" w:rsidP="003D02B9">
            <w:pPr>
              <w:rPr>
                <w:rFonts w:ascii="Times New Roman" w:hAnsi="Times New Roman" w:cs="Times New Roman"/>
              </w:rPr>
            </w:pPr>
          </w:p>
        </w:tc>
        <w:tc>
          <w:tcPr>
            <w:tcW w:w="425" w:type="dxa"/>
          </w:tcPr>
          <w:p w14:paraId="3BFFF9F1" w14:textId="77777777" w:rsidR="00B1355F" w:rsidRPr="00BD0F32" w:rsidRDefault="00B1355F" w:rsidP="003D02B9">
            <w:pPr>
              <w:rPr>
                <w:rFonts w:ascii="Times New Roman" w:hAnsi="Times New Roman" w:cs="Times New Roman"/>
              </w:rPr>
            </w:pPr>
          </w:p>
        </w:tc>
        <w:tc>
          <w:tcPr>
            <w:tcW w:w="425" w:type="dxa"/>
          </w:tcPr>
          <w:p w14:paraId="66245516" w14:textId="77777777" w:rsidR="00B1355F" w:rsidRPr="00BD0F32" w:rsidRDefault="00B1355F" w:rsidP="003D02B9">
            <w:pPr>
              <w:rPr>
                <w:rFonts w:ascii="Times New Roman" w:hAnsi="Times New Roman" w:cs="Times New Roman"/>
              </w:rPr>
            </w:pPr>
          </w:p>
        </w:tc>
        <w:tc>
          <w:tcPr>
            <w:tcW w:w="595" w:type="dxa"/>
          </w:tcPr>
          <w:p w14:paraId="1AE11239" w14:textId="77777777" w:rsidR="00B1355F" w:rsidRPr="00BD0F32" w:rsidRDefault="00B1355F" w:rsidP="003D02B9">
            <w:pPr>
              <w:rPr>
                <w:rFonts w:ascii="Times New Roman" w:hAnsi="Times New Roman" w:cs="Times New Roman"/>
              </w:rPr>
            </w:pPr>
          </w:p>
        </w:tc>
        <w:tc>
          <w:tcPr>
            <w:tcW w:w="2375" w:type="dxa"/>
          </w:tcPr>
          <w:p w14:paraId="4784D765" w14:textId="77777777" w:rsidR="00B1355F" w:rsidRPr="00BD0F32" w:rsidRDefault="00B1355F" w:rsidP="003D02B9">
            <w:pPr>
              <w:rPr>
                <w:rFonts w:ascii="Times New Roman" w:hAnsi="Times New Roman" w:cs="Times New Roman"/>
              </w:rPr>
            </w:pPr>
          </w:p>
        </w:tc>
      </w:tr>
      <w:tr w:rsidR="00B1355F" w:rsidRPr="00BD0F32" w14:paraId="0C758AF2" w14:textId="77777777" w:rsidTr="003D02B9">
        <w:tc>
          <w:tcPr>
            <w:tcW w:w="3477" w:type="dxa"/>
          </w:tcPr>
          <w:p w14:paraId="3CC76495"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Trans fats</w:t>
            </w:r>
          </w:p>
        </w:tc>
        <w:tc>
          <w:tcPr>
            <w:tcW w:w="3335" w:type="dxa"/>
          </w:tcPr>
          <w:p w14:paraId="486A75AE" w14:textId="09DDC348" w:rsidR="00B1355F" w:rsidRPr="00BD0F32" w:rsidRDefault="005215C9" w:rsidP="003D02B9">
            <w:pPr>
              <w:rPr>
                <w:rFonts w:ascii="Times New Roman" w:hAnsi="Times New Roman" w:cs="Times New Roman"/>
                <w:sz w:val="20"/>
                <w:szCs w:val="20"/>
              </w:rPr>
            </w:pPr>
            <w:r>
              <w:rPr>
                <w:rFonts w:ascii="Times New Roman" w:hAnsi="Times New Roman" w:cs="Times New Roman"/>
                <w:sz w:val="20"/>
                <w:szCs w:val="20"/>
              </w:rPr>
              <w:t xml:space="preserve">Write here what the standard/guideline says about trans fats </w:t>
            </w:r>
            <w:r w:rsidR="00B1355F" w:rsidRPr="00BD0F32">
              <w:rPr>
                <w:rFonts w:ascii="Times New Roman" w:hAnsi="Times New Roman" w:cs="Times New Roman"/>
                <w:sz w:val="20"/>
                <w:szCs w:val="20"/>
              </w:rPr>
              <w:t xml:space="preserve">e.g., any food </w:t>
            </w:r>
            <w:r w:rsidR="00B1355F" w:rsidRPr="00BD0F32">
              <w:rPr>
                <w:rFonts w:ascii="Times New Roman" w:hAnsi="Times New Roman" w:cs="Times New Roman"/>
                <w:b/>
                <w:bCs/>
                <w:sz w:val="20"/>
                <w:szCs w:val="20"/>
                <w:u w:val="single"/>
              </w:rPr>
              <w:t>sold</w:t>
            </w:r>
            <w:r w:rsidR="00B1355F" w:rsidRPr="00BD0F32">
              <w:rPr>
                <w:rFonts w:ascii="Times New Roman" w:hAnsi="Times New Roman" w:cs="Times New Roman"/>
                <w:sz w:val="20"/>
                <w:szCs w:val="20"/>
                <w:u w:val="single"/>
              </w:rPr>
              <w:t xml:space="preserve"> </w:t>
            </w:r>
            <w:r w:rsidR="00B1355F" w:rsidRPr="00BD0F32">
              <w:rPr>
                <w:rFonts w:ascii="Times New Roman" w:hAnsi="Times New Roman" w:cs="Times New Roman"/>
                <w:sz w:val="20"/>
                <w:szCs w:val="20"/>
              </w:rPr>
              <w:t xml:space="preserve">in the school should have 0 trans fat </w:t>
            </w:r>
          </w:p>
        </w:tc>
        <w:tc>
          <w:tcPr>
            <w:tcW w:w="425" w:type="dxa"/>
          </w:tcPr>
          <w:p w14:paraId="37316DFA" w14:textId="77777777" w:rsidR="00B1355F" w:rsidRPr="00BD0F32" w:rsidRDefault="00B1355F" w:rsidP="003D02B9">
            <w:pPr>
              <w:rPr>
                <w:rFonts w:ascii="Times New Roman" w:hAnsi="Times New Roman" w:cs="Times New Roman"/>
              </w:rPr>
            </w:pPr>
          </w:p>
        </w:tc>
        <w:tc>
          <w:tcPr>
            <w:tcW w:w="425" w:type="dxa"/>
          </w:tcPr>
          <w:p w14:paraId="7E54DA85" w14:textId="77777777" w:rsidR="00B1355F" w:rsidRPr="00BD0F32" w:rsidRDefault="00B1355F" w:rsidP="003D02B9">
            <w:pPr>
              <w:rPr>
                <w:rFonts w:ascii="Times New Roman" w:hAnsi="Times New Roman" w:cs="Times New Roman"/>
              </w:rPr>
            </w:pPr>
          </w:p>
        </w:tc>
        <w:tc>
          <w:tcPr>
            <w:tcW w:w="595" w:type="dxa"/>
          </w:tcPr>
          <w:p w14:paraId="18502431" w14:textId="77777777" w:rsidR="00B1355F" w:rsidRPr="00BD0F32" w:rsidRDefault="00B1355F" w:rsidP="003D02B9">
            <w:pPr>
              <w:rPr>
                <w:rFonts w:ascii="Times New Roman" w:hAnsi="Times New Roman" w:cs="Times New Roman"/>
              </w:rPr>
            </w:pPr>
          </w:p>
        </w:tc>
        <w:tc>
          <w:tcPr>
            <w:tcW w:w="2375" w:type="dxa"/>
          </w:tcPr>
          <w:p w14:paraId="558939A6" w14:textId="77777777" w:rsidR="00B1355F" w:rsidRPr="00BD0F32" w:rsidRDefault="00B1355F" w:rsidP="003D02B9">
            <w:pPr>
              <w:rPr>
                <w:rFonts w:ascii="Times New Roman" w:hAnsi="Times New Roman" w:cs="Times New Roman"/>
              </w:rPr>
            </w:pPr>
          </w:p>
        </w:tc>
      </w:tr>
      <w:tr w:rsidR="00B1355F" w:rsidRPr="00BD0F32" w14:paraId="40A324B2" w14:textId="77777777" w:rsidTr="003D02B9">
        <w:tc>
          <w:tcPr>
            <w:tcW w:w="3477" w:type="dxa"/>
          </w:tcPr>
          <w:p w14:paraId="14602023"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Total sugars</w:t>
            </w:r>
          </w:p>
        </w:tc>
        <w:tc>
          <w:tcPr>
            <w:tcW w:w="3335" w:type="dxa"/>
          </w:tcPr>
          <w:p w14:paraId="46BD975C" w14:textId="77777777" w:rsidR="00B1355F" w:rsidRPr="00BD0F32" w:rsidRDefault="00B1355F" w:rsidP="003D02B9">
            <w:pPr>
              <w:rPr>
                <w:rFonts w:ascii="Times New Roman" w:hAnsi="Times New Roman" w:cs="Times New Roman"/>
              </w:rPr>
            </w:pPr>
          </w:p>
        </w:tc>
        <w:tc>
          <w:tcPr>
            <w:tcW w:w="425" w:type="dxa"/>
          </w:tcPr>
          <w:p w14:paraId="72648A8C" w14:textId="77777777" w:rsidR="00B1355F" w:rsidRPr="00BD0F32" w:rsidRDefault="00B1355F" w:rsidP="003D02B9">
            <w:pPr>
              <w:rPr>
                <w:rFonts w:ascii="Times New Roman" w:hAnsi="Times New Roman" w:cs="Times New Roman"/>
              </w:rPr>
            </w:pPr>
          </w:p>
        </w:tc>
        <w:tc>
          <w:tcPr>
            <w:tcW w:w="425" w:type="dxa"/>
          </w:tcPr>
          <w:p w14:paraId="16240CCE" w14:textId="77777777" w:rsidR="00B1355F" w:rsidRPr="00BD0F32" w:rsidRDefault="00B1355F" w:rsidP="003D02B9">
            <w:pPr>
              <w:rPr>
                <w:rFonts w:ascii="Times New Roman" w:hAnsi="Times New Roman" w:cs="Times New Roman"/>
              </w:rPr>
            </w:pPr>
          </w:p>
        </w:tc>
        <w:tc>
          <w:tcPr>
            <w:tcW w:w="595" w:type="dxa"/>
          </w:tcPr>
          <w:p w14:paraId="000BFCB4" w14:textId="77777777" w:rsidR="00B1355F" w:rsidRPr="00BD0F32" w:rsidRDefault="00B1355F" w:rsidP="003D02B9">
            <w:pPr>
              <w:rPr>
                <w:rFonts w:ascii="Times New Roman" w:hAnsi="Times New Roman" w:cs="Times New Roman"/>
              </w:rPr>
            </w:pPr>
          </w:p>
        </w:tc>
        <w:tc>
          <w:tcPr>
            <w:tcW w:w="2375" w:type="dxa"/>
          </w:tcPr>
          <w:p w14:paraId="66EA2BE7" w14:textId="77777777" w:rsidR="00B1355F" w:rsidRPr="00BD0F32" w:rsidRDefault="00B1355F" w:rsidP="003D02B9">
            <w:pPr>
              <w:rPr>
                <w:rFonts w:ascii="Times New Roman" w:hAnsi="Times New Roman" w:cs="Times New Roman"/>
              </w:rPr>
            </w:pPr>
          </w:p>
        </w:tc>
      </w:tr>
      <w:tr w:rsidR="00B1355F" w:rsidRPr="00BD0F32" w14:paraId="787B2920" w14:textId="77777777" w:rsidTr="003D02B9">
        <w:tc>
          <w:tcPr>
            <w:tcW w:w="3477" w:type="dxa"/>
          </w:tcPr>
          <w:p w14:paraId="4DC397BB"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Added sugars</w:t>
            </w:r>
          </w:p>
        </w:tc>
        <w:tc>
          <w:tcPr>
            <w:tcW w:w="3335" w:type="dxa"/>
          </w:tcPr>
          <w:p w14:paraId="63A0BD51" w14:textId="77777777" w:rsidR="00B1355F" w:rsidRPr="00BD0F32" w:rsidRDefault="00B1355F" w:rsidP="003D02B9">
            <w:pPr>
              <w:rPr>
                <w:rFonts w:ascii="Times New Roman" w:hAnsi="Times New Roman" w:cs="Times New Roman"/>
              </w:rPr>
            </w:pPr>
          </w:p>
        </w:tc>
        <w:tc>
          <w:tcPr>
            <w:tcW w:w="425" w:type="dxa"/>
          </w:tcPr>
          <w:p w14:paraId="288BCB35" w14:textId="77777777" w:rsidR="00B1355F" w:rsidRPr="00BD0F32" w:rsidRDefault="00B1355F" w:rsidP="003D02B9">
            <w:pPr>
              <w:rPr>
                <w:rFonts w:ascii="Times New Roman" w:hAnsi="Times New Roman" w:cs="Times New Roman"/>
              </w:rPr>
            </w:pPr>
          </w:p>
        </w:tc>
        <w:tc>
          <w:tcPr>
            <w:tcW w:w="425" w:type="dxa"/>
          </w:tcPr>
          <w:p w14:paraId="15FF709F" w14:textId="77777777" w:rsidR="00B1355F" w:rsidRPr="00BD0F32" w:rsidRDefault="00B1355F" w:rsidP="003D02B9">
            <w:pPr>
              <w:rPr>
                <w:rFonts w:ascii="Times New Roman" w:hAnsi="Times New Roman" w:cs="Times New Roman"/>
              </w:rPr>
            </w:pPr>
          </w:p>
        </w:tc>
        <w:tc>
          <w:tcPr>
            <w:tcW w:w="595" w:type="dxa"/>
          </w:tcPr>
          <w:p w14:paraId="0390385E" w14:textId="77777777" w:rsidR="00B1355F" w:rsidRPr="00BD0F32" w:rsidRDefault="00B1355F" w:rsidP="003D02B9">
            <w:pPr>
              <w:rPr>
                <w:rFonts w:ascii="Times New Roman" w:hAnsi="Times New Roman" w:cs="Times New Roman"/>
              </w:rPr>
            </w:pPr>
          </w:p>
        </w:tc>
        <w:tc>
          <w:tcPr>
            <w:tcW w:w="2375" w:type="dxa"/>
          </w:tcPr>
          <w:p w14:paraId="4ECF0EE4" w14:textId="77777777" w:rsidR="00B1355F" w:rsidRPr="00BD0F32" w:rsidRDefault="00B1355F" w:rsidP="003D02B9">
            <w:pPr>
              <w:rPr>
                <w:rFonts w:ascii="Times New Roman" w:hAnsi="Times New Roman" w:cs="Times New Roman"/>
              </w:rPr>
            </w:pPr>
          </w:p>
        </w:tc>
      </w:tr>
      <w:tr w:rsidR="00B1355F" w:rsidRPr="00BD0F32" w14:paraId="50FBC393" w14:textId="77777777" w:rsidTr="003D02B9">
        <w:tc>
          <w:tcPr>
            <w:tcW w:w="3477" w:type="dxa"/>
          </w:tcPr>
          <w:p w14:paraId="27E5AAD6"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Sodium</w:t>
            </w:r>
          </w:p>
        </w:tc>
        <w:tc>
          <w:tcPr>
            <w:tcW w:w="3335" w:type="dxa"/>
          </w:tcPr>
          <w:p w14:paraId="30D7911C" w14:textId="77777777" w:rsidR="00B1355F" w:rsidRPr="00BD0F32" w:rsidRDefault="00B1355F" w:rsidP="003D02B9">
            <w:pPr>
              <w:rPr>
                <w:rFonts w:ascii="Times New Roman" w:hAnsi="Times New Roman" w:cs="Times New Roman"/>
              </w:rPr>
            </w:pPr>
          </w:p>
        </w:tc>
        <w:tc>
          <w:tcPr>
            <w:tcW w:w="425" w:type="dxa"/>
          </w:tcPr>
          <w:p w14:paraId="58E6AFF2" w14:textId="77777777" w:rsidR="00B1355F" w:rsidRPr="00BD0F32" w:rsidRDefault="00B1355F" w:rsidP="003D02B9">
            <w:pPr>
              <w:rPr>
                <w:rFonts w:ascii="Times New Roman" w:hAnsi="Times New Roman" w:cs="Times New Roman"/>
              </w:rPr>
            </w:pPr>
          </w:p>
        </w:tc>
        <w:tc>
          <w:tcPr>
            <w:tcW w:w="425" w:type="dxa"/>
          </w:tcPr>
          <w:p w14:paraId="24F8A969" w14:textId="77777777" w:rsidR="00B1355F" w:rsidRPr="00BD0F32" w:rsidRDefault="00B1355F" w:rsidP="003D02B9">
            <w:pPr>
              <w:rPr>
                <w:rFonts w:ascii="Times New Roman" w:hAnsi="Times New Roman" w:cs="Times New Roman"/>
              </w:rPr>
            </w:pPr>
          </w:p>
        </w:tc>
        <w:tc>
          <w:tcPr>
            <w:tcW w:w="595" w:type="dxa"/>
          </w:tcPr>
          <w:p w14:paraId="7287FA75" w14:textId="77777777" w:rsidR="00B1355F" w:rsidRPr="00BD0F32" w:rsidRDefault="00B1355F" w:rsidP="003D02B9">
            <w:pPr>
              <w:rPr>
                <w:rFonts w:ascii="Times New Roman" w:hAnsi="Times New Roman" w:cs="Times New Roman"/>
              </w:rPr>
            </w:pPr>
          </w:p>
        </w:tc>
        <w:tc>
          <w:tcPr>
            <w:tcW w:w="2375" w:type="dxa"/>
          </w:tcPr>
          <w:p w14:paraId="65A0481F" w14:textId="77777777" w:rsidR="00B1355F" w:rsidRPr="00BD0F32" w:rsidRDefault="00B1355F" w:rsidP="003D02B9">
            <w:pPr>
              <w:rPr>
                <w:rFonts w:ascii="Times New Roman" w:hAnsi="Times New Roman" w:cs="Times New Roman"/>
              </w:rPr>
            </w:pPr>
          </w:p>
        </w:tc>
      </w:tr>
      <w:tr w:rsidR="00B1355F" w:rsidRPr="00BD0F32" w14:paraId="496A9751" w14:textId="77777777" w:rsidTr="003D02B9">
        <w:tc>
          <w:tcPr>
            <w:tcW w:w="3477" w:type="dxa"/>
          </w:tcPr>
          <w:p w14:paraId="658AB0F9"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Potassium</w:t>
            </w:r>
          </w:p>
        </w:tc>
        <w:tc>
          <w:tcPr>
            <w:tcW w:w="3335" w:type="dxa"/>
          </w:tcPr>
          <w:p w14:paraId="14B420BE" w14:textId="77777777" w:rsidR="00B1355F" w:rsidRPr="00BD0F32" w:rsidRDefault="00B1355F" w:rsidP="003D02B9">
            <w:pPr>
              <w:rPr>
                <w:rFonts w:ascii="Times New Roman" w:hAnsi="Times New Roman" w:cs="Times New Roman"/>
              </w:rPr>
            </w:pPr>
          </w:p>
        </w:tc>
        <w:tc>
          <w:tcPr>
            <w:tcW w:w="425" w:type="dxa"/>
          </w:tcPr>
          <w:p w14:paraId="5D58DC28" w14:textId="77777777" w:rsidR="00B1355F" w:rsidRPr="00BD0F32" w:rsidRDefault="00B1355F" w:rsidP="003D02B9">
            <w:pPr>
              <w:rPr>
                <w:rFonts w:ascii="Times New Roman" w:hAnsi="Times New Roman" w:cs="Times New Roman"/>
              </w:rPr>
            </w:pPr>
          </w:p>
        </w:tc>
        <w:tc>
          <w:tcPr>
            <w:tcW w:w="425" w:type="dxa"/>
          </w:tcPr>
          <w:p w14:paraId="3502E125" w14:textId="77777777" w:rsidR="00B1355F" w:rsidRPr="00BD0F32" w:rsidRDefault="00B1355F" w:rsidP="003D02B9">
            <w:pPr>
              <w:rPr>
                <w:rFonts w:ascii="Times New Roman" w:hAnsi="Times New Roman" w:cs="Times New Roman"/>
              </w:rPr>
            </w:pPr>
          </w:p>
        </w:tc>
        <w:tc>
          <w:tcPr>
            <w:tcW w:w="595" w:type="dxa"/>
          </w:tcPr>
          <w:p w14:paraId="4A841086" w14:textId="77777777" w:rsidR="00B1355F" w:rsidRPr="00BD0F32" w:rsidRDefault="00B1355F" w:rsidP="003D02B9">
            <w:pPr>
              <w:rPr>
                <w:rFonts w:ascii="Times New Roman" w:hAnsi="Times New Roman" w:cs="Times New Roman"/>
              </w:rPr>
            </w:pPr>
          </w:p>
        </w:tc>
        <w:tc>
          <w:tcPr>
            <w:tcW w:w="2375" w:type="dxa"/>
          </w:tcPr>
          <w:p w14:paraId="477AB47A" w14:textId="77777777" w:rsidR="00B1355F" w:rsidRPr="00BD0F32" w:rsidRDefault="00B1355F" w:rsidP="003D02B9">
            <w:pPr>
              <w:rPr>
                <w:rFonts w:ascii="Times New Roman" w:hAnsi="Times New Roman" w:cs="Times New Roman"/>
              </w:rPr>
            </w:pPr>
          </w:p>
        </w:tc>
      </w:tr>
      <w:tr w:rsidR="00B1355F" w:rsidRPr="00BD0F32" w14:paraId="09998550" w14:textId="77777777" w:rsidTr="003D02B9">
        <w:tc>
          <w:tcPr>
            <w:tcW w:w="3477" w:type="dxa"/>
          </w:tcPr>
          <w:p w14:paraId="193BE6F4"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Calcium</w:t>
            </w:r>
          </w:p>
        </w:tc>
        <w:tc>
          <w:tcPr>
            <w:tcW w:w="3335" w:type="dxa"/>
          </w:tcPr>
          <w:p w14:paraId="2A17E107" w14:textId="77777777" w:rsidR="00B1355F" w:rsidRPr="00BD0F32" w:rsidRDefault="00B1355F" w:rsidP="003D02B9">
            <w:pPr>
              <w:rPr>
                <w:rFonts w:ascii="Times New Roman" w:hAnsi="Times New Roman" w:cs="Times New Roman"/>
              </w:rPr>
            </w:pPr>
          </w:p>
        </w:tc>
        <w:tc>
          <w:tcPr>
            <w:tcW w:w="425" w:type="dxa"/>
          </w:tcPr>
          <w:p w14:paraId="7120A0D5" w14:textId="77777777" w:rsidR="00B1355F" w:rsidRPr="00BD0F32" w:rsidRDefault="00B1355F" w:rsidP="003D02B9">
            <w:pPr>
              <w:rPr>
                <w:rFonts w:ascii="Times New Roman" w:hAnsi="Times New Roman" w:cs="Times New Roman"/>
              </w:rPr>
            </w:pPr>
          </w:p>
        </w:tc>
        <w:tc>
          <w:tcPr>
            <w:tcW w:w="425" w:type="dxa"/>
          </w:tcPr>
          <w:p w14:paraId="0BC6FCAD" w14:textId="77777777" w:rsidR="00B1355F" w:rsidRPr="00BD0F32" w:rsidRDefault="00B1355F" w:rsidP="003D02B9">
            <w:pPr>
              <w:rPr>
                <w:rFonts w:ascii="Times New Roman" w:hAnsi="Times New Roman" w:cs="Times New Roman"/>
              </w:rPr>
            </w:pPr>
          </w:p>
        </w:tc>
        <w:tc>
          <w:tcPr>
            <w:tcW w:w="595" w:type="dxa"/>
          </w:tcPr>
          <w:p w14:paraId="6BD81E89" w14:textId="77777777" w:rsidR="00B1355F" w:rsidRPr="00BD0F32" w:rsidRDefault="00B1355F" w:rsidP="003D02B9">
            <w:pPr>
              <w:rPr>
                <w:rFonts w:ascii="Times New Roman" w:hAnsi="Times New Roman" w:cs="Times New Roman"/>
              </w:rPr>
            </w:pPr>
          </w:p>
        </w:tc>
        <w:tc>
          <w:tcPr>
            <w:tcW w:w="2375" w:type="dxa"/>
          </w:tcPr>
          <w:p w14:paraId="5D18559E" w14:textId="77777777" w:rsidR="00B1355F" w:rsidRPr="00BD0F32" w:rsidRDefault="00B1355F" w:rsidP="003D02B9">
            <w:pPr>
              <w:rPr>
                <w:rFonts w:ascii="Times New Roman" w:hAnsi="Times New Roman" w:cs="Times New Roman"/>
              </w:rPr>
            </w:pPr>
          </w:p>
        </w:tc>
      </w:tr>
      <w:tr w:rsidR="00B1355F" w:rsidRPr="00BD0F32" w14:paraId="21F2A3A7" w14:textId="77777777" w:rsidTr="003D02B9">
        <w:tc>
          <w:tcPr>
            <w:tcW w:w="3477" w:type="dxa"/>
          </w:tcPr>
          <w:p w14:paraId="619C0BA7"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Phosphorus</w:t>
            </w:r>
          </w:p>
        </w:tc>
        <w:tc>
          <w:tcPr>
            <w:tcW w:w="3335" w:type="dxa"/>
          </w:tcPr>
          <w:p w14:paraId="3A77EB59" w14:textId="77777777" w:rsidR="00B1355F" w:rsidRPr="00BD0F32" w:rsidRDefault="00B1355F" w:rsidP="003D02B9">
            <w:pPr>
              <w:rPr>
                <w:rFonts w:ascii="Times New Roman" w:hAnsi="Times New Roman" w:cs="Times New Roman"/>
              </w:rPr>
            </w:pPr>
          </w:p>
        </w:tc>
        <w:tc>
          <w:tcPr>
            <w:tcW w:w="425" w:type="dxa"/>
          </w:tcPr>
          <w:p w14:paraId="258C7B78" w14:textId="77777777" w:rsidR="00B1355F" w:rsidRPr="00BD0F32" w:rsidRDefault="00B1355F" w:rsidP="003D02B9">
            <w:pPr>
              <w:rPr>
                <w:rFonts w:ascii="Times New Roman" w:hAnsi="Times New Roman" w:cs="Times New Roman"/>
              </w:rPr>
            </w:pPr>
          </w:p>
        </w:tc>
        <w:tc>
          <w:tcPr>
            <w:tcW w:w="425" w:type="dxa"/>
          </w:tcPr>
          <w:p w14:paraId="19695EAC" w14:textId="77777777" w:rsidR="00B1355F" w:rsidRPr="00BD0F32" w:rsidRDefault="00B1355F" w:rsidP="003D02B9">
            <w:pPr>
              <w:rPr>
                <w:rFonts w:ascii="Times New Roman" w:hAnsi="Times New Roman" w:cs="Times New Roman"/>
              </w:rPr>
            </w:pPr>
          </w:p>
        </w:tc>
        <w:tc>
          <w:tcPr>
            <w:tcW w:w="595" w:type="dxa"/>
          </w:tcPr>
          <w:p w14:paraId="7A61A92C" w14:textId="77777777" w:rsidR="00B1355F" w:rsidRPr="00BD0F32" w:rsidRDefault="00B1355F" w:rsidP="003D02B9">
            <w:pPr>
              <w:rPr>
                <w:rFonts w:ascii="Times New Roman" w:hAnsi="Times New Roman" w:cs="Times New Roman"/>
              </w:rPr>
            </w:pPr>
          </w:p>
        </w:tc>
        <w:tc>
          <w:tcPr>
            <w:tcW w:w="2375" w:type="dxa"/>
          </w:tcPr>
          <w:p w14:paraId="0FA40223" w14:textId="77777777" w:rsidR="00B1355F" w:rsidRPr="00BD0F32" w:rsidRDefault="00B1355F" w:rsidP="003D02B9">
            <w:pPr>
              <w:rPr>
                <w:rFonts w:ascii="Times New Roman" w:hAnsi="Times New Roman" w:cs="Times New Roman"/>
              </w:rPr>
            </w:pPr>
          </w:p>
        </w:tc>
      </w:tr>
      <w:tr w:rsidR="00B1355F" w:rsidRPr="00BD0F32" w14:paraId="146D92C4" w14:textId="77777777" w:rsidTr="003D02B9">
        <w:tc>
          <w:tcPr>
            <w:tcW w:w="3477" w:type="dxa"/>
          </w:tcPr>
          <w:p w14:paraId="747CF437"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 xml:space="preserve">Magnesium </w:t>
            </w:r>
          </w:p>
        </w:tc>
        <w:tc>
          <w:tcPr>
            <w:tcW w:w="3335" w:type="dxa"/>
          </w:tcPr>
          <w:p w14:paraId="78B1C4CF" w14:textId="77777777" w:rsidR="00B1355F" w:rsidRPr="00BD0F32" w:rsidRDefault="00B1355F" w:rsidP="003D02B9">
            <w:pPr>
              <w:rPr>
                <w:rFonts w:ascii="Times New Roman" w:hAnsi="Times New Roman" w:cs="Times New Roman"/>
              </w:rPr>
            </w:pPr>
          </w:p>
        </w:tc>
        <w:tc>
          <w:tcPr>
            <w:tcW w:w="425" w:type="dxa"/>
          </w:tcPr>
          <w:p w14:paraId="56D82984" w14:textId="77777777" w:rsidR="00B1355F" w:rsidRPr="00BD0F32" w:rsidRDefault="00B1355F" w:rsidP="003D02B9">
            <w:pPr>
              <w:rPr>
                <w:rFonts w:ascii="Times New Roman" w:hAnsi="Times New Roman" w:cs="Times New Roman"/>
              </w:rPr>
            </w:pPr>
          </w:p>
        </w:tc>
        <w:tc>
          <w:tcPr>
            <w:tcW w:w="425" w:type="dxa"/>
          </w:tcPr>
          <w:p w14:paraId="3DBD9195" w14:textId="77777777" w:rsidR="00B1355F" w:rsidRPr="00BD0F32" w:rsidRDefault="00B1355F" w:rsidP="003D02B9">
            <w:pPr>
              <w:rPr>
                <w:rFonts w:ascii="Times New Roman" w:hAnsi="Times New Roman" w:cs="Times New Roman"/>
              </w:rPr>
            </w:pPr>
          </w:p>
        </w:tc>
        <w:tc>
          <w:tcPr>
            <w:tcW w:w="595" w:type="dxa"/>
          </w:tcPr>
          <w:p w14:paraId="2C86D8CC" w14:textId="77777777" w:rsidR="00B1355F" w:rsidRPr="00BD0F32" w:rsidRDefault="00B1355F" w:rsidP="003D02B9">
            <w:pPr>
              <w:rPr>
                <w:rFonts w:ascii="Times New Roman" w:hAnsi="Times New Roman" w:cs="Times New Roman"/>
              </w:rPr>
            </w:pPr>
          </w:p>
        </w:tc>
        <w:tc>
          <w:tcPr>
            <w:tcW w:w="2375" w:type="dxa"/>
          </w:tcPr>
          <w:p w14:paraId="4C37D184" w14:textId="77777777" w:rsidR="00B1355F" w:rsidRPr="00BD0F32" w:rsidRDefault="00B1355F" w:rsidP="003D02B9">
            <w:pPr>
              <w:rPr>
                <w:rFonts w:ascii="Times New Roman" w:hAnsi="Times New Roman" w:cs="Times New Roman"/>
              </w:rPr>
            </w:pPr>
          </w:p>
        </w:tc>
      </w:tr>
      <w:tr w:rsidR="00B1355F" w:rsidRPr="00BD0F32" w14:paraId="48BC55FC" w14:textId="77777777" w:rsidTr="003D02B9">
        <w:tc>
          <w:tcPr>
            <w:tcW w:w="3477" w:type="dxa"/>
          </w:tcPr>
          <w:p w14:paraId="4AA42C90"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 xml:space="preserve">Iron </w:t>
            </w:r>
          </w:p>
        </w:tc>
        <w:tc>
          <w:tcPr>
            <w:tcW w:w="3335" w:type="dxa"/>
          </w:tcPr>
          <w:p w14:paraId="174E7578" w14:textId="77777777" w:rsidR="00B1355F" w:rsidRPr="00BD0F32" w:rsidRDefault="00B1355F" w:rsidP="003D02B9">
            <w:pPr>
              <w:rPr>
                <w:rFonts w:ascii="Times New Roman" w:hAnsi="Times New Roman" w:cs="Times New Roman"/>
              </w:rPr>
            </w:pPr>
          </w:p>
        </w:tc>
        <w:tc>
          <w:tcPr>
            <w:tcW w:w="425" w:type="dxa"/>
          </w:tcPr>
          <w:p w14:paraId="37FD3850" w14:textId="77777777" w:rsidR="00B1355F" w:rsidRPr="00BD0F32" w:rsidRDefault="00B1355F" w:rsidP="003D02B9">
            <w:pPr>
              <w:rPr>
                <w:rFonts w:ascii="Times New Roman" w:hAnsi="Times New Roman" w:cs="Times New Roman"/>
              </w:rPr>
            </w:pPr>
          </w:p>
        </w:tc>
        <w:tc>
          <w:tcPr>
            <w:tcW w:w="425" w:type="dxa"/>
          </w:tcPr>
          <w:p w14:paraId="086625FD" w14:textId="77777777" w:rsidR="00B1355F" w:rsidRPr="00BD0F32" w:rsidRDefault="00B1355F" w:rsidP="003D02B9">
            <w:pPr>
              <w:rPr>
                <w:rFonts w:ascii="Times New Roman" w:hAnsi="Times New Roman" w:cs="Times New Roman"/>
              </w:rPr>
            </w:pPr>
          </w:p>
        </w:tc>
        <w:tc>
          <w:tcPr>
            <w:tcW w:w="595" w:type="dxa"/>
          </w:tcPr>
          <w:p w14:paraId="51CC14FB" w14:textId="77777777" w:rsidR="00B1355F" w:rsidRPr="00BD0F32" w:rsidRDefault="00B1355F" w:rsidP="003D02B9">
            <w:pPr>
              <w:rPr>
                <w:rFonts w:ascii="Times New Roman" w:hAnsi="Times New Roman" w:cs="Times New Roman"/>
              </w:rPr>
            </w:pPr>
          </w:p>
        </w:tc>
        <w:tc>
          <w:tcPr>
            <w:tcW w:w="2375" w:type="dxa"/>
          </w:tcPr>
          <w:p w14:paraId="1D4DB242" w14:textId="77777777" w:rsidR="00B1355F" w:rsidRPr="00BD0F32" w:rsidRDefault="00B1355F" w:rsidP="003D02B9">
            <w:pPr>
              <w:rPr>
                <w:rFonts w:ascii="Times New Roman" w:hAnsi="Times New Roman" w:cs="Times New Roman"/>
              </w:rPr>
            </w:pPr>
          </w:p>
        </w:tc>
      </w:tr>
      <w:tr w:rsidR="00B1355F" w:rsidRPr="00BD0F32" w14:paraId="14FC4439" w14:textId="77777777" w:rsidTr="003D02B9">
        <w:tc>
          <w:tcPr>
            <w:tcW w:w="3477" w:type="dxa"/>
          </w:tcPr>
          <w:p w14:paraId="7C3B6D60"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Zinc</w:t>
            </w:r>
          </w:p>
        </w:tc>
        <w:tc>
          <w:tcPr>
            <w:tcW w:w="3335" w:type="dxa"/>
          </w:tcPr>
          <w:p w14:paraId="0EDFEAFF" w14:textId="77777777" w:rsidR="00B1355F" w:rsidRPr="00BD0F32" w:rsidRDefault="00B1355F" w:rsidP="003D02B9">
            <w:pPr>
              <w:rPr>
                <w:rFonts w:ascii="Times New Roman" w:hAnsi="Times New Roman" w:cs="Times New Roman"/>
              </w:rPr>
            </w:pPr>
          </w:p>
        </w:tc>
        <w:tc>
          <w:tcPr>
            <w:tcW w:w="425" w:type="dxa"/>
          </w:tcPr>
          <w:p w14:paraId="3F46FA80" w14:textId="77777777" w:rsidR="00B1355F" w:rsidRPr="00BD0F32" w:rsidRDefault="00B1355F" w:rsidP="003D02B9">
            <w:pPr>
              <w:rPr>
                <w:rFonts w:ascii="Times New Roman" w:hAnsi="Times New Roman" w:cs="Times New Roman"/>
              </w:rPr>
            </w:pPr>
          </w:p>
        </w:tc>
        <w:tc>
          <w:tcPr>
            <w:tcW w:w="425" w:type="dxa"/>
          </w:tcPr>
          <w:p w14:paraId="2104CD61" w14:textId="77777777" w:rsidR="00B1355F" w:rsidRPr="00BD0F32" w:rsidRDefault="00B1355F" w:rsidP="003D02B9">
            <w:pPr>
              <w:rPr>
                <w:rFonts w:ascii="Times New Roman" w:hAnsi="Times New Roman" w:cs="Times New Roman"/>
              </w:rPr>
            </w:pPr>
          </w:p>
        </w:tc>
        <w:tc>
          <w:tcPr>
            <w:tcW w:w="595" w:type="dxa"/>
          </w:tcPr>
          <w:p w14:paraId="5047C3A6" w14:textId="77777777" w:rsidR="00B1355F" w:rsidRPr="00BD0F32" w:rsidRDefault="00B1355F" w:rsidP="003D02B9">
            <w:pPr>
              <w:rPr>
                <w:rFonts w:ascii="Times New Roman" w:hAnsi="Times New Roman" w:cs="Times New Roman"/>
              </w:rPr>
            </w:pPr>
          </w:p>
        </w:tc>
        <w:tc>
          <w:tcPr>
            <w:tcW w:w="2375" w:type="dxa"/>
          </w:tcPr>
          <w:p w14:paraId="6C29A718" w14:textId="77777777" w:rsidR="00B1355F" w:rsidRPr="00BD0F32" w:rsidRDefault="00B1355F" w:rsidP="003D02B9">
            <w:pPr>
              <w:rPr>
                <w:rFonts w:ascii="Times New Roman" w:hAnsi="Times New Roman" w:cs="Times New Roman"/>
              </w:rPr>
            </w:pPr>
          </w:p>
        </w:tc>
      </w:tr>
      <w:tr w:rsidR="00B1355F" w:rsidRPr="00BD0F32" w14:paraId="54EDE77B" w14:textId="77777777" w:rsidTr="003D02B9">
        <w:tc>
          <w:tcPr>
            <w:tcW w:w="3477" w:type="dxa"/>
          </w:tcPr>
          <w:p w14:paraId="2CD205F7"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Thiamine (Vitamin B1)</w:t>
            </w:r>
          </w:p>
        </w:tc>
        <w:tc>
          <w:tcPr>
            <w:tcW w:w="3335" w:type="dxa"/>
          </w:tcPr>
          <w:p w14:paraId="103BA49B" w14:textId="77777777" w:rsidR="00B1355F" w:rsidRPr="00BD0F32" w:rsidRDefault="00B1355F" w:rsidP="003D02B9">
            <w:pPr>
              <w:rPr>
                <w:rFonts w:ascii="Times New Roman" w:hAnsi="Times New Roman" w:cs="Times New Roman"/>
              </w:rPr>
            </w:pPr>
          </w:p>
        </w:tc>
        <w:tc>
          <w:tcPr>
            <w:tcW w:w="425" w:type="dxa"/>
          </w:tcPr>
          <w:p w14:paraId="5B2699E9" w14:textId="77777777" w:rsidR="00B1355F" w:rsidRPr="00BD0F32" w:rsidRDefault="00B1355F" w:rsidP="003D02B9">
            <w:pPr>
              <w:rPr>
                <w:rFonts w:ascii="Times New Roman" w:hAnsi="Times New Roman" w:cs="Times New Roman"/>
              </w:rPr>
            </w:pPr>
          </w:p>
        </w:tc>
        <w:tc>
          <w:tcPr>
            <w:tcW w:w="425" w:type="dxa"/>
          </w:tcPr>
          <w:p w14:paraId="72EB640C" w14:textId="77777777" w:rsidR="00B1355F" w:rsidRPr="00BD0F32" w:rsidRDefault="00B1355F" w:rsidP="003D02B9">
            <w:pPr>
              <w:rPr>
                <w:rFonts w:ascii="Times New Roman" w:hAnsi="Times New Roman" w:cs="Times New Roman"/>
              </w:rPr>
            </w:pPr>
          </w:p>
        </w:tc>
        <w:tc>
          <w:tcPr>
            <w:tcW w:w="595" w:type="dxa"/>
          </w:tcPr>
          <w:p w14:paraId="4B6A097C" w14:textId="77777777" w:rsidR="00B1355F" w:rsidRPr="00BD0F32" w:rsidRDefault="00B1355F" w:rsidP="003D02B9">
            <w:pPr>
              <w:rPr>
                <w:rFonts w:ascii="Times New Roman" w:hAnsi="Times New Roman" w:cs="Times New Roman"/>
              </w:rPr>
            </w:pPr>
          </w:p>
        </w:tc>
        <w:tc>
          <w:tcPr>
            <w:tcW w:w="2375" w:type="dxa"/>
          </w:tcPr>
          <w:p w14:paraId="3DFAADE4" w14:textId="77777777" w:rsidR="00B1355F" w:rsidRPr="00BD0F32" w:rsidRDefault="00B1355F" w:rsidP="003D02B9">
            <w:pPr>
              <w:rPr>
                <w:rFonts w:ascii="Times New Roman" w:hAnsi="Times New Roman" w:cs="Times New Roman"/>
              </w:rPr>
            </w:pPr>
          </w:p>
        </w:tc>
      </w:tr>
      <w:tr w:rsidR="00B1355F" w:rsidRPr="00BD0F32" w14:paraId="5A609E5C" w14:textId="77777777" w:rsidTr="003D02B9">
        <w:tc>
          <w:tcPr>
            <w:tcW w:w="3477" w:type="dxa"/>
          </w:tcPr>
          <w:p w14:paraId="45D649DA"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lastRenderedPageBreak/>
              <w:t>Riboflavin (Vitamin B2)</w:t>
            </w:r>
          </w:p>
        </w:tc>
        <w:tc>
          <w:tcPr>
            <w:tcW w:w="3335" w:type="dxa"/>
          </w:tcPr>
          <w:p w14:paraId="48DC06D0" w14:textId="77777777" w:rsidR="00B1355F" w:rsidRPr="00BD0F32" w:rsidRDefault="00B1355F" w:rsidP="003D02B9">
            <w:pPr>
              <w:rPr>
                <w:rFonts w:ascii="Times New Roman" w:hAnsi="Times New Roman" w:cs="Times New Roman"/>
              </w:rPr>
            </w:pPr>
          </w:p>
        </w:tc>
        <w:tc>
          <w:tcPr>
            <w:tcW w:w="425" w:type="dxa"/>
          </w:tcPr>
          <w:p w14:paraId="3BFE3281" w14:textId="77777777" w:rsidR="00B1355F" w:rsidRPr="00BD0F32" w:rsidRDefault="00B1355F" w:rsidP="003D02B9">
            <w:pPr>
              <w:rPr>
                <w:rFonts w:ascii="Times New Roman" w:hAnsi="Times New Roman" w:cs="Times New Roman"/>
              </w:rPr>
            </w:pPr>
          </w:p>
        </w:tc>
        <w:tc>
          <w:tcPr>
            <w:tcW w:w="425" w:type="dxa"/>
          </w:tcPr>
          <w:p w14:paraId="21E449A5" w14:textId="77777777" w:rsidR="00B1355F" w:rsidRPr="00BD0F32" w:rsidRDefault="00B1355F" w:rsidP="003D02B9">
            <w:pPr>
              <w:rPr>
                <w:rFonts w:ascii="Times New Roman" w:hAnsi="Times New Roman" w:cs="Times New Roman"/>
              </w:rPr>
            </w:pPr>
          </w:p>
        </w:tc>
        <w:tc>
          <w:tcPr>
            <w:tcW w:w="595" w:type="dxa"/>
          </w:tcPr>
          <w:p w14:paraId="4DE9FD0E" w14:textId="77777777" w:rsidR="00B1355F" w:rsidRPr="00BD0F32" w:rsidRDefault="00B1355F" w:rsidP="003D02B9">
            <w:pPr>
              <w:rPr>
                <w:rFonts w:ascii="Times New Roman" w:hAnsi="Times New Roman" w:cs="Times New Roman"/>
              </w:rPr>
            </w:pPr>
          </w:p>
        </w:tc>
        <w:tc>
          <w:tcPr>
            <w:tcW w:w="2375" w:type="dxa"/>
          </w:tcPr>
          <w:p w14:paraId="249DF22E" w14:textId="77777777" w:rsidR="00B1355F" w:rsidRPr="00BD0F32" w:rsidRDefault="00B1355F" w:rsidP="003D02B9">
            <w:pPr>
              <w:rPr>
                <w:rFonts w:ascii="Times New Roman" w:hAnsi="Times New Roman" w:cs="Times New Roman"/>
              </w:rPr>
            </w:pPr>
          </w:p>
        </w:tc>
      </w:tr>
      <w:tr w:rsidR="00B1355F" w:rsidRPr="00BD0F32" w14:paraId="130DA682" w14:textId="77777777" w:rsidTr="003D02B9">
        <w:tc>
          <w:tcPr>
            <w:tcW w:w="3477" w:type="dxa"/>
          </w:tcPr>
          <w:p w14:paraId="47A80C7C"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Niacin (Vitamin B3)</w:t>
            </w:r>
          </w:p>
        </w:tc>
        <w:tc>
          <w:tcPr>
            <w:tcW w:w="3335" w:type="dxa"/>
          </w:tcPr>
          <w:p w14:paraId="14F3BB74" w14:textId="77777777" w:rsidR="00B1355F" w:rsidRPr="00BD0F32" w:rsidRDefault="00B1355F" w:rsidP="003D02B9">
            <w:pPr>
              <w:rPr>
                <w:rFonts w:ascii="Times New Roman" w:hAnsi="Times New Roman" w:cs="Times New Roman"/>
              </w:rPr>
            </w:pPr>
          </w:p>
        </w:tc>
        <w:tc>
          <w:tcPr>
            <w:tcW w:w="425" w:type="dxa"/>
          </w:tcPr>
          <w:p w14:paraId="656B12C7" w14:textId="77777777" w:rsidR="00B1355F" w:rsidRPr="00BD0F32" w:rsidRDefault="00B1355F" w:rsidP="003D02B9">
            <w:pPr>
              <w:rPr>
                <w:rFonts w:ascii="Times New Roman" w:hAnsi="Times New Roman" w:cs="Times New Roman"/>
              </w:rPr>
            </w:pPr>
          </w:p>
        </w:tc>
        <w:tc>
          <w:tcPr>
            <w:tcW w:w="425" w:type="dxa"/>
          </w:tcPr>
          <w:p w14:paraId="57BC3AA0" w14:textId="77777777" w:rsidR="00B1355F" w:rsidRPr="00BD0F32" w:rsidRDefault="00B1355F" w:rsidP="003D02B9">
            <w:pPr>
              <w:rPr>
                <w:rFonts w:ascii="Times New Roman" w:hAnsi="Times New Roman" w:cs="Times New Roman"/>
              </w:rPr>
            </w:pPr>
          </w:p>
        </w:tc>
        <w:tc>
          <w:tcPr>
            <w:tcW w:w="595" w:type="dxa"/>
          </w:tcPr>
          <w:p w14:paraId="6B220043" w14:textId="77777777" w:rsidR="00B1355F" w:rsidRPr="00BD0F32" w:rsidRDefault="00B1355F" w:rsidP="003D02B9">
            <w:pPr>
              <w:rPr>
                <w:rFonts w:ascii="Times New Roman" w:hAnsi="Times New Roman" w:cs="Times New Roman"/>
              </w:rPr>
            </w:pPr>
          </w:p>
        </w:tc>
        <w:tc>
          <w:tcPr>
            <w:tcW w:w="2375" w:type="dxa"/>
          </w:tcPr>
          <w:p w14:paraId="1270F903" w14:textId="77777777" w:rsidR="00B1355F" w:rsidRPr="00BD0F32" w:rsidRDefault="00B1355F" w:rsidP="003D02B9">
            <w:pPr>
              <w:rPr>
                <w:rFonts w:ascii="Times New Roman" w:hAnsi="Times New Roman" w:cs="Times New Roman"/>
              </w:rPr>
            </w:pPr>
          </w:p>
        </w:tc>
      </w:tr>
      <w:tr w:rsidR="00B1355F" w:rsidRPr="00BD0F32" w14:paraId="6D804E12" w14:textId="77777777" w:rsidTr="003D02B9">
        <w:tc>
          <w:tcPr>
            <w:tcW w:w="3477" w:type="dxa"/>
          </w:tcPr>
          <w:p w14:paraId="0DB98878"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Pantothenic acid (Vitamin B5)</w:t>
            </w:r>
          </w:p>
        </w:tc>
        <w:tc>
          <w:tcPr>
            <w:tcW w:w="3335" w:type="dxa"/>
          </w:tcPr>
          <w:p w14:paraId="21B522C3" w14:textId="77777777" w:rsidR="00B1355F" w:rsidRPr="00BD0F32" w:rsidRDefault="00B1355F" w:rsidP="003D02B9">
            <w:pPr>
              <w:rPr>
                <w:rFonts w:ascii="Times New Roman" w:hAnsi="Times New Roman" w:cs="Times New Roman"/>
              </w:rPr>
            </w:pPr>
          </w:p>
        </w:tc>
        <w:tc>
          <w:tcPr>
            <w:tcW w:w="425" w:type="dxa"/>
          </w:tcPr>
          <w:p w14:paraId="3D034B09" w14:textId="77777777" w:rsidR="00B1355F" w:rsidRPr="00BD0F32" w:rsidRDefault="00B1355F" w:rsidP="003D02B9">
            <w:pPr>
              <w:rPr>
                <w:rFonts w:ascii="Times New Roman" w:hAnsi="Times New Roman" w:cs="Times New Roman"/>
              </w:rPr>
            </w:pPr>
          </w:p>
        </w:tc>
        <w:tc>
          <w:tcPr>
            <w:tcW w:w="425" w:type="dxa"/>
          </w:tcPr>
          <w:p w14:paraId="42627AF3" w14:textId="77777777" w:rsidR="00B1355F" w:rsidRPr="00BD0F32" w:rsidRDefault="00B1355F" w:rsidP="003D02B9">
            <w:pPr>
              <w:rPr>
                <w:rFonts w:ascii="Times New Roman" w:hAnsi="Times New Roman" w:cs="Times New Roman"/>
              </w:rPr>
            </w:pPr>
          </w:p>
        </w:tc>
        <w:tc>
          <w:tcPr>
            <w:tcW w:w="595" w:type="dxa"/>
          </w:tcPr>
          <w:p w14:paraId="57139E95" w14:textId="77777777" w:rsidR="00B1355F" w:rsidRPr="00BD0F32" w:rsidRDefault="00B1355F" w:rsidP="003D02B9">
            <w:pPr>
              <w:rPr>
                <w:rFonts w:ascii="Times New Roman" w:hAnsi="Times New Roman" w:cs="Times New Roman"/>
              </w:rPr>
            </w:pPr>
          </w:p>
        </w:tc>
        <w:tc>
          <w:tcPr>
            <w:tcW w:w="2375" w:type="dxa"/>
          </w:tcPr>
          <w:p w14:paraId="26B79FF5" w14:textId="77777777" w:rsidR="00B1355F" w:rsidRPr="00BD0F32" w:rsidRDefault="00B1355F" w:rsidP="003D02B9">
            <w:pPr>
              <w:rPr>
                <w:rFonts w:ascii="Times New Roman" w:hAnsi="Times New Roman" w:cs="Times New Roman"/>
              </w:rPr>
            </w:pPr>
          </w:p>
        </w:tc>
      </w:tr>
      <w:tr w:rsidR="00B1355F" w:rsidRPr="00BD0F32" w14:paraId="2EA6CD79" w14:textId="77777777" w:rsidTr="003D02B9">
        <w:tc>
          <w:tcPr>
            <w:tcW w:w="3477" w:type="dxa"/>
          </w:tcPr>
          <w:p w14:paraId="6E400119"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Folate (Vitamin B9)</w:t>
            </w:r>
          </w:p>
        </w:tc>
        <w:tc>
          <w:tcPr>
            <w:tcW w:w="3335" w:type="dxa"/>
          </w:tcPr>
          <w:p w14:paraId="2876FFF7" w14:textId="77777777" w:rsidR="00B1355F" w:rsidRPr="00BD0F32" w:rsidRDefault="00B1355F" w:rsidP="003D02B9">
            <w:pPr>
              <w:rPr>
                <w:rFonts w:ascii="Times New Roman" w:hAnsi="Times New Roman" w:cs="Times New Roman"/>
              </w:rPr>
            </w:pPr>
          </w:p>
        </w:tc>
        <w:tc>
          <w:tcPr>
            <w:tcW w:w="425" w:type="dxa"/>
          </w:tcPr>
          <w:p w14:paraId="78465F26" w14:textId="77777777" w:rsidR="00B1355F" w:rsidRPr="00BD0F32" w:rsidRDefault="00B1355F" w:rsidP="003D02B9">
            <w:pPr>
              <w:rPr>
                <w:rFonts w:ascii="Times New Roman" w:hAnsi="Times New Roman" w:cs="Times New Roman"/>
              </w:rPr>
            </w:pPr>
          </w:p>
        </w:tc>
        <w:tc>
          <w:tcPr>
            <w:tcW w:w="425" w:type="dxa"/>
          </w:tcPr>
          <w:p w14:paraId="3EBD2C64" w14:textId="77777777" w:rsidR="00B1355F" w:rsidRPr="00BD0F32" w:rsidRDefault="00B1355F" w:rsidP="003D02B9">
            <w:pPr>
              <w:rPr>
                <w:rFonts w:ascii="Times New Roman" w:hAnsi="Times New Roman" w:cs="Times New Roman"/>
              </w:rPr>
            </w:pPr>
          </w:p>
        </w:tc>
        <w:tc>
          <w:tcPr>
            <w:tcW w:w="595" w:type="dxa"/>
          </w:tcPr>
          <w:p w14:paraId="7A5CCE45" w14:textId="77777777" w:rsidR="00B1355F" w:rsidRPr="00BD0F32" w:rsidRDefault="00B1355F" w:rsidP="003D02B9">
            <w:pPr>
              <w:rPr>
                <w:rFonts w:ascii="Times New Roman" w:hAnsi="Times New Roman" w:cs="Times New Roman"/>
              </w:rPr>
            </w:pPr>
          </w:p>
        </w:tc>
        <w:tc>
          <w:tcPr>
            <w:tcW w:w="2375" w:type="dxa"/>
          </w:tcPr>
          <w:p w14:paraId="55621404" w14:textId="77777777" w:rsidR="00B1355F" w:rsidRPr="00BD0F32" w:rsidRDefault="00B1355F" w:rsidP="003D02B9">
            <w:pPr>
              <w:rPr>
                <w:rFonts w:ascii="Times New Roman" w:hAnsi="Times New Roman" w:cs="Times New Roman"/>
              </w:rPr>
            </w:pPr>
          </w:p>
        </w:tc>
      </w:tr>
      <w:tr w:rsidR="00B1355F" w:rsidRPr="00BD0F32" w14:paraId="12CD4CCD" w14:textId="77777777" w:rsidTr="003D02B9">
        <w:tc>
          <w:tcPr>
            <w:tcW w:w="3477" w:type="dxa"/>
          </w:tcPr>
          <w:p w14:paraId="502563A3" w14:textId="77777777" w:rsidR="00B1355F" w:rsidRPr="00BD0F32" w:rsidRDefault="00B1355F" w:rsidP="003D02B9">
            <w:pPr>
              <w:rPr>
                <w:rFonts w:ascii="Times New Roman" w:hAnsi="Times New Roman" w:cs="Times New Roman"/>
                <w:sz w:val="20"/>
                <w:szCs w:val="20"/>
              </w:rPr>
            </w:pPr>
            <w:r w:rsidRPr="00BD0F32">
              <w:rPr>
                <w:rFonts w:ascii="Times New Roman" w:hAnsi="Times New Roman" w:cs="Times New Roman"/>
                <w:sz w:val="20"/>
                <w:szCs w:val="20"/>
              </w:rPr>
              <w:t>Vitamin C</w:t>
            </w:r>
          </w:p>
        </w:tc>
        <w:tc>
          <w:tcPr>
            <w:tcW w:w="3335" w:type="dxa"/>
          </w:tcPr>
          <w:p w14:paraId="456C4566" w14:textId="77777777" w:rsidR="00B1355F" w:rsidRPr="00BD0F32" w:rsidRDefault="00B1355F" w:rsidP="003D02B9">
            <w:pPr>
              <w:rPr>
                <w:rFonts w:ascii="Times New Roman" w:hAnsi="Times New Roman" w:cs="Times New Roman"/>
              </w:rPr>
            </w:pPr>
          </w:p>
        </w:tc>
        <w:tc>
          <w:tcPr>
            <w:tcW w:w="425" w:type="dxa"/>
          </w:tcPr>
          <w:p w14:paraId="65AF2415" w14:textId="77777777" w:rsidR="00B1355F" w:rsidRPr="00BD0F32" w:rsidRDefault="00B1355F" w:rsidP="003D02B9">
            <w:pPr>
              <w:rPr>
                <w:rFonts w:ascii="Times New Roman" w:hAnsi="Times New Roman" w:cs="Times New Roman"/>
              </w:rPr>
            </w:pPr>
          </w:p>
        </w:tc>
        <w:tc>
          <w:tcPr>
            <w:tcW w:w="425" w:type="dxa"/>
          </w:tcPr>
          <w:p w14:paraId="0B082528" w14:textId="77777777" w:rsidR="00B1355F" w:rsidRPr="00BD0F32" w:rsidRDefault="00B1355F" w:rsidP="003D02B9">
            <w:pPr>
              <w:rPr>
                <w:rFonts w:ascii="Times New Roman" w:hAnsi="Times New Roman" w:cs="Times New Roman"/>
              </w:rPr>
            </w:pPr>
          </w:p>
        </w:tc>
        <w:tc>
          <w:tcPr>
            <w:tcW w:w="595" w:type="dxa"/>
          </w:tcPr>
          <w:p w14:paraId="528615BE" w14:textId="77777777" w:rsidR="00B1355F" w:rsidRPr="00BD0F32" w:rsidRDefault="00B1355F" w:rsidP="003D02B9">
            <w:pPr>
              <w:rPr>
                <w:rFonts w:ascii="Times New Roman" w:hAnsi="Times New Roman" w:cs="Times New Roman"/>
              </w:rPr>
            </w:pPr>
          </w:p>
        </w:tc>
        <w:tc>
          <w:tcPr>
            <w:tcW w:w="2375" w:type="dxa"/>
          </w:tcPr>
          <w:p w14:paraId="7CFD0C49" w14:textId="77777777" w:rsidR="00B1355F" w:rsidRPr="00BD0F32" w:rsidRDefault="00B1355F" w:rsidP="003D02B9">
            <w:pPr>
              <w:rPr>
                <w:rFonts w:ascii="Times New Roman" w:hAnsi="Times New Roman" w:cs="Times New Roman"/>
              </w:rPr>
            </w:pPr>
          </w:p>
        </w:tc>
      </w:tr>
      <w:tr w:rsidR="00B1355F" w:rsidRPr="00BD0F32" w14:paraId="0B508CC9" w14:textId="77777777" w:rsidTr="003D02B9">
        <w:tc>
          <w:tcPr>
            <w:tcW w:w="3477" w:type="dxa"/>
          </w:tcPr>
          <w:p w14:paraId="690806BF" w14:textId="77777777" w:rsidR="00B1355F" w:rsidRPr="00BD0F32" w:rsidRDefault="00B1355F" w:rsidP="003D02B9">
            <w:pPr>
              <w:rPr>
                <w:rFonts w:ascii="Times New Roman" w:hAnsi="Times New Roman" w:cs="Times New Roman"/>
                <w:b/>
                <w:bCs/>
                <w:sz w:val="20"/>
                <w:szCs w:val="20"/>
              </w:rPr>
            </w:pPr>
            <w:r w:rsidRPr="00BD0F32">
              <w:rPr>
                <w:rFonts w:ascii="Times New Roman" w:hAnsi="Times New Roman" w:cs="Times New Roman"/>
                <w:b/>
                <w:bCs/>
                <w:sz w:val="20"/>
                <w:szCs w:val="20"/>
              </w:rPr>
              <w:t>Caffeine</w:t>
            </w:r>
          </w:p>
        </w:tc>
        <w:tc>
          <w:tcPr>
            <w:tcW w:w="3335" w:type="dxa"/>
          </w:tcPr>
          <w:p w14:paraId="73F7C904" w14:textId="77777777" w:rsidR="00B1355F" w:rsidRPr="00BD0F32" w:rsidRDefault="00B1355F" w:rsidP="003D02B9">
            <w:pPr>
              <w:rPr>
                <w:rFonts w:ascii="Times New Roman" w:hAnsi="Times New Roman" w:cs="Times New Roman"/>
              </w:rPr>
            </w:pPr>
          </w:p>
        </w:tc>
        <w:tc>
          <w:tcPr>
            <w:tcW w:w="425" w:type="dxa"/>
          </w:tcPr>
          <w:p w14:paraId="03E7936C" w14:textId="77777777" w:rsidR="00B1355F" w:rsidRPr="00BD0F32" w:rsidRDefault="00B1355F" w:rsidP="003D02B9">
            <w:pPr>
              <w:rPr>
                <w:rFonts w:ascii="Times New Roman" w:hAnsi="Times New Roman" w:cs="Times New Roman"/>
              </w:rPr>
            </w:pPr>
          </w:p>
        </w:tc>
        <w:tc>
          <w:tcPr>
            <w:tcW w:w="425" w:type="dxa"/>
          </w:tcPr>
          <w:p w14:paraId="660F382D" w14:textId="77777777" w:rsidR="00B1355F" w:rsidRPr="00BD0F32" w:rsidRDefault="00B1355F" w:rsidP="003D02B9">
            <w:pPr>
              <w:rPr>
                <w:rFonts w:ascii="Times New Roman" w:hAnsi="Times New Roman" w:cs="Times New Roman"/>
              </w:rPr>
            </w:pPr>
          </w:p>
        </w:tc>
        <w:tc>
          <w:tcPr>
            <w:tcW w:w="595" w:type="dxa"/>
          </w:tcPr>
          <w:p w14:paraId="70EAFB0C" w14:textId="77777777" w:rsidR="00B1355F" w:rsidRPr="00BD0F32" w:rsidRDefault="00B1355F" w:rsidP="003D02B9">
            <w:pPr>
              <w:rPr>
                <w:rFonts w:ascii="Times New Roman" w:hAnsi="Times New Roman" w:cs="Times New Roman"/>
              </w:rPr>
            </w:pPr>
          </w:p>
        </w:tc>
        <w:tc>
          <w:tcPr>
            <w:tcW w:w="2375" w:type="dxa"/>
          </w:tcPr>
          <w:p w14:paraId="01AE005C" w14:textId="77777777" w:rsidR="00B1355F" w:rsidRPr="00BD0F32" w:rsidRDefault="00B1355F" w:rsidP="003D02B9">
            <w:pPr>
              <w:rPr>
                <w:rFonts w:ascii="Times New Roman" w:hAnsi="Times New Roman" w:cs="Times New Roman"/>
              </w:rPr>
            </w:pPr>
          </w:p>
        </w:tc>
      </w:tr>
      <w:tr w:rsidR="00B1355F" w:rsidRPr="00BD0F32" w14:paraId="519D5DC0" w14:textId="77777777" w:rsidTr="003D02B9">
        <w:tc>
          <w:tcPr>
            <w:tcW w:w="3477" w:type="dxa"/>
          </w:tcPr>
          <w:p w14:paraId="2C35B9D0" w14:textId="77777777" w:rsidR="00B1355F" w:rsidRPr="00BD0F32" w:rsidRDefault="00B1355F" w:rsidP="003D02B9">
            <w:pPr>
              <w:rPr>
                <w:rFonts w:ascii="Times New Roman" w:hAnsi="Times New Roman" w:cs="Times New Roman"/>
                <w:b/>
                <w:bCs/>
                <w:sz w:val="20"/>
                <w:szCs w:val="20"/>
              </w:rPr>
            </w:pPr>
          </w:p>
        </w:tc>
        <w:tc>
          <w:tcPr>
            <w:tcW w:w="3335" w:type="dxa"/>
          </w:tcPr>
          <w:p w14:paraId="24263347" w14:textId="77777777" w:rsidR="00B1355F" w:rsidRPr="00BD0F32" w:rsidRDefault="00B1355F" w:rsidP="003D02B9">
            <w:pPr>
              <w:rPr>
                <w:rFonts w:ascii="Times New Roman" w:hAnsi="Times New Roman" w:cs="Times New Roman"/>
              </w:rPr>
            </w:pPr>
          </w:p>
        </w:tc>
        <w:tc>
          <w:tcPr>
            <w:tcW w:w="425" w:type="dxa"/>
          </w:tcPr>
          <w:p w14:paraId="6889E366" w14:textId="77777777" w:rsidR="00B1355F" w:rsidRPr="00BD0F32" w:rsidRDefault="00B1355F" w:rsidP="003D02B9">
            <w:pPr>
              <w:rPr>
                <w:rFonts w:ascii="Times New Roman" w:hAnsi="Times New Roman" w:cs="Times New Roman"/>
              </w:rPr>
            </w:pPr>
          </w:p>
        </w:tc>
        <w:tc>
          <w:tcPr>
            <w:tcW w:w="425" w:type="dxa"/>
          </w:tcPr>
          <w:p w14:paraId="0CE5B5E2" w14:textId="77777777" w:rsidR="00B1355F" w:rsidRPr="00BD0F32" w:rsidRDefault="00B1355F" w:rsidP="003D02B9">
            <w:pPr>
              <w:rPr>
                <w:rFonts w:ascii="Times New Roman" w:hAnsi="Times New Roman" w:cs="Times New Roman"/>
              </w:rPr>
            </w:pPr>
          </w:p>
        </w:tc>
        <w:tc>
          <w:tcPr>
            <w:tcW w:w="595" w:type="dxa"/>
          </w:tcPr>
          <w:p w14:paraId="637F5798" w14:textId="77777777" w:rsidR="00B1355F" w:rsidRPr="00BD0F32" w:rsidRDefault="00B1355F" w:rsidP="003D02B9">
            <w:pPr>
              <w:rPr>
                <w:rFonts w:ascii="Times New Roman" w:hAnsi="Times New Roman" w:cs="Times New Roman"/>
              </w:rPr>
            </w:pPr>
          </w:p>
        </w:tc>
        <w:tc>
          <w:tcPr>
            <w:tcW w:w="2375" w:type="dxa"/>
          </w:tcPr>
          <w:p w14:paraId="275060C6" w14:textId="77777777" w:rsidR="00B1355F" w:rsidRPr="00BD0F32" w:rsidRDefault="00B1355F" w:rsidP="003D02B9">
            <w:pPr>
              <w:rPr>
                <w:rFonts w:ascii="Times New Roman" w:hAnsi="Times New Roman" w:cs="Times New Roman"/>
              </w:rPr>
            </w:pPr>
          </w:p>
        </w:tc>
      </w:tr>
      <w:tr w:rsidR="00B1355F" w:rsidRPr="00BD0F32" w14:paraId="2E340AF2" w14:textId="77777777" w:rsidTr="003D02B9">
        <w:tc>
          <w:tcPr>
            <w:tcW w:w="3477" w:type="dxa"/>
          </w:tcPr>
          <w:p w14:paraId="1D227614" w14:textId="77777777" w:rsidR="00B1355F" w:rsidRPr="00BD0F32" w:rsidRDefault="00B1355F" w:rsidP="003D02B9">
            <w:pPr>
              <w:rPr>
                <w:rFonts w:ascii="Times New Roman" w:hAnsi="Times New Roman" w:cs="Times New Roman"/>
                <w:b/>
                <w:bCs/>
                <w:sz w:val="20"/>
                <w:szCs w:val="20"/>
              </w:rPr>
            </w:pPr>
          </w:p>
        </w:tc>
        <w:tc>
          <w:tcPr>
            <w:tcW w:w="3335" w:type="dxa"/>
          </w:tcPr>
          <w:p w14:paraId="4E18A340" w14:textId="77777777" w:rsidR="00B1355F" w:rsidRPr="00BD0F32" w:rsidRDefault="00B1355F" w:rsidP="003D02B9">
            <w:pPr>
              <w:rPr>
                <w:rFonts w:ascii="Times New Roman" w:hAnsi="Times New Roman" w:cs="Times New Roman"/>
              </w:rPr>
            </w:pPr>
          </w:p>
        </w:tc>
        <w:tc>
          <w:tcPr>
            <w:tcW w:w="425" w:type="dxa"/>
          </w:tcPr>
          <w:p w14:paraId="223B9AC1" w14:textId="77777777" w:rsidR="00B1355F" w:rsidRPr="00BD0F32" w:rsidRDefault="00B1355F" w:rsidP="003D02B9">
            <w:pPr>
              <w:rPr>
                <w:rFonts w:ascii="Times New Roman" w:hAnsi="Times New Roman" w:cs="Times New Roman"/>
              </w:rPr>
            </w:pPr>
          </w:p>
        </w:tc>
        <w:tc>
          <w:tcPr>
            <w:tcW w:w="425" w:type="dxa"/>
          </w:tcPr>
          <w:p w14:paraId="63ACA30C" w14:textId="77777777" w:rsidR="00B1355F" w:rsidRPr="00BD0F32" w:rsidRDefault="00B1355F" w:rsidP="003D02B9">
            <w:pPr>
              <w:rPr>
                <w:rFonts w:ascii="Times New Roman" w:hAnsi="Times New Roman" w:cs="Times New Roman"/>
              </w:rPr>
            </w:pPr>
          </w:p>
        </w:tc>
        <w:tc>
          <w:tcPr>
            <w:tcW w:w="595" w:type="dxa"/>
          </w:tcPr>
          <w:p w14:paraId="70F7E164" w14:textId="77777777" w:rsidR="00B1355F" w:rsidRPr="00BD0F32" w:rsidRDefault="00B1355F" w:rsidP="003D02B9">
            <w:pPr>
              <w:rPr>
                <w:rFonts w:ascii="Times New Roman" w:hAnsi="Times New Roman" w:cs="Times New Roman"/>
              </w:rPr>
            </w:pPr>
          </w:p>
        </w:tc>
        <w:tc>
          <w:tcPr>
            <w:tcW w:w="2375" w:type="dxa"/>
          </w:tcPr>
          <w:p w14:paraId="708EB7F4" w14:textId="77777777" w:rsidR="00B1355F" w:rsidRPr="00BD0F32" w:rsidRDefault="00B1355F" w:rsidP="003D02B9">
            <w:pPr>
              <w:rPr>
                <w:rFonts w:ascii="Times New Roman" w:hAnsi="Times New Roman" w:cs="Times New Roman"/>
              </w:rPr>
            </w:pPr>
          </w:p>
        </w:tc>
      </w:tr>
    </w:tbl>
    <w:p w14:paraId="6C4E3AA6" w14:textId="77777777" w:rsidR="00B1355F" w:rsidRPr="00BD0F32" w:rsidRDefault="00B1355F" w:rsidP="00B1355F">
      <w:pPr>
        <w:rPr>
          <w:rFonts w:ascii="Times New Roman" w:eastAsia="Times New Roman" w:hAnsi="Times New Roman" w:cs="Times New Roman"/>
          <w:b/>
          <w:bCs/>
          <w:color w:val="000000"/>
          <w:sz w:val="20"/>
          <w:szCs w:val="20"/>
          <w:u w:val="single"/>
          <w:lang w:eastAsia="en-GB"/>
        </w:rPr>
      </w:pPr>
    </w:p>
    <w:p w14:paraId="3D8BDB23" w14:textId="77777777" w:rsidR="00D76CEF" w:rsidRDefault="00D76CEF">
      <w:pPr>
        <w:rPr>
          <w:rFonts w:ascii="Times New Roman" w:eastAsia="Times New Roman" w:hAnsi="Times New Roman" w:cs="Times New Roman"/>
          <w:b/>
          <w:bCs/>
          <w:color w:val="000000"/>
          <w:sz w:val="24"/>
          <w:szCs w:val="24"/>
          <w:u w:val="single"/>
          <w:lang w:eastAsia="en-GB"/>
        </w:rPr>
      </w:pPr>
      <w:r>
        <w:rPr>
          <w:rFonts w:ascii="Times New Roman" w:eastAsia="Times New Roman" w:hAnsi="Times New Roman" w:cs="Times New Roman"/>
          <w:b/>
          <w:bCs/>
          <w:color w:val="000000"/>
          <w:sz w:val="24"/>
          <w:szCs w:val="24"/>
          <w:u w:val="single"/>
          <w:lang w:eastAsia="en-GB"/>
        </w:rPr>
        <w:br w:type="page"/>
      </w:r>
    </w:p>
    <w:p w14:paraId="5BD99B70" w14:textId="77777777" w:rsidR="00D76CEF" w:rsidRDefault="00D76CEF" w:rsidP="00B1355F">
      <w:pPr>
        <w:rPr>
          <w:rFonts w:ascii="Times New Roman" w:eastAsia="Times New Roman" w:hAnsi="Times New Roman" w:cs="Times New Roman"/>
          <w:b/>
          <w:bCs/>
          <w:color w:val="000000"/>
          <w:sz w:val="24"/>
          <w:szCs w:val="24"/>
          <w:u w:val="single"/>
          <w:lang w:eastAsia="en-GB"/>
        </w:rPr>
        <w:sectPr w:rsidR="00D76CEF" w:rsidSect="00D76CEF">
          <w:pgSz w:w="11906" w:h="16838"/>
          <w:pgMar w:top="1440" w:right="1440" w:bottom="1440" w:left="1440" w:header="709" w:footer="709" w:gutter="0"/>
          <w:cols w:space="708"/>
          <w:docGrid w:linePitch="360"/>
        </w:sectPr>
      </w:pPr>
    </w:p>
    <w:p w14:paraId="102CDE48" w14:textId="7B753E07" w:rsidR="00B1355F" w:rsidRPr="008E3B06" w:rsidRDefault="00F927B2" w:rsidP="00B1355F">
      <w:pPr>
        <w:rPr>
          <w:rFonts w:ascii="Times New Roman" w:eastAsia="Times New Roman" w:hAnsi="Times New Roman" w:cs="Times New Roman"/>
          <w:b/>
          <w:bCs/>
          <w:color w:val="000000"/>
          <w:sz w:val="24"/>
          <w:szCs w:val="24"/>
          <w:u w:val="single"/>
          <w:lang w:eastAsia="en-GB"/>
        </w:rPr>
      </w:pPr>
      <w:r w:rsidRPr="005215C9">
        <w:rPr>
          <w:rFonts w:ascii="Times New Roman" w:eastAsia="Times New Roman" w:hAnsi="Times New Roman" w:cs="Times New Roman"/>
          <w:b/>
          <w:bCs/>
          <w:color w:val="000000"/>
          <w:sz w:val="24"/>
          <w:szCs w:val="24"/>
          <w:u w:val="single"/>
          <w:lang w:eastAsia="en-GB"/>
        </w:rPr>
        <w:lastRenderedPageBreak/>
        <w:t xml:space="preserve">Part </w:t>
      </w:r>
      <w:r w:rsidR="0069225A">
        <w:rPr>
          <w:rFonts w:ascii="Times New Roman" w:eastAsia="Times New Roman" w:hAnsi="Times New Roman" w:cs="Times New Roman"/>
          <w:b/>
          <w:bCs/>
          <w:color w:val="000000"/>
          <w:sz w:val="24"/>
          <w:szCs w:val="24"/>
          <w:u w:val="single"/>
          <w:lang w:eastAsia="en-GB"/>
        </w:rPr>
        <w:t>2</w:t>
      </w:r>
      <w:r w:rsidRPr="008E3B06">
        <w:rPr>
          <w:rFonts w:ascii="Times New Roman" w:eastAsia="Times New Roman" w:hAnsi="Times New Roman" w:cs="Times New Roman"/>
          <w:b/>
          <w:bCs/>
          <w:color w:val="000000"/>
          <w:sz w:val="24"/>
          <w:szCs w:val="24"/>
          <w:u w:val="single"/>
          <w:lang w:eastAsia="en-GB"/>
        </w:rPr>
        <w:t>B: Assessment of Nutritional Quality of Sold Foods Relative to Voluntary Nutrition Standards/Guidelines</w:t>
      </w:r>
    </w:p>
    <w:p w14:paraId="245819E5" w14:textId="77777777" w:rsidR="00B1355F" w:rsidRPr="005215C9" w:rsidRDefault="00B1355F" w:rsidP="00B1355F">
      <w:pPr>
        <w:rPr>
          <w:rFonts w:ascii="Times New Roman" w:eastAsia="Times New Roman" w:hAnsi="Times New Roman" w:cs="Times New Roman"/>
          <w:b/>
          <w:bCs/>
          <w:color w:val="000000"/>
          <w:sz w:val="24"/>
          <w:szCs w:val="24"/>
          <w:lang w:eastAsia="en-GB"/>
        </w:rPr>
      </w:pPr>
      <w:r w:rsidRPr="005215C9">
        <w:rPr>
          <w:rFonts w:ascii="Times New Roman" w:eastAsia="Times New Roman" w:hAnsi="Times New Roman" w:cs="Times New Roman"/>
          <w:b/>
          <w:bCs/>
          <w:color w:val="000000"/>
          <w:sz w:val="24"/>
          <w:szCs w:val="24"/>
          <w:lang w:eastAsia="en-GB"/>
        </w:rPr>
        <w:t>Instructions</w:t>
      </w:r>
    </w:p>
    <w:p w14:paraId="62E62055" w14:textId="1132D01A" w:rsidR="00B1355F" w:rsidRPr="005215C9" w:rsidRDefault="00B1355F" w:rsidP="00B1355F">
      <w:pPr>
        <w:jc w:val="both"/>
        <w:rPr>
          <w:rFonts w:ascii="Times New Roman" w:eastAsia="Times New Roman" w:hAnsi="Times New Roman" w:cs="Times New Roman"/>
          <w:color w:val="000000"/>
          <w:sz w:val="24"/>
          <w:szCs w:val="24"/>
          <w:lang w:eastAsia="en-GB"/>
        </w:rPr>
      </w:pPr>
      <w:r w:rsidRPr="005215C9">
        <w:rPr>
          <w:rFonts w:ascii="Times New Roman" w:eastAsia="Times New Roman" w:hAnsi="Times New Roman" w:cs="Times New Roman"/>
          <w:color w:val="000000"/>
          <w:sz w:val="24"/>
          <w:szCs w:val="24"/>
          <w:lang w:eastAsia="en-GB"/>
        </w:rPr>
        <w:t xml:space="preserve">Obtain a </w:t>
      </w:r>
      <w:r w:rsidR="00C51DDE" w:rsidRPr="005215C9">
        <w:rPr>
          <w:rFonts w:ascii="Times New Roman" w:eastAsia="Times New Roman" w:hAnsi="Times New Roman" w:cs="Times New Roman"/>
          <w:color w:val="000000"/>
          <w:sz w:val="24"/>
          <w:szCs w:val="24"/>
          <w:lang w:eastAsia="en-GB"/>
        </w:rPr>
        <w:t xml:space="preserve">picture of the food items sold within </w:t>
      </w:r>
      <w:r w:rsidR="005215C9" w:rsidRPr="005215C9">
        <w:rPr>
          <w:rFonts w:ascii="Times New Roman" w:eastAsia="Times New Roman" w:hAnsi="Times New Roman" w:cs="Times New Roman"/>
          <w:color w:val="000000"/>
          <w:sz w:val="24"/>
          <w:szCs w:val="24"/>
          <w:lang w:eastAsia="en-GB"/>
        </w:rPr>
        <w:t>each sold</w:t>
      </w:r>
      <w:r w:rsidR="00C51DDE" w:rsidRPr="005215C9">
        <w:rPr>
          <w:rFonts w:ascii="Times New Roman" w:eastAsia="Times New Roman" w:hAnsi="Times New Roman" w:cs="Times New Roman"/>
          <w:color w:val="000000"/>
          <w:sz w:val="24"/>
          <w:szCs w:val="24"/>
          <w:lang w:eastAsia="en-GB"/>
        </w:rPr>
        <w:t xml:space="preserve"> food outlet</w:t>
      </w:r>
      <w:r w:rsidRPr="005215C9">
        <w:rPr>
          <w:rFonts w:ascii="Times New Roman" w:eastAsia="Times New Roman" w:hAnsi="Times New Roman" w:cs="Times New Roman"/>
          <w:color w:val="000000"/>
          <w:sz w:val="24"/>
          <w:szCs w:val="24"/>
          <w:lang w:eastAsia="en-GB"/>
        </w:rPr>
        <w:t xml:space="preserve"> and list all</w:t>
      </w:r>
      <w:r w:rsidR="00C51DDE" w:rsidRPr="005215C9">
        <w:rPr>
          <w:rFonts w:ascii="Times New Roman" w:eastAsia="Times New Roman" w:hAnsi="Times New Roman" w:cs="Times New Roman"/>
          <w:color w:val="000000"/>
          <w:sz w:val="24"/>
          <w:szCs w:val="24"/>
          <w:lang w:eastAsia="en-GB"/>
        </w:rPr>
        <w:t xml:space="preserve"> sold </w:t>
      </w:r>
      <w:r w:rsidRPr="005215C9">
        <w:rPr>
          <w:rFonts w:ascii="Times New Roman" w:eastAsia="Times New Roman" w:hAnsi="Times New Roman" w:cs="Times New Roman"/>
          <w:color w:val="000000"/>
          <w:sz w:val="24"/>
          <w:szCs w:val="24"/>
          <w:lang w:eastAsia="en-GB"/>
        </w:rPr>
        <w:t xml:space="preserve">foods in column 1. </w:t>
      </w:r>
    </w:p>
    <w:p w14:paraId="431489BB" w14:textId="43EEB03D" w:rsidR="005215C9" w:rsidRPr="008E3B06" w:rsidRDefault="005215C9" w:rsidP="005215C9">
      <w:pPr>
        <w:jc w:val="both"/>
        <w:rPr>
          <w:rFonts w:ascii="Times New Roman" w:eastAsia="Times New Roman" w:hAnsi="Times New Roman" w:cs="Times New Roman"/>
          <w:color w:val="000000"/>
          <w:sz w:val="24"/>
          <w:szCs w:val="24"/>
          <w:lang w:eastAsia="en-GB"/>
        </w:rPr>
      </w:pPr>
      <w:r w:rsidRPr="005215C9">
        <w:rPr>
          <w:rFonts w:ascii="Times New Roman" w:eastAsia="Times New Roman" w:hAnsi="Times New Roman" w:cs="Times New Roman"/>
          <w:color w:val="000000"/>
          <w:sz w:val="24"/>
          <w:szCs w:val="24"/>
          <w:lang w:eastAsia="en-GB"/>
        </w:rPr>
        <w:t>Place a tick (</w:t>
      </w:r>
      <w:r w:rsidRPr="005215C9">
        <w:rPr>
          <w:rFonts w:ascii="Times New Roman" w:eastAsia="Times New Roman" w:hAnsi="Times New Roman" w:cs="Times New Roman"/>
          <w:color w:val="000000"/>
          <w:sz w:val="24"/>
          <w:szCs w:val="24"/>
          <w:lang w:eastAsia="en-GB"/>
        </w:rPr>
        <w:sym w:font="Wingdings" w:char="F0FC"/>
      </w:r>
      <w:r w:rsidRPr="005215C9">
        <w:rPr>
          <w:rFonts w:ascii="Times New Roman" w:eastAsia="Times New Roman" w:hAnsi="Times New Roman" w:cs="Times New Roman"/>
          <w:color w:val="000000"/>
          <w:sz w:val="24"/>
          <w:szCs w:val="24"/>
          <w:lang w:eastAsia="en-GB"/>
        </w:rPr>
        <w:t xml:space="preserve">) in the appropriate cell </w:t>
      </w:r>
      <w:r w:rsidRPr="008E3B06">
        <w:rPr>
          <w:rFonts w:ascii="Times New Roman" w:eastAsia="Times New Roman" w:hAnsi="Times New Roman" w:cs="Times New Roman"/>
          <w:color w:val="000000"/>
          <w:sz w:val="24"/>
          <w:szCs w:val="24"/>
          <w:lang w:eastAsia="en-GB"/>
        </w:rPr>
        <w:t xml:space="preserve">to indicate which of the categories of each of the three food classification systems (Core/Non-Core; NOVA Food Classification; DFC Food Classification) the </w:t>
      </w:r>
      <w:r w:rsidRPr="008E3B06">
        <w:rPr>
          <w:rFonts w:ascii="Times New Roman" w:eastAsia="Times New Roman" w:hAnsi="Times New Roman" w:cs="Times New Roman"/>
          <w:b/>
          <w:bCs/>
          <w:color w:val="000000"/>
          <w:sz w:val="24"/>
          <w:szCs w:val="24"/>
          <w:lang w:eastAsia="en-GB"/>
        </w:rPr>
        <w:t>sold</w:t>
      </w:r>
      <w:r w:rsidRPr="008E3B06">
        <w:rPr>
          <w:rFonts w:ascii="Times New Roman" w:eastAsia="Times New Roman" w:hAnsi="Times New Roman" w:cs="Times New Roman"/>
          <w:color w:val="000000"/>
          <w:sz w:val="24"/>
          <w:szCs w:val="24"/>
          <w:lang w:eastAsia="en-GB"/>
        </w:rPr>
        <w:t xml:space="preserve"> food item belongs to. </w:t>
      </w:r>
    </w:p>
    <w:tbl>
      <w:tblPr>
        <w:tblStyle w:val="TableGrid"/>
        <w:tblW w:w="11969" w:type="dxa"/>
        <w:tblLook w:val="04A0" w:firstRow="1" w:lastRow="0" w:firstColumn="1" w:lastColumn="0" w:noHBand="0" w:noVBand="1"/>
      </w:tblPr>
      <w:tblGrid>
        <w:gridCol w:w="983"/>
        <w:gridCol w:w="605"/>
        <w:gridCol w:w="628"/>
        <w:gridCol w:w="1372"/>
        <w:gridCol w:w="1250"/>
        <w:gridCol w:w="1105"/>
        <w:gridCol w:w="1016"/>
        <w:gridCol w:w="1005"/>
        <w:gridCol w:w="804"/>
        <w:gridCol w:w="826"/>
        <w:gridCol w:w="706"/>
        <w:gridCol w:w="705"/>
        <w:gridCol w:w="1083"/>
      </w:tblGrid>
      <w:tr w:rsidR="009D592C" w:rsidRPr="00BD0F32" w14:paraId="7DA61F1A" w14:textId="77777777" w:rsidTr="009F5B1C">
        <w:trPr>
          <w:trHeight w:val="356"/>
        </w:trPr>
        <w:tc>
          <w:tcPr>
            <w:tcW w:w="994" w:type="dxa"/>
          </w:tcPr>
          <w:p w14:paraId="1CF64353"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2605" w:type="dxa"/>
            <w:gridSpan w:val="3"/>
          </w:tcPr>
          <w:p w14:paraId="2E8194A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 xml:space="preserve">Core/Non-Core </w:t>
            </w:r>
          </w:p>
        </w:tc>
        <w:tc>
          <w:tcPr>
            <w:tcW w:w="4376" w:type="dxa"/>
            <w:gridSpan w:val="4"/>
          </w:tcPr>
          <w:p w14:paraId="3C2FB749" w14:textId="77777777" w:rsidR="009D592C" w:rsidRPr="00BD0F32" w:rsidRDefault="009D592C" w:rsidP="009F5B1C">
            <w:pPr>
              <w:jc w:val="cente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NOVA Classification</w:t>
            </w:r>
          </w:p>
        </w:tc>
        <w:tc>
          <w:tcPr>
            <w:tcW w:w="3994" w:type="dxa"/>
            <w:gridSpan w:val="5"/>
          </w:tcPr>
          <w:p w14:paraId="0D973A59" w14:textId="77777777" w:rsidR="009D592C" w:rsidRPr="00FA2B2B" w:rsidRDefault="009D592C" w:rsidP="009F5B1C">
            <w:pPr>
              <w:jc w:val="center"/>
              <w:rPr>
                <w:rFonts w:ascii="Times New Roman" w:eastAsia="Times New Roman" w:hAnsi="Times New Roman" w:cs="Times New Roman"/>
                <w:b/>
                <w:bCs/>
                <w:color w:val="000000"/>
                <w:sz w:val="20"/>
                <w:szCs w:val="20"/>
                <w:u w:val="single"/>
                <w:lang w:eastAsia="en-GB"/>
              </w:rPr>
            </w:pPr>
            <w:r w:rsidRPr="00FA2B2B">
              <w:rPr>
                <w:rFonts w:ascii="Times New Roman" w:eastAsia="Times New Roman" w:hAnsi="Times New Roman" w:cs="Times New Roman"/>
                <w:b/>
                <w:bCs/>
                <w:color w:val="000000"/>
                <w:sz w:val="20"/>
                <w:szCs w:val="20"/>
                <w:u w:val="single"/>
                <w:lang w:eastAsia="en-GB"/>
              </w:rPr>
              <w:t>DFC Food Classification</w:t>
            </w:r>
          </w:p>
        </w:tc>
      </w:tr>
      <w:tr w:rsidR="009D592C" w:rsidRPr="00BD0F32" w14:paraId="545ECACB" w14:textId="77777777" w:rsidTr="009F5B1C">
        <w:trPr>
          <w:trHeight w:val="690"/>
        </w:trPr>
        <w:tc>
          <w:tcPr>
            <w:tcW w:w="994" w:type="dxa"/>
            <w:vMerge w:val="restart"/>
          </w:tcPr>
          <w:p w14:paraId="6904202E" w14:textId="72E51887" w:rsidR="009D592C" w:rsidRPr="00BD0F32" w:rsidRDefault="009D592C" w:rsidP="009F5B1C">
            <w:pPr>
              <w:rPr>
                <w:rFonts w:ascii="Times New Roman" w:eastAsia="Times New Roman" w:hAnsi="Times New Roman" w:cs="Times New Roman"/>
                <w:b/>
                <w:bCs/>
                <w:color w:val="000000"/>
                <w:sz w:val="20"/>
                <w:szCs w:val="20"/>
                <w:u w:val="single"/>
                <w:lang w:eastAsia="en-GB"/>
              </w:rPr>
            </w:pPr>
            <w:r>
              <w:rPr>
                <w:rFonts w:ascii="Times New Roman" w:eastAsia="Times New Roman" w:hAnsi="Times New Roman" w:cs="Times New Roman"/>
                <w:b/>
                <w:bCs/>
                <w:color w:val="000000"/>
                <w:sz w:val="20"/>
                <w:szCs w:val="20"/>
                <w:u w:val="single"/>
                <w:lang w:eastAsia="en-GB"/>
              </w:rPr>
              <w:t>Sold</w:t>
            </w:r>
            <w:r w:rsidRPr="00BD0F32">
              <w:rPr>
                <w:rFonts w:ascii="Times New Roman" w:eastAsia="Times New Roman" w:hAnsi="Times New Roman" w:cs="Times New Roman"/>
                <w:b/>
                <w:bCs/>
                <w:color w:val="000000"/>
                <w:sz w:val="20"/>
                <w:szCs w:val="20"/>
                <w:u w:val="single"/>
                <w:lang w:eastAsia="en-GB"/>
              </w:rPr>
              <w:t xml:space="preserve"> Food Item</w:t>
            </w:r>
          </w:p>
        </w:tc>
        <w:tc>
          <w:tcPr>
            <w:tcW w:w="605" w:type="dxa"/>
            <w:vMerge w:val="restart"/>
          </w:tcPr>
          <w:p w14:paraId="5E5368BD" w14:textId="77777777" w:rsidR="009D592C" w:rsidRPr="00BD0F32" w:rsidRDefault="009D592C" w:rsidP="009F5B1C">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Core</w:t>
            </w:r>
          </w:p>
        </w:tc>
        <w:tc>
          <w:tcPr>
            <w:tcW w:w="628" w:type="dxa"/>
            <w:vMerge w:val="restart"/>
          </w:tcPr>
          <w:p w14:paraId="40E6074E" w14:textId="77777777" w:rsidR="009D592C" w:rsidRPr="00BD0F32" w:rsidRDefault="009D592C" w:rsidP="009F5B1C">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Non-Core</w:t>
            </w:r>
          </w:p>
        </w:tc>
        <w:tc>
          <w:tcPr>
            <w:tcW w:w="1372" w:type="dxa"/>
            <w:vMerge w:val="restart"/>
          </w:tcPr>
          <w:p w14:paraId="53B323B6" w14:textId="77777777" w:rsidR="009D592C" w:rsidRPr="00BD0F32" w:rsidRDefault="009D592C" w:rsidP="009F5B1C">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Miscellaneous</w:t>
            </w:r>
          </w:p>
        </w:tc>
        <w:tc>
          <w:tcPr>
            <w:tcW w:w="1250" w:type="dxa"/>
            <w:vMerge w:val="restart"/>
          </w:tcPr>
          <w:p w14:paraId="1A6DD7EF" w14:textId="77777777" w:rsidR="009D592C" w:rsidRPr="00BD0F32" w:rsidRDefault="009D592C" w:rsidP="009F5B1C">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Unprocessed or minimally processed foods</w:t>
            </w:r>
          </w:p>
          <w:p w14:paraId="0301A50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105" w:type="dxa"/>
            <w:vMerge w:val="restart"/>
          </w:tcPr>
          <w:p w14:paraId="712394D0" w14:textId="77777777" w:rsidR="009D592C" w:rsidRPr="00BD0F32" w:rsidRDefault="009D592C" w:rsidP="009F5B1C">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Processed culinary ingredients</w:t>
            </w:r>
          </w:p>
        </w:tc>
        <w:tc>
          <w:tcPr>
            <w:tcW w:w="1016" w:type="dxa"/>
            <w:vMerge w:val="restart"/>
          </w:tcPr>
          <w:p w14:paraId="7D10E905" w14:textId="77777777" w:rsidR="009D592C" w:rsidRPr="00BD0F32" w:rsidRDefault="009D592C" w:rsidP="009F5B1C">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Processed Foods</w:t>
            </w:r>
          </w:p>
        </w:tc>
        <w:tc>
          <w:tcPr>
            <w:tcW w:w="1005" w:type="dxa"/>
            <w:vMerge w:val="restart"/>
          </w:tcPr>
          <w:p w14:paraId="0CC86685" w14:textId="77777777" w:rsidR="009D592C" w:rsidRPr="00BD0F32" w:rsidRDefault="009D592C" w:rsidP="009F5B1C">
            <w:pPr>
              <w:rPr>
                <w:rFonts w:ascii="Times New Roman" w:eastAsia="Times New Roman" w:hAnsi="Times New Roman" w:cs="Times New Roman"/>
                <w:color w:val="000000"/>
                <w:sz w:val="20"/>
                <w:szCs w:val="20"/>
                <w:lang w:eastAsia="en-GB"/>
              </w:rPr>
            </w:pPr>
            <w:r w:rsidRPr="00BD0F32">
              <w:rPr>
                <w:rFonts w:ascii="Times New Roman" w:eastAsia="Times New Roman" w:hAnsi="Times New Roman" w:cs="Times New Roman"/>
                <w:color w:val="000000"/>
                <w:sz w:val="20"/>
                <w:szCs w:val="20"/>
                <w:lang w:eastAsia="en-GB"/>
              </w:rPr>
              <w:t>Ultra-processed food and drink products</w:t>
            </w:r>
          </w:p>
        </w:tc>
        <w:tc>
          <w:tcPr>
            <w:tcW w:w="1500" w:type="dxa"/>
            <w:gridSpan w:val="2"/>
          </w:tcPr>
          <w:p w14:paraId="7F11BFF9" w14:textId="77777777" w:rsidR="009D592C" w:rsidRPr="00FA2B2B" w:rsidRDefault="009D592C" w:rsidP="009F5B1C">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Nutrient and energy density</w:t>
            </w:r>
          </w:p>
        </w:tc>
        <w:tc>
          <w:tcPr>
            <w:tcW w:w="2494" w:type="dxa"/>
            <w:gridSpan w:val="3"/>
          </w:tcPr>
          <w:p w14:paraId="66FEB47B" w14:textId="77777777" w:rsidR="009D592C" w:rsidRPr="00FA2B2B" w:rsidRDefault="009D592C" w:rsidP="009F5B1C">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Food type</w:t>
            </w:r>
          </w:p>
        </w:tc>
      </w:tr>
      <w:tr w:rsidR="009D592C" w:rsidRPr="00BD0F32" w14:paraId="4107958F" w14:textId="77777777" w:rsidTr="009F5B1C">
        <w:trPr>
          <w:trHeight w:val="690"/>
        </w:trPr>
        <w:tc>
          <w:tcPr>
            <w:tcW w:w="994" w:type="dxa"/>
            <w:vMerge/>
          </w:tcPr>
          <w:p w14:paraId="5396AE1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05" w:type="dxa"/>
            <w:vMerge/>
          </w:tcPr>
          <w:p w14:paraId="56A20BE9" w14:textId="77777777" w:rsidR="009D592C" w:rsidRPr="00BD0F32" w:rsidRDefault="009D592C" w:rsidP="009F5B1C">
            <w:pPr>
              <w:rPr>
                <w:rFonts w:ascii="Times New Roman" w:eastAsia="Times New Roman" w:hAnsi="Times New Roman" w:cs="Times New Roman"/>
                <w:color w:val="000000"/>
                <w:sz w:val="20"/>
                <w:szCs w:val="20"/>
                <w:lang w:eastAsia="en-GB"/>
              </w:rPr>
            </w:pPr>
          </w:p>
        </w:tc>
        <w:tc>
          <w:tcPr>
            <w:tcW w:w="628" w:type="dxa"/>
            <w:vMerge/>
          </w:tcPr>
          <w:p w14:paraId="21AFDC23" w14:textId="77777777" w:rsidR="009D592C" w:rsidRPr="00BD0F32" w:rsidRDefault="009D592C" w:rsidP="009F5B1C">
            <w:pPr>
              <w:rPr>
                <w:rFonts w:ascii="Times New Roman" w:eastAsia="Times New Roman" w:hAnsi="Times New Roman" w:cs="Times New Roman"/>
                <w:color w:val="000000"/>
                <w:sz w:val="20"/>
                <w:szCs w:val="20"/>
                <w:lang w:eastAsia="en-GB"/>
              </w:rPr>
            </w:pPr>
          </w:p>
        </w:tc>
        <w:tc>
          <w:tcPr>
            <w:tcW w:w="1372" w:type="dxa"/>
            <w:vMerge/>
          </w:tcPr>
          <w:p w14:paraId="729CF32B" w14:textId="77777777" w:rsidR="009D592C" w:rsidRPr="00BD0F32" w:rsidRDefault="009D592C" w:rsidP="009F5B1C">
            <w:pPr>
              <w:rPr>
                <w:rFonts w:ascii="Times New Roman" w:eastAsia="Times New Roman" w:hAnsi="Times New Roman" w:cs="Times New Roman"/>
                <w:color w:val="000000"/>
                <w:sz w:val="20"/>
                <w:szCs w:val="20"/>
                <w:lang w:eastAsia="en-GB"/>
              </w:rPr>
            </w:pPr>
          </w:p>
        </w:tc>
        <w:tc>
          <w:tcPr>
            <w:tcW w:w="1250" w:type="dxa"/>
            <w:vMerge/>
          </w:tcPr>
          <w:p w14:paraId="0A29AB44" w14:textId="77777777" w:rsidR="009D592C" w:rsidRPr="00BD0F32" w:rsidRDefault="009D592C" w:rsidP="009F5B1C">
            <w:pPr>
              <w:rPr>
                <w:rFonts w:ascii="Times New Roman" w:eastAsia="Times New Roman" w:hAnsi="Times New Roman" w:cs="Times New Roman"/>
                <w:color w:val="000000"/>
                <w:sz w:val="20"/>
                <w:szCs w:val="20"/>
                <w:lang w:eastAsia="en-GB"/>
              </w:rPr>
            </w:pPr>
          </w:p>
        </w:tc>
        <w:tc>
          <w:tcPr>
            <w:tcW w:w="1105" w:type="dxa"/>
            <w:vMerge/>
          </w:tcPr>
          <w:p w14:paraId="7B9BFFE1" w14:textId="77777777" w:rsidR="009D592C" w:rsidRPr="00BD0F32" w:rsidRDefault="009D592C" w:rsidP="009F5B1C">
            <w:pPr>
              <w:rPr>
                <w:rFonts w:ascii="Times New Roman" w:eastAsia="Times New Roman" w:hAnsi="Times New Roman" w:cs="Times New Roman"/>
                <w:color w:val="000000"/>
                <w:sz w:val="20"/>
                <w:szCs w:val="20"/>
                <w:lang w:eastAsia="en-GB"/>
              </w:rPr>
            </w:pPr>
          </w:p>
        </w:tc>
        <w:tc>
          <w:tcPr>
            <w:tcW w:w="1016" w:type="dxa"/>
            <w:vMerge/>
          </w:tcPr>
          <w:p w14:paraId="2AB45313" w14:textId="77777777" w:rsidR="009D592C" w:rsidRPr="00BD0F32" w:rsidRDefault="009D592C" w:rsidP="009F5B1C">
            <w:pPr>
              <w:rPr>
                <w:rFonts w:ascii="Times New Roman" w:eastAsia="Times New Roman" w:hAnsi="Times New Roman" w:cs="Times New Roman"/>
                <w:color w:val="000000"/>
                <w:sz w:val="20"/>
                <w:szCs w:val="20"/>
                <w:lang w:eastAsia="en-GB"/>
              </w:rPr>
            </w:pPr>
          </w:p>
        </w:tc>
        <w:tc>
          <w:tcPr>
            <w:tcW w:w="1005" w:type="dxa"/>
            <w:vMerge/>
          </w:tcPr>
          <w:p w14:paraId="62E3CEF3" w14:textId="77777777" w:rsidR="009D592C" w:rsidRPr="00BD0F32" w:rsidRDefault="009D592C" w:rsidP="009F5B1C">
            <w:pPr>
              <w:rPr>
                <w:rFonts w:ascii="Times New Roman" w:eastAsia="Times New Roman" w:hAnsi="Times New Roman" w:cs="Times New Roman"/>
                <w:color w:val="000000"/>
                <w:sz w:val="20"/>
                <w:szCs w:val="20"/>
                <w:lang w:eastAsia="en-GB"/>
              </w:rPr>
            </w:pPr>
          </w:p>
        </w:tc>
        <w:tc>
          <w:tcPr>
            <w:tcW w:w="739" w:type="dxa"/>
          </w:tcPr>
          <w:p w14:paraId="58873251" w14:textId="77777777" w:rsidR="009D592C" w:rsidRPr="00FA2B2B" w:rsidRDefault="009D592C" w:rsidP="009F5B1C">
            <w:pPr>
              <w:rPr>
                <w:rFonts w:ascii="Times New Roman" w:eastAsia="Times New Roman" w:hAnsi="Times New Roman" w:cs="Times New Roman"/>
                <w:color w:val="000000"/>
                <w:sz w:val="20"/>
                <w:szCs w:val="20"/>
                <w:lang w:eastAsia="en-GB"/>
              </w:rPr>
            </w:pPr>
            <w:r w:rsidRPr="00FA2B2B">
              <w:rPr>
                <w:rFonts w:ascii="Times New Roman" w:eastAsia="Times New Roman" w:hAnsi="Times New Roman" w:cs="Times New Roman"/>
                <w:color w:val="000000"/>
                <w:sz w:val="20"/>
                <w:szCs w:val="20"/>
                <w:lang w:eastAsia="en-GB"/>
              </w:rPr>
              <w:t>EDN</w:t>
            </w:r>
            <w:r>
              <w:rPr>
                <w:rFonts w:ascii="Times New Roman" w:eastAsia="Times New Roman" w:hAnsi="Times New Roman" w:cs="Times New Roman"/>
                <w:color w:val="000000"/>
                <w:sz w:val="20"/>
                <w:szCs w:val="20"/>
                <w:lang w:eastAsia="en-GB"/>
              </w:rPr>
              <w:t>P</w:t>
            </w:r>
            <w:r>
              <w:rPr>
                <w:rStyle w:val="FootnoteReference"/>
                <w:rFonts w:ascii="Times New Roman" w:eastAsia="Times New Roman" w:hAnsi="Times New Roman" w:cs="Times New Roman"/>
                <w:color w:val="000000"/>
                <w:sz w:val="20"/>
                <w:szCs w:val="20"/>
                <w:lang w:eastAsia="en-GB"/>
              </w:rPr>
              <w:footnoteReference w:id="3"/>
            </w:r>
          </w:p>
        </w:tc>
        <w:tc>
          <w:tcPr>
            <w:tcW w:w="761" w:type="dxa"/>
          </w:tcPr>
          <w:p w14:paraId="55A238CC" w14:textId="77777777" w:rsidR="009D592C" w:rsidRPr="00FA2B2B" w:rsidRDefault="009D592C" w:rsidP="009F5B1C">
            <w:pPr>
              <w:rPr>
                <w:rFonts w:ascii="Times New Roman" w:eastAsia="Times New Roman" w:hAnsi="Times New Roman" w:cs="Times New Roman"/>
                <w:color w:val="000000"/>
                <w:sz w:val="20"/>
                <w:szCs w:val="20"/>
                <w:lang w:eastAsia="en-GB"/>
              </w:rPr>
            </w:pPr>
            <w:r w:rsidRPr="00FA2B2B">
              <w:rPr>
                <w:rFonts w:ascii="Times New Roman" w:eastAsia="Times New Roman" w:hAnsi="Times New Roman" w:cs="Times New Roman"/>
                <w:color w:val="000000"/>
                <w:sz w:val="20"/>
                <w:szCs w:val="20"/>
                <w:lang w:eastAsia="en-GB"/>
              </w:rPr>
              <w:t>EDN</w:t>
            </w:r>
            <w:r>
              <w:rPr>
                <w:rFonts w:ascii="Times New Roman" w:eastAsia="Times New Roman" w:hAnsi="Times New Roman" w:cs="Times New Roman"/>
                <w:color w:val="000000"/>
                <w:sz w:val="20"/>
                <w:szCs w:val="20"/>
                <w:lang w:eastAsia="en-GB"/>
              </w:rPr>
              <w:t>R</w:t>
            </w:r>
            <w:r>
              <w:rPr>
                <w:rStyle w:val="FootnoteReference"/>
                <w:rFonts w:ascii="Times New Roman" w:eastAsia="Times New Roman" w:hAnsi="Times New Roman" w:cs="Times New Roman"/>
                <w:color w:val="000000"/>
                <w:sz w:val="20"/>
                <w:szCs w:val="20"/>
                <w:lang w:eastAsia="en-GB"/>
              </w:rPr>
              <w:footnoteReference w:id="4"/>
            </w:r>
          </w:p>
        </w:tc>
        <w:tc>
          <w:tcPr>
            <w:tcW w:w="706" w:type="dxa"/>
          </w:tcPr>
          <w:p w14:paraId="4B69CF1D" w14:textId="77777777" w:rsidR="009D592C" w:rsidRPr="00FA2B2B" w:rsidDel="00E91005" w:rsidRDefault="009D592C" w:rsidP="009F5B1C">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Fried Foods</w:t>
            </w:r>
          </w:p>
        </w:tc>
        <w:tc>
          <w:tcPr>
            <w:tcW w:w="705" w:type="dxa"/>
          </w:tcPr>
          <w:p w14:paraId="353B5FAE" w14:textId="77777777" w:rsidR="009D592C" w:rsidRPr="00FA2B2B" w:rsidDel="00E91005" w:rsidRDefault="009D592C" w:rsidP="009F5B1C">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Sweet foods</w:t>
            </w:r>
          </w:p>
        </w:tc>
        <w:tc>
          <w:tcPr>
            <w:tcW w:w="1083" w:type="dxa"/>
          </w:tcPr>
          <w:p w14:paraId="41D26F60" w14:textId="77777777" w:rsidR="009D592C" w:rsidRPr="00FA2B2B" w:rsidDel="00E91005" w:rsidRDefault="009D592C" w:rsidP="009F5B1C">
            <w:pPr>
              <w:rPr>
                <w:rFonts w:ascii="Times New Roman" w:eastAsia="Times New Roman" w:hAnsi="Times New Roman" w:cs="Times New Roman"/>
                <w:color w:val="000000"/>
                <w:sz w:val="20"/>
                <w:szCs w:val="20"/>
                <w:lang w:eastAsia="en-GB"/>
              </w:rPr>
            </w:pPr>
            <w:r>
              <w:rPr>
                <w:rFonts w:ascii="Times New Roman" w:eastAsia="Times New Roman" w:hAnsi="Times New Roman" w:cs="Times New Roman"/>
                <w:color w:val="000000"/>
                <w:sz w:val="20"/>
                <w:szCs w:val="20"/>
                <w:lang w:eastAsia="en-GB"/>
              </w:rPr>
              <w:t>Sweetened beverages</w:t>
            </w:r>
          </w:p>
        </w:tc>
      </w:tr>
      <w:tr w:rsidR="009D592C" w:rsidRPr="00BD0F32" w14:paraId="327D4D13" w14:textId="77777777" w:rsidTr="009F5B1C">
        <w:trPr>
          <w:trHeight w:val="356"/>
        </w:trPr>
        <w:tc>
          <w:tcPr>
            <w:tcW w:w="994" w:type="dxa"/>
          </w:tcPr>
          <w:p w14:paraId="5B01671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1.</w:t>
            </w:r>
          </w:p>
        </w:tc>
        <w:tc>
          <w:tcPr>
            <w:tcW w:w="605" w:type="dxa"/>
          </w:tcPr>
          <w:p w14:paraId="5FDBC207"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28" w:type="dxa"/>
          </w:tcPr>
          <w:p w14:paraId="0CAF71FE"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372" w:type="dxa"/>
          </w:tcPr>
          <w:p w14:paraId="41B4E2E2"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250" w:type="dxa"/>
          </w:tcPr>
          <w:p w14:paraId="5370C82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105" w:type="dxa"/>
          </w:tcPr>
          <w:p w14:paraId="28BA4D2B"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16" w:type="dxa"/>
          </w:tcPr>
          <w:p w14:paraId="0E2F206C"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05" w:type="dxa"/>
          </w:tcPr>
          <w:p w14:paraId="40FB92BF"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39" w:type="dxa"/>
          </w:tcPr>
          <w:p w14:paraId="0E39761E"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61" w:type="dxa"/>
          </w:tcPr>
          <w:p w14:paraId="4D75106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6" w:type="dxa"/>
          </w:tcPr>
          <w:p w14:paraId="1F02048D"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5" w:type="dxa"/>
          </w:tcPr>
          <w:p w14:paraId="2B75484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83" w:type="dxa"/>
          </w:tcPr>
          <w:p w14:paraId="4D618D7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r>
      <w:tr w:rsidR="009D592C" w:rsidRPr="00BD0F32" w14:paraId="0B997C16" w14:textId="77777777" w:rsidTr="009F5B1C">
        <w:trPr>
          <w:trHeight w:val="379"/>
        </w:trPr>
        <w:tc>
          <w:tcPr>
            <w:tcW w:w="994" w:type="dxa"/>
          </w:tcPr>
          <w:p w14:paraId="0C029DE2"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2.</w:t>
            </w:r>
          </w:p>
        </w:tc>
        <w:tc>
          <w:tcPr>
            <w:tcW w:w="605" w:type="dxa"/>
          </w:tcPr>
          <w:p w14:paraId="5B6FA19F"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28" w:type="dxa"/>
          </w:tcPr>
          <w:p w14:paraId="64982547"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372" w:type="dxa"/>
          </w:tcPr>
          <w:p w14:paraId="3BDB10CD"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250" w:type="dxa"/>
          </w:tcPr>
          <w:p w14:paraId="5E20538D"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105" w:type="dxa"/>
          </w:tcPr>
          <w:p w14:paraId="19322237"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16" w:type="dxa"/>
          </w:tcPr>
          <w:p w14:paraId="3357513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05" w:type="dxa"/>
          </w:tcPr>
          <w:p w14:paraId="37D3EF38"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39" w:type="dxa"/>
          </w:tcPr>
          <w:p w14:paraId="588D065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61" w:type="dxa"/>
          </w:tcPr>
          <w:p w14:paraId="35383C8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6" w:type="dxa"/>
          </w:tcPr>
          <w:p w14:paraId="4975C3A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5" w:type="dxa"/>
          </w:tcPr>
          <w:p w14:paraId="45DEDC1E"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83" w:type="dxa"/>
          </w:tcPr>
          <w:p w14:paraId="11AF429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r>
      <w:tr w:rsidR="009D592C" w:rsidRPr="00BD0F32" w14:paraId="00F0FD10" w14:textId="77777777" w:rsidTr="009F5B1C">
        <w:trPr>
          <w:trHeight w:val="356"/>
        </w:trPr>
        <w:tc>
          <w:tcPr>
            <w:tcW w:w="994" w:type="dxa"/>
          </w:tcPr>
          <w:p w14:paraId="1A3A0F7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3.</w:t>
            </w:r>
          </w:p>
        </w:tc>
        <w:tc>
          <w:tcPr>
            <w:tcW w:w="605" w:type="dxa"/>
          </w:tcPr>
          <w:p w14:paraId="406F2569"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28" w:type="dxa"/>
          </w:tcPr>
          <w:p w14:paraId="02FB124D"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372" w:type="dxa"/>
          </w:tcPr>
          <w:p w14:paraId="74F9CFB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250" w:type="dxa"/>
          </w:tcPr>
          <w:p w14:paraId="2EA18A3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105" w:type="dxa"/>
          </w:tcPr>
          <w:p w14:paraId="0640A439"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16" w:type="dxa"/>
          </w:tcPr>
          <w:p w14:paraId="78E8C75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05" w:type="dxa"/>
          </w:tcPr>
          <w:p w14:paraId="1533598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39" w:type="dxa"/>
          </w:tcPr>
          <w:p w14:paraId="6DFD4CB4"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61" w:type="dxa"/>
          </w:tcPr>
          <w:p w14:paraId="297480FD"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6" w:type="dxa"/>
          </w:tcPr>
          <w:p w14:paraId="75853D74"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5" w:type="dxa"/>
          </w:tcPr>
          <w:p w14:paraId="1393794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83" w:type="dxa"/>
          </w:tcPr>
          <w:p w14:paraId="1BA0BFF6"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r>
      <w:tr w:rsidR="009D592C" w:rsidRPr="00BD0F32" w14:paraId="68D07CC0" w14:textId="77777777" w:rsidTr="009F5B1C">
        <w:trPr>
          <w:trHeight w:val="356"/>
        </w:trPr>
        <w:tc>
          <w:tcPr>
            <w:tcW w:w="994" w:type="dxa"/>
          </w:tcPr>
          <w:p w14:paraId="3829073C"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r w:rsidRPr="00BD0F32">
              <w:rPr>
                <w:rFonts w:ascii="Times New Roman" w:eastAsia="Times New Roman" w:hAnsi="Times New Roman" w:cs="Times New Roman"/>
                <w:b/>
                <w:bCs/>
                <w:color w:val="000000"/>
                <w:sz w:val="20"/>
                <w:szCs w:val="20"/>
                <w:u w:val="single"/>
                <w:lang w:eastAsia="en-GB"/>
              </w:rPr>
              <w:t>4.</w:t>
            </w:r>
          </w:p>
        </w:tc>
        <w:tc>
          <w:tcPr>
            <w:tcW w:w="605" w:type="dxa"/>
          </w:tcPr>
          <w:p w14:paraId="19075A06"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28" w:type="dxa"/>
          </w:tcPr>
          <w:p w14:paraId="4A155339"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372" w:type="dxa"/>
          </w:tcPr>
          <w:p w14:paraId="2F2690A4"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250" w:type="dxa"/>
          </w:tcPr>
          <w:p w14:paraId="7587C2BC"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105" w:type="dxa"/>
          </w:tcPr>
          <w:p w14:paraId="74469A5C"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16" w:type="dxa"/>
          </w:tcPr>
          <w:p w14:paraId="539CA332"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05" w:type="dxa"/>
          </w:tcPr>
          <w:p w14:paraId="3B2DA508"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39" w:type="dxa"/>
          </w:tcPr>
          <w:p w14:paraId="61210503"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61" w:type="dxa"/>
          </w:tcPr>
          <w:p w14:paraId="4ACA2D83"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6" w:type="dxa"/>
          </w:tcPr>
          <w:p w14:paraId="4940EA3C"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5" w:type="dxa"/>
          </w:tcPr>
          <w:p w14:paraId="5A66CBFF"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83" w:type="dxa"/>
          </w:tcPr>
          <w:p w14:paraId="34ACEB6D"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r>
      <w:tr w:rsidR="009D592C" w:rsidRPr="00BD0F32" w14:paraId="03616458" w14:textId="77777777" w:rsidTr="009F5B1C">
        <w:trPr>
          <w:trHeight w:val="356"/>
        </w:trPr>
        <w:tc>
          <w:tcPr>
            <w:tcW w:w="994" w:type="dxa"/>
          </w:tcPr>
          <w:p w14:paraId="214ECEE2"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05" w:type="dxa"/>
          </w:tcPr>
          <w:p w14:paraId="6763749D"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28" w:type="dxa"/>
          </w:tcPr>
          <w:p w14:paraId="6D7D93EF"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372" w:type="dxa"/>
          </w:tcPr>
          <w:p w14:paraId="05A11D0E"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250" w:type="dxa"/>
          </w:tcPr>
          <w:p w14:paraId="10E464D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105" w:type="dxa"/>
          </w:tcPr>
          <w:p w14:paraId="24FDAC9B"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16" w:type="dxa"/>
          </w:tcPr>
          <w:p w14:paraId="32D36CA2"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05" w:type="dxa"/>
          </w:tcPr>
          <w:p w14:paraId="73FB50C6"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39" w:type="dxa"/>
          </w:tcPr>
          <w:p w14:paraId="0B56B88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61" w:type="dxa"/>
          </w:tcPr>
          <w:p w14:paraId="18F23C4F"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6" w:type="dxa"/>
          </w:tcPr>
          <w:p w14:paraId="200062B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5" w:type="dxa"/>
          </w:tcPr>
          <w:p w14:paraId="49D6D86C"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83" w:type="dxa"/>
          </w:tcPr>
          <w:p w14:paraId="523982F2"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r>
      <w:tr w:rsidR="009D592C" w:rsidRPr="00BD0F32" w14:paraId="6A5FBB33" w14:textId="77777777" w:rsidTr="009F5B1C">
        <w:trPr>
          <w:trHeight w:val="356"/>
        </w:trPr>
        <w:tc>
          <w:tcPr>
            <w:tcW w:w="994" w:type="dxa"/>
          </w:tcPr>
          <w:p w14:paraId="4A53430F"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r>
              <w:rPr>
                <w:rFonts w:ascii="Times New Roman" w:eastAsia="Times New Roman" w:hAnsi="Times New Roman" w:cs="Times New Roman"/>
                <w:b/>
                <w:bCs/>
                <w:color w:val="000000"/>
                <w:sz w:val="20"/>
                <w:szCs w:val="20"/>
                <w:u w:val="single"/>
                <w:lang w:eastAsia="en-GB"/>
              </w:rPr>
              <w:t>TOTAL:</w:t>
            </w:r>
          </w:p>
        </w:tc>
        <w:tc>
          <w:tcPr>
            <w:tcW w:w="605" w:type="dxa"/>
          </w:tcPr>
          <w:p w14:paraId="77406E0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628" w:type="dxa"/>
          </w:tcPr>
          <w:p w14:paraId="7DCA5C6E"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372" w:type="dxa"/>
          </w:tcPr>
          <w:p w14:paraId="5748F041"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250" w:type="dxa"/>
          </w:tcPr>
          <w:p w14:paraId="2435D70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105" w:type="dxa"/>
          </w:tcPr>
          <w:p w14:paraId="408763EA"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16" w:type="dxa"/>
          </w:tcPr>
          <w:p w14:paraId="2510D436"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05" w:type="dxa"/>
          </w:tcPr>
          <w:p w14:paraId="11A9EB0B"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39" w:type="dxa"/>
          </w:tcPr>
          <w:p w14:paraId="3EAACD27"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61" w:type="dxa"/>
          </w:tcPr>
          <w:p w14:paraId="398D27F0"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6" w:type="dxa"/>
          </w:tcPr>
          <w:p w14:paraId="7741E2B3"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705" w:type="dxa"/>
          </w:tcPr>
          <w:p w14:paraId="35A2D5EE"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c>
          <w:tcPr>
            <w:tcW w:w="1083" w:type="dxa"/>
          </w:tcPr>
          <w:p w14:paraId="42F5CA53" w14:textId="77777777" w:rsidR="009D592C" w:rsidRPr="00BD0F32" w:rsidRDefault="009D592C" w:rsidP="009F5B1C">
            <w:pPr>
              <w:rPr>
                <w:rFonts w:ascii="Times New Roman" w:eastAsia="Times New Roman" w:hAnsi="Times New Roman" w:cs="Times New Roman"/>
                <w:b/>
                <w:bCs/>
                <w:color w:val="000000"/>
                <w:sz w:val="20"/>
                <w:szCs w:val="20"/>
                <w:u w:val="single"/>
                <w:lang w:eastAsia="en-GB"/>
              </w:rPr>
            </w:pPr>
          </w:p>
        </w:tc>
      </w:tr>
    </w:tbl>
    <w:p w14:paraId="04521D0F" w14:textId="77777777" w:rsidR="00B1355F" w:rsidRDefault="00B1355F" w:rsidP="00B1355F">
      <w:pPr>
        <w:rPr>
          <w:rFonts w:ascii="Trebuchet MS" w:eastAsia="Times New Roman" w:hAnsi="Trebuchet MS" w:cs="Times New Roman"/>
          <w:b/>
          <w:bCs/>
          <w:color w:val="000000"/>
          <w:sz w:val="20"/>
          <w:szCs w:val="20"/>
          <w:u w:val="single"/>
          <w:lang w:eastAsia="en-GB"/>
        </w:rPr>
      </w:pPr>
    </w:p>
    <w:p w14:paraId="5BFB88D8" w14:textId="1D3B105C" w:rsidR="00EE6FE4" w:rsidRDefault="00EE6FE4">
      <w:pPr>
        <w:rPr>
          <w:rFonts w:ascii="Trebuchet MS" w:hAnsi="Trebuchet MS"/>
        </w:rPr>
      </w:pPr>
    </w:p>
    <w:p w14:paraId="05B83D99" w14:textId="77777777" w:rsidR="006F376B" w:rsidRDefault="006F376B" w:rsidP="006F376B">
      <w:pPr>
        <w:rPr>
          <w:rFonts w:ascii="Trebuchet MS" w:hAnsi="Trebuchet MS"/>
          <w:b/>
          <w:bCs/>
          <w:lang w:val="en-US"/>
        </w:rPr>
        <w:sectPr w:rsidR="006F376B" w:rsidSect="00D76CEF">
          <w:pgSz w:w="16838" w:h="11906" w:orient="landscape"/>
          <w:pgMar w:top="1440" w:right="1440" w:bottom="1440" w:left="1440" w:header="709" w:footer="709" w:gutter="0"/>
          <w:cols w:space="708"/>
          <w:docGrid w:linePitch="360"/>
        </w:sectPr>
      </w:pPr>
    </w:p>
    <w:p w14:paraId="7740E455" w14:textId="14014E6E" w:rsidR="006F376B" w:rsidRPr="00761274" w:rsidRDefault="006F376B" w:rsidP="00244B6B">
      <w:pPr>
        <w:rPr>
          <w:rFonts w:ascii="Times New Roman" w:hAnsi="Times New Roman" w:cs="Times New Roman"/>
          <w:lang w:val="en-US"/>
        </w:rPr>
      </w:pPr>
    </w:p>
    <w:sectPr w:rsidR="006F376B" w:rsidRPr="00761274" w:rsidSect="006F376B">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16D8E8" w14:textId="77777777" w:rsidR="004E3649" w:rsidRDefault="004E3649" w:rsidP="000922EE">
      <w:pPr>
        <w:spacing w:after="0" w:line="240" w:lineRule="auto"/>
      </w:pPr>
      <w:r>
        <w:separator/>
      </w:r>
    </w:p>
  </w:endnote>
  <w:endnote w:type="continuationSeparator" w:id="0">
    <w:p w14:paraId="56A81607" w14:textId="77777777" w:rsidR="004E3649" w:rsidRDefault="004E3649" w:rsidP="000922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1890183"/>
      <w:docPartObj>
        <w:docPartGallery w:val="Page Numbers (Bottom of Page)"/>
        <w:docPartUnique/>
      </w:docPartObj>
    </w:sdtPr>
    <w:sdtEndPr>
      <w:rPr>
        <w:noProof/>
      </w:rPr>
    </w:sdtEndPr>
    <w:sdtContent>
      <w:p w14:paraId="00941856" w14:textId="6F7AB440" w:rsidR="00D76CEF" w:rsidRDefault="00D76CEF">
        <w:pPr>
          <w:pStyle w:val="Footer"/>
          <w:jc w:val="right"/>
        </w:pPr>
        <w:r>
          <w:fldChar w:fldCharType="begin"/>
        </w:r>
        <w:r>
          <w:instrText xml:space="preserve"> PAGE   \* MERGEFORMAT </w:instrText>
        </w:r>
        <w:r>
          <w:fldChar w:fldCharType="separate"/>
        </w:r>
        <w:r w:rsidR="00FB4112">
          <w:rPr>
            <w:noProof/>
          </w:rPr>
          <w:t>9</w:t>
        </w:r>
        <w:r>
          <w:rPr>
            <w:noProof/>
          </w:rPr>
          <w:fldChar w:fldCharType="end"/>
        </w:r>
      </w:p>
    </w:sdtContent>
  </w:sdt>
  <w:p w14:paraId="35F8F521" w14:textId="77777777" w:rsidR="00D76CEF" w:rsidRDefault="00D76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76AEB1" w14:textId="77777777" w:rsidR="004E3649" w:rsidRDefault="004E3649" w:rsidP="000922EE">
      <w:pPr>
        <w:spacing w:after="0" w:line="240" w:lineRule="auto"/>
      </w:pPr>
      <w:r>
        <w:separator/>
      </w:r>
    </w:p>
  </w:footnote>
  <w:footnote w:type="continuationSeparator" w:id="0">
    <w:p w14:paraId="0013AB71" w14:textId="77777777" w:rsidR="004E3649" w:rsidRDefault="004E3649" w:rsidP="000922EE">
      <w:pPr>
        <w:spacing w:after="0" w:line="240" w:lineRule="auto"/>
      </w:pPr>
      <w:r>
        <w:continuationSeparator/>
      </w:r>
    </w:p>
  </w:footnote>
  <w:footnote w:id="1">
    <w:p w14:paraId="23652442" w14:textId="77777777" w:rsidR="00D76CEF" w:rsidRPr="009D592C" w:rsidRDefault="00D76CEF" w:rsidP="00D76CEF">
      <w:pPr>
        <w:spacing w:after="0"/>
        <w:rPr>
          <w:rFonts w:cstheme="minorHAnsi"/>
          <w:i/>
          <w:iCs/>
          <w:sz w:val="20"/>
          <w:szCs w:val="24"/>
        </w:rPr>
      </w:pPr>
      <w:r>
        <w:rPr>
          <w:rStyle w:val="FootnoteReference"/>
        </w:rPr>
        <w:footnoteRef/>
      </w:r>
      <w:r>
        <w:t xml:space="preserve"> ENDP: </w:t>
      </w:r>
      <w:r w:rsidRPr="00674871">
        <w:rPr>
          <w:rFonts w:cstheme="minorHAnsi"/>
          <w:b/>
          <w:bCs/>
          <w:i/>
          <w:iCs/>
          <w:sz w:val="20"/>
          <w:szCs w:val="24"/>
        </w:rPr>
        <w:t xml:space="preserve">Energy Dense </w:t>
      </w:r>
      <w:r w:rsidRPr="00674871">
        <w:rPr>
          <w:rFonts w:cstheme="minorHAnsi"/>
          <w:i/>
          <w:iCs/>
          <w:sz w:val="20"/>
          <w:szCs w:val="24"/>
        </w:rPr>
        <w:t xml:space="preserve">(&gt;225kcals/100g) </w:t>
      </w:r>
      <w:r w:rsidRPr="00674871">
        <w:rPr>
          <w:rFonts w:cstheme="minorHAnsi"/>
          <w:b/>
          <w:bCs/>
          <w:i/>
          <w:iCs/>
          <w:sz w:val="20"/>
          <w:szCs w:val="24"/>
        </w:rPr>
        <w:t xml:space="preserve">Nutrient Poor </w:t>
      </w:r>
      <w:r w:rsidRPr="00674871">
        <w:rPr>
          <w:rFonts w:cstheme="minorHAnsi"/>
          <w:i/>
          <w:iCs/>
          <w:sz w:val="20"/>
          <w:szCs w:val="24"/>
        </w:rPr>
        <w:t xml:space="preserve">(&lt;10% for nutrient rich index score) </w:t>
      </w:r>
    </w:p>
  </w:footnote>
  <w:footnote w:id="2">
    <w:p w14:paraId="7A2CAE39" w14:textId="77777777" w:rsidR="00D76CEF" w:rsidRPr="009D592C" w:rsidRDefault="00D76CEF" w:rsidP="00D76CEF">
      <w:pPr>
        <w:pStyle w:val="FootnoteText"/>
        <w:rPr>
          <w:iCs/>
        </w:rPr>
      </w:pPr>
      <w:r>
        <w:rPr>
          <w:rStyle w:val="FootnoteReference"/>
        </w:rPr>
        <w:footnoteRef/>
      </w:r>
      <w:r>
        <w:t xml:space="preserve"> EDNR: </w:t>
      </w:r>
      <w:r w:rsidRPr="009D592C">
        <w:rPr>
          <w:b/>
          <w:bCs/>
          <w:i/>
          <w:iCs/>
        </w:rPr>
        <w:t xml:space="preserve">Energy Dense </w:t>
      </w:r>
      <w:r w:rsidRPr="009D592C">
        <w:rPr>
          <w:i/>
          <w:iCs/>
        </w:rPr>
        <w:t>(&gt;225 kcals/100g)</w:t>
      </w:r>
      <w:r w:rsidRPr="009D592C">
        <w:rPr>
          <w:b/>
          <w:bCs/>
          <w:i/>
          <w:iCs/>
        </w:rPr>
        <w:t xml:space="preserve"> Nutrient Rich</w:t>
      </w:r>
      <w:r>
        <w:rPr>
          <w:iCs/>
        </w:rPr>
        <w:t xml:space="preserve"> </w:t>
      </w:r>
      <w:r w:rsidRPr="009D592C">
        <w:rPr>
          <w:i/>
          <w:iCs/>
        </w:rPr>
        <w:t>(≥10% for nutrient rich index score)</w:t>
      </w:r>
    </w:p>
    <w:p w14:paraId="1F24AE08" w14:textId="77777777" w:rsidR="00D76CEF" w:rsidRDefault="00D76CEF" w:rsidP="00D76CEF">
      <w:pPr>
        <w:pStyle w:val="FootnoteText"/>
      </w:pPr>
    </w:p>
  </w:footnote>
  <w:footnote w:id="3">
    <w:p w14:paraId="759D86B0" w14:textId="77777777" w:rsidR="009D592C" w:rsidRPr="009D592C" w:rsidRDefault="009D592C" w:rsidP="009D592C">
      <w:pPr>
        <w:spacing w:after="0"/>
        <w:rPr>
          <w:rFonts w:cstheme="minorHAnsi"/>
          <w:i/>
          <w:iCs/>
          <w:sz w:val="20"/>
          <w:szCs w:val="24"/>
        </w:rPr>
      </w:pPr>
      <w:r>
        <w:rPr>
          <w:rStyle w:val="FootnoteReference"/>
        </w:rPr>
        <w:footnoteRef/>
      </w:r>
      <w:r>
        <w:t xml:space="preserve"> ENDP: </w:t>
      </w:r>
      <w:r w:rsidRPr="00674871">
        <w:rPr>
          <w:rFonts w:cstheme="minorHAnsi"/>
          <w:b/>
          <w:bCs/>
          <w:i/>
          <w:iCs/>
          <w:sz w:val="20"/>
          <w:szCs w:val="24"/>
        </w:rPr>
        <w:t xml:space="preserve">Energy Dense </w:t>
      </w:r>
      <w:r w:rsidRPr="00674871">
        <w:rPr>
          <w:rFonts w:cstheme="minorHAnsi"/>
          <w:i/>
          <w:iCs/>
          <w:sz w:val="20"/>
          <w:szCs w:val="24"/>
        </w:rPr>
        <w:t xml:space="preserve">(&gt;225kcals/100g) </w:t>
      </w:r>
      <w:r w:rsidRPr="00674871">
        <w:rPr>
          <w:rFonts w:cstheme="minorHAnsi"/>
          <w:b/>
          <w:bCs/>
          <w:i/>
          <w:iCs/>
          <w:sz w:val="20"/>
          <w:szCs w:val="24"/>
        </w:rPr>
        <w:t xml:space="preserve">Nutrient Poor </w:t>
      </w:r>
      <w:r w:rsidRPr="00674871">
        <w:rPr>
          <w:rFonts w:cstheme="minorHAnsi"/>
          <w:i/>
          <w:iCs/>
          <w:sz w:val="20"/>
          <w:szCs w:val="24"/>
        </w:rPr>
        <w:t xml:space="preserve">(&lt;10% for nutrient rich index score) </w:t>
      </w:r>
    </w:p>
  </w:footnote>
  <w:footnote w:id="4">
    <w:p w14:paraId="3745151C" w14:textId="77777777" w:rsidR="009D592C" w:rsidRPr="009D592C" w:rsidRDefault="009D592C" w:rsidP="009D592C">
      <w:pPr>
        <w:pStyle w:val="FootnoteText"/>
        <w:rPr>
          <w:iCs/>
        </w:rPr>
      </w:pPr>
      <w:r>
        <w:rPr>
          <w:rStyle w:val="FootnoteReference"/>
        </w:rPr>
        <w:footnoteRef/>
      </w:r>
      <w:r>
        <w:t xml:space="preserve"> EDNR: </w:t>
      </w:r>
      <w:r w:rsidRPr="009D592C">
        <w:rPr>
          <w:b/>
          <w:bCs/>
          <w:i/>
          <w:iCs/>
        </w:rPr>
        <w:t xml:space="preserve">Energy Dense </w:t>
      </w:r>
      <w:r w:rsidRPr="009D592C">
        <w:rPr>
          <w:i/>
          <w:iCs/>
        </w:rPr>
        <w:t>(&gt;225 kcals/100g)</w:t>
      </w:r>
      <w:r w:rsidRPr="009D592C">
        <w:rPr>
          <w:b/>
          <w:bCs/>
          <w:i/>
          <w:iCs/>
        </w:rPr>
        <w:t xml:space="preserve"> Nutrient Rich</w:t>
      </w:r>
      <w:r>
        <w:rPr>
          <w:iCs/>
        </w:rPr>
        <w:t xml:space="preserve"> </w:t>
      </w:r>
      <w:r w:rsidRPr="009D592C">
        <w:rPr>
          <w:i/>
          <w:iCs/>
        </w:rPr>
        <w:t>(≥10% for nutrient rich index score)</w:t>
      </w:r>
    </w:p>
    <w:p w14:paraId="7047A0B8" w14:textId="77777777" w:rsidR="009D592C" w:rsidRDefault="009D592C" w:rsidP="009D592C">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02"/>
    <w:multiLevelType w:val="multilevel"/>
    <w:tmpl w:val="00000885"/>
    <w:lvl w:ilvl="0">
      <w:numFmt w:val="bullet"/>
      <w:lvlText w:val=""/>
      <w:lvlJc w:val="left"/>
      <w:pPr>
        <w:ind w:left="-720" w:hanging="360"/>
      </w:pPr>
      <w:rPr>
        <w:rFonts w:ascii="Wingdings" w:hAnsi="Wingdings" w:cs="Wingdings"/>
        <w:b w:val="0"/>
        <w:bCs w:val="0"/>
        <w:sz w:val="24"/>
        <w:szCs w:val="24"/>
      </w:rPr>
    </w:lvl>
    <w:lvl w:ilvl="1">
      <w:numFmt w:val="bullet"/>
      <w:lvlText w:val="•"/>
      <w:lvlJc w:val="left"/>
      <w:pPr>
        <w:ind w:left="-720" w:firstLine="0"/>
      </w:pPr>
    </w:lvl>
    <w:lvl w:ilvl="2">
      <w:numFmt w:val="bullet"/>
      <w:lvlText w:val="•"/>
      <w:lvlJc w:val="left"/>
      <w:pPr>
        <w:ind w:left="-720" w:firstLine="0"/>
      </w:pPr>
    </w:lvl>
    <w:lvl w:ilvl="3">
      <w:numFmt w:val="bullet"/>
      <w:lvlText w:val="•"/>
      <w:lvlJc w:val="left"/>
      <w:pPr>
        <w:ind w:left="-720" w:firstLine="0"/>
      </w:pPr>
    </w:lvl>
    <w:lvl w:ilvl="4">
      <w:numFmt w:val="bullet"/>
      <w:lvlText w:val="•"/>
      <w:lvlJc w:val="left"/>
      <w:pPr>
        <w:ind w:left="-720" w:firstLine="0"/>
      </w:pPr>
    </w:lvl>
    <w:lvl w:ilvl="5">
      <w:numFmt w:val="bullet"/>
      <w:lvlText w:val="•"/>
      <w:lvlJc w:val="left"/>
      <w:pPr>
        <w:ind w:left="-720" w:firstLine="0"/>
      </w:pPr>
    </w:lvl>
    <w:lvl w:ilvl="6">
      <w:numFmt w:val="bullet"/>
      <w:lvlText w:val="•"/>
      <w:lvlJc w:val="left"/>
      <w:pPr>
        <w:ind w:left="-720" w:firstLine="0"/>
      </w:pPr>
    </w:lvl>
    <w:lvl w:ilvl="7">
      <w:numFmt w:val="bullet"/>
      <w:lvlText w:val="•"/>
      <w:lvlJc w:val="left"/>
      <w:pPr>
        <w:ind w:left="-720" w:firstLine="0"/>
      </w:pPr>
    </w:lvl>
    <w:lvl w:ilvl="8">
      <w:numFmt w:val="bullet"/>
      <w:lvlText w:val="•"/>
      <w:lvlJc w:val="left"/>
      <w:pPr>
        <w:ind w:left="-720" w:firstLine="0"/>
      </w:pPr>
    </w:lvl>
  </w:abstractNum>
  <w:abstractNum w:abstractNumId="1" w15:restartNumberingAfterBreak="0">
    <w:nsid w:val="0004589C"/>
    <w:multiLevelType w:val="hybridMultilevel"/>
    <w:tmpl w:val="141827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55685C"/>
    <w:multiLevelType w:val="hybridMultilevel"/>
    <w:tmpl w:val="70E439E8"/>
    <w:lvl w:ilvl="0" w:tplc="04090017">
      <w:start w:val="1"/>
      <w:numFmt w:val="lowerLetter"/>
      <w:lvlText w:val="%1)"/>
      <w:lvlJc w:val="left"/>
      <w:pPr>
        <w:ind w:left="36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 w15:restartNumberingAfterBreak="0">
    <w:nsid w:val="0F8C2A93"/>
    <w:multiLevelType w:val="hybridMultilevel"/>
    <w:tmpl w:val="141827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AC4AE7"/>
    <w:multiLevelType w:val="hybridMultilevel"/>
    <w:tmpl w:val="7AA47770"/>
    <w:lvl w:ilvl="0" w:tplc="04090017">
      <w:start w:val="1"/>
      <w:numFmt w:val="lowerLetter"/>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5" w15:restartNumberingAfterBreak="0">
    <w:nsid w:val="1CD4215A"/>
    <w:multiLevelType w:val="hybridMultilevel"/>
    <w:tmpl w:val="694CE374"/>
    <w:lvl w:ilvl="0" w:tplc="04090017">
      <w:start w:val="1"/>
      <w:numFmt w:val="lowerLetter"/>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15:restartNumberingAfterBreak="0">
    <w:nsid w:val="2AD2021F"/>
    <w:multiLevelType w:val="hybridMultilevel"/>
    <w:tmpl w:val="711EF7CE"/>
    <w:lvl w:ilvl="0" w:tplc="2000000F">
      <w:start w:val="1"/>
      <w:numFmt w:val="decimal"/>
      <w:lvlText w:val="%1."/>
      <w:lvlJc w:val="left"/>
      <w:pPr>
        <w:ind w:left="360" w:hanging="360"/>
      </w:pPr>
    </w:lvl>
    <w:lvl w:ilvl="1" w:tplc="20000019" w:tentative="1">
      <w:start w:val="1"/>
      <w:numFmt w:val="lowerLetter"/>
      <w:lvlText w:val="%2."/>
      <w:lvlJc w:val="left"/>
      <w:pPr>
        <w:ind w:left="1545" w:hanging="360"/>
      </w:pPr>
    </w:lvl>
    <w:lvl w:ilvl="2" w:tplc="2000001B" w:tentative="1">
      <w:start w:val="1"/>
      <w:numFmt w:val="lowerRoman"/>
      <w:lvlText w:val="%3."/>
      <w:lvlJc w:val="right"/>
      <w:pPr>
        <w:ind w:left="2265" w:hanging="180"/>
      </w:pPr>
    </w:lvl>
    <w:lvl w:ilvl="3" w:tplc="2000000F" w:tentative="1">
      <w:start w:val="1"/>
      <w:numFmt w:val="decimal"/>
      <w:lvlText w:val="%4."/>
      <w:lvlJc w:val="left"/>
      <w:pPr>
        <w:ind w:left="2985" w:hanging="360"/>
      </w:pPr>
    </w:lvl>
    <w:lvl w:ilvl="4" w:tplc="20000019" w:tentative="1">
      <w:start w:val="1"/>
      <w:numFmt w:val="lowerLetter"/>
      <w:lvlText w:val="%5."/>
      <w:lvlJc w:val="left"/>
      <w:pPr>
        <w:ind w:left="3705" w:hanging="360"/>
      </w:pPr>
    </w:lvl>
    <w:lvl w:ilvl="5" w:tplc="2000001B" w:tentative="1">
      <w:start w:val="1"/>
      <w:numFmt w:val="lowerRoman"/>
      <w:lvlText w:val="%6."/>
      <w:lvlJc w:val="right"/>
      <w:pPr>
        <w:ind w:left="4425" w:hanging="180"/>
      </w:pPr>
    </w:lvl>
    <w:lvl w:ilvl="6" w:tplc="2000000F" w:tentative="1">
      <w:start w:val="1"/>
      <w:numFmt w:val="decimal"/>
      <w:lvlText w:val="%7."/>
      <w:lvlJc w:val="left"/>
      <w:pPr>
        <w:ind w:left="5145" w:hanging="360"/>
      </w:pPr>
    </w:lvl>
    <w:lvl w:ilvl="7" w:tplc="20000019" w:tentative="1">
      <w:start w:val="1"/>
      <w:numFmt w:val="lowerLetter"/>
      <w:lvlText w:val="%8."/>
      <w:lvlJc w:val="left"/>
      <w:pPr>
        <w:ind w:left="5865" w:hanging="360"/>
      </w:pPr>
    </w:lvl>
    <w:lvl w:ilvl="8" w:tplc="2000001B" w:tentative="1">
      <w:start w:val="1"/>
      <w:numFmt w:val="lowerRoman"/>
      <w:lvlText w:val="%9."/>
      <w:lvlJc w:val="right"/>
      <w:pPr>
        <w:ind w:left="6585" w:hanging="180"/>
      </w:pPr>
    </w:lvl>
  </w:abstractNum>
  <w:abstractNum w:abstractNumId="7" w15:restartNumberingAfterBreak="0">
    <w:nsid w:val="2B470AB5"/>
    <w:multiLevelType w:val="hybridMultilevel"/>
    <w:tmpl w:val="48B015C8"/>
    <w:lvl w:ilvl="0" w:tplc="E91C7388">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E551C2E"/>
    <w:multiLevelType w:val="hybridMultilevel"/>
    <w:tmpl w:val="61EABDC8"/>
    <w:lvl w:ilvl="0" w:tplc="04090017">
      <w:start w:val="1"/>
      <w:numFmt w:val="lowerLetter"/>
      <w:lvlText w:val="%1)"/>
      <w:lvlJc w:val="left"/>
      <w:pPr>
        <w:ind w:left="36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9" w15:restartNumberingAfterBreak="0">
    <w:nsid w:val="32565B11"/>
    <w:multiLevelType w:val="hybridMultilevel"/>
    <w:tmpl w:val="E6B443CA"/>
    <w:lvl w:ilvl="0" w:tplc="097E8E16">
      <w:start w:val="1"/>
      <w:numFmt w:val="decimal"/>
      <w:lvlText w:val="%1."/>
      <w:lvlJc w:val="left"/>
      <w:pPr>
        <w:ind w:left="105" w:hanging="196"/>
      </w:pPr>
      <w:rPr>
        <w:rFonts w:ascii="Georgia" w:eastAsia="Georgia" w:hAnsi="Georgia" w:cs="Georgia" w:hint="default"/>
        <w:spacing w:val="0"/>
        <w:w w:val="112"/>
        <w:sz w:val="19"/>
        <w:szCs w:val="19"/>
      </w:rPr>
    </w:lvl>
    <w:lvl w:ilvl="1" w:tplc="536001F0">
      <w:numFmt w:val="bullet"/>
      <w:lvlText w:val="•"/>
      <w:lvlJc w:val="left"/>
      <w:pPr>
        <w:ind w:left="975" w:hanging="196"/>
      </w:pPr>
    </w:lvl>
    <w:lvl w:ilvl="2" w:tplc="8C52C480">
      <w:numFmt w:val="bullet"/>
      <w:lvlText w:val="•"/>
      <w:lvlJc w:val="left"/>
      <w:pPr>
        <w:ind w:left="1850" w:hanging="196"/>
      </w:pPr>
    </w:lvl>
    <w:lvl w:ilvl="3" w:tplc="E5601506">
      <w:numFmt w:val="bullet"/>
      <w:lvlText w:val="•"/>
      <w:lvlJc w:val="left"/>
      <w:pPr>
        <w:ind w:left="2725" w:hanging="196"/>
      </w:pPr>
    </w:lvl>
    <w:lvl w:ilvl="4" w:tplc="F27C3BCE">
      <w:numFmt w:val="bullet"/>
      <w:lvlText w:val="•"/>
      <w:lvlJc w:val="left"/>
      <w:pPr>
        <w:ind w:left="3600" w:hanging="196"/>
      </w:pPr>
    </w:lvl>
    <w:lvl w:ilvl="5" w:tplc="9B604470">
      <w:numFmt w:val="bullet"/>
      <w:lvlText w:val="•"/>
      <w:lvlJc w:val="left"/>
      <w:pPr>
        <w:ind w:left="4475" w:hanging="196"/>
      </w:pPr>
    </w:lvl>
    <w:lvl w:ilvl="6" w:tplc="031A6E1E">
      <w:numFmt w:val="bullet"/>
      <w:lvlText w:val="•"/>
      <w:lvlJc w:val="left"/>
      <w:pPr>
        <w:ind w:left="5350" w:hanging="196"/>
      </w:pPr>
    </w:lvl>
    <w:lvl w:ilvl="7" w:tplc="0E08A8E0">
      <w:numFmt w:val="bullet"/>
      <w:lvlText w:val="•"/>
      <w:lvlJc w:val="left"/>
      <w:pPr>
        <w:ind w:left="6225" w:hanging="196"/>
      </w:pPr>
    </w:lvl>
    <w:lvl w:ilvl="8" w:tplc="1C20698A">
      <w:numFmt w:val="bullet"/>
      <w:lvlText w:val="•"/>
      <w:lvlJc w:val="left"/>
      <w:pPr>
        <w:ind w:left="7100" w:hanging="196"/>
      </w:pPr>
    </w:lvl>
  </w:abstractNum>
  <w:abstractNum w:abstractNumId="10" w15:restartNumberingAfterBreak="0">
    <w:nsid w:val="4EC9327B"/>
    <w:multiLevelType w:val="hybridMultilevel"/>
    <w:tmpl w:val="B428E30A"/>
    <w:lvl w:ilvl="0" w:tplc="04090019">
      <w:start w:val="1"/>
      <w:numFmt w:val="lowerLetter"/>
      <w:lvlText w:val="%1."/>
      <w:lvlJc w:val="left"/>
      <w:pPr>
        <w:ind w:left="825" w:hanging="360"/>
      </w:pPr>
    </w:lvl>
    <w:lvl w:ilvl="1" w:tplc="20000019" w:tentative="1">
      <w:start w:val="1"/>
      <w:numFmt w:val="lowerLetter"/>
      <w:lvlText w:val="%2."/>
      <w:lvlJc w:val="left"/>
      <w:pPr>
        <w:ind w:left="1545" w:hanging="360"/>
      </w:pPr>
    </w:lvl>
    <w:lvl w:ilvl="2" w:tplc="2000001B" w:tentative="1">
      <w:start w:val="1"/>
      <w:numFmt w:val="lowerRoman"/>
      <w:lvlText w:val="%3."/>
      <w:lvlJc w:val="right"/>
      <w:pPr>
        <w:ind w:left="2265" w:hanging="180"/>
      </w:pPr>
    </w:lvl>
    <w:lvl w:ilvl="3" w:tplc="2000000F" w:tentative="1">
      <w:start w:val="1"/>
      <w:numFmt w:val="decimal"/>
      <w:lvlText w:val="%4."/>
      <w:lvlJc w:val="left"/>
      <w:pPr>
        <w:ind w:left="2985" w:hanging="360"/>
      </w:pPr>
    </w:lvl>
    <w:lvl w:ilvl="4" w:tplc="20000019" w:tentative="1">
      <w:start w:val="1"/>
      <w:numFmt w:val="lowerLetter"/>
      <w:lvlText w:val="%5."/>
      <w:lvlJc w:val="left"/>
      <w:pPr>
        <w:ind w:left="3705" w:hanging="360"/>
      </w:pPr>
    </w:lvl>
    <w:lvl w:ilvl="5" w:tplc="2000001B" w:tentative="1">
      <w:start w:val="1"/>
      <w:numFmt w:val="lowerRoman"/>
      <w:lvlText w:val="%6."/>
      <w:lvlJc w:val="right"/>
      <w:pPr>
        <w:ind w:left="4425" w:hanging="180"/>
      </w:pPr>
    </w:lvl>
    <w:lvl w:ilvl="6" w:tplc="2000000F" w:tentative="1">
      <w:start w:val="1"/>
      <w:numFmt w:val="decimal"/>
      <w:lvlText w:val="%7."/>
      <w:lvlJc w:val="left"/>
      <w:pPr>
        <w:ind w:left="5145" w:hanging="360"/>
      </w:pPr>
    </w:lvl>
    <w:lvl w:ilvl="7" w:tplc="20000019" w:tentative="1">
      <w:start w:val="1"/>
      <w:numFmt w:val="lowerLetter"/>
      <w:lvlText w:val="%8."/>
      <w:lvlJc w:val="left"/>
      <w:pPr>
        <w:ind w:left="5865" w:hanging="360"/>
      </w:pPr>
    </w:lvl>
    <w:lvl w:ilvl="8" w:tplc="2000001B" w:tentative="1">
      <w:start w:val="1"/>
      <w:numFmt w:val="lowerRoman"/>
      <w:lvlText w:val="%9."/>
      <w:lvlJc w:val="right"/>
      <w:pPr>
        <w:ind w:left="6585" w:hanging="180"/>
      </w:pPr>
    </w:lvl>
  </w:abstractNum>
  <w:abstractNum w:abstractNumId="11" w15:restartNumberingAfterBreak="0">
    <w:nsid w:val="51370031"/>
    <w:multiLevelType w:val="hybridMultilevel"/>
    <w:tmpl w:val="000629D2"/>
    <w:lvl w:ilvl="0" w:tplc="2000000F">
      <w:start w:val="1"/>
      <w:numFmt w:val="decimal"/>
      <w:lvlText w:val="%1."/>
      <w:lvlJc w:val="left"/>
      <w:pPr>
        <w:ind w:left="629" w:hanging="360"/>
      </w:pPr>
    </w:lvl>
    <w:lvl w:ilvl="1" w:tplc="20000019" w:tentative="1">
      <w:start w:val="1"/>
      <w:numFmt w:val="lowerLetter"/>
      <w:lvlText w:val="%2."/>
      <w:lvlJc w:val="left"/>
      <w:pPr>
        <w:ind w:left="1349" w:hanging="360"/>
      </w:pPr>
    </w:lvl>
    <w:lvl w:ilvl="2" w:tplc="2000001B" w:tentative="1">
      <w:start w:val="1"/>
      <w:numFmt w:val="lowerRoman"/>
      <w:lvlText w:val="%3."/>
      <w:lvlJc w:val="right"/>
      <w:pPr>
        <w:ind w:left="2069" w:hanging="180"/>
      </w:pPr>
    </w:lvl>
    <w:lvl w:ilvl="3" w:tplc="2000000F" w:tentative="1">
      <w:start w:val="1"/>
      <w:numFmt w:val="decimal"/>
      <w:lvlText w:val="%4."/>
      <w:lvlJc w:val="left"/>
      <w:pPr>
        <w:ind w:left="2789" w:hanging="360"/>
      </w:pPr>
    </w:lvl>
    <w:lvl w:ilvl="4" w:tplc="20000019" w:tentative="1">
      <w:start w:val="1"/>
      <w:numFmt w:val="lowerLetter"/>
      <w:lvlText w:val="%5."/>
      <w:lvlJc w:val="left"/>
      <w:pPr>
        <w:ind w:left="3509" w:hanging="360"/>
      </w:pPr>
    </w:lvl>
    <w:lvl w:ilvl="5" w:tplc="2000001B" w:tentative="1">
      <w:start w:val="1"/>
      <w:numFmt w:val="lowerRoman"/>
      <w:lvlText w:val="%6."/>
      <w:lvlJc w:val="right"/>
      <w:pPr>
        <w:ind w:left="4229" w:hanging="180"/>
      </w:pPr>
    </w:lvl>
    <w:lvl w:ilvl="6" w:tplc="2000000F" w:tentative="1">
      <w:start w:val="1"/>
      <w:numFmt w:val="decimal"/>
      <w:lvlText w:val="%7."/>
      <w:lvlJc w:val="left"/>
      <w:pPr>
        <w:ind w:left="4949" w:hanging="360"/>
      </w:pPr>
    </w:lvl>
    <w:lvl w:ilvl="7" w:tplc="20000019" w:tentative="1">
      <w:start w:val="1"/>
      <w:numFmt w:val="lowerLetter"/>
      <w:lvlText w:val="%8."/>
      <w:lvlJc w:val="left"/>
      <w:pPr>
        <w:ind w:left="5669" w:hanging="360"/>
      </w:pPr>
    </w:lvl>
    <w:lvl w:ilvl="8" w:tplc="2000001B" w:tentative="1">
      <w:start w:val="1"/>
      <w:numFmt w:val="lowerRoman"/>
      <w:lvlText w:val="%9."/>
      <w:lvlJc w:val="right"/>
      <w:pPr>
        <w:ind w:left="6389" w:hanging="180"/>
      </w:pPr>
    </w:lvl>
  </w:abstractNum>
  <w:abstractNum w:abstractNumId="12" w15:restartNumberingAfterBreak="0">
    <w:nsid w:val="67DA6571"/>
    <w:multiLevelType w:val="hybridMultilevel"/>
    <w:tmpl w:val="CB3095E6"/>
    <w:lvl w:ilvl="0" w:tplc="04090017">
      <w:start w:val="1"/>
      <w:numFmt w:val="lowerLetter"/>
      <w:lvlText w:val="%1)"/>
      <w:lvlJc w:val="left"/>
      <w:pPr>
        <w:ind w:left="36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3" w15:restartNumberingAfterBreak="0">
    <w:nsid w:val="6B6553D8"/>
    <w:multiLevelType w:val="hybridMultilevel"/>
    <w:tmpl w:val="7124E122"/>
    <w:lvl w:ilvl="0" w:tplc="04090019">
      <w:start w:val="1"/>
      <w:numFmt w:val="lowerLetter"/>
      <w:lvlText w:val="%1."/>
      <w:lvlJc w:val="left"/>
      <w:pPr>
        <w:ind w:left="825" w:hanging="360"/>
      </w:pPr>
    </w:lvl>
    <w:lvl w:ilvl="1" w:tplc="20000019" w:tentative="1">
      <w:start w:val="1"/>
      <w:numFmt w:val="lowerLetter"/>
      <w:lvlText w:val="%2."/>
      <w:lvlJc w:val="left"/>
      <w:pPr>
        <w:ind w:left="1545" w:hanging="360"/>
      </w:pPr>
    </w:lvl>
    <w:lvl w:ilvl="2" w:tplc="2000001B" w:tentative="1">
      <w:start w:val="1"/>
      <w:numFmt w:val="lowerRoman"/>
      <w:lvlText w:val="%3."/>
      <w:lvlJc w:val="right"/>
      <w:pPr>
        <w:ind w:left="2265" w:hanging="180"/>
      </w:pPr>
    </w:lvl>
    <w:lvl w:ilvl="3" w:tplc="2000000F" w:tentative="1">
      <w:start w:val="1"/>
      <w:numFmt w:val="decimal"/>
      <w:lvlText w:val="%4."/>
      <w:lvlJc w:val="left"/>
      <w:pPr>
        <w:ind w:left="2985" w:hanging="360"/>
      </w:pPr>
    </w:lvl>
    <w:lvl w:ilvl="4" w:tplc="20000019" w:tentative="1">
      <w:start w:val="1"/>
      <w:numFmt w:val="lowerLetter"/>
      <w:lvlText w:val="%5."/>
      <w:lvlJc w:val="left"/>
      <w:pPr>
        <w:ind w:left="3705" w:hanging="360"/>
      </w:pPr>
    </w:lvl>
    <w:lvl w:ilvl="5" w:tplc="2000001B" w:tentative="1">
      <w:start w:val="1"/>
      <w:numFmt w:val="lowerRoman"/>
      <w:lvlText w:val="%6."/>
      <w:lvlJc w:val="right"/>
      <w:pPr>
        <w:ind w:left="4425" w:hanging="180"/>
      </w:pPr>
    </w:lvl>
    <w:lvl w:ilvl="6" w:tplc="2000000F" w:tentative="1">
      <w:start w:val="1"/>
      <w:numFmt w:val="decimal"/>
      <w:lvlText w:val="%7."/>
      <w:lvlJc w:val="left"/>
      <w:pPr>
        <w:ind w:left="5145" w:hanging="360"/>
      </w:pPr>
    </w:lvl>
    <w:lvl w:ilvl="7" w:tplc="20000019" w:tentative="1">
      <w:start w:val="1"/>
      <w:numFmt w:val="lowerLetter"/>
      <w:lvlText w:val="%8."/>
      <w:lvlJc w:val="left"/>
      <w:pPr>
        <w:ind w:left="5865" w:hanging="360"/>
      </w:pPr>
    </w:lvl>
    <w:lvl w:ilvl="8" w:tplc="2000001B" w:tentative="1">
      <w:start w:val="1"/>
      <w:numFmt w:val="lowerRoman"/>
      <w:lvlText w:val="%9."/>
      <w:lvlJc w:val="right"/>
      <w:pPr>
        <w:ind w:left="6585" w:hanging="180"/>
      </w:pPr>
    </w:lvl>
  </w:abstractNum>
  <w:abstractNum w:abstractNumId="14" w15:restartNumberingAfterBreak="0">
    <w:nsid w:val="717D1953"/>
    <w:multiLevelType w:val="hybridMultilevel"/>
    <w:tmpl w:val="560A1A4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9"/>
    <w:lvlOverride w:ilvl="0">
      <w:startOverride w:val="1"/>
    </w:lvlOverride>
    <w:lvlOverride w:ilvl="1"/>
    <w:lvlOverride w:ilvl="2"/>
    <w:lvlOverride w:ilvl="3"/>
    <w:lvlOverride w:ilvl="4"/>
    <w:lvlOverride w:ilvl="5"/>
    <w:lvlOverride w:ilvl="6"/>
    <w:lvlOverride w:ilvl="7"/>
    <w:lvlOverride w:ilvl="8"/>
  </w:num>
  <w:num w:numId="2">
    <w:abstractNumId w:val="0"/>
  </w:num>
  <w:num w:numId="3">
    <w:abstractNumId w:val="1"/>
  </w:num>
  <w:num w:numId="4">
    <w:abstractNumId w:val="13"/>
  </w:num>
  <w:num w:numId="5">
    <w:abstractNumId w:val="11"/>
  </w:num>
  <w:num w:numId="6">
    <w:abstractNumId w:val="6"/>
  </w:num>
  <w:num w:numId="7">
    <w:abstractNumId w:val="10"/>
  </w:num>
  <w:num w:numId="8">
    <w:abstractNumId w:val="14"/>
  </w:num>
  <w:num w:numId="9">
    <w:abstractNumId w:val="12"/>
  </w:num>
  <w:num w:numId="10">
    <w:abstractNumId w:val="5"/>
  </w:num>
  <w:num w:numId="11">
    <w:abstractNumId w:val="4"/>
  </w:num>
  <w:num w:numId="12">
    <w:abstractNumId w:val="3"/>
  </w:num>
  <w:num w:numId="13">
    <w:abstractNumId w:val="2"/>
  </w:num>
  <w:num w:numId="14">
    <w:abstractNumId w:val="8"/>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DQ0Nje2NDS3MDU0szBR0lEKTi0uzszPAykwrAUAWL93ViwAAAA="/>
  </w:docVars>
  <w:rsids>
    <w:rsidRoot w:val="009914A7"/>
    <w:rsid w:val="00013A98"/>
    <w:rsid w:val="00050D04"/>
    <w:rsid w:val="00055FDA"/>
    <w:rsid w:val="000724A1"/>
    <w:rsid w:val="000824FE"/>
    <w:rsid w:val="000922EE"/>
    <w:rsid w:val="000A3CC2"/>
    <w:rsid w:val="0010759E"/>
    <w:rsid w:val="00131E8D"/>
    <w:rsid w:val="001578EA"/>
    <w:rsid w:val="00170157"/>
    <w:rsid w:val="00183875"/>
    <w:rsid w:val="001A6F0E"/>
    <w:rsid w:val="001E4D6F"/>
    <w:rsid w:val="00220A1D"/>
    <w:rsid w:val="00244B6B"/>
    <w:rsid w:val="002505EF"/>
    <w:rsid w:val="00255497"/>
    <w:rsid w:val="00275B8C"/>
    <w:rsid w:val="002A01F1"/>
    <w:rsid w:val="002A50C1"/>
    <w:rsid w:val="002B20A5"/>
    <w:rsid w:val="002C2A7D"/>
    <w:rsid w:val="002D2F83"/>
    <w:rsid w:val="00304FE4"/>
    <w:rsid w:val="003255E9"/>
    <w:rsid w:val="003300C6"/>
    <w:rsid w:val="003A2144"/>
    <w:rsid w:val="003B2CE7"/>
    <w:rsid w:val="003B2F90"/>
    <w:rsid w:val="003D02B9"/>
    <w:rsid w:val="003F3CA7"/>
    <w:rsid w:val="003F673E"/>
    <w:rsid w:val="0040407C"/>
    <w:rsid w:val="00462337"/>
    <w:rsid w:val="00465856"/>
    <w:rsid w:val="0048795D"/>
    <w:rsid w:val="0049357E"/>
    <w:rsid w:val="004E1055"/>
    <w:rsid w:val="004E3649"/>
    <w:rsid w:val="00502F6F"/>
    <w:rsid w:val="005215C9"/>
    <w:rsid w:val="005274B5"/>
    <w:rsid w:val="0053640A"/>
    <w:rsid w:val="0055301C"/>
    <w:rsid w:val="0056416A"/>
    <w:rsid w:val="00585A9C"/>
    <w:rsid w:val="005A2DD7"/>
    <w:rsid w:val="006029B0"/>
    <w:rsid w:val="00603107"/>
    <w:rsid w:val="0062715C"/>
    <w:rsid w:val="0063169D"/>
    <w:rsid w:val="006440BC"/>
    <w:rsid w:val="00646587"/>
    <w:rsid w:val="0065636D"/>
    <w:rsid w:val="00657642"/>
    <w:rsid w:val="0069225A"/>
    <w:rsid w:val="00694C56"/>
    <w:rsid w:val="00694E53"/>
    <w:rsid w:val="006A3BE5"/>
    <w:rsid w:val="006A5A84"/>
    <w:rsid w:val="006C7581"/>
    <w:rsid w:val="006F0FB6"/>
    <w:rsid w:val="006F376B"/>
    <w:rsid w:val="00715A9C"/>
    <w:rsid w:val="007175AD"/>
    <w:rsid w:val="00722C65"/>
    <w:rsid w:val="00742BF6"/>
    <w:rsid w:val="007464D2"/>
    <w:rsid w:val="00761274"/>
    <w:rsid w:val="007A5192"/>
    <w:rsid w:val="007D2880"/>
    <w:rsid w:val="00802CAC"/>
    <w:rsid w:val="008062DB"/>
    <w:rsid w:val="00821375"/>
    <w:rsid w:val="008244CE"/>
    <w:rsid w:val="008459AD"/>
    <w:rsid w:val="008530E6"/>
    <w:rsid w:val="00863017"/>
    <w:rsid w:val="00870D93"/>
    <w:rsid w:val="00876F00"/>
    <w:rsid w:val="008A0A9E"/>
    <w:rsid w:val="008A0B3D"/>
    <w:rsid w:val="008D6917"/>
    <w:rsid w:val="008E3B06"/>
    <w:rsid w:val="008E44E9"/>
    <w:rsid w:val="009070B7"/>
    <w:rsid w:val="009102B7"/>
    <w:rsid w:val="00933E6E"/>
    <w:rsid w:val="0093687D"/>
    <w:rsid w:val="0096057F"/>
    <w:rsid w:val="00966554"/>
    <w:rsid w:val="00981853"/>
    <w:rsid w:val="009914A7"/>
    <w:rsid w:val="00996D85"/>
    <w:rsid w:val="009A5DAD"/>
    <w:rsid w:val="009D374D"/>
    <w:rsid w:val="009D592C"/>
    <w:rsid w:val="00A07FBC"/>
    <w:rsid w:val="00A543B8"/>
    <w:rsid w:val="00A558FA"/>
    <w:rsid w:val="00AB57FD"/>
    <w:rsid w:val="00AF46FD"/>
    <w:rsid w:val="00B076D6"/>
    <w:rsid w:val="00B07CFB"/>
    <w:rsid w:val="00B1355F"/>
    <w:rsid w:val="00B17D17"/>
    <w:rsid w:val="00B20235"/>
    <w:rsid w:val="00B23ACF"/>
    <w:rsid w:val="00B50F4A"/>
    <w:rsid w:val="00B608FE"/>
    <w:rsid w:val="00B8004C"/>
    <w:rsid w:val="00BA3DBB"/>
    <w:rsid w:val="00BB024A"/>
    <w:rsid w:val="00BD0F32"/>
    <w:rsid w:val="00C26E0A"/>
    <w:rsid w:val="00C51DDE"/>
    <w:rsid w:val="00C63164"/>
    <w:rsid w:val="00C80DA9"/>
    <w:rsid w:val="00C87003"/>
    <w:rsid w:val="00C91800"/>
    <w:rsid w:val="00C972C8"/>
    <w:rsid w:val="00CB3047"/>
    <w:rsid w:val="00CB6B1B"/>
    <w:rsid w:val="00CE1069"/>
    <w:rsid w:val="00CE50A2"/>
    <w:rsid w:val="00D321C4"/>
    <w:rsid w:val="00D42B04"/>
    <w:rsid w:val="00D46809"/>
    <w:rsid w:val="00D76CEF"/>
    <w:rsid w:val="00D855D3"/>
    <w:rsid w:val="00D9171B"/>
    <w:rsid w:val="00D943B6"/>
    <w:rsid w:val="00DA4FE6"/>
    <w:rsid w:val="00DB0C94"/>
    <w:rsid w:val="00DD1166"/>
    <w:rsid w:val="00E0060A"/>
    <w:rsid w:val="00E32062"/>
    <w:rsid w:val="00E91005"/>
    <w:rsid w:val="00E9356E"/>
    <w:rsid w:val="00EA2EB7"/>
    <w:rsid w:val="00EE6FE4"/>
    <w:rsid w:val="00F2599D"/>
    <w:rsid w:val="00F3405B"/>
    <w:rsid w:val="00F55F04"/>
    <w:rsid w:val="00F56A44"/>
    <w:rsid w:val="00F77987"/>
    <w:rsid w:val="00F927B2"/>
    <w:rsid w:val="00F928B0"/>
    <w:rsid w:val="00FA0167"/>
    <w:rsid w:val="00FA1932"/>
    <w:rsid w:val="00FA2B2B"/>
    <w:rsid w:val="00FA7DCB"/>
    <w:rsid w:val="00FB4112"/>
    <w:rsid w:val="00FF20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4CB240"/>
  <w15:chartTrackingRefBased/>
  <w15:docId w15:val="{49E8582B-F5C8-4E59-91CA-0A79A32BF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062"/>
  </w:style>
  <w:style w:type="paragraph" w:styleId="Heading2">
    <w:name w:val="heading 2"/>
    <w:basedOn w:val="Normal"/>
    <w:next w:val="Normal"/>
    <w:link w:val="Heading2Char"/>
    <w:uiPriority w:val="1"/>
    <w:unhideWhenUsed/>
    <w:qFormat/>
    <w:rsid w:val="00170157"/>
    <w:pPr>
      <w:keepNext/>
      <w:keepLines/>
      <w:spacing w:before="40" w:after="0"/>
      <w:outlineLvl w:val="1"/>
    </w:pPr>
    <w:rPr>
      <w:rFonts w:asciiTheme="majorHAnsi" w:eastAsiaTheme="majorEastAsia" w:hAnsiTheme="majorHAnsi" w:cstheme="majorBidi"/>
      <w:color w:val="2F5496" w:themeColor="accent1" w:themeShade="BF"/>
      <w:sz w:val="26"/>
      <w:szCs w:val="26"/>
      <w:lang w:val="en-US"/>
    </w:rPr>
  </w:style>
  <w:style w:type="paragraph" w:styleId="Heading3">
    <w:name w:val="heading 3"/>
    <w:basedOn w:val="Normal"/>
    <w:next w:val="Normal"/>
    <w:link w:val="Heading3Char"/>
    <w:uiPriority w:val="9"/>
    <w:semiHidden/>
    <w:unhideWhenUsed/>
    <w:qFormat/>
    <w:rsid w:val="006271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5A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922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2EE"/>
  </w:style>
  <w:style w:type="paragraph" w:styleId="Footer">
    <w:name w:val="footer"/>
    <w:basedOn w:val="Normal"/>
    <w:link w:val="FooterChar"/>
    <w:uiPriority w:val="99"/>
    <w:unhideWhenUsed/>
    <w:rsid w:val="000922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2EE"/>
  </w:style>
  <w:style w:type="paragraph" w:styleId="BodyText">
    <w:name w:val="Body Text"/>
    <w:basedOn w:val="Normal"/>
    <w:link w:val="BodyTextChar"/>
    <w:uiPriority w:val="99"/>
    <w:unhideWhenUsed/>
    <w:rsid w:val="00802CAC"/>
    <w:pPr>
      <w:spacing w:after="120"/>
    </w:pPr>
  </w:style>
  <w:style w:type="character" w:customStyle="1" w:styleId="BodyTextChar">
    <w:name w:val="Body Text Char"/>
    <w:basedOn w:val="DefaultParagraphFont"/>
    <w:link w:val="BodyText"/>
    <w:uiPriority w:val="99"/>
    <w:rsid w:val="00802CAC"/>
  </w:style>
  <w:style w:type="paragraph" w:styleId="BalloonText">
    <w:name w:val="Balloon Text"/>
    <w:basedOn w:val="Normal"/>
    <w:link w:val="BalloonTextChar"/>
    <w:uiPriority w:val="99"/>
    <w:semiHidden/>
    <w:unhideWhenUsed/>
    <w:rsid w:val="006031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3107"/>
    <w:rPr>
      <w:rFonts w:ascii="Segoe UI" w:hAnsi="Segoe UI" w:cs="Segoe UI"/>
      <w:sz w:val="18"/>
      <w:szCs w:val="18"/>
    </w:rPr>
  </w:style>
  <w:style w:type="paragraph" w:styleId="ListParagraph">
    <w:name w:val="List Paragraph"/>
    <w:basedOn w:val="Normal"/>
    <w:uiPriority w:val="34"/>
    <w:qFormat/>
    <w:rsid w:val="00DD1166"/>
    <w:pPr>
      <w:ind w:left="720"/>
      <w:contextualSpacing/>
    </w:pPr>
  </w:style>
  <w:style w:type="character" w:styleId="CommentReference">
    <w:name w:val="annotation reference"/>
    <w:basedOn w:val="DefaultParagraphFont"/>
    <w:uiPriority w:val="99"/>
    <w:rsid w:val="00183875"/>
    <w:rPr>
      <w:sz w:val="16"/>
      <w:szCs w:val="16"/>
    </w:rPr>
  </w:style>
  <w:style w:type="paragraph" w:styleId="CommentText">
    <w:name w:val="annotation text"/>
    <w:basedOn w:val="Normal"/>
    <w:link w:val="CommentTextChar"/>
    <w:uiPriority w:val="99"/>
    <w:rsid w:val="00183875"/>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183875"/>
    <w:rPr>
      <w:rFonts w:ascii="Times New Roman" w:eastAsia="Times New Roman" w:hAnsi="Times New Roman" w:cs="Times New Roman"/>
      <w:sz w:val="20"/>
      <w:szCs w:val="20"/>
      <w:lang w:val="en-US"/>
    </w:rPr>
  </w:style>
  <w:style w:type="character" w:customStyle="1" w:styleId="Heading2Char">
    <w:name w:val="Heading 2 Char"/>
    <w:basedOn w:val="DefaultParagraphFont"/>
    <w:link w:val="Heading2"/>
    <w:uiPriority w:val="1"/>
    <w:rsid w:val="00170157"/>
    <w:rPr>
      <w:rFonts w:asciiTheme="majorHAnsi" w:eastAsiaTheme="majorEastAsia" w:hAnsiTheme="majorHAnsi" w:cstheme="majorBidi"/>
      <w:color w:val="2F5496" w:themeColor="accent1" w:themeShade="BF"/>
      <w:sz w:val="26"/>
      <w:szCs w:val="26"/>
      <w:lang w:val="en-US"/>
    </w:rPr>
  </w:style>
  <w:style w:type="paragraph" w:styleId="CommentSubject">
    <w:name w:val="annotation subject"/>
    <w:basedOn w:val="CommentText"/>
    <w:next w:val="CommentText"/>
    <w:link w:val="CommentSubjectChar"/>
    <w:uiPriority w:val="99"/>
    <w:semiHidden/>
    <w:unhideWhenUsed/>
    <w:rsid w:val="00B07CFB"/>
    <w:pPr>
      <w:widowControl/>
      <w:autoSpaceDE/>
      <w:autoSpaceDN/>
      <w:adjustRightInd/>
      <w:spacing w:after="160"/>
    </w:pPr>
    <w:rPr>
      <w:rFonts w:asciiTheme="minorHAnsi" w:eastAsiaTheme="minorHAnsi" w:hAnsiTheme="minorHAnsi" w:cstheme="minorBidi"/>
      <w:b/>
      <w:bCs/>
      <w:lang w:val="en-GB"/>
    </w:rPr>
  </w:style>
  <w:style w:type="character" w:customStyle="1" w:styleId="CommentSubjectChar">
    <w:name w:val="Comment Subject Char"/>
    <w:basedOn w:val="CommentTextChar"/>
    <w:link w:val="CommentSubject"/>
    <w:uiPriority w:val="99"/>
    <w:semiHidden/>
    <w:rsid w:val="00B07CFB"/>
    <w:rPr>
      <w:rFonts w:ascii="Times New Roman" w:eastAsia="Times New Roman" w:hAnsi="Times New Roman" w:cs="Times New Roman"/>
      <w:b/>
      <w:bCs/>
      <w:sz w:val="20"/>
      <w:szCs w:val="20"/>
      <w:lang w:val="en-US"/>
    </w:rPr>
  </w:style>
  <w:style w:type="character" w:customStyle="1" w:styleId="Heading3Char">
    <w:name w:val="Heading 3 Char"/>
    <w:basedOn w:val="DefaultParagraphFont"/>
    <w:link w:val="Heading3"/>
    <w:uiPriority w:val="9"/>
    <w:semiHidden/>
    <w:rsid w:val="0062715C"/>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B20235"/>
    <w:pPr>
      <w:spacing w:after="0" w:line="240" w:lineRule="auto"/>
    </w:pPr>
  </w:style>
  <w:style w:type="paragraph" w:styleId="FootnoteText">
    <w:name w:val="footnote text"/>
    <w:basedOn w:val="Normal"/>
    <w:link w:val="FootnoteTextChar"/>
    <w:uiPriority w:val="99"/>
    <w:semiHidden/>
    <w:unhideWhenUsed/>
    <w:rsid w:val="009D59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592C"/>
    <w:rPr>
      <w:sz w:val="20"/>
      <w:szCs w:val="20"/>
    </w:rPr>
  </w:style>
  <w:style w:type="character" w:styleId="FootnoteReference">
    <w:name w:val="footnote reference"/>
    <w:basedOn w:val="DefaultParagraphFont"/>
    <w:uiPriority w:val="99"/>
    <w:semiHidden/>
    <w:unhideWhenUsed/>
    <w:rsid w:val="009D592C"/>
    <w:rPr>
      <w:vertAlign w:val="superscript"/>
    </w:rPr>
  </w:style>
  <w:style w:type="character" w:styleId="Hyperlink">
    <w:name w:val="Hyperlink"/>
    <w:basedOn w:val="DefaultParagraphFont"/>
    <w:uiPriority w:val="99"/>
    <w:unhideWhenUsed/>
    <w:rsid w:val="006F376B"/>
    <w:rPr>
      <w:color w:val="0563C1" w:themeColor="hyperlink"/>
      <w:u w:val="single"/>
    </w:rPr>
  </w:style>
  <w:style w:type="character" w:customStyle="1" w:styleId="UnresolvedMention1">
    <w:name w:val="Unresolved Mention1"/>
    <w:basedOn w:val="DefaultParagraphFont"/>
    <w:uiPriority w:val="99"/>
    <w:semiHidden/>
    <w:unhideWhenUsed/>
    <w:rsid w:val="006F37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6790725">
      <w:bodyDiv w:val="1"/>
      <w:marLeft w:val="0"/>
      <w:marRight w:val="0"/>
      <w:marTop w:val="0"/>
      <w:marBottom w:val="0"/>
      <w:divBdr>
        <w:top w:val="none" w:sz="0" w:space="0" w:color="auto"/>
        <w:left w:val="none" w:sz="0" w:space="0" w:color="auto"/>
        <w:bottom w:val="none" w:sz="0" w:space="0" w:color="auto"/>
        <w:right w:val="none" w:sz="0" w:space="0" w:color="auto"/>
      </w:divBdr>
    </w:div>
    <w:div w:id="894855288">
      <w:bodyDiv w:val="1"/>
      <w:marLeft w:val="0"/>
      <w:marRight w:val="0"/>
      <w:marTop w:val="0"/>
      <w:marBottom w:val="0"/>
      <w:divBdr>
        <w:top w:val="none" w:sz="0" w:space="0" w:color="auto"/>
        <w:left w:val="none" w:sz="0" w:space="0" w:color="auto"/>
        <w:bottom w:val="none" w:sz="0" w:space="0" w:color="auto"/>
        <w:right w:val="none" w:sz="0" w:space="0" w:color="auto"/>
      </w:divBdr>
    </w:div>
    <w:div w:id="993996914">
      <w:bodyDiv w:val="1"/>
      <w:marLeft w:val="0"/>
      <w:marRight w:val="0"/>
      <w:marTop w:val="0"/>
      <w:marBottom w:val="0"/>
      <w:divBdr>
        <w:top w:val="none" w:sz="0" w:space="0" w:color="auto"/>
        <w:left w:val="none" w:sz="0" w:space="0" w:color="auto"/>
        <w:bottom w:val="none" w:sz="0" w:space="0" w:color="auto"/>
        <w:right w:val="none" w:sz="0" w:space="0" w:color="auto"/>
      </w:divBdr>
    </w:div>
    <w:div w:id="1399943254">
      <w:bodyDiv w:val="1"/>
      <w:marLeft w:val="0"/>
      <w:marRight w:val="0"/>
      <w:marTop w:val="0"/>
      <w:marBottom w:val="0"/>
      <w:divBdr>
        <w:top w:val="none" w:sz="0" w:space="0" w:color="auto"/>
        <w:left w:val="none" w:sz="0" w:space="0" w:color="auto"/>
        <w:bottom w:val="none" w:sz="0" w:space="0" w:color="auto"/>
        <w:right w:val="none" w:sz="0" w:space="0" w:color="auto"/>
      </w:divBdr>
    </w:div>
    <w:div w:id="1627277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F4891-3352-4C7C-80AC-9740F0999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1523</Words>
  <Characters>8682</Characters>
  <Application>Microsoft Office Word</Application>
  <DocSecurity>0</DocSecurity>
  <Lines>72</Lines>
  <Paragraphs>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ATandoh</dc:creator>
  <cp:keywords/>
  <dc:description/>
  <cp:lastModifiedBy>Amos Laar</cp:lastModifiedBy>
  <cp:revision>2</cp:revision>
  <dcterms:created xsi:type="dcterms:W3CDTF">2020-10-15T19:38:00Z</dcterms:created>
  <dcterms:modified xsi:type="dcterms:W3CDTF">2020-10-15T19:38:00Z</dcterms:modified>
</cp:coreProperties>
</file>