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1" w:type="dxa"/>
        <w:tblInd w:w="5" w:type="dxa"/>
        <w:tblLook w:val="04A0" w:firstRow="1" w:lastRow="0" w:firstColumn="1" w:lastColumn="0" w:noHBand="0" w:noVBand="1"/>
      </w:tblPr>
      <w:tblGrid>
        <w:gridCol w:w="3536"/>
        <w:gridCol w:w="282"/>
        <w:gridCol w:w="2051"/>
        <w:gridCol w:w="283"/>
        <w:gridCol w:w="2835"/>
        <w:gridCol w:w="284"/>
        <w:gridCol w:w="2976"/>
        <w:gridCol w:w="284"/>
        <w:gridCol w:w="1200"/>
      </w:tblGrid>
      <w:tr w:rsidR="005C767B" w14:paraId="650A1B65" w14:textId="77777777" w:rsidTr="008E5EE7">
        <w:trPr>
          <w:trHeight w:val="510"/>
        </w:trPr>
        <w:tc>
          <w:tcPr>
            <w:tcW w:w="13731" w:type="dxa"/>
            <w:gridSpan w:val="9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965E4DF" w14:textId="77777777" w:rsidR="005C767B" w:rsidRDefault="005C767B" w:rsidP="008E5EE7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17"/>
            <w:r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Table 1. </w:t>
            </w:r>
            <w:r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Participant Characteristics</w:t>
            </w:r>
          </w:p>
        </w:tc>
      </w:tr>
      <w:tr w:rsidR="005C767B" w14:paraId="2FA03C76" w14:textId="77777777" w:rsidTr="008E5EE7">
        <w:trPr>
          <w:trHeight w:val="449"/>
        </w:trPr>
        <w:tc>
          <w:tcPr>
            <w:tcW w:w="3536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FC9F07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28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11B125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569AAEC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Total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n=1383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72EE93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2DB5F1A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 Participants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n=679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38041AC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108474A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 Participants (n=704)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447CDAA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14:paraId="04DD0F4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:rsidR="005C767B" w14:paraId="5BD29D7F" w14:textId="77777777" w:rsidTr="008E5EE7">
        <w:trPr>
          <w:trHeight w:val="270"/>
        </w:trPr>
        <w:tc>
          <w:tcPr>
            <w:tcW w:w="3536" w:type="dxa"/>
            <w:tcBorders>
              <w:top w:val="single" w:sz="4" w:space="0" w:color="auto"/>
            </w:tcBorders>
            <w:noWrap/>
            <w:vAlign w:val="center"/>
          </w:tcPr>
          <w:p w14:paraId="313C45A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(y)</w:t>
            </w:r>
          </w:p>
        </w:tc>
        <w:tc>
          <w:tcPr>
            <w:tcW w:w="282" w:type="dxa"/>
            <w:tcBorders>
              <w:top w:val="single" w:sz="4" w:space="0" w:color="auto"/>
            </w:tcBorders>
            <w:noWrap/>
            <w:vAlign w:val="center"/>
          </w:tcPr>
          <w:p w14:paraId="7048AF6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  <w:noWrap/>
            <w:vAlign w:val="center"/>
          </w:tcPr>
          <w:p w14:paraId="2F7E8BF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67.13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5.28</w:t>
            </w:r>
          </w:p>
        </w:tc>
        <w:tc>
          <w:tcPr>
            <w:tcW w:w="283" w:type="dxa"/>
            <w:tcBorders>
              <w:top w:val="single" w:sz="4" w:space="0" w:color="auto"/>
            </w:tcBorders>
            <w:noWrap/>
            <w:vAlign w:val="center"/>
          </w:tcPr>
          <w:p w14:paraId="24CC526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14:paraId="4D81304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67.45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5.25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center"/>
          </w:tcPr>
          <w:p w14:paraId="7026C46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noWrap/>
            <w:vAlign w:val="center"/>
          </w:tcPr>
          <w:p w14:paraId="1A487EE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66.82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vAlign w:val="center"/>
          </w:tcPr>
          <w:p w14:paraId="6A3835B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noWrap/>
          </w:tcPr>
          <w:p w14:paraId="097154E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</w:tr>
      <w:tr w:rsidR="005C767B" w14:paraId="31FA5483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39F0F5D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Height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(m)</w:t>
            </w:r>
          </w:p>
        </w:tc>
        <w:tc>
          <w:tcPr>
            <w:tcW w:w="282" w:type="dxa"/>
            <w:noWrap/>
            <w:vAlign w:val="center"/>
          </w:tcPr>
          <w:p w14:paraId="6C1417B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59DF974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283" w:type="dxa"/>
            <w:noWrap/>
            <w:vAlign w:val="center"/>
          </w:tcPr>
          <w:p w14:paraId="71BC900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9EE770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284" w:type="dxa"/>
            <w:noWrap/>
            <w:vAlign w:val="center"/>
          </w:tcPr>
          <w:p w14:paraId="7C59CFD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1C86513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284" w:type="dxa"/>
            <w:noWrap/>
            <w:vAlign w:val="center"/>
          </w:tcPr>
          <w:p w14:paraId="67E60E6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7FC48A4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29DE63BD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6B88E36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Weight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(kg)</w:t>
            </w:r>
          </w:p>
        </w:tc>
        <w:tc>
          <w:tcPr>
            <w:tcW w:w="282" w:type="dxa"/>
            <w:noWrap/>
            <w:vAlign w:val="center"/>
          </w:tcPr>
          <w:p w14:paraId="7D88E0F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072C9D2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63.04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10.98</w:t>
            </w:r>
          </w:p>
        </w:tc>
        <w:tc>
          <w:tcPr>
            <w:tcW w:w="283" w:type="dxa"/>
            <w:noWrap/>
            <w:vAlign w:val="center"/>
          </w:tcPr>
          <w:p w14:paraId="5594FCF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4FBA555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67.52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10.42</w:t>
            </w:r>
          </w:p>
        </w:tc>
        <w:tc>
          <w:tcPr>
            <w:tcW w:w="284" w:type="dxa"/>
            <w:noWrap/>
            <w:vAlign w:val="center"/>
          </w:tcPr>
          <w:p w14:paraId="3A69E0B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0ADEF06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58.71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9.69</w:t>
            </w:r>
          </w:p>
        </w:tc>
        <w:tc>
          <w:tcPr>
            <w:tcW w:w="284" w:type="dxa"/>
            <w:noWrap/>
            <w:vAlign w:val="center"/>
          </w:tcPr>
          <w:p w14:paraId="25BA498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76A4C31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117A59C8" w14:textId="77777777" w:rsidTr="008E5EE7">
        <w:trPr>
          <w:trHeight w:val="308"/>
        </w:trPr>
        <w:tc>
          <w:tcPr>
            <w:tcW w:w="3536" w:type="dxa"/>
            <w:noWrap/>
            <w:vAlign w:val="center"/>
          </w:tcPr>
          <w:p w14:paraId="53A51DA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kg/m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noWrap/>
            <w:vAlign w:val="center"/>
          </w:tcPr>
          <w:p w14:paraId="006F814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50BEA8E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23.55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3.36</w:t>
            </w:r>
          </w:p>
        </w:tc>
        <w:tc>
          <w:tcPr>
            <w:tcW w:w="283" w:type="dxa"/>
            <w:noWrap/>
            <w:vAlign w:val="center"/>
          </w:tcPr>
          <w:p w14:paraId="3D627D4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066D36E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23.72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3.14</w:t>
            </w:r>
          </w:p>
        </w:tc>
        <w:tc>
          <w:tcPr>
            <w:tcW w:w="284" w:type="dxa"/>
            <w:noWrap/>
            <w:vAlign w:val="center"/>
          </w:tcPr>
          <w:p w14:paraId="26DF3C0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5D0E3CF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23.39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3.56</w:t>
            </w:r>
          </w:p>
        </w:tc>
        <w:tc>
          <w:tcPr>
            <w:tcW w:w="284" w:type="dxa"/>
            <w:noWrap/>
            <w:vAlign w:val="center"/>
          </w:tcPr>
          <w:p w14:paraId="0645D5E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</w:tcPr>
          <w:p w14:paraId="402CCB2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0.067</w:t>
            </w:r>
          </w:p>
        </w:tc>
      </w:tr>
      <w:tr w:rsidR="005C767B" w14:paraId="5025A29F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1DD3137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Smoking history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(no. of patients)</w:t>
            </w:r>
          </w:p>
        </w:tc>
        <w:tc>
          <w:tcPr>
            <w:tcW w:w="282" w:type="dxa"/>
            <w:noWrap/>
            <w:vAlign w:val="center"/>
          </w:tcPr>
          <w:p w14:paraId="459F875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1417E1C9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center"/>
          </w:tcPr>
          <w:p w14:paraId="733D92F0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1C3B06DD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noWrap/>
            <w:vAlign w:val="center"/>
          </w:tcPr>
          <w:p w14:paraId="1F830190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7FDFAA67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noWrap/>
            <w:vAlign w:val="center"/>
          </w:tcPr>
          <w:p w14:paraId="4299415B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0C6D175B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5646211C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4EDCA02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   Never</w:t>
            </w:r>
          </w:p>
        </w:tc>
        <w:tc>
          <w:tcPr>
            <w:tcW w:w="282" w:type="dxa"/>
            <w:noWrap/>
            <w:vAlign w:val="center"/>
          </w:tcPr>
          <w:p w14:paraId="00F9C63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093562E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097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 xml:space="preserve"> (7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9.3%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dxa"/>
            <w:noWrap/>
            <w:vAlign w:val="center"/>
          </w:tcPr>
          <w:p w14:paraId="6020F41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B41F5F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(58.5%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84" w:type="dxa"/>
            <w:noWrap/>
            <w:vAlign w:val="center"/>
          </w:tcPr>
          <w:p w14:paraId="5C858C1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0A5B874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(99.4%)</w:t>
            </w:r>
          </w:p>
        </w:tc>
        <w:tc>
          <w:tcPr>
            <w:tcW w:w="284" w:type="dxa"/>
            <w:noWrap/>
            <w:vAlign w:val="center"/>
          </w:tcPr>
          <w:p w14:paraId="74606DA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325A88FD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56771DB7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5B7108C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   Former</w:t>
            </w:r>
          </w:p>
        </w:tc>
        <w:tc>
          <w:tcPr>
            <w:tcW w:w="282" w:type="dxa"/>
            <w:noWrap/>
            <w:vAlign w:val="center"/>
          </w:tcPr>
          <w:p w14:paraId="1A6AEA2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12A5998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7.4%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3" w:type="dxa"/>
            <w:noWrap/>
            <w:vAlign w:val="center"/>
          </w:tcPr>
          <w:p w14:paraId="7600D00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183A590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(14.7%)</w:t>
            </w:r>
          </w:p>
        </w:tc>
        <w:tc>
          <w:tcPr>
            <w:tcW w:w="284" w:type="dxa"/>
            <w:noWrap/>
            <w:vAlign w:val="center"/>
          </w:tcPr>
          <w:p w14:paraId="1176B81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1280191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(0.3%)</w:t>
            </w:r>
          </w:p>
        </w:tc>
        <w:tc>
          <w:tcPr>
            <w:tcW w:w="284" w:type="dxa"/>
            <w:noWrap/>
            <w:vAlign w:val="center"/>
          </w:tcPr>
          <w:p w14:paraId="574ED0E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05B045EC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2300B89E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32BBCB0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   Current</w:t>
            </w:r>
          </w:p>
        </w:tc>
        <w:tc>
          <w:tcPr>
            <w:tcW w:w="282" w:type="dxa"/>
            <w:noWrap/>
            <w:vAlign w:val="center"/>
          </w:tcPr>
          <w:p w14:paraId="696975D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0DDA4A7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(13.3%)</w:t>
            </w:r>
          </w:p>
        </w:tc>
        <w:tc>
          <w:tcPr>
            <w:tcW w:w="283" w:type="dxa"/>
            <w:noWrap/>
            <w:vAlign w:val="center"/>
          </w:tcPr>
          <w:p w14:paraId="0A687CA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65829A9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(26.8%)</w:t>
            </w:r>
          </w:p>
        </w:tc>
        <w:tc>
          <w:tcPr>
            <w:tcW w:w="284" w:type="dxa"/>
            <w:noWrap/>
            <w:vAlign w:val="center"/>
          </w:tcPr>
          <w:p w14:paraId="5E72364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5E981E7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(0.3%)</w:t>
            </w:r>
          </w:p>
        </w:tc>
        <w:tc>
          <w:tcPr>
            <w:tcW w:w="284" w:type="dxa"/>
            <w:noWrap/>
            <w:vAlign w:val="center"/>
          </w:tcPr>
          <w:p w14:paraId="0CD4FC8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61E82C84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2658431D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6DB7581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FEV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noWrap/>
            <w:vAlign w:val="center"/>
          </w:tcPr>
          <w:p w14:paraId="2DBC651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2F80113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0.50</w:t>
            </w:r>
          </w:p>
        </w:tc>
        <w:tc>
          <w:tcPr>
            <w:tcW w:w="283" w:type="dxa"/>
            <w:noWrap/>
            <w:vAlign w:val="center"/>
          </w:tcPr>
          <w:p w14:paraId="5F21DC6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3111185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284" w:type="dxa"/>
            <w:noWrap/>
            <w:vAlign w:val="center"/>
          </w:tcPr>
          <w:p w14:paraId="77DF689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50BB6DE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284" w:type="dxa"/>
            <w:noWrap/>
            <w:vAlign w:val="center"/>
          </w:tcPr>
          <w:p w14:paraId="4173E7B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168C7B0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4AB8D54A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2313704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FEV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%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pred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282" w:type="dxa"/>
            <w:noWrap/>
            <w:vAlign w:val="center"/>
          </w:tcPr>
          <w:p w14:paraId="3BC704D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5D12B7E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83" w:type="dxa"/>
            <w:noWrap/>
            <w:vAlign w:val="center"/>
          </w:tcPr>
          <w:p w14:paraId="3224F68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4F13417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84" w:type="dxa"/>
            <w:noWrap/>
            <w:vAlign w:val="center"/>
          </w:tcPr>
          <w:p w14:paraId="30C3153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4711FEE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284" w:type="dxa"/>
            <w:noWrap/>
            <w:vAlign w:val="center"/>
          </w:tcPr>
          <w:p w14:paraId="186BC90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</w:tcPr>
          <w:p w14:paraId="7A0C738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0.083</w:t>
            </w:r>
          </w:p>
        </w:tc>
      </w:tr>
      <w:tr w:rsidR="005C767B" w14:paraId="2FD89E5C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2FDB4A3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FVC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noWrap/>
            <w:vAlign w:val="center"/>
          </w:tcPr>
          <w:p w14:paraId="0ABB84D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56E2EF0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283" w:type="dxa"/>
            <w:noWrap/>
            <w:vAlign w:val="center"/>
          </w:tcPr>
          <w:p w14:paraId="5AFA07E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450F54D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0.49</w:t>
            </w:r>
          </w:p>
        </w:tc>
        <w:tc>
          <w:tcPr>
            <w:tcW w:w="284" w:type="dxa"/>
            <w:noWrap/>
            <w:vAlign w:val="center"/>
          </w:tcPr>
          <w:p w14:paraId="783656A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57A643D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284" w:type="dxa"/>
            <w:noWrap/>
            <w:vAlign w:val="center"/>
          </w:tcPr>
          <w:p w14:paraId="20866C5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5FF75DD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59047C43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243FF64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FEV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/FVC</w:t>
            </w:r>
          </w:p>
        </w:tc>
        <w:tc>
          <w:tcPr>
            <w:tcW w:w="282" w:type="dxa"/>
            <w:noWrap/>
            <w:vAlign w:val="center"/>
          </w:tcPr>
          <w:p w14:paraId="44D8E1B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4F58A32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81.62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6.55</w:t>
            </w:r>
          </w:p>
        </w:tc>
        <w:tc>
          <w:tcPr>
            <w:tcW w:w="283" w:type="dxa"/>
            <w:noWrap/>
            <w:vAlign w:val="center"/>
          </w:tcPr>
          <w:p w14:paraId="16777E9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0140FB0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81.48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</w:t>
            </w:r>
          </w:p>
        </w:tc>
        <w:tc>
          <w:tcPr>
            <w:tcW w:w="284" w:type="dxa"/>
            <w:noWrap/>
            <w:vAlign w:val="center"/>
          </w:tcPr>
          <w:p w14:paraId="34EB9CB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4DE778B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81.75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6.28</w:t>
            </w:r>
          </w:p>
        </w:tc>
        <w:tc>
          <w:tcPr>
            <w:tcW w:w="284" w:type="dxa"/>
            <w:noWrap/>
            <w:vAlign w:val="center"/>
          </w:tcPr>
          <w:p w14:paraId="440EC2D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</w:tcPr>
          <w:p w14:paraId="055640E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0.456</w:t>
            </w:r>
          </w:p>
        </w:tc>
      </w:tr>
      <w:tr w:rsidR="005C767B" w14:paraId="0DEDC089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1C2005D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TLV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noWrap/>
            <w:vAlign w:val="center"/>
          </w:tcPr>
          <w:p w14:paraId="138CA10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1509A16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</w:t>
            </w:r>
          </w:p>
        </w:tc>
        <w:tc>
          <w:tcPr>
            <w:tcW w:w="283" w:type="dxa"/>
            <w:noWrap/>
            <w:vAlign w:val="center"/>
          </w:tcPr>
          <w:p w14:paraId="2D81671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585D07E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</w:t>
            </w:r>
          </w:p>
        </w:tc>
        <w:tc>
          <w:tcPr>
            <w:tcW w:w="284" w:type="dxa"/>
            <w:noWrap/>
            <w:vAlign w:val="center"/>
          </w:tcPr>
          <w:p w14:paraId="04049F8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4069C96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284" w:type="dxa"/>
            <w:noWrap/>
            <w:vAlign w:val="center"/>
          </w:tcPr>
          <w:p w14:paraId="355F49F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23A50CE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7C724424" w14:textId="77777777" w:rsidTr="008E5EE7">
        <w:trPr>
          <w:trHeight w:val="53"/>
        </w:trPr>
        <w:tc>
          <w:tcPr>
            <w:tcW w:w="3536" w:type="dxa"/>
            <w:noWrap/>
            <w:vAlign w:val="center"/>
          </w:tcPr>
          <w:p w14:paraId="74FFF27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noWrap/>
            <w:vAlign w:val="center"/>
          </w:tcPr>
          <w:p w14:paraId="1A0620B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7820EF3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283" w:type="dxa"/>
            <w:noWrap/>
            <w:vAlign w:val="center"/>
          </w:tcPr>
          <w:p w14:paraId="228593F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798AC1D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284" w:type="dxa"/>
            <w:noWrap/>
            <w:vAlign w:val="center"/>
          </w:tcPr>
          <w:p w14:paraId="5B3B8E7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16D5C6D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284" w:type="dxa"/>
            <w:noWrap/>
            <w:vAlign w:val="center"/>
          </w:tcPr>
          <w:p w14:paraId="223A353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2E187CA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5449DB76" w14:textId="77777777" w:rsidTr="008E5EE7">
        <w:trPr>
          <w:trHeight w:val="270"/>
        </w:trPr>
        <w:tc>
          <w:tcPr>
            <w:tcW w:w="3536" w:type="dxa"/>
            <w:noWrap/>
            <w:vAlign w:val="center"/>
          </w:tcPr>
          <w:p w14:paraId="46AD0B7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WT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noWrap/>
            <w:vAlign w:val="center"/>
          </w:tcPr>
          <w:p w14:paraId="779EC8B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2186526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</w:t>
            </w:r>
          </w:p>
        </w:tc>
        <w:tc>
          <w:tcPr>
            <w:tcW w:w="283" w:type="dxa"/>
            <w:noWrap/>
            <w:vAlign w:val="center"/>
          </w:tcPr>
          <w:p w14:paraId="3913BEB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45892E8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284" w:type="dxa"/>
            <w:noWrap/>
            <w:vAlign w:val="center"/>
          </w:tcPr>
          <w:p w14:paraId="3ACAD10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11C1C72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0.10</w:t>
            </w:r>
          </w:p>
        </w:tc>
        <w:tc>
          <w:tcPr>
            <w:tcW w:w="284" w:type="dxa"/>
            <w:noWrap/>
            <w:vAlign w:val="center"/>
          </w:tcPr>
          <w:p w14:paraId="52029D5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495B72A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782A3FF5" w14:textId="77777777" w:rsidTr="008E5EE7">
        <w:trPr>
          <w:trHeight w:val="308"/>
        </w:trPr>
        <w:tc>
          <w:tcPr>
            <w:tcW w:w="3536" w:type="dxa"/>
            <w:noWrap/>
            <w:vAlign w:val="center"/>
          </w:tcPr>
          <w:p w14:paraId="30752E9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noWrap/>
            <w:vAlign w:val="center"/>
          </w:tcPr>
          <w:p w14:paraId="1A8804F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</w:tcPr>
          <w:p w14:paraId="6F33F3A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20.66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6.27</w:t>
            </w:r>
          </w:p>
        </w:tc>
        <w:tc>
          <w:tcPr>
            <w:tcW w:w="283" w:type="dxa"/>
            <w:noWrap/>
            <w:vAlign w:val="center"/>
          </w:tcPr>
          <w:p w14:paraId="3716A7F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noWrap/>
            <w:vAlign w:val="center"/>
          </w:tcPr>
          <w:p w14:paraId="7B37141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21.67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6.66</w:t>
            </w:r>
          </w:p>
        </w:tc>
        <w:tc>
          <w:tcPr>
            <w:tcW w:w="284" w:type="dxa"/>
            <w:noWrap/>
            <w:vAlign w:val="center"/>
          </w:tcPr>
          <w:p w14:paraId="0B0A69E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noWrap/>
            <w:vAlign w:val="center"/>
          </w:tcPr>
          <w:p w14:paraId="298DC1E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19.69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5.72</w:t>
            </w:r>
          </w:p>
        </w:tc>
        <w:tc>
          <w:tcPr>
            <w:tcW w:w="284" w:type="dxa"/>
            <w:noWrap/>
            <w:vAlign w:val="center"/>
          </w:tcPr>
          <w:p w14:paraId="3E55500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center"/>
          </w:tcPr>
          <w:p w14:paraId="69EB04F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&lt;.001</w:t>
            </w:r>
          </w:p>
        </w:tc>
      </w:tr>
      <w:tr w:rsidR="005C767B" w14:paraId="3A568713" w14:textId="77777777" w:rsidTr="008E5EE7">
        <w:trPr>
          <w:trHeight w:val="270"/>
        </w:trPr>
        <w:tc>
          <w:tcPr>
            <w:tcW w:w="3536" w:type="dxa"/>
            <w:tcBorders>
              <w:bottom w:val="single" w:sz="12" w:space="0" w:color="auto"/>
            </w:tcBorders>
            <w:noWrap/>
            <w:vAlign w:val="center"/>
          </w:tcPr>
          <w:p w14:paraId="07E49E1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WA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% (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82" w:type="dxa"/>
            <w:tcBorders>
              <w:bottom w:val="single" w:sz="12" w:space="0" w:color="auto"/>
            </w:tcBorders>
            <w:noWrap/>
            <w:vAlign w:val="center"/>
          </w:tcPr>
          <w:p w14:paraId="68922E4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tcBorders>
              <w:bottom w:val="single" w:sz="12" w:space="0" w:color="auto"/>
            </w:tcBorders>
            <w:noWrap/>
            <w:vAlign w:val="center"/>
          </w:tcPr>
          <w:p w14:paraId="4B0623A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65.24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3.17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noWrap/>
            <w:vAlign w:val="center"/>
          </w:tcPr>
          <w:p w14:paraId="45935B1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noWrap/>
            <w:vAlign w:val="center"/>
          </w:tcPr>
          <w:p w14:paraId="4119965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65.37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noWrap/>
            <w:vAlign w:val="center"/>
          </w:tcPr>
          <w:p w14:paraId="0DAA129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noWrap/>
            <w:vAlign w:val="center"/>
          </w:tcPr>
          <w:p w14:paraId="5097725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65.12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noWrap/>
            <w:vAlign w:val="center"/>
          </w:tcPr>
          <w:p w14:paraId="5D0B0EE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12" w:space="0" w:color="auto"/>
            </w:tcBorders>
            <w:noWrap/>
          </w:tcPr>
          <w:p w14:paraId="0C47D22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0.146</w:t>
            </w:r>
          </w:p>
        </w:tc>
      </w:tr>
      <w:tr w:rsidR="005C767B" w14:paraId="5DA82FF9" w14:textId="77777777" w:rsidTr="008E5EE7">
        <w:trPr>
          <w:trHeight w:val="270"/>
        </w:trPr>
        <w:tc>
          <w:tcPr>
            <w:tcW w:w="13731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14:paraId="2488BA5F" w14:textId="77777777" w:rsidR="005C767B" w:rsidRDefault="005C767B" w:rsidP="008E5E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Except where indicated, data are means ± SDs. Data in parentheses are percentages. P values are for t test comparisons between male and female participants.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 = .0038 for significance after Bonferroni correction.</w:t>
            </w:r>
          </w:p>
          <w:p w14:paraId="2C629984" w14:textId="77777777" w:rsidR="005C767B" w:rsidRDefault="005C767B" w:rsidP="008E5E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bbreviations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BMI = body mass index (calculated as weight in kilograms divided by height in meters squared), FEV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forced expiratory volume in 1 second, FEV₁%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pred, percent predicted forced expiratory volume in 1 second;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FVC = forced vital capacity, TLV = total lung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volume, Pi10 = square root of the wall area of a hypothetical airway with an internal perimeter of 10 mm, WT = wall thickness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= luminal area,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WA% =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 area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percentage,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  <w:bookmarkEnd w:id="0"/>
    </w:tbl>
    <w:p w14:paraId="18454730" w14:textId="77777777" w:rsidR="005C767B" w:rsidRDefault="005C767B" w:rsidP="005C767B">
      <w:pPr>
        <w:rPr>
          <w:rFonts w:ascii="Times New Roman" w:hAnsi="Times New Roman" w:cs="Times New Roman"/>
          <w:b/>
          <w:bCs/>
          <w:sz w:val="24"/>
          <w:szCs w:val="24"/>
        </w:rPr>
        <w:sectPr w:rsidR="005C767B" w:rsidSect="005C767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371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65"/>
        <w:gridCol w:w="2070"/>
        <w:gridCol w:w="282"/>
        <w:gridCol w:w="1236"/>
        <w:gridCol w:w="1236"/>
        <w:gridCol w:w="236"/>
        <w:gridCol w:w="1241"/>
        <w:gridCol w:w="1241"/>
        <w:gridCol w:w="242"/>
        <w:gridCol w:w="1228"/>
        <w:gridCol w:w="1228"/>
        <w:gridCol w:w="245"/>
        <w:gridCol w:w="1178"/>
        <w:gridCol w:w="1183"/>
      </w:tblGrid>
      <w:tr w:rsidR="005C767B" w14:paraId="306828DA" w14:textId="77777777" w:rsidTr="008E5EE7">
        <w:trPr>
          <w:trHeight w:val="510"/>
        </w:trPr>
        <w:tc>
          <w:tcPr>
            <w:tcW w:w="12528" w:type="dxa"/>
            <w:gridSpan w:val="13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4C8CD36" w14:textId="77777777" w:rsidR="005C767B" w:rsidRDefault="005C767B" w:rsidP="008E5EE7">
            <w:pPr>
              <w:widowControl/>
              <w:jc w:val="left"/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Table 2. </w:t>
            </w:r>
            <w:r>
              <w:rPr>
                <w:rFonts w:ascii="Times New Roman" w:eastAsia="SimHei" w:hAnsi="Times New Roman" w:cs="Times New Roman"/>
                <w:color w:val="000000"/>
                <w:kern w:val="0"/>
                <w:sz w:val="24"/>
                <w:szCs w:val="24"/>
              </w:rPr>
              <w:t>Reference Bronchial Parameter Percentiles Split by Age and Sex</w:t>
            </w:r>
          </w:p>
        </w:tc>
        <w:tc>
          <w:tcPr>
            <w:tcW w:w="1183" w:type="dxa"/>
            <w:tcBorders>
              <w:bottom w:val="single" w:sz="12" w:space="0" w:color="auto"/>
            </w:tcBorders>
          </w:tcPr>
          <w:p w14:paraId="1675631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C767B" w14:paraId="30A3CE68" w14:textId="77777777" w:rsidTr="008E5EE7">
        <w:trPr>
          <w:trHeight w:val="449"/>
        </w:trPr>
        <w:tc>
          <w:tcPr>
            <w:tcW w:w="865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26F3FA7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78DC0403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92D90F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94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B9DD29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 (y)</w:t>
            </w:r>
          </w:p>
        </w:tc>
      </w:tr>
      <w:tr w:rsidR="005C767B" w14:paraId="41F2AE98" w14:textId="77777777" w:rsidTr="008E5EE7">
        <w:trPr>
          <w:trHeight w:val="419"/>
        </w:trPr>
        <w:tc>
          <w:tcPr>
            <w:tcW w:w="293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7323B6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282" w:type="dxa"/>
            <w:tcBorders>
              <w:top w:val="nil"/>
              <w:left w:val="nil"/>
            </w:tcBorders>
            <w:noWrap/>
            <w:vAlign w:val="center"/>
          </w:tcPr>
          <w:p w14:paraId="7D1EC805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EC589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60-64</w:t>
            </w:r>
          </w:p>
        </w:tc>
        <w:tc>
          <w:tcPr>
            <w:tcW w:w="236" w:type="dxa"/>
            <w:tcBorders>
              <w:top w:val="single" w:sz="4" w:space="0" w:color="auto"/>
            </w:tcBorders>
            <w:noWrap/>
            <w:vAlign w:val="center"/>
          </w:tcPr>
          <w:p w14:paraId="260F343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52943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65-69</w:t>
            </w:r>
          </w:p>
        </w:tc>
        <w:tc>
          <w:tcPr>
            <w:tcW w:w="242" w:type="dxa"/>
            <w:tcBorders>
              <w:top w:val="single" w:sz="4" w:space="0" w:color="auto"/>
            </w:tcBorders>
            <w:noWrap/>
            <w:vAlign w:val="center"/>
          </w:tcPr>
          <w:p w14:paraId="6B0C0BD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2E3FF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70-74</w:t>
            </w:r>
          </w:p>
        </w:tc>
        <w:tc>
          <w:tcPr>
            <w:tcW w:w="245" w:type="dxa"/>
            <w:tcBorders>
              <w:top w:val="single" w:sz="4" w:space="0" w:color="auto"/>
            </w:tcBorders>
            <w:noWrap/>
            <w:vAlign w:val="center"/>
          </w:tcPr>
          <w:p w14:paraId="3158EE6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BFA39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≥75</w:t>
            </w:r>
          </w:p>
        </w:tc>
      </w:tr>
      <w:tr w:rsidR="005C767B" w14:paraId="6D76BCF1" w14:textId="77777777" w:rsidTr="008E5EE7">
        <w:trPr>
          <w:trHeight w:val="411"/>
        </w:trPr>
        <w:tc>
          <w:tcPr>
            <w:tcW w:w="86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20CA8C" w14:textId="77777777" w:rsidR="005C767B" w:rsidRDefault="005C767B" w:rsidP="008E5EE7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0721B9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nil"/>
            </w:tcBorders>
            <w:noWrap/>
            <w:vAlign w:val="center"/>
          </w:tcPr>
          <w:p w14:paraId="43A566E9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69D50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1E835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3BA0E4D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76DB5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C9D2B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noWrap/>
            <w:vAlign w:val="center"/>
          </w:tcPr>
          <w:p w14:paraId="31A60AE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FD17E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8A1C6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noWrap/>
            <w:vAlign w:val="center"/>
          </w:tcPr>
          <w:p w14:paraId="066FA8E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B0775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DE5BD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</w:tr>
      <w:tr w:rsidR="005C767B" w14:paraId="4E2D2F57" w14:textId="77777777" w:rsidTr="008E5EE7">
        <w:trPr>
          <w:trHeight w:val="270"/>
        </w:trPr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3B685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No. of participants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251E50C9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noWrap/>
            <w:vAlign w:val="center"/>
          </w:tcPr>
          <w:p w14:paraId="170DE2A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noWrap/>
            <w:vAlign w:val="center"/>
          </w:tcPr>
          <w:p w14:paraId="0ABCB38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36" w:type="dxa"/>
            <w:tcBorders>
              <w:top w:val="single" w:sz="4" w:space="0" w:color="auto"/>
            </w:tcBorders>
            <w:noWrap/>
            <w:vAlign w:val="center"/>
          </w:tcPr>
          <w:p w14:paraId="0440F96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noWrap/>
            <w:vAlign w:val="center"/>
          </w:tcPr>
          <w:p w14:paraId="4BAB807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noWrap/>
            <w:vAlign w:val="center"/>
          </w:tcPr>
          <w:p w14:paraId="0D6D001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42" w:type="dxa"/>
            <w:tcBorders>
              <w:top w:val="single" w:sz="4" w:space="0" w:color="auto"/>
            </w:tcBorders>
            <w:noWrap/>
            <w:vAlign w:val="center"/>
          </w:tcPr>
          <w:p w14:paraId="29AA6E6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noWrap/>
            <w:vAlign w:val="center"/>
          </w:tcPr>
          <w:p w14:paraId="0A59D6F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noWrap/>
            <w:vAlign w:val="center"/>
          </w:tcPr>
          <w:p w14:paraId="33984CA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45" w:type="dxa"/>
            <w:tcBorders>
              <w:top w:val="single" w:sz="4" w:space="0" w:color="auto"/>
            </w:tcBorders>
            <w:noWrap/>
            <w:vAlign w:val="center"/>
          </w:tcPr>
          <w:p w14:paraId="74C229E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noWrap/>
            <w:vAlign w:val="center"/>
          </w:tcPr>
          <w:p w14:paraId="57CDEDA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noWrap/>
            <w:vAlign w:val="center"/>
          </w:tcPr>
          <w:p w14:paraId="12226FF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5C767B" w14:paraId="3230789F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DFEB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Pi10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076D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8FCB65B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31EC9222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5BAEEA5B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60619440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A814A5F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6D0EE04C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noWrap/>
            <w:vAlign w:val="center"/>
          </w:tcPr>
          <w:p w14:paraId="6EBFAFE1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4ACB36B6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70FEB436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</w:tcPr>
          <w:p w14:paraId="7654827C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31ECD74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14:paraId="6FBC9F19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087DBB15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02D07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C210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82C38A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1386251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236" w:type="dxa"/>
            <w:noWrap/>
            <w:vAlign w:val="center"/>
          </w:tcPr>
          <w:p w14:paraId="1C4A266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236" w:type="dxa"/>
            <w:noWrap/>
            <w:vAlign w:val="center"/>
          </w:tcPr>
          <w:p w14:paraId="63AFC34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68E2C19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241" w:type="dxa"/>
            <w:noWrap/>
            <w:vAlign w:val="center"/>
          </w:tcPr>
          <w:p w14:paraId="5E2ADA4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242" w:type="dxa"/>
            <w:noWrap/>
            <w:vAlign w:val="center"/>
          </w:tcPr>
          <w:p w14:paraId="2D040C9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0F63C4F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228" w:type="dxa"/>
            <w:noWrap/>
            <w:vAlign w:val="center"/>
          </w:tcPr>
          <w:p w14:paraId="0186FAF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245" w:type="dxa"/>
            <w:noWrap/>
            <w:vAlign w:val="center"/>
          </w:tcPr>
          <w:p w14:paraId="3257808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1EB3D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1183" w:type="dxa"/>
            <w:noWrap/>
            <w:vAlign w:val="center"/>
          </w:tcPr>
          <w:p w14:paraId="1890DD1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</w:tr>
      <w:tr w:rsidR="005C767B" w14:paraId="4CB6762C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EC94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D836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4A7375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0E023F6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1236" w:type="dxa"/>
            <w:noWrap/>
            <w:vAlign w:val="center"/>
          </w:tcPr>
          <w:p w14:paraId="0745FFA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236" w:type="dxa"/>
            <w:noWrap/>
            <w:vAlign w:val="center"/>
          </w:tcPr>
          <w:p w14:paraId="236D388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301D855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1241" w:type="dxa"/>
            <w:noWrap/>
            <w:vAlign w:val="center"/>
          </w:tcPr>
          <w:p w14:paraId="7791BB6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242" w:type="dxa"/>
            <w:noWrap/>
            <w:vAlign w:val="center"/>
          </w:tcPr>
          <w:p w14:paraId="2CCEC2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12FBD98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228" w:type="dxa"/>
            <w:noWrap/>
            <w:vAlign w:val="center"/>
          </w:tcPr>
          <w:p w14:paraId="62D56EE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245" w:type="dxa"/>
            <w:noWrap/>
            <w:vAlign w:val="center"/>
          </w:tcPr>
          <w:p w14:paraId="310B8F3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3823D4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183" w:type="dxa"/>
            <w:noWrap/>
            <w:vAlign w:val="center"/>
          </w:tcPr>
          <w:p w14:paraId="567474E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</w:tr>
      <w:tr w:rsidR="005C767B" w14:paraId="7E59DD32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05A2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FD17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E44157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54F7DEB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1236" w:type="dxa"/>
            <w:noWrap/>
            <w:vAlign w:val="center"/>
          </w:tcPr>
          <w:p w14:paraId="442777E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236" w:type="dxa"/>
            <w:noWrap/>
            <w:vAlign w:val="center"/>
          </w:tcPr>
          <w:p w14:paraId="392EE06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5664D92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241" w:type="dxa"/>
            <w:noWrap/>
            <w:vAlign w:val="center"/>
          </w:tcPr>
          <w:p w14:paraId="75EC0E1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242" w:type="dxa"/>
            <w:noWrap/>
            <w:vAlign w:val="center"/>
          </w:tcPr>
          <w:p w14:paraId="7BE5E03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3CD7D06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228" w:type="dxa"/>
            <w:noWrap/>
            <w:vAlign w:val="center"/>
          </w:tcPr>
          <w:p w14:paraId="3E622C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245" w:type="dxa"/>
            <w:noWrap/>
            <w:vAlign w:val="center"/>
          </w:tcPr>
          <w:p w14:paraId="5745756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EB55C4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1183" w:type="dxa"/>
            <w:noWrap/>
            <w:vAlign w:val="center"/>
          </w:tcPr>
          <w:p w14:paraId="2EA1558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</w:tr>
      <w:tr w:rsidR="005C767B" w14:paraId="036FD4AE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7D53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BFAE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CA5017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4135861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236" w:type="dxa"/>
            <w:noWrap/>
            <w:vAlign w:val="center"/>
          </w:tcPr>
          <w:p w14:paraId="3D66477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236" w:type="dxa"/>
            <w:noWrap/>
            <w:vAlign w:val="center"/>
          </w:tcPr>
          <w:p w14:paraId="17CFBC8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77F5D6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241" w:type="dxa"/>
            <w:noWrap/>
            <w:vAlign w:val="center"/>
          </w:tcPr>
          <w:p w14:paraId="0C2F2FA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242" w:type="dxa"/>
            <w:noWrap/>
            <w:vAlign w:val="center"/>
          </w:tcPr>
          <w:p w14:paraId="09430CF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6C54C1D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1228" w:type="dxa"/>
            <w:noWrap/>
            <w:vAlign w:val="center"/>
          </w:tcPr>
          <w:p w14:paraId="0A9CF66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245" w:type="dxa"/>
            <w:noWrap/>
            <w:vAlign w:val="center"/>
          </w:tcPr>
          <w:p w14:paraId="42A48D3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DCAC76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183" w:type="dxa"/>
            <w:noWrap/>
            <w:vAlign w:val="center"/>
          </w:tcPr>
          <w:p w14:paraId="2751AD3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</w:tr>
      <w:tr w:rsidR="005C767B" w14:paraId="6B5CEB52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ED0A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8894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616B87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00AF810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236" w:type="dxa"/>
            <w:noWrap/>
            <w:vAlign w:val="center"/>
          </w:tcPr>
          <w:p w14:paraId="67F4B9A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236" w:type="dxa"/>
            <w:noWrap/>
            <w:vAlign w:val="center"/>
          </w:tcPr>
          <w:p w14:paraId="328462D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BD199F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241" w:type="dxa"/>
            <w:noWrap/>
            <w:vAlign w:val="center"/>
          </w:tcPr>
          <w:p w14:paraId="530D79B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242" w:type="dxa"/>
            <w:noWrap/>
            <w:vAlign w:val="center"/>
          </w:tcPr>
          <w:p w14:paraId="4703568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661AFB8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228" w:type="dxa"/>
            <w:noWrap/>
            <w:vAlign w:val="center"/>
          </w:tcPr>
          <w:p w14:paraId="342FD09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245" w:type="dxa"/>
            <w:noWrap/>
            <w:vAlign w:val="center"/>
          </w:tcPr>
          <w:p w14:paraId="29612DC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0271D9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1183" w:type="dxa"/>
            <w:noWrap/>
            <w:vAlign w:val="center"/>
          </w:tcPr>
          <w:p w14:paraId="47A6F6F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</w:tr>
      <w:tr w:rsidR="005C767B" w14:paraId="15C62FE1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C8C3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WT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C1BA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A9ECC28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690B1496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6921BA92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4DFF6B73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5AC9F0A5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021C9EE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noWrap/>
            <w:vAlign w:val="center"/>
          </w:tcPr>
          <w:p w14:paraId="7B4C56B8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3AA7D7F1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5413FF35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</w:tcPr>
          <w:p w14:paraId="1E32791C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15CED62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14:paraId="350B83A5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76E7F9D1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78388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DEC7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7959F5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620FC8F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1236" w:type="dxa"/>
            <w:noWrap/>
            <w:vAlign w:val="center"/>
          </w:tcPr>
          <w:p w14:paraId="129C9FB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236" w:type="dxa"/>
            <w:noWrap/>
            <w:vAlign w:val="center"/>
          </w:tcPr>
          <w:p w14:paraId="1DA7107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2D302DF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241" w:type="dxa"/>
            <w:noWrap/>
            <w:vAlign w:val="center"/>
          </w:tcPr>
          <w:p w14:paraId="2C5FB95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242" w:type="dxa"/>
            <w:noWrap/>
            <w:vAlign w:val="center"/>
          </w:tcPr>
          <w:p w14:paraId="6F5708D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78FA003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1228" w:type="dxa"/>
            <w:noWrap/>
            <w:vAlign w:val="center"/>
          </w:tcPr>
          <w:p w14:paraId="29E6D9C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245" w:type="dxa"/>
            <w:noWrap/>
            <w:vAlign w:val="center"/>
          </w:tcPr>
          <w:p w14:paraId="183D901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CCEAD2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183" w:type="dxa"/>
            <w:noWrap/>
            <w:vAlign w:val="center"/>
          </w:tcPr>
          <w:p w14:paraId="6FD5C4B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</w:tr>
      <w:tr w:rsidR="005C767B" w14:paraId="1DEC19E7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7AB4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1BED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9A3435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675AC5D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236" w:type="dxa"/>
            <w:noWrap/>
            <w:vAlign w:val="center"/>
          </w:tcPr>
          <w:p w14:paraId="2065425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236" w:type="dxa"/>
            <w:noWrap/>
            <w:vAlign w:val="center"/>
          </w:tcPr>
          <w:p w14:paraId="67ADFC8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8BCF45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241" w:type="dxa"/>
            <w:noWrap/>
            <w:vAlign w:val="center"/>
          </w:tcPr>
          <w:p w14:paraId="23F5D99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1.21 </w:t>
            </w:r>
          </w:p>
        </w:tc>
        <w:tc>
          <w:tcPr>
            <w:tcW w:w="242" w:type="dxa"/>
            <w:noWrap/>
            <w:vAlign w:val="center"/>
          </w:tcPr>
          <w:p w14:paraId="29AA1E2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7E526D0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228" w:type="dxa"/>
            <w:noWrap/>
            <w:vAlign w:val="center"/>
          </w:tcPr>
          <w:p w14:paraId="3B2E1A6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1.23 </w:t>
            </w:r>
          </w:p>
        </w:tc>
        <w:tc>
          <w:tcPr>
            <w:tcW w:w="245" w:type="dxa"/>
            <w:noWrap/>
            <w:vAlign w:val="center"/>
          </w:tcPr>
          <w:p w14:paraId="72B7F8B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6CCBA9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1183" w:type="dxa"/>
            <w:noWrap/>
            <w:vAlign w:val="center"/>
          </w:tcPr>
          <w:p w14:paraId="471F7C3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</w:tr>
      <w:tr w:rsidR="005C767B" w14:paraId="341D2170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A6BF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BB8C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4ED1F1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27CE52A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1236" w:type="dxa"/>
            <w:noWrap/>
            <w:vAlign w:val="center"/>
          </w:tcPr>
          <w:p w14:paraId="3145AB5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236" w:type="dxa"/>
            <w:noWrap/>
            <w:vAlign w:val="center"/>
          </w:tcPr>
          <w:p w14:paraId="58CAAD7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726DF3B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241" w:type="dxa"/>
            <w:noWrap/>
            <w:vAlign w:val="center"/>
          </w:tcPr>
          <w:p w14:paraId="7F2C925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242" w:type="dxa"/>
            <w:noWrap/>
            <w:vAlign w:val="center"/>
          </w:tcPr>
          <w:p w14:paraId="6BF811F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26D6074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228" w:type="dxa"/>
            <w:noWrap/>
            <w:vAlign w:val="center"/>
          </w:tcPr>
          <w:p w14:paraId="7BE1DA7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245" w:type="dxa"/>
            <w:noWrap/>
            <w:vAlign w:val="center"/>
          </w:tcPr>
          <w:p w14:paraId="2287503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C1C219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183" w:type="dxa"/>
            <w:noWrap/>
            <w:vAlign w:val="center"/>
          </w:tcPr>
          <w:p w14:paraId="1E40B99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</w:tr>
      <w:tr w:rsidR="005C767B" w14:paraId="7C452DA0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88D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6CFA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A394DD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036D6F2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236" w:type="dxa"/>
            <w:noWrap/>
            <w:vAlign w:val="center"/>
          </w:tcPr>
          <w:p w14:paraId="184E10D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236" w:type="dxa"/>
            <w:noWrap/>
            <w:vAlign w:val="center"/>
          </w:tcPr>
          <w:p w14:paraId="05E91AF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5ABC502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1241" w:type="dxa"/>
            <w:noWrap/>
            <w:vAlign w:val="center"/>
          </w:tcPr>
          <w:p w14:paraId="055C64A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242" w:type="dxa"/>
            <w:noWrap/>
            <w:vAlign w:val="center"/>
          </w:tcPr>
          <w:p w14:paraId="448F1FA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41BD5B1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228" w:type="dxa"/>
            <w:noWrap/>
            <w:vAlign w:val="center"/>
          </w:tcPr>
          <w:p w14:paraId="185BBDD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245" w:type="dxa"/>
            <w:noWrap/>
            <w:vAlign w:val="center"/>
          </w:tcPr>
          <w:p w14:paraId="128EEE6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05D6EB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1183" w:type="dxa"/>
            <w:noWrap/>
            <w:vAlign w:val="center"/>
          </w:tcPr>
          <w:p w14:paraId="6B6E29C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</w:tr>
      <w:tr w:rsidR="005C767B" w14:paraId="4DEB7FE1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442D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52BB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65ADDC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06F9F98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1236" w:type="dxa"/>
            <w:noWrap/>
            <w:vAlign w:val="center"/>
          </w:tcPr>
          <w:p w14:paraId="3EE65D4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236" w:type="dxa"/>
            <w:noWrap/>
            <w:vAlign w:val="center"/>
          </w:tcPr>
          <w:p w14:paraId="269621B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68988C5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241" w:type="dxa"/>
            <w:noWrap/>
            <w:vAlign w:val="center"/>
          </w:tcPr>
          <w:p w14:paraId="3F4E145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1.38 </w:t>
            </w:r>
          </w:p>
        </w:tc>
        <w:tc>
          <w:tcPr>
            <w:tcW w:w="242" w:type="dxa"/>
            <w:noWrap/>
            <w:vAlign w:val="center"/>
          </w:tcPr>
          <w:p w14:paraId="31703DA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39FA11E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1.40 </w:t>
            </w:r>
          </w:p>
        </w:tc>
        <w:tc>
          <w:tcPr>
            <w:tcW w:w="1228" w:type="dxa"/>
            <w:noWrap/>
            <w:vAlign w:val="center"/>
          </w:tcPr>
          <w:p w14:paraId="498D836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245" w:type="dxa"/>
            <w:noWrap/>
            <w:vAlign w:val="center"/>
          </w:tcPr>
          <w:p w14:paraId="54F751B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2F0611D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183" w:type="dxa"/>
            <w:noWrap/>
            <w:vAlign w:val="center"/>
          </w:tcPr>
          <w:p w14:paraId="16E7992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</w:tr>
      <w:tr w:rsidR="005C767B" w14:paraId="215041F5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5A73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DBA7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126F88B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1F199E67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34DE87D9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580E4CAC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37A04F35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C0B6D3D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noWrap/>
            <w:vAlign w:val="center"/>
          </w:tcPr>
          <w:p w14:paraId="7D6A6D7C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76F73451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049EF473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</w:tcPr>
          <w:p w14:paraId="61149E57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F0B6324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14:paraId="22E75FBB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61738CDC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F1040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F1C3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68AA0A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1F4220B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13.25 </w:t>
            </w:r>
          </w:p>
        </w:tc>
        <w:tc>
          <w:tcPr>
            <w:tcW w:w="1236" w:type="dxa"/>
            <w:noWrap/>
            <w:vAlign w:val="center"/>
          </w:tcPr>
          <w:p w14:paraId="46EE554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12.53 </w:t>
            </w:r>
          </w:p>
        </w:tc>
        <w:tc>
          <w:tcPr>
            <w:tcW w:w="236" w:type="dxa"/>
            <w:noWrap/>
            <w:vAlign w:val="center"/>
          </w:tcPr>
          <w:p w14:paraId="404AC9E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031855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13.70 </w:t>
            </w:r>
          </w:p>
        </w:tc>
        <w:tc>
          <w:tcPr>
            <w:tcW w:w="1241" w:type="dxa"/>
            <w:noWrap/>
            <w:vAlign w:val="center"/>
          </w:tcPr>
          <w:p w14:paraId="56D4C77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12.66 </w:t>
            </w:r>
          </w:p>
        </w:tc>
        <w:tc>
          <w:tcPr>
            <w:tcW w:w="242" w:type="dxa"/>
            <w:noWrap/>
            <w:vAlign w:val="center"/>
          </w:tcPr>
          <w:p w14:paraId="3BF6472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7213775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13.18 </w:t>
            </w:r>
          </w:p>
        </w:tc>
        <w:tc>
          <w:tcPr>
            <w:tcW w:w="1228" w:type="dxa"/>
            <w:noWrap/>
            <w:vAlign w:val="center"/>
          </w:tcPr>
          <w:p w14:paraId="6FD6CB0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11.92 </w:t>
            </w:r>
          </w:p>
        </w:tc>
        <w:tc>
          <w:tcPr>
            <w:tcW w:w="245" w:type="dxa"/>
            <w:noWrap/>
            <w:vAlign w:val="center"/>
          </w:tcPr>
          <w:p w14:paraId="1E36C36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5F2F86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12.27 </w:t>
            </w:r>
          </w:p>
        </w:tc>
        <w:tc>
          <w:tcPr>
            <w:tcW w:w="1183" w:type="dxa"/>
            <w:noWrap/>
            <w:vAlign w:val="center"/>
          </w:tcPr>
          <w:p w14:paraId="45301A7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12.29 </w:t>
            </w:r>
          </w:p>
        </w:tc>
      </w:tr>
      <w:tr w:rsidR="005C767B" w14:paraId="5264945F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FC1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CA24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57A3FE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0DF17C8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16.78 </w:t>
            </w:r>
          </w:p>
        </w:tc>
        <w:tc>
          <w:tcPr>
            <w:tcW w:w="1236" w:type="dxa"/>
            <w:noWrap/>
            <w:vAlign w:val="center"/>
          </w:tcPr>
          <w:p w14:paraId="0442D5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15.81 </w:t>
            </w:r>
          </w:p>
        </w:tc>
        <w:tc>
          <w:tcPr>
            <w:tcW w:w="236" w:type="dxa"/>
            <w:noWrap/>
            <w:vAlign w:val="center"/>
          </w:tcPr>
          <w:p w14:paraId="130E317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228D57F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17.95 </w:t>
            </w:r>
          </w:p>
        </w:tc>
        <w:tc>
          <w:tcPr>
            <w:tcW w:w="1241" w:type="dxa"/>
            <w:noWrap/>
            <w:vAlign w:val="center"/>
          </w:tcPr>
          <w:p w14:paraId="237534A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16.48 </w:t>
            </w:r>
          </w:p>
        </w:tc>
        <w:tc>
          <w:tcPr>
            <w:tcW w:w="242" w:type="dxa"/>
            <w:noWrap/>
            <w:vAlign w:val="center"/>
          </w:tcPr>
          <w:p w14:paraId="6271461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2E9B3B1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16.76 </w:t>
            </w:r>
          </w:p>
        </w:tc>
        <w:tc>
          <w:tcPr>
            <w:tcW w:w="1228" w:type="dxa"/>
            <w:noWrap/>
            <w:vAlign w:val="center"/>
          </w:tcPr>
          <w:p w14:paraId="1436036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14.88 </w:t>
            </w:r>
          </w:p>
        </w:tc>
        <w:tc>
          <w:tcPr>
            <w:tcW w:w="245" w:type="dxa"/>
            <w:noWrap/>
            <w:vAlign w:val="center"/>
          </w:tcPr>
          <w:p w14:paraId="772D1C1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89ACB5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15.16 </w:t>
            </w:r>
          </w:p>
        </w:tc>
        <w:tc>
          <w:tcPr>
            <w:tcW w:w="1183" w:type="dxa"/>
            <w:noWrap/>
            <w:vAlign w:val="center"/>
          </w:tcPr>
          <w:p w14:paraId="0577723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14.59 </w:t>
            </w:r>
          </w:p>
        </w:tc>
      </w:tr>
      <w:tr w:rsidR="005C767B" w14:paraId="00301A74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CE0C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8B53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3FE022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02A4C0C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20.90 </w:t>
            </w:r>
          </w:p>
        </w:tc>
        <w:tc>
          <w:tcPr>
            <w:tcW w:w="1236" w:type="dxa"/>
            <w:noWrap/>
            <w:vAlign w:val="center"/>
          </w:tcPr>
          <w:p w14:paraId="058521E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18.96 </w:t>
            </w:r>
          </w:p>
        </w:tc>
        <w:tc>
          <w:tcPr>
            <w:tcW w:w="236" w:type="dxa"/>
            <w:noWrap/>
            <w:vAlign w:val="center"/>
          </w:tcPr>
          <w:p w14:paraId="5F72AC4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4D481F5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21.94 </w:t>
            </w:r>
          </w:p>
        </w:tc>
        <w:tc>
          <w:tcPr>
            <w:tcW w:w="1241" w:type="dxa"/>
            <w:noWrap/>
            <w:vAlign w:val="center"/>
          </w:tcPr>
          <w:p w14:paraId="62E6107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19.73 </w:t>
            </w:r>
          </w:p>
        </w:tc>
        <w:tc>
          <w:tcPr>
            <w:tcW w:w="242" w:type="dxa"/>
            <w:noWrap/>
            <w:vAlign w:val="center"/>
          </w:tcPr>
          <w:p w14:paraId="2F1254E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6D4F50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20.34 </w:t>
            </w:r>
          </w:p>
        </w:tc>
        <w:tc>
          <w:tcPr>
            <w:tcW w:w="1228" w:type="dxa"/>
            <w:noWrap/>
            <w:vAlign w:val="center"/>
          </w:tcPr>
          <w:p w14:paraId="16BDBB9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19.00 </w:t>
            </w:r>
          </w:p>
        </w:tc>
        <w:tc>
          <w:tcPr>
            <w:tcW w:w="245" w:type="dxa"/>
            <w:noWrap/>
            <w:vAlign w:val="center"/>
          </w:tcPr>
          <w:p w14:paraId="07D164F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71A656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20.20 </w:t>
            </w:r>
          </w:p>
        </w:tc>
        <w:tc>
          <w:tcPr>
            <w:tcW w:w="1183" w:type="dxa"/>
            <w:noWrap/>
            <w:vAlign w:val="center"/>
          </w:tcPr>
          <w:p w14:paraId="1AB0802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17.71 </w:t>
            </w:r>
          </w:p>
        </w:tc>
      </w:tr>
      <w:tr w:rsidR="005C767B" w14:paraId="030D5101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38AE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50461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4A5EF82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6CE201D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24.99 </w:t>
            </w:r>
          </w:p>
        </w:tc>
        <w:tc>
          <w:tcPr>
            <w:tcW w:w="1236" w:type="dxa"/>
            <w:noWrap/>
            <w:vAlign w:val="center"/>
          </w:tcPr>
          <w:p w14:paraId="356DE7C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22.88 </w:t>
            </w:r>
          </w:p>
        </w:tc>
        <w:tc>
          <w:tcPr>
            <w:tcW w:w="236" w:type="dxa"/>
            <w:noWrap/>
            <w:vAlign w:val="center"/>
          </w:tcPr>
          <w:p w14:paraId="54629AF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65E0848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26.00 </w:t>
            </w:r>
          </w:p>
        </w:tc>
        <w:tc>
          <w:tcPr>
            <w:tcW w:w="1241" w:type="dxa"/>
            <w:noWrap/>
            <w:vAlign w:val="center"/>
          </w:tcPr>
          <w:p w14:paraId="7148CD6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24.09 </w:t>
            </w:r>
          </w:p>
        </w:tc>
        <w:tc>
          <w:tcPr>
            <w:tcW w:w="242" w:type="dxa"/>
            <w:noWrap/>
            <w:vAlign w:val="center"/>
          </w:tcPr>
          <w:p w14:paraId="10FC3E7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37F4F32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27.47 </w:t>
            </w:r>
          </w:p>
        </w:tc>
        <w:tc>
          <w:tcPr>
            <w:tcW w:w="1228" w:type="dxa"/>
            <w:noWrap/>
            <w:vAlign w:val="center"/>
          </w:tcPr>
          <w:p w14:paraId="4B20370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22.61 </w:t>
            </w:r>
          </w:p>
        </w:tc>
        <w:tc>
          <w:tcPr>
            <w:tcW w:w="245" w:type="dxa"/>
            <w:noWrap/>
            <w:vAlign w:val="center"/>
          </w:tcPr>
          <w:p w14:paraId="2DEB823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EEFA28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23.59 </w:t>
            </w:r>
          </w:p>
        </w:tc>
        <w:tc>
          <w:tcPr>
            <w:tcW w:w="1183" w:type="dxa"/>
            <w:noWrap/>
            <w:vAlign w:val="center"/>
          </w:tcPr>
          <w:p w14:paraId="0A3A8BA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21.57 </w:t>
            </w:r>
          </w:p>
        </w:tc>
      </w:tr>
      <w:tr w:rsidR="005C767B" w14:paraId="603008E0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94F1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BA98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5F47DA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6F85846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28.85 </w:t>
            </w:r>
          </w:p>
        </w:tc>
        <w:tc>
          <w:tcPr>
            <w:tcW w:w="1236" w:type="dxa"/>
            <w:noWrap/>
            <w:vAlign w:val="center"/>
          </w:tcPr>
          <w:p w14:paraId="703537B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27.55 </w:t>
            </w:r>
          </w:p>
        </w:tc>
        <w:tc>
          <w:tcPr>
            <w:tcW w:w="236" w:type="dxa"/>
            <w:noWrap/>
            <w:vAlign w:val="center"/>
          </w:tcPr>
          <w:p w14:paraId="44A7284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5BC1A3B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31.32 </w:t>
            </w:r>
          </w:p>
        </w:tc>
        <w:tc>
          <w:tcPr>
            <w:tcW w:w="1241" w:type="dxa"/>
            <w:noWrap/>
            <w:vAlign w:val="center"/>
          </w:tcPr>
          <w:p w14:paraId="2EB318A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27.46 </w:t>
            </w:r>
          </w:p>
        </w:tc>
        <w:tc>
          <w:tcPr>
            <w:tcW w:w="242" w:type="dxa"/>
            <w:noWrap/>
            <w:vAlign w:val="center"/>
          </w:tcPr>
          <w:p w14:paraId="27C5585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58DBF39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31.68 </w:t>
            </w:r>
          </w:p>
        </w:tc>
        <w:tc>
          <w:tcPr>
            <w:tcW w:w="1228" w:type="dxa"/>
            <w:noWrap/>
            <w:vAlign w:val="center"/>
          </w:tcPr>
          <w:p w14:paraId="091D328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26.66 </w:t>
            </w:r>
          </w:p>
        </w:tc>
        <w:tc>
          <w:tcPr>
            <w:tcW w:w="245" w:type="dxa"/>
            <w:noWrap/>
            <w:vAlign w:val="center"/>
          </w:tcPr>
          <w:p w14:paraId="4028989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071FAF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27.62 </w:t>
            </w:r>
          </w:p>
        </w:tc>
        <w:tc>
          <w:tcPr>
            <w:tcW w:w="1183" w:type="dxa"/>
            <w:noWrap/>
            <w:vAlign w:val="center"/>
          </w:tcPr>
          <w:p w14:paraId="5FB5E57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26.47 </w:t>
            </w:r>
          </w:p>
        </w:tc>
      </w:tr>
      <w:tr w:rsidR="005C767B" w14:paraId="5B19FB49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157A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BCF0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CE1E59B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31324FA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7226027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3738AE4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4828BC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6F38E45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noWrap/>
            <w:vAlign w:val="center"/>
          </w:tcPr>
          <w:p w14:paraId="749C233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2500A1F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2452739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</w:tcPr>
          <w:p w14:paraId="0A29798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4279AF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14:paraId="2E71B42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C767B" w14:paraId="7D728A90" w14:textId="77777777" w:rsidTr="008E5EE7">
        <w:trPr>
          <w:trHeight w:val="399"/>
        </w:trPr>
        <w:tc>
          <w:tcPr>
            <w:tcW w:w="865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0ECA10A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78EE07DF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B0E61A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94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378697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 (y)</w:t>
            </w:r>
          </w:p>
        </w:tc>
      </w:tr>
      <w:tr w:rsidR="005C767B" w14:paraId="7BFA890F" w14:textId="77777777" w:rsidTr="008E5EE7">
        <w:trPr>
          <w:trHeight w:val="411"/>
        </w:trPr>
        <w:tc>
          <w:tcPr>
            <w:tcW w:w="293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E3AA71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282" w:type="dxa"/>
            <w:tcBorders>
              <w:top w:val="nil"/>
              <w:left w:val="nil"/>
            </w:tcBorders>
            <w:noWrap/>
            <w:vAlign w:val="center"/>
          </w:tcPr>
          <w:p w14:paraId="1B289258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82F8E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60-64</w:t>
            </w:r>
          </w:p>
        </w:tc>
        <w:tc>
          <w:tcPr>
            <w:tcW w:w="236" w:type="dxa"/>
            <w:tcBorders>
              <w:top w:val="single" w:sz="4" w:space="0" w:color="auto"/>
            </w:tcBorders>
            <w:noWrap/>
            <w:vAlign w:val="center"/>
          </w:tcPr>
          <w:p w14:paraId="0193CC4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116EB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65-69</w:t>
            </w:r>
          </w:p>
        </w:tc>
        <w:tc>
          <w:tcPr>
            <w:tcW w:w="242" w:type="dxa"/>
            <w:tcBorders>
              <w:top w:val="single" w:sz="4" w:space="0" w:color="auto"/>
            </w:tcBorders>
            <w:noWrap/>
            <w:vAlign w:val="center"/>
          </w:tcPr>
          <w:p w14:paraId="1DD1BDB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68339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70-74</w:t>
            </w:r>
          </w:p>
        </w:tc>
        <w:tc>
          <w:tcPr>
            <w:tcW w:w="245" w:type="dxa"/>
            <w:tcBorders>
              <w:top w:val="single" w:sz="4" w:space="0" w:color="auto"/>
            </w:tcBorders>
            <w:noWrap/>
            <w:vAlign w:val="center"/>
          </w:tcPr>
          <w:p w14:paraId="4291089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03059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≥75</w:t>
            </w:r>
          </w:p>
        </w:tc>
      </w:tr>
      <w:tr w:rsidR="005C767B" w14:paraId="619E4729" w14:textId="77777777" w:rsidTr="008E5EE7">
        <w:trPr>
          <w:trHeight w:val="417"/>
        </w:trPr>
        <w:tc>
          <w:tcPr>
            <w:tcW w:w="865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68F36B" w14:textId="77777777" w:rsidR="005C767B" w:rsidRDefault="005C767B" w:rsidP="008E5EE7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4F2A29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16113C04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38261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1B1D5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1A42A28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60CBF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7C7BF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noWrap/>
            <w:vAlign w:val="center"/>
          </w:tcPr>
          <w:p w14:paraId="7FABD0D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78F2A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028D7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noWrap/>
            <w:vAlign w:val="center"/>
          </w:tcPr>
          <w:p w14:paraId="10FA1E7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FAE5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7F59A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Female</w:t>
            </w:r>
          </w:p>
        </w:tc>
      </w:tr>
      <w:tr w:rsidR="005C767B" w14:paraId="303FCA9F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CC94A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WA%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62C3B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56FC4223" w14:textId="77777777" w:rsidR="005C767B" w:rsidRDefault="005C767B" w:rsidP="008E5EE7">
            <w:pPr>
              <w:widowControl/>
              <w:jc w:val="left"/>
              <w:rPr>
                <w:rFonts w:ascii="Times New Roman" w:eastAsia="DengXi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26822B0F" w14:textId="77777777" w:rsidR="005C767B" w:rsidRDefault="005C767B" w:rsidP="008E5EE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6ABA98F7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</w:tcPr>
          <w:p w14:paraId="138B369E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5EBAFAAD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462FB04A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" w:type="dxa"/>
            <w:noWrap/>
            <w:vAlign w:val="center"/>
          </w:tcPr>
          <w:p w14:paraId="2E8AE0E0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20E1AA9F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0C5B66EA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" w:type="dxa"/>
            <w:noWrap/>
            <w:vAlign w:val="center"/>
          </w:tcPr>
          <w:p w14:paraId="2987C79F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901E378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noWrap/>
            <w:vAlign w:val="center"/>
          </w:tcPr>
          <w:p w14:paraId="38806216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09FFB0E9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D0D6E" w14:textId="77777777" w:rsidR="005C767B" w:rsidRDefault="005C767B" w:rsidP="008E5E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8FC5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8C67FF6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4227C3B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61.85 </w:t>
            </w:r>
          </w:p>
        </w:tc>
        <w:tc>
          <w:tcPr>
            <w:tcW w:w="1236" w:type="dxa"/>
            <w:noWrap/>
            <w:vAlign w:val="center"/>
          </w:tcPr>
          <w:p w14:paraId="0A8C9BB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61.57 </w:t>
            </w:r>
          </w:p>
        </w:tc>
        <w:tc>
          <w:tcPr>
            <w:tcW w:w="236" w:type="dxa"/>
            <w:noWrap/>
            <w:vAlign w:val="center"/>
          </w:tcPr>
          <w:p w14:paraId="4F3EEA4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3BAEE9C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61.51 </w:t>
            </w:r>
          </w:p>
        </w:tc>
        <w:tc>
          <w:tcPr>
            <w:tcW w:w="1241" w:type="dxa"/>
            <w:noWrap/>
            <w:vAlign w:val="center"/>
          </w:tcPr>
          <w:p w14:paraId="404C644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61.57 </w:t>
            </w:r>
          </w:p>
        </w:tc>
        <w:tc>
          <w:tcPr>
            <w:tcW w:w="242" w:type="dxa"/>
            <w:noWrap/>
            <w:vAlign w:val="center"/>
          </w:tcPr>
          <w:p w14:paraId="4DAF7C2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603A391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61.12 </w:t>
            </w:r>
          </w:p>
        </w:tc>
        <w:tc>
          <w:tcPr>
            <w:tcW w:w="1228" w:type="dxa"/>
            <w:noWrap/>
            <w:vAlign w:val="center"/>
          </w:tcPr>
          <w:p w14:paraId="34ACC9D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61.51 </w:t>
            </w:r>
          </w:p>
        </w:tc>
        <w:tc>
          <w:tcPr>
            <w:tcW w:w="245" w:type="dxa"/>
            <w:noWrap/>
            <w:vAlign w:val="center"/>
          </w:tcPr>
          <w:p w14:paraId="63C76C6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7496B9E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61.62 </w:t>
            </w:r>
          </w:p>
        </w:tc>
        <w:tc>
          <w:tcPr>
            <w:tcW w:w="1183" w:type="dxa"/>
            <w:noWrap/>
            <w:vAlign w:val="center"/>
          </w:tcPr>
          <w:p w14:paraId="5567CBB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60.87 </w:t>
            </w:r>
          </w:p>
        </w:tc>
      </w:tr>
      <w:tr w:rsidR="005C767B" w14:paraId="3EEFFA08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2844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A7DD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F8BD689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32B22FC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63.24 </w:t>
            </w:r>
          </w:p>
        </w:tc>
        <w:tc>
          <w:tcPr>
            <w:tcW w:w="1236" w:type="dxa"/>
            <w:noWrap/>
            <w:vAlign w:val="center"/>
          </w:tcPr>
          <w:p w14:paraId="78E0597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63.11 </w:t>
            </w:r>
          </w:p>
        </w:tc>
        <w:tc>
          <w:tcPr>
            <w:tcW w:w="236" w:type="dxa"/>
            <w:noWrap/>
            <w:vAlign w:val="center"/>
          </w:tcPr>
          <w:p w14:paraId="51D5C29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097CF7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63.04 </w:t>
            </w:r>
          </w:p>
        </w:tc>
        <w:tc>
          <w:tcPr>
            <w:tcW w:w="1241" w:type="dxa"/>
            <w:noWrap/>
            <w:vAlign w:val="center"/>
          </w:tcPr>
          <w:p w14:paraId="2AFFA8B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242" w:type="dxa"/>
            <w:noWrap/>
            <w:vAlign w:val="center"/>
          </w:tcPr>
          <w:p w14:paraId="2CF7E75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3D73E32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62.45 </w:t>
            </w:r>
          </w:p>
        </w:tc>
        <w:tc>
          <w:tcPr>
            <w:tcW w:w="1228" w:type="dxa"/>
            <w:noWrap/>
            <w:vAlign w:val="center"/>
          </w:tcPr>
          <w:p w14:paraId="21DE3F7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62.98 </w:t>
            </w:r>
          </w:p>
        </w:tc>
        <w:tc>
          <w:tcPr>
            <w:tcW w:w="245" w:type="dxa"/>
            <w:noWrap/>
            <w:vAlign w:val="center"/>
          </w:tcPr>
          <w:p w14:paraId="66365C9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4E8B50A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64.13 </w:t>
            </w:r>
          </w:p>
        </w:tc>
        <w:tc>
          <w:tcPr>
            <w:tcW w:w="1183" w:type="dxa"/>
            <w:noWrap/>
            <w:vAlign w:val="center"/>
          </w:tcPr>
          <w:p w14:paraId="51A1957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62.25 </w:t>
            </w:r>
          </w:p>
        </w:tc>
      </w:tr>
      <w:tr w:rsidR="005C767B" w14:paraId="751FBBBB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7CBC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1D7C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50th percentile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92FCD7F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39EB8A0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64.78 </w:t>
            </w:r>
          </w:p>
        </w:tc>
        <w:tc>
          <w:tcPr>
            <w:tcW w:w="1236" w:type="dxa"/>
            <w:noWrap/>
            <w:vAlign w:val="center"/>
          </w:tcPr>
          <w:p w14:paraId="1C1B295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64.71 </w:t>
            </w:r>
          </w:p>
        </w:tc>
        <w:tc>
          <w:tcPr>
            <w:tcW w:w="236" w:type="dxa"/>
            <w:noWrap/>
            <w:vAlign w:val="center"/>
          </w:tcPr>
          <w:p w14:paraId="590E305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10627BB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64.79 </w:t>
            </w:r>
          </w:p>
        </w:tc>
        <w:tc>
          <w:tcPr>
            <w:tcW w:w="1241" w:type="dxa"/>
            <w:noWrap/>
            <w:vAlign w:val="center"/>
          </w:tcPr>
          <w:p w14:paraId="2D30CE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64.59 </w:t>
            </w:r>
          </w:p>
        </w:tc>
        <w:tc>
          <w:tcPr>
            <w:tcW w:w="242" w:type="dxa"/>
            <w:noWrap/>
            <w:vAlign w:val="center"/>
          </w:tcPr>
          <w:p w14:paraId="4477BF1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40E9AE9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65.01 </w:t>
            </w:r>
          </w:p>
        </w:tc>
        <w:tc>
          <w:tcPr>
            <w:tcW w:w="1228" w:type="dxa"/>
            <w:noWrap/>
            <w:vAlign w:val="center"/>
          </w:tcPr>
          <w:p w14:paraId="5FDABDC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65.05 </w:t>
            </w:r>
          </w:p>
        </w:tc>
        <w:tc>
          <w:tcPr>
            <w:tcW w:w="245" w:type="dxa"/>
            <w:noWrap/>
            <w:vAlign w:val="center"/>
          </w:tcPr>
          <w:p w14:paraId="65AF519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11DAB11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66.17 </w:t>
            </w:r>
          </w:p>
        </w:tc>
        <w:tc>
          <w:tcPr>
            <w:tcW w:w="1183" w:type="dxa"/>
            <w:noWrap/>
            <w:vAlign w:val="center"/>
          </w:tcPr>
          <w:p w14:paraId="0DC90DB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64.52 </w:t>
            </w:r>
          </w:p>
        </w:tc>
      </w:tr>
      <w:tr w:rsidR="005C767B" w14:paraId="1F6320BD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71F31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78874E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75th percentile</w:t>
            </w:r>
          </w:p>
        </w:tc>
        <w:tc>
          <w:tcPr>
            <w:tcW w:w="282" w:type="dxa"/>
            <w:tcBorders>
              <w:top w:val="nil"/>
              <w:left w:val="nil"/>
            </w:tcBorders>
            <w:noWrap/>
            <w:vAlign w:val="center"/>
          </w:tcPr>
          <w:p w14:paraId="48F8B14E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noWrap/>
            <w:vAlign w:val="center"/>
          </w:tcPr>
          <w:p w14:paraId="07B6E7F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66.78 </w:t>
            </w:r>
          </w:p>
        </w:tc>
        <w:tc>
          <w:tcPr>
            <w:tcW w:w="1236" w:type="dxa"/>
            <w:noWrap/>
            <w:vAlign w:val="center"/>
          </w:tcPr>
          <w:p w14:paraId="0EED8E0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66.48 </w:t>
            </w:r>
          </w:p>
        </w:tc>
        <w:tc>
          <w:tcPr>
            <w:tcW w:w="236" w:type="dxa"/>
            <w:noWrap/>
            <w:vAlign w:val="center"/>
          </w:tcPr>
          <w:p w14:paraId="4A6F5FB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noWrap/>
            <w:vAlign w:val="center"/>
          </w:tcPr>
          <w:p w14:paraId="2DB7C4E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67.05 </w:t>
            </w:r>
          </w:p>
        </w:tc>
        <w:tc>
          <w:tcPr>
            <w:tcW w:w="1241" w:type="dxa"/>
            <w:noWrap/>
            <w:vAlign w:val="center"/>
          </w:tcPr>
          <w:p w14:paraId="7E09881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66.36 </w:t>
            </w:r>
          </w:p>
        </w:tc>
        <w:tc>
          <w:tcPr>
            <w:tcW w:w="242" w:type="dxa"/>
            <w:noWrap/>
            <w:vAlign w:val="center"/>
          </w:tcPr>
          <w:p w14:paraId="4EB6C0B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noWrap/>
            <w:vAlign w:val="center"/>
          </w:tcPr>
          <w:p w14:paraId="540BBE6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68.54 </w:t>
            </w:r>
          </w:p>
        </w:tc>
        <w:tc>
          <w:tcPr>
            <w:tcW w:w="1228" w:type="dxa"/>
            <w:noWrap/>
            <w:vAlign w:val="center"/>
          </w:tcPr>
          <w:p w14:paraId="6193C59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67.24 </w:t>
            </w:r>
          </w:p>
        </w:tc>
        <w:tc>
          <w:tcPr>
            <w:tcW w:w="245" w:type="dxa"/>
            <w:noWrap/>
            <w:vAlign w:val="center"/>
          </w:tcPr>
          <w:p w14:paraId="7D10F63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0EC2A88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68.20 </w:t>
            </w:r>
          </w:p>
        </w:tc>
        <w:tc>
          <w:tcPr>
            <w:tcW w:w="1183" w:type="dxa"/>
            <w:noWrap/>
            <w:vAlign w:val="center"/>
          </w:tcPr>
          <w:p w14:paraId="5CC8D36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67.75 </w:t>
            </w:r>
          </w:p>
        </w:tc>
      </w:tr>
      <w:tr w:rsidR="005C767B" w14:paraId="1FD48748" w14:textId="77777777" w:rsidTr="008E5EE7">
        <w:trPr>
          <w:trHeight w:val="270"/>
        </w:trPr>
        <w:tc>
          <w:tcPr>
            <w:tcW w:w="8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8EBB1F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1789F4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90th percentile</w:t>
            </w: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</w:tcBorders>
            <w:noWrap/>
            <w:vAlign w:val="center"/>
          </w:tcPr>
          <w:p w14:paraId="3314301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12" w:space="0" w:color="auto"/>
            </w:tcBorders>
            <w:noWrap/>
            <w:vAlign w:val="center"/>
          </w:tcPr>
          <w:p w14:paraId="2885525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69.03 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noWrap/>
            <w:vAlign w:val="center"/>
          </w:tcPr>
          <w:p w14:paraId="1DB3F29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69.94 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noWrap/>
            <w:vAlign w:val="center"/>
          </w:tcPr>
          <w:p w14:paraId="1B6DC2A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12" w:space="0" w:color="auto"/>
            </w:tcBorders>
            <w:noWrap/>
            <w:vAlign w:val="center"/>
          </w:tcPr>
          <w:p w14:paraId="5CD04A1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69.60 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noWrap/>
            <w:vAlign w:val="center"/>
          </w:tcPr>
          <w:p w14:paraId="3DB6552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68.91 </w:t>
            </w:r>
          </w:p>
        </w:tc>
        <w:tc>
          <w:tcPr>
            <w:tcW w:w="242" w:type="dxa"/>
            <w:tcBorders>
              <w:bottom w:val="single" w:sz="12" w:space="0" w:color="auto"/>
            </w:tcBorders>
            <w:noWrap/>
            <w:vAlign w:val="center"/>
          </w:tcPr>
          <w:p w14:paraId="16EC9C7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12" w:space="0" w:color="auto"/>
            </w:tcBorders>
            <w:noWrap/>
            <w:vAlign w:val="center"/>
          </w:tcPr>
          <w:p w14:paraId="0E3C6EE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70.70 </w:t>
            </w:r>
          </w:p>
        </w:tc>
        <w:tc>
          <w:tcPr>
            <w:tcW w:w="1228" w:type="dxa"/>
            <w:tcBorders>
              <w:bottom w:val="single" w:sz="12" w:space="0" w:color="auto"/>
            </w:tcBorders>
            <w:noWrap/>
            <w:vAlign w:val="center"/>
          </w:tcPr>
          <w:p w14:paraId="3F76972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70.14 </w:t>
            </w:r>
          </w:p>
        </w:tc>
        <w:tc>
          <w:tcPr>
            <w:tcW w:w="245" w:type="dxa"/>
            <w:tcBorders>
              <w:bottom w:val="single" w:sz="12" w:space="0" w:color="auto"/>
            </w:tcBorders>
            <w:noWrap/>
            <w:vAlign w:val="center"/>
          </w:tcPr>
          <w:p w14:paraId="4391EF8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12" w:space="0" w:color="auto"/>
            </w:tcBorders>
            <w:noWrap/>
            <w:vAlign w:val="center"/>
          </w:tcPr>
          <w:p w14:paraId="509F4D5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70.30 </w:t>
            </w:r>
          </w:p>
        </w:tc>
        <w:tc>
          <w:tcPr>
            <w:tcW w:w="1183" w:type="dxa"/>
            <w:tcBorders>
              <w:bottom w:val="single" w:sz="12" w:space="0" w:color="auto"/>
            </w:tcBorders>
            <w:noWrap/>
            <w:vAlign w:val="center"/>
          </w:tcPr>
          <w:p w14:paraId="0A66ABA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69.47 </w:t>
            </w:r>
          </w:p>
        </w:tc>
      </w:tr>
      <w:tr w:rsidR="005C767B" w14:paraId="1D3C788E" w14:textId="77777777" w:rsidTr="008E5EE7">
        <w:trPr>
          <w:trHeight w:val="270"/>
        </w:trPr>
        <w:tc>
          <w:tcPr>
            <w:tcW w:w="13711" w:type="dxa"/>
            <w:gridSpan w:val="14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37568590" w14:textId="77777777" w:rsidR="005C767B" w:rsidRDefault="005C767B" w:rsidP="008E5EE7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Note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Data are percentile values.</w:t>
            </w:r>
          </w:p>
          <w:p w14:paraId="0D4EA5D4" w14:textId="77777777" w:rsidR="005C767B" w:rsidRDefault="005C767B" w:rsidP="008E5EE7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bbreviations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Pi10 = square root of the wall area of a hypothetical airway with an internal perimeter of 10 mm, WT = wall thickness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 xml:space="preserve">LA = luminal area,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WA% =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 area percentage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14:paraId="33E99E74" w14:textId="77777777" w:rsidR="005C767B" w:rsidRDefault="005C767B" w:rsidP="005C767B">
      <w:pPr>
        <w:rPr>
          <w:rFonts w:ascii="SimHei" w:eastAsia="SimHei" w:hAnsi="SimHei" w:cs="Times New Roman"/>
          <w:b/>
          <w:bCs/>
          <w:sz w:val="24"/>
          <w:szCs w:val="24"/>
        </w:rPr>
        <w:sectPr w:rsidR="005C767B" w:rsidSect="005C767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3695" w:type="dxa"/>
        <w:tblInd w:w="5" w:type="dxa"/>
        <w:tblLook w:val="04A0" w:firstRow="1" w:lastRow="0" w:firstColumn="1" w:lastColumn="0" w:noHBand="0" w:noVBand="1"/>
      </w:tblPr>
      <w:tblGrid>
        <w:gridCol w:w="1432"/>
        <w:gridCol w:w="756"/>
        <w:gridCol w:w="742"/>
        <w:gridCol w:w="756"/>
        <w:gridCol w:w="222"/>
        <w:gridCol w:w="875"/>
        <w:gridCol w:w="742"/>
        <w:gridCol w:w="756"/>
        <w:gridCol w:w="222"/>
        <w:gridCol w:w="756"/>
        <w:gridCol w:w="742"/>
        <w:gridCol w:w="756"/>
        <w:gridCol w:w="222"/>
        <w:gridCol w:w="756"/>
        <w:gridCol w:w="742"/>
        <w:gridCol w:w="756"/>
        <w:gridCol w:w="222"/>
        <w:gridCol w:w="756"/>
        <w:gridCol w:w="742"/>
        <w:gridCol w:w="742"/>
      </w:tblGrid>
      <w:tr w:rsidR="005C767B" w14:paraId="0C8AB3D2" w14:textId="77777777" w:rsidTr="008E5EE7">
        <w:trPr>
          <w:trHeight w:val="510"/>
        </w:trPr>
        <w:tc>
          <w:tcPr>
            <w:tcW w:w="13695" w:type="dxa"/>
            <w:gridSpan w:val="20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4708AD4" w14:textId="77777777" w:rsidR="005C767B" w:rsidRDefault="005C767B" w:rsidP="008E5EE7">
            <w:pPr>
              <w:widowControl/>
              <w:jc w:val="left"/>
              <w:rPr>
                <w:rFonts w:ascii="Times New Roman" w:eastAsia="SimHe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Table 3</w:t>
            </w:r>
            <w:r>
              <w:rPr>
                <w:rFonts w:ascii="Times New Roman" w:eastAsia="SimHei" w:hAnsi="Times New Roman" w:cs="Times New Roman"/>
                <w:kern w:val="0"/>
                <w:sz w:val="24"/>
                <w:szCs w:val="24"/>
              </w:rPr>
              <w:t>. Univariable Linear Regression and Correlation Analysis for Bronchial Parameters with Participant Characteristics</w:t>
            </w:r>
          </w:p>
        </w:tc>
      </w:tr>
      <w:tr w:rsidR="005C767B" w14:paraId="268D3EF4" w14:textId="77777777" w:rsidTr="008E5EE7">
        <w:trPr>
          <w:trHeight w:val="510"/>
        </w:trPr>
        <w:tc>
          <w:tcPr>
            <w:tcW w:w="1432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402139BC" w14:textId="77777777" w:rsidR="005C767B" w:rsidRDefault="005C767B" w:rsidP="008E5EE7">
            <w:pPr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Parameter</w:t>
            </w: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5B0AED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Age</w:t>
            </w: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630949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0C17C4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Height</w:t>
            </w: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9C9DA1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FC112A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Weight</w:t>
            </w: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CF475A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951F58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BMI</w:t>
            </w:r>
          </w:p>
        </w:tc>
        <w:tc>
          <w:tcPr>
            <w:tcW w:w="22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45644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924097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Smoking</w:t>
            </w:r>
          </w:p>
        </w:tc>
      </w:tr>
      <w:tr w:rsidR="005C767B" w14:paraId="046938E2" w14:textId="77777777" w:rsidTr="008E5EE7">
        <w:trPr>
          <w:trHeight w:val="510"/>
        </w:trPr>
        <w:tc>
          <w:tcPr>
            <w:tcW w:w="1432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3B4ED1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EF9162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β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4D48F5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r²</w:t>
            </w:r>
            <w:r>
              <w:rPr>
                <w:rFonts w:ascii="Times New Roman" w:eastAsia="SimSun" w:hAnsi="Times New Roman" w:cs="Times New Roman" w:hint="eastAsia"/>
                <w:i/>
                <w:i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98CECE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E68448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119283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D296D0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r²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9494AE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BCAC51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CF839B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9CB991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r²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2BDFA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D3367D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824691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7E189F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r²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276184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78D3B7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02E695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F8C222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r²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E06C2B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 w:rsidR="005C767B" w14:paraId="790A84EC" w14:textId="77777777" w:rsidTr="008E5EE7">
        <w:trPr>
          <w:trHeight w:val="270"/>
        </w:trPr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7EB60" w14:textId="77777777" w:rsidR="005C767B" w:rsidRDefault="005C767B" w:rsidP="008E5EE7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Male participants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DA155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32374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3F05B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8BD61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628DA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9FB5B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C8276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5CFBF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F94FF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3E6D5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B5E50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DC9E0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673AA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FF9B3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B4A07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3CE14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9F72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2AB83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6420AFEB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A44C0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Pi10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C4CB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256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39BA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C2A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5BBC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2D0E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4626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F6C9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4F98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482E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DFAB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7CD1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3D54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AE50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139B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F610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AB4B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4BD7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5029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0.023</w:t>
            </w:r>
          </w:p>
        </w:tc>
      </w:tr>
      <w:tr w:rsidR="005C767B" w14:paraId="7AF0A7F5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9C780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WT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7606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92BC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1302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1579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9BC1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13A0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B4A6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2059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C75B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C2EB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80DE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A02F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1032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3540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A538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224A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3E0C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-0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2CCD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8534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0.548</w:t>
            </w:r>
          </w:p>
        </w:tc>
      </w:tr>
      <w:tr w:rsidR="005C767B" w14:paraId="5DAE24D4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863ED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E7A1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F0CC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A76F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32C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1CDE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6300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D4D1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34F5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66F6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-1.19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BA25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0F0F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87D5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D04A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-0.48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8BEF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3791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AA79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BA26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-0.79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2D1E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BDF3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0.126</w:t>
            </w:r>
          </w:p>
        </w:tc>
      </w:tr>
      <w:tr w:rsidR="005C767B" w14:paraId="41F73F1C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7C489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WA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BAEB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A48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F817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6CF5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DAC1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3.41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F59D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5D67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21CE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C8DD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A072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08CA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FB7D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C3AD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97F5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688B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7AE2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191C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3015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77CB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</w:t>
            </w:r>
          </w:p>
        </w:tc>
      </w:tr>
      <w:tr w:rsidR="005C767B" w14:paraId="7FCDB30F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CE07A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FEV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C70D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22E7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C775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A6F9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6C8C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3.12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1F9A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3305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26E0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480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6129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324C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7F4C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5B55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A453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DFF7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195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F501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127C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FBC7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0.072</w:t>
            </w:r>
          </w:p>
        </w:tc>
      </w:tr>
      <w:tr w:rsidR="005C767B" w14:paraId="5AA026C6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B4FA5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FVC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B36E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-0.08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5D3C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9173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D324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E098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0947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CDFA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C6FD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A8B9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980C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D842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347F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CEEB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E41A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9DB2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9D45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2FD2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6467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AFF4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0.394</w:t>
            </w:r>
          </w:p>
        </w:tc>
      </w:tr>
      <w:tr w:rsidR="005C767B" w14:paraId="6E32CE72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C6DEB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FEV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/FVC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1B11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41F6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51D3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E914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964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-16.25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A3C6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B95B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BF2C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D014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-1.08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5C8F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CA2D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F378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1AC0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-0.26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06F2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57F1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87CB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5C55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-1.64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03EF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BA76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</w:t>
            </w:r>
          </w:p>
        </w:tc>
      </w:tr>
      <w:tr w:rsidR="005C767B" w14:paraId="4C5AD2BC" w14:textId="77777777" w:rsidTr="008E5EE7">
        <w:trPr>
          <w:trHeight w:val="270"/>
        </w:trPr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6E10E" w14:textId="77777777" w:rsidR="005C767B" w:rsidRDefault="005C767B" w:rsidP="008E5EE7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Female participants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49075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69F15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1ECE0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93E24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1D315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B8499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AD5B8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5E284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FA04C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53BE2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71063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C8427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68C01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5F946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8D662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55348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8B75D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F4C31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C767B" w14:paraId="2203F960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35574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Pi10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373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CAD9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C62A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28B7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D67C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296A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982D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C6E1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7F38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611B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1FEC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90B9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D6E5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F40C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4A9B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0D89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2927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8D49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1638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0.790</w:t>
            </w:r>
          </w:p>
        </w:tc>
      </w:tr>
      <w:tr w:rsidR="005C767B" w14:paraId="502A844E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2AEB8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WT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5905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EA4E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A241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65F5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46B2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00D1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2F53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6DC6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1706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2AA6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F790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1B11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3B31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B781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ADD4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8AF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A945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9ADA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8275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0.677</w:t>
            </w:r>
          </w:p>
        </w:tc>
      </w:tr>
      <w:tr w:rsidR="005C767B" w14:paraId="304A2894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291A9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B46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-0.33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762C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54F4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F084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C2E3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3.44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6630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0E17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6BD1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0146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-1.08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BD4D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0132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B355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A9F7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-0.34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4E6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484D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96EC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51A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-1.21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88EE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FC08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0.674</w:t>
            </w:r>
          </w:p>
        </w:tc>
      </w:tr>
      <w:tr w:rsidR="005C767B" w14:paraId="0242FD9F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38351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WA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1943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EE68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DC05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9F0B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4DED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5E50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102B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2A61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97D6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C4D6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24DB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C7BD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8960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0E5C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C161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7D0D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2835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-0.39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5A14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836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0.802</w:t>
            </w:r>
          </w:p>
        </w:tc>
      </w:tr>
      <w:tr w:rsidR="005C767B" w14:paraId="773A9474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862C0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FEV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13D1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-0.01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2587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8289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A098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BCC9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2.95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3B8A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60DB8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2AE9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0F44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839A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9CC0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455F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304D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DFF6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BF4F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0E2A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3C20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6CC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DE15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0.607</w:t>
            </w:r>
          </w:p>
        </w:tc>
      </w:tr>
      <w:tr w:rsidR="005C767B" w14:paraId="7289A59A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E1BC8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FVC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C820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-0.04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50D1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5628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105F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FC94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960C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20CF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8C17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3BD1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AE0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6BB4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&lt;.001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B244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A917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ADFB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446E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07E8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2075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12ED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F90F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0.731</w:t>
            </w:r>
          </w:p>
        </w:tc>
      </w:tr>
      <w:tr w:rsidR="005C767B" w14:paraId="186D74E3" w14:textId="77777777" w:rsidTr="008E5EE7">
        <w:trPr>
          <w:trHeight w:val="270"/>
        </w:trPr>
        <w:tc>
          <w:tcPr>
            <w:tcW w:w="143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5A2FC88" w14:textId="77777777" w:rsidR="005C767B" w:rsidRDefault="005C767B" w:rsidP="008E5EE7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FEV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/FVC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8BEC35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959144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96BFE2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F02CD0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98066D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-12.40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DF7775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9AA27E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FC8FCD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C999C7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-0.15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C14C74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42D587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AA7A21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C0377B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C15B73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822E1A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D374BE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D6802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A3DBF1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DD8923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0.629</w:t>
            </w:r>
          </w:p>
        </w:tc>
      </w:tr>
      <w:tr w:rsidR="005C767B" w14:paraId="56D2E0B7" w14:textId="77777777" w:rsidTr="008E5EE7">
        <w:trPr>
          <w:trHeight w:val="270"/>
        </w:trPr>
        <w:tc>
          <w:tcPr>
            <w:tcW w:w="13695" w:type="dxa"/>
            <w:gridSpan w:val="20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3A29F172" w14:textId="77777777" w:rsidR="005C767B" w:rsidRDefault="005C767B" w:rsidP="008E5EE7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bbreviations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BMI = body mass index (calculated as weight in kilograms divided by height in meters squared), Smoking status was categorized as never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smoking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= 1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, former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smoking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= 2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, and current smoking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= 3,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Pi10 = square root of the wall area of a hypothetical airway with an internal perimeter of 10 mm, WT = wall thickness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LA = luminal area, 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WA% =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Wall area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percentage,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forced expiratory volume in 1 second, FVC = forced vital capacity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β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unstandardized regression coefficient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coefficient of determination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value.</w:t>
            </w:r>
          </w:p>
          <w:p w14:paraId="7620791A" w14:textId="77777777" w:rsidR="005C767B" w:rsidRDefault="005C767B" w:rsidP="008E5EE7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lastRenderedPageBreak/>
              <w:t>* Per 10-unit increase.</w:t>
            </w:r>
          </w:p>
        </w:tc>
      </w:tr>
    </w:tbl>
    <w:p w14:paraId="7303B980" w14:textId="77777777" w:rsidR="005C767B" w:rsidRDefault="005C767B" w:rsidP="005C767B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  <w:sectPr w:rsidR="005C767B" w:rsidSect="005C767B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445"/>
        <w:gridCol w:w="445"/>
        <w:gridCol w:w="459"/>
        <w:gridCol w:w="464"/>
        <w:gridCol w:w="276"/>
        <w:gridCol w:w="459"/>
        <w:gridCol w:w="445"/>
        <w:gridCol w:w="459"/>
        <w:gridCol w:w="464"/>
        <w:gridCol w:w="276"/>
        <w:gridCol w:w="486"/>
        <w:gridCol w:w="459"/>
        <w:gridCol w:w="459"/>
        <w:gridCol w:w="464"/>
        <w:gridCol w:w="276"/>
        <w:gridCol w:w="445"/>
        <w:gridCol w:w="445"/>
        <w:gridCol w:w="459"/>
        <w:gridCol w:w="464"/>
      </w:tblGrid>
      <w:tr w:rsidR="005C767B" w14:paraId="4D14916A" w14:textId="77777777" w:rsidTr="008E5EE7">
        <w:trPr>
          <w:trHeight w:val="270"/>
        </w:trPr>
        <w:tc>
          <w:tcPr>
            <w:tcW w:w="0" w:type="auto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0F0485A" w14:textId="77777777" w:rsidR="005C767B" w:rsidRDefault="005C767B" w:rsidP="008E5EE7">
            <w:pPr>
              <w:widowControl/>
              <w:jc w:val="left"/>
              <w:rPr>
                <w:rFonts w:ascii="Times New Roman" w:eastAsia="SimHe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Table 4.</w:t>
            </w:r>
            <w:r>
              <w:rPr>
                <w:rFonts w:ascii="Times New Roman" w:eastAsia="SimHei" w:hAnsi="Times New Roman" w:cs="Times New Roman"/>
                <w:kern w:val="0"/>
                <w:sz w:val="24"/>
                <w:szCs w:val="24"/>
              </w:rPr>
              <w:t xml:space="preserve"> Multivariable Linear Regression Analysis for Bronchial Parameters</w:t>
            </w:r>
          </w:p>
        </w:tc>
      </w:tr>
      <w:tr w:rsidR="005C767B" w14:paraId="389EA32C" w14:textId="77777777" w:rsidTr="008E5EE7">
        <w:trPr>
          <w:trHeight w:val="323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291B7EEE" w14:textId="77777777" w:rsidR="005C767B" w:rsidRDefault="005C767B" w:rsidP="008E5EE7">
            <w:pPr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Par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meter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E127C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Pi10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(mm)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BF194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390C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WT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(mm)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AA69A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A31D7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LA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(mm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ADCE6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D4D29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WA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(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%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5C767B" w14:paraId="6F60AE89" w14:textId="77777777" w:rsidTr="008E5EE7">
        <w:trPr>
          <w:trHeight w:val="323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E6A60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7D1D1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D2939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74C83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31E76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8668A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6A990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7D75C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1B99F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EEC1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FB54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8B5F0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C98CC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29693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B6E13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ABA4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F9BBB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A4427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beta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968BE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82BB8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i/>
                <w:iCs/>
                <w:kern w:val="0"/>
                <w:sz w:val="18"/>
                <w:szCs w:val="18"/>
              </w:rPr>
              <w:t>P</w:t>
            </w:r>
          </w:p>
        </w:tc>
      </w:tr>
      <w:tr w:rsidR="005C767B" w14:paraId="2CC3BEA6" w14:textId="77777777" w:rsidTr="008E5EE7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14BA13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Overall 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53351E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CDAE802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50378A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139910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87E00B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4EDCB96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A81D4B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978C45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9117F2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F478F1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749980E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D5B5987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86876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0561D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186823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03F4CE8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7762598" w14:textId="77777777" w:rsidR="005C767B" w:rsidRDefault="005C767B" w:rsidP="008E5E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A8CEC5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B54BC2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</w:tr>
      <w:tr w:rsidR="005C767B" w14:paraId="00024CBC" w14:textId="77777777" w:rsidTr="008E5EE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5B80D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B22AB1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C0A0EE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8E9CE3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9E7C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75DB38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D340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1152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4147C1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0EA384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47EE50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4E51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6130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1C5B62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8EB087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BB0531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1348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8494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1EF6E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3409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0.428</w:t>
            </w:r>
          </w:p>
        </w:tc>
      </w:tr>
      <w:tr w:rsidR="005C767B" w14:paraId="3F6536B1" w14:textId="77777777" w:rsidTr="008E5EE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67447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Age (y)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0E7B98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4C59A3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BB9AA3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3B3F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ADC804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1B9F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8564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8D3C7C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4D8D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21E9F7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98F4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941F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F45B2D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BE9A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8709BF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B3D5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C6BA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28A989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DD3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0.501</w:t>
            </w:r>
          </w:p>
        </w:tc>
      </w:tr>
      <w:tr w:rsidR="005C767B" w14:paraId="06AEAEFF" w14:textId="77777777" w:rsidTr="008E5EE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FEFE8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Height 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7D3555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17D13E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71CBC7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36DF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6BF041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D7C6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ACAF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4CF96B7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D09E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7E92A46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B204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1F14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C21EE1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CB78BC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87AE7B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A38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5A35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49931A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1B73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</w:t>
            </w:r>
          </w:p>
        </w:tc>
      </w:tr>
      <w:tr w:rsidR="005C767B" w14:paraId="080517F4" w14:textId="77777777" w:rsidTr="008E5EE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C2355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Weight 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6464A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D75F60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16BDCC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2200C82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30A890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7E49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94D8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0C30465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7577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BB249B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3C0A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1F30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495F84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6862FC0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86CA8B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2139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6FCF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1D22AF6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56AEB93C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&lt;.001</w:t>
            </w:r>
          </w:p>
        </w:tc>
      </w:tr>
      <w:tr w:rsidR="005C767B" w14:paraId="4DF782C6" w14:textId="77777777" w:rsidTr="008E5EE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4A75C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Smoking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SimSun" w:hAnsi="Times New Roman" w:cs="Times New Roman" w:hint="eastAsia"/>
                <w:kern w:val="0"/>
                <w:sz w:val="18"/>
                <w:szCs w:val="18"/>
              </w:rPr>
              <w:t>former</w:t>
            </w: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5455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22166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83D7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BD2E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7CB3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C56F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06AD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E92C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2386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BC72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2F76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B2AE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8AD2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708C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8BE2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4457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A023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4722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CA23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0.31</w:t>
            </w:r>
          </w:p>
        </w:tc>
      </w:tr>
      <w:tr w:rsidR="005C767B" w14:paraId="60D6AB39" w14:textId="77777777" w:rsidTr="008E5EE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B60D6A0" w14:textId="77777777" w:rsidR="005C767B" w:rsidRDefault="005C767B" w:rsidP="008E5EE7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Smoking (current)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D1672C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13EB834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E2D704A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039B913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7DE0D9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27C19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13AB91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DC5FA8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4E8CD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17EFC82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FA9FBB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-1.08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72B6CCF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-0.06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7FA114B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F76711E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DDE63F1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7ACD870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CF809E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2A05B6D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CE03825" w14:textId="77777777" w:rsidR="005C767B" w:rsidRDefault="005C767B" w:rsidP="008E5EE7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kern w:val="0"/>
                <w:sz w:val="18"/>
                <w:szCs w:val="18"/>
              </w:rPr>
              <w:t>0.023</w:t>
            </w:r>
          </w:p>
        </w:tc>
      </w:tr>
      <w:tr w:rsidR="005C767B" w14:paraId="65620E8D" w14:textId="77777777" w:rsidTr="008E5EE7">
        <w:trPr>
          <w:trHeight w:val="270"/>
        </w:trPr>
        <w:tc>
          <w:tcPr>
            <w:tcW w:w="0" w:type="auto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7383FF" w14:textId="77777777" w:rsidR="005C767B" w:rsidRDefault="005C767B" w:rsidP="008E5EE7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Note: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The adjusted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values and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>F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statistic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 xml:space="preserve"> P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values are shown for the overall model. For each independent variable, the coefficients are shown with their corresponding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values.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Sex was coded as male = 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and female = 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. Smoking status was categorized as never, former, and current smoking.</w:t>
            </w:r>
          </w:p>
          <w:p w14:paraId="389BA2C2" w14:textId="77777777" w:rsidR="005C767B" w:rsidRDefault="005C767B" w:rsidP="008E5EE7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bbreviations: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Pi10 = square root of the wall area of a hypothetical airway with an internal perimeter of 10 mm, WT = wall thickness, LA = luminal area, WA% = Wall area percentage, β = unstandardized regression coefficient, beta = standardized regression coefficient;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 w:hint="eastAsia"/>
                <w:i/>
                <w:iCs/>
                <w:kern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i/>
                <w:iCs/>
                <w:kern w:val="0"/>
                <w:sz w:val="24"/>
                <w:szCs w:val="24"/>
              </w:rPr>
              <w:t xml:space="preserve">=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adjusted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 w:hint="eastAsia"/>
                <w:kern w:val="0"/>
                <w:sz w:val="24"/>
                <w:szCs w:val="24"/>
              </w:rPr>
              <w:t xml:space="preserve">;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</w:rPr>
              <w:t>P = P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value.</w:t>
            </w:r>
          </w:p>
          <w:p w14:paraId="45BFAD24" w14:textId="77777777" w:rsidR="005C767B" w:rsidRDefault="005C767B" w:rsidP="008E5EE7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* Per 10-unit increase.</w:t>
            </w:r>
          </w:p>
        </w:tc>
      </w:tr>
    </w:tbl>
    <w:p w14:paraId="7DD51435" w14:textId="77777777" w:rsidR="005C767B" w:rsidRDefault="005C767B" w:rsidP="005C767B">
      <w:pPr>
        <w:rPr>
          <w:rFonts w:ascii="Times New Roman" w:hAnsi="Times New Roman" w:cs="Times New Roman"/>
          <w:sz w:val="24"/>
          <w:szCs w:val="24"/>
        </w:rPr>
      </w:pPr>
    </w:p>
    <w:p w14:paraId="74D6372D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7B"/>
    <w:rsid w:val="000C4033"/>
    <w:rsid w:val="00173ED8"/>
    <w:rsid w:val="002F474F"/>
    <w:rsid w:val="002F50B1"/>
    <w:rsid w:val="004B42CB"/>
    <w:rsid w:val="005C767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12BF"/>
  <w15:chartTrackingRefBased/>
  <w15:docId w15:val="{358EC7D8-075F-488E-ACFC-FA9E18D8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7B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67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67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67B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67B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67B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67B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67B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67B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67B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67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67B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67B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67B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6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67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5C7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5C767B"/>
    <w:rPr>
      <w:rFonts w:eastAsiaTheme="minorEastAsia"/>
      <w:sz w:val="18"/>
      <w:szCs w:val="18"/>
      <w:lang w:val="en-US" w:eastAsia="zh-CN"/>
      <w14:ligatures w14:val="none"/>
    </w:rPr>
  </w:style>
  <w:style w:type="paragraph" w:styleId="Header">
    <w:name w:val="header"/>
    <w:basedOn w:val="Normal"/>
    <w:link w:val="HeaderChar"/>
    <w:qFormat/>
    <w:rsid w:val="005C76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5C767B"/>
    <w:rPr>
      <w:rFonts w:eastAsiaTheme="minorEastAsia"/>
      <w:sz w:val="18"/>
      <w:szCs w:val="18"/>
      <w:lang w:val="en-US" w:eastAsia="zh-CN"/>
      <w14:ligatures w14:val="none"/>
    </w:rPr>
  </w:style>
  <w:style w:type="table" w:styleId="TableGrid">
    <w:name w:val="Table Grid"/>
    <w:basedOn w:val="TableNormal"/>
    <w:qFormat/>
    <w:rsid w:val="005C767B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767B"/>
    <w:rPr>
      <w:color w:val="0000FF"/>
      <w:u w:val="single"/>
    </w:rPr>
  </w:style>
  <w:style w:type="paragraph" w:customStyle="1" w:styleId="EndNoteBibliographyTitle">
    <w:name w:val="EndNote Bibliography Title"/>
    <w:qFormat/>
    <w:rsid w:val="005C767B"/>
    <w:pPr>
      <w:spacing w:after="0" w:line="240" w:lineRule="auto"/>
      <w:jc w:val="center"/>
    </w:pPr>
    <w:rPr>
      <w:rFonts w:ascii="Calibri" w:eastAsiaTheme="minorEastAsia" w:hAnsi="Calibri" w:cs="Calibri"/>
      <w:sz w:val="20"/>
      <w:szCs w:val="22"/>
      <w:lang w:val="en-US" w:eastAsia="zh-CN"/>
      <w14:ligatures w14:val="none"/>
    </w:rPr>
  </w:style>
  <w:style w:type="paragraph" w:customStyle="1" w:styleId="EndNoteBibliography">
    <w:name w:val="EndNote Bibliography"/>
    <w:qFormat/>
    <w:rsid w:val="005C767B"/>
    <w:pPr>
      <w:spacing w:after="0" w:line="240" w:lineRule="auto"/>
      <w:jc w:val="both"/>
    </w:pPr>
    <w:rPr>
      <w:rFonts w:ascii="Calibri" w:eastAsiaTheme="minorEastAsia" w:hAnsi="Calibri" w:cs="Calibri"/>
      <w:sz w:val="20"/>
      <w:szCs w:val="22"/>
      <w:lang w:val="en-US" w:eastAsia="zh-CN"/>
      <w14:ligatures w14:val="none"/>
    </w:rPr>
  </w:style>
  <w:style w:type="character" w:customStyle="1" w:styleId="font51">
    <w:name w:val="font51"/>
    <w:basedOn w:val="DefaultParagraphFont"/>
    <w:qFormat/>
    <w:rsid w:val="005C767B"/>
    <w:rPr>
      <w:rFonts w:ascii="SimSun" w:eastAsia="SimSun" w:hAnsi="SimSun" w:hint="eastAsia"/>
      <w:color w:val="000000"/>
      <w:sz w:val="18"/>
      <w:szCs w:val="18"/>
      <w:u w:val="none"/>
      <w:vertAlign w:val="superscript"/>
    </w:rPr>
  </w:style>
  <w:style w:type="character" w:customStyle="1" w:styleId="font11">
    <w:name w:val="font11"/>
    <w:basedOn w:val="DefaultParagraphFont"/>
    <w:qFormat/>
    <w:rsid w:val="005C767B"/>
    <w:rPr>
      <w:rFonts w:ascii="SimSun" w:eastAsia="SimSun" w:hAnsi="SimSun" w:hint="eastAsia"/>
      <w:color w:val="000000"/>
      <w:sz w:val="18"/>
      <w:szCs w:val="18"/>
      <w:u w:val="none"/>
    </w:rPr>
  </w:style>
  <w:style w:type="character" w:customStyle="1" w:styleId="font41">
    <w:name w:val="font41"/>
    <w:basedOn w:val="DefaultParagraphFont"/>
    <w:qFormat/>
    <w:rsid w:val="005C767B"/>
    <w:rPr>
      <w:rFonts w:ascii="SimSun" w:eastAsia="SimSun" w:hAnsi="SimSun" w:hint="eastAsia"/>
      <w:i/>
      <w:iCs/>
      <w:color w:val="000000"/>
      <w:sz w:val="18"/>
      <w:szCs w:val="18"/>
      <w:u w:val="none"/>
      <w:vertAlign w:val="superscript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5C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2026-07-14T20:13:00Z</dcterms:created>
  <dcterms:modified xsi:type="dcterms:W3CDTF">2026-07-14T20:14:00Z</dcterms:modified>
</cp:coreProperties>
</file>