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1707" w:rsidRDefault="00F55EA9">
      <w:pPr>
        <w:spacing w:line="360" w:lineRule="auto"/>
        <w:rPr>
          <w:rFonts w:ascii="Times New Roman" w:eastAsia="굴림" w:hAnsi="Times New Roman" w:cs="Times New Roman"/>
          <w:b/>
          <w:bCs/>
          <w:color w:val="000000"/>
          <w:sz w:val="24"/>
          <w:szCs w:val="24"/>
        </w:rPr>
      </w:pPr>
      <w:r w:rsidRPr="00C2317B">
        <w:rPr>
          <w:rFonts w:ascii="Times New Roman" w:eastAsia="굴림" w:hAnsi="Times New Roman" w:cs="Times New Roman"/>
          <w:b/>
          <w:bCs/>
          <w:color w:val="000000"/>
          <w:sz w:val="24"/>
          <w:szCs w:val="24"/>
        </w:rPr>
        <w:t>Supp</w:t>
      </w:r>
      <w:r w:rsidR="00500E27">
        <w:rPr>
          <w:rFonts w:ascii="Times New Roman" w:eastAsia="굴림" w:hAnsi="Times New Roman" w:cs="Times New Roman"/>
          <w:b/>
          <w:bCs/>
          <w:color w:val="000000"/>
          <w:sz w:val="24"/>
          <w:szCs w:val="24"/>
        </w:rPr>
        <w:t>lementary</w:t>
      </w:r>
      <w:r w:rsidR="00EF1ED5">
        <w:rPr>
          <w:rFonts w:ascii="Times New Roman" w:eastAsia="굴림" w:hAnsi="Times New Roman" w:cs="Times New Roman" w:hint="eastAsia"/>
          <w:b/>
          <w:bCs/>
          <w:color w:val="000000"/>
          <w:sz w:val="24"/>
          <w:szCs w:val="24"/>
        </w:rPr>
        <w:t xml:space="preserve"> </w:t>
      </w:r>
      <w:r w:rsidRPr="00C2317B">
        <w:rPr>
          <w:rFonts w:ascii="Times New Roman" w:eastAsia="굴림" w:hAnsi="Times New Roman" w:cs="Times New Roman"/>
          <w:b/>
          <w:bCs/>
          <w:color w:val="000000"/>
          <w:sz w:val="24"/>
          <w:szCs w:val="24"/>
        </w:rPr>
        <w:t>Information</w:t>
      </w:r>
    </w:p>
    <w:p w:rsidR="00205BE2" w:rsidRDefault="00205BE2" w:rsidP="00205BE2">
      <w:pPr>
        <w:pStyle w:val="Title2"/>
        <w:rPr>
          <w:bCs/>
          <w:color w:val="000000"/>
          <w:shd w:val="clear" w:color="auto" w:fill="FFFFFF"/>
        </w:rPr>
      </w:pPr>
    </w:p>
    <w:p w:rsidR="00205BE2" w:rsidRPr="00205BE2" w:rsidRDefault="00205BE2" w:rsidP="00205BE2">
      <w:pPr>
        <w:pStyle w:val="Title2"/>
        <w:rPr>
          <w:b w:val="0"/>
          <w:color w:val="FF0000"/>
          <w:sz w:val="28"/>
        </w:rPr>
      </w:pPr>
      <w:r w:rsidRPr="00205BE2">
        <w:rPr>
          <w:bCs/>
          <w:color w:val="000000"/>
          <w:sz w:val="28"/>
          <w:shd w:val="clear" w:color="auto" w:fill="FFFFFF"/>
        </w:rPr>
        <w:t xml:space="preserve">Singlet Fission Dynamics Modulated by Molecular Configuration in Covalently Linked </w:t>
      </w:r>
      <w:proofErr w:type="spellStart"/>
      <w:r w:rsidRPr="00205BE2">
        <w:rPr>
          <w:bCs/>
          <w:color w:val="000000"/>
          <w:sz w:val="28"/>
          <w:shd w:val="clear" w:color="auto" w:fill="FFFFFF"/>
        </w:rPr>
        <w:t>Pyrene</w:t>
      </w:r>
      <w:proofErr w:type="spellEnd"/>
      <w:r w:rsidRPr="00205BE2">
        <w:rPr>
          <w:bCs/>
          <w:color w:val="000000"/>
          <w:sz w:val="28"/>
          <w:shd w:val="clear" w:color="auto" w:fill="FFFFFF"/>
        </w:rPr>
        <w:t xml:space="preserve"> Dimers</w:t>
      </w:r>
      <w:r w:rsidRPr="00205BE2">
        <w:rPr>
          <w:bCs/>
          <w:color w:val="000000"/>
          <w:sz w:val="28"/>
        </w:rPr>
        <w:t xml:space="preserve">, </w:t>
      </w:r>
      <w:r w:rsidRPr="00205BE2">
        <w:rPr>
          <w:bCs/>
          <w:i/>
          <w:iCs/>
          <w:color w:val="000000"/>
          <w:sz w:val="28"/>
        </w:rPr>
        <w:t>Anti</w:t>
      </w:r>
      <w:r w:rsidRPr="00205BE2">
        <w:rPr>
          <w:bCs/>
          <w:color w:val="000000"/>
          <w:sz w:val="28"/>
        </w:rPr>
        <w:t xml:space="preserve">- and </w:t>
      </w:r>
      <w:r w:rsidRPr="00205BE2">
        <w:rPr>
          <w:bCs/>
          <w:i/>
          <w:iCs/>
          <w:color w:val="000000"/>
          <w:sz w:val="28"/>
        </w:rPr>
        <w:t>Syn</w:t>
      </w:r>
      <w:r w:rsidRPr="00205BE2">
        <w:rPr>
          <w:bCs/>
          <w:color w:val="000000"/>
          <w:sz w:val="28"/>
        </w:rPr>
        <w:t>-1</w:t>
      </w:r>
      <w:proofErr w:type="gramStart"/>
      <w:r w:rsidRPr="00205BE2">
        <w:rPr>
          <w:bCs/>
          <w:color w:val="000000"/>
          <w:sz w:val="28"/>
        </w:rPr>
        <w:t>,2</w:t>
      </w:r>
      <w:proofErr w:type="gramEnd"/>
      <w:r w:rsidRPr="00205BE2">
        <w:rPr>
          <w:bCs/>
          <w:color w:val="000000"/>
          <w:sz w:val="28"/>
        </w:rPr>
        <w:t>-di(</w:t>
      </w:r>
      <w:proofErr w:type="spellStart"/>
      <w:r w:rsidRPr="00205BE2">
        <w:rPr>
          <w:bCs/>
          <w:color w:val="000000"/>
          <w:sz w:val="28"/>
        </w:rPr>
        <w:t>pyrenyl</w:t>
      </w:r>
      <w:proofErr w:type="spellEnd"/>
      <w:r w:rsidRPr="00205BE2">
        <w:rPr>
          <w:bCs/>
          <w:color w:val="000000"/>
          <w:sz w:val="28"/>
        </w:rPr>
        <w:t>)benzene</w:t>
      </w:r>
      <w:r w:rsidRPr="00205BE2">
        <w:rPr>
          <w:sz w:val="28"/>
        </w:rPr>
        <w:t xml:space="preserve"> </w:t>
      </w:r>
    </w:p>
    <w:p w:rsidR="00205BE2" w:rsidRPr="00A35E4A" w:rsidRDefault="00205BE2" w:rsidP="00205BE2">
      <w:pPr>
        <w:pStyle w:val="Tableofcontents"/>
      </w:pPr>
    </w:p>
    <w:p w:rsidR="009F7583" w:rsidRDefault="009F7583" w:rsidP="009F7583">
      <w:pPr>
        <w:spacing w:before="240" w:after="240" w:line="240" w:lineRule="auto"/>
        <w:jc w:val="both"/>
        <w:rPr>
          <w:rFonts w:ascii="Times New Roman" w:eastAsia="굴림" w:hAnsi="Times New Roman" w:cs="Times New Roman"/>
          <w:i/>
          <w:iCs/>
          <w:color w:val="000000"/>
          <w:sz w:val="24"/>
          <w:szCs w:val="24"/>
          <w:vertAlign w:val="superscript"/>
          <w:lang w:val="en-US"/>
        </w:rPr>
      </w:pPr>
      <w:proofErr w:type="spellStart"/>
      <w:r w:rsidRPr="009F7583">
        <w:rPr>
          <w:rFonts w:ascii="Times New Roman" w:eastAsia="굴림" w:hAnsi="Times New Roman" w:cs="Times New Roman"/>
          <w:i/>
          <w:iCs/>
          <w:color w:val="000000"/>
          <w:sz w:val="24"/>
          <w:szCs w:val="24"/>
          <w:lang w:val="en-US"/>
        </w:rPr>
        <w:t>Jungkweon</w:t>
      </w:r>
      <w:proofErr w:type="spellEnd"/>
      <w:r w:rsidRPr="009F7583">
        <w:rPr>
          <w:rFonts w:ascii="Times New Roman" w:eastAsia="굴림" w:hAnsi="Times New Roman" w:cs="Times New Roman"/>
          <w:i/>
          <w:iCs/>
          <w:color w:val="000000"/>
          <w:sz w:val="24"/>
          <w:szCs w:val="24"/>
          <w:lang w:val="en-US"/>
        </w:rPr>
        <w:t xml:space="preserve"> </w:t>
      </w:r>
      <w:proofErr w:type="spellStart"/>
      <w:r w:rsidRPr="009F7583">
        <w:rPr>
          <w:rFonts w:ascii="Times New Roman" w:eastAsia="굴림" w:hAnsi="Times New Roman" w:cs="Times New Roman"/>
          <w:i/>
          <w:iCs/>
          <w:color w:val="000000"/>
          <w:sz w:val="24"/>
          <w:szCs w:val="24"/>
          <w:lang w:val="en-US"/>
        </w:rPr>
        <w:t>Choi</w:t>
      </w:r>
      <w:proofErr w:type="gramStart"/>
      <w:r w:rsidRPr="009F7583">
        <w:rPr>
          <w:rFonts w:ascii="Times New Roman" w:eastAsia="굴림" w:hAnsi="Times New Roman" w:cs="Times New Roman"/>
          <w:i/>
          <w:iCs/>
          <w:color w:val="000000"/>
          <w:sz w:val="24"/>
          <w:szCs w:val="24"/>
          <w:lang w:val="en-US"/>
        </w:rPr>
        <w:t>,</w:t>
      </w:r>
      <w:r w:rsidRPr="009F7583">
        <w:rPr>
          <w:rFonts w:ascii="Times New Roman" w:eastAsia="굴림" w:hAnsi="Times New Roman" w:cs="Times New Roman"/>
          <w:i/>
          <w:iCs/>
          <w:color w:val="000000"/>
          <w:sz w:val="24"/>
          <w:szCs w:val="24"/>
          <w:vertAlign w:val="superscript"/>
          <w:lang w:val="en-US"/>
        </w:rPr>
        <w:t>a,b</w:t>
      </w:r>
      <w:proofErr w:type="spellEnd"/>
      <w:proofErr w:type="gramEnd"/>
      <w:r w:rsidRPr="009F7583">
        <w:rPr>
          <w:rFonts w:ascii="Times New Roman" w:eastAsia="굴림" w:hAnsi="Times New Roman" w:cs="Times New Roman"/>
          <w:i/>
          <w:iCs/>
          <w:color w:val="000000"/>
          <w:sz w:val="24"/>
          <w:szCs w:val="24"/>
          <w:lang w:val="en-US"/>
        </w:rPr>
        <w:t xml:space="preserve"> </w:t>
      </w:r>
      <w:proofErr w:type="spellStart"/>
      <w:r w:rsidRPr="009F7583">
        <w:rPr>
          <w:rFonts w:ascii="Times New Roman" w:eastAsia="굴림" w:hAnsi="Times New Roman" w:cs="Times New Roman"/>
          <w:i/>
          <w:iCs/>
          <w:color w:val="000000"/>
          <w:sz w:val="24"/>
          <w:szCs w:val="24"/>
          <w:lang w:val="en-US"/>
        </w:rPr>
        <w:t>Siin</w:t>
      </w:r>
      <w:proofErr w:type="spellEnd"/>
      <w:r w:rsidRPr="009F7583">
        <w:rPr>
          <w:rFonts w:ascii="Times New Roman" w:eastAsia="굴림" w:hAnsi="Times New Roman" w:cs="Times New Roman"/>
          <w:i/>
          <w:iCs/>
          <w:color w:val="000000"/>
          <w:sz w:val="24"/>
          <w:szCs w:val="24"/>
          <w:lang w:val="en-US"/>
        </w:rPr>
        <w:t xml:space="preserve"> </w:t>
      </w:r>
      <w:proofErr w:type="spellStart"/>
      <w:r w:rsidRPr="009F7583">
        <w:rPr>
          <w:rFonts w:ascii="Times New Roman" w:eastAsia="굴림" w:hAnsi="Times New Roman" w:cs="Times New Roman"/>
          <w:i/>
          <w:iCs/>
          <w:color w:val="000000"/>
          <w:sz w:val="24"/>
          <w:szCs w:val="24"/>
          <w:lang w:val="en-US"/>
        </w:rPr>
        <w:t>K</w:t>
      </w:r>
      <w:bookmarkStart w:id="0" w:name="_GoBack"/>
      <w:bookmarkEnd w:id="0"/>
      <w:r w:rsidRPr="009F7583">
        <w:rPr>
          <w:rFonts w:ascii="Times New Roman" w:eastAsia="굴림" w:hAnsi="Times New Roman" w:cs="Times New Roman"/>
          <w:i/>
          <w:iCs/>
          <w:color w:val="000000"/>
          <w:sz w:val="24"/>
          <w:szCs w:val="24"/>
          <w:lang w:val="en-US"/>
        </w:rPr>
        <w:t>im,</w:t>
      </w:r>
      <w:r w:rsidRPr="009F7583">
        <w:rPr>
          <w:rFonts w:ascii="Times New Roman" w:eastAsia="굴림" w:hAnsi="Times New Roman" w:cs="Times New Roman"/>
          <w:i/>
          <w:iCs/>
          <w:color w:val="000000"/>
          <w:sz w:val="24"/>
          <w:szCs w:val="24"/>
          <w:vertAlign w:val="superscript"/>
          <w:lang w:val="en-US"/>
        </w:rPr>
        <w:t>a,b</w:t>
      </w:r>
      <w:proofErr w:type="spellEnd"/>
      <w:r w:rsidRPr="009F7583">
        <w:rPr>
          <w:rFonts w:ascii="Times New Roman" w:eastAsia="굴림" w:hAnsi="Times New Roman" w:cs="Times New Roman"/>
          <w:i/>
          <w:iCs/>
          <w:color w:val="000000"/>
          <w:sz w:val="24"/>
          <w:szCs w:val="24"/>
          <w:lang w:val="en-US"/>
        </w:rPr>
        <w:t xml:space="preserve"> Mina </w:t>
      </w:r>
      <w:proofErr w:type="spellStart"/>
      <w:r w:rsidRPr="009F7583">
        <w:rPr>
          <w:rFonts w:ascii="Times New Roman" w:eastAsia="굴림" w:hAnsi="Times New Roman" w:cs="Times New Roman"/>
          <w:i/>
          <w:iCs/>
          <w:color w:val="000000"/>
          <w:sz w:val="24"/>
          <w:szCs w:val="24"/>
          <w:lang w:val="en-US"/>
        </w:rPr>
        <w:t>Ahn,</w:t>
      </w:r>
      <w:r>
        <w:rPr>
          <w:rFonts w:ascii="Times New Roman" w:eastAsia="굴림" w:hAnsi="Times New Roman" w:cs="Times New Roman"/>
          <w:i/>
          <w:iCs/>
          <w:color w:val="000000"/>
          <w:sz w:val="24"/>
          <w:szCs w:val="24"/>
          <w:vertAlign w:val="superscript"/>
          <w:lang w:val="en-US"/>
        </w:rPr>
        <w:t>c</w:t>
      </w:r>
      <w:proofErr w:type="spellEnd"/>
      <w:r w:rsidRPr="009F7583">
        <w:rPr>
          <w:rFonts w:ascii="Times New Roman" w:eastAsia="굴림" w:hAnsi="Times New Roman" w:cs="Times New Roman"/>
          <w:i/>
          <w:iCs/>
          <w:color w:val="000000"/>
          <w:sz w:val="24"/>
          <w:szCs w:val="24"/>
          <w:lang w:val="en-US"/>
        </w:rPr>
        <w:t xml:space="preserve"> </w:t>
      </w:r>
      <w:proofErr w:type="spellStart"/>
      <w:r w:rsidRPr="009F7583">
        <w:rPr>
          <w:rFonts w:ascii="Times New Roman" w:eastAsia="굴림" w:hAnsi="Times New Roman" w:cs="Times New Roman"/>
          <w:i/>
          <w:iCs/>
          <w:color w:val="000000"/>
          <w:sz w:val="24"/>
          <w:szCs w:val="24"/>
          <w:lang w:val="en-US"/>
        </w:rPr>
        <w:t>Jungmin</w:t>
      </w:r>
      <w:proofErr w:type="spellEnd"/>
      <w:r w:rsidRPr="009F7583">
        <w:rPr>
          <w:rFonts w:ascii="Times New Roman" w:eastAsia="굴림" w:hAnsi="Times New Roman" w:cs="Times New Roman"/>
          <w:i/>
          <w:iCs/>
          <w:color w:val="000000"/>
          <w:sz w:val="24"/>
          <w:szCs w:val="24"/>
          <w:lang w:val="en-US"/>
        </w:rPr>
        <w:t xml:space="preserve"> Kim,</w:t>
      </w:r>
      <w:r w:rsidRPr="009F7583">
        <w:rPr>
          <w:rFonts w:ascii="Times New Roman" w:eastAsia="굴림" w:hAnsi="Times New Roman" w:cs="Times New Roman"/>
          <w:i/>
          <w:iCs/>
          <w:color w:val="000000"/>
          <w:sz w:val="24"/>
          <w:szCs w:val="24"/>
          <w:vertAlign w:val="superscript"/>
          <w:lang w:val="en-US"/>
        </w:rPr>
        <w:t xml:space="preserve"> </w:t>
      </w:r>
      <w:proofErr w:type="spellStart"/>
      <w:r w:rsidRPr="009F7583">
        <w:rPr>
          <w:rFonts w:ascii="Times New Roman" w:eastAsia="굴림" w:hAnsi="Times New Roman" w:cs="Times New Roman"/>
          <w:i/>
          <w:iCs/>
          <w:color w:val="000000"/>
          <w:sz w:val="24"/>
          <w:szCs w:val="24"/>
          <w:vertAlign w:val="superscript"/>
          <w:lang w:val="en-US"/>
        </w:rPr>
        <w:t>a</w:t>
      </w:r>
      <w:r>
        <w:rPr>
          <w:rFonts w:ascii="Times New Roman" w:eastAsia="굴림" w:hAnsi="Times New Roman" w:cs="Times New Roman"/>
          <w:i/>
          <w:iCs/>
          <w:color w:val="000000"/>
          <w:sz w:val="24"/>
          <w:szCs w:val="24"/>
          <w:vertAlign w:val="superscript"/>
          <w:lang w:val="en-US"/>
        </w:rPr>
        <w:t>,b</w:t>
      </w:r>
      <w:proofErr w:type="spellEnd"/>
      <w:r w:rsidRPr="009F7583">
        <w:rPr>
          <w:rFonts w:ascii="Times New Roman" w:eastAsia="굴림" w:hAnsi="Times New Roman" w:cs="Times New Roman"/>
          <w:i/>
          <w:iCs/>
          <w:color w:val="000000"/>
          <w:sz w:val="24"/>
          <w:szCs w:val="24"/>
          <w:lang w:val="en-US"/>
        </w:rPr>
        <w:t xml:space="preserve"> </w:t>
      </w:r>
      <w:proofErr w:type="spellStart"/>
      <w:r w:rsidRPr="009F7583">
        <w:rPr>
          <w:rFonts w:ascii="Times New Roman" w:eastAsia="굴림" w:hAnsi="Times New Roman" w:cs="Times New Roman"/>
          <w:i/>
          <w:iCs/>
          <w:color w:val="000000"/>
          <w:sz w:val="24"/>
          <w:szCs w:val="24"/>
          <w:lang w:val="en-US"/>
        </w:rPr>
        <w:t>Dae</w:t>
      </w:r>
      <w:proofErr w:type="spellEnd"/>
      <w:r w:rsidRPr="009F7583">
        <w:rPr>
          <w:rFonts w:ascii="Times New Roman" w:eastAsia="굴림" w:hAnsi="Times New Roman" w:cs="Times New Roman"/>
          <w:i/>
          <w:iCs/>
          <w:color w:val="000000"/>
          <w:sz w:val="24"/>
          <w:szCs w:val="24"/>
          <w:lang w:val="en-US"/>
        </w:rPr>
        <w:t xml:space="preserve"> Won </w:t>
      </w:r>
      <w:proofErr w:type="spellStart"/>
      <w:r w:rsidRPr="009F7583">
        <w:rPr>
          <w:rFonts w:ascii="Times New Roman" w:eastAsia="굴림" w:hAnsi="Times New Roman" w:cs="Times New Roman"/>
          <w:i/>
          <w:iCs/>
          <w:color w:val="000000"/>
          <w:sz w:val="24"/>
          <w:szCs w:val="24"/>
          <w:lang w:val="en-US"/>
        </w:rPr>
        <w:t>Cho,</w:t>
      </w:r>
      <w:r>
        <w:rPr>
          <w:rFonts w:ascii="Times New Roman" w:eastAsia="굴림" w:hAnsi="Times New Roman" w:cs="Times New Roman"/>
          <w:i/>
          <w:iCs/>
          <w:color w:val="000000"/>
          <w:sz w:val="24"/>
          <w:szCs w:val="24"/>
          <w:vertAlign w:val="superscript"/>
          <w:lang w:val="en-US"/>
        </w:rPr>
        <w:t>d</w:t>
      </w:r>
      <w:proofErr w:type="spellEnd"/>
      <w:r w:rsidRPr="009F7583">
        <w:rPr>
          <w:rFonts w:ascii="Times New Roman" w:eastAsia="굴림" w:hAnsi="Times New Roman" w:cs="Times New Roman"/>
          <w:i/>
          <w:iCs/>
          <w:color w:val="000000"/>
          <w:sz w:val="24"/>
          <w:szCs w:val="24"/>
          <w:lang w:val="en-US"/>
        </w:rPr>
        <w:t xml:space="preserve"> Kyung-</w:t>
      </w:r>
      <w:proofErr w:type="spellStart"/>
      <w:r w:rsidRPr="009F7583">
        <w:rPr>
          <w:rFonts w:ascii="Times New Roman" w:eastAsia="굴림" w:hAnsi="Times New Roman" w:cs="Times New Roman"/>
          <w:i/>
          <w:iCs/>
          <w:color w:val="000000"/>
          <w:sz w:val="24"/>
          <w:szCs w:val="24"/>
          <w:lang w:val="en-US"/>
        </w:rPr>
        <w:t>Ryang</w:t>
      </w:r>
      <w:proofErr w:type="spellEnd"/>
      <w:r w:rsidRPr="009F7583">
        <w:rPr>
          <w:rFonts w:ascii="Times New Roman" w:eastAsia="굴림" w:hAnsi="Times New Roman" w:cs="Times New Roman"/>
          <w:i/>
          <w:iCs/>
          <w:color w:val="000000"/>
          <w:sz w:val="24"/>
          <w:szCs w:val="24"/>
          <w:lang w:val="en-US"/>
        </w:rPr>
        <w:t xml:space="preserve"> Wee,</w:t>
      </w:r>
      <w:r>
        <w:rPr>
          <w:rFonts w:ascii="Times New Roman" w:eastAsia="굴림" w:hAnsi="Times New Roman" w:cs="Times New Roman"/>
          <w:i/>
          <w:iCs/>
          <w:color w:val="000000"/>
          <w:sz w:val="24"/>
          <w:szCs w:val="24"/>
          <w:lang w:val="en-US"/>
        </w:rPr>
        <w:t xml:space="preserve">* </w:t>
      </w:r>
      <w:r>
        <w:rPr>
          <w:rFonts w:ascii="Times New Roman" w:eastAsia="굴림" w:hAnsi="Times New Roman" w:cs="Times New Roman"/>
          <w:i/>
          <w:iCs/>
          <w:color w:val="000000"/>
          <w:sz w:val="24"/>
          <w:szCs w:val="24"/>
          <w:vertAlign w:val="superscript"/>
          <w:lang w:val="en-US"/>
        </w:rPr>
        <w:t>c</w:t>
      </w:r>
      <w:r>
        <w:rPr>
          <w:rFonts w:ascii="Times New Roman" w:eastAsia="굴림" w:hAnsi="Times New Roman" w:cs="Times New Roman"/>
          <w:i/>
          <w:iCs/>
          <w:color w:val="000000"/>
          <w:sz w:val="24"/>
          <w:szCs w:val="24"/>
          <w:lang w:val="en-US"/>
        </w:rPr>
        <w:t xml:space="preserve"> </w:t>
      </w:r>
      <w:proofErr w:type="spellStart"/>
      <w:r>
        <w:rPr>
          <w:rFonts w:ascii="Times New Roman" w:eastAsia="굴림" w:hAnsi="Times New Roman" w:cs="Times New Roman"/>
          <w:i/>
          <w:iCs/>
          <w:color w:val="000000"/>
          <w:sz w:val="24"/>
          <w:szCs w:val="24"/>
          <w:lang w:val="en-US"/>
        </w:rPr>
        <w:t>Hyotcherl</w:t>
      </w:r>
      <w:proofErr w:type="spellEnd"/>
      <w:r>
        <w:rPr>
          <w:rFonts w:ascii="Times New Roman" w:eastAsia="굴림" w:hAnsi="Times New Roman" w:cs="Times New Roman"/>
          <w:i/>
          <w:iCs/>
          <w:color w:val="000000"/>
          <w:sz w:val="24"/>
          <w:szCs w:val="24"/>
          <w:lang w:val="en-US"/>
        </w:rPr>
        <w:t xml:space="preserve"> </w:t>
      </w:r>
      <w:proofErr w:type="spellStart"/>
      <w:r>
        <w:rPr>
          <w:rFonts w:ascii="Times New Roman" w:eastAsia="굴림" w:hAnsi="Times New Roman" w:cs="Times New Roman"/>
          <w:i/>
          <w:iCs/>
          <w:color w:val="000000"/>
          <w:sz w:val="24"/>
          <w:szCs w:val="24"/>
          <w:lang w:val="en-US"/>
        </w:rPr>
        <w:t>Ihee</w:t>
      </w:r>
      <w:proofErr w:type="spellEnd"/>
      <w:r>
        <w:rPr>
          <w:rFonts w:ascii="Times New Roman" w:eastAsia="굴림" w:hAnsi="Times New Roman" w:cs="Times New Roman"/>
          <w:i/>
          <w:iCs/>
          <w:color w:val="000000"/>
          <w:sz w:val="24"/>
          <w:szCs w:val="24"/>
          <w:lang w:val="en-US"/>
        </w:rPr>
        <w:t xml:space="preserve">* </w:t>
      </w:r>
      <w:proofErr w:type="spellStart"/>
      <w:r w:rsidRPr="009F7583">
        <w:rPr>
          <w:rFonts w:ascii="Times New Roman" w:eastAsia="굴림" w:hAnsi="Times New Roman" w:cs="Times New Roman"/>
          <w:i/>
          <w:iCs/>
          <w:color w:val="000000"/>
          <w:sz w:val="24"/>
          <w:szCs w:val="24"/>
          <w:vertAlign w:val="superscript"/>
          <w:lang w:val="en-US"/>
        </w:rPr>
        <w:t>a,b</w:t>
      </w:r>
      <w:proofErr w:type="spellEnd"/>
    </w:p>
    <w:p w:rsidR="009F7583" w:rsidRPr="009F7583" w:rsidRDefault="009F7583" w:rsidP="009F7583">
      <w:pPr>
        <w:spacing w:before="240" w:after="240" w:line="240" w:lineRule="auto"/>
        <w:jc w:val="both"/>
        <w:rPr>
          <w:rFonts w:ascii="굴림" w:eastAsia="굴림" w:hAnsi="굴림" w:cs="굴림"/>
          <w:sz w:val="24"/>
          <w:szCs w:val="24"/>
          <w:lang w:val="en-US"/>
        </w:rPr>
      </w:pPr>
    </w:p>
    <w:p w:rsidR="009F7583" w:rsidRPr="009F7583" w:rsidRDefault="009F7583" w:rsidP="009F7583">
      <w:pPr>
        <w:spacing w:before="240" w:after="240" w:line="240" w:lineRule="auto"/>
        <w:ind w:left="284" w:hanging="284"/>
        <w:jc w:val="both"/>
        <w:rPr>
          <w:rFonts w:ascii="굴림" w:eastAsia="굴림" w:hAnsi="굴림" w:cs="굴림"/>
          <w:sz w:val="24"/>
          <w:szCs w:val="24"/>
          <w:lang w:val="en-US"/>
        </w:rPr>
      </w:pPr>
      <w:r w:rsidRPr="009F7583">
        <w:rPr>
          <w:rFonts w:ascii="Times New Roman" w:eastAsia="굴림" w:hAnsi="Times New Roman" w:cs="Times New Roman"/>
          <w:color w:val="000000"/>
          <w:sz w:val="24"/>
          <w:szCs w:val="24"/>
          <w:vertAlign w:val="superscript"/>
          <w:lang w:val="en-US"/>
        </w:rPr>
        <w:t>a</w:t>
      </w:r>
      <w:proofErr w:type="gramStart"/>
      <w:r w:rsidRPr="009F7583">
        <w:rPr>
          <w:rFonts w:ascii="Times New Roman" w:eastAsia="굴림" w:hAnsi="Times New Roman" w:cs="Times New Roman"/>
          <w:color w:val="000000"/>
          <w:sz w:val="24"/>
          <w:szCs w:val="24"/>
          <w:lang w:val="en-US"/>
        </w:rPr>
        <w:t>  Center</w:t>
      </w:r>
      <w:proofErr w:type="gramEnd"/>
      <w:r w:rsidRPr="009F7583">
        <w:rPr>
          <w:rFonts w:ascii="Times New Roman" w:eastAsia="굴림" w:hAnsi="Times New Roman" w:cs="Times New Roman"/>
          <w:color w:val="000000"/>
          <w:sz w:val="24"/>
          <w:szCs w:val="24"/>
          <w:lang w:val="en-US"/>
        </w:rPr>
        <w:t xml:space="preserve"> for Nanomaterials and Chemical Reactions, Institute for Basic Science, Daejeon 34141, Republic of Korea</w:t>
      </w:r>
    </w:p>
    <w:p w:rsidR="009F7583" w:rsidRPr="009F7583" w:rsidRDefault="009F7583" w:rsidP="009F7583">
      <w:pPr>
        <w:spacing w:before="240" w:after="240" w:line="240" w:lineRule="auto"/>
        <w:ind w:left="284" w:hanging="284"/>
        <w:jc w:val="both"/>
        <w:rPr>
          <w:rFonts w:ascii="굴림" w:eastAsia="굴림" w:hAnsi="굴림" w:cs="굴림"/>
          <w:sz w:val="24"/>
          <w:szCs w:val="24"/>
          <w:lang w:val="en-US"/>
        </w:rPr>
      </w:pPr>
      <w:r w:rsidRPr="009F7583">
        <w:rPr>
          <w:rFonts w:ascii="Times New Roman" w:eastAsia="굴림" w:hAnsi="Times New Roman" w:cs="Times New Roman"/>
          <w:color w:val="000000"/>
          <w:sz w:val="24"/>
          <w:szCs w:val="24"/>
          <w:vertAlign w:val="superscript"/>
          <w:lang w:val="en-US"/>
        </w:rPr>
        <w:t>b</w:t>
      </w:r>
      <w:r w:rsidRPr="009F7583">
        <w:rPr>
          <w:rFonts w:ascii="Times New Roman" w:eastAsia="굴림" w:hAnsi="Times New Roman" w:cs="Times New Roman"/>
          <w:color w:val="000000"/>
          <w:sz w:val="24"/>
          <w:szCs w:val="24"/>
          <w:lang w:val="en-US"/>
        </w:rPr>
        <w:t xml:space="preserve">  Department of Chemistry and KI for the </w:t>
      </w:r>
      <w:proofErr w:type="spellStart"/>
      <w:r w:rsidRPr="009F7583">
        <w:rPr>
          <w:rFonts w:ascii="Times New Roman" w:eastAsia="굴림" w:hAnsi="Times New Roman" w:cs="Times New Roman"/>
          <w:color w:val="000000"/>
          <w:sz w:val="24"/>
          <w:szCs w:val="24"/>
          <w:lang w:val="en-US"/>
        </w:rPr>
        <w:t>BioCentury</w:t>
      </w:r>
      <w:proofErr w:type="spellEnd"/>
      <w:r w:rsidRPr="009F7583">
        <w:rPr>
          <w:rFonts w:ascii="Times New Roman" w:eastAsia="굴림" w:hAnsi="Times New Roman" w:cs="Times New Roman"/>
          <w:color w:val="000000"/>
          <w:sz w:val="24"/>
          <w:szCs w:val="24"/>
          <w:lang w:val="en-US"/>
        </w:rPr>
        <w:t>, Korea Advanced Institute of Science and Technology (KAIST), Daejeon 305-701, Republic of Korea</w:t>
      </w:r>
    </w:p>
    <w:p w:rsidR="009F7583" w:rsidRPr="009F7583" w:rsidRDefault="009F7583" w:rsidP="009F7583">
      <w:pPr>
        <w:spacing w:before="240" w:after="240" w:line="240" w:lineRule="auto"/>
        <w:ind w:left="284" w:hanging="284"/>
        <w:jc w:val="both"/>
        <w:rPr>
          <w:rFonts w:ascii="굴림" w:eastAsia="굴림" w:hAnsi="굴림" w:cs="굴림"/>
          <w:sz w:val="24"/>
          <w:szCs w:val="24"/>
          <w:lang w:val="en-US"/>
        </w:rPr>
      </w:pPr>
      <w:r w:rsidRPr="009F7583">
        <w:rPr>
          <w:rFonts w:ascii="Times New Roman" w:eastAsia="굴림" w:hAnsi="Times New Roman" w:cs="Times New Roman"/>
          <w:color w:val="000000"/>
          <w:sz w:val="24"/>
          <w:szCs w:val="24"/>
          <w:vertAlign w:val="superscript"/>
          <w:lang w:val="en-US"/>
        </w:rPr>
        <w:t>c</w:t>
      </w:r>
      <w:r w:rsidRPr="009F7583">
        <w:rPr>
          <w:rFonts w:ascii="Times New Roman" w:eastAsia="굴림" w:hAnsi="Times New Roman" w:cs="Times New Roman"/>
          <w:color w:val="000000"/>
          <w:sz w:val="24"/>
          <w:szCs w:val="24"/>
          <w:lang w:val="en-US"/>
        </w:rPr>
        <w:t xml:space="preserve">  Department of Chemistry and Institute of Natural Science, Daegu University, </w:t>
      </w:r>
      <w:proofErr w:type="spellStart"/>
      <w:r w:rsidRPr="009F7583">
        <w:rPr>
          <w:rFonts w:ascii="Times New Roman" w:eastAsia="굴림" w:hAnsi="Times New Roman" w:cs="Times New Roman"/>
          <w:color w:val="000000"/>
          <w:sz w:val="24"/>
          <w:szCs w:val="24"/>
          <w:lang w:val="en-US"/>
        </w:rPr>
        <w:t>Gyeongsan</w:t>
      </w:r>
      <w:proofErr w:type="spellEnd"/>
      <w:r w:rsidRPr="009F7583">
        <w:rPr>
          <w:rFonts w:ascii="Times New Roman" w:eastAsia="굴림" w:hAnsi="Times New Roman" w:cs="Times New Roman"/>
          <w:color w:val="000000"/>
          <w:sz w:val="24"/>
          <w:szCs w:val="24"/>
          <w:lang w:val="en-US"/>
        </w:rPr>
        <w:t xml:space="preserve"> 38453, Republic of Korea</w:t>
      </w:r>
    </w:p>
    <w:p w:rsidR="009F7583" w:rsidRPr="009F7583" w:rsidRDefault="009F7583" w:rsidP="009F7583">
      <w:pPr>
        <w:spacing w:before="240" w:after="240" w:line="240" w:lineRule="auto"/>
        <w:ind w:left="284" w:hanging="284"/>
        <w:jc w:val="both"/>
        <w:rPr>
          <w:rFonts w:ascii="굴림" w:eastAsia="굴림" w:hAnsi="굴림" w:cs="굴림"/>
          <w:sz w:val="24"/>
          <w:szCs w:val="24"/>
          <w:lang w:val="en-US"/>
        </w:rPr>
      </w:pPr>
      <w:r w:rsidRPr="009F7583">
        <w:rPr>
          <w:rFonts w:ascii="Times New Roman" w:eastAsia="굴림" w:hAnsi="Times New Roman" w:cs="Times New Roman"/>
          <w:color w:val="000000"/>
          <w:sz w:val="24"/>
          <w:szCs w:val="24"/>
          <w:vertAlign w:val="superscript"/>
          <w:lang w:val="en-US"/>
        </w:rPr>
        <w:t>d</w:t>
      </w:r>
      <w:proofErr w:type="gramStart"/>
      <w:r w:rsidRPr="009F7583">
        <w:rPr>
          <w:rFonts w:ascii="Times New Roman" w:eastAsia="굴림" w:hAnsi="Times New Roman" w:cs="Times New Roman"/>
          <w:color w:val="000000"/>
          <w:sz w:val="24"/>
          <w:szCs w:val="24"/>
          <w:lang w:val="en-US"/>
        </w:rPr>
        <w:t xml:space="preserve">  </w:t>
      </w:r>
      <w:r>
        <w:rPr>
          <w:rFonts w:ascii="Times New Roman" w:eastAsia="굴림" w:hAnsi="Times New Roman" w:cs="Times New Roman"/>
          <w:color w:val="000000"/>
          <w:sz w:val="24"/>
          <w:szCs w:val="24"/>
          <w:lang w:val="en-US"/>
        </w:rPr>
        <w:t>D</w:t>
      </w:r>
      <w:r w:rsidRPr="009F7583">
        <w:rPr>
          <w:rFonts w:ascii="Times New Roman" w:eastAsia="굴림" w:hAnsi="Times New Roman" w:cs="Times New Roman"/>
          <w:color w:val="000000"/>
          <w:sz w:val="24"/>
          <w:szCs w:val="24"/>
          <w:lang w:val="en-US"/>
        </w:rPr>
        <w:t>epartment</w:t>
      </w:r>
      <w:proofErr w:type="gramEnd"/>
      <w:r w:rsidRPr="009F7583">
        <w:rPr>
          <w:rFonts w:ascii="Times New Roman" w:eastAsia="굴림" w:hAnsi="Times New Roman" w:cs="Times New Roman"/>
          <w:color w:val="000000"/>
          <w:sz w:val="24"/>
          <w:szCs w:val="24"/>
          <w:lang w:val="en-US"/>
        </w:rPr>
        <w:t xml:space="preserve"> of Advanced Materials Chemistry, Korea University, </w:t>
      </w:r>
      <w:proofErr w:type="spellStart"/>
      <w:r w:rsidRPr="009F7583">
        <w:rPr>
          <w:rFonts w:ascii="Times New Roman" w:eastAsia="굴림" w:hAnsi="Times New Roman" w:cs="Times New Roman"/>
          <w:color w:val="000000"/>
          <w:sz w:val="24"/>
          <w:szCs w:val="24"/>
          <w:lang w:val="en-US"/>
        </w:rPr>
        <w:t>Sejong</w:t>
      </w:r>
      <w:proofErr w:type="spellEnd"/>
      <w:r w:rsidRPr="009F7583">
        <w:rPr>
          <w:rFonts w:ascii="Times New Roman" w:eastAsia="굴림" w:hAnsi="Times New Roman" w:cs="Times New Roman"/>
          <w:color w:val="000000"/>
          <w:sz w:val="24"/>
          <w:szCs w:val="24"/>
          <w:lang w:val="en-US"/>
        </w:rPr>
        <w:t xml:space="preserve"> Campus, </w:t>
      </w:r>
      <w:proofErr w:type="spellStart"/>
      <w:r w:rsidRPr="009F7583">
        <w:rPr>
          <w:rFonts w:ascii="Times New Roman" w:eastAsia="굴림" w:hAnsi="Times New Roman" w:cs="Times New Roman"/>
          <w:color w:val="000000"/>
          <w:sz w:val="24"/>
          <w:szCs w:val="24"/>
          <w:lang w:val="en-US"/>
        </w:rPr>
        <w:t>Sejong</w:t>
      </w:r>
      <w:proofErr w:type="spellEnd"/>
      <w:r w:rsidRPr="009F7583">
        <w:rPr>
          <w:rFonts w:ascii="Times New Roman" w:eastAsia="굴림" w:hAnsi="Times New Roman" w:cs="Times New Roman"/>
          <w:color w:val="000000"/>
          <w:sz w:val="24"/>
          <w:szCs w:val="24"/>
          <w:lang w:val="en-US"/>
        </w:rPr>
        <w:t xml:space="preserve"> 30019, Korea</w:t>
      </w:r>
    </w:p>
    <w:p w:rsidR="009F7583" w:rsidRPr="009F7583" w:rsidRDefault="009F7583" w:rsidP="009F7583">
      <w:pPr>
        <w:spacing w:before="240" w:after="240" w:line="240" w:lineRule="auto"/>
        <w:ind w:left="90" w:hanging="360"/>
        <w:jc w:val="both"/>
        <w:rPr>
          <w:rFonts w:ascii="굴림" w:eastAsia="굴림" w:hAnsi="굴림" w:cs="굴림"/>
          <w:sz w:val="24"/>
          <w:szCs w:val="24"/>
          <w:lang w:val="en-US"/>
        </w:rPr>
      </w:pPr>
      <w:r w:rsidRPr="009F7583">
        <w:rPr>
          <w:rFonts w:ascii="Times New Roman" w:eastAsia="굴림" w:hAnsi="Times New Roman" w:cs="Times New Roman"/>
          <w:color w:val="000000"/>
          <w:sz w:val="24"/>
          <w:szCs w:val="24"/>
          <w:lang w:val="en-US"/>
        </w:rPr>
        <w:t> </w:t>
      </w:r>
    </w:p>
    <w:p w:rsidR="009F7583" w:rsidRPr="009F7583" w:rsidRDefault="009F7583" w:rsidP="009F7583">
      <w:pPr>
        <w:spacing w:before="240" w:after="240" w:line="240" w:lineRule="auto"/>
        <w:jc w:val="both"/>
        <w:rPr>
          <w:rFonts w:ascii="굴림" w:eastAsia="굴림" w:hAnsi="굴림" w:cs="굴림"/>
          <w:sz w:val="24"/>
          <w:szCs w:val="24"/>
          <w:lang w:val="en-US"/>
        </w:rPr>
      </w:pPr>
      <w:r w:rsidRPr="009F7583">
        <w:rPr>
          <w:rFonts w:ascii="Times New Roman" w:eastAsia="굴림" w:hAnsi="Times New Roman" w:cs="Times New Roman"/>
          <w:color w:val="000000"/>
          <w:sz w:val="24"/>
          <w:szCs w:val="24"/>
          <w:lang w:val="en-US"/>
        </w:rPr>
        <w:t> </w:t>
      </w:r>
    </w:p>
    <w:p w:rsidR="009F7583" w:rsidRPr="009F7583" w:rsidRDefault="009F7583" w:rsidP="009F7583">
      <w:pPr>
        <w:spacing w:before="240" w:after="240" w:line="240" w:lineRule="auto"/>
        <w:jc w:val="both"/>
        <w:rPr>
          <w:rFonts w:ascii="굴림" w:eastAsia="굴림" w:hAnsi="굴림" w:cs="굴림"/>
          <w:sz w:val="24"/>
          <w:szCs w:val="24"/>
          <w:lang w:val="en-US"/>
        </w:rPr>
      </w:pPr>
      <w:r w:rsidRPr="009F7583">
        <w:rPr>
          <w:rFonts w:ascii="Times New Roman" w:eastAsia="굴림" w:hAnsi="Times New Roman" w:cs="Times New Roman"/>
          <w:color w:val="000000"/>
          <w:sz w:val="24"/>
          <w:szCs w:val="24"/>
          <w:lang w:val="en-US"/>
        </w:rPr>
        <w:t>* Corresponding authors: Kyung-</w:t>
      </w:r>
      <w:proofErr w:type="spellStart"/>
      <w:r w:rsidRPr="009F7583">
        <w:rPr>
          <w:rFonts w:ascii="Times New Roman" w:eastAsia="굴림" w:hAnsi="Times New Roman" w:cs="Times New Roman"/>
          <w:color w:val="000000"/>
          <w:sz w:val="24"/>
          <w:szCs w:val="24"/>
          <w:lang w:val="en-US"/>
        </w:rPr>
        <w:t>Ryang</w:t>
      </w:r>
      <w:proofErr w:type="spellEnd"/>
      <w:r w:rsidRPr="009F7583">
        <w:rPr>
          <w:rFonts w:ascii="Times New Roman" w:eastAsia="굴림" w:hAnsi="Times New Roman" w:cs="Times New Roman"/>
          <w:color w:val="000000"/>
          <w:sz w:val="24"/>
          <w:szCs w:val="24"/>
          <w:lang w:val="en-US"/>
        </w:rPr>
        <w:t xml:space="preserve"> Wee and </w:t>
      </w:r>
      <w:proofErr w:type="spellStart"/>
      <w:r w:rsidRPr="009F7583">
        <w:rPr>
          <w:rFonts w:ascii="Times New Roman" w:eastAsia="굴림" w:hAnsi="Times New Roman" w:cs="Times New Roman"/>
          <w:color w:val="000000"/>
          <w:sz w:val="24"/>
          <w:szCs w:val="24"/>
          <w:lang w:val="en-US"/>
        </w:rPr>
        <w:t>Hyotcherl</w:t>
      </w:r>
      <w:proofErr w:type="spellEnd"/>
      <w:r w:rsidRPr="009F7583">
        <w:rPr>
          <w:rFonts w:ascii="Times New Roman" w:eastAsia="굴림" w:hAnsi="Times New Roman" w:cs="Times New Roman"/>
          <w:color w:val="000000"/>
          <w:sz w:val="24"/>
          <w:szCs w:val="24"/>
          <w:lang w:val="en-US"/>
        </w:rPr>
        <w:t xml:space="preserve"> </w:t>
      </w:r>
      <w:proofErr w:type="spellStart"/>
      <w:r w:rsidRPr="009F7583">
        <w:rPr>
          <w:rFonts w:ascii="Times New Roman" w:eastAsia="굴림" w:hAnsi="Times New Roman" w:cs="Times New Roman"/>
          <w:color w:val="000000"/>
          <w:sz w:val="24"/>
          <w:szCs w:val="24"/>
          <w:lang w:val="en-US"/>
        </w:rPr>
        <w:t>Ihee</w:t>
      </w:r>
      <w:proofErr w:type="spellEnd"/>
      <w:r w:rsidRPr="009F7583">
        <w:rPr>
          <w:rFonts w:ascii="Times New Roman" w:eastAsia="굴림" w:hAnsi="Times New Roman" w:cs="Times New Roman"/>
          <w:color w:val="000000"/>
          <w:sz w:val="24"/>
          <w:szCs w:val="24"/>
          <w:lang w:val="en-US"/>
        </w:rPr>
        <w:t> </w:t>
      </w:r>
    </w:p>
    <w:p w:rsidR="009F7583" w:rsidRPr="009F7583" w:rsidRDefault="009F7583" w:rsidP="009F7583">
      <w:pPr>
        <w:spacing w:before="240" w:after="240" w:line="240" w:lineRule="auto"/>
        <w:jc w:val="both"/>
        <w:rPr>
          <w:rFonts w:ascii="굴림" w:eastAsia="굴림" w:hAnsi="굴림" w:cs="굴림"/>
          <w:sz w:val="24"/>
          <w:szCs w:val="24"/>
          <w:lang w:val="en-US"/>
        </w:rPr>
      </w:pPr>
      <w:r w:rsidRPr="009F7583">
        <w:rPr>
          <w:rFonts w:ascii="Times New Roman" w:eastAsia="굴림" w:hAnsi="Times New Roman" w:cs="Times New Roman"/>
          <w:color w:val="000000"/>
          <w:sz w:val="24"/>
          <w:szCs w:val="24"/>
          <w:lang w:val="en-US"/>
        </w:rPr>
        <w:t>    E-mail: krwee@daegu.ac.kr, hyotcherl.ihee@kaist.ac.kr</w:t>
      </w:r>
    </w:p>
    <w:p w:rsidR="009F7583" w:rsidRDefault="009F7583" w:rsidP="00205BE2">
      <w:pPr>
        <w:spacing w:before="240" w:after="240"/>
        <w:jc w:val="both"/>
        <w:rPr>
          <w:rFonts w:eastAsia="굴림"/>
          <w:b/>
          <w:bCs/>
          <w:color w:val="000000"/>
          <w:lang w:val="en-US"/>
        </w:rPr>
      </w:pPr>
      <w:r>
        <w:rPr>
          <w:rFonts w:eastAsia="굴림"/>
          <w:b/>
          <w:bCs/>
          <w:color w:val="000000"/>
          <w:lang w:val="en-US"/>
        </w:rPr>
        <w:br/>
      </w:r>
    </w:p>
    <w:p w:rsidR="009F7583" w:rsidRDefault="009F7583">
      <w:pPr>
        <w:rPr>
          <w:rFonts w:eastAsia="굴림"/>
          <w:b/>
          <w:bCs/>
          <w:color w:val="000000"/>
          <w:lang w:val="en-US"/>
        </w:rPr>
      </w:pPr>
      <w:r>
        <w:rPr>
          <w:rFonts w:eastAsia="굴림"/>
          <w:b/>
          <w:bCs/>
          <w:color w:val="000000"/>
          <w:lang w:val="en-US"/>
        </w:rPr>
        <w:br w:type="page"/>
      </w:r>
    </w:p>
    <w:p w:rsidR="00205BE2" w:rsidRPr="009F7583" w:rsidRDefault="00205BE2" w:rsidP="00205BE2">
      <w:pPr>
        <w:spacing w:before="240" w:after="240"/>
        <w:jc w:val="both"/>
        <w:rPr>
          <w:rFonts w:ascii="Times New Roman" w:eastAsia="굴림" w:hAnsi="Times New Roman" w:cs="Times New Roman"/>
          <w:sz w:val="24"/>
          <w:szCs w:val="24"/>
          <w:lang w:val="en-US"/>
        </w:rPr>
      </w:pPr>
      <w:r w:rsidRPr="009F7583">
        <w:rPr>
          <w:rFonts w:ascii="Times New Roman" w:eastAsia="굴림" w:hAnsi="Times New Roman" w:cs="Times New Roman"/>
          <w:b/>
          <w:bCs/>
          <w:color w:val="000000"/>
          <w:sz w:val="24"/>
          <w:szCs w:val="24"/>
          <w:lang w:val="en-US"/>
        </w:rPr>
        <w:lastRenderedPageBreak/>
        <w:t>Experimental Section</w:t>
      </w:r>
    </w:p>
    <w:p w:rsidR="00205BE2" w:rsidRPr="009F7583" w:rsidRDefault="00205BE2" w:rsidP="00205BE2">
      <w:pPr>
        <w:spacing w:before="240" w:after="240"/>
        <w:jc w:val="both"/>
        <w:rPr>
          <w:rFonts w:ascii="Times New Roman" w:eastAsia="굴림" w:hAnsi="Times New Roman" w:cs="Times New Roman"/>
          <w:sz w:val="24"/>
          <w:szCs w:val="24"/>
          <w:lang w:val="en-US"/>
        </w:rPr>
      </w:pPr>
      <w:r w:rsidRPr="009F7583">
        <w:rPr>
          <w:rFonts w:ascii="Times New Roman" w:eastAsia="굴림" w:hAnsi="Times New Roman" w:cs="Times New Roman"/>
          <w:b/>
          <w:bCs/>
          <w:color w:val="000000"/>
          <w:sz w:val="24"/>
          <w:szCs w:val="24"/>
          <w:lang w:val="en-US"/>
        </w:rPr>
        <w:t>General:</w:t>
      </w:r>
      <w:r w:rsidRPr="009F7583">
        <w:rPr>
          <w:rFonts w:ascii="Times New Roman" w:eastAsia="굴림" w:hAnsi="Times New Roman" w:cs="Times New Roman"/>
          <w:color w:val="000000"/>
          <w:sz w:val="24"/>
          <w:szCs w:val="24"/>
          <w:lang w:val="en-US"/>
        </w:rPr>
        <w:t xml:space="preserve"> Based on standard </w:t>
      </w:r>
      <w:proofErr w:type="spellStart"/>
      <w:r w:rsidRPr="009F7583">
        <w:rPr>
          <w:rFonts w:ascii="Times New Roman" w:eastAsia="굴림" w:hAnsi="Times New Roman" w:cs="Times New Roman"/>
          <w:color w:val="000000"/>
          <w:sz w:val="24"/>
          <w:szCs w:val="24"/>
          <w:lang w:val="en-US"/>
        </w:rPr>
        <w:t>Schlenk</w:t>
      </w:r>
      <w:proofErr w:type="spellEnd"/>
      <w:r w:rsidRPr="009F7583">
        <w:rPr>
          <w:rFonts w:ascii="Times New Roman" w:eastAsia="굴림" w:hAnsi="Times New Roman" w:cs="Times New Roman"/>
          <w:color w:val="000000"/>
          <w:sz w:val="24"/>
          <w:szCs w:val="24"/>
          <w:lang w:val="en-US"/>
        </w:rPr>
        <w:t xml:space="preserve"> techniques, all of synthesis experimental procedures were performed under a dry argon condition. Reagents and solvents were purchased from commercial sources and used as received without further purification, unless otherwise stated. Deuterated solvent for NMR experiments were obtained from Merck or Cambridge Isotope Lab. Inc. All synthesized compounds were characterized by </w:t>
      </w:r>
      <w:r w:rsidRPr="009F7583">
        <w:rPr>
          <w:rFonts w:ascii="Times New Roman" w:eastAsia="굴림" w:hAnsi="Times New Roman" w:cs="Times New Roman"/>
          <w:color w:val="000000"/>
          <w:sz w:val="24"/>
          <w:szCs w:val="24"/>
          <w:vertAlign w:val="superscript"/>
          <w:lang w:val="en-US"/>
        </w:rPr>
        <w:t>1</w:t>
      </w:r>
      <w:r w:rsidRPr="009F7583">
        <w:rPr>
          <w:rFonts w:ascii="Times New Roman" w:eastAsia="굴림" w:hAnsi="Times New Roman" w:cs="Times New Roman"/>
          <w:color w:val="000000"/>
          <w:sz w:val="24"/>
          <w:szCs w:val="24"/>
          <w:lang w:val="en-US"/>
        </w:rPr>
        <w:t xml:space="preserve">H-NMR or </w:t>
      </w:r>
      <w:r w:rsidRPr="009F7583">
        <w:rPr>
          <w:rFonts w:ascii="Times New Roman" w:eastAsia="굴림" w:hAnsi="Times New Roman" w:cs="Times New Roman"/>
          <w:color w:val="000000"/>
          <w:sz w:val="24"/>
          <w:szCs w:val="24"/>
          <w:vertAlign w:val="superscript"/>
          <w:lang w:val="en-US"/>
        </w:rPr>
        <w:t>13</w:t>
      </w:r>
      <w:r w:rsidRPr="009F7583">
        <w:rPr>
          <w:rFonts w:ascii="Times New Roman" w:eastAsia="굴림" w:hAnsi="Times New Roman" w:cs="Times New Roman"/>
          <w:color w:val="000000"/>
          <w:sz w:val="24"/>
          <w:szCs w:val="24"/>
          <w:lang w:val="en-US"/>
        </w:rPr>
        <w:t xml:space="preserve">C-NMR, and elemental analysis. The </w:t>
      </w:r>
      <w:r w:rsidRPr="009F7583">
        <w:rPr>
          <w:rFonts w:ascii="Times New Roman" w:eastAsia="굴림" w:hAnsi="Times New Roman" w:cs="Times New Roman"/>
          <w:color w:val="000000"/>
          <w:sz w:val="24"/>
          <w:szCs w:val="24"/>
          <w:vertAlign w:val="superscript"/>
          <w:lang w:val="en-US"/>
        </w:rPr>
        <w:t>1</w:t>
      </w:r>
      <w:r w:rsidRPr="009F7583">
        <w:rPr>
          <w:rFonts w:ascii="Times New Roman" w:eastAsia="굴림" w:hAnsi="Times New Roman" w:cs="Times New Roman"/>
          <w:color w:val="000000"/>
          <w:sz w:val="24"/>
          <w:szCs w:val="24"/>
          <w:lang w:val="en-US"/>
        </w:rPr>
        <w:t xml:space="preserve">H and </w:t>
      </w:r>
      <w:r w:rsidRPr="009F7583">
        <w:rPr>
          <w:rFonts w:ascii="Times New Roman" w:eastAsia="굴림" w:hAnsi="Times New Roman" w:cs="Times New Roman"/>
          <w:color w:val="000000"/>
          <w:sz w:val="24"/>
          <w:szCs w:val="24"/>
          <w:vertAlign w:val="superscript"/>
          <w:lang w:val="en-US"/>
        </w:rPr>
        <w:t>13</w:t>
      </w:r>
      <w:r w:rsidRPr="009F7583">
        <w:rPr>
          <w:rFonts w:ascii="Times New Roman" w:eastAsia="굴림" w:hAnsi="Times New Roman" w:cs="Times New Roman"/>
          <w:color w:val="000000"/>
          <w:sz w:val="24"/>
          <w:szCs w:val="24"/>
          <w:lang w:val="en-US"/>
        </w:rPr>
        <w:t>C spectra were recorded on a Bruker500 spectrometer operating at 500 and 125 MHz, respectively, and all proton and carbon chemical shifts were measured relative to internal residual chloroform (99.5% CDCl</w:t>
      </w:r>
      <w:r w:rsidRPr="009F7583">
        <w:rPr>
          <w:rFonts w:ascii="Times New Roman" w:eastAsia="굴림" w:hAnsi="Times New Roman" w:cs="Times New Roman"/>
          <w:color w:val="000000"/>
          <w:sz w:val="24"/>
          <w:szCs w:val="24"/>
          <w:vertAlign w:val="subscript"/>
          <w:lang w:val="en-US"/>
        </w:rPr>
        <w:t>3</w:t>
      </w:r>
      <w:r w:rsidRPr="009F7583">
        <w:rPr>
          <w:rFonts w:ascii="Times New Roman" w:eastAsia="굴림" w:hAnsi="Times New Roman" w:cs="Times New Roman"/>
          <w:color w:val="000000"/>
          <w:sz w:val="24"/>
          <w:szCs w:val="24"/>
          <w:lang w:val="en-US"/>
        </w:rPr>
        <w:t xml:space="preserve">) from the lock solvent. The GC-MS analysis was performed using a highly sensitive Gas Chromatograph /Mass Selective Detector spectrometer (Agilent, 7890B-5977B GC/MSD). The elemental analyses (C, H) were performed using </w:t>
      </w:r>
      <w:proofErr w:type="spellStart"/>
      <w:r w:rsidRPr="009F7583">
        <w:rPr>
          <w:rFonts w:ascii="Times New Roman" w:eastAsia="굴림" w:hAnsi="Times New Roman" w:cs="Times New Roman"/>
          <w:color w:val="000000"/>
          <w:sz w:val="24"/>
          <w:szCs w:val="24"/>
          <w:lang w:val="en-US"/>
        </w:rPr>
        <w:t>Thermo</w:t>
      </w:r>
      <w:proofErr w:type="spellEnd"/>
      <w:r w:rsidRPr="009F7583">
        <w:rPr>
          <w:rFonts w:ascii="Times New Roman" w:eastAsia="굴림" w:hAnsi="Times New Roman" w:cs="Times New Roman"/>
          <w:color w:val="000000"/>
          <w:sz w:val="24"/>
          <w:szCs w:val="24"/>
          <w:lang w:val="en-US"/>
        </w:rPr>
        <w:t xml:space="preserve"> Fisher Scientific Flash 2000 series analyzer. The crystal structure was determined by a single-crystal X-ray diffractometer at the Western Seoul Center of Korea Basic Science Institute.</w:t>
      </w:r>
    </w:p>
    <w:p w:rsidR="00205BE2" w:rsidRPr="009F7583" w:rsidRDefault="00205BE2" w:rsidP="00205BE2">
      <w:pPr>
        <w:spacing w:before="240" w:after="240"/>
        <w:ind w:firstLineChars="600" w:firstLine="1440"/>
        <w:jc w:val="both"/>
        <w:rPr>
          <w:rFonts w:ascii="Times New Roman" w:eastAsia="굴림" w:hAnsi="Times New Roman" w:cs="Times New Roman"/>
          <w:sz w:val="24"/>
          <w:szCs w:val="24"/>
        </w:rPr>
      </w:pPr>
      <w:r w:rsidRPr="009F7583">
        <w:rPr>
          <w:rFonts w:ascii="Times New Roman" w:eastAsia="굴림" w:hAnsi="Times New Roman" w:cs="Times New Roman"/>
          <w:color w:val="000000"/>
          <w:sz w:val="24"/>
          <w:szCs w:val="24"/>
          <w:lang w:val="en-US"/>
        </w:rPr>
        <w:t> </w:t>
      </w:r>
      <w:r w:rsidRPr="009F7583">
        <w:rPr>
          <w:rFonts w:ascii="Times New Roman" w:hAnsi="Times New Roman" w:cs="Times New Roman"/>
          <w:sz w:val="24"/>
          <w:szCs w:val="24"/>
        </w:rPr>
        <w:object w:dxaOrig="6813" w:dyaOrig="47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in;height:201.5pt" o:ole="">
            <v:imagedata r:id="rId7" o:title=""/>
          </v:shape>
          <o:OLEObject Type="Embed" ProgID="ChemDraw.Document.6.0" ShapeID="_x0000_i1025" DrawAspect="Content" ObjectID="_1696070071" r:id="rId8"/>
        </w:object>
      </w:r>
    </w:p>
    <w:p w:rsidR="00205BE2" w:rsidRPr="009F7583" w:rsidRDefault="00205BE2" w:rsidP="00205BE2">
      <w:pPr>
        <w:spacing w:before="240" w:after="240"/>
        <w:jc w:val="both"/>
        <w:rPr>
          <w:rFonts w:ascii="Times New Roman" w:eastAsia="굴림" w:hAnsi="Times New Roman" w:cs="Times New Roman"/>
          <w:sz w:val="24"/>
          <w:szCs w:val="24"/>
          <w:lang w:val="en-US"/>
        </w:rPr>
      </w:pPr>
      <w:r w:rsidRPr="009F7583">
        <w:rPr>
          <w:rFonts w:ascii="Times New Roman" w:eastAsia="굴림" w:hAnsi="Times New Roman" w:cs="Times New Roman"/>
          <w:b/>
          <w:bCs/>
          <w:color w:val="000000"/>
          <w:sz w:val="24"/>
          <w:szCs w:val="24"/>
          <w:lang w:val="en-US"/>
        </w:rPr>
        <w:t>Figure S1.</w:t>
      </w:r>
      <w:r w:rsidRPr="009F7583">
        <w:rPr>
          <w:rFonts w:ascii="Times New Roman" w:eastAsia="굴림" w:hAnsi="Times New Roman" w:cs="Times New Roman"/>
          <w:color w:val="000000"/>
          <w:sz w:val="24"/>
          <w:szCs w:val="24"/>
          <w:lang w:val="en-US"/>
        </w:rPr>
        <w:t xml:space="preserve"> Synthesis route to </w:t>
      </w:r>
      <w:r w:rsidRPr="009F7583">
        <w:rPr>
          <w:rFonts w:ascii="Times New Roman" w:eastAsia="굴림" w:hAnsi="Times New Roman" w:cs="Times New Roman"/>
          <w:i/>
          <w:iCs/>
          <w:color w:val="000000"/>
          <w:sz w:val="24"/>
          <w:szCs w:val="24"/>
          <w:lang w:val="en-US"/>
        </w:rPr>
        <w:t>anti</w:t>
      </w:r>
      <w:r w:rsidRPr="009F7583">
        <w:rPr>
          <w:rFonts w:ascii="Times New Roman" w:eastAsia="굴림" w:hAnsi="Times New Roman" w:cs="Times New Roman"/>
          <w:color w:val="000000"/>
          <w:sz w:val="24"/>
          <w:szCs w:val="24"/>
          <w:lang w:val="en-US"/>
        </w:rPr>
        <w:t xml:space="preserve">- and </w:t>
      </w:r>
      <w:r w:rsidRPr="009F7583">
        <w:rPr>
          <w:rFonts w:ascii="Times New Roman" w:eastAsia="굴림" w:hAnsi="Times New Roman" w:cs="Times New Roman"/>
          <w:i/>
          <w:iCs/>
          <w:color w:val="000000"/>
          <w:sz w:val="24"/>
          <w:szCs w:val="24"/>
          <w:lang w:val="en-US"/>
        </w:rPr>
        <w:t>syn</w:t>
      </w:r>
      <w:r w:rsidRPr="009F7583">
        <w:rPr>
          <w:rFonts w:ascii="Times New Roman" w:eastAsia="굴림" w:hAnsi="Times New Roman" w:cs="Times New Roman"/>
          <w:color w:val="000000"/>
          <w:sz w:val="24"/>
          <w:szCs w:val="24"/>
          <w:lang w:val="en-US"/>
        </w:rPr>
        <w:t>-1</w:t>
      </w:r>
      <w:proofErr w:type="gramStart"/>
      <w:r w:rsidRPr="009F7583">
        <w:rPr>
          <w:rFonts w:ascii="Times New Roman" w:eastAsia="굴림" w:hAnsi="Times New Roman" w:cs="Times New Roman"/>
          <w:color w:val="000000"/>
          <w:sz w:val="24"/>
          <w:szCs w:val="24"/>
          <w:lang w:val="en-US"/>
        </w:rPr>
        <w:t>,2</w:t>
      </w:r>
      <w:proofErr w:type="gramEnd"/>
      <w:r w:rsidRPr="009F7583">
        <w:rPr>
          <w:rFonts w:ascii="Times New Roman" w:eastAsia="굴림" w:hAnsi="Times New Roman" w:cs="Times New Roman"/>
          <w:color w:val="000000"/>
          <w:sz w:val="24"/>
          <w:szCs w:val="24"/>
          <w:lang w:val="en-US"/>
        </w:rPr>
        <w:t>-di(</w:t>
      </w:r>
      <w:proofErr w:type="spellStart"/>
      <w:r w:rsidRPr="009F7583">
        <w:rPr>
          <w:rFonts w:ascii="Times New Roman" w:eastAsia="굴림" w:hAnsi="Times New Roman" w:cs="Times New Roman"/>
          <w:color w:val="000000"/>
          <w:sz w:val="24"/>
          <w:szCs w:val="24"/>
          <w:lang w:val="en-US"/>
        </w:rPr>
        <w:t>pyrenyl</w:t>
      </w:r>
      <w:proofErr w:type="spellEnd"/>
      <w:r w:rsidRPr="009F7583">
        <w:rPr>
          <w:rFonts w:ascii="Times New Roman" w:eastAsia="굴림" w:hAnsi="Times New Roman" w:cs="Times New Roman"/>
          <w:color w:val="000000"/>
          <w:sz w:val="24"/>
          <w:szCs w:val="24"/>
          <w:lang w:val="en-US"/>
        </w:rPr>
        <w:t>)benzene (</w:t>
      </w:r>
      <w:r w:rsidRPr="009F7583">
        <w:rPr>
          <w:rFonts w:ascii="Times New Roman" w:eastAsia="굴림" w:hAnsi="Times New Roman" w:cs="Times New Roman"/>
          <w:i/>
          <w:iCs/>
          <w:color w:val="000000"/>
          <w:sz w:val="24"/>
          <w:szCs w:val="24"/>
          <w:lang w:val="en-US"/>
        </w:rPr>
        <w:t>Anti</w:t>
      </w:r>
      <w:r w:rsidRPr="009F7583">
        <w:rPr>
          <w:rFonts w:ascii="Times New Roman" w:eastAsia="굴림" w:hAnsi="Times New Roman" w:cs="Times New Roman"/>
          <w:color w:val="000000"/>
          <w:sz w:val="24"/>
          <w:szCs w:val="24"/>
          <w:lang w:val="en-US"/>
        </w:rPr>
        <w:t>-</w:t>
      </w:r>
      <w:proofErr w:type="spellStart"/>
      <w:r w:rsidRPr="009F7583">
        <w:rPr>
          <w:rFonts w:ascii="Times New Roman" w:eastAsia="굴림" w:hAnsi="Times New Roman" w:cs="Times New Roman"/>
          <w:color w:val="000000"/>
          <w:sz w:val="24"/>
          <w:szCs w:val="24"/>
          <w:lang w:val="en-US"/>
        </w:rPr>
        <w:t>DPyB</w:t>
      </w:r>
      <w:proofErr w:type="spellEnd"/>
      <w:r w:rsidRPr="009F7583">
        <w:rPr>
          <w:rFonts w:ascii="Times New Roman" w:eastAsia="굴림" w:hAnsi="Times New Roman" w:cs="Times New Roman"/>
          <w:color w:val="000000"/>
          <w:sz w:val="24"/>
          <w:szCs w:val="24"/>
          <w:lang w:val="en-US"/>
        </w:rPr>
        <w:t xml:space="preserve"> and </w:t>
      </w:r>
      <w:proofErr w:type="spellStart"/>
      <w:r w:rsidRPr="009F7583">
        <w:rPr>
          <w:rFonts w:ascii="Times New Roman" w:eastAsia="굴림" w:hAnsi="Times New Roman" w:cs="Times New Roman"/>
          <w:i/>
          <w:iCs/>
          <w:color w:val="000000"/>
          <w:sz w:val="24"/>
          <w:szCs w:val="24"/>
          <w:lang w:val="en-US"/>
        </w:rPr>
        <w:t>Syn</w:t>
      </w:r>
      <w:r w:rsidRPr="009F7583">
        <w:rPr>
          <w:rFonts w:ascii="Times New Roman" w:eastAsia="굴림" w:hAnsi="Times New Roman" w:cs="Times New Roman"/>
          <w:color w:val="000000"/>
          <w:sz w:val="24"/>
          <w:szCs w:val="24"/>
          <w:lang w:val="en-US"/>
        </w:rPr>
        <w:t>-DPyB</w:t>
      </w:r>
      <w:proofErr w:type="spellEnd"/>
      <w:r w:rsidRPr="009F7583">
        <w:rPr>
          <w:rFonts w:ascii="Times New Roman" w:eastAsia="굴림" w:hAnsi="Times New Roman" w:cs="Times New Roman"/>
          <w:color w:val="000000"/>
          <w:sz w:val="24"/>
          <w:szCs w:val="24"/>
          <w:lang w:val="en-US"/>
        </w:rPr>
        <w:t>).</w:t>
      </w:r>
    </w:p>
    <w:p w:rsidR="00205BE2" w:rsidRPr="009F7583" w:rsidRDefault="00205BE2" w:rsidP="00205BE2">
      <w:pPr>
        <w:rPr>
          <w:rFonts w:ascii="Times New Roman" w:eastAsia="굴림" w:hAnsi="Times New Roman" w:cs="Times New Roman"/>
          <w:sz w:val="24"/>
          <w:szCs w:val="24"/>
          <w:lang w:val="en-US"/>
        </w:rPr>
      </w:pPr>
    </w:p>
    <w:p w:rsidR="00205BE2" w:rsidRPr="009F7583" w:rsidRDefault="00205BE2" w:rsidP="00205BE2">
      <w:pPr>
        <w:spacing w:before="240" w:after="240"/>
        <w:jc w:val="both"/>
        <w:rPr>
          <w:rFonts w:ascii="Times New Roman" w:eastAsia="굴림" w:hAnsi="Times New Roman" w:cs="Times New Roman"/>
          <w:sz w:val="24"/>
          <w:szCs w:val="24"/>
          <w:lang w:val="en-US"/>
        </w:rPr>
      </w:pPr>
      <w:r w:rsidRPr="009F7583">
        <w:rPr>
          <w:rFonts w:ascii="Times New Roman" w:eastAsia="굴림" w:hAnsi="Times New Roman" w:cs="Times New Roman"/>
          <w:b/>
          <w:bCs/>
          <w:color w:val="000000"/>
          <w:sz w:val="24"/>
          <w:szCs w:val="24"/>
          <w:lang w:val="en-US"/>
        </w:rPr>
        <w:t xml:space="preserve">Synthesis of </w:t>
      </w:r>
      <w:r w:rsidRPr="009F7583">
        <w:rPr>
          <w:rFonts w:ascii="Times New Roman" w:eastAsia="굴림" w:hAnsi="Times New Roman" w:cs="Times New Roman"/>
          <w:b/>
          <w:bCs/>
          <w:i/>
          <w:iCs/>
          <w:color w:val="000000"/>
          <w:sz w:val="24"/>
          <w:szCs w:val="24"/>
          <w:lang w:val="en-US"/>
        </w:rPr>
        <w:t>Anti</w:t>
      </w:r>
      <w:r w:rsidRPr="009F7583">
        <w:rPr>
          <w:rFonts w:ascii="Times New Roman" w:eastAsia="굴림" w:hAnsi="Times New Roman" w:cs="Times New Roman"/>
          <w:b/>
          <w:bCs/>
          <w:color w:val="000000"/>
          <w:sz w:val="24"/>
          <w:szCs w:val="24"/>
          <w:lang w:val="en-US"/>
        </w:rPr>
        <w:t>-</w:t>
      </w:r>
      <w:proofErr w:type="spellStart"/>
      <w:r w:rsidRPr="009F7583">
        <w:rPr>
          <w:rFonts w:ascii="Times New Roman" w:eastAsia="굴림" w:hAnsi="Times New Roman" w:cs="Times New Roman"/>
          <w:b/>
          <w:bCs/>
          <w:color w:val="000000"/>
          <w:sz w:val="24"/>
          <w:szCs w:val="24"/>
          <w:lang w:val="en-US"/>
        </w:rPr>
        <w:t>DPyB</w:t>
      </w:r>
      <w:proofErr w:type="spellEnd"/>
      <w:r w:rsidRPr="009F7583">
        <w:rPr>
          <w:rFonts w:ascii="Times New Roman" w:eastAsia="굴림" w:hAnsi="Times New Roman" w:cs="Times New Roman"/>
          <w:b/>
          <w:bCs/>
          <w:color w:val="000000"/>
          <w:sz w:val="24"/>
          <w:szCs w:val="24"/>
          <w:lang w:val="en-US"/>
        </w:rPr>
        <w:t xml:space="preserve"> and </w:t>
      </w:r>
      <w:proofErr w:type="spellStart"/>
      <w:r w:rsidRPr="009F7583">
        <w:rPr>
          <w:rFonts w:ascii="Times New Roman" w:eastAsia="굴림" w:hAnsi="Times New Roman" w:cs="Times New Roman"/>
          <w:b/>
          <w:bCs/>
          <w:i/>
          <w:iCs/>
          <w:color w:val="000000"/>
          <w:sz w:val="24"/>
          <w:szCs w:val="24"/>
          <w:lang w:val="en-US"/>
        </w:rPr>
        <w:t>Syn</w:t>
      </w:r>
      <w:r w:rsidRPr="009F7583">
        <w:rPr>
          <w:rFonts w:ascii="Times New Roman" w:eastAsia="굴림" w:hAnsi="Times New Roman" w:cs="Times New Roman"/>
          <w:b/>
          <w:bCs/>
          <w:color w:val="000000"/>
          <w:sz w:val="24"/>
          <w:szCs w:val="24"/>
          <w:lang w:val="en-US"/>
        </w:rPr>
        <w:t>-DPyB</w:t>
      </w:r>
      <w:proofErr w:type="spellEnd"/>
      <w:r w:rsidRPr="009F7583">
        <w:rPr>
          <w:rFonts w:ascii="Times New Roman" w:eastAsia="굴림" w:hAnsi="Times New Roman" w:cs="Times New Roman"/>
          <w:b/>
          <w:bCs/>
          <w:color w:val="000000"/>
          <w:sz w:val="24"/>
          <w:szCs w:val="24"/>
          <w:lang w:val="en-US"/>
        </w:rPr>
        <w:t xml:space="preserve">: </w:t>
      </w:r>
      <w:r w:rsidRPr="009F7583">
        <w:rPr>
          <w:rFonts w:ascii="Times New Roman" w:eastAsia="굴림" w:hAnsi="Times New Roman" w:cs="Times New Roman"/>
          <w:color w:val="000000"/>
          <w:sz w:val="24"/>
          <w:szCs w:val="24"/>
          <w:lang w:val="en-US"/>
        </w:rPr>
        <w:t>A mixture of 1</w:t>
      </w:r>
      <w:proofErr w:type="gramStart"/>
      <w:r w:rsidRPr="009F7583">
        <w:rPr>
          <w:rFonts w:ascii="Times New Roman" w:eastAsia="굴림" w:hAnsi="Times New Roman" w:cs="Times New Roman"/>
          <w:color w:val="000000"/>
          <w:sz w:val="24"/>
          <w:szCs w:val="24"/>
          <w:lang w:val="en-US"/>
        </w:rPr>
        <w:t>,2</w:t>
      </w:r>
      <w:proofErr w:type="gramEnd"/>
      <w:r w:rsidRPr="009F7583">
        <w:rPr>
          <w:rFonts w:ascii="Times New Roman" w:eastAsia="굴림" w:hAnsi="Times New Roman" w:cs="Times New Roman"/>
          <w:color w:val="000000"/>
          <w:sz w:val="24"/>
          <w:szCs w:val="24"/>
          <w:lang w:val="en-US"/>
        </w:rPr>
        <w:t xml:space="preserve">-dibromobenzene (1.0 g, 4.24 </w:t>
      </w:r>
      <w:proofErr w:type="spellStart"/>
      <w:r w:rsidRPr="009F7583">
        <w:rPr>
          <w:rFonts w:ascii="Times New Roman" w:eastAsia="굴림" w:hAnsi="Times New Roman" w:cs="Times New Roman"/>
          <w:color w:val="000000"/>
          <w:sz w:val="24"/>
          <w:szCs w:val="24"/>
          <w:lang w:val="en-US"/>
        </w:rPr>
        <w:t>mmol</w:t>
      </w:r>
      <w:proofErr w:type="spellEnd"/>
      <w:r w:rsidRPr="009F7583">
        <w:rPr>
          <w:rFonts w:ascii="Times New Roman" w:eastAsia="굴림" w:hAnsi="Times New Roman" w:cs="Times New Roman"/>
          <w:color w:val="000000"/>
          <w:sz w:val="24"/>
          <w:szCs w:val="24"/>
          <w:lang w:val="en-US"/>
        </w:rPr>
        <w:t xml:space="preserve">), pyrene-1-boronic acid (3.13 g, 12.7 </w:t>
      </w:r>
      <w:proofErr w:type="spellStart"/>
      <w:r w:rsidRPr="009F7583">
        <w:rPr>
          <w:rFonts w:ascii="Times New Roman" w:eastAsia="굴림" w:hAnsi="Times New Roman" w:cs="Times New Roman"/>
          <w:color w:val="000000"/>
          <w:sz w:val="24"/>
          <w:szCs w:val="24"/>
          <w:lang w:val="en-US"/>
        </w:rPr>
        <w:t>mmol</w:t>
      </w:r>
      <w:proofErr w:type="spellEnd"/>
      <w:r w:rsidRPr="009F7583">
        <w:rPr>
          <w:rFonts w:ascii="Times New Roman" w:eastAsia="굴림" w:hAnsi="Times New Roman" w:cs="Times New Roman"/>
          <w:color w:val="000000"/>
          <w:sz w:val="24"/>
          <w:szCs w:val="24"/>
          <w:lang w:val="en-US"/>
        </w:rPr>
        <w:t xml:space="preserve">), </w:t>
      </w:r>
      <w:proofErr w:type="spellStart"/>
      <w:r w:rsidRPr="009F7583">
        <w:rPr>
          <w:rFonts w:ascii="Times New Roman" w:eastAsia="굴림" w:hAnsi="Times New Roman" w:cs="Times New Roman"/>
          <w:color w:val="000000"/>
          <w:sz w:val="24"/>
          <w:szCs w:val="24"/>
          <w:lang w:val="en-US"/>
        </w:rPr>
        <w:t>Pd</w:t>
      </w:r>
      <w:proofErr w:type="spellEnd"/>
      <w:r w:rsidRPr="009F7583">
        <w:rPr>
          <w:rFonts w:ascii="Times New Roman" w:eastAsia="굴림" w:hAnsi="Times New Roman" w:cs="Times New Roman"/>
          <w:color w:val="000000"/>
          <w:sz w:val="24"/>
          <w:szCs w:val="24"/>
          <w:lang w:val="en-US"/>
        </w:rPr>
        <w:t xml:space="preserve">(PPh3)4 (0.24 g, 5 </w:t>
      </w:r>
      <w:proofErr w:type="spellStart"/>
      <w:r w:rsidRPr="009F7583">
        <w:rPr>
          <w:rFonts w:ascii="Times New Roman" w:eastAsia="굴림" w:hAnsi="Times New Roman" w:cs="Times New Roman"/>
          <w:color w:val="000000"/>
          <w:sz w:val="24"/>
          <w:szCs w:val="24"/>
          <w:lang w:val="en-US"/>
        </w:rPr>
        <w:t>mol</w:t>
      </w:r>
      <w:proofErr w:type="spellEnd"/>
      <w:r w:rsidRPr="009F7583">
        <w:rPr>
          <w:rFonts w:ascii="Times New Roman" w:eastAsia="굴림" w:hAnsi="Times New Roman" w:cs="Times New Roman"/>
          <w:color w:val="000000"/>
          <w:sz w:val="24"/>
          <w:szCs w:val="24"/>
          <w:lang w:val="en-US"/>
        </w:rPr>
        <w:t>%), K</w:t>
      </w:r>
      <w:r w:rsidRPr="009F7583">
        <w:rPr>
          <w:rFonts w:ascii="Times New Roman" w:eastAsia="굴림" w:hAnsi="Times New Roman" w:cs="Times New Roman"/>
          <w:color w:val="000000"/>
          <w:sz w:val="24"/>
          <w:szCs w:val="24"/>
          <w:vertAlign w:val="subscript"/>
          <w:lang w:val="en-US"/>
        </w:rPr>
        <w:t>2</w:t>
      </w:r>
      <w:r w:rsidRPr="009F7583">
        <w:rPr>
          <w:rFonts w:ascii="Times New Roman" w:eastAsia="굴림" w:hAnsi="Times New Roman" w:cs="Times New Roman"/>
          <w:color w:val="000000"/>
          <w:sz w:val="24"/>
          <w:szCs w:val="24"/>
          <w:lang w:val="en-US"/>
        </w:rPr>
        <w:t>CO</w:t>
      </w:r>
      <w:r w:rsidRPr="009F7583">
        <w:rPr>
          <w:rFonts w:ascii="Times New Roman" w:eastAsia="굴림" w:hAnsi="Times New Roman" w:cs="Times New Roman"/>
          <w:color w:val="000000"/>
          <w:sz w:val="24"/>
          <w:szCs w:val="24"/>
          <w:vertAlign w:val="subscript"/>
          <w:lang w:val="en-US"/>
        </w:rPr>
        <w:t>3</w:t>
      </w:r>
      <w:r w:rsidRPr="009F7583">
        <w:rPr>
          <w:rFonts w:ascii="Times New Roman" w:eastAsia="굴림" w:hAnsi="Times New Roman" w:cs="Times New Roman"/>
          <w:color w:val="000000"/>
          <w:sz w:val="24"/>
          <w:szCs w:val="24"/>
          <w:lang w:val="en-US"/>
        </w:rPr>
        <w:t xml:space="preserve"> (5.26 g, 38.1 </w:t>
      </w:r>
      <w:proofErr w:type="spellStart"/>
      <w:r w:rsidRPr="009F7583">
        <w:rPr>
          <w:rFonts w:ascii="Times New Roman" w:eastAsia="굴림" w:hAnsi="Times New Roman" w:cs="Times New Roman"/>
          <w:color w:val="000000"/>
          <w:sz w:val="24"/>
          <w:szCs w:val="24"/>
          <w:lang w:val="en-US"/>
        </w:rPr>
        <w:t>mmol</w:t>
      </w:r>
      <w:proofErr w:type="spellEnd"/>
      <w:r w:rsidRPr="009F7583">
        <w:rPr>
          <w:rFonts w:ascii="Times New Roman" w:eastAsia="굴림" w:hAnsi="Times New Roman" w:cs="Times New Roman"/>
          <w:color w:val="000000"/>
          <w:sz w:val="24"/>
          <w:szCs w:val="24"/>
          <w:lang w:val="en-US"/>
        </w:rPr>
        <w:t>) in Toluene/H</w:t>
      </w:r>
      <w:r w:rsidRPr="009F7583">
        <w:rPr>
          <w:rFonts w:ascii="Times New Roman" w:eastAsia="굴림" w:hAnsi="Times New Roman" w:cs="Times New Roman"/>
          <w:color w:val="000000"/>
          <w:sz w:val="24"/>
          <w:szCs w:val="24"/>
          <w:vertAlign w:val="subscript"/>
          <w:lang w:val="en-US"/>
        </w:rPr>
        <w:t>2</w:t>
      </w:r>
      <w:r w:rsidRPr="009F7583">
        <w:rPr>
          <w:rFonts w:ascii="Times New Roman" w:eastAsia="굴림" w:hAnsi="Times New Roman" w:cs="Times New Roman"/>
          <w:color w:val="000000"/>
          <w:sz w:val="24"/>
          <w:szCs w:val="24"/>
          <w:lang w:val="en-US"/>
        </w:rPr>
        <w:t>O (v/v = 50 mL/10 mL) was refluxed under argon at 110 ℃ for overnight. After cooling to room temperature, deionized water (50 ml) was poured and the organic layer was separated using a separating funnel. The water layer was washed using methylene chloride (×3) for extracted remaining organic residue. After combining all of the organic solvents, the organic layer was dried over anhydrous MgSO</w:t>
      </w:r>
      <w:r w:rsidRPr="009F7583">
        <w:rPr>
          <w:rFonts w:ascii="Times New Roman" w:eastAsia="굴림" w:hAnsi="Times New Roman" w:cs="Times New Roman"/>
          <w:color w:val="000000"/>
          <w:sz w:val="24"/>
          <w:szCs w:val="24"/>
          <w:vertAlign w:val="subscript"/>
          <w:lang w:val="en-US"/>
        </w:rPr>
        <w:t>4</w:t>
      </w:r>
      <w:r w:rsidRPr="009F7583">
        <w:rPr>
          <w:rFonts w:ascii="Times New Roman" w:eastAsia="굴림" w:hAnsi="Times New Roman" w:cs="Times New Roman"/>
          <w:color w:val="000000"/>
          <w:sz w:val="24"/>
          <w:szCs w:val="24"/>
          <w:lang w:val="en-US"/>
        </w:rPr>
        <w:t xml:space="preserve"> and then filtered off. The solvent was removed under reduced pressure, and the residue was purified by silica gel column chromatography using CH</w:t>
      </w:r>
      <w:r w:rsidRPr="009F7583">
        <w:rPr>
          <w:rFonts w:ascii="Times New Roman" w:eastAsia="굴림" w:hAnsi="Times New Roman" w:cs="Times New Roman"/>
          <w:color w:val="000000"/>
          <w:sz w:val="24"/>
          <w:szCs w:val="24"/>
          <w:vertAlign w:val="subscript"/>
          <w:lang w:val="en-US"/>
        </w:rPr>
        <w:t>2</w:t>
      </w:r>
      <w:r w:rsidRPr="009F7583">
        <w:rPr>
          <w:rFonts w:ascii="Times New Roman" w:eastAsia="굴림" w:hAnsi="Times New Roman" w:cs="Times New Roman"/>
          <w:color w:val="000000"/>
          <w:sz w:val="24"/>
          <w:szCs w:val="24"/>
          <w:lang w:val="en-US"/>
        </w:rPr>
        <w:t>Cl</w:t>
      </w:r>
      <w:r w:rsidRPr="009F7583">
        <w:rPr>
          <w:rFonts w:ascii="Times New Roman" w:eastAsia="굴림" w:hAnsi="Times New Roman" w:cs="Times New Roman"/>
          <w:color w:val="000000"/>
          <w:sz w:val="24"/>
          <w:szCs w:val="24"/>
          <w:vertAlign w:val="subscript"/>
          <w:lang w:val="en-US"/>
        </w:rPr>
        <w:t>2</w:t>
      </w:r>
      <w:r w:rsidRPr="009F7583">
        <w:rPr>
          <w:rFonts w:ascii="Times New Roman" w:eastAsia="굴림" w:hAnsi="Times New Roman" w:cs="Times New Roman"/>
          <w:color w:val="000000"/>
          <w:sz w:val="24"/>
          <w:szCs w:val="24"/>
          <w:lang w:val="en-US"/>
        </w:rPr>
        <w:t>/</w:t>
      </w:r>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color w:val="000000"/>
          <w:sz w:val="24"/>
          <w:szCs w:val="24"/>
          <w:lang w:val="en-US"/>
        </w:rPr>
        <w:t xml:space="preserve">-hexane (v/v = 1:6) as the eluent and obtained a mixture powder. </w:t>
      </w:r>
      <w:r w:rsidRPr="009F7583">
        <w:rPr>
          <w:rFonts w:ascii="Times New Roman" w:eastAsia="굴림" w:hAnsi="Times New Roman" w:cs="Times New Roman"/>
          <w:i/>
          <w:iCs/>
          <w:color w:val="000000"/>
          <w:sz w:val="24"/>
          <w:szCs w:val="24"/>
          <w:lang w:val="en-US"/>
        </w:rPr>
        <w:t>Anti</w:t>
      </w:r>
      <w:r w:rsidRPr="009F7583">
        <w:rPr>
          <w:rFonts w:ascii="Times New Roman" w:eastAsia="굴림" w:hAnsi="Times New Roman" w:cs="Times New Roman"/>
          <w:color w:val="000000"/>
          <w:sz w:val="24"/>
          <w:szCs w:val="24"/>
          <w:lang w:val="en-US"/>
        </w:rPr>
        <w:t>-</w:t>
      </w:r>
      <w:proofErr w:type="spellStart"/>
      <w:r w:rsidRPr="009F7583">
        <w:rPr>
          <w:rFonts w:ascii="Times New Roman" w:eastAsia="굴림" w:hAnsi="Times New Roman" w:cs="Times New Roman"/>
          <w:color w:val="000000"/>
          <w:sz w:val="24"/>
          <w:szCs w:val="24"/>
          <w:lang w:val="en-US"/>
        </w:rPr>
        <w:t>DPyB</w:t>
      </w:r>
      <w:proofErr w:type="spellEnd"/>
      <w:r w:rsidRPr="009F7583">
        <w:rPr>
          <w:rFonts w:ascii="Times New Roman" w:eastAsia="굴림" w:hAnsi="Times New Roman" w:cs="Times New Roman"/>
          <w:color w:val="000000"/>
          <w:sz w:val="24"/>
          <w:szCs w:val="24"/>
          <w:lang w:val="en-US"/>
        </w:rPr>
        <w:t xml:space="preserve"> was purified </w:t>
      </w:r>
      <w:r w:rsidRPr="009F7583">
        <w:rPr>
          <w:rFonts w:ascii="Times New Roman" w:eastAsia="굴림" w:hAnsi="Times New Roman" w:cs="Times New Roman"/>
          <w:color w:val="000000"/>
          <w:sz w:val="24"/>
          <w:szCs w:val="24"/>
          <w:lang w:val="en-US"/>
        </w:rPr>
        <w:lastRenderedPageBreak/>
        <w:t>by recrystallization in CH</w:t>
      </w:r>
      <w:r w:rsidRPr="009F7583">
        <w:rPr>
          <w:rFonts w:ascii="Times New Roman" w:eastAsia="굴림" w:hAnsi="Times New Roman" w:cs="Times New Roman"/>
          <w:color w:val="000000"/>
          <w:sz w:val="24"/>
          <w:szCs w:val="24"/>
          <w:vertAlign w:val="subscript"/>
          <w:lang w:val="en-US"/>
        </w:rPr>
        <w:t>2</w:t>
      </w:r>
      <w:r w:rsidRPr="009F7583">
        <w:rPr>
          <w:rFonts w:ascii="Times New Roman" w:eastAsia="굴림" w:hAnsi="Times New Roman" w:cs="Times New Roman"/>
          <w:color w:val="000000"/>
          <w:sz w:val="24"/>
          <w:szCs w:val="24"/>
          <w:lang w:val="en-US"/>
        </w:rPr>
        <w:t>Cl</w:t>
      </w:r>
      <w:r w:rsidRPr="009F7583">
        <w:rPr>
          <w:rFonts w:ascii="Times New Roman" w:eastAsia="굴림" w:hAnsi="Times New Roman" w:cs="Times New Roman"/>
          <w:color w:val="000000"/>
          <w:sz w:val="24"/>
          <w:szCs w:val="24"/>
          <w:vertAlign w:val="subscript"/>
          <w:lang w:val="en-US"/>
        </w:rPr>
        <w:t>2</w:t>
      </w:r>
      <w:r w:rsidRPr="009F7583">
        <w:rPr>
          <w:rFonts w:ascii="Times New Roman" w:eastAsia="굴림" w:hAnsi="Times New Roman" w:cs="Times New Roman"/>
          <w:color w:val="000000"/>
          <w:sz w:val="24"/>
          <w:szCs w:val="24"/>
          <w:lang w:val="en-US"/>
        </w:rPr>
        <w:t>/</w:t>
      </w:r>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color w:val="000000"/>
          <w:sz w:val="24"/>
          <w:szCs w:val="24"/>
          <w:lang w:val="en-US"/>
        </w:rPr>
        <w:t xml:space="preserve">-hexane (v/v = 1:2) to give a pale yellow powder. Yield: 0.38 g, 19 %. </w:t>
      </w:r>
      <w:r w:rsidRPr="009F7583">
        <w:rPr>
          <w:rFonts w:ascii="Times New Roman" w:eastAsia="굴림" w:hAnsi="Times New Roman" w:cs="Times New Roman"/>
          <w:color w:val="000000"/>
          <w:sz w:val="24"/>
          <w:szCs w:val="24"/>
          <w:vertAlign w:val="superscript"/>
          <w:lang w:val="en-US"/>
        </w:rPr>
        <w:t>1</w:t>
      </w:r>
      <w:r w:rsidRPr="009F7583">
        <w:rPr>
          <w:rFonts w:ascii="Times New Roman" w:eastAsia="굴림" w:hAnsi="Times New Roman" w:cs="Times New Roman"/>
          <w:color w:val="000000"/>
          <w:sz w:val="24"/>
          <w:szCs w:val="24"/>
          <w:lang w:val="en-US"/>
        </w:rPr>
        <w:t>H NMR (500 MHz, CDCl</w:t>
      </w:r>
      <w:r w:rsidRPr="009F7583">
        <w:rPr>
          <w:rFonts w:ascii="Times New Roman" w:eastAsia="굴림" w:hAnsi="Times New Roman" w:cs="Times New Roman"/>
          <w:color w:val="000000"/>
          <w:sz w:val="24"/>
          <w:szCs w:val="24"/>
          <w:vertAlign w:val="subscript"/>
          <w:lang w:val="en-US"/>
        </w:rPr>
        <w:t>3</w:t>
      </w:r>
      <w:r w:rsidRPr="009F7583">
        <w:rPr>
          <w:rFonts w:ascii="Times New Roman" w:eastAsia="굴림" w:hAnsi="Times New Roman" w:cs="Times New Roman"/>
          <w:color w:val="000000"/>
          <w:sz w:val="24"/>
          <w:szCs w:val="24"/>
          <w:lang w:val="en-US"/>
        </w:rPr>
        <w:t xml:space="preserve">, ppm) δ 8.30 (d, 1H), 8.22 (d, 1H), 8.18-8.12 (m, 3H), 8.03-8.00 (m, 2H), 7.95 (d, 2H), 7.90-7.83 (m, 3H), 7.79-7.69 (m, 5H), 7.57 (d, 1H), 7.47 (d, 1H). </w:t>
      </w:r>
      <w:r w:rsidRPr="009F7583">
        <w:rPr>
          <w:rFonts w:ascii="Times New Roman" w:eastAsia="굴림" w:hAnsi="Times New Roman" w:cs="Times New Roman"/>
          <w:color w:val="000000"/>
          <w:sz w:val="24"/>
          <w:szCs w:val="24"/>
          <w:vertAlign w:val="superscript"/>
          <w:lang w:val="en-US"/>
        </w:rPr>
        <w:t>13</w:t>
      </w:r>
      <w:r w:rsidRPr="009F7583">
        <w:rPr>
          <w:rFonts w:ascii="Times New Roman" w:eastAsia="굴림" w:hAnsi="Times New Roman" w:cs="Times New Roman"/>
          <w:color w:val="000000"/>
          <w:sz w:val="24"/>
          <w:szCs w:val="24"/>
          <w:lang w:val="en-US"/>
        </w:rPr>
        <w:t xml:space="preserve">C NMR (125 MHz, CDCl3, ppm) δ 141.0, 136.8, 136.6, 132.5, 132.4, 131.3, 131.1, 130.9, 130.7, 130.0, 130.0, 129.3, 128.8, 128.7, 127.8, 127.4, 127.3, 127.3, 127.2, 127.2, 127.0, 127.0, 126.8, 125.8, 125.6, 125.6, 125.5, 125.0, 124.8, 124.7, 124.6, 124.6, 124.5, 124.0, 123.7. DIP-MS </w:t>
      </w:r>
      <w:proofErr w:type="spellStart"/>
      <w:r w:rsidRPr="009F7583">
        <w:rPr>
          <w:rFonts w:ascii="Times New Roman" w:eastAsia="굴림" w:hAnsi="Times New Roman" w:cs="Times New Roman"/>
          <w:color w:val="000000"/>
          <w:sz w:val="24"/>
          <w:szCs w:val="24"/>
          <w:lang w:val="en-US"/>
        </w:rPr>
        <w:t>Calcd</w:t>
      </w:r>
      <w:proofErr w:type="spellEnd"/>
      <w:r w:rsidRPr="009F7583">
        <w:rPr>
          <w:rFonts w:ascii="Times New Roman" w:eastAsia="굴림" w:hAnsi="Times New Roman" w:cs="Times New Roman"/>
          <w:color w:val="000000"/>
          <w:sz w:val="24"/>
          <w:szCs w:val="24"/>
          <w:lang w:val="en-US"/>
        </w:rPr>
        <w:t xml:space="preserve"> for [C38H22]: 478.17 m/z, Found: 478.3 m/z. Elem. Anal. Found (</w:t>
      </w:r>
      <w:proofErr w:type="spellStart"/>
      <w:r w:rsidRPr="009F7583">
        <w:rPr>
          <w:rFonts w:ascii="Times New Roman" w:eastAsia="굴림" w:hAnsi="Times New Roman" w:cs="Times New Roman"/>
          <w:color w:val="000000"/>
          <w:sz w:val="24"/>
          <w:szCs w:val="24"/>
          <w:lang w:val="en-US"/>
        </w:rPr>
        <w:t>Calcd</w:t>
      </w:r>
      <w:proofErr w:type="spellEnd"/>
      <w:r w:rsidRPr="009F7583">
        <w:rPr>
          <w:rFonts w:ascii="Times New Roman" w:eastAsia="굴림" w:hAnsi="Times New Roman" w:cs="Times New Roman"/>
          <w:color w:val="000000"/>
          <w:sz w:val="24"/>
          <w:szCs w:val="24"/>
          <w:lang w:val="en-US"/>
        </w:rPr>
        <w:t xml:space="preserve">) for C38H22: C, 95.36 (95.37); H, 4.64 (4.63). The recrystallized filtrate was evaporated under reduced pressure further purified by silica gel column chromatography using n-hexane as the eluent to obtain </w:t>
      </w:r>
      <w:proofErr w:type="spellStart"/>
      <w:r w:rsidRPr="009F7583">
        <w:rPr>
          <w:rFonts w:ascii="Times New Roman" w:eastAsia="굴림" w:hAnsi="Times New Roman" w:cs="Times New Roman"/>
          <w:i/>
          <w:iCs/>
          <w:color w:val="000000"/>
          <w:sz w:val="24"/>
          <w:szCs w:val="24"/>
          <w:lang w:val="en-US"/>
        </w:rPr>
        <w:t>Syn</w:t>
      </w:r>
      <w:r w:rsidRPr="009F7583">
        <w:rPr>
          <w:rFonts w:ascii="Times New Roman" w:eastAsia="굴림" w:hAnsi="Times New Roman" w:cs="Times New Roman"/>
          <w:color w:val="000000"/>
          <w:sz w:val="24"/>
          <w:szCs w:val="24"/>
          <w:lang w:val="en-US"/>
        </w:rPr>
        <w:t>-DPyB</w:t>
      </w:r>
      <w:proofErr w:type="spellEnd"/>
      <w:r w:rsidRPr="009F7583">
        <w:rPr>
          <w:rFonts w:ascii="Times New Roman" w:eastAsia="굴림" w:hAnsi="Times New Roman" w:cs="Times New Roman"/>
          <w:color w:val="000000"/>
          <w:sz w:val="24"/>
          <w:szCs w:val="24"/>
          <w:lang w:val="en-US"/>
        </w:rPr>
        <w:t xml:space="preserve"> of light yellow powder. Yield: 0.22 g, 11 %. </w:t>
      </w:r>
      <w:r w:rsidRPr="009F7583">
        <w:rPr>
          <w:rFonts w:ascii="Times New Roman" w:eastAsia="굴림" w:hAnsi="Times New Roman" w:cs="Times New Roman"/>
          <w:color w:val="000000"/>
          <w:sz w:val="24"/>
          <w:szCs w:val="24"/>
          <w:vertAlign w:val="superscript"/>
          <w:lang w:val="en-US"/>
        </w:rPr>
        <w:t>1</w:t>
      </w:r>
      <w:r w:rsidRPr="009F7583">
        <w:rPr>
          <w:rFonts w:ascii="Times New Roman" w:eastAsia="굴림" w:hAnsi="Times New Roman" w:cs="Times New Roman"/>
          <w:color w:val="000000"/>
          <w:sz w:val="24"/>
          <w:szCs w:val="24"/>
          <w:lang w:val="en-US"/>
        </w:rPr>
        <w:t>H NMR (500 MHz, CDCl</w:t>
      </w:r>
      <w:r w:rsidRPr="009F7583">
        <w:rPr>
          <w:rFonts w:ascii="Times New Roman" w:eastAsia="굴림" w:hAnsi="Times New Roman" w:cs="Times New Roman"/>
          <w:color w:val="000000"/>
          <w:sz w:val="24"/>
          <w:szCs w:val="24"/>
          <w:vertAlign w:val="subscript"/>
          <w:lang w:val="en-US"/>
        </w:rPr>
        <w:t>3</w:t>
      </w:r>
      <w:r w:rsidRPr="009F7583">
        <w:rPr>
          <w:rFonts w:ascii="Times New Roman" w:eastAsia="굴림" w:hAnsi="Times New Roman" w:cs="Times New Roman"/>
          <w:color w:val="000000"/>
          <w:sz w:val="24"/>
          <w:szCs w:val="24"/>
          <w:lang w:val="en-US"/>
        </w:rPr>
        <w:t xml:space="preserve">, ppm) δ 8.40-8.38 (d, 2H), 8.27-8.22 (m, 4H), 8.20-8.15 (m, 5H), 8.09-8.05 (m, 3H), 7.97 (t, 1H), 7.92 (d, 1H), 7.76-7.65 (m, 5H), 6.71 (t, 1H), 6.25 (d, 1H). </w:t>
      </w:r>
      <w:r w:rsidRPr="009F7583">
        <w:rPr>
          <w:rFonts w:ascii="Times New Roman" w:eastAsia="굴림" w:hAnsi="Times New Roman" w:cs="Times New Roman"/>
          <w:color w:val="000000"/>
          <w:sz w:val="24"/>
          <w:szCs w:val="24"/>
          <w:vertAlign w:val="superscript"/>
          <w:lang w:val="en-US"/>
        </w:rPr>
        <w:t>13</w:t>
      </w:r>
      <w:r w:rsidRPr="009F7583">
        <w:rPr>
          <w:rFonts w:ascii="Times New Roman" w:eastAsia="굴림" w:hAnsi="Times New Roman" w:cs="Times New Roman"/>
          <w:color w:val="000000"/>
          <w:sz w:val="24"/>
          <w:szCs w:val="24"/>
          <w:lang w:val="en-US"/>
        </w:rPr>
        <w:t>C NMR (125 MHz, CDCl</w:t>
      </w:r>
      <w:r w:rsidRPr="009F7583">
        <w:rPr>
          <w:rFonts w:ascii="Times New Roman" w:eastAsia="굴림" w:hAnsi="Times New Roman" w:cs="Times New Roman"/>
          <w:color w:val="000000"/>
          <w:sz w:val="24"/>
          <w:szCs w:val="24"/>
          <w:vertAlign w:val="subscript"/>
          <w:lang w:val="en-US"/>
        </w:rPr>
        <w:t>3</w:t>
      </w:r>
      <w:r w:rsidRPr="009F7583">
        <w:rPr>
          <w:rFonts w:ascii="Times New Roman" w:eastAsia="굴림" w:hAnsi="Times New Roman" w:cs="Times New Roman"/>
          <w:color w:val="000000"/>
          <w:sz w:val="24"/>
          <w:szCs w:val="24"/>
          <w:lang w:val="en-US"/>
        </w:rPr>
        <w:t xml:space="preserve">, ppm) δ 141.9, 138.8, 135.3, 134.3, 134.3, 133.4, 133.3, 132.8, 131.4, 131.1, 130.7, 130.6, 130.5, 128.4, 128.0, 127.9, 127.7, 127.6, 127.3, 126.9, 126.8, 126.7, 126.6, 126.2, 125.5, 125.4, 125.3, 125.0, 124.8, 124.4, 123.4, 121.2, 120.3, 120.1, 119.8. DIP-MS </w:t>
      </w:r>
      <w:proofErr w:type="spellStart"/>
      <w:r w:rsidRPr="009F7583">
        <w:rPr>
          <w:rFonts w:ascii="Times New Roman" w:eastAsia="굴림" w:hAnsi="Times New Roman" w:cs="Times New Roman"/>
          <w:color w:val="000000"/>
          <w:sz w:val="24"/>
          <w:szCs w:val="24"/>
          <w:lang w:val="en-US"/>
        </w:rPr>
        <w:t>Calcd</w:t>
      </w:r>
      <w:proofErr w:type="spellEnd"/>
      <w:r w:rsidRPr="009F7583">
        <w:rPr>
          <w:rFonts w:ascii="Times New Roman" w:eastAsia="굴림" w:hAnsi="Times New Roman" w:cs="Times New Roman"/>
          <w:color w:val="000000"/>
          <w:sz w:val="24"/>
          <w:szCs w:val="24"/>
          <w:lang w:val="en-US"/>
        </w:rPr>
        <w:t xml:space="preserve"> for [C38H22]: 478.17 m/z, Found: 476.2 m/z. Elem. Anal. Found (</w:t>
      </w:r>
      <w:proofErr w:type="spellStart"/>
      <w:r w:rsidRPr="009F7583">
        <w:rPr>
          <w:rFonts w:ascii="Times New Roman" w:eastAsia="굴림" w:hAnsi="Times New Roman" w:cs="Times New Roman"/>
          <w:color w:val="000000"/>
          <w:sz w:val="24"/>
          <w:szCs w:val="24"/>
          <w:lang w:val="en-US"/>
        </w:rPr>
        <w:t>Calcd</w:t>
      </w:r>
      <w:proofErr w:type="spellEnd"/>
      <w:r w:rsidRPr="009F7583">
        <w:rPr>
          <w:rFonts w:ascii="Times New Roman" w:eastAsia="굴림" w:hAnsi="Times New Roman" w:cs="Times New Roman"/>
          <w:color w:val="000000"/>
          <w:sz w:val="24"/>
          <w:szCs w:val="24"/>
          <w:lang w:val="en-US"/>
        </w:rPr>
        <w:t>) for C38H22: C, 95.34 (95.37); H, 4.66 (4.63).</w:t>
      </w:r>
    </w:p>
    <w:p w:rsidR="00205BE2" w:rsidRPr="009F7583" w:rsidRDefault="00205BE2" w:rsidP="00205BE2">
      <w:pPr>
        <w:spacing w:before="240" w:after="240"/>
        <w:jc w:val="both"/>
        <w:rPr>
          <w:rFonts w:ascii="Times New Roman" w:eastAsia="굴림" w:hAnsi="Times New Roman" w:cs="Times New Roman"/>
          <w:sz w:val="24"/>
          <w:szCs w:val="24"/>
          <w:lang w:val="en-US"/>
        </w:rPr>
      </w:pPr>
      <w:r w:rsidRPr="009F7583">
        <w:rPr>
          <w:rFonts w:ascii="Times New Roman" w:eastAsia="굴림" w:hAnsi="Times New Roman" w:cs="Times New Roman"/>
          <w:b/>
          <w:bCs/>
          <w:color w:val="000000"/>
          <w:sz w:val="24"/>
          <w:szCs w:val="24"/>
          <w:lang w:val="en-US"/>
        </w:rPr>
        <w:t xml:space="preserve">Preparation of single crystal </w:t>
      </w:r>
      <w:r w:rsidRPr="009F7583">
        <w:rPr>
          <w:rFonts w:ascii="Times New Roman" w:eastAsia="굴림" w:hAnsi="Times New Roman" w:cs="Times New Roman"/>
          <w:b/>
          <w:bCs/>
          <w:i/>
          <w:iCs/>
          <w:color w:val="000000"/>
          <w:sz w:val="24"/>
          <w:szCs w:val="24"/>
          <w:lang w:val="en-US"/>
        </w:rPr>
        <w:t>Anti</w:t>
      </w:r>
      <w:r w:rsidRPr="009F7583">
        <w:rPr>
          <w:rFonts w:ascii="Times New Roman" w:eastAsia="굴림" w:hAnsi="Times New Roman" w:cs="Times New Roman"/>
          <w:b/>
          <w:bCs/>
          <w:color w:val="000000"/>
          <w:sz w:val="24"/>
          <w:szCs w:val="24"/>
          <w:lang w:val="en-US"/>
        </w:rPr>
        <w:t>-</w:t>
      </w:r>
      <w:proofErr w:type="spellStart"/>
      <w:r w:rsidRPr="009F7583">
        <w:rPr>
          <w:rFonts w:ascii="Times New Roman" w:eastAsia="굴림" w:hAnsi="Times New Roman" w:cs="Times New Roman"/>
          <w:b/>
          <w:bCs/>
          <w:color w:val="000000"/>
          <w:sz w:val="24"/>
          <w:szCs w:val="24"/>
          <w:lang w:val="en-US"/>
        </w:rPr>
        <w:t>DPyB</w:t>
      </w:r>
      <w:proofErr w:type="spellEnd"/>
      <w:r w:rsidRPr="009F7583">
        <w:rPr>
          <w:rFonts w:ascii="Times New Roman" w:eastAsia="굴림" w:hAnsi="Times New Roman" w:cs="Times New Roman"/>
          <w:b/>
          <w:bCs/>
          <w:color w:val="000000"/>
          <w:sz w:val="24"/>
          <w:szCs w:val="24"/>
          <w:lang w:val="en-US"/>
        </w:rPr>
        <w:t xml:space="preserve">: </w:t>
      </w:r>
      <w:r w:rsidRPr="009F7583">
        <w:rPr>
          <w:rFonts w:ascii="Times New Roman" w:eastAsia="굴림" w:hAnsi="Times New Roman" w:cs="Times New Roman"/>
          <w:color w:val="000000"/>
          <w:sz w:val="24"/>
          <w:szCs w:val="24"/>
          <w:lang w:val="en-US"/>
        </w:rPr>
        <w:t xml:space="preserve">For the crystallization of </w:t>
      </w:r>
      <w:r w:rsidRPr="009F7583">
        <w:rPr>
          <w:rFonts w:ascii="Times New Roman" w:eastAsia="굴림" w:hAnsi="Times New Roman" w:cs="Times New Roman"/>
          <w:i/>
          <w:iCs/>
          <w:color w:val="000000"/>
          <w:sz w:val="24"/>
          <w:szCs w:val="24"/>
          <w:lang w:val="en-US"/>
        </w:rPr>
        <w:t>Anti</w:t>
      </w:r>
      <w:r w:rsidRPr="009F7583">
        <w:rPr>
          <w:rFonts w:ascii="Times New Roman" w:eastAsia="굴림" w:hAnsi="Times New Roman" w:cs="Times New Roman"/>
          <w:color w:val="000000"/>
          <w:sz w:val="24"/>
          <w:szCs w:val="24"/>
          <w:lang w:val="en-US"/>
        </w:rPr>
        <w:t>-</w:t>
      </w:r>
      <w:proofErr w:type="spellStart"/>
      <w:r w:rsidRPr="009F7583">
        <w:rPr>
          <w:rFonts w:ascii="Times New Roman" w:eastAsia="굴림" w:hAnsi="Times New Roman" w:cs="Times New Roman"/>
          <w:color w:val="000000"/>
          <w:sz w:val="24"/>
          <w:szCs w:val="24"/>
          <w:lang w:val="en-US"/>
        </w:rPr>
        <w:t>DPyB</w:t>
      </w:r>
      <w:proofErr w:type="spellEnd"/>
      <w:r w:rsidRPr="009F7583">
        <w:rPr>
          <w:rFonts w:ascii="Times New Roman" w:eastAsia="굴림" w:hAnsi="Times New Roman" w:cs="Times New Roman"/>
          <w:color w:val="000000"/>
          <w:sz w:val="24"/>
          <w:szCs w:val="24"/>
          <w:lang w:val="en-US"/>
        </w:rPr>
        <w:t>, vacuum dried pure sample was taken in a vial and dissolved in 1:2 dichloromethane/</w:t>
      </w:r>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color w:val="000000"/>
          <w:sz w:val="24"/>
          <w:szCs w:val="24"/>
          <w:lang w:val="en-US"/>
        </w:rPr>
        <w:t>-hexane mixed solvent. Slow evaporation of the solvent at room temperature for one month yielded the transparent square crystal, then was picked up from the vial and performed single crystal XRD study.</w:t>
      </w:r>
    </w:p>
    <w:p w:rsidR="00205BE2" w:rsidRPr="009F7583" w:rsidRDefault="00205BE2" w:rsidP="00205BE2">
      <w:pPr>
        <w:spacing w:before="240" w:after="240"/>
        <w:jc w:val="both"/>
        <w:rPr>
          <w:rFonts w:ascii="Times New Roman" w:eastAsia="굴림" w:hAnsi="Times New Roman" w:cs="Times New Roman"/>
          <w:sz w:val="24"/>
          <w:szCs w:val="24"/>
          <w:lang w:val="en-US"/>
        </w:rPr>
      </w:pPr>
      <w:r w:rsidRPr="009F7583">
        <w:rPr>
          <w:rFonts w:ascii="Times New Roman" w:eastAsia="굴림" w:hAnsi="Times New Roman" w:cs="Times New Roman"/>
          <w:b/>
          <w:bCs/>
          <w:color w:val="000000"/>
          <w:sz w:val="24"/>
          <w:szCs w:val="24"/>
          <w:lang w:val="en-US"/>
        </w:rPr>
        <w:t xml:space="preserve">X-ray crystal structure analysis: </w:t>
      </w:r>
      <w:r w:rsidRPr="009F7583">
        <w:rPr>
          <w:rFonts w:ascii="Times New Roman" w:eastAsia="굴림" w:hAnsi="Times New Roman" w:cs="Times New Roman"/>
          <w:color w:val="000000"/>
          <w:sz w:val="24"/>
          <w:szCs w:val="24"/>
          <w:lang w:val="en-US"/>
        </w:rPr>
        <w:t xml:space="preserve">The data were collected at 223(2) K using a Bruker D8 Venture equipped with </w:t>
      </w:r>
      <w:proofErr w:type="spellStart"/>
      <w:r w:rsidRPr="009F7583">
        <w:rPr>
          <w:rFonts w:ascii="Times New Roman" w:eastAsia="굴림" w:hAnsi="Times New Roman" w:cs="Times New Roman"/>
          <w:color w:val="000000"/>
          <w:sz w:val="24"/>
          <w:szCs w:val="24"/>
          <w:lang w:val="en-US"/>
        </w:rPr>
        <w:t>IμS</w:t>
      </w:r>
      <w:proofErr w:type="spellEnd"/>
      <w:r w:rsidRPr="009F7583">
        <w:rPr>
          <w:rFonts w:ascii="Times New Roman" w:eastAsia="굴림" w:hAnsi="Times New Roman" w:cs="Times New Roman"/>
          <w:color w:val="000000"/>
          <w:sz w:val="24"/>
          <w:szCs w:val="24"/>
          <w:lang w:val="en-US"/>
        </w:rPr>
        <w:t xml:space="preserve"> micro-focus sealed tube Mo Kα (λ= 0.71073 Å) and a PHOTON II 14 detector in Western Seoul Center of Korea Basic Science Institute. Preliminary unit cell constants were determined using a set of 45 narrow-frame (0.3° in ω) scans. The double pass method of scanning was used to exclude noise. Collected frames were integrated using an orientation matrix determined from narrow-frame scans. The SMART software package was used for data collection, and SAINT was used for frame integration.</w:t>
      </w:r>
      <w:r w:rsidRPr="00040DDF">
        <w:rPr>
          <w:rFonts w:ascii="Times New Roman" w:eastAsia="굴림" w:hAnsi="Times New Roman" w:cs="Times New Roman"/>
          <w:color w:val="000000"/>
          <w:sz w:val="24"/>
          <w:szCs w:val="24"/>
          <w:vertAlign w:val="superscript"/>
          <w:lang w:val="en-US"/>
        </w:rPr>
        <w:t>1</w:t>
      </w:r>
      <w:r w:rsidRPr="009F7583">
        <w:rPr>
          <w:rFonts w:ascii="Times New Roman" w:eastAsia="굴림" w:hAnsi="Times New Roman" w:cs="Times New Roman"/>
          <w:color w:val="000000"/>
          <w:sz w:val="24"/>
          <w:szCs w:val="24"/>
          <w:lang w:val="en-US"/>
        </w:rPr>
        <w:t xml:space="preserve"> Final cell constants were determined by global reﬁnement of xyz centroids of reﬂections harvested from the entire data set. Structure solution and reﬁnement were carried out using the SHELXTL-PLUS software package.</w:t>
      </w:r>
      <w:r w:rsidRPr="009F7583">
        <w:rPr>
          <w:rFonts w:ascii="Times New Roman" w:eastAsia="굴림" w:hAnsi="Times New Roman" w:cs="Times New Roman"/>
          <w:color w:val="000000"/>
          <w:sz w:val="24"/>
          <w:szCs w:val="24"/>
          <w:vertAlign w:val="superscript"/>
          <w:lang w:val="en-US"/>
        </w:rPr>
        <w:t>2</w:t>
      </w:r>
    </w:p>
    <w:p w:rsidR="00205BE2" w:rsidRPr="009F7583" w:rsidRDefault="00205BE2" w:rsidP="00205BE2">
      <w:pPr>
        <w:spacing w:before="240" w:after="240"/>
        <w:jc w:val="both"/>
        <w:rPr>
          <w:rFonts w:ascii="Times New Roman" w:eastAsia="굴림" w:hAnsi="Times New Roman" w:cs="Times New Roman"/>
          <w:sz w:val="24"/>
          <w:szCs w:val="24"/>
          <w:lang w:val="en-US"/>
        </w:rPr>
      </w:pPr>
      <w:r w:rsidRPr="009F7583">
        <w:rPr>
          <w:rFonts w:ascii="Times New Roman" w:eastAsia="굴림" w:hAnsi="Times New Roman" w:cs="Times New Roman"/>
          <w:b/>
          <w:bCs/>
          <w:color w:val="000000"/>
          <w:sz w:val="24"/>
          <w:szCs w:val="24"/>
          <w:lang w:val="en-US"/>
        </w:rPr>
        <w:t>Spectroscopic measurements:</w:t>
      </w:r>
      <w:r w:rsidRPr="009F7583">
        <w:rPr>
          <w:rFonts w:ascii="Times New Roman" w:eastAsia="굴림" w:hAnsi="Times New Roman" w:cs="Times New Roman"/>
          <w:color w:val="000000"/>
          <w:sz w:val="24"/>
          <w:szCs w:val="24"/>
          <w:lang w:val="en-US"/>
        </w:rPr>
        <w:t xml:space="preserve"> The steady-state UV-visible absorption and emission spectra of </w:t>
      </w:r>
      <w:r w:rsidRPr="009F7583">
        <w:rPr>
          <w:rFonts w:ascii="Times New Roman" w:eastAsia="굴림" w:hAnsi="Times New Roman" w:cs="Times New Roman"/>
          <w:i/>
          <w:iCs/>
          <w:color w:val="000000"/>
          <w:sz w:val="24"/>
          <w:szCs w:val="24"/>
          <w:lang w:val="en-US"/>
        </w:rPr>
        <w:t>Anti</w:t>
      </w:r>
      <w:r w:rsidRPr="009F7583">
        <w:rPr>
          <w:rFonts w:ascii="Times New Roman" w:eastAsia="굴림" w:hAnsi="Times New Roman" w:cs="Times New Roman"/>
          <w:color w:val="000000"/>
          <w:sz w:val="24"/>
          <w:szCs w:val="24"/>
          <w:lang w:val="en-US"/>
        </w:rPr>
        <w:t>-</w:t>
      </w:r>
      <w:proofErr w:type="spellStart"/>
      <w:r w:rsidRPr="009F7583">
        <w:rPr>
          <w:rFonts w:ascii="Times New Roman" w:eastAsia="굴림" w:hAnsi="Times New Roman" w:cs="Times New Roman"/>
          <w:color w:val="000000"/>
          <w:sz w:val="24"/>
          <w:szCs w:val="24"/>
          <w:lang w:val="en-US"/>
        </w:rPr>
        <w:t>DPyB</w:t>
      </w:r>
      <w:proofErr w:type="spellEnd"/>
      <w:r w:rsidRPr="009F7583">
        <w:rPr>
          <w:rFonts w:ascii="Times New Roman" w:eastAsia="굴림" w:hAnsi="Times New Roman" w:cs="Times New Roman"/>
          <w:color w:val="000000"/>
          <w:sz w:val="24"/>
          <w:szCs w:val="24"/>
          <w:lang w:val="en-US"/>
        </w:rPr>
        <w:t xml:space="preserve"> and </w:t>
      </w:r>
      <w:proofErr w:type="spellStart"/>
      <w:r w:rsidRPr="009F7583">
        <w:rPr>
          <w:rFonts w:ascii="Times New Roman" w:eastAsia="굴림" w:hAnsi="Times New Roman" w:cs="Times New Roman"/>
          <w:i/>
          <w:iCs/>
          <w:color w:val="000000"/>
          <w:sz w:val="24"/>
          <w:szCs w:val="24"/>
          <w:lang w:val="en-US"/>
        </w:rPr>
        <w:t>Syn</w:t>
      </w:r>
      <w:r w:rsidRPr="009F7583">
        <w:rPr>
          <w:rFonts w:ascii="Times New Roman" w:eastAsia="굴림" w:hAnsi="Times New Roman" w:cs="Times New Roman"/>
          <w:color w:val="000000"/>
          <w:sz w:val="24"/>
          <w:szCs w:val="24"/>
          <w:lang w:val="en-US"/>
        </w:rPr>
        <w:t>-DPyB</w:t>
      </w:r>
      <w:proofErr w:type="spellEnd"/>
      <w:r w:rsidRPr="009F7583">
        <w:rPr>
          <w:rFonts w:ascii="Times New Roman" w:eastAsia="굴림" w:hAnsi="Times New Roman" w:cs="Times New Roman"/>
          <w:color w:val="000000"/>
          <w:sz w:val="24"/>
          <w:szCs w:val="24"/>
          <w:lang w:val="en-US"/>
        </w:rPr>
        <w:t xml:space="preserve"> were measured using a Shimadzu UV-2600 and FL spectrometer LS 55 (Perkin-Elmer), respectively. The femtosecond time-resolved absorption spectra were collected with a pump–probe transient absorption spectroscopy system. The output pulses at a wavelength of 800 nm from a </w:t>
      </w:r>
      <w:proofErr w:type="spellStart"/>
      <w:r w:rsidRPr="009F7583">
        <w:rPr>
          <w:rFonts w:ascii="Times New Roman" w:eastAsia="굴림" w:hAnsi="Times New Roman" w:cs="Times New Roman"/>
          <w:color w:val="000000"/>
          <w:sz w:val="24"/>
          <w:szCs w:val="24"/>
          <w:lang w:val="en-US"/>
        </w:rPr>
        <w:t>Ti</w:t>
      </w:r>
      <w:proofErr w:type="gramStart"/>
      <w:r w:rsidRPr="009F7583">
        <w:rPr>
          <w:rFonts w:ascii="Times New Roman" w:eastAsia="굴림" w:hAnsi="Times New Roman" w:cs="Times New Roman"/>
          <w:color w:val="000000"/>
          <w:sz w:val="24"/>
          <w:szCs w:val="24"/>
          <w:lang w:val="en-US"/>
        </w:rPr>
        <w:t>:sapphire</w:t>
      </w:r>
      <w:proofErr w:type="spellEnd"/>
      <w:proofErr w:type="gramEnd"/>
      <w:r w:rsidRPr="009F7583">
        <w:rPr>
          <w:rFonts w:ascii="Times New Roman" w:eastAsia="굴림" w:hAnsi="Times New Roman" w:cs="Times New Roman"/>
          <w:color w:val="000000"/>
          <w:sz w:val="24"/>
          <w:szCs w:val="24"/>
          <w:lang w:val="en-US"/>
        </w:rPr>
        <w:t xml:space="preserve"> amplified laser (Coherent Legend Elite) were split into the pump and probe beams. On the pump arm, the laser pulses of 800 nm were converted into the pump pulses of the wavelength of 345 nm using an optical parametric amplifier (Spectra Physics, OPAS prime). A white-light continuum pulse, which was generated by focusing the residual of the fundamental light onto a 1 mm path length quartz cell containing water, was used as a probe beam. </w:t>
      </w:r>
      <w:r w:rsidRPr="009F7583">
        <w:rPr>
          <w:rFonts w:ascii="Times New Roman" w:eastAsia="굴림" w:hAnsi="Times New Roman" w:cs="Times New Roman"/>
          <w:color w:val="000000"/>
          <w:sz w:val="24"/>
          <w:szCs w:val="24"/>
          <w:lang w:val="en-US"/>
        </w:rPr>
        <w:lastRenderedPageBreak/>
        <w:t>The white light was directed to the sample cell with an optical path of 2.0 mm and detected with a CCD detector installed in the absorption spectroscopy system after the controlled optical delay. The pump pulse was chopped by a mechanical chopper synchronized to one-half of the laser repetition rate, resulting in a pair of spectra with and without the pump, from which the absorption change induced by the pump pulse was estimated.</w:t>
      </w:r>
    </w:p>
    <w:p w:rsidR="00205BE2" w:rsidRPr="009F7583" w:rsidRDefault="00205BE2" w:rsidP="00205BE2">
      <w:pPr>
        <w:jc w:val="both"/>
        <w:rPr>
          <w:rFonts w:ascii="Times New Roman" w:eastAsia="굴림" w:hAnsi="Times New Roman" w:cs="Times New Roman"/>
          <w:sz w:val="24"/>
          <w:szCs w:val="24"/>
          <w:lang w:val="en-US"/>
        </w:rPr>
      </w:pPr>
      <w:r w:rsidRPr="009F7583">
        <w:rPr>
          <w:rFonts w:ascii="Times New Roman" w:eastAsia="굴림" w:hAnsi="Times New Roman" w:cs="Times New Roman"/>
          <w:b/>
          <w:bCs/>
          <w:color w:val="000000"/>
          <w:sz w:val="24"/>
          <w:szCs w:val="24"/>
          <w:lang w:val="en-US"/>
        </w:rPr>
        <w:t>Singular value decomposition (SVD) analysis:</w:t>
      </w:r>
      <w:r w:rsidRPr="009F7583">
        <w:rPr>
          <w:rFonts w:ascii="Times New Roman" w:eastAsia="굴림" w:hAnsi="Times New Roman" w:cs="Times New Roman"/>
          <w:color w:val="000000"/>
          <w:sz w:val="24"/>
          <w:szCs w:val="24"/>
          <w:lang w:val="en-US"/>
        </w:rPr>
        <w:t xml:space="preserve"> We applied the SVD analysis to our experimental data in the </w:t>
      </w:r>
      <w:r w:rsidRPr="009F7583">
        <w:rPr>
          <w:rFonts w:ascii="Times New Roman" w:eastAsia="굴림" w:hAnsi="Times New Roman" w:cs="Times New Roman"/>
          <w:i/>
          <w:iCs/>
          <w:color w:val="000000"/>
          <w:sz w:val="24"/>
          <w:szCs w:val="24"/>
          <w:lang w:val="en-US"/>
        </w:rPr>
        <w:t>λ</w:t>
      </w:r>
      <w:r w:rsidRPr="009F7583">
        <w:rPr>
          <w:rFonts w:ascii="Times New Roman" w:eastAsia="굴림" w:hAnsi="Times New Roman" w:cs="Times New Roman"/>
          <w:color w:val="000000"/>
          <w:sz w:val="24"/>
          <w:szCs w:val="24"/>
          <w:lang w:val="en-US"/>
        </w:rPr>
        <w:t xml:space="preserve"> range of 400–700 nm. From the experimental TA spectra measured at various time delays, we can build an </w:t>
      </w:r>
      <w:proofErr w:type="spellStart"/>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λ</w:t>
      </w:r>
      <w:proofErr w:type="spellEnd"/>
      <w:r w:rsidRPr="009F7583">
        <w:rPr>
          <w:rFonts w:ascii="Times New Roman" w:eastAsia="굴림" w:hAnsi="Times New Roman" w:cs="Times New Roman"/>
          <w:color w:val="000000"/>
          <w:sz w:val="24"/>
          <w:szCs w:val="24"/>
          <w:lang w:val="en-US"/>
        </w:rPr>
        <w:t xml:space="preserve"> × </w:t>
      </w:r>
      <w:proofErr w:type="spellStart"/>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t</w:t>
      </w:r>
      <w:proofErr w:type="spellEnd"/>
      <w:r w:rsidRPr="009F7583">
        <w:rPr>
          <w:rFonts w:ascii="Times New Roman" w:eastAsia="굴림" w:hAnsi="Times New Roman" w:cs="Times New Roman"/>
          <w:color w:val="000000"/>
          <w:sz w:val="24"/>
          <w:szCs w:val="24"/>
          <w:lang w:val="en-US"/>
        </w:rPr>
        <w:t xml:space="preserve"> matrix </w:t>
      </w:r>
      <w:r w:rsidRPr="009F7583">
        <w:rPr>
          <w:rFonts w:ascii="Times New Roman" w:eastAsia="굴림" w:hAnsi="Times New Roman" w:cs="Times New Roman"/>
          <w:b/>
          <w:bCs/>
          <w:color w:val="000000"/>
          <w:sz w:val="24"/>
          <w:szCs w:val="24"/>
          <w:lang w:val="en-US"/>
        </w:rPr>
        <w:t>A</w:t>
      </w:r>
      <w:r w:rsidRPr="009F7583">
        <w:rPr>
          <w:rFonts w:ascii="Times New Roman" w:eastAsia="굴림" w:hAnsi="Times New Roman" w:cs="Times New Roman"/>
          <w:color w:val="000000"/>
          <w:sz w:val="24"/>
          <w:szCs w:val="24"/>
          <w:lang w:val="en-US"/>
        </w:rPr>
        <w:t xml:space="preserve">, where </w:t>
      </w:r>
      <w:proofErr w:type="spellStart"/>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λ</w:t>
      </w:r>
      <w:proofErr w:type="spellEnd"/>
      <w:r w:rsidRPr="009F7583">
        <w:rPr>
          <w:rFonts w:ascii="Times New Roman" w:eastAsia="굴림" w:hAnsi="Times New Roman" w:cs="Times New Roman"/>
          <w:color w:val="000000"/>
          <w:sz w:val="24"/>
          <w:szCs w:val="24"/>
          <w:lang w:val="en-US"/>
        </w:rPr>
        <w:t xml:space="preserve"> is the number of </w:t>
      </w:r>
      <w:r w:rsidRPr="009F7583">
        <w:rPr>
          <w:rFonts w:ascii="Times New Roman" w:eastAsia="굴림" w:hAnsi="Times New Roman" w:cs="Times New Roman"/>
          <w:i/>
          <w:iCs/>
          <w:color w:val="000000"/>
          <w:sz w:val="24"/>
          <w:szCs w:val="24"/>
          <w:lang w:val="en-US"/>
        </w:rPr>
        <w:t>λ</w:t>
      </w:r>
      <w:r w:rsidRPr="009F7583">
        <w:rPr>
          <w:rFonts w:ascii="Times New Roman" w:eastAsia="굴림" w:hAnsi="Times New Roman" w:cs="Times New Roman"/>
          <w:color w:val="000000"/>
          <w:sz w:val="24"/>
          <w:szCs w:val="24"/>
          <w:lang w:val="en-US"/>
        </w:rPr>
        <w:t xml:space="preserve"> points in the TA spectrum at a given time-delay point (253 wavelength points for </w:t>
      </w:r>
      <w:r w:rsidRPr="009F7583">
        <w:rPr>
          <w:rFonts w:ascii="Times New Roman" w:eastAsia="굴림" w:hAnsi="Times New Roman" w:cs="Times New Roman"/>
          <w:i/>
          <w:iCs/>
          <w:color w:val="000000"/>
          <w:sz w:val="24"/>
          <w:szCs w:val="24"/>
          <w:lang w:val="en-US"/>
        </w:rPr>
        <w:t>Anti</w:t>
      </w:r>
      <w:r w:rsidRPr="009F7583">
        <w:rPr>
          <w:rFonts w:ascii="Times New Roman" w:eastAsia="굴림" w:hAnsi="Times New Roman" w:cs="Times New Roman"/>
          <w:color w:val="000000"/>
          <w:sz w:val="24"/>
          <w:szCs w:val="24"/>
          <w:lang w:val="en-US"/>
        </w:rPr>
        <w:t>-</w:t>
      </w:r>
      <w:proofErr w:type="spellStart"/>
      <w:r w:rsidRPr="009F7583">
        <w:rPr>
          <w:rFonts w:ascii="Times New Roman" w:eastAsia="굴림" w:hAnsi="Times New Roman" w:cs="Times New Roman"/>
          <w:color w:val="000000"/>
          <w:sz w:val="24"/>
          <w:szCs w:val="24"/>
          <w:lang w:val="en-US"/>
        </w:rPr>
        <w:t>DPyB</w:t>
      </w:r>
      <w:proofErr w:type="spellEnd"/>
      <w:r w:rsidRPr="009F7583">
        <w:rPr>
          <w:rFonts w:ascii="Times New Roman" w:eastAsia="굴림" w:hAnsi="Times New Roman" w:cs="Times New Roman"/>
          <w:color w:val="000000"/>
          <w:sz w:val="24"/>
          <w:szCs w:val="24"/>
          <w:lang w:val="en-US"/>
        </w:rPr>
        <w:t xml:space="preserve"> and </w:t>
      </w:r>
      <w:proofErr w:type="spellStart"/>
      <w:r w:rsidRPr="009F7583">
        <w:rPr>
          <w:rFonts w:ascii="Times New Roman" w:eastAsia="굴림" w:hAnsi="Times New Roman" w:cs="Times New Roman"/>
          <w:i/>
          <w:iCs/>
          <w:color w:val="000000"/>
          <w:sz w:val="24"/>
          <w:szCs w:val="24"/>
          <w:lang w:val="en-US"/>
        </w:rPr>
        <w:t>Syn</w:t>
      </w:r>
      <w:r w:rsidRPr="009F7583">
        <w:rPr>
          <w:rFonts w:ascii="Times New Roman" w:eastAsia="굴림" w:hAnsi="Times New Roman" w:cs="Times New Roman"/>
          <w:color w:val="000000"/>
          <w:sz w:val="24"/>
          <w:szCs w:val="24"/>
          <w:lang w:val="en-US"/>
        </w:rPr>
        <w:t>-DPyB</w:t>
      </w:r>
      <w:proofErr w:type="spellEnd"/>
      <w:r w:rsidRPr="009F7583">
        <w:rPr>
          <w:rFonts w:ascii="Times New Roman" w:eastAsia="굴림" w:hAnsi="Times New Roman" w:cs="Times New Roman"/>
          <w:color w:val="000000"/>
          <w:sz w:val="24"/>
          <w:szCs w:val="24"/>
          <w:lang w:val="en-US"/>
        </w:rPr>
        <w:t xml:space="preserve">) and </w:t>
      </w:r>
      <w:proofErr w:type="spellStart"/>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t</w:t>
      </w:r>
      <w:proofErr w:type="spellEnd"/>
      <w:r w:rsidRPr="009F7583">
        <w:rPr>
          <w:rFonts w:ascii="Times New Roman" w:eastAsia="굴림" w:hAnsi="Times New Roman" w:cs="Times New Roman"/>
          <w:color w:val="000000"/>
          <w:sz w:val="24"/>
          <w:szCs w:val="24"/>
          <w:lang w:val="en-US"/>
        </w:rPr>
        <w:t xml:space="preserve"> is the number of time-delay points (662 time delay points in the wavelength range from 400 nm to 700 nm for </w:t>
      </w:r>
      <w:r w:rsidRPr="009F7583">
        <w:rPr>
          <w:rFonts w:ascii="Times New Roman" w:eastAsia="굴림" w:hAnsi="Times New Roman" w:cs="Times New Roman"/>
          <w:i/>
          <w:iCs/>
          <w:color w:val="000000"/>
          <w:sz w:val="24"/>
          <w:szCs w:val="24"/>
          <w:lang w:val="en-US"/>
        </w:rPr>
        <w:t>Anti</w:t>
      </w:r>
      <w:r w:rsidRPr="009F7583">
        <w:rPr>
          <w:rFonts w:ascii="Times New Roman" w:eastAsia="굴림" w:hAnsi="Times New Roman" w:cs="Times New Roman"/>
          <w:color w:val="000000"/>
          <w:sz w:val="24"/>
          <w:szCs w:val="24"/>
          <w:lang w:val="en-US"/>
        </w:rPr>
        <w:t>-</w:t>
      </w:r>
      <w:proofErr w:type="spellStart"/>
      <w:r w:rsidRPr="009F7583">
        <w:rPr>
          <w:rFonts w:ascii="Times New Roman" w:eastAsia="굴림" w:hAnsi="Times New Roman" w:cs="Times New Roman"/>
          <w:color w:val="000000"/>
          <w:sz w:val="24"/>
          <w:szCs w:val="24"/>
          <w:lang w:val="en-US"/>
        </w:rPr>
        <w:t>DPyB</w:t>
      </w:r>
      <w:proofErr w:type="spellEnd"/>
      <w:r w:rsidRPr="009F7583">
        <w:rPr>
          <w:rFonts w:ascii="Times New Roman" w:eastAsia="굴림" w:hAnsi="Times New Roman" w:cs="Times New Roman"/>
          <w:color w:val="000000"/>
          <w:sz w:val="24"/>
          <w:szCs w:val="24"/>
          <w:lang w:val="en-US"/>
        </w:rPr>
        <w:t xml:space="preserve"> and </w:t>
      </w:r>
      <w:proofErr w:type="spellStart"/>
      <w:r w:rsidRPr="009F7583">
        <w:rPr>
          <w:rFonts w:ascii="Times New Roman" w:eastAsia="굴림" w:hAnsi="Times New Roman" w:cs="Times New Roman"/>
          <w:i/>
          <w:iCs/>
          <w:color w:val="000000"/>
          <w:sz w:val="24"/>
          <w:szCs w:val="24"/>
          <w:lang w:val="en-US"/>
        </w:rPr>
        <w:t>Syn</w:t>
      </w:r>
      <w:r w:rsidRPr="009F7583">
        <w:rPr>
          <w:rFonts w:ascii="Times New Roman" w:eastAsia="굴림" w:hAnsi="Times New Roman" w:cs="Times New Roman"/>
          <w:color w:val="000000"/>
          <w:sz w:val="24"/>
          <w:szCs w:val="24"/>
          <w:lang w:val="en-US"/>
        </w:rPr>
        <w:t>-DPyB</w:t>
      </w:r>
      <w:proofErr w:type="spellEnd"/>
      <w:r w:rsidRPr="009F7583">
        <w:rPr>
          <w:rFonts w:ascii="Times New Roman" w:eastAsia="굴림" w:hAnsi="Times New Roman" w:cs="Times New Roman"/>
          <w:color w:val="000000"/>
          <w:sz w:val="24"/>
          <w:szCs w:val="24"/>
          <w:lang w:val="en-US"/>
        </w:rPr>
        <w:t xml:space="preserve">). Then, the matrix </w:t>
      </w:r>
      <w:r w:rsidRPr="009F7583">
        <w:rPr>
          <w:rFonts w:ascii="Times New Roman" w:eastAsia="굴림" w:hAnsi="Times New Roman" w:cs="Times New Roman"/>
          <w:b/>
          <w:bCs/>
          <w:color w:val="000000"/>
          <w:sz w:val="24"/>
          <w:szCs w:val="24"/>
          <w:lang w:val="en-US"/>
        </w:rPr>
        <w:t>A</w:t>
      </w:r>
      <w:r w:rsidRPr="009F7583">
        <w:rPr>
          <w:rFonts w:ascii="Times New Roman" w:eastAsia="굴림" w:hAnsi="Times New Roman" w:cs="Times New Roman"/>
          <w:color w:val="000000"/>
          <w:sz w:val="24"/>
          <w:szCs w:val="24"/>
          <w:lang w:val="en-US"/>
        </w:rPr>
        <w:t xml:space="preserve"> can be decomposed while satisfying the relationship of </w:t>
      </w:r>
      <w:r w:rsidRPr="009F7583">
        <w:rPr>
          <w:rFonts w:ascii="Times New Roman" w:eastAsia="굴림" w:hAnsi="Times New Roman" w:cs="Times New Roman"/>
          <w:b/>
          <w:bCs/>
          <w:color w:val="000000"/>
          <w:sz w:val="24"/>
          <w:szCs w:val="24"/>
          <w:lang w:val="en-US"/>
        </w:rPr>
        <w:t>A</w:t>
      </w:r>
      <w:r w:rsidRPr="009F7583">
        <w:rPr>
          <w:rFonts w:ascii="Times New Roman" w:eastAsia="굴림" w:hAnsi="Times New Roman" w:cs="Times New Roman"/>
          <w:color w:val="000000"/>
          <w:sz w:val="24"/>
          <w:szCs w:val="24"/>
          <w:lang w:val="en-US"/>
        </w:rPr>
        <w:t xml:space="preserve"> = </w:t>
      </w:r>
      <w:r w:rsidRPr="009F7583">
        <w:rPr>
          <w:rFonts w:ascii="Times New Roman" w:eastAsia="굴림" w:hAnsi="Times New Roman" w:cs="Times New Roman"/>
          <w:b/>
          <w:bCs/>
          <w:color w:val="000000"/>
          <w:sz w:val="24"/>
          <w:szCs w:val="24"/>
          <w:lang w:val="en-US"/>
        </w:rPr>
        <w:t>USV</w:t>
      </w:r>
      <w:r w:rsidRPr="009F7583">
        <w:rPr>
          <w:rFonts w:ascii="Times New Roman" w:eastAsia="굴림" w:hAnsi="Times New Roman" w:cs="Times New Roman"/>
          <w:color w:val="000000"/>
          <w:sz w:val="24"/>
          <w:szCs w:val="24"/>
          <w:vertAlign w:val="superscript"/>
          <w:lang w:val="en-US"/>
        </w:rPr>
        <w:t>T</w:t>
      </w:r>
      <w:r w:rsidRPr="009F7583">
        <w:rPr>
          <w:rFonts w:ascii="Times New Roman" w:eastAsia="굴림" w:hAnsi="Times New Roman" w:cs="Times New Roman"/>
          <w:color w:val="000000"/>
          <w:sz w:val="24"/>
          <w:szCs w:val="24"/>
          <w:lang w:val="en-US"/>
        </w:rPr>
        <w:t xml:space="preserve">, where </w:t>
      </w:r>
      <w:r w:rsidRPr="009F7583">
        <w:rPr>
          <w:rFonts w:ascii="Times New Roman" w:eastAsia="굴림" w:hAnsi="Times New Roman" w:cs="Times New Roman"/>
          <w:b/>
          <w:bCs/>
          <w:color w:val="000000"/>
          <w:sz w:val="24"/>
          <w:szCs w:val="24"/>
          <w:lang w:val="en-US"/>
        </w:rPr>
        <w:t>U</w:t>
      </w:r>
      <w:r w:rsidRPr="009F7583">
        <w:rPr>
          <w:rFonts w:ascii="Times New Roman" w:eastAsia="굴림" w:hAnsi="Times New Roman" w:cs="Times New Roman"/>
          <w:color w:val="000000"/>
          <w:sz w:val="24"/>
          <w:szCs w:val="24"/>
          <w:lang w:val="en-US"/>
        </w:rPr>
        <w:t xml:space="preserve"> is an </w:t>
      </w:r>
      <w:proofErr w:type="spellStart"/>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λ</w:t>
      </w:r>
      <w:proofErr w:type="spellEnd"/>
      <w:r w:rsidRPr="009F7583">
        <w:rPr>
          <w:rFonts w:ascii="Times New Roman" w:eastAsia="굴림" w:hAnsi="Times New Roman" w:cs="Times New Roman"/>
          <w:color w:val="000000"/>
          <w:sz w:val="24"/>
          <w:szCs w:val="24"/>
          <w:lang w:val="en-US"/>
        </w:rPr>
        <w:t xml:space="preserve"> × </w:t>
      </w:r>
      <w:proofErr w:type="spellStart"/>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t</w:t>
      </w:r>
      <w:proofErr w:type="spellEnd"/>
      <w:r w:rsidRPr="009F7583">
        <w:rPr>
          <w:rFonts w:ascii="Times New Roman" w:eastAsia="굴림" w:hAnsi="Times New Roman" w:cs="Times New Roman"/>
          <w:color w:val="000000"/>
          <w:sz w:val="24"/>
          <w:szCs w:val="24"/>
          <w:lang w:val="en-US"/>
        </w:rPr>
        <w:t xml:space="preserve"> matrix whose columns are called left singular vectors (</w:t>
      </w:r>
      <w:proofErr w:type="spellStart"/>
      <w:r w:rsidRPr="009F7583">
        <w:rPr>
          <w:rFonts w:ascii="Times New Roman" w:eastAsia="굴림" w:hAnsi="Times New Roman" w:cs="Times New Roman"/>
          <w:color w:val="000000"/>
          <w:sz w:val="24"/>
          <w:szCs w:val="24"/>
          <w:lang w:val="en-US"/>
        </w:rPr>
        <w:t>lSVs</w:t>
      </w:r>
      <w:proofErr w:type="spellEnd"/>
      <w:r w:rsidRPr="009F7583">
        <w:rPr>
          <w:rFonts w:ascii="Times New Roman" w:eastAsia="굴림" w:hAnsi="Times New Roman" w:cs="Times New Roman"/>
          <w:color w:val="000000"/>
          <w:sz w:val="24"/>
          <w:szCs w:val="24"/>
          <w:lang w:val="en-US"/>
        </w:rPr>
        <w:t xml:space="preserve">) (i.e. time-independent </w:t>
      </w:r>
      <w:r w:rsidRPr="009F7583">
        <w:rPr>
          <w:rFonts w:ascii="Times New Roman" w:eastAsia="굴림" w:hAnsi="Times New Roman" w:cs="Times New Roman"/>
          <w:i/>
          <w:iCs/>
          <w:color w:val="000000"/>
          <w:sz w:val="24"/>
          <w:szCs w:val="24"/>
          <w:lang w:val="en-US"/>
        </w:rPr>
        <w:t>λ</w:t>
      </w:r>
      <w:r w:rsidRPr="009F7583">
        <w:rPr>
          <w:rFonts w:ascii="Times New Roman" w:eastAsia="굴림" w:hAnsi="Times New Roman" w:cs="Times New Roman"/>
          <w:color w:val="000000"/>
          <w:sz w:val="24"/>
          <w:szCs w:val="24"/>
          <w:lang w:val="en-US"/>
        </w:rPr>
        <w:t xml:space="preserve"> spectra) of </w:t>
      </w:r>
      <w:r w:rsidRPr="009F7583">
        <w:rPr>
          <w:rFonts w:ascii="Times New Roman" w:eastAsia="굴림" w:hAnsi="Times New Roman" w:cs="Times New Roman"/>
          <w:b/>
          <w:bCs/>
          <w:color w:val="000000"/>
          <w:sz w:val="24"/>
          <w:szCs w:val="24"/>
          <w:lang w:val="en-US"/>
        </w:rPr>
        <w:t>A</w:t>
      </w:r>
      <w:r w:rsidRPr="009F7583">
        <w:rPr>
          <w:rFonts w:ascii="Times New Roman" w:eastAsia="굴림" w:hAnsi="Times New Roman" w:cs="Times New Roman"/>
          <w:color w:val="000000"/>
          <w:sz w:val="24"/>
          <w:szCs w:val="24"/>
          <w:lang w:val="en-US"/>
        </w:rPr>
        <w:t xml:space="preserve">, </w:t>
      </w:r>
      <w:r w:rsidRPr="009F7583">
        <w:rPr>
          <w:rFonts w:ascii="Times New Roman" w:eastAsia="굴림" w:hAnsi="Times New Roman" w:cs="Times New Roman"/>
          <w:b/>
          <w:bCs/>
          <w:color w:val="000000"/>
          <w:sz w:val="24"/>
          <w:szCs w:val="24"/>
          <w:lang w:val="en-US"/>
        </w:rPr>
        <w:t>V</w:t>
      </w:r>
      <w:r w:rsidRPr="009F7583">
        <w:rPr>
          <w:rFonts w:ascii="Times New Roman" w:eastAsia="굴림" w:hAnsi="Times New Roman" w:cs="Times New Roman"/>
          <w:color w:val="000000"/>
          <w:sz w:val="24"/>
          <w:szCs w:val="24"/>
          <w:lang w:val="en-US"/>
        </w:rPr>
        <w:t xml:space="preserve"> is an </w:t>
      </w:r>
      <w:proofErr w:type="spellStart"/>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t</w:t>
      </w:r>
      <w:proofErr w:type="spellEnd"/>
      <w:r w:rsidRPr="009F7583">
        <w:rPr>
          <w:rFonts w:ascii="Times New Roman" w:eastAsia="굴림" w:hAnsi="Times New Roman" w:cs="Times New Roman"/>
          <w:color w:val="000000"/>
          <w:sz w:val="24"/>
          <w:szCs w:val="24"/>
          <w:lang w:val="en-US"/>
        </w:rPr>
        <w:t xml:space="preserve"> × </w:t>
      </w:r>
      <w:proofErr w:type="spellStart"/>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t</w:t>
      </w:r>
      <w:proofErr w:type="spellEnd"/>
      <w:r w:rsidRPr="009F7583">
        <w:rPr>
          <w:rFonts w:ascii="Times New Roman" w:eastAsia="굴림" w:hAnsi="Times New Roman" w:cs="Times New Roman"/>
          <w:color w:val="000000"/>
          <w:sz w:val="24"/>
          <w:szCs w:val="24"/>
          <w:lang w:val="en-US"/>
        </w:rPr>
        <w:t xml:space="preserve"> matrix whose columns are called right singular vectors (</w:t>
      </w:r>
      <w:proofErr w:type="spellStart"/>
      <w:r w:rsidRPr="009F7583">
        <w:rPr>
          <w:rFonts w:ascii="Times New Roman" w:eastAsia="굴림" w:hAnsi="Times New Roman" w:cs="Times New Roman"/>
          <w:color w:val="000000"/>
          <w:sz w:val="24"/>
          <w:szCs w:val="24"/>
          <w:lang w:val="en-US"/>
        </w:rPr>
        <w:t>rSVs</w:t>
      </w:r>
      <w:proofErr w:type="spellEnd"/>
      <w:r w:rsidRPr="009F7583">
        <w:rPr>
          <w:rFonts w:ascii="Times New Roman" w:eastAsia="굴림" w:hAnsi="Times New Roman" w:cs="Times New Roman"/>
          <w:color w:val="000000"/>
          <w:sz w:val="24"/>
          <w:szCs w:val="24"/>
          <w:lang w:val="en-US"/>
        </w:rPr>
        <w:t xml:space="preserve">) (i.e. amplitude changes of </w:t>
      </w:r>
      <w:r w:rsidRPr="009F7583">
        <w:rPr>
          <w:rFonts w:ascii="Times New Roman" w:eastAsia="굴림" w:hAnsi="Times New Roman" w:cs="Times New Roman"/>
          <w:b/>
          <w:bCs/>
          <w:color w:val="000000"/>
          <w:sz w:val="24"/>
          <w:szCs w:val="24"/>
          <w:lang w:val="en-US"/>
        </w:rPr>
        <w:t>U</w:t>
      </w:r>
      <w:r w:rsidRPr="009F7583">
        <w:rPr>
          <w:rFonts w:ascii="Times New Roman" w:eastAsia="굴림" w:hAnsi="Times New Roman" w:cs="Times New Roman"/>
          <w:color w:val="000000"/>
          <w:sz w:val="24"/>
          <w:szCs w:val="24"/>
          <w:lang w:val="en-US"/>
        </w:rPr>
        <w:t xml:space="preserve"> as time evolves) of </w:t>
      </w:r>
      <w:r w:rsidRPr="009F7583">
        <w:rPr>
          <w:rFonts w:ascii="Times New Roman" w:eastAsia="굴림" w:hAnsi="Times New Roman" w:cs="Times New Roman"/>
          <w:b/>
          <w:bCs/>
          <w:color w:val="000000"/>
          <w:sz w:val="24"/>
          <w:szCs w:val="24"/>
          <w:lang w:val="en-US"/>
        </w:rPr>
        <w:t>A</w:t>
      </w:r>
      <w:r w:rsidRPr="009F7583">
        <w:rPr>
          <w:rFonts w:ascii="Times New Roman" w:eastAsia="굴림" w:hAnsi="Times New Roman" w:cs="Times New Roman"/>
          <w:color w:val="000000"/>
          <w:sz w:val="24"/>
          <w:szCs w:val="24"/>
          <w:lang w:val="en-US"/>
        </w:rPr>
        <w:t xml:space="preserve">, and </w:t>
      </w:r>
      <w:r w:rsidRPr="009F7583">
        <w:rPr>
          <w:rFonts w:ascii="Times New Roman" w:eastAsia="굴림" w:hAnsi="Times New Roman" w:cs="Times New Roman"/>
          <w:b/>
          <w:bCs/>
          <w:color w:val="000000"/>
          <w:sz w:val="24"/>
          <w:szCs w:val="24"/>
          <w:lang w:val="en-US"/>
        </w:rPr>
        <w:t>S</w:t>
      </w:r>
      <w:r w:rsidRPr="009F7583">
        <w:rPr>
          <w:rFonts w:ascii="Times New Roman" w:eastAsia="굴림" w:hAnsi="Times New Roman" w:cs="Times New Roman"/>
          <w:color w:val="000000"/>
          <w:sz w:val="24"/>
          <w:szCs w:val="24"/>
          <w:lang w:val="en-US"/>
        </w:rPr>
        <w:t xml:space="preserve"> is an </w:t>
      </w:r>
      <w:proofErr w:type="spellStart"/>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t</w:t>
      </w:r>
      <w:proofErr w:type="spellEnd"/>
      <w:r w:rsidRPr="009F7583">
        <w:rPr>
          <w:rFonts w:ascii="Times New Roman" w:eastAsia="굴림" w:hAnsi="Times New Roman" w:cs="Times New Roman"/>
          <w:color w:val="000000"/>
          <w:sz w:val="24"/>
          <w:szCs w:val="24"/>
          <w:lang w:val="en-US"/>
        </w:rPr>
        <w:t xml:space="preserve"> × </w:t>
      </w:r>
      <w:proofErr w:type="spellStart"/>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t</w:t>
      </w:r>
      <w:proofErr w:type="spellEnd"/>
      <w:r w:rsidRPr="009F7583">
        <w:rPr>
          <w:rFonts w:ascii="Times New Roman" w:eastAsia="굴림" w:hAnsi="Times New Roman" w:cs="Times New Roman"/>
          <w:color w:val="000000"/>
          <w:sz w:val="24"/>
          <w:szCs w:val="24"/>
          <w:lang w:val="en-US"/>
        </w:rPr>
        <w:t xml:space="preserve"> diagonal matrix whose diagonal elements are called singular values of </w:t>
      </w:r>
      <w:r w:rsidRPr="009F7583">
        <w:rPr>
          <w:rFonts w:ascii="Times New Roman" w:eastAsia="굴림" w:hAnsi="Times New Roman" w:cs="Times New Roman"/>
          <w:b/>
          <w:bCs/>
          <w:color w:val="000000"/>
          <w:sz w:val="24"/>
          <w:szCs w:val="24"/>
          <w:lang w:val="en-US"/>
        </w:rPr>
        <w:t>A</w:t>
      </w:r>
      <w:r w:rsidRPr="009F7583">
        <w:rPr>
          <w:rFonts w:ascii="Times New Roman" w:eastAsia="굴림" w:hAnsi="Times New Roman" w:cs="Times New Roman"/>
          <w:color w:val="000000"/>
          <w:sz w:val="24"/>
          <w:szCs w:val="24"/>
          <w:lang w:val="en-US"/>
        </w:rPr>
        <w:t xml:space="preserve"> and can possess only non-negative values. The matrices </w:t>
      </w:r>
      <w:r w:rsidRPr="009F7583">
        <w:rPr>
          <w:rFonts w:ascii="Times New Roman" w:eastAsia="굴림" w:hAnsi="Times New Roman" w:cs="Times New Roman"/>
          <w:b/>
          <w:bCs/>
          <w:color w:val="000000"/>
          <w:sz w:val="24"/>
          <w:szCs w:val="24"/>
          <w:lang w:val="en-US"/>
        </w:rPr>
        <w:t>U</w:t>
      </w:r>
      <w:r w:rsidRPr="009F7583">
        <w:rPr>
          <w:rFonts w:ascii="Times New Roman" w:eastAsia="굴림" w:hAnsi="Times New Roman" w:cs="Times New Roman"/>
          <w:color w:val="000000"/>
          <w:sz w:val="24"/>
          <w:szCs w:val="24"/>
          <w:lang w:val="en-US"/>
        </w:rPr>
        <w:t xml:space="preserve"> and </w:t>
      </w:r>
      <w:r w:rsidRPr="009F7583">
        <w:rPr>
          <w:rFonts w:ascii="Times New Roman" w:eastAsia="굴림" w:hAnsi="Times New Roman" w:cs="Times New Roman"/>
          <w:b/>
          <w:bCs/>
          <w:color w:val="000000"/>
          <w:sz w:val="24"/>
          <w:szCs w:val="24"/>
          <w:lang w:val="en-US"/>
        </w:rPr>
        <w:t>V</w:t>
      </w:r>
      <w:r w:rsidRPr="009F7583">
        <w:rPr>
          <w:rFonts w:ascii="Times New Roman" w:eastAsia="굴림" w:hAnsi="Times New Roman" w:cs="Times New Roman"/>
          <w:color w:val="000000"/>
          <w:sz w:val="24"/>
          <w:szCs w:val="24"/>
          <w:lang w:val="en-US"/>
        </w:rPr>
        <w:t xml:space="preserve"> have the properties of </w:t>
      </w:r>
      <w:r w:rsidRPr="009F7583">
        <w:rPr>
          <w:rFonts w:ascii="Times New Roman" w:eastAsia="굴림" w:hAnsi="Times New Roman" w:cs="Times New Roman"/>
          <w:b/>
          <w:bCs/>
          <w:color w:val="000000"/>
          <w:sz w:val="24"/>
          <w:szCs w:val="24"/>
          <w:lang w:val="en-US"/>
        </w:rPr>
        <w:t>U</w:t>
      </w:r>
      <w:r w:rsidRPr="009F7583">
        <w:rPr>
          <w:rFonts w:ascii="Times New Roman" w:eastAsia="굴림" w:hAnsi="Times New Roman" w:cs="Times New Roman"/>
          <w:color w:val="000000"/>
          <w:sz w:val="24"/>
          <w:szCs w:val="24"/>
          <w:vertAlign w:val="superscript"/>
          <w:lang w:val="en-US"/>
        </w:rPr>
        <w:t>T</w:t>
      </w:r>
      <w:r w:rsidRPr="009F7583">
        <w:rPr>
          <w:rFonts w:ascii="Times New Roman" w:eastAsia="굴림" w:hAnsi="Times New Roman" w:cs="Times New Roman"/>
          <w:b/>
          <w:bCs/>
          <w:color w:val="000000"/>
          <w:sz w:val="24"/>
          <w:szCs w:val="24"/>
          <w:lang w:val="en-US"/>
        </w:rPr>
        <w:t>U</w:t>
      </w:r>
      <w:r w:rsidRPr="009F7583">
        <w:rPr>
          <w:rFonts w:ascii="Times New Roman" w:eastAsia="굴림" w:hAnsi="Times New Roman" w:cs="Times New Roman"/>
          <w:color w:val="000000"/>
          <w:sz w:val="24"/>
          <w:szCs w:val="24"/>
          <w:lang w:val="en-US"/>
        </w:rPr>
        <w:t xml:space="preserve"> = </w:t>
      </w:r>
      <w:proofErr w:type="spellStart"/>
      <w:r w:rsidRPr="009F7583">
        <w:rPr>
          <w:rFonts w:ascii="Times New Roman" w:eastAsia="굴림" w:hAnsi="Times New Roman" w:cs="Times New Roman"/>
          <w:b/>
          <w:bCs/>
          <w:color w:val="000000"/>
          <w:sz w:val="24"/>
          <w:szCs w:val="24"/>
          <w:lang w:val="en-US"/>
        </w:rPr>
        <w:t>I</w:t>
      </w:r>
      <w:r w:rsidRPr="009F7583">
        <w:rPr>
          <w:rFonts w:ascii="Times New Roman" w:eastAsia="굴림" w:hAnsi="Times New Roman" w:cs="Times New Roman"/>
          <w:i/>
          <w:iCs/>
          <w:color w:val="000000"/>
          <w:sz w:val="24"/>
          <w:szCs w:val="24"/>
          <w:vertAlign w:val="subscript"/>
          <w:lang w:val="en-US"/>
        </w:rPr>
        <w:t>nt</w:t>
      </w:r>
      <w:proofErr w:type="spellEnd"/>
      <w:r w:rsidRPr="009F7583">
        <w:rPr>
          <w:rFonts w:ascii="Times New Roman" w:eastAsia="굴림" w:hAnsi="Times New Roman" w:cs="Times New Roman"/>
          <w:color w:val="000000"/>
          <w:sz w:val="24"/>
          <w:szCs w:val="24"/>
          <w:lang w:val="en-US"/>
        </w:rPr>
        <w:t xml:space="preserve"> and </w:t>
      </w:r>
      <w:r w:rsidRPr="009F7583">
        <w:rPr>
          <w:rFonts w:ascii="Times New Roman" w:eastAsia="굴림" w:hAnsi="Times New Roman" w:cs="Times New Roman"/>
          <w:b/>
          <w:bCs/>
          <w:color w:val="000000"/>
          <w:sz w:val="24"/>
          <w:szCs w:val="24"/>
          <w:lang w:val="en-US"/>
        </w:rPr>
        <w:t>V</w:t>
      </w:r>
      <w:r w:rsidRPr="009F7583">
        <w:rPr>
          <w:rFonts w:ascii="Times New Roman" w:eastAsia="굴림" w:hAnsi="Times New Roman" w:cs="Times New Roman"/>
          <w:color w:val="000000"/>
          <w:sz w:val="24"/>
          <w:szCs w:val="24"/>
          <w:vertAlign w:val="superscript"/>
          <w:lang w:val="en-US"/>
        </w:rPr>
        <w:t>T</w:t>
      </w:r>
      <w:r w:rsidRPr="009F7583">
        <w:rPr>
          <w:rFonts w:ascii="Times New Roman" w:eastAsia="굴림" w:hAnsi="Times New Roman" w:cs="Times New Roman"/>
          <w:b/>
          <w:bCs/>
          <w:color w:val="000000"/>
          <w:sz w:val="24"/>
          <w:szCs w:val="24"/>
          <w:lang w:val="en-US"/>
        </w:rPr>
        <w:t>V</w:t>
      </w:r>
      <w:r w:rsidRPr="009F7583">
        <w:rPr>
          <w:rFonts w:ascii="Times New Roman" w:eastAsia="굴림" w:hAnsi="Times New Roman" w:cs="Times New Roman"/>
          <w:color w:val="000000"/>
          <w:sz w:val="24"/>
          <w:szCs w:val="24"/>
          <w:lang w:val="en-US"/>
        </w:rPr>
        <w:t xml:space="preserve"> = </w:t>
      </w:r>
      <w:proofErr w:type="spellStart"/>
      <w:r w:rsidRPr="009F7583">
        <w:rPr>
          <w:rFonts w:ascii="Times New Roman" w:eastAsia="굴림" w:hAnsi="Times New Roman" w:cs="Times New Roman"/>
          <w:b/>
          <w:bCs/>
          <w:color w:val="000000"/>
          <w:sz w:val="24"/>
          <w:szCs w:val="24"/>
          <w:lang w:val="en-US"/>
        </w:rPr>
        <w:t>I</w:t>
      </w:r>
      <w:r w:rsidRPr="009F7583">
        <w:rPr>
          <w:rFonts w:ascii="Times New Roman" w:eastAsia="굴림" w:hAnsi="Times New Roman" w:cs="Times New Roman"/>
          <w:i/>
          <w:iCs/>
          <w:color w:val="000000"/>
          <w:sz w:val="24"/>
          <w:szCs w:val="24"/>
          <w:vertAlign w:val="subscript"/>
          <w:lang w:val="en-US"/>
        </w:rPr>
        <w:t>nt</w:t>
      </w:r>
      <w:proofErr w:type="spellEnd"/>
      <w:r w:rsidRPr="009F7583">
        <w:rPr>
          <w:rFonts w:ascii="Times New Roman" w:eastAsia="굴림" w:hAnsi="Times New Roman" w:cs="Times New Roman"/>
          <w:color w:val="000000"/>
          <w:sz w:val="24"/>
          <w:szCs w:val="24"/>
          <w:lang w:val="en-US"/>
        </w:rPr>
        <w:t xml:space="preserve">, respectively, where </w:t>
      </w:r>
      <w:proofErr w:type="spellStart"/>
      <w:r w:rsidRPr="009F7583">
        <w:rPr>
          <w:rFonts w:ascii="Times New Roman" w:eastAsia="굴림" w:hAnsi="Times New Roman" w:cs="Times New Roman"/>
          <w:b/>
          <w:bCs/>
          <w:color w:val="000000"/>
          <w:sz w:val="24"/>
          <w:szCs w:val="24"/>
          <w:lang w:val="en-US"/>
        </w:rPr>
        <w:t>I</w:t>
      </w:r>
      <w:r w:rsidRPr="009F7583">
        <w:rPr>
          <w:rFonts w:ascii="Times New Roman" w:eastAsia="굴림" w:hAnsi="Times New Roman" w:cs="Times New Roman"/>
          <w:i/>
          <w:iCs/>
          <w:color w:val="000000"/>
          <w:sz w:val="24"/>
          <w:szCs w:val="24"/>
          <w:vertAlign w:val="subscript"/>
          <w:lang w:val="en-US"/>
        </w:rPr>
        <w:t>nt</w:t>
      </w:r>
      <w:proofErr w:type="spellEnd"/>
      <w:r w:rsidRPr="009F7583">
        <w:rPr>
          <w:rFonts w:ascii="Times New Roman" w:eastAsia="굴림" w:hAnsi="Times New Roman" w:cs="Times New Roman"/>
          <w:color w:val="000000"/>
          <w:sz w:val="24"/>
          <w:szCs w:val="24"/>
          <w:lang w:val="en-US"/>
        </w:rPr>
        <w:t xml:space="preserve"> is the identity matrix. Since the diagonal elements (i.e. singular values) of </w:t>
      </w:r>
      <w:r w:rsidRPr="009F7583">
        <w:rPr>
          <w:rFonts w:ascii="Times New Roman" w:eastAsia="굴림" w:hAnsi="Times New Roman" w:cs="Times New Roman"/>
          <w:b/>
          <w:bCs/>
          <w:color w:val="000000"/>
          <w:sz w:val="24"/>
          <w:szCs w:val="24"/>
          <w:lang w:val="en-US"/>
        </w:rPr>
        <w:t>S</w:t>
      </w:r>
      <w:r w:rsidRPr="009F7583">
        <w:rPr>
          <w:rFonts w:ascii="Times New Roman" w:eastAsia="굴림" w:hAnsi="Times New Roman" w:cs="Times New Roman"/>
          <w:color w:val="000000"/>
          <w:sz w:val="24"/>
          <w:szCs w:val="24"/>
          <w:lang w:val="en-US"/>
        </w:rPr>
        <w:t xml:space="preserve">, which represent the weight of left singular vectors in </w:t>
      </w:r>
      <w:r w:rsidRPr="009F7583">
        <w:rPr>
          <w:rFonts w:ascii="Times New Roman" w:eastAsia="굴림" w:hAnsi="Times New Roman" w:cs="Times New Roman"/>
          <w:b/>
          <w:bCs/>
          <w:color w:val="000000"/>
          <w:sz w:val="24"/>
          <w:szCs w:val="24"/>
          <w:lang w:val="en-US"/>
        </w:rPr>
        <w:t>U</w:t>
      </w:r>
      <w:r w:rsidRPr="009F7583">
        <w:rPr>
          <w:rFonts w:ascii="Times New Roman" w:eastAsia="굴림" w:hAnsi="Times New Roman" w:cs="Times New Roman"/>
          <w:color w:val="000000"/>
          <w:sz w:val="24"/>
          <w:szCs w:val="24"/>
          <w:lang w:val="en-US"/>
        </w:rPr>
        <w:t>, are ordered so that s</w:t>
      </w:r>
      <w:r w:rsidRPr="009F7583">
        <w:rPr>
          <w:rFonts w:ascii="Times New Roman" w:eastAsia="굴림" w:hAnsi="Times New Roman" w:cs="Times New Roman"/>
          <w:color w:val="000000"/>
          <w:sz w:val="24"/>
          <w:szCs w:val="24"/>
          <w:vertAlign w:val="subscript"/>
          <w:lang w:val="en-US"/>
        </w:rPr>
        <w:t>1</w:t>
      </w:r>
      <w:r w:rsidRPr="009F7583">
        <w:rPr>
          <w:rFonts w:ascii="Times New Roman" w:eastAsia="굴림" w:hAnsi="Times New Roman" w:cs="Times New Roman"/>
          <w:color w:val="000000"/>
          <w:sz w:val="24"/>
          <w:szCs w:val="24"/>
          <w:lang w:val="en-US"/>
        </w:rPr>
        <w:t xml:space="preserve"> ≥ s</w:t>
      </w:r>
      <w:r w:rsidRPr="009F7583">
        <w:rPr>
          <w:rFonts w:ascii="Times New Roman" w:eastAsia="굴림" w:hAnsi="Times New Roman" w:cs="Times New Roman"/>
          <w:color w:val="000000"/>
          <w:sz w:val="24"/>
          <w:szCs w:val="24"/>
          <w:vertAlign w:val="subscript"/>
          <w:lang w:val="en-US"/>
        </w:rPr>
        <w:t>2</w:t>
      </w:r>
      <w:r w:rsidRPr="009F7583">
        <w:rPr>
          <w:rFonts w:ascii="Times New Roman" w:eastAsia="굴림" w:hAnsi="Times New Roman" w:cs="Times New Roman"/>
          <w:color w:val="000000"/>
          <w:sz w:val="24"/>
          <w:szCs w:val="24"/>
          <w:lang w:val="en-US"/>
        </w:rPr>
        <w:t xml:space="preserve"> ≥ ····· ≥ </w:t>
      </w:r>
      <w:proofErr w:type="spellStart"/>
      <w:r w:rsidRPr="009F7583">
        <w:rPr>
          <w:rFonts w:ascii="Times New Roman" w:eastAsia="굴림" w:hAnsi="Times New Roman" w:cs="Times New Roman"/>
          <w:color w:val="000000"/>
          <w:sz w:val="24"/>
          <w:szCs w:val="24"/>
          <w:lang w:val="en-US"/>
        </w:rPr>
        <w:t>s</w:t>
      </w:r>
      <w:r w:rsidRPr="009F7583">
        <w:rPr>
          <w:rFonts w:ascii="Times New Roman" w:eastAsia="굴림" w:hAnsi="Times New Roman" w:cs="Times New Roman"/>
          <w:color w:val="000000"/>
          <w:sz w:val="24"/>
          <w:szCs w:val="24"/>
          <w:vertAlign w:val="subscript"/>
          <w:lang w:val="en-US"/>
        </w:rPr>
        <w:t>n</w:t>
      </w:r>
      <w:proofErr w:type="spellEnd"/>
      <w:r w:rsidRPr="009F7583">
        <w:rPr>
          <w:rFonts w:ascii="Times New Roman" w:eastAsia="굴림" w:hAnsi="Times New Roman" w:cs="Times New Roman"/>
          <w:color w:val="000000"/>
          <w:sz w:val="24"/>
          <w:szCs w:val="24"/>
          <w:lang w:val="en-US"/>
        </w:rPr>
        <w:t xml:space="preserve"> ≥ 0, (both left and right) singular vectors on more left are supposed to have larger contributions to the constructed experimental data. In this manner, we can extract the time-independent transient absorption components from the </w:t>
      </w:r>
      <w:proofErr w:type="spellStart"/>
      <w:r w:rsidRPr="009F7583">
        <w:rPr>
          <w:rFonts w:ascii="Times New Roman" w:eastAsia="굴림" w:hAnsi="Times New Roman" w:cs="Times New Roman"/>
          <w:color w:val="000000"/>
          <w:sz w:val="24"/>
          <w:szCs w:val="24"/>
          <w:lang w:val="en-US"/>
        </w:rPr>
        <w:t>lSVs</w:t>
      </w:r>
      <w:proofErr w:type="spellEnd"/>
      <w:r w:rsidRPr="009F7583">
        <w:rPr>
          <w:rFonts w:ascii="Times New Roman" w:eastAsia="굴림" w:hAnsi="Times New Roman" w:cs="Times New Roman"/>
          <w:color w:val="000000"/>
          <w:sz w:val="24"/>
          <w:szCs w:val="24"/>
          <w:lang w:val="en-US"/>
        </w:rPr>
        <w:t xml:space="preserve"> and the time evolution of their amplitudes from the </w:t>
      </w:r>
      <w:proofErr w:type="spellStart"/>
      <w:r w:rsidRPr="009F7583">
        <w:rPr>
          <w:rFonts w:ascii="Times New Roman" w:eastAsia="굴림" w:hAnsi="Times New Roman" w:cs="Times New Roman"/>
          <w:color w:val="000000"/>
          <w:sz w:val="24"/>
          <w:szCs w:val="24"/>
          <w:lang w:val="en-US"/>
        </w:rPr>
        <w:t>rSVs</w:t>
      </w:r>
      <w:proofErr w:type="spellEnd"/>
      <w:r w:rsidRPr="009F7583">
        <w:rPr>
          <w:rFonts w:ascii="Times New Roman" w:eastAsia="굴림" w:hAnsi="Times New Roman" w:cs="Times New Roman"/>
          <w:color w:val="000000"/>
          <w:sz w:val="24"/>
          <w:szCs w:val="24"/>
          <w:lang w:val="en-US"/>
        </w:rPr>
        <w:t>. The former, when combined together, can give information on the TA spectra of distinct transient species, while the latter contains information on the population dynamics of the transient species.</w:t>
      </w:r>
    </w:p>
    <w:p w:rsidR="00205BE2" w:rsidRPr="009F7583" w:rsidRDefault="00205BE2" w:rsidP="00205BE2">
      <w:pPr>
        <w:jc w:val="both"/>
        <w:rPr>
          <w:rFonts w:ascii="Times New Roman" w:eastAsia="굴림" w:hAnsi="Times New Roman" w:cs="Times New Roman"/>
          <w:sz w:val="24"/>
          <w:szCs w:val="24"/>
          <w:lang w:val="en-US"/>
        </w:rPr>
      </w:pPr>
      <w:r w:rsidRPr="009F7583">
        <w:rPr>
          <w:rFonts w:ascii="Times New Roman" w:eastAsia="굴림" w:hAnsi="Times New Roman" w:cs="Times New Roman"/>
          <w:color w:val="000000"/>
          <w:sz w:val="24"/>
          <w:szCs w:val="24"/>
          <w:lang w:val="en-US"/>
        </w:rPr>
        <w:t>         </w:t>
      </w:r>
      <w:r w:rsidRPr="009F7583">
        <w:rPr>
          <w:rFonts w:ascii="Times New Roman" w:eastAsia="굴림" w:hAnsi="Times New Roman" w:cs="Times New Roman"/>
          <w:color w:val="000000"/>
          <w:sz w:val="24"/>
          <w:szCs w:val="24"/>
          <w:lang w:val="en-US"/>
        </w:rPr>
        <w:tab/>
        <w:t xml:space="preserve">The singular values and autocorrelations of the corresponding singular vectors suggest that the first </w:t>
      </w:r>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p</w:t>
      </w:r>
      <w:r w:rsidRPr="009F7583">
        <w:rPr>
          <w:rFonts w:ascii="Times New Roman" w:eastAsia="굴림" w:hAnsi="Times New Roman" w:cs="Times New Roman"/>
          <w:color w:val="000000"/>
          <w:sz w:val="24"/>
          <w:szCs w:val="24"/>
          <w:lang w:val="en-US"/>
        </w:rPr>
        <w:t xml:space="preserve"> singular vectors are enough to represent our experimental data because the contribution of each singular vector (</w:t>
      </w:r>
      <w:proofErr w:type="spellStart"/>
      <w:r w:rsidRPr="009F7583">
        <w:rPr>
          <w:rFonts w:ascii="Times New Roman" w:eastAsia="굴림" w:hAnsi="Times New Roman" w:cs="Times New Roman"/>
          <w:color w:val="000000"/>
          <w:sz w:val="24"/>
          <w:szCs w:val="24"/>
          <w:lang w:val="en-US"/>
        </w:rPr>
        <w:t>lSV</w:t>
      </w:r>
      <w:proofErr w:type="spellEnd"/>
      <w:r w:rsidRPr="009F7583">
        <w:rPr>
          <w:rFonts w:ascii="Times New Roman" w:eastAsia="굴림" w:hAnsi="Times New Roman" w:cs="Times New Roman"/>
          <w:color w:val="000000"/>
          <w:sz w:val="24"/>
          <w:szCs w:val="24"/>
          <w:lang w:val="en-US"/>
        </w:rPr>
        <w:t xml:space="preserve"> or </w:t>
      </w:r>
      <w:proofErr w:type="spellStart"/>
      <w:r w:rsidRPr="009F7583">
        <w:rPr>
          <w:rFonts w:ascii="Times New Roman" w:eastAsia="굴림" w:hAnsi="Times New Roman" w:cs="Times New Roman"/>
          <w:color w:val="000000"/>
          <w:sz w:val="24"/>
          <w:szCs w:val="24"/>
          <w:lang w:val="en-US"/>
        </w:rPr>
        <w:t>rSV</w:t>
      </w:r>
      <w:proofErr w:type="spellEnd"/>
      <w:r w:rsidRPr="009F7583">
        <w:rPr>
          <w:rFonts w:ascii="Times New Roman" w:eastAsia="굴림" w:hAnsi="Times New Roman" w:cs="Times New Roman"/>
          <w:color w:val="000000"/>
          <w:sz w:val="24"/>
          <w:szCs w:val="24"/>
          <w:lang w:val="en-US"/>
        </w:rPr>
        <w:t xml:space="preserve">) to the data is proportional to its corresponding singular value and the autocorrelation of </w:t>
      </w:r>
      <w:r w:rsidRPr="009F7583">
        <w:rPr>
          <w:rFonts w:ascii="Times New Roman" w:eastAsia="굴림" w:hAnsi="Times New Roman" w:cs="Times New Roman"/>
          <w:b/>
          <w:bCs/>
          <w:color w:val="000000"/>
          <w:sz w:val="24"/>
          <w:szCs w:val="24"/>
          <w:lang w:val="en-US"/>
        </w:rPr>
        <w:t>U</w:t>
      </w:r>
      <w:r w:rsidRPr="009F7583">
        <w:rPr>
          <w:rFonts w:ascii="Times New Roman" w:eastAsia="굴림" w:hAnsi="Times New Roman" w:cs="Times New Roman"/>
          <w:color w:val="000000"/>
          <w:sz w:val="24"/>
          <w:szCs w:val="24"/>
          <w:lang w:val="en-US"/>
        </w:rPr>
        <w:t xml:space="preserve"> or </w:t>
      </w:r>
      <w:r w:rsidRPr="009F7583">
        <w:rPr>
          <w:rFonts w:ascii="Times New Roman" w:eastAsia="굴림" w:hAnsi="Times New Roman" w:cs="Times New Roman"/>
          <w:b/>
          <w:bCs/>
          <w:color w:val="000000"/>
          <w:sz w:val="24"/>
          <w:szCs w:val="24"/>
          <w:lang w:val="en-US"/>
        </w:rPr>
        <w:t>V</w:t>
      </w:r>
      <w:r w:rsidRPr="009F7583">
        <w:rPr>
          <w:rFonts w:ascii="Times New Roman" w:eastAsia="굴림" w:hAnsi="Times New Roman" w:cs="Times New Roman"/>
          <w:color w:val="000000"/>
          <w:sz w:val="24"/>
          <w:szCs w:val="24"/>
          <w:lang w:val="en-US"/>
        </w:rPr>
        <w:t xml:space="preserve"> matrix can serve as a good measure of the signal-to-noise ratio of the singular vectors (in this study, four and three significant singular components for the data of </w:t>
      </w:r>
      <w:r w:rsidRPr="009F7583">
        <w:rPr>
          <w:rFonts w:ascii="Times New Roman" w:eastAsia="굴림" w:hAnsi="Times New Roman" w:cs="Times New Roman"/>
          <w:i/>
          <w:iCs/>
          <w:color w:val="000000"/>
          <w:sz w:val="24"/>
          <w:szCs w:val="24"/>
          <w:lang w:val="en-US"/>
        </w:rPr>
        <w:t>Anti</w:t>
      </w:r>
      <w:r w:rsidRPr="009F7583">
        <w:rPr>
          <w:rFonts w:ascii="Times New Roman" w:eastAsia="굴림" w:hAnsi="Times New Roman" w:cs="Times New Roman"/>
          <w:color w:val="000000"/>
          <w:sz w:val="24"/>
          <w:szCs w:val="24"/>
          <w:lang w:val="en-US"/>
        </w:rPr>
        <w:t>-</w:t>
      </w:r>
      <w:proofErr w:type="spellStart"/>
      <w:r w:rsidRPr="009F7583">
        <w:rPr>
          <w:rFonts w:ascii="Times New Roman" w:eastAsia="굴림" w:hAnsi="Times New Roman" w:cs="Times New Roman"/>
          <w:color w:val="000000"/>
          <w:sz w:val="24"/>
          <w:szCs w:val="24"/>
          <w:lang w:val="en-US"/>
        </w:rPr>
        <w:t>DPyB</w:t>
      </w:r>
      <w:proofErr w:type="spellEnd"/>
      <w:r w:rsidRPr="009F7583">
        <w:rPr>
          <w:rFonts w:ascii="Times New Roman" w:eastAsia="굴림" w:hAnsi="Times New Roman" w:cs="Times New Roman"/>
          <w:color w:val="000000"/>
          <w:sz w:val="24"/>
          <w:szCs w:val="24"/>
          <w:lang w:val="en-US"/>
        </w:rPr>
        <w:t xml:space="preserve"> and </w:t>
      </w:r>
      <w:proofErr w:type="spellStart"/>
      <w:r w:rsidRPr="009F7583">
        <w:rPr>
          <w:rFonts w:ascii="Times New Roman" w:eastAsia="굴림" w:hAnsi="Times New Roman" w:cs="Times New Roman"/>
          <w:i/>
          <w:iCs/>
          <w:color w:val="000000"/>
          <w:sz w:val="24"/>
          <w:szCs w:val="24"/>
          <w:lang w:val="en-US"/>
        </w:rPr>
        <w:t>Syn</w:t>
      </w:r>
      <w:r w:rsidRPr="009F7583">
        <w:rPr>
          <w:rFonts w:ascii="Times New Roman" w:eastAsia="굴림" w:hAnsi="Times New Roman" w:cs="Times New Roman"/>
          <w:color w:val="000000"/>
          <w:sz w:val="24"/>
          <w:szCs w:val="24"/>
          <w:lang w:val="en-US"/>
        </w:rPr>
        <w:t>-DPyB</w:t>
      </w:r>
      <w:proofErr w:type="spellEnd"/>
      <w:r w:rsidRPr="009F7583">
        <w:rPr>
          <w:rFonts w:ascii="Times New Roman" w:eastAsia="굴림" w:hAnsi="Times New Roman" w:cs="Times New Roman"/>
          <w:color w:val="000000"/>
          <w:sz w:val="24"/>
          <w:szCs w:val="24"/>
          <w:lang w:val="en-US"/>
        </w:rPr>
        <w:t>, respectively). In other words, the contribution from the (</w:t>
      </w:r>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p</w:t>
      </w:r>
      <w:r w:rsidRPr="009F7583">
        <w:rPr>
          <w:rFonts w:ascii="Times New Roman" w:eastAsia="굴림" w:hAnsi="Times New Roman" w:cs="Times New Roman"/>
          <w:color w:val="000000"/>
          <w:sz w:val="24"/>
          <w:szCs w:val="24"/>
          <w:lang w:val="en-US"/>
        </w:rPr>
        <w:t xml:space="preserve"> + 1</w:t>
      </w:r>
      <w:proofErr w:type="gramStart"/>
      <w:r w:rsidRPr="009F7583">
        <w:rPr>
          <w:rFonts w:ascii="Times New Roman" w:eastAsia="굴림" w:hAnsi="Times New Roman" w:cs="Times New Roman"/>
          <w:color w:val="000000"/>
          <w:sz w:val="24"/>
          <w:szCs w:val="24"/>
          <w:lang w:val="en-US"/>
        </w:rPr>
        <w:t>)</w:t>
      </w:r>
      <w:proofErr w:type="spellStart"/>
      <w:r w:rsidRPr="009F7583">
        <w:rPr>
          <w:rFonts w:ascii="Times New Roman" w:eastAsia="굴림" w:hAnsi="Times New Roman" w:cs="Times New Roman"/>
          <w:color w:val="000000"/>
          <w:sz w:val="24"/>
          <w:szCs w:val="24"/>
          <w:vertAlign w:val="subscript"/>
          <w:lang w:val="en-US"/>
        </w:rPr>
        <w:t>th</w:t>
      </w:r>
      <w:proofErr w:type="spellEnd"/>
      <w:proofErr w:type="gramEnd"/>
      <w:r w:rsidRPr="009F7583">
        <w:rPr>
          <w:rFonts w:ascii="Times New Roman" w:eastAsia="굴림" w:hAnsi="Times New Roman" w:cs="Times New Roman"/>
          <w:color w:val="000000"/>
          <w:sz w:val="24"/>
          <w:szCs w:val="24"/>
          <w:lang w:val="en-US"/>
        </w:rPr>
        <w:t xml:space="preserve"> singular vectors and beyond becomes negligible. The SVD analysis results are shown in Figure S8 (</w:t>
      </w:r>
      <w:r w:rsidRPr="009F7583">
        <w:rPr>
          <w:rFonts w:ascii="Times New Roman" w:eastAsia="굴림" w:hAnsi="Times New Roman" w:cs="Times New Roman"/>
          <w:i/>
          <w:iCs/>
          <w:color w:val="000000"/>
          <w:sz w:val="24"/>
          <w:szCs w:val="24"/>
          <w:lang w:val="en-US"/>
        </w:rPr>
        <w:t>Anti</w:t>
      </w:r>
      <w:r w:rsidRPr="009F7583">
        <w:rPr>
          <w:rFonts w:ascii="Times New Roman" w:eastAsia="굴림" w:hAnsi="Times New Roman" w:cs="Times New Roman"/>
          <w:color w:val="000000"/>
          <w:sz w:val="24"/>
          <w:szCs w:val="24"/>
          <w:lang w:val="en-US"/>
        </w:rPr>
        <w:t>-</w:t>
      </w:r>
      <w:proofErr w:type="spellStart"/>
      <w:r w:rsidRPr="009F7583">
        <w:rPr>
          <w:rFonts w:ascii="Times New Roman" w:eastAsia="굴림" w:hAnsi="Times New Roman" w:cs="Times New Roman"/>
          <w:color w:val="000000"/>
          <w:sz w:val="24"/>
          <w:szCs w:val="24"/>
          <w:lang w:val="en-US"/>
        </w:rPr>
        <w:t>DPyB</w:t>
      </w:r>
      <w:proofErr w:type="spellEnd"/>
      <w:r w:rsidRPr="009F7583">
        <w:rPr>
          <w:rFonts w:ascii="Times New Roman" w:eastAsia="굴림" w:hAnsi="Times New Roman" w:cs="Times New Roman"/>
          <w:color w:val="000000"/>
          <w:sz w:val="24"/>
          <w:szCs w:val="24"/>
          <w:lang w:val="en-US"/>
        </w:rPr>
        <w:t xml:space="preserve"> in </w:t>
      </w:r>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color w:val="000000"/>
          <w:sz w:val="24"/>
          <w:szCs w:val="24"/>
          <w:lang w:val="en-US"/>
        </w:rPr>
        <w:t>-hexane and acetonitrile), Figure S9 (</w:t>
      </w:r>
      <w:proofErr w:type="spellStart"/>
      <w:r w:rsidRPr="009F7583">
        <w:rPr>
          <w:rFonts w:ascii="Times New Roman" w:eastAsia="굴림" w:hAnsi="Times New Roman" w:cs="Times New Roman"/>
          <w:i/>
          <w:iCs/>
          <w:color w:val="000000"/>
          <w:sz w:val="24"/>
          <w:szCs w:val="24"/>
          <w:lang w:val="en-US"/>
        </w:rPr>
        <w:t>Syn</w:t>
      </w:r>
      <w:r w:rsidRPr="009F7583">
        <w:rPr>
          <w:rFonts w:ascii="Times New Roman" w:eastAsia="굴림" w:hAnsi="Times New Roman" w:cs="Times New Roman"/>
          <w:color w:val="000000"/>
          <w:sz w:val="24"/>
          <w:szCs w:val="24"/>
          <w:lang w:val="en-US"/>
        </w:rPr>
        <w:t>-DPyB</w:t>
      </w:r>
      <w:proofErr w:type="spellEnd"/>
      <w:r w:rsidRPr="009F7583">
        <w:rPr>
          <w:rFonts w:ascii="Times New Roman" w:eastAsia="굴림" w:hAnsi="Times New Roman" w:cs="Times New Roman"/>
          <w:color w:val="000000"/>
          <w:sz w:val="24"/>
          <w:szCs w:val="24"/>
          <w:lang w:val="en-US"/>
        </w:rPr>
        <w:t xml:space="preserve"> in </w:t>
      </w:r>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color w:val="000000"/>
          <w:sz w:val="24"/>
          <w:szCs w:val="24"/>
          <w:lang w:val="en-US"/>
        </w:rPr>
        <w:t>-hexane and acetonitrile). </w:t>
      </w:r>
    </w:p>
    <w:p w:rsidR="00205BE2" w:rsidRPr="009F7583" w:rsidRDefault="00205BE2" w:rsidP="00205BE2">
      <w:pPr>
        <w:ind w:firstLine="720"/>
        <w:jc w:val="both"/>
        <w:rPr>
          <w:rFonts w:ascii="Times New Roman" w:eastAsia="굴림" w:hAnsi="Times New Roman" w:cs="Times New Roman"/>
          <w:sz w:val="24"/>
          <w:szCs w:val="24"/>
          <w:lang w:val="en-US"/>
        </w:rPr>
      </w:pPr>
      <w:r w:rsidRPr="009F7583">
        <w:rPr>
          <w:rFonts w:ascii="Times New Roman" w:eastAsia="굴림" w:hAnsi="Times New Roman" w:cs="Times New Roman"/>
          <w:color w:val="000000"/>
          <w:sz w:val="24"/>
          <w:szCs w:val="24"/>
          <w:lang w:val="en-US"/>
        </w:rPr>
        <w:t xml:space="preserve">To extract kinetic information, as many </w:t>
      </w:r>
      <w:proofErr w:type="spellStart"/>
      <w:r w:rsidRPr="009F7583">
        <w:rPr>
          <w:rFonts w:ascii="Times New Roman" w:eastAsia="굴림" w:hAnsi="Times New Roman" w:cs="Times New Roman"/>
          <w:color w:val="000000"/>
          <w:sz w:val="24"/>
          <w:szCs w:val="24"/>
          <w:lang w:val="en-US"/>
        </w:rPr>
        <w:t>rSVs</w:t>
      </w:r>
      <w:proofErr w:type="spellEnd"/>
      <w:r w:rsidRPr="009F7583">
        <w:rPr>
          <w:rFonts w:ascii="Times New Roman" w:eastAsia="굴림" w:hAnsi="Times New Roman" w:cs="Times New Roman"/>
          <w:color w:val="000000"/>
          <w:sz w:val="24"/>
          <w:szCs w:val="24"/>
          <w:lang w:val="en-US"/>
        </w:rPr>
        <w:t xml:space="preserve"> as </w:t>
      </w:r>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p</w:t>
      </w:r>
      <w:r w:rsidRPr="009F7583">
        <w:rPr>
          <w:rFonts w:ascii="Times New Roman" w:eastAsia="굴림" w:hAnsi="Times New Roman" w:cs="Times New Roman"/>
          <w:color w:val="000000"/>
          <w:sz w:val="24"/>
          <w:szCs w:val="24"/>
          <w:lang w:val="en-US"/>
        </w:rPr>
        <w:t xml:space="preserve"> multiplied by singular values were fit by a sum of multiple exponentials sharing common relaxation times as follows: </w:t>
      </w:r>
    </w:p>
    <w:p w:rsidR="00205BE2" w:rsidRPr="009F7583" w:rsidRDefault="00205BE2" w:rsidP="00205BE2">
      <w:pPr>
        <w:jc w:val="right"/>
        <w:rPr>
          <w:rFonts w:ascii="Times New Roman" w:eastAsia="굴림" w:hAnsi="Times New Roman" w:cs="Times New Roman"/>
          <w:sz w:val="24"/>
          <w:szCs w:val="24"/>
          <w:lang w:val="en-US"/>
        </w:rPr>
      </w:pPr>
      <w:r w:rsidRPr="009F7583">
        <w:rPr>
          <w:rFonts w:ascii="Times New Roman" w:hAnsi="Times New Roman" w:cs="Times New Roman"/>
          <w:color w:val="000000"/>
          <w:position w:val="-28"/>
          <w:sz w:val="24"/>
          <w:szCs w:val="24"/>
        </w:rPr>
        <w:object w:dxaOrig="2320" w:dyaOrig="680">
          <v:shape id="_x0000_i1026" type="#_x0000_t75" style="width:138pt;height:40.5pt" o:ole="">
            <v:imagedata r:id="rId9" o:title=""/>
          </v:shape>
          <o:OLEObject Type="Embed" ProgID="Equation.DSMT4" ShapeID="_x0000_i1026" DrawAspect="Content" ObjectID="_1696070072" r:id="rId10"/>
        </w:object>
      </w:r>
      <w:r w:rsidRPr="009F7583">
        <w:rPr>
          <w:rFonts w:ascii="Times New Roman" w:hAnsi="Times New Roman" w:cs="Times New Roman"/>
          <w:color w:val="000000"/>
          <w:sz w:val="24"/>
          <w:szCs w:val="24"/>
        </w:rPr>
        <w:t xml:space="preserve">                  </w:t>
      </w:r>
      <w:r w:rsidRPr="009F7583">
        <w:rPr>
          <w:rFonts w:ascii="Times New Roman" w:eastAsia="바탕체" w:hAnsi="Times New Roman" w:cs="Times New Roman"/>
          <w:color w:val="000000"/>
          <w:sz w:val="24"/>
          <w:szCs w:val="24"/>
        </w:rPr>
        <w:t>Equation (S1)</w:t>
      </w:r>
    </w:p>
    <w:p w:rsidR="00205BE2" w:rsidRPr="009F7583" w:rsidRDefault="00205BE2" w:rsidP="00205BE2">
      <w:pPr>
        <w:jc w:val="both"/>
        <w:rPr>
          <w:rFonts w:ascii="Times New Roman" w:eastAsia="굴림" w:hAnsi="Times New Roman" w:cs="Times New Roman"/>
          <w:sz w:val="24"/>
          <w:szCs w:val="24"/>
          <w:lang w:val="en-US"/>
        </w:rPr>
      </w:pPr>
      <w:r w:rsidRPr="009F7583">
        <w:rPr>
          <w:rFonts w:ascii="Times New Roman" w:eastAsia="굴림" w:hAnsi="Times New Roman" w:cs="Times New Roman"/>
          <w:color w:val="000000"/>
          <w:sz w:val="24"/>
          <w:szCs w:val="24"/>
          <w:lang w:val="en-US"/>
        </w:rPr>
        <w:t>where s</w:t>
      </w:r>
      <w:r w:rsidRPr="009F7583">
        <w:rPr>
          <w:rFonts w:ascii="Times New Roman" w:eastAsia="굴림" w:hAnsi="Times New Roman" w:cs="Times New Roman"/>
          <w:color w:val="000000"/>
          <w:sz w:val="24"/>
          <w:szCs w:val="24"/>
          <w:vertAlign w:val="subscript"/>
          <w:lang w:val="en-US"/>
        </w:rPr>
        <w:t>o</w:t>
      </w:r>
      <w:r w:rsidRPr="009F7583">
        <w:rPr>
          <w:rFonts w:ascii="Times New Roman" w:eastAsia="굴림" w:hAnsi="Times New Roman" w:cs="Times New Roman"/>
          <w:color w:val="000000"/>
          <w:sz w:val="24"/>
          <w:szCs w:val="24"/>
          <w:lang w:val="en-US"/>
        </w:rPr>
        <w:t xml:space="preserve"> is </w:t>
      </w:r>
      <w:proofErr w:type="spellStart"/>
      <w:r w:rsidRPr="009F7583">
        <w:rPr>
          <w:rFonts w:ascii="Times New Roman" w:eastAsia="굴림" w:hAnsi="Times New Roman" w:cs="Times New Roman"/>
          <w:i/>
          <w:iCs/>
          <w:color w:val="000000"/>
          <w:sz w:val="24"/>
          <w:szCs w:val="24"/>
          <w:lang w:val="en-US"/>
        </w:rPr>
        <w:t>o</w:t>
      </w:r>
      <w:r w:rsidRPr="009F7583">
        <w:rPr>
          <w:rFonts w:ascii="Times New Roman" w:eastAsia="굴림" w:hAnsi="Times New Roman" w:cs="Times New Roman"/>
          <w:color w:val="000000"/>
          <w:sz w:val="24"/>
          <w:szCs w:val="24"/>
          <w:lang w:val="en-US"/>
        </w:rPr>
        <w:t>th</w:t>
      </w:r>
      <w:proofErr w:type="spellEnd"/>
      <w:r w:rsidRPr="009F7583">
        <w:rPr>
          <w:rFonts w:ascii="Times New Roman" w:eastAsia="굴림" w:hAnsi="Times New Roman" w:cs="Times New Roman"/>
          <w:color w:val="000000"/>
          <w:sz w:val="24"/>
          <w:szCs w:val="24"/>
          <w:lang w:val="en-US"/>
        </w:rPr>
        <w:t xml:space="preserve"> singular </w:t>
      </w:r>
      <w:proofErr w:type="spellStart"/>
      <w:r w:rsidRPr="009F7583">
        <w:rPr>
          <w:rFonts w:ascii="Times New Roman" w:eastAsia="굴림" w:hAnsi="Times New Roman" w:cs="Times New Roman"/>
          <w:color w:val="000000"/>
          <w:sz w:val="24"/>
          <w:szCs w:val="24"/>
          <w:lang w:val="en-US"/>
        </w:rPr>
        <w:t>value,V</w:t>
      </w:r>
      <w:r w:rsidRPr="009F7583">
        <w:rPr>
          <w:rFonts w:ascii="Times New Roman" w:eastAsia="굴림" w:hAnsi="Times New Roman" w:cs="Times New Roman"/>
          <w:color w:val="000000"/>
          <w:sz w:val="24"/>
          <w:szCs w:val="24"/>
          <w:vertAlign w:val="subscript"/>
          <w:lang w:val="en-US"/>
        </w:rPr>
        <w:t>o,fit</w:t>
      </w:r>
      <w:proofErr w:type="spellEnd"/>
      <w:r w:rsidRPr="009F7583">
        <w:rPr>
          <w:rFonts w:ascii="Times New Roman" w:eastAsia="굴림" w:hAnsi="Times New Roman" w:cs="Times New Roman"/>
          <w:color w:val="000000"/>
          <w:sz w:val="24"/>
          <w:szCs w:val="24"/>
          <w:lang w:val="en-US"/>
        </w:rPr>
        <w:t>(</w:t>
      </w:r>
      <w:r w:rsidRPr="009F7583">
        <w:rPr>
          <w:rFonts w:ascii="Times New Roman" w:eastAsia="굴림" w:hAnsi="Times New Roman" w:cs="Times New Roman"/>
          <w:i/>
          <w:iCs/>
          <w:color w:val="000000"/>
          <w:sz w:val="24"/>
          <w:szCs w:val="24"/>
          <w:lang w:val="en-US"/>
        </w:rPr>
        <w:t>t</w:t>
      </w:r>
      <w:r w:rsidRPr="009F7583">
        <w:rPr>
          <w:rFonts w:ascii="Times New Roman" w:eastAsia="굴림" w:hAnsi="Times New Roman" w:cs="Times New Roman"/>
          <w:color w:val="000000"/>
          <w:sz w:val="24"/>
          <w:szCs w:val="24"/>
          <w:lang w:val="en-US"/>
        </w:rPr>
        <w:t xml:space="preserve">) are </w:t>
      </w:r>
      <w:proofErr w:type="spellStart"/>
      <w:r w:rsidRPr="009F7583">
        <w:rPr>
          <w:rFonts w:ascii="Times New Roman" w:eastAsia="굴림" w:hAnsi="Times New Roman" w:cs="Times New Roman"/>
          <w:i/>
          <w:iCs/>
          <w:color w:val="000000"/>
          <w:sz w:val="24"/>
          <w:szCs w:val="24"/>
          <w:lang w:val="en-US"/>
        </w:rPr>
        <w:t>o</w:t>
      </w:r>
      <w:r w:rsidRPr="009F7583">
        <w:rPr>
          <w:rFonts w:ascii="Times New Roman" w:eastAsia="굴림" w:hAnsi="Times New Roman" w:cs="Times New Roman"/>
          <w:color w:val="000000"/>
          <w:sz w:val="24"/>
          <w:szCs w:val="24"/>
          <w:lang w:val="en-US"/>
        </w:rPr>
        <w:t>th</w:t>
      </w:r>
      <w:proofErr w:type="spellEnd"/>
      <w:r w:rsidRPr="009F7583">
        <w:rPr>
          <w:rFonts w:ascii="Times New Roman" w:eastAsia="굴림" w:hAnsi="Times New Roman" w:cs="Times New Roman"/>
          <w:color w:val="000000"/>
          <w:sz w:val="24"/>
          <w:szCs w:val="24"/>
          <w:lang w:val="en-US"/>
        </w:rPr>
        <w:t xml:space="preserve"> </w:t>
      </w:r>
      <w:proofErr w:type="spellStart"/>
      <w:r w:rsidRPr="009F7583">
        <w:rPr>
          <w:rFonts w:ascii="Times New Roman" w:eastAsia="굴림" w:hAnsi="Times New Roman" w:cs="Times New Roman"/>
          <w:color w:val="000000"/>
          <w:sz w:val="24"/>
          <w:szCs w:val="24"/>
          <w:lang w:val="en-US"/>
        </w:rPr>
        <w:t>rSVs</w:t>
      </w:r>
      <w:proofErr w:type="spellEnd"/>
      <w:r w:rsidRPr="009F7583">
        <w:rPr>
          <w:rFonts w:ascii="Times New Roman" w:eastAsia="굴림" w:hAnsi="Times New Roman" w:cs="Times New Roman"/>
          <w:color w:val="000000"/>
          <w:sz w:val="24"/>
          <w:szCs w:val="24"/>
          <w:lang w:val="en-US"/>
        </w:rPr>
        <w:t xml:space="preserve"> try to fit, </w:t>
      </w:r>
      <w:r w:rsidRPr="009F7583">
        <w:rPr>
          <w:rFonts w:ascii="Times New Roman" w:eastAsia="굴림" w:hAnsi="Times New Roman" w:cs="Times New Roman"/>
          <w:i/>
          <w:iCs/>
          <w:color w:val="000000"/>
          <w:sz w:val="24"/>
          <w:szCs w:val="24"/>
          <w:lang w:val="en-US"/>
        </w:rPr>
        <w:t xml:space="preserve">t </w:t>
      </w:r>
      <w:r w:rsidRPr="009F7583">
        <w:rPr>
          <w:rFonts w:ascii="Times New Roman" w:eastAsia="굴림" w:hAnsi="Times New Roman" w:cs="Times New Roman"/>
          <w:color w:val="000000"/>
          <w:sz w:val="24"/>
          <w:szCs w:val="24"/>
          <w:lang w:val="en-US"/>
        </w:rPr>
        <w:t xml:space="preserve">are time delays, </w:t>
      </w:r>
      <w:proofErr w:type="spellStart"/>
      <w:r w:rsidRPr="009F7583">
        <w:rPr>
          <w:rFonts w:ascii="Times New Roman" w:eastAsia="굴림" w:hAnsi="Times New Roman" w:cs="Times New Roman"/>
          <w:color w:val="000000"/>
          <w:sz w:val="24"/>
          <w:szCs w:val="24"/>
          <w:lang w:val="en-US"/>
        </w:rPr>
        <w:t>c</w:t>
      </w:r>
      <w:r w:rsidRPr="009F7583">
        <w:rPr>
          <w:rFonts w:ascii="Times New Roman" w:eastAsia="굴림" w:hAnsi="Times New Roman" w:cs="Times New Roman"/>
          <w:color w:val="000000"/>
          <w:sz w:val="24"/>
          <w:szCs w:val="24"/>
          <w:vertAlign w:val="subscript"/>
          <w:lang w:val="en-US"/>
        </w:rPr>
        <w:t>n</w:t>
      </w:r>
      <w:proofErr w:type="spellEnd"/>
      <w:r w:rsidRPr="009F7583">
        <w:rPr>
          <w:rFonts w:ascii="Times New Roman" w:eastAsia="굴림" w:hAnsi="Times New Roman" w:cs="Times New Roman"/>
          <w:color w:val="000000"/>
          <w:sz w:val="24"/>
          <w:szCs w:val="24"/>
          <w:vertAlign w:val="subscript"/>
          <w:lang w:val="en-US"/>
        </w:rPr>
        <w:t xml:space="preserve"> </w:t>
      </w:r>
      <w:r w:rsidRPr="009F7583">
        <w:rPr>
          <w:rFonts w:ascii="Times New Roman" w:eastAsia="굴림" w:hAnsi="Times New Roman" w:cs="Times New Roman"/>
          <w:color w:val="000000"/>
          <w:sz w:val="24"/>
          <w:szCs w:val="24"/>
          <w:lang w:val="en-US"/>
        </w:rPr>
        <w:t xml:space="preserve">is constant for </w:t>
      </w:r>
      <w:proofErr w:type="spellStart"/>
      <w:r w:rsidRPr="009F7583">
        <w:rPr>
          <w:rFonts w:ascii="Times New Roman" w:eastAsia="굴림" w:hAnsi="Times New Roman" w:cs="Times New Roman"/>
          <w:color w:val="000000"/>
          <w:sz w:val="24"/>
          <w:szCs w:val="24"/>
          <w:lang w:val="en-US"/>
        </w:rPr>
        <w:t>V</w:t>
      </w:r>
      <w:r w:rsidRPr="009F7583">
        <w:rPr>
          <w:rFonts w:ascii="Times New Roman" w:eastAsia="굴림" w:hAnsi="Times New Roman" w:cs="Times New Roman"/>
          <w:color w:val="000000"/>
          <w:sz w:val="24"/>
          <w:szCs w:val="24"/>
          <w:vertAlign w:val="subscript"/>
          <w:lang w:val="en-US"/>
        </w:rPr>
        <w:t>o,fit</w:t>
      </w:r>
      <w:proofErr w:type="spellEnd"/>
      <w:r w:rsidRPr="009F7583">
        <w:rPr>
          <w:rFonts w:ascii="Times New Roman" w:eastAsia="굴림" w:hAnsi="Times New Roman" w:cs="Times New Roman"/>
          <w:color w:val="000000"/>
          <w:sz w:val="24"/>
          <w:szCs w:val="24"/>
          <w:lang w:val="en-US"/>
        </w:rPr>
        <w:t>(</w:t>
      </w:r>
      <w:r w:rsidRPr="009F7583">
        <w:rPr>
          <w:rFonts w:ascii="Times New Roman" w:eastAsia="굴림" w:hAnsi="Times New Roman" w:cs="Times New Roman"/>
          <w:i/>
          <w:iCs/>
          <w:color w:val="000000"/>
          <w:sz w:val="24"/>
          <w:szCs w:val="24"/>
          <w:lang w:val="en-US"/>
        </w:rPr>
        <w:t>t</w:t>
      </w:r>
      <w:r w:rsidRPr="009F7583">
        <w:rPr>
          <w:rFonts w:ascii="Times New Roman" w:eastAsia="굴림" w:hAnsi="Times New Roman" w:cs="Times New Roman"/>
          <w:color w:val="000000"/>
          <w:sz w:val="24"/>
          <w:szCs w:val="24"/>
          <w:lang w:val="en-US"/>
        </w:rPr>
        <w:t xml:space="preserve">) offset, </w:t>
      </w:r>
      <w:r w:rsidRPr="009F7583">
        <w:rPr>
          <w:rFonts w:ascii="Times New Roman" w:eastAsia="굴림" w:hAnsi="Times New Roman" w:cs="Times New Roman"/>
          <w:i/>
          <w:iCs/>
          <w:color w:val="000000"/>
          <w:sz w:val="24"/>
          <w:szCs w:val="24"/>
          <w:lang w:val="en-US"/>
        </w:rPr>
        <w:t>m</w:t>
      </w:r>
      <w:r w:rsidRPr="009F7583">
        <w:rPr>
          <w:rFonts w:ascii="Times New Roman" w:eastAsia="굴림" w:hAnsi="Times New Roman" w:cs="Times New Roman"/>
          <w:color w:val="000000"/>
          <w:sz w:val="24"/>
          <w:szCs w:val="24"/>
          <w:lang w:val="en-US"/>
        </w:rPr>
        <w:t xml:space="preserve"> is the number of exponential functions, </w:t>
      </w:r>
      <w:proofErr w:type="spellStart"/>
      <w:r w:rsidRPr="009F7583">
        <w:rPr>
          <w:rFonts w:ascii="Times New Roman" w:eastAsia="굴림" w:hAnsi="Times New Roman" w:cs="Times New Roman"/>
          <w:color w:val="000000"/>
          <w:sz w:val="24"/>
          <w:szCs w:val="24"/>
          <w:lang w:val="en-US"/>
        </w:rPr>
        <w:t>A</w:t>
      </w:r>
      <w:r w:rsidRPr="009F7583">
        <w:rPr>
          <w:rFonts w:ascii="Times New Roman" w:eastAsia="굴림" w:hAnsi="Times New Roman" w:cs="Times New Roman"/>
          <w:color w:val="000000"/>
          <w:sz w:val="24"/>
          <w:szCs w:val="24"/>
          <w:vertAlign w:val="subscript"/>
          <w:lang w:val="en-US"/>
        </w:rPr>
        <w:t>i,o</w:t>
      </w:r>
      <w:proofErr w:type="spellEnd"/>
      <w:r w:rsidRPr="009F7583">
        <w:rPr>
          <w:rFonts w:ascii="Times New Roman" w:eastAsia="굴림" w:hAnsi="Times New Roman" w:cs="Times New Roman"/>
          <w:color w:val="000000"/>
          <w:sz w:val="24"/>
          <w:szCs w:val="24"/>
          <w:lang w:val="en-US"/>
        </w:rPr>
        <w:t xml:space="preserve"> is amplitude for </w:t>
      </w:r>
      <w:proofErr w:type="spellStart"/>
      <w:r w:rsidRPr="009F7583">
        <w:rPr>
          <w:rFonts w:ascii="Times New Roman" w:eastAsia="굴림" w:hAnsi="Times New Roman" w:cs="Times New Roman"/>
          <w:i/>
          <w:iCs/>
          <w:color w:val="000000"/>
          <w:sz w:val="24"/>
          <w:szCs w:val="24"/>
          <w:lang w:val="en-US"/>
        </w:rPr>
        <w:t>i</w:t>
      </w:r>
      <w:r w:rsidRPr="009F7583">
        <w:rPr>
          <w:rFonts w:ascii="Times New Roman" w:eastAsia="굴림" w:hAnsi="Times New Roman" w:cs="Times New Roman"/>
          <w:color w:val="000000"/>
          <w:sz w:val="24"/>
          <w:szCs w:val="24"/>
          <w:lang w:val="en-US"/>
        </w:rPr>
        <w:t>th</w:t>
      </w:r>
      <w:proofErr w:type="spellEnd"/>
      <w:r w:rsidRPr="009F7583">
        <w:rPr>
          <w:rFonts w:ascii="Times New Roman" w:eastAsia="굴림" w:hAnsi="Times New Roman" w:cs="Times New Roman"/>
          <w:color w:val="000000"/>
          <w:sz w:val="24"/>
          <w:szCs w:val="24"/>
          <w:lang w:val="en-US"/>
        </w:rPr>
        <w:t xml:space="preserve"> exponential of </w:t>
      </w:r>
      <w:proofErr w:type="spellStart"/>
      <w:r w:rsidRPr="009F7583">
        <w:rPr>
          <w:rFonts w:ascii="Times New Roman" w:eastAsia="굴림" w:hAnsi="Times New Roman" w:cs="Times New Roman"/>
          <w:color w:val="000000"/>
          <w:sz w:val="24"/>
          <w:szCs w:val="24"/>
          <w:lang w:val="en-US"/>
        </w:rPr>
        <w:t>V</w:t>
      </w:r>
      <w:r w:rsidRPr="009F7583">
        <w:rPr>
          <w:rFonts w:ascii="Times New Roman" w:eastAsia="굴림" w:hAnsi="Times New Roman" w:cs="Times New Roman"/>
          <w:color w:val="000000"/>
          <w:sz w:val="24"/>
          <w:szCs w:val="24"/>
          <w:vertAlign w:val="subscript"/>
          <w:lang w:val="en-US"/>
        </w:rPr>
        <w:t>o,fit</w:t>
      </w:r>
      <w:proofErr w:type="spellEnd"/>
      <w:r w:rsidRPr="009F7583">
        <w:rPr>
          <w:rFonts w:ascii="Times New Roman" w:eastAsia="굴림" w:hAnsi="Times New Roman" w:cs="Times New Roman"/>
          <w:color w:val="000000"/>
          <w:sz w:val="24"/>
          <w:szCs w:val="24"/>
          <w:lang w:val="en-US"/>
        </w:rPr>
        <w:t>(</w:t>
      </w:r>
      <w:r w:rsidRPr="009F7583">
        <w:rPr>
          <w:rFonts w:ascii="Times New Roman" w:eastAsia="굴림" w:hAnsi="Times New Roman" w:cs="Times New Roman"/>
          <w:i/>
          <w:iCs/>
          <w:color w:val="000000"/>
          <w:sz w:val="24"/>
          <w:szCs w:val="24"/>
          <w:lang w:val="en-US"/>
        </w:rPr>
        <w:t>t</w:t>
      </w:r>
      <w:r w:rsidRPr="009F7583">
        <w:rPr>
          <w:rFonts w:ascii="Times New Roman" w:eastAsia="굴림" w:hAnsi="Times New Roman" w:cs="Times New Roman"/>
          <w:color w:val="000000"/>
          <w:sz w:val="24"/>
          <w:szCs w:val="24"/>
          <w:lang w:val="en-US"/>
        </w:rPr>
        <w:t xml:space="preserve">), </w:t>
      </w:r>
      <w:proofErr w:type="spellStart"/>
      <w:r w:rsidRPr="009F7583">
        <w:rPr>
          <w:rFonts w:ascii="Times New Roman" w:eastAsia="굴림" w:hAnsi="Times New Roman" w:cs="Times New Roman"/>
          <w:color w:val="000000"/>
          <w:sz w:val="24"/>
          <w:szCs w:val="24"/>
          <w:lang w:val="en-US"/>
        </w:rPr>
        <w:t>t</w:t>
      </w:r>
      <w:r w:rsidRPr="009F7583">
        <w:rPr>
          <w:rFonts w:ascii="Times New Roman" w:eastAsia="굴림" w:hAnsi="Times New Roman" w:cs="Times New Roman"/>
          <w:i/>
          <w:iCs/>
          <w:color w:val="000000"/>
          <w:sz w:val="24"/>
          <w:szCs w:val="24"/>
          <w:vertAlign w:val="subscript"/>
          <w:lang w:val="en-US"/>
        </w:rPr>
        <w:t>i</w:t>
      </w:r>
      <w:proofErr w:type="spellEnd"/>
      <w:r w:rsidRPr="009F7583">
        <w:rPr>
          <w:rFonts w:ascii="Times New Roman" w:eastAsia="굴림" w:hAnsi="Times New Roman" w:cs="Times New Roman"/>
          <w:i/>
          <w:iCs/>
          <w:color w:val="000000"/>
          <w:sz w:val="24"/>
          <w:szCs w:val="24"/>
          <w:lang w:val="en-US"/>
        </w:rPr>
        <w:t xml:space="preserve"> </w:t>
      </w:r>
      <w:r w:rsidRPr="009F7583">
        <w:rPr>
          <w:rFonts w:ascii="Times New Roman" w:eastAsia="굴림" w:hAnsi="Times New Roman" w:cs="Times New Roman"/>
          <w:color w:val="000000"/>
          <w:sz w:val="24"/>
          <w:szCs w:val="24"/>
          <w:lang w:val="en-US"/>
        </w:rPr>
        <w:t xml:space="preserve">is </w:t>
      </w:r>
      <w:proofErr w:type="spellStart"/>
      <w:r w:rsidRPr="009F7583">
        <w:rPr>
          <w:rFonts w:ascii="Times New Roman" w:eastAsia="굴림" w:hAnsi="Times New Roman" w:cs="Times New Roman"/>
          <w:i/>
          <w:iCs/>
          <w:color w:val="000000"/>
          <w:sz w:val="24"/>
          <w:szCs w:val="24"/>
          <w:lang w:val="en-US"/>
        </w:rPr>
        <w:t>i</w:t>
      </w:r>
      <w:r w:rsidRPr="009F7583">
        <w:rPr>
          <w:rFonts w:ascii="Times New Roman" w:eastAsia="굴림" w:hAnsi="Times New Roman" w:cs="Times New Roman"/>
          <w:color w:val="000000"/>
          <w:sz w:val="24"/>
          <w:szCs w:val="24"/>
          <w:lang w:val="en-US"/>
        </w:rPr>
        <w:t>th</w:t>
      </w:r>
      <w:proofErr w:type="spellEnd"/>
      <w:r w:rsidRPr="009F7583">
        <w:rPr>
          <w:rFonts w:ascii="Times New Roman" w:eastAsia="굴림" w:hAnsi="Times New Roman" w:cs="Times New Roman"/>
          <w:color w:val="000000"/>
          <w:sz w:val="24"/>
          <w:szCs w:val="24"/>
          <w:lang w:val="en-US"/>
        </w:rPr>
        <w:t xml:space="preserve"> sharing relaxation times. The </w:t>
      </w:r>
      <w:proofErr w:type="spellStart"/>
      <w:r w:rsidRPr="009F7583">
        <w:rPr>
          <w:rFonts w:ascii="Times New Roman" w:eastAsia="굴림" w:hAnsi="Times New Roman" w:cs="Times New Roman"/>
          <w:color w:val="000000"/>
          <w:sz w:val="24"/>
          <w:szCs w:val="24"/>
          <w:lang w:val="en-US"/>
        </w:rPr>
        <w:t>V</w:t>
      </w:r>
      <w:r w:rsidRPr="009F7583">
        <w:rPr>
          <w:rFonts w:ascii="Times New Roman" w:eastAsia="굴림" w:hAnsi="Times New Roman" w:cs="Times New Roman"/>
          <w:color w:val="000000"/>
          <w:sz w:val="24"/>
          <w:szCs w:val="24"/>
          <w:vertAlign w:val="subscript"/>
          <w:lang w:val="en-US"/>
        </w:rPr>
        <w:t>o</w:t>
      </w:r>
      <w:proofErr w:type="gramStart"/>
      <w:r w:rsidRPr="009F7583">
        <w:rPr>
          <w:rFonts w:ascii="Times New Roman" w:eastAsia="굴림" w:hAnsi="Times New Roman" w:cs="Times New Roman"/>
          <w:color w:val="000000"/>
          <w:sz w:val="24"/>
          <w:szCs w:val="24"/>
          <w:vertAlign w:val="subscript"/>
          <w:lang w:val="en-US"/>
        </w:rPr>
        <w:t>,fit</w:t>
      </w:r>
      <w:proofErr w:type="spellEnd"/>
      <w:proofErr w:type="gramEnd"/>
      <w:r w:rsidRPr="009F7583">
        <w:rPr>
          <w:rFonts w:ascii="Times New Roman" w:eastAsia="굴림" w:hAnsi="Times New Roman" w:cs="Times New Roman"/>
          <w:color w:val="000000"/>
          <w:sz w:val="24"/>
          <w:szCs w:val="24"/>
          <w:lang w:val="en-US"/>
        </w:rPr>
        <w:t>(</w:t>
      </w:r>
      <w:r w:rsidRPr="009F7583">
        <w:rPr>
          <w:rFonts w:ascii="Times New Roman" w:eastAsia="굴림" w:hAnsi="Times New Roman" w:cs="Times New Roman"/>
          <w:i/>
          <w:iCs/>
          <w:color w:val="000000"/>
          <w:sz w:val="24"/>
          <w:szCs w:val="24"/>
          <w:lang w:val="en-US"/>
        </w:rPr>
        <w:t>t</w:t>
      </w:r>
      <w:r w:rsidRPr="009F7583">
        <w:rPr>
          <w:rFonts w:ascii="Times New Roman" w:eastAsia="굴림" w:hAnsi="Times New Roman" w:cs="Times New Roman"/>
          <w:color w:val="000000"/>
          <w:sz w:val="24"/>
          <w:szCs w:val="24"/>
          <w:lang w:val="en-US"/>
        </w:rPr>
        <w:t xml:space="preserve">) are optimized by minimizing discrepancy </w:t>
      </w:r>
      <w:r w:rsidRPr="009F7583">
        <w:rPr>
          <w:rFonts w:ascii="Times New Roman" w:eastAsia="굴림" w:hAnsi="Times New Roman" w:cs="Times New Roman"/>
          <w:color w:val="000000"/>
          <w:sz w:val="24"/>
          <w:szCs w:val="24"/>
          <w:lang w:val="en-US"/>
        </w:rPr>
        <w:lastRenderedPageBreak/>
        <w:t xml:space="preserve">(quantified by the test function, TF), which is the sum of the every residual between </w:t>
      </w:r>
      <w:proofErr w:type="spellStart"/>
      <w:r w:rsidRPr="009F7583">
        <w:rPr>
          <w:rFonts w:ascii="Times New Roman" w:eastAsia="굴림" w:hAnsi="Times New Roman" w:cs="Times New Roman"/>
          <w:color w:val="000000"/>
          <w:sz w:val="24"/>
          <w:szCs w:val="24"/>
          <w:lang w:val="en-US"/>
        </w:rPr>
        <w:t>V</w:t>
      </w:r>
      <w:r w:rsidRPr="009F7583">
        <w:rPr>
          <w:rFonts w:ascii="Times New Roman" w:eastAsia="굴림" w:hAnsi="Times New Roman" w:cs="Times New Roman"/>
          <w:color w:val="000000"/>
          <w:sz w:val="24"/>
          <w:szCs w:val="24"/>
          <w:vertAlign w:val="subscript"/>
          <w:lang w:val="en-US"/>
        </w:rPr>
        <w:t>o,fit</w:t>
      </w:r>
      <w:proofErr w:type="spellEnd"/>
      <w:r w:rsidRPr="009F7583">
        <w:rPr>
          <w:rFonts w:ascii="Times New Roman" w:eastAsia="굴림" w:hAnsi="Times New Roman" w:cs="Times New Roman"/>
          <w:color w:val="000000"/>
          <w:sz w:val="24"/>
          <w:szCs w:val="24"/>
          <w:lang w:val="en-US"/>
        </w:rPr>
        <w:t>(</w:t>
      </w:r>
      <w:r w:rsidRPr="009F7583">
        <w:rPr>
          <w:rFonts w:ascii="Times New Roman" w:eastAsia="굴림" w:hAnsi="Times New Roman" w:cs="Times New Roman"/>
          <w:i/>
          <w:iCs/>
          <w:color w:val="000000"/>
          <w:sz w:val="24"/>
          <w:szCs w:val="24"/>
          <w:lang w:val="en-US"/>
        </w:rPr>
        <w:t>t</w:t>
      </w:r>
      <w:r w:rsidRPr="009F7583">
        <w:rPr>
          <w:rFonts w:ascii="Times New Roman" w:eastAsia="굴림" w:hAnsi="Times New Roman" w:cs="Times New Roman"/>
          <w:color w:val="000000"/>
          <w:sz w:val="24"/>
          <w:szCs w:val="24"/>
          <w:lang w:val="en-US"/>
        </w:rPr>
        <w:t xml:space="preserve">) and </w:t>
      </w:r>
      <w:proofErr w:type="spellStart"/>
      <w:r w:rsidRPr="009F7583">
        <w:rPr>
          <w:rFonts w:ascii="Times New Roman" w:eastAsia="굴림" w:hAnsi="Times New Roman" w:cs="Times New Roman"/>
          <w:i/>
          <w:iCs/>
          <w:color w:val="000000"/>
          <w:sz w:val="24"/>
          <w:szCs w:val="24"/>
          <w:lang w:val="en-US"/>
        </w:rPr>
        <w:t>o</w:t>
      </w:r>
      <w:r w:rsidRPr="009F7583">
        <w:rPr>
          <w:rFonts w:ascii="Times New Roman" w:eastAsia="굴림" w:hAnsi="Times New Roman" w:cs="Times New Roman"/>
          <w:color w:val="000000"/>
          <w:sz w:val="24"/>
          <w:szCs w:val="24"/>
          <w:lang w:val="en-US"/>
        </w:rPr>
        <w:t>th</w:t>
      </w:r>
      <w:proofErr w:type="spellEnd"/>
      <w:r w:rsidRPr="009F7583">
        <w:rPr>
          <w:rFonts w:ascii="Times New Roman" w:eastAsia="굴림" w:hAnsi="Times New Roman" w:cs="Times New Roman"/>
          <w:color w:val="000000"/>
          <w:sz w:val="24"/>
          <w:szCs w:val="24"/>
          <w:lang w:val="en-US"/>
        </w:rPr>
        <w:t xml:space="preserve"> </w:t>
      </w:r>
      <w:proofErr w:type="spellStart"/>
      <w:r w:rsidRPr="009F7583">
        <w:rPr>
          <w:rFonts w:ascii="Times New Roman" w:eastAsia="굴림" w:hAnsi="Times New Roman" w:cs="Times New Roman"/>
          <w:color w:val="000000"/>
          <w:sz w:val="24"/>
          <w:szCs w:val="24"/>
          <w:lang w:val="en-US"/>
        </w:rPr>
        <w:t>rSVs</w:t>
      </w:r>
      <w:proofErr w:type="spellEnd"/>
      <w:r w:rsidRPr="009F7583">
        <w:rPr>
          <w:rFonts w:ascii="Times New Roman" w:eastAsia="굴림" w:hAnsi="Times New Roman" w:cs="Times New Roman"/>
          <w:color w:val="000000"/>
          <w:sz w:val="24"/>
          <w:szCs w:val="24"/>
          <w:lang w:val="en-US"/>
        </w:rPr>
        <w:t>, V</w:t>
      </w:r>
      <w:r w:rsidRPr="009F7583">
        <w:rPr>
          <w:rFonts w:ascii="Times New Roman" w:eastAsia="굴림" w:hAnsi="Times New Roman" w:cs="Times New Roman"/>
          <w:color w:val="000000"/>
          <w:sz w:val="24"/>
          <w:szCs w:val="24"/>
          <w:vertAlign w:val="subscript"/>
          <w:lang w:val="en-US"/>
        </w:rPr>
        <w:t>o</w:t>
      </w:r>
      <w:r w:rsidRPr="009F7583">
        <w:rPr>
          <w:rFonts w:ascii="Times New Roman" w:eastAsia="굴림" w:hAnsi="Times New Roman" w:cs="Times New Roman"/>
          <w:color w:val="000000"/>
          <w:sz w:val="24"/>
          <w:szCs w:val="24"/>
          <w:lang w:val="en-US"/>
        </w:rPr>
        <w:t>(</w:t>
      </w:r>
      <w:r w:rsidRPr="009F7583">
        <w:rPr>
          <w:rFonts w:ascii="Times New Roman" w:eastAsia="굴림" w:hAnsi="Times New Roman" w:cs="Times New Roman"/>
          <w:i/>
          <w:iCs/>
          <w:color w:val="000000"/>
          <w:sz w:val="24"/>
          <w:szCs w:val="24"/>
          <w:lang w:val="en-US"/>
        </w:rPr>
        <w:t>t</w:t>
      </w:r>
      <w:r w:rsidRPr="009F7583">
        <w:rPr>
          <w:rFonts w:ascii="Times New Roman" w:eastAsia="굴림" w:hAnsi="Times New Roman" w:cs="Times New Roman"/>
          <w:color w:val="000000"/>
          <w:sz w:val="24"/>
          <w:szCs w:val="24"/>
          <w:lang w:val="en-US"/>
        </w:rPr>
        <w:t>), as following:</w:t>
      </w:r>
    </w:p>
    <w:p w:rsidR="00205BE2" w:rsidRPr="009F7583" w:rsidRDefault="00205BE2" w:rsidP="00205BE2">
      <w:pPr>
        <w:jc w:val="right"/>
        <w:rPr>
          <w:rFonts w:ascii="Times New Roman" w:eastAsia="굴림" w:hAnsi="Times New Roman" w:cs="Times New Roman"/>
          <w:sz w:val="24"/>
          <w:szCs w:val="24"/>
          <w:lang w:val="en-US"/>
        </w:rPr>
      </w:pPr>
      <w:r w:rsidRPr="009F7583">
        <w:rPr>
          <w:rFonts w:ascii="Times New Roman" w:hAnsi="Times New Roman" w:cs="Times New Roman"/>
          <w:color w:val="000000"/>
          <w:position w:val="-28"/>
          <w:sz w:val="24"/>
          <w:szCs w:val="24"/>
        </w:rPr>
        <w:object w:dxaOrig="2940" w:dyaOrig="720">
          <v:shape id="_x0000_i1027" type="#_x0000_t75" style="width:152pt;height:37.5pt" o:ole="">
            <v:imagedata r:id="rId11" o:title=""/>
          </v:shape>
          <o:OLEObject Type="Embed" ProgID="Equation.DSMT4" ShapeID="_x0000_i1027" DrawAspect="Content" ObjectID="_1696070073" r:id="rId12"/>
        </w:object>
      </w:r>
      <w:r w:rsidRPr="009F7583">
        <w:rPr>
          <w:rFonts w:ascii="Times New Roman" w:hAnsi="Times New Roman" w:cs="Times New Roman"/>
          <w:color w:val="000000"/>
          <w:sz w:val="24"/>
          <w:szCs w:val="24"/>
        </w:rPr>
        <w:t xml:space="preserve">                    </w:t>
      </w:r>
      <w:r w:rsidRPr="009F7583">
        <w:rPr>
          <w:rFonts w:ascii="Times New Roman" w:eastAsia="바탕체" w:hAnsi="Times New Roman" w:cs="Times New Roman"/>
          <w:color w:val="000000"/>
          <w:sz w:val="24"/>
          <w:szCs w:val="24"/>
        </w:rPr>
        <w:t>Equation (S2)</w:t>
      </w:r>
    </w:p>
    <w:p w:rsidR="00205BE2" w:rsidRPr="009F7583" w:rsidRDefault="00205BE2" w:rsidP="00205BE2">
      <w:pPr>
        <w:jc w:val="both"/>
        <w:rPr>
          <w:rFonts w:ascii="Times New Roman" w:eastAsia="굴림" w:hAnsi="Times New Roman" w:cs="Times New Roman"/>
          <w:sz w:val="24"/>
          <w:szCs w:val="24"/>
          <w:lang w:val="en-US"/>
        </w:rPr>
      </w:pPr>
      <w:r w:rsidRPr="009F7583">
        <w:rPr>
          <w:rFonts w:ascii="Times New Roman" w:eastAsia="굴림" w:hAnsi="Times New Roman" w:cs="Times New Roman"/>
          <w:color w:val="000000"/>
          <w:sz w:val="24"/>
          <w:szCs w:val="24"/>
          <w:lang w:val="en-US"/>
        </w:rPr>
        <w:t xml:space="preserve">To find an appropriate number of exponentials, we performed the fitting by changing the number of exponentials. In the case of </w:t>
      </w:r>
      <w:r w:rsidRPr="009F7583">
        <w:rPr>
          <w:rFonts w:ascii="Times New Roman" w:eastAsia="굴림" w:hAnsi="Times New Roman" w:cs="Times New Roman"/>
          <w:i/>
          <w:iCs/>
          <w:color w:val="000000"/>
          <w:sz w:val="24"/>
          <w:szCs w:val="24"/>
          <w:lang w:val="en-US"/>
        </w:rPr>
        <w:t>Anti</w:t>
      </w:r>
      <w:r w:rsidRPr="009F7583">
        <w:rPr>
          <w:rFonts w:ascii="Times New Roman" w:eastAsia="굴림" w:hAnsi="Times New Roman" w:cs="Times New Roman"/>
          <w:color w:val="000000"/>
          <w:sz w:val="24"/>
          <w:szCs w:val="24"/>
          <w:lang w:val="en-US"/>
        </w:rPr>
        <w:t>-</w:t>
      </w:r>
      <w:proofErr w:type="spellStart"/>
      <w:r w:rsidRPr="009F7583">
        <w:rPr>
          <w:rFonts w:ascii="Times New Roman" w:eastAsia="굴림" w:hAnsi="Times New Roman" w:cs="Times New Roman"/>
          <w:color w:val="000000"/>
          <w:sz w:val="24"/>
          <w:szCs w:val="24"/>
          <w:lang w:val="en-US"/>
        </w:rPr>
        <w:t>DPyB</w:t>
      </w:r>
      <w:proofErr w:type="spellEnd"/>
      <w:r w:rsidRPr="009F7583">
        <w:rPr>
          <w:rFonts w:ascii="Times New Roman" w:eastAsia="굴림" w:hAnsi="Times New Roman" w:cs="Times New Roman"/>
          <w:color w:val="000000"/>
          <w:sz w:val="24"/>
          <w:szCs w:val="24"/>
          <w:lang w:val="en-US"/>
        </w:rPr>
        <w:t xml:space="preserve">, the slowest exponential relaxation time did not converge during fitting due to the limited range of time delays, so the slowest relaxation time was fixed to 10 ns. The first four </w:t>
      </w:r>
      <w:proofErr w:type="spellStart"/>
      <w:r w:rsidRPr="009F7583">
        <w:rPr>
          <w:rFonts w:ascii="Times New Roman" w:eastAsia="굴림" w:hAnsi="Times New Roman" w:cs="Times New Roman"/>
          <w:color w:val="000000"/>
          <w:sz w:val="24"/>
          <w:szCs w:val="24"/>
          <w:lang w:val="en-US"/>
        </w:rPr>
        <w:t>rSVs</w:t>
      </w:r>
      <w:proofErr w:type="spellEnd"/>
      <w:r w:rsidRPr="009F7583">
        <w:rPr>
          <w:rFonts w:ascii="Times New Roman" w:eastAsia="굴림" w:hAnsi="Times New Roman" w:cs="Times New Roman"/>
          <w:color w:val="000000"/>
          <w:sz w:val="24"/>
          <w:szCs w:val="24"/>
          <w:lang w:val="en-US"/>
        </w:rPr>
        <w:t xml:space="preserve"> were simultaneously fitted with a sum of exponential functions with shared relaxation times. A tetra-exponential functions with the shared time constants of 3.6 ± 0.3 </w:t>
      </w:r>
      <w:proofErr w:type="spellStart"/>
      <w:r w:rsidRPr="009F7583">
        <w:rPr>
          <w:rFonts w:ascii="Times New Roman" w:eastAsia="굴림" w:hAnsi="Times New Roman" w:cs="Times New Roman"/>
          <w:color w:val="000000"/>
          <w:sz w:val="24"/>
          <w:szCs w:val="24"/>
          <w:lang w:val="en-US"/>
        </w:rPr>
        <w:t>ps</w:t>
      </w:r>
      <w:proofErr w:type="spellEnd"/>
      <w:r w:rsidRPr="009F7583">
        <w:rPr>
          <w:rFonts w:ascii="Times New Roman" w:eastAsia="굴림" w:hAnsi="Times New Roman" w:cs="Times New Roman"/>
          <w:color w:val="000000"/>
          <w:sz w:val="24"/>
          <w:szCs w:val="24"/>
          <w:lang w:val="en-US"/>
        </w:rPr>
        <w:t xml:space="preserve">, 231 ± 19 </w:t>
      </w:r>
      <w:proofErr w:type="spellStart"/>
      <w:r w:rsidRPr="009F7583">
        <w:rPr>
          <w:rFonts w:ascii="Times New Roman" w:eastAsia="굴림" w:hAnsi="Times New Roman" w:cs="Times New Roman"/>
          <w:color w:val="000000"/>
          <w:sz w:val="24"/>
          <w:szCs w:val="24"/>
          <w:lang w:val="en-US"/>
        </w:rPr>
        <w:t>ps</w:t>
      </w:r>
      <w:proofErr w:type="spellEnd"/>
      <w:r w:rsidRPr="009F7583">
        <w:rPr>
          <w:rFonts w:ascii="Times New Roman" w:eastAsia="굴림" w:hAnsi="Times New Roman" w:cs="Times New Roman"/>
          <w:color w:val="000000"/>
          <w:sz w:val="24"/>
          <w:szCs w:val="24"/>
          <w:lang w:val="en-US"/>
        </w:rPr>
        <w:t xml:space="preserve">, 1.75 ± 0.12 ns, and &gt;10 ns in </w:t>
      </w:r>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color w:val="000000"/>
          <w:sz w:val="24"/>
          <w:szCs w:val="24"/>
          <w:lang w:val="en-US"/>
        </w:rPr>
        <w:t xml:space="preserve">-hexane and 2.8 ± 0.1 </w:t>
      </w:r>
      <w:proofErr w:type="spellStart"/>
      <w:r w:rsidRPr="009F7583">
        <w:rPr>
          <w:rFonts w:ascii="Times New Roman" w:eastAsia="굴림" w:hAnsi="Times New Roman" w:cs="Times New Roman"/>
          <w:color w:val="000000"/>
          <w:sz w:val="24"/>
          <w:szCs w:val="24"/>
          <w:lang w:val="en-US"/>
        </w:rPr>
        <w:t>ps</w:t>
      </w:r>
      <w:proofErr w:type="spellEnd"/>
      <w:r w:rsidRPr="009F7583">
        <w:rPr>
          <w:rFonts w:ascii="Times New Roman" w:eastAsia="굴림" w:hAnsi="Times New Roman" w:cs="Times New Roman"/>
          <w:color w:val="000000"/>
          <w:sz w:val="24"/>
          <w:szCs w:val="24"/>
          <w:lang w:val="en-US"/>
        </w:rPr>
        <w:t xml:space="preserve">, 24.3 ± 0.5 </w:t>
      </w:r>
      <w:proofErr w:type="spellStart"/>
      <w:r w:rsidRPr="009F7583">
        <w:rPr>
          <w:rFonts w:ascii="Times New Roman" w:eastAsia="굴림" w:hAnsi="Times New Roman" w:cs="Times New Roman"/>
          <w:color w:val="000000"/>
          <w:sz w:val="24"/>
          <w:szCs w:val="24"/>
          <w:lang w:val="en-US"/>
        </w:rPr>
        <w:t>ps</w:t>
      </w:r>
      <w:proofErr w:type="spellEnd"/>
      <w:r w:rsidRPr="009F7583">
        <w:rPr>
          <w:rFonts w:ascii="Times New Roman" w:eastAsia="굴림" w:hAnsi="Times New Roman" w:cs="Times New Roman"/>
          <w:color w:val="000000"/>
          <w:sz w:val="24"/>
          <w:szCs w:val="24"/>
          <w:lang w:val="en-US"/>
        </w:rPr>
        <w:t xml:space="preserve">, 495.7 ± 6.5 </w:t>
      </w:r>
      <w:proofErr w:type="spellStart"/>
      <w:r w:rsidRPr="009F7583">
        <w:rPr>
          <w:rFonts w:ascii="Times New Roman" w:eastAsia="굴림" w:hAnsi="Times New Roman" w:cs="Times New Roman"/>
          <w:color w:val="000000"/>
          <w:sz w:val="24"/>
          <w:szCs w:val="24"/>
          <w:lang w:val="en-US"/>
        </w:rPr>
        <w:t>ps</w:t>
      </w:r>
      <w:proofErr w:type="spellEnd"/>
      <w:r w:rsidRPr="009F7583">
        <w:rPr>
          <w:rFonts w:ascii="Times New Roman" w:eastAsia="굴림" w:hAnsi="Times New Roman" w:cs="Times New Roman"/>
          <w:color w:val="000000"/>
          <w:sz w:val="24"/>
          <w:szCs w:val="24"/>
          <w:lang w:val="en-US"/>
        </w:rPr>
        <w:t xml:space="preserve">, and  &gt;10 ns in acetonitrile gave satisfactory fits as shown in Figures S11A and S11C, respectively.  </w:t>
      </w:r>
      <w:proofErr w:type="spellStart"/>
      <w:r w:rsidRPr="009F7583">
        <w:rPr>
          <w:rFonts w:ascii="Times New Roman" w:eastAsia="굴림" w:hAnsi="Times New Roman" w:cs="Times New Roman"/>
          <w:color w:val="000000"/>
          <w:sz w:val="24"/>
          <w:szCs w:val="24"/>
          <w:lang w:val="en-US"/>
        </w:rPr>
        <w:t>V</w:t>
      </w:r>
      <w:r w:rsidRPr="009F7583">
        <w:rPr>
          <w:rFonts w:ascii="Times New Roman" w:eastAsia="굴림" w:hAnsi="Times New Roman" w:cs="Times New Roman"/>
          <w:color w:val="000000"/>
          <w:sz w:val="24"/>
          <w:szCs w:val="24"/>
          <w:vertAlign w:val="subscript"/>
          <w:lang w:val="en-US"/>
        </w:rPr>
        <w:t>o</w:t>
      </w:r>
      <w:proofErr w:type="gramStart"/>
      <w:r w:rsidRPr="009F7583">
        <w:rPr>
          <w:rFonts w:ascii="Times New Roman" w:eastAsia="굴림" w:hAnsi="Times New Roman" w:cs="Times New Roman"/>
          <w:color w:val="000000"/>
          <w:sz w:val="24"/>
          <w:szCs w:val="24"/>
          <w:vertAlign w:val="subscript"/>
          <w:lang w:val="en-US"/>
        </w:rPr>
        <w:t>,fit</w:t>
      </w:r>
      <w:proofErr w:type="spellEnd"/>
      <w:proofErr w:type="gramEnd"/>
      <w:r w:rsidRPr="009F7583">
        <w:rPr>
          <w:rFonts w:ascii="Times New Roman" w:eastAsia="굴림" w:hAnsi="Times New Roman" w:cs="Times New Roman"/>
          <w:color w:val="000000"/>
          <w:sz w:val="24"/>
          <w:szCs w:val="24"/>
          <w:lang w:val="en-US"/>
        </w:rPr>
        <w:t>(</w:t>
      </w:r>
      <w:r w:rsidRPr="009F7583">
        <w:rPr>
          <w:rFonts w:ascii="Times New Roman" w:eastAsia="굴림" w:hAnsi="Times New Roman" w:cs="Times New Roman"/>
          <w:i/>
          <w:iCs/>
          <w:color w:val="000000"/>
          <w:sz w:val="24"/>
          <w:szCs w:val="24"/>
          <w:lang w:val="en-US"/>
        </w:rPr>
        <w:t>t</w:t>
      </w:r>
      <w:r w:rsidRPr="009F7583">
        <w:rPr>
          <w:rFonts w:ascii="Times New Roman" w:eastAsia="굴림" w:hAnsi="Times New Roman" w:cs="Times New Roman"/>
          <w:color w:val="000000"/>
          <w:sz w:val="24"/>
          <w:szCs w:val="24"/>
          <w:lang w:val="en-US"/>
        </w:rPr>
        <w:t>) with less than four exponential functions could not provide a satisfactory fit to V</w:t>
      </w:r>
      <w:r w:rsidRPr="009F7583">
        <w:rPr>
          <w:rFonts w:ascii="Times New Roman" w:eastAsia="굴림" w:hAnsi="Times New Roman" w:cs="Times New Roman"/>
          <w:color w:val="000000"/>
          <w:sz w:val="24"/>
          <w:szCs w:val="24"/>
          <w:vertAlign w:val="subscript"/>
          <w:lang w:val="en-US"/>
        </w:rPr>
        <w:t xml:space="preserve">o </w:t>
      </w:r>
      <w:r w:rsidRPr="009F7583">
        <w:rPr>
          <w:rFonts w:ascii="Times New Roman" w:eastAsia="굴림" w:hAnsi="Times New Roman" w:cs="Times New Roman"/>
          <w:color w:val="000000"/>
          <w:sz w:val="24"/>
          <w:szCs w:val="24"/>
          <w:lang w:val="en-US"/>
        </w:rPr>
        <w:t xml:space="preserve">for </w:t>
      </w:r>
      <w:r w:rsidRPr="009F7583">
        <w:rPr>
          <w:rFonts w:ascii="Times New Roman" w:eastAsia="굴림" w:hAnsi="Times New Roman" w:cs="Times New Roman"/>
          <w:i/>
          <w:iCs/>
          <w:color w:val="000000"/>
          <w:sz w:val="24"/>
          <w:szCs w:val="24"/>
          <w:lang w:val="en-US"/>
        </w:rPr>
        <w:t>Anti</w:t>
      </w:r>
      <w:r w:rsidRPr="009F7583">
        <w:rPr>
          <w:rFonts w:ascii="Times New Roman" w:eastAsia="굴림" w:hAnsi="Times New Roman" w:cs="Times New Roman"/>
          <w:color w:val="000000"/>
          <w:sz w:val="24"/>
          <w:szCs w:val="24"/>
          <w:lang w:val="en-US"/>
        </w:rPr>
        <w:t>-</w:t>
      </w:r>
      <w:proofErr w:type="spellStart"/>
      <w:r w:rsidRPr="009F7583">
        <w:rPr>
          <w:rFonts w:ascii="Times New Roman" w:eastAsia="굴림" w:hAnsi="Times New Roman" w:cs="Times New Roman"/>
          <w:color w:val="000000"/>
          <w:sz w:val="24"/>
          <w:szCs w:val="24"/>
          <w:lang w:val="en-US"/>
        </w:rPr>
        <w:t>DPyB</w:t>
      </w:r>
      <w:proofErr w:type="spellEnd"/>
      <w:r w:rsidRPr="009F7583">
        <w:rPr>
          <w:rFonts w:ascii="Times New Roman" w:eastAsia="굴림" w:hAnsi="Times New Roman" w:cs="Times New Roman"/>
          <w:color w:val="000000"/>
          <w:sz w:val="24"/>
          <w:szCs w:val="24"/>
          <w:lang w:val="en-US"/>
        </w:rPr>
        <w:t xml:space="preserve">. </w:t>
      </w:r>
      <w:proofErr w:type="spellStart"/>
      <w:r w:rsidRPr="009F7583">
        <w:rPr>
          <w:rFonts w:ascii="Times New Roman" w:eastAsia="굴림" w:hAnsi="Times New Roman" w:cs="Times New Roman"/>
          <w:color w:val="000000"/>
          <w:sz w:val="24"/>
          <w:szCs w:val="24"/>
          <w:lang w:val="en-US"/>
        </w:rPr>
        <w:t>V</w:t>
      </w:r>
      <w:r w:rsidRPr="009F7583">
        <w:rPr>
          <w:rFonts w:ascii="Times New Roman" w:eastAsia="굴림" w:hAnsi="Times New Roman" w:cs="Times New Roman"/>
          <w:color w:val="000000"/>
          <w:sz w:val="24"/>
          <w:szCs w:val="24"/>
          <w:vertAlign w:val="subscript"/>
          <w:lang w:val="en-US"/>
        </w:rPr>
        <w:t>o</w:t>
      </w:r>
      <w:proofErr w:type="gramStart"/>
      <w:r w:rsidRPr="009F7583">
        <w:rPr>
          <w:rFonts w:ascii="Times New Roman" w:eastAsia="굴림" w:hAnsi="Times New Roman" w:cs="Times New Roman"/>
          <w:color w:val="000000"/>
          <w:sz w:val="24"/>
          <w:szCs w:val="24"/>
          <w:vertAlign w:val="subscript"/>
          <w:lang w:val="en-US"/>
        </w:rPr>
        <w:t>,fit</w:t>
      </w:r>
      <w:proofErr w:type="spellEnd"/>
      <w:proofErr w:type="gramEnd"/>
      <w:r w:rsidRPr="009F7583">
        <w:rPr>
          <w:rFonts w:ascii="Times New Roman" w:eastAsia="굴림" w:hAnsi="Times New Roman" w:cs="Times New Roman"/>
          <w:color w:val="000000"/>
          <w:sz w:val="24"/>
          <w:szCs w:val="24"/>
          <w:lang w:val="en-US"/>
        </w:rPr>
        <w:t>(</w:t>
      </w:r>
      <w:r w:rsidRPr="009F7583">
        <w:rPr>
          <w:rFonts w:ascii="Times New Roman" w:eastAsia="굴림" w:hAnsi="Times New Roman" w:cs="Times New Roman"/>
          <w:i/>
          <w:iCs/>
          <w:color w:val="000000"/>
          <w:sz w:val="24"/>
          <w:szCs w:val="24"/>
          <w:lang w:val="en-US"/>
        </w:rPr>
        <w:t>t</w:t>
      </w:r>
      <w:r w:rsidRPr="009F7583">
        <w:rPr>
          <w:rFonts w:ascii="Times New Roman" w:eastAsia="굴림" w:hAnsi="Times New Roman" w:cs="Times New Roman"/>
          <w:color w:val="000000"/>
          <w:sz w:val="24"/>
          <w:szCs w:val="24"/>
          <w:lang w:val="en-US"/>
        </w:rPr>
        <w:t>) with more than four exponential functions could fit V</w:t>
      </w:r>
      <w:r w:rsidRPr="009F7583">
        <w:rPr>
          <w:rFonts w:ascii="Times New Roman" w:eastAsia="굴림" w:hAnsi="Times New Roman" w:cs="Times New Roman"/>
          <w:color w:val="000000"/>
          <w:sz w:val="24"/>
          <w:szCs w:val="24"/>
          <w:vertAlign w:val="subscript"/>
          <w:lang w:val="en-US"/>
        </w:rPr>
        <w:t>o</w:t>
      </w:r>
      <w:r w:rsidRPr="009F7583">
        <w:rPr>
          <w:rFonts w:ascii="Times New Roman" w:eastAsia="굴림" w:hAnsi="Times New Roman" w:cs="Times New Roman"/>
          <w:color w:val="000000"/>
          <w:sz w:val="24"/>
          <w:szCs w:val="24"/>
          <w:lang w:val="en-US"/>
        </w:rPr>
        <w:t xml:space="preserve">, but some exponential time constants show no meaningful difference, indicating that they were </w:t>
      </w:r>
      <w:proofErr w:type="spellStart"/>
      <w:r w:rsidRPr="009F7583">
        <w:rPr>
          <w:rFonts w:ascii="Times New Roman" w:eastAsia="굴림" w:hAnsi="Times New Roman" w:cs="Times New Roman"/>
          <w:color w:val="000000"/>
          <w:sz w:val="24"/>
          <w:szCs w:val="24"/>
          <w:lang w:val="en-US"/>
        </w:rPr>
        <w:t>overfitted</w:t>
      </w:r>
      <w:proofErr w:type="spellEnd"/>
      <w:r w:rsidRPr="009F7583">
        <w:rPr>
          <w:rFonts w:ascii="Times New Roman" w:eastAsia="굴림" w:hAnsi="Times New Roman" w:cs="Times New Roman"/>
          <w:color w:val="000000"/>
          <w:sz w:val="24"/>
          <w:szCs w:val="24"/>
          <w:lang w:val="en-US"/>
        </w:rPr>
        <w:t xml:space="preserve">. The obtained relaxation time are 3.6 ± 0.3 </w:t>
      </w:r>
      <w:proofErr w:type="spellStart"/>
      <w:r w:rsidRPr="009F7583">
        <w:rPr>
          <w:rFonts w:ascii="Times New Roman" w:eastAsia="굴림" w:hAnsi="Times New Roman" w:cs="Times New Roman"/>
          <w:color w:val="000000"/>
          <w:sz w:val="24"/>
          <w:szCs w:val="24"/>
          <w:lang w:val="en-US"/>
        </w:rPr>
        <w:t>ps</w:t>
      </w:r>
      <w:proofErr w:type="spellEnd"/>
      <w:r w:rsidRPr="009F7583">
        <w:rPr>
          <w:rFonts w:ascii="Times New Roman" w:eastAsia="굴림" w:hAnsi="Times New Roman" w:cs="Times New Roman"/>
          <w:color w:val="000000"/>
          <w:sz w:val="24"/>
          <w:szCs w:val="24"/>
          <w:lang w:val="en-US"/>
        </w:rPr>
        <w:t xml:space="preserve">, 231 ± 19 </w:t>
      </w:r>
      <w:proofErr w:type="spellStart"/>
      <w:r w:rsidRPr="009F7583">
        <w:rPr>
          <w:rFonts w:ascii="Times New Roman" w:eastAsia="굴림" w:hAnsi="Times New Roman" w:cs="Times New Roman"/>
          <w:color w:val="000000"/>
          <w:sz w:val="24"/>
          <w:szCs w:val="24"/>
          <w:lang w:val="en-US"/>
        </w:rPr>
        <w:t>ps</w:t>
      </w:r>
      <w:proofErr w:type="spellEnd"/>
      <w:r w:rsidRPr="009F7583">
        <w:rPr>
          <w:rFonts w:ascii="Times New Roman" w:eastAsia="굴림" w:hAnsi="Times New Roman" w:cs="Times New Roman"/>
          <w:color w:val="000000"/>
          <w:sz w:val="24"/>
          <w:szCs w:val="24"/>
          <w:lang w:val="en-US"/>
        </w:rPr>
        <w:t xml:space="preserve">, 1.75 ± 0.12 ns, and &gt;10 ns in </w:t>
      </w:r>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color w:val="000000"/>
          <w:sz w:val="24"/>
          <w:szCs w:val="24"/>
          <w:lang w:val="en-US"/>
        </w:rPr>
        <w:t xml:space="preserve">-hexane and 2.8 ± 0.1 </w:t>
      </w:r>
      <w:proofErr w:type="spellStart"/>
      <w:r w:rsidRPr="009F7583">
        <w:rPr>
          <w:rFonts w:ascii="Times New Roman" w:eastAsia="굴림" w:hAnsi="Times New Roman" w:cs="Times New Roman"/>
          <w:color w:val="000000"/>
          <w:sz w:val="24"/>
          <w:szCs w:val="24"/>
          <w:lang w:val="en-US"/>
        </w:rPr>
        <w:t>ps</w:t>
      </w:r>
      <w:proofErr w:type="spellEnd"/>
      <w:r w:rsidRPr="009F7583">
        <w:rPr>
          <w:rFonts w:ascii="Times New Roman" w:eastAsia="굴림" w:hAnsi="Times New Roman" w:cs="Times New Roman"/>
          <w:color w:val="000000"/>
          <w:sz w:val="24"/>
          <w:szCs w:val="24"/>
          <w:lang w:val="en-US"/>
        </w:rPr>
        <w:t xml:space="preserve">, 24.3 ± 0.5 </w:t>
      </w:r>
      <w:proofErr w:type="spellStart"/>
      <w:r w:rsidRPr="009F7583">
        <w:rPr>
          <w:rFonts w:ascii="Times New Roman" w:eastAsia="굴림" w:hAnsi="Times New Roman" w:cs="Times New Roman"/>
          <w:color w:val="000000"/>
          <w:sz w:val="24"/>
          <w:szCs w:val="24"/>
          <w:lang w:val="en-US"/>
        </w:rPr>
        <w:t>ps</w:t>
      </w:r>
      <w:proofErr w:type="spellEnd"/>
      <w:r w:rsidRPr="009F7583">
        <w:rPr>
          <w:rFonts w:ascii="Times New Roman" w:eastAsia="굴림" w:hAnsi="Times New Roman" w:cs="Times New Roman"/>
          <w:color w:val="000000"/>
          <w:sz w:val="24"/>
          <w:szCs w:val="24"/>
          <w:lang w:val="en-US"/>
        </w:rPr>
        <w:t xml:space="preserve">, 495.7 ± 6.5 </w:t>
      </w:r>
      <w:proofErr w:type="spellStart"/>
      <w:r w:rsidRPr="009F7583">
        <w:rPr>
          <w:rFonts w:ascii="Times New Roman" w:eastAsia="굴림" w:hAnsi="Times New Roman" w:cs="Times New Roman"/>
          <w:color w:val="000000"/>
          <w:sz w:val="24"/>
          <w:szCs w:val="24"/>
          <w:lang w:val="en-US"/>
        </w:rPr>
        <w:t>ps</w:t>
      </w:r>
      <w:proofErr w:type="spellEnd"/>
      <w:r w:rsidRPr="009F7583">
        <w:rPr>
          <w:rFonts w:ascii="Times New Roman" w:eastAsia="굴림" w:hAnsi="Times New Roman" w:cs="Times New Roman"/>
          <w:color w:val="000000"/>
          <w:sz w:val="24"/>
          <w:szCs w:val="24"/>
          <w:lang w:val="en-US"/>
        </w:rPr>
        <w:t xml:space="preserve">, and  &gt;10 ns in acetonitrile. In the case of </w:t>
      </w:r>
      <w:proofErr w:type="spellStart"/>
      <w:r w:rsidRPr="009F7583">
        <w:rPr>
          <w:rFonts w:ascii="Times New Roman" w:eastAsia="굴림" w:hAnsi="Times New Roman" w:cs="Times New Roman"/>
          <w:i/>
          <w:iCs/>
          <w:color w:val="000000"/>
          <w:sz w:val="24"/>
          <w:szCs w:val="24"/>
          <w:lang w:val="en-US"/>
        </w:rPr>
        <w:t>Syn</w:t>
      </w:r>
      <w:r w:rsidRPr="009F7583">
        <w:rPr>
          <w:rFonts w:ascii="Times New Roman" w:eastAsia="굴림" w:hAnsi="Times New Roman" w:cs="Times New Roman"/>
          <w:color w:val="000000"/>
          <w:sz w:val="24"/>
          <w:szCs w:val="24"/>
          <w:lang w:val="en-US"/>
        </w:rPr>
        <w:t>-DPyB</w:t>
      </w:r>
      <w:proofErr w:type="spellEnd"/>
      <w:r w:rsidRPr="009F7583">
        <w:rPr>
          <w:rFonts w:ascii="Times New Roman" w:eastAsia="굴림" w:hAnsi="Times New Roman" w:cs="Times New Roman"/>
          <w:color w:val="000000"/>
          <w:sz w:val="24"/>
          <w:szCs w:val="24"/>
          <w:lang w:val="en-US"/>
        </w:rPr>
        <w:t xml:space="preserve">, the first three </w:t>
      </w:r>
      <w:proofErr w:type="spellStart"/>
      <w:r w:rsidRPr="009F7583">
        <w:rPr>
          <w:rFonts w:ascii="Times New Roman" w:eastAsia="굴림" w:hAnsi="Times New Roman" w:cs="Times New Roman"/>
          <w:color w:val="000000"/>
          <w:sz w:val="24"/>
          <w:szCs w:val="24"/>
          <w:lang w:val="en-US"/>
        </w:rPr>
        <w:t>rSVs</w:t>
      </w:r>
      <w:proofErr w:type="spellEnd"/>
      <w:r w:rsidRPr="009F7583">
        <w:rPr>
          <w:rFonts w:ascii="Times New Roman" w:eastAsia="굴림" w:hAnsi="Times New Roman" w:cs="Times New Roman"/>
          <w:color w:val="000000"/>
          <w:sz w:val="24"/>
          <w:szCs w:val="24"/>
          <w:lang w:val="en-US"/>
        </w:rPr>
        <w:t xml:space="preserve"> were simultaneously fitted with a sum of exponential functions with shared relaxation times. A tri-exponential functions with the shared time constants of 2.3 ± 0.8 </w:t>
      </w:r>
      <w:proofErr w:type="spellStart"/>
      <w:r w:rsidRPr="009F7583">
        <w:rPr>
          <w:rFonts w:ascii="Times New Roman" w:eastAsia="굴림" w:hAnsi="Times New Roman" w:cs="Times New Roman"/>
          <w:color w:val="000000"/>
          <w:sz w:val="24"/>
          <w:szCs w:val="24"/>
          <w:lang w:val="en-US"/>
        </w:rPr>
        <w:t>ps</w:t>
      </w:r>
      <w:proofErr w:type="spellEnd"/>
      <w:r w:rsidRPr="009F7583">
        <w:rPr>
          <w:rFonts w:ascii="Times New Roman" w:eastAsia="굴림" w:hAnsi="Times New Roman" w:cs="Times New Roman"/>
          <w:color w:val="000000"/>
          <w:sz w:val="24"/>
          <w:szCs w:val="24"/>
          <w:lang w:val="en-US"/>
        </w:rPr>
        <w:t xml:space="preserve">, 9.7 ± 0.5 </w:t>
      </w:r>
      <w:proofErr w:type="spellStart"/>
      <w:r w:rsidRPr="009F7583">
        <w:rPr>
          <w:rFonts w:ascii="Times New Roman" w:eastAsia="굴림" w:hAnsi="Times New Roman" w:cs="Times New Roman"/>
          <w:color w:val="000000"/>
          <w:sz w:val="24"/>
          <w:szCs w:val="24"/>
          <w:lang w:val="en-US"/>
        </w:rPr>
        <w:t>ps</w:t>
      </w:r>
      <w:proofErr w:type="spellEnd"/>
      <w:r w:rsidRPr="009F7583">
        <w:rPr>
          <w:rFonts w:ascii="Times New Roman" w:eastAsia="굴림" w:hAnsi="Times New Roman" w:cs="Times New Roman"/>
          <w:color w:val="000000"/>
          <w:sz w:val="24"/>
          <w:szCs w:val="24"/>
          <w:lang w:val="en-US"/>
        </w:rPr>
        <w:t xml:space="preserve">, and 6.4 ± 0.2 ns in n-hexane; 2.8 </w:t>
      </w:r>
      <w:proofErr w:type="spellStart"/>
      <w:r w:rsidRPr="009F7583">
        <w:rPr>
          <w:rFonts w:ascii="Times New Roman" w:eastAsia="굴림" w:hAnsi="Times New Roman" w:cs="Times New Roman"/>
          <w:color w:val="000000"/>
          <w:sz w:val="24"/>
          <w:szCs w:val="24"/>
          <w:lang w:val="en-US"/>
        </w:rPr>
        <w:t>ps</w:t>
      </w:r>
      <w:proofErr w:type="spellEnd"/>
      <w:r w:rsidRPr="009F7583">
        <w:rPr>
          <w:rFonts w:ascii="Times New Roman" w:eastAsia="굴림" w:hAnsi="Times New Roman" w:cs="Times New Roman"/>
          <w:color w:val="000000"/>
          <w:sz w:val="24"/>
          <w:szCs w:val="24"/>
          <w:lang w:val="en-US"/>
        </w:rPr>
        <w:t xml:space="preserve">, 8.0 ± 0.6 </w:t>
      </w:r>
      <w:proofErr w:type="spellStart"/>
      <w:r w:rsidRPr="009F7583">
        <w:rPr>
          <w:rFonts w:ascii="Times New Roman" w:eastAsia="굴림" w:hAnsi="Times New Roman" w:cs="Times New Roman"/>
          <w:color w:val="000000"/>
          <w:sz w:val="24"/>
          <w:szCs w:val="24"/>
          <w:lang w:val="en-US"/>
        </w:rPr>
        <w:t>ps</w:t>
      </w:r>
      <w:proofErr w:type="spellEnd"/>
      <w:r w:rsidRPr="009F7583">
        <w:rPr>
          <w:rFonts w:ascii="Times New Roman" w:eastAsia="굴림" w:hAnsi="Times New Roman" w:cs="Times New Roman"/>
          <w:color w:val="000000"/>
          <w:sz w:val="24"/>
          <w:szCs w:val="24"/>
          <w:lang w:val="en-US"/>
        </w:rPr>
        <w:t xml:space="preserve">, and 4.8 ± 0.2 ns in acetonitrile gave satisfactory fits as shown in Figures S11B and S11D, respectively. </w:t>
      </w:r>
      <w:proofErr w:type="spellStart"/>
      <w:r w:rsidRPr="009F7583">
        <w:rPr>
          <w:rFonts w:ascii="Times New Roman" w:eastAsia="굴림" w:hAnsi="Times New Roman" w:cs="Times New Roman"/>
          <w:color w:val="000000"/>
          <w:sz w:val="24"/>
          <w:szCs w:val="24"/>
          <w:lang w:val="en-US"/>
        </w:rPr>
        <w:t>V</w:t>
      </w:r>
      <w:r w:rsidRPr="009F7583">
        <w:rPr>
          <w:rFonts w:ascii="Times New Roman" w:eastAsia="굴림" w:hAnsi="Times New Roman" w:cs="Times New Roman"/>
          <w:color w:val="000000"/>
          <w:sz w:val="24"/>
          <w:szCs w:val="24"/>
          <w:vertAlign w:val="subscript"/>
          <w:lang w:val="en-US"/>
        </w:rPr>
        <w:t>o</w:t>
      </w:r>
      <w:proofErr w:type="gramStart"/>
      <w:r w:rsidRPr="009F7583">
        <w:rPr>
          <w:rFonts w:ascii="Times New Roman" w:eastAsia="굴림" w:hAnsi="Times New Roman" w:cs="Times New Roman"/>
          <w:color w:val="000000"/>
          <w:sz w:val="24"/>
          <w:szCs w:val="24"/>
          <w:vertAlign w:val="subscript"/>
          <w:lang w:val="en-US"/>
        </w:rPr>
        <w:t>,fit</w:t>
      </w:r>
      <w:proofErr w:type="spellEnd"/>
      <w:proofErr w:type="gramEnd"/>
      <w:r w:rsidRPr="009F7583">
        <w:rPr>
          <w:rFonts w:ascii="Times New Roman" w:eastAsia="굴림" w:hAnsi="Times New Roman" w:cs="Times New Roman"/>
          <w:color w:val="000000"/>
          <w:sz w:val="24"/>
          <w:szCs w:val="24"/>
          <w:lang w:val="en-US"/>
        </w:rPr>
        <w:t>(</w:t>
      </w:r>
      <w:r w:rsidRPr="009F7583">
        <w:rPr>
          <w:rFonts w:ascii="Times New Roman" w:eastAsia="굴림" w:hAnsi="Times New Roman" w:cs="Times New Roman"/>
          <w:i/>
          <w:iCs/>
          <w:color w:val="000000"/>
          <w:sz w:val="24"/>
          <w:szCs w:val="24"/>
          <w:lang w:val="en-US"/>
        </w:rPr>
        <w:t>t</w:t>
      </w:r>
      <w:r w:rsidRPr="009F7583">
        <w:rPr>
          <w:rFonts w:ascii="Times New Roman" w:eastAsia="굴림" w:hAnsi="Times New Roman" w:cs="Times New Roman"/>
          <w:color w:val="000000"/>
          <w:sz w:val="24"/>
          <w:szCs w:val="24"/>
          <w:lang w:val="en-US"/>
        </w:rPr>
        <w:t>) with less than three exponential functions could not provide a satisfactory fit to V</w:t>
      </w:r>
      <w:r w:rsidRPr="009F7583">
        <w:rPr>
          <w:rFonts w:ascii="Times New Roman" w:eastAsia="굴림" w:hAnsi="Times New Roman" w:cs="Times New Roman"/>
          <w:color w:val="000000"/>
          <w:sz w:val="24"/>
          <w:szCs w:val="24"/>
          <w:vertAlign w:val="subscript"/>
          <w:lang w:val="en-US"/>
        </w:rPr>
        <w:t>o</w:t>
      </w:r>
      <w:r w:rsidRPr="009F7583">
        <w:rPr>
          <w:rFonts w:ascii="Times New Roman" w:eastAsia="굴림" w:hAnsi="Times New Roman" w:cs="Times New Roman"/>
          <w:color w:val="000000"/>
          <w:sz w:val="24"/>
          <w:szCs w:val="24"/>
          <w:lang w:val="en-US"/>
        </w:rPr>
        <w:t xml:space="preserve"> for Anti-</w:t>
      </w:r>
      <w:proofErr w:type="spellStart"/>
      <w:r w:rsidRPr="009F7583">
        <w:rPr>
          <w:rFonts w:ascii="Times New Roman" w:eastAsia="굴림" w:hAnsi="Times New Roman" w:cs="Times New Roman"/>
          <w:color w:val="000000"/>
          <w:sz w:val="24"/>
          <w:szCs w:val="24"/>
          <w:lang w:val="en-US"/>
        </w:rPr>
        <w:t>DPyB</w:t>
      </w:r>
      <w:proofErr w:type="spellEnd"/>
      <w:r w:rsidRPr="009F7583">
        <w:rPr>
          <w:rFonts w:ascii="Times New Roman" w:eastAsia="굴림" w:hAnsi="Times New Roman" w:cs="Times New Roman"/>
          <w:color w:val="000000"/>
          <w:sz w:val="24"/>
          <w:szCs w:val="24"/>
          <w:lang w:val="en-US"/>
        </w:rPr>
        <w:t xml:space="preserve">. </w:t>
      </w:r>
      <w:proofErr w:type="spellStart"/>
      <w:r w:rsidRPr="009F7583">
        <w:rPr>
          <w:rFonts w:ascii="Times New Roman" w:eastAsia="굴림" w:hAnsi="Times New Roman" w:cs="Times New Roman"/>
          <w:color w:val="000000"/>
          <w:sz w:val="24"/>
          <w:szCs w:val="24"/>
          <w:lang w:val="en-US"/>
        </w:rPr>
        <w:t>V</w:t>
      </w:r>
      <w:r w:rsidRPr="009F7583">
        <w:rPr>
          <w:rFonts w:ascii="Times New Roman" w:eastAsia="굴림" w:hAnsi="Times New Roman" w:cs="Times New Roman"/>
          <w:color w:val="000000"/>
          <w:sz w:val="24"/>
          <w:szCs w:val="24"/>
          <w:vertAlign w:val="subscript"/>
          <w:lang w:val="en-US"/>
        </w:rPr>
        <w:t>o</w:t>
      </w:r>
      <w:proofErr w:type="gramStart"/>
      <w:r w:rsidRPr="009F7583">
        <w:rPr>
          <w:rFonts w:ascii="Times New Roman" w:eastAsia="굴림" w:hAnsi="Times New Roman" w:cs="Times New Roman"/>
          <w:color w:val="000000"/>
          <w:sz w:val="24"/>
          <w:szCs w:val="24"/>
          <w:vertAlign w:val="subscript"/>
          <w:lang w:val="en-US"/>
        </w:rPr>
        <w:t>,fit</w:t>
      </w:r>
      <w:proofErr w:type="spellEnd"/>
      <w:proofErr w:type="gramEnd"/>
      <w:r w:rsidRPr="009F7583">
        <w:rPr>
          <w:rFonts w:ascii="Times New Roman" w:eastAsia="굴림" w:hAnsi="Times New Roman" w:cs="Times New Roman"/>
          <w:color w:val="000000"/>
          <w:sz w:val="24"/>
          <w:szCs w:val="24"/>
          <w:lang w:val="en-US"/>
        </w:rPr>
        <w:t>(</w:t>
      </w:r>
      <w:r w:rsidRPr="009F7583">
        <w:rPr>
          <w:rFonts w:ascii="Times New Roman" w:eastAsia="굴림" w:hAnsi="Times New Roman" w:cs="Times New Roman"/>
          <w:i/>
          <w:iCs/>
          <w:color w:val="000000"/>
          <w:sz w:val="24"/>
          <w:szCs w:val="24"/>
          <w:lang w:val="en-US"/>
        </w:rPr>
        <w:t>t</w:t>
      </w:r>
      <w:r w:rsidRPr="009F7583">
        <w:rPr>
          <w:rFonts w:ascii="Times New Roman" w:eastAsia="굴림" w:hAnsi="Times New Roman" w:cs="Times New Roman"/>
          <w:color w:val="000000"/>
          <w:sz w:val="24"/>
          <w:szCs w:val="24"/>
          <w:lang w:val="en-US"/>
        </w:rPr>
        <w:t>) with more than four exponential functions could fit V</w:t>
      </w:r>
      <w:r w:rsidRPr="009F7583">
        <w:rPr>
          <w:rFonts w:ascii="Times New Roman" w:eastAsia="굴림" w:hAnsi="Times New Roman" w:cs="Times New Roman"/>
          <w:color w:val="000000"/>
          <w:sz w:val="24"/>
          <w:szCs w:val="24"/>
          <w:vertAlign w:val="subscript"/>
          <w:lang w:val="en-US"/>
        </w:rPr>
        <w:t>o</w:t>
      </w:r>
      <w:r w:rsidRPr="009F7583">
        <w:rPr>
          <w:rFonts w:ascii="Times New Roman" w:eastAsia="굴림" w:hAnsi="Times New Roman" w:cs="Times New Roman"/>
          <w:color w:val="000000"/>
          <w:sz w:val="24"/>
          <w:szCs w:val="24"/>
          <w:lang w:val="en-US"/>
        </w:rPr>
        <w:t xml:space="preserve">, but some exponential time constants show no meaningful difference, indicating that they were </w:t>
      </w:r>
      <w:proofErr w:type="spellStart"/>
      <w:r w:rsidRPr="009F7583">
        <w:rPr>
          <w:rFonts w:ascii="Times New Roman" w:eastAsia="굴림" w:hAnsi="Times New Roman" w:cs="Times New Roman"/>
          <w:color w:val="000000"/>
          <w:sz w:val="24"/>
          <w:szCs w:val="24"/>
          <w:lang w:val="en-US"/>
        </w:rPr>
        <w:t>overfitted</w:t>
      </w:r>
      <w:proofErr w:type="spellEnd"/>
      <w:r w:rsidRPr="009F7583">
        <w:rPr>
          <w:rFonts w:ascii="Times New Roman" w:eastAsia="굴림" w:hAnsi="Times New Roman" w:cs="Times New Roman"/>
          <w:color w:val="000000"/>
          <w:sz w:val="24"/>
          <w:szCs w:val="24"/>
          <w:lang w:val="en-US"/>
        </w:rPr>
        <w:t xml:space="preserve">. As mentioned in the main text, the obtained relaxation time are 2.3 ± 0.8 </w:t>
      </w:r>
      <w:proofErr w:type="spellStart"/>
      <w:r w:rsidRPr="009F7583">
        <w:rPr>
          <w:rFonts w:ascii="Times New Roman" w:eastAsia="굴림" w:hAnsi="Times New Roman" w:cs="Times New Roman"/>
          <w:color w:val="000000"/>
          <w:sz w:val="24"/>
          <w:szCs w:val="24"/>
          <w:lang w:val="en-US"/>
        </w:rPr>
        <w:t>ps</w:t>
      </w:r>
      <w:proofErr w:type="spellEnd"/>
      <w:r w:rsidRPr="009F7583">
        <w:rPr>
          <w:rFonts w:ascii="Times New Roman" w:eastAsia="굴림" w:hAnsi="Times New Roman" w:cs="Times New Roman"/>
          <w:color w:val="000000"/>
          <w:sz w:val="24"/>
          <w:szCs w:val="24"/>
          <w:lang w:val="en-US"/>
        </w:rPr>
        <w:t xml:space="preserve">, 9.7 ± 0.5 </w:t>
      </w:r>
      <w:proofErr w:type="spellStart"/>
      <w:r w:rsidRPr="009F7583">
        <w:rPr>
          <w:rFonts w:ascii="Times New Roman" w:eastAsia="굴림" w:hAnsi="Times New Roman" w:cs="Times New Roman"/>
          <w:color w:val="000000"/>
          <w:sz w:val="24"/>
          <w:szCs w:val="24"/>
          <w:lang w:val="en-US"/>
        </w:rPr>
        <w:t>ps</w:t>
      </w:r>
      <w:proofErr w:type="spellEnd"/>
      <w:r w:rsidRPr="009F7583">
        <w:rPr>
          <w:rFonts w:ascii="Times New Roman" w:eastAsia="굴림" w:hAnsi="Times New Roman" w:cs="Times New Roman"/>
          <w:color w:val="000000"/>
          <w:sz w:val="24"/>
          <w:szCs w:val="24"/>
          <w:lang w:val="en-US"/>
        </w:rPr>
        <w:t xml:space="preserve">, and 6.4 ± 0.2 ns in n-hexane; 2.8 </w:t>
      </w:r>
      <w:proofErr w:type="spellStart"/>
      <w:r w:rsidRPr="009F7583">
        <w:rPr>
          <w:rFonts w:ascii="Times New Roman" w:eastAsia="굴림" w:hAnsi="Times New Roman" w:cs="Times New Roman"/>
          <w:color w:val="000000"/>
          <w:sz w:val="24"/>
          <w:szCs w:val="24"/>
          <w:lang w:val="en-US"/>
        </w:rPr>
        <w:t>ps</w:t>
      </w:r>
      <w:proofErr w:type="spellEnd"/>
      <w:r w:rsidRPr="009F7583">
        <w:rPr>
          <w:rFonts w:ascii="Times New Roman" w:eastAsia="굴림" w:hAnsi="Times New Roman" w:cs="Times New Roman"/>
          <w:color w:val="000000"/>
          <w:sz w:val="24"/>
          <w:szCs w:val="24"/>
          <w:lang w:val="en-US"/>
        </w:rPr>
        <w:t xml:space="preserve">, 8.0 ± 0.6 </w:t>
      </w:r>
      <w:proofErr w:type="spellStart"/>
      <w:r w:rsidRPr="009F7583">
        <w:rPr>
          <w:rFonts w:ascii="Times New Roman" w:eastAsia="굴림" w:hAnsi="Times New Roman" w:cs="Times New Roman"/>
          <w:color w:val="000000"/>
          <w:sz w:val="24"/>
          <w:szCs w:val="24"/>
          <w:lang w:val="en-US"/>
        </w:rPr>
        <w:t>ps</w:t>
      </w:r>
      <w:proofErr w:type="spellEnd"/>
      <w:r w:rsidRPr="009F7583">
        <w:rPr>
          <w:rFonts w:ascii="Times New Roman" w:eastAsia="굴림" w:hAnsi="Times New Roman" w:cs="Times New Roman"/>
          <w:color w:val="000000"/>
          <w:sz w:val="24"/>
          <w:szCs w:val="24"/>
          <w:lang w:val="en-US"/>
        </w:rPr>
        <w:t>, and 4.8 ± 0.2 ns in acetonitrile.</w:t>
      </w:r>
    </w:p>
    <w:p w:rsidR="00205BE2" w:rsidRPr="009F7583" w:rsidRDefault="00205BE2" w:rsidP="00205BE2">
      <w:pPr>
        <w:spacing w:before="240" w:after="240"/>
        <w:jc w:val="both"/>
        <w:rPr>
          <w:rFonts w:ascii="Times New Roman" w:eastAsia="굴림" w:hAnsi="Times New Roman" w:cs="Times New Roman"/>
          <w:sz w:val="24"/>
          <w:szCs w:val="24"/>
          <w:lang w:val="en-US"/>
        </w:rPr>
      </w:pPr>
      <w:r w:rsidRPr="009F7583">
        <w:rPr>
          <w:rFonts w:ascii="Times New Roman" w:eastAsia="굴림" w:hAnsi="Times New Roman" w:cs="Times New Roman"/>
          <w:b/>
          <w:bCs/>
          <w:color w:val="000000"/>
          <w:sz w:val="24"/>
          <w:szCs w:val="24"/>
          <w:lang w:val="en-US"/>
        </w:rPr>
        <w:t xml:space="preserve">Kinetic analysis: </w:t>
      </w:r>
      <w:r w:rsidRPr="009F7583">
        <w:rPr>
          <w:rFonts w:ascii="Times New Roman" w:eastAsia="굴림" w:hAnsi="Times New Roman" w:cs="Times New Roman"/>
          <w:color w:val="000000"/>
          <w:sz w:val="24"/>
          <w:szCs w:val="24"/>
          <w:lang w:val="en-US"/>
        </w:rPr>
        <w:t xml:space="preserve">Using the first a few singular vectors of significant singular values (that is, </w:t>
      </w:r>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p</w:t>
      </w:r>
      <w:r w:rsidRPr="009F7583">
        <w:rPr>
          <w:rFonts w:ascii="Times New Roman" w:eastAsia="굴림" w:hAnsi="Times New Roman" w:cs="Times New Roman"/>
          <w:color w:val="000000"/>
          <w:sz w:val="24"/>
          <w:szCs w:val="24"/>
          <w:lang w:val="en-US"/>
        </w:rPr>
        <w:t xml:space="preserve"> principal singular vectors) obtained from the SVD analysis of the experimental data, we performed kinetic analysis. New matrices, </w:t>
      </w:r>
      <w:r w:rsidRPr="009F7583">
        <w:rPr>
          <w:rFonts w:ascii="Times New Roman" w:eastAsia="굴림" w:hAnsi="Times New Roman" w:cs="Times New Roman"/>
          <w:b/>
          <w:bCs/>
          <w:color w:val="000000"/>
          <w:sz w:val="24"/>
          <w:szCs w:val="24"/>
          <w:lang w:val="en-US"/>
        </w:rPr>
        <w:t>U</w:t>
      </w:r>
      <w:r w:rsidRPr="009F7583">
        <w:rPr>
          <w:rFonts w:ascii="Times New Roman" w:eastAsia="굴림" w:hAnsi="Times New Roman" w:cs="Times New Roman"/>
          <w:color w:val="000000"/>
          <w:sz w:val="24"/>
          <w:szCs w:val="24"/>
          <w:lang w:val="en-US"/>
        </w:rPr>
        <w:t xml:space="preserve">’, </w:t>
      </w:r>
      <w:r w:rsidRPr="009F7583">
        <w:rPr>
          <w:rFonts w:ascii="Times New Roman" w:eastAsia="굴림" w:hAnsi="Times New Roman" w:cs="Times New Roman"/>
          <w:b/>
          <w:bCs/>
          <w:color w:val="000000"/>
          <w:sz w:val="24"/>
          <w:szCs w:val="24"/>
          <w:lang w:val="en-US"/>
        </w:rPr>
        <w:t>V</w:t>
      </w:r>
      <w:r w:rsidRPr="009F7583">
        <w:rPr>
          <w:rFonts w:ascii="Times New Roman" w:eastAsia="굴림" w:hAnsi="Times New Roman" w:cs="Times New Roman"/>
          <w:color w:val="000000"/>
          <w:sz w:val="24"/>
          <w:szCs w:val="24"/>
          <w:lang w:val="en-US"/>
        </w:rPr>
        <w:t xml:space="preserve">’, and </w:t>
      </w:r>
      <w:r w:rsidRPr="009F7583">
        <w:rPr>
          <w:rFonts w:ascii="Times New Roman" w:eastAsia="굴림" w:hAnsi="Times New Roman" w:cs="Times New Roman"/>
          <w:b/>
          <w:bCs/>
          <w:color w:val="000000"/>
          <w:sz w:val="24"/>
          <w:szCs w:val="24"/>
          <w:lang w:val="en-US"/>
        </w:rPr>
        <w:t>S</w:t>
      </w:r>
      <w:r w:rsidRPr="009F7583">
        <w:rPr>
          <w:rFonts w:ascii="Times New Roman" w:eastAsia="굴림" w:hAnsi="Times New Roman" w:cs="Times New Roman"/>
          <w:color w:val="000000"/>
          <w:sz w:val="24"/>
          <w:szCs w:val="24"/>
          <w:lang w:val="en-US"/>
        </w:rPr>
        <w:t xml:space="preserve">’, can be defined by removing non-significant components from </w:t>
      </w:r>
      <w:r w:rsidRPr="009F7583">
        <w:rPr>
          <w:rFonts w:ascii="Times New Roman" w:eastAsia="굴림" w:hAnsi="Times New Roman" w:cs="Times New Roman"/>
          <w:b/>
          <w:bCs/>
          <w:color w:val="000000"/>
          <w:sz w:val="24"/>
          <w:szCs w:val="24"/>
          <w:lang w:val="en-US"/>
        </w:rPr>
        <w:t>U</w:t>
      </w:r>
      <w:r w:rsidRPr="009F7583">
        <w:rPr>
          <w:rFonts w:ascii="Times New Roman" w:eastAsia="굴림" w:hAnsi="Times New Roman" w:cs="Times New Roman"/>
          <w:color w:val="000000"/>
          <w:sz w:val="24"/>
          <w:szCs w:val="24"/>
          <w:lang w:val="en-US"/>
        </w:rPr>
        <w:t xml:space="preserve">, </w:t>
      </w:r>
      <w:r w:rsidRPr="009F7583">
        <w:rPr>
          <w:rFonts w:ascii="Times New Roman" w:eastAsia="굴림" w:hAnsi="Times New Roman" w:cs="Times New Roman"/>
          <w:b/>
          <w:bCs/>
          <w:color w:val="000000"/>
          <w:sz w:val="24"/>
          <w:szCs w:val="24"/>
          <w:lang w:val="en-US"/>
        </w:rPr>
        <w:t>V</w:t>
      </w:r>
      <w:r w:rsidRPr="009F7583">
        <w:rPr>
          <w:rFonts w:ascii="Times New Roman" w:eastAsia="굴림" w:hAnsi="Times New Roman" w:cs="Times New Roman"/>
          <w:color w:val="000000"/>
          <w:sz w:val="24"/>
          <w:szCs w:val="24"/>
          <w:lang w:val="en-US"/>
        </w:rPr>
        <w:t xml:space="preserve">, and </w:t>
      </w:r>
      <w:r w:rsidRPr="009F7583">
        <w:rPr>
          <w:rFonts w:ascii="Times New Roman" w:eastAsia="굴림" w:hAnsi="Times New Roman" w:cs="Times New Roman"/>
          <w:b/>
          <w:bCs/>
          <w:color w:val="000000"/>
          <w:sz w:val="24"/>
          <w:szCs w:val="24"/>
          <w:lang w:val="en-US"/>
        </w:rPr>
        <w:t>S</w:t>
      </w:r>
      <w:r w:rsidRPr="009F7583">
        <w:rPr>
          <w:rFonts w:ascii="Times New Roman" w:eastAsia="굴림" w:hAnsi="Times New Roman" w:cs="Times New Roman"/>
          <w:color w:val="000000"/>
          <w:sz w:val="24"/>
          <w:szCs w:val="24"/>
          <w:lang w:val="en-US"/>
        </w:rPr>
        <w:t xml:space="preserve">, respectively. In other words, </w:t>
      </w:r>
      <w:r w:rsidRPr="009F7583">
        <w:rPr>
          <w:rFonts w:ascii="Times New Roman" w:eastAsia="굴림" w:hAnsi="Times New Roman" w:cs="Times New Roman"/>
          <w:b/>
          <w:bCs/>
          <w:color w:val="000000"/>
          <w:sz w:val="24"/>
          <w:szCs w:val="24"/>
          <w:lang w:val="en-US"/>
        </w:rPr>
        <w:t>U</w:t>
      </w:r>
      <w:r w:rsidRPr="009F7583">
        <w:rPr>
          <w:rFonts w:ascii="Times New Roman" w:eastAsia="굴림" w:hAnsi="Times New Roman" w:cs="Times New Roman"/>
          <w:color w:val="000000"/>
          <w:sz w:val="24"/>
          <w:szCs w:val="24"/>
          <w:lang w:val="en-US"/>
        </w:rPr>
        <w:t xml:space="preserve">’ is an </w:t>
      </w:r>
      <w:proofErr w:type="spellStart"/>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λ</w:t>
      </w:r>
      <w:proofErr w:type="spellEnd"/>
      <w:r w:rsidRPr="009F7583">
        <w:rPr>
          <w:rFonts w:ascii="Times New Roman" w:eastAsia="굴림" w:hAnsi="Times New Roman" w:cs="Times New Roman"/>
          <w:color w:val="000000"/>
          <w:sz w:val="24"/>
          <w:szCs w:val="24"/>
          <w:lang w:val="en-US"/>
        </w:rPr>
        <w:t xml:space="preserve"> × </w:t>
      </w:r>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p</w:t>
      </w:r>
      <w:r w:rsidRPr="009F7583">
        <w:rPr>
          <w:rFonts w:ascii="Times New Roman" w:eastAsia="굴림" w:hAnsi="Times New Roman" w:cs="Times New Roman"/>
          <w:color w:val="000000"/>
          <w:sz w:val="24"/>
          <w:szCs w:val="24"/>
          <w:lang w:val="en-US"/>
        </w:rPr>
        <w:t xml:space="preserve"> matrix containing the first </w:t>
      </w:r>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p</w:t>
      </w:r>
      <w:r w:rsidRPr="009F7583">
        <w:rPr>
          <w:rFonts w:ascii="Times New Roman" w:eastAsia="굴림" w:hAnsi="Times New Roman" w:cs="Times New Roman"/>
          <w:color w:val="000000"/>
          <w:sz w:val="24"/>
          <w:szCs w:val="24"/>
          <w:lang w:val="en-US"/>
        </w:rPr>
        <w:t xml:space="preserve"> left singular vectors of </w:t>
      </w:r>
      <w:r w:rsidRPr="009F7583">
        <w:rPr>
          <w:rFonts w:ascii="Times New Roman" w:eastAsia="굴림" w:hAnsi="Times New Roman" w:cs="Times New Roman"/>
          <w:b/>
          <w:bCs/>
          <w:color w:val="000000"/>
          <w:sz w:val="24"/>
          <w:szCs w:val="24"/>
          <w:lang w:val="en-US"/>
        </w:rPr>
        <w:t>U</w:t>
      </w:r>
      <w:r w:rsidRPr="009F7583">
        <w:rPr>
          <w:rFonts w:ascii="Times New Roman" w:eastAsia="굴림" w:hAnsi="Times New Roman" w:cs="Times New Roman"/>
          <w:color w:val="000000"/>
          <w:sz w:val="24"/>
          <w:szCs w:val="24"/>
          <w:lang w:val="en-US"/>
        </w:rPr>
        <w:t xml:space="preserve">, </w:t>
      </w:r>
      <w:r w:rsidRPr="009F7583">
        <w:rPr>
          <w:rFonts w:ascii="Times New Roman" w:eastAsia="굴림" w:hAnsi="Times New Roman" w:cs="Times New Roman"/>
          <w:b/>
          <w:bCs/>
          <w:color w:val="000000"/>
          <w:sz w:val="24"/>
          <w:szCs w:val="24"/>
          <w:lang w:val="en-US"/>
        </w:rPr>
        <w:t>V</w:t>
      </w:r>
      <w:r w:rsidRPr="009F7583">
        <w:rPr>
          <w:rFonts w:ascii="Times New Roman" w:eastAsia="굴림" w:hAnsi="Times New Roman" w:cs="Times New Roman"/>
          <w:color w:val="000000"/>
          <w:sz w:val="24"/>
          <w:szCs w:val="24"/>
          <w:lang w:val="en-US"/>
        </w:rPr>
        <w:t xml:space="preserve">’ is an </w:t>
      </w:r>
      <w:proofErr w:type="spellStart"/>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t</w:t>
      </w:r>
      <w:proofErr w:type="spellEnd"/>
      <w:r w:rsidRPr="009F7583">
        <w:rPr>
          <w:rFonts w:ascii="Times New Roman" w:eastAsia="굴림" w:hAnsi="Times New Roman" w:cs="Times New Roman"/>
          <w:color w:val="000000"/>
          <w:sz w:val="24"/>
          <w:szCs w:val="24"/>
          <w:lang w:val="en-US"/>
        </w:rPr>
        <w:t xml:space="preserve"> × </w:t>
      </w:r>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p</w:t>
      </w:r>
      <w:r w:rsidRPr="009F7583">
        <w:rPr>
          <w:rFonts w:ascii="Times New Roman" w:eastAsia="굴림" w:hAnsi="Times New Roman" w:cs="Times New Roman"/>
          <w:color w:val="000000"/>
          <w:sz w:val="24"/>
          <w:szCs w:val="24"/>
          <w:lang w:val="en-US"/>
        </w:rPr>
        <w:t xml:space="preserve"> matrix containing the first </w:t>
      </w:r>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p</w:t>
      </w:r>
      <w:r w:rsidRPr="009F7583">
        <w:rPr>
          <w:rFonts w:ascii="Times New Roman" w:eastAsia="굴림" w:hAnsi="Times New Roman" w:cs="Times New Roman"/>
          <w:color w:val="000000"/>
          <w:sz w:val="24"/>
          <w:szCs w:val="24"/>
          <w:lang w:val="en-US"/>
        </w:rPr>
        <w:t xml:space="preserve"> right singular vectors of </w:t>
      </w:r>
      <w:r w:rsidRPr="009F7583">
        <w:rPr>
          <w:rFonts w:ascii="Times New Roman" w:eastAsia="굴림" w:hAnsi="Times New Roman" w:cs="Times New Roman"/>
          <w:b/>
          <w:bCs/>
          <w:color w:val="000000"/>
          <w:sz w:val="24"/>
          <w:szCs w:val="24"/>
          <w:lang w:val="en-US"/>
        </w:rPr>
        <w:t>V</w:t>
      </w:r>
      <w:r w:rsidRPr="009F7583">
        <w:rPr>
          <w:rFonts w:ascii="Times New Roman" w:eastAsia="굴림" w:hAnsi="Times New Roman" w:cs="Times New Roman"/>
          <w:color w:val="000000"/>
          <w:sz w:val="24"/>
          <w:szCs w:val="24"/>
          <w:lang w:val="en-US"/>
        </w:rPr>
        <w:t xml:space="preserve">, and </w:t>
      </w:r>
      <w:r w:rsidRPr="009F7583">
        <w:rPr>
          <w:rFonts w:ascii="Times New Roman" w:eastAsia="굴림" w:hAnsi="Times New Roman" w:cs="Times New Roman"/>
          <w:b/>
          <w:bCs/>
          <w:color w:val="000000"/>
          <w:sz w:val="24"/>
          <w:szCs w:val="24"/>
          <w:lang w:val="en-US"/>
        </w:rPr>
        <w:t>S</w:t>
      </w:r>
      <w:r w:rsidRPr="009F7583">
        <w:rPr>
          <w:rFonts w:ascii="Times New Roman" w:eastAsia="굴림" w:hAnsi="Times New Roman" w:cs="Times New Roman"/>
          <w:color w:val="000000"/>
          <w:sz w:val="24"/>
          <w:szCs w:val="24"/>
          <w:lang w:val="en-US"/>
        </w:rPr>
        <w:t xml:space="preserve">’ is an </w:t>
      </w:r>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p</w:t>
      </w:r>
      <w:r w:rsidRPr="009F7583">
        <w:rPr>
          <w:rFonts w:ascii="Times New Roman" w:eastAsia="굴림" w:hAnsi="Times New Roman" w:cs="Times New Roman"/>
          <w:color w:val="000000"/>
          <w:sz w:val="24"/>
          <w:szCs w:val="24"/>
          <w:lang w:val="en-US"/>
        </w:rPr>
        <w:t xml:space="preserve"> × </w:t>
      </w:r>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p</w:t>
      </w:r>
      <w:r w:rsidRPr="009F7583">
        <w:rPr>
          <w:rFonts w:ascii="Times New Roman" w:eastAsia="굴림" w:hAnsi="Times New Roman" w:cs="Times New Roman"/>
          <w:color w:val="000000"/>
          <w:sz w:val="24"/>
          <w:szCs w:val="24"/>
          <w:lang w:val="en-US"/>
        </w:rPr>
        <w:t xml:space="preserve"> diagonal matrix containing the first </w:t>
      </w:r>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p</w:t>
      </w:r>
      <w:r w:rsidRPr="009F7583">
        <w:rPr>
          <w:rFonts w:ascii="Times New Roman" w:eastAsia="굴림" w:hAnsi="Times New Roman" w:cs="Times New Roman"/>
          <w:color w:val="000000"/>
          <w:sz w:val="24"/>
          <w:szCs w:val="24"/>
          <w:lang w:val="en-US"/>
        </w:rPr>
        <w:t xml:space="preserve"> singular values of </w:t>
      </w:r>
      <w:r w:rsidRPr="009F7583">
        <w:rPr>
          <w:rFonts w:ascii="Times New Roman" w:eastAsia="굴림" w:hAnsi="Times New Roman" w:cs="Times New Roman"/>
          <w:b/>
          <w:bCs/>
          <w:color w:val="000000"/>
          <w:sz w:val="24"/>
          <w:szCs w:val="24"/>
          <w:lang w:val="en-US"/>
        </w:rPr>
        <w:t>S</w:t>
      </w:r>
      <w:r w:rsidRPr="009F7583">
        <w:rPr>
          <w:rFonts w:ascii="Times New Roman" w:eastAsia="굴림" w:hAnsi="Times New Roman" w:cs="Times New Roman"/>
          <w:color w:val="000000"/>
          <w:sz w:val="24"/>
          <w:szCs w:val="24"/>
          <w:lang w:val="en-US"/>
        </w:rPr>
        <w:t xml:space="preserve">. Here we represent the time-dependent concentrations of transiently formed intermediate species, which can be calculated from a kinetic model, by a matrix </w:t>
      </w:r>
      <w:r w:rsidRPr="009F7583">
        <w:rPr>
          <w:rFonts w:ascii="Times New Roman" w:eastAsia="굴림" w:hAnsi="Times New Roman" w:cs="Times New Roman"/>
          <w:b/>
          <w:bCs/>
          <w:color w:val="000000"/>
          <w:sz w:val="24"/>
          <w:szCs w:val="24"/>
          <w:lang w:val="en-US"/>
        </w:rPr>
        <w:t>C</w:t>
      </w:r>
      <w:r w:rsidRPr="009F7583">
        <w:rPr>
          <w:rFonts w:ascii="Times New Roman" w:eastAsia="굴림" w:hAnsi="Times New Roman" w:cs="Times New Roman"/>
          <w:color w:val="000000"/>
          <w:sz w:val="24"/>
          <w:szCs w:val="24"/>
          <w:lang w:val="en-US"/>
        </w:rPr>
        <w:t xml:space="preserve">. Then, the matrix </w:t>
      </w:r>
      <w:r w:rsidRPr="009F7583">
        <w:rPr>
          <w:rFonts w:ascii="Times New Roman" w:eastAsia="굴림" w:hAnsi="Times New Roman" w:cs="Times New Roman"/>
          <w:b/>
          <w:bCs/>
          <w:color w:val="000000"/>
          <w:sz w:val="24"/>
          <w:szCs w:val="24"/>
          <w:lang w:val="en-US"/>
        </w:rPr>
        <w:t>C</w:t>
      </w:r>
      <w:r w:rsidRPr="009F7583">
        <w:rPr>
          <w:rFonts w:ascii="Times New Roman" w:eastAsia="굴림" w:hAnsi="Times New Roman" w:cs="Times New Roman"/>
          <w:color w:val="000000"/>
          <w:sz w:val="24"/>
          <w:szCs w:val="24"/>
          <w:lang w:val="en-US"/>
        </w:rPr>
        <w:t xml:space="preserve"> can be related to </w:t>
      </w:r>
      <w:r w:rsidRPr="009F7583">
        <w:rPr>
          <w:rFonts w:ascii="Times New Roman" w:eastAsia="굴림" w:hAnsi="Times New Roman" w:cs="Times New Roman"/>
          <w:b/>
          <w:bCs/>
          <w:color w:val="000000"/>
          <w:sz w:val="24"/>
          <w:szCs w:val="24"/>
          <w:lang w:val="en-US"/>
        </w:rPr>
        <w:t>V</w:t>
      </w:r>
      <w:r w:rsidRPr="009F7583">
        <w:rPr>
          <w:rFonts w:ascii="Times New Roman" w:eastAsia="굴림" w:hAnsi="Times New Roman" w:cs="Times New Roman"/>
          <w:color w:val="000000"/>
          <w:sz w:val="24"/>
          <w:szCs w:val="24"/>
          <w:lang w:val="en-US"/>
        </w:rPr>
        <w:t xml:space="preserve">’ by using a parameter matrix </w:t>
      </w:r>
      <w:r w:rsidRPr="009F7583">
        <w:rPr>
          <w:rFonts w:ascii="Times New Roman" w:eastAsia="굴림" w:hAnsi="Times New Roman" w:cs="Times New Roman"/>
          <w:b/>
          <w:bCs/>
          <w:color w:val="000000"/>
          <w:sz w:val="24"/>
          <w:szCs w:val="24"/>
          <w:lang w:val="en-US"/>
        </w:rPr>
        <w:t>P</w:t>
      </w:r>
      <w:r w:rsidRPr="009F7583">
        <w:rPr>
          <w:rFonts w:ascii="Times New Roman" w:eastAsia="굴림" w:hAnsi="Times New Roman" w:cs="Times New Roman"/>
          <w:color w:val="000000"/>
          <w:sz w:val="24"/>
          <w:szCs w:val="24"/>
          <w:lang w:val="en-US"/>
        </w:rPr>
        <w:t xml:space="preserve"> that satisfies </w:t>
      </w:r>
      <w:r w:rsidRPr="009F7583">
        <w:rPr>
          <w:rFonts w:ascii="Times New Roman" w:eastAsia="굴림" w:hAnsi="Times New Roman" w:cs="Times New Roman"/>
          <w:b/>
          <w:bCs/>
          <w:color w:val="000000"/>
          <w:sz w:val="24"/>
          <w:szCs w:val="24"/>
          <w:lang w:val="en-US"/>
        </w:rPr>
        <w:t>V</w:t>
      </w:r>
      <w:r w:rsidRPr="009F7583">
        <w:rPr>
          <w:rFonts w:ascii="Times New Roman" w:eastAsia="굴림" w:hAnsi="Times New Roman" w:cs="Times New Roman"/>
          <w:color w:val="000000"/>
          <w:sz w:val="24"/>
          <w:szCs w:val="24"/>
          <w:lang w:val="en-US"/>
        </w:rPr>
        <w:t xml:space="preserve">’ = </w:t>
      </w:r>
      <w:r w:rsidRPr="009F7583">
        <w:rPr>
          <w:rFonts w:ascii="Times New Roman" w:eastAsia="굴림" w:hAnsi="Times New Roman" w:cs="Times New Roman"/>
          <w:b/>
          <w:bCs/>
          <w:color w:val="000000"/>
          <w:sz w:val="24"/>
          <w:szCs w:val="24"/>
          <w:lang w:val="en-US"/>
        </w:rPr>
        <w:t>CP</w:t>
      </w:r>
      <w:r w:rsidRPr="009F7583">
        <w:rPr>
          <w:rFonts w:ascii="Times New Roman" w:eastAsia="굴림" w:hAnsi="Times New Roman" w:cs="Times New Roman"/>
          <w:color w:val="000000"/>
          <w:sz w:val="24"/>
          <w:szCs w:val="24"/>
          <w:lang w:val="en-US"/>
        </w:rPr>
        <w:t xml:space="preserve">, where </w:t>
      </w:r>
      <w:r w:rsidRPr="009F7583">
        <w:rPr>
          <w:rFonts w:ascii="Times New Roman" w:eastAsia="굴림" w:hAnsi="Times New Roman" w:cs="Times New Roman"/>
          <w:b/>
          <w:bCs/>
          <w:color w:val="000000"/>
          <w:sz w:val="24"/>
          <w:szCs w:val="24"/>
          <w:lang w:val="en-US"/>
        </w:rPr>
        <w:t>C</w:t>
      </w:r>
      <w:r w:rsidRPr="009F7583">
        <w:rPr>
          <w:rFonts w:ascii="Times New Roman" w:eastAsia="굴림" w:hAnsi="Times New Roman" w:cs="Times New Roman"/>
          <w:color w:val="000000"/>
          <w:sz w:val="24"/>
          <w:szCs w:val="24"/>
          <w:lang w:val="en-US"/>
        </w:rPr>
        <w:t xml:space="preserve"> is an </w:t>
      </w:r>
      <w:proofErr w:type="spellStart"/>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t</w:t>
      </w:r>
      <w:proofErr w:type="spellEnd"/>
      <w:r w:rsidRPr="009F7583">
        <w:rPr>
          <w:rFonts w:ascii="Times New Roman" w:eastAsia="굴림" w:hAnsi="Times New Roman" w:cs="Times New Roman"/>
          <w:color w:val="000000"/>
          <w:sz w:val="24"/>
          <w:szCs w:val="24"/>
          <w:lang w:val="en-US"/>
        </w:rPr>
        <w:t xml:space="preserve"> × </w:t>
      </w:r>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p</w:t>
      </w:r>
      <w:r w:rsidRPr="009F7583">
        <w:rPr>
          <w:rFonts w:ascii="Times New Roman" w:eastAsia="굴림" w:hAnsi="Times New Roman" w:cs="Times New Roman"/>
          <w:color w:val="000000"/>
          <w:sz w:val="24"/>
          <w:szCs w:val="24"/>
          <w:lang w:val="en-US"/>
        </w:rPr>
        <w:t xml:space="preserve"> matrix whose columns represent time-dependent concentrations of transiently formed intermediate species and </w:t>
      </w:r>
      <w:r w:rsidRPr="009F7583">
        <w:rPr>
          <w:rFonts w:ascii="Times New Roman" w:eastAsia="굴림" w:hAnsi="Times New Roman" w:cs="Times New Roman"/>
          <w:b/>
          <w:bCs/>
          <w:color w:val="000000"/>
          <w:sz w:val="24"/>
          <w:szCs w:val="24"/>
          <w:lang w:val="en-US"/>
        </w:rPr>
        <w:t>P</w:t>
      </w:r>
      <w:r w:rsidRPr="009F7583">
        <w:rPr>
          <w:rFonts w:ascii="Times New Roman" w:eastAsia="굴림" w:hAnsi="Times New Roman" w:cs="Times New Roman"/>
          <w:color w:val="000000"/>
          <w:sz w:val="24"/>
          <w:szCs w:val="24"/>
          <w:lang w:val="en-US"/>
        </w:rPr>
        <w:t xml:space="preserve"> is an </w:t>
      </w:r>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p</w:t>
      </w:r>
      <w:r w:rsidRPr="009F7583">
        <w:rPr>
          <w:rFonts w:ascii="Times New Roman" w:eastAsia="굴림" w:hAnsi="Times New Roman" w:cs="Times New Roman"/>
          <w:color w:val="000000"/>
          <w:sz w:val="24"/>
          <w:szCs w:val="24"/>
          <w:lang w:val="en-US"/>
        </w:rPr>
        <w:t xml:space="preserve"> × </w:t>
      </w:r>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p</w:t>
      </w:r>
      <w:r w:rsidRPr="009F7583">
        <w:rPr>
          <w:rFonts w:ascii="Times New Roman" w:eastAsia="굴림" w:hAnsi="Times New Roman" w:cs="Times New Roman"/>
          <w:color w:val="000000"/>
          <w:sz w:val="24"/>
          <w:szCs w:val="24"/>
          <w:lang w:val="en-US"/>
        </w:rPr>
        <w:t xml:space="preserve"> matrix whose columns contain coefficients for the time-dependent concentrations so that the linear combination of concentrations of the </w:t>
      </w:r>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p</w:t>
      </w:r>
      <w:r w:rsidRPr="009F7583">
        <w:rPr>
          <w:rFonts w:ascii="Times New Roman" w:eastAsia="굴림" w:hAnsi="Times New Roman" w:cs="Times New Roman"/>
          <w:color w:val="000000"/>
          <w:sz w:val="24"/>
          <w:szCs w:val="24"/>
          <w:lang w:val="en-US"/>
        </w:rPr>
        <w:t xml:space="preserve"> intermediates can form the </w:t>
      </w:r>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p</w:t>
      </w:r>
      <w:r w:rsidRPr="009F7583">
        <w:rPr>
          <w:rFonts w:ascii="Times New Roman" w:eastAsia="굴림" w:hAnsi="Times New Roman" w:cs="Times New Roman"/>
          <w:color w:val="000000"/>
          <w:sz w:val="24"/>
          <w:szCs w:val="24"/>
          <w:lang w:val="en-US"/>
        </w:rPr>
        <w:t xml:space="preserve"> right singular vectors in </w:t>
      </w:r>
      <w:r w:rsidRPr="009F7583">
        <w:rPr>
          <w:rFonts w:ascii="Times New Roman" w:eastAsia="굴림" w:hAnsi="Times New Roman" w:cs="Times New Roman"/>
          <w:b/>
          <w:bCs/>
          <w:color w:val="000000"/>
          <w:sz w:val="24"/>
          <w:szCs w:val="24"/>
          <w:lang w:val="en-US"/>
        </w:rPr>
        <w:t>V</w:t>
      </w:r>
      <w:r w:rsidRPr="009F7583">
        <w:rPr>
          <w:rFonts w:ascii="Times New Roman" w:eastAsia="굴림" w:hAnsi="Times New Roman" w:cs="Times New Roman"/>
          <w:color w:val="000000"/>
          <w:sz w:val="24"/>
          <w:szCs w:val="24"/>
          <w:lang w:val="en-US"/>
        </w:rPr>
        <w:t xml:space="preserve">’, respectively. Once </w:t>
      </w:r>
      <w:r w:rsidRPr="009F7583">
        <w:rPr>
          <w:rFonts w:ascii="Times New Roman" w:eastAsia="굴림" w:hAnsi="Times New Roman" w:cs="Times New Roman"/>
          <w:b/>
          <w:bCs/>
          <w:color w:val="000000"/>
          <w:sz w:val="24"/>
          <w:szCs w:val="24"/>
          <w:lang w:val="en-US"/>
        </w:rPr>
        <w:t>C</w:t>
      </w:r>
      <w:r w:rsidRPr="009F7583">
        <w:rPr>
          <w:rFonts w:ascii="Times New Roman" w:eastAsia="굴림" w:hAnsi="Times New Roman" w:cs="Times New Roman"/>
          <w:color w:val="000000"/>
          <w:sz w:val="24"/>
          <w:szCs w:val="24"/>
          <w:lang w:val="en-US"/>
        </w:rPr>
        <w:t xml:space="preserve"> is specified by a kinetic model with a certain set of variable kinetic </w:t>
      </w:r>
      <w:r w:rsidRPr="009F7583">
        <w:rPr>
          <w:rFonts w:ascii="Times New Roman" w:eastAsia="굴림" w:hAnsi="Times New Roman" w:cs="Times New Roman"/>
          <w:color w:val="000000"/>
          <w:sz w:val="24"/>
          <w:szCs w:val="24"/>
          <w:lang w:val="en-US"/>
        </w:rPr>
        <w:lastRenderedPageBreak/>
        <w:t xml:space="preserve">parameters such as rate coefficients, </w:t>
      </w:r>
      <w:r w:rsidRPr="009F7583">
        <w:rPr>
          <w:rFonts w:ascii="Times New Roman" w:eastAsia="굴림" w:hAnsi="Times New Roman" w:cs="Times New Roman"/>
          <w:b/>
          <w:bCs/>
          <w:color w:val="000000"/>
          <w:sz w:val="24"/>
          <w:szCs w:val="24"/>
          <w:lang w:val="en-US"/>
        </w:rPr>
        <w:t>P</w:t>
      </w:r>
      <w:r w:rsidRPr="009F7583">
        <w:rPr>
          <w:rFonts w:ascii="Times New Roman" w:eastAsia="굴림" w:hAnsi="Times New Roman" w:cs="Times New Roman"/>
          <w:color w:val="000000"/>
          <w:sz w:val="24"/>
          <w:szCs w:val="24"/>
          <w:lang w:val="en-US"/>
        </w:rPr>
        <w:t xml:space="preserve"> and </w:t>
      </w:r>
      <w:r w:rsidRPr="009F7583">
        <w:rPr>
          <w:rFonts w:ascii="Times New Roman" w:eastAsia="굴림" w:hAnsi="Times New Roman" w:cs="Times New Roman"/>
          <w:b/>
          <w:bCs/>
          <w:color w:val="000000"/>
          <w:sz w:val="24"/>
          <w:szCs w:val="24"/>
          <w:lang w:val="en-US"/>
        </w:rPr>
        <w:t>C</w:t>
      </w:r>
      <w:r w:rsidRPr="009F7583">
        <w:rPr>
          <w:rFonts w:ascii="Times New Roman" w:eastAsia="굴림" w:hAnsi="Times New Roman" w:cs="Times New Roman"/>
          <w:color w:val="000000"/>
          <w:sz w:val="24"/>
          <w:szCs w:val="24"/>
          <w:lang w:val="en-US"/>
        </w:rPr>
        <w:t xml:space="preserve"> can be optimized by minimizing the discrepancy between </w:t>
      </w:r>
      <w:r w:rsidRPr="009F7583">
        <w:rPr>
          <w:rFonts w:ascii="Times New Roman" w:eastAsia="굴림" w:hAnsi="Times New Roman" w:cs="Times New Roman"/>
          <w:b/>
          <w:bCs/>
          <w:color w:val="000000"/>
          <w:sz w:val="24"/>
          <w:szCs w:val="24"/>
          <w:lang w:val="en-US"/>
        </w:rPr>
        <w:t>V</w:t>
      </w:r>
      <w:r w:rsidRPr="009F7583">
        <w:rPr>
          <w:rFonts w:ascii="Times New Roman" w:eastAsia="굴림" w:hAnsi="Times New Roman" w:cs="Times New Roman"/>
          <w:color w:val="000000"/>
          <w:sz w:val="24"/>
          <w:szCs w:val="24"/>
          <w:lang w:val="en-US"/>
        </w:rPr>
        <w:t xml:space="preserve">’ (from the experiment) and </w:t>
      </w:r>
      <w:r w:rsidRPr="009F7583">
        <w:rPr>
          <w:rFonts w:ascii="Times New Roman" w:eastAsia="굴림" w:hAnsi="Times New Roman" w:cs="Times New Roman"/>
          <w:b/>
          <w:bCs/>
          <w:color w:val="000000"/>
          <w:sz w:val="24"/>
          <w:szCs w:val="24"/>
          <w:lang w:val="en-US"/>
        </w:rPr>
        <w:t>CP</w:t>
      </w:r>
      <w:r w:rsidRPr="009F7583">
        <w:rPr>
          <w:rFonts w:ascii="Times New Roman" w:eastAsia="굴림" w:hAnsi="Times New Roman" w:cs="Times New Roman"/>
          <w:color w:val="000000"/>
          <w:sz w:val="24"/>
          <w:szCs w:val="24"/>
          <w:lang w:val="en-US"/>
        </w:rPr>
        <w:t xml:space="preserve"> (from the kinetic theory).</w:t>
      </w:r>
    </w:p>
    <w:p w:rsidR="00205BE2" w:rsidRPr="009F7583" w:rsidRDefault="00205BE2" w:rsidP="00205BE2">
      <w:pPr>
        <w:spacing w:before="240" w:after="240"/>
        <w:jc w:val="both"/>
        <w:rPr>
          <w:rFonts w:ascii="Times New Roman" w:eastAsia="굴림" w:hAnsi="Times New Roman" w:cs="Times New Roman"/>
          <w:sz w:val="24"/>
          <w:szCs w:val="24"/>
          <w:lang w:val="en-US"/>
        </w:rPr>
      </w:pPr>
      <w:r w:rsidRPr="009F7583">
        <w:rPr>
          <w:rFonts w:ascii="Times New Roman" w:eastAsia="굴림" w:hAnsi="Times New Roman" w:cs="Times New Roman"/>
          <w:color w:val="000000"/>
          <w:sz w:val="24"/>
          <w:szCs w:val="24"/>
          <w:lang w:val="en-US"/>
        </w:rPr>
        <w:t>         </w:t>
      </w:r>
      <w:r w:rsidRPr="009F7583">
        <w:rPr>
          <w:rFonts w:ascii="Times New Roman" w:eastAsia="굴림" w:hAnsi="Times New Roman" w:cs="Times New Roman"/>
          <w:color w:val="000000"/>
          <w:sz w:val="24"/>
          <w:szCs w:val="24"/>
          <w:lang w:val="en-US"/>
        </w:rPr>
        <w:tab/>
        <w:t xml:space="preserve">Since </w:t>
      </w:r>
      <w:r w:rsidRPr="009F7583">
        <w:rPr>
          <w:rFonts w:ascii="Times New Roman" w:eastAsia="굴림" w:hAnsi="Times New Roman" w:cs="Times New Roman"/>
          <w:b/>
          <w:bCs/>
          <w:color w:val="000000"/>
          <w:sz w:val="24"/>
          <w:szCs w:val="24"/>
          <w:lang w:val="en-US"/>
        </w:rPr>
        <w:t>V</w:t>
      </w:r>
      <w:r w:rsidRPr="009F7583">
        <w:rPr>
          <w:rFonts w:ascii="Times New Roman" w:eastAsia="굴림" w:hAnsi="Times New Roman" w:cs="Times New Roman"/>
          <w:color w:val="000000"/>
          <w:sz w:val="24"/>
          <w:szCs w:val="24"/>
          <w:lang w:val="en-US"/>
        </w:rPr>
        <w:t xml:space="preserve">’ = </w:t>
      </w:r>
      <w:r w:rsidRPr="009F7583">
        <w:rPr>
          <w:rFonts w:ascii="Times New Roman" w:eastAsia="굴림" w:hAnsi="Times New Roman" w:cs="Times New Roman"/>
          <w:b/>
          <w:bCs/>
          <w:color w:val="000000"/>
          <w:sz w:val="24"/>
          <w:szCs w:val="24"/>
          <w:lang w:val="en-US"/>
        </w:rPr>
        <w:t>CP</w:t>
      </w:r>
      <w:r w:rsidRPr="009F7583">
        <w:rPr>
          <w:rFonts w:ascii="Times New Roman" w:eastAsia="굴림" w:hAnsi="Times New Roman" w:cs="Times New Roman"/>
          <w:color w:val="000000"/>
          <w:sz w:val="24"/>
          <w:szCs w:val="24"/>
          <w:lang w:val="en-US"/>
        </w:rPr>
        <w:t>, the following relationships hold:</w:t>
      </w:r>
    </w:p>
    <w:p w:rsidR="00205BE2" w:rsidRPr="009F7583" w:rsidRDefault="00205BE2" w:rsidP="00205BE2">
      <w:pPr>
        <w:spacing w:before="240" w:after="240"/>
        <w:jc w:val="right"/>
        <w:rPr>
          <w:rFonts w:ascii="Times New Roman" w:eastAsia="굴림" w:hAnsi="Times New Roman" w:cs="Times New Roman"/>
          <w:sz w:val="24"/>
          <w:szCs w:val="24"/>
          <w:lang w:val="en-US"/>
        </w:rPr>
      </w:pPr>
      <w:r w:rsidRPr="009F7583">
        <w:rPr>
          <w:rFonts w:ascii="Times New Roman" w:eastAsia="굴림" w:hAnsi="Times New Roman" w:cs="Times New Roman"/>
          <w:b/>
          <w:bCs/>
          <w:color w:val="000000"/>
          <w:sz w:val="24"/>
          <w:szCs w:val="24"/>
          <w:lang w:val="en-US"/>
        </w:rPr>
        <w:t>A</w:t>
      </w:r>
      <w:r w:rsidRPr="009F7583">
        <w:rPr>
          <w:rFonts w:ascii="Times New Roman" w:eastAsia="굴림" w:hAnsi="Times New Roman" w:cs="Times New Roman"/>
          <w:color w:val="000000"/>
          <w:sz w:val="24"/>
          <w:szCs w:val="24"/>
          <w:lang w:val="en-US"/>
        </w:rPr>
        <w:t xml:space="preserve">’ = </w:t>
      </w:r>
      <w:r w:rsidRPr="009F7583">
        <w:rPr>
          <w:rFonts w:ascii="Times New Roman" w:eastAsia="굴림" w:hAnsi="Times New Roman" w:cs="Times New Roman"/>
          <w:b/>
          <w:bCs/>
          <w:color w:val="000000"/>
          <w:sz w:val="24"/>
          <w:szCs w:val="24"/>
          <w:lang w:val="en-US"/>
        </w:rPr>
        <w:t>U</w:t>
      </w:r>
      <w:r w:rsidRPr="009F7583">
        <w:rPr>
          <w:rFonts w:ascii="Times New Roman" w:eastAsia="굴림" w:hAnsi="Times New Roman" w:cs="Times New Roman"/>
          <w:color w:val="000000"/>
          <w:sz w:val="24"/>
          <w:szCs w:val="24"/>
          <w:lang w:val="en-US"/>
        </w:rPr>
        <w:t>’</w:t>
      </w:r>
      <w:r w:rsidRPr="009F7583">
        <w:rPr>
          <w:rFonts w:ascii="Times New Roman" w:eastAsia="굴림" w:hAnsi="Times New Roman" w:cs="Times New Roman"/>
          <w:b/>
          <w:bCs/>
          <w:color w:val="000000"/>
          <w:sz w:val="24"/>
          <w:szCs w:val="24"/>
          <w:lang w:val="en-US"/>
        </w:rPr>
        <w:t>S</w:t>
      </w:r>
      <w:r w:rsidRPr="009F7583">
        <w:rPr>
          <w:rFonts w:ascii="Times New Roman" w:eastAsia="굴림" w:hAnsi="Times New Roman" w:cs="Times New Roman"/>
          <w:color w:val="000000"/>
          <w:sz w:val="24"/>
          <w:szCs w:val="24"/>
          <w:lang w:val="en-US"/>
        </w:rPr>
        <w:t>’</w:t>
      </w:r>
      <w:r w:rsidRPr="009F7583">
        <w:rPr>
          <w:rFonts w:ascii="Times New Roman" w:eastAsia="굴림" w:hAnsi="Times New Roman" w:cs="Times New Roman"/>
          <w:b/>
          <w:bCs/>
          <w:color w:val="000000"/>
          <w:sz w:val="24"/>
          <w:szCs w:val="24"/>
          <w:lang w:val="en-US"/>
        </w:rPr>
        <w:t>V</w:t>
      </w:r>
      <w:r w:rsidRPr="009F7583">
        <w:rPr>
          <w:rFonts w:ascii="Times New Roman" w:eastAsia="굴림" w:hAnsi="Times New Roman" w:cs="Times New Roman"/>
          <w:color w:val="000000"/>
          <w:sz w:val="24"/>
          <w:szCs w:val="24"/>
          <w:lang w:val="en-US"/>
        </w:rPr>
        <w:t>’</w:t>
      </w:r>
      <w:r w:rsidRPr="009F7583">
        <w:rPr>
          <w:rFonts w:ascii="Times New Roman" w:eastAsia="굴림" w:hAnsi="Times New Roman" w:cs="Times New Roman"/>
          <w:color w:val="000000"/>
          <w:sz w:val="24"/>
          <w:szCs w:val="24"/>
          <w:vertAlign w:val="superscript"/>
          <w:lang w:val="en-US"/>
        </w:rPr>
        <w:t>T</w:t>
      </w:r>
      <w:r w:rsidRPr="009F7583">
        <w:rPr>
          <w:rFonts w:ascii="Times New Roman" w:eastAsia="굴림" w:hAnsi="Times New Roman" w:cs="Times New Roman"/>
          <w:color w:val="000000"/>
          <w:sz w:val="24"/>
          <w:szCs w:val="24"/>
          <w:lang w:val="en-US"/>
        </w:rPr>
        <w:t xml:space="preserve"> = </w:t>
      </w:r>
      <w:proofErr w:type="gramStart"/>
      <w:r w:rsidRPr="009F7583">
        <w:rPr>
          <w:rFonts w:ascii="Times New Roman" w:eastAsia="굴림" w:hAnsi="Times New Roman" w:cs="Times New Roman"/>
          <w:b/>
          <w:bCs/>
          <w:color w:val="000000"/>
          <w:sz w:val="24"/>
          <w:szCs w:val="24"/>
          <w:lang w:val="en-US"/>
        </w:rPr>
        <w:t>U</w:t>
      </w:r>
      <w:r w:rsidRPr="009F7583">
        <w:rPr>
          <w:rFonts w:ascii="Times New Roman" w:eastAsia="굴림" w:hAnsi="Times New Roman" w:cs="Times New Roman"/>
          <w:color w:val="000000"/>
          <w:sz w:val="24"/>
          <w:szCs w:val="24"/>
          <w:lang w:val="en-US"/>
        </w:rPr>
        <w:t>’</w:t>
      </w:r>
      <w:r w:rsidRPr="009F7583">
        <w:rPr>
          <w:rFonts w:ascii="Times New Roman" w:eastAsia="굴림" w:hAnsi="Times New Roman" w:cs="Times New Roman"/>
          <w:b/>
          <w:bCs/>
          <w:color w:val="000000"/>
          <w:sz w:val="24"/>
          <w:szCs w:val="24"/>
          <w:lang w:val="en-US"/>
        </w:rPr>
        <w:t>S</w:t>
      </w:r>
      <w:r w:rsidRPr="009F7583">
        <w:rPr>
          <w:rFonts w:ascii="Times New Roman" w:eastAsia="굴림" w:hAnsi="Times New Roman" w:cs="Times New Roman"/>
          <w:color w:val="000000"/>
          <w:sz w:val="24"/>
          <w:szCs w:val="24"/>
          <w:lang w:val="en-US"/>
        </w:rPr>
        <w:t>’(</w:t>
      </w:r>
      <w:proofErr w:type="gramEnd"/>
      <w:r w:rsidRPr="009F7583">
        <w:rPr>
          <w:rFonts w:ascii="Times New Roman" w:eastAsia="굴림" w:hAnsi="Times New Roman" w:cs="Times New Roman"/>
          <w:b/>
          <w:bCs/>
          <w:color w:val="000000"/>
          <w:sz w:val="24"/>
          <w:szCs w:val="24"/>
          <w:lang w:val="en-US"/>
        </w:rPr>
        <w:t>CP</w:t>
      </w:r>
      <w:r w:rsidRPr="009F7583">
        <w:rPr>
          <w:rFonts w:ascii="Times New Roman" w:eastAsia="굴림" w:hAnsi="Times New Roman" w:cs="Times New Roman"/>
          <w:color w:val="000000"/>
          <w:sz w:val="24"/>
          <w:szCs w:val="24"/>
          <w:lang w:val="en-US"/>
        </w:rPr>
        <w:t>)</w:t>
      </w:r>
      <w:r w:rsidRPr="009F7583">
        <w:rPr>
          <w:rFonts w:ascii="Times New Roman" w:eastAsia="굴림" w:hAnsi="Times New Roman" w:cs="Times New Roman"/>
          <w:color w:val="000000"/>
          <w:sz w:val="24"/>
          <w:szCs w:val="24"/>
          <w:vertAlign w:val="superscript"/>
          <w:lang w:val="en-US"/>
        </w:rPr>
        <w:t>T</w:t>
      </w:r>
      <w:r w:rsidRPr="009F7583">
        <w:rPr>
          <w:rFonts w:ascii="Times New Roman" w:eastAsia="굴림" w:hAnsi="Times New Roman" w:cs="Times New Roman"/>
          <w:color w:val="000000"/>
          <w:sz w:val="24"/>
          <w:szCs w:val="24"/>
          <w:lang w:val="en-US"/>
        </w:rPr>
        <w:t xml:space="preserve"> = </w:t>
      </w:r>
      <w:r w:rsidRPr="009F7583">
        <w:rPr>
          <w:rFonts w:ascii="Times New Roman" w:eastAsia="굴림" w:hAnsi="Times New Roman" w:cs="Times New Roman"/>
          <w:b/>
          <w:bCs/>
          <w:color w:val="000000"/>
          <w:sz w:val="24"/>
          <w:szCs w:val="24"/>
          <w:lang w:val="en-US"/>
        </w:rPr>
        <w:t>U</w:t>
      </w:r>
      <w:r w:rsidRPr="009F7583">
        <w:rPr>
          <w:rFonts w:ascii="Times New Roman" w:eastAsia="굴림" w:hAnsi="Times New Roman" w:cs="Times New Roman"/>
          <w:color w:val="000000"/>
          <w:sz w:val="24"/>
          <w:szCs w:val="24"/>
          <w:lang w:val="en-US"/>
        </w:rPr>
        <w:t>’</w:t>
      </w:r>
      <w:r w:rsidRPr="009F7583">
        <w:rPr>
          <w:rFonts w:ascii="Times New Roman" w:eastAsia="굴림" w:hAnsi="Times New Roman" w:cs="Times New Roman"/>
          <w:b/>
          <w:bCs/>
          <w:color w:val="000000"/>
          <w:sz w:val="24"/>
          <w:szCs w:val="24"/>
          <w:lang w:val="en-US"/>
        </w:rPr>
        <w:t>S</w:t>
      </w:r>
      <w:r w:rsidRPr="009F7583">
        <w:rPr>
          <w:rFonts w:ascii="Times New Roman" w:eastAsia="굴림" w:hAnsi="Times New Roman" w:cs="Times New Roman"/>
          <w:color w:val="000000"/>
          <w:sz w:val="24"/>
          <w:szCs w:val="24"/>
          <w:lang w:val="en-US"/>
        </w:rPr>
        <w:t>’</w:t>
      </w:r>
      <w:r w:rsidRPr="009F7583">
        <w:rPr>
          <w:rFonts w:ascii="Times New Roman" w:eastAsia="굴림" w:hAnsi="Times New Roman" w:cs="Times New Roman"/>
          <w:b/>
          <w:bCs/>
          <w:color w:val="000000"/>
          <w:sz w:val="24"/>
          <w:szCs w:val="24"/>
          <w:lang w:val="en-US"/>
        </w:rPr>
        <w:t>P</w:t>
      </w:r>
      <w:r w:rsidRPr="009F7583">
        <w:rPr>
          <w:rFonts w:ascii="Times New Roman" w:eastAsia="굴림" w:hAnsi="Times New Roman" w:cs="Times New Roman"/>
          <w:color w:val="000000"/>
          <w:sz w:val="24"/>
          <w:szCs w:val="24"/>
          <w:vertAlign w:val="superscript"/>
          <w:lang w:val="en-US"/>
        </w:rPr>
        <w:t>T</w:t>
      </w:r>
      <w:r w:rsidRPr="009F7583">
        <w:rPr>
          <w:rFonts w:ascii="Times New Roman" w:eastAsia="굴림" w:hAnsi="Times New Roman" w:cs="Times New Roman"/>
          <w:b/>
          <w:bCs/>
          <w:color w:val="000000"/>
          <w:sz w:val="24"/>
          <w:szCs w:val="24"/>
          <w:lang w:val="en-US"/>
        </w:rPr>
        <w:t>C</w:t>
      </w:r>
      <w:r w:rsidRPr="009F7583">
        <w:rPr>
          <w:rFonts w:ascii="Times New Roman" w:eastAsia="굴림" w:hAnsi="Times New Roman" w:cs="Times New Roman"/>
          <w:color w:val="000000"/>
          <w:sz w:val="24"/>
          <w:szCs w:val="24"/>
          <w:vertAlign w:val="superscript"/>
          <w:lang w:val="en-US"/>
        </w:rPr>
        <w:t>T</w:t>
      </w:r>
      <w:r w:rsidRPr="009F7583">
        <w:rPr>
          <w:rFonts w:ascii="Times New Roman" w:eastAsia="굴림" w:hAnsi="Times New Roman" w:cs="Times New Roman"/>
          <w:color w:val="000000"/>
          <w:sz w:val="24"/>
          <w:szCs w:val="24"/>
          <w:lang w:val="en-US"/>
        </w:rPr>
        <w:t xml:space="preserve"> = (</w:t>
      </w:r>
      <w:r w:rsidRPr="009F7583">
        <w:rPr>
          <w:rFonts w:ascii="Times New Roman" w:eastAsia="굴림" w:hAnsi="Times New Roman" w:cs="Times New Roman"/>
          <w:b/>
          <w:bCs/>
          <w:color w:val="000000"/>
          <w:sz w:val="24"/>
          <w:szCs w:val="24"/>
          <w:lang w:val="en-US"/>
        </w:rPr>
        <w:t>U</w:t>
      </w:r>
      <w:r w:rsidRPr="009F7583">
        <w:rPr>
          <w:rFonts w:ascii="Times New Roman" w:eastAsia="굴림" w:hAnsi="Times New Roman" w:cs="Times New Roman"/>
          <w:color w:val="000000"/>
          <w:sz w:val="24"/>
          <w:szCs w:val="24"/>
          <w:lang w:val="en-US"/>
        </w:rPr>
        <w:t>’</w:t>
      </w:r>
      <w:r w:rsidRPr="009F7583">
        <w:rPr>
          <w:rFonts w:ascii="Times New Roman" w:eastAsia="굴림" w:hAnsi="Times New Roman" w:cs="Times New Roman"/>
          <w:b/>
          <w:bCs/>
          <w:color w:val="000000"/>
          <w:sz w:val="24"/>
          <w:szCs w:val="24"/>
          <w:lang w:val="en-US"/>
        </w:rPr>
        <w:t>S</w:t>
      </w:r>
      <w:r w:rsidRPr="009F7583">
        <w:rPr>
          <w:rFonts w:ascii="Times New Roman" w:eastAsia="굴림" w:hAnsi="Times New Roman" w:cs="Times New Roman"/>
          <w:color w:val="000000"/>
          <w:sz w:val="24"/>
          <w:szCs w:val="24"/>
          <w:lang w:val="en-US"/>
        </w:rPr>
        <w:t>’</w:t>
      </w:r>
      <w:r w:rsidRPr="009F7583">
        <w:rPr>
          <w:rFonts w:ascii="Times New Roman" w:eastAsia="굴림" w:hAnsi="Times New Roman" w:cs="Times New Roman"/>
          <w:b/>
          <w:bCs/>
          <w:color w:val="000000"/>
          <w:sz w:val="24"/>
          <w:szCs w:val="24"/>
          <w:lang w:val="en-US"/>
        </w:rPr>
        <w:t>P</w:t>
      </w:r>
      <w:r w:rsidRPr="009F7583">
        <w:rPr>
          <w:rFonts w:ascii="Times New Roman" w:eastAsia="굴림" w:hAnsi="Times New Roman" w:cs="Times New Roman"/>
          <w:color w:val="000000"/>
          <w:sz w:val="24"/>
          <w:szCs w:val="24"/>
          <w:vertAlign w:val="superscript"/>
          <w:lang w:val="en-US"/>
        </w:rPr>
        <w:t>T</w:t>
      </w:r>
      <w:r w:rsidRPr="009F7583">
        <w:rPr>
          <w:rFonts w:ascii="Times New Roman" w:eastAsia="굴림" w:hAnsi="Times New Roman" w:cs="Times New Roman"/>
          <w:color w:val="000000"/>
          <w:sz w:val="24"/>
          <w:szCs w:val="24"/>
          <w:lang w:val="en-US"/>
        </w:rPr>
        <w:t>)</w:t>
      </w:r>
      <w:r w:rsidRPr="009F7583">
        <w:rPr>
          <w:rFonts w:ascii="Times New Roman" w:eastAsia="굴림" w:hAnsi="Times New Roman" w:cs="Times New Roman"/>
          <w:b/>
          <w:bCs/>
          <w:color w:val="000000"/>
          <w:sz w:val="24"/>
          <w:szCs w:val="24"/>
          <w:lang w:val="en-US"/>
        </w:rPr>
        <w:t>C</w:t>
      </w:r>
      <w:r w:rsidRPr="009F7583">
        <w:rPr>
          <w:rFonts w:ascii="Times New Roman" w:eastAsia="굴림" w:hAnsi="Times New Roman" w:cs="Times New Roman"/>
          <w:color w:val="000000"/>
          <w:sz w:val="24"/>
          <w:szCs w:val="24"/>
          <w:vertAlign w:val="superscript"/>
          <w:lang w:val="en-US"/>
        </w:rPr>
        <w:t>T</w:t>
      </w:r>
      <w:r w:rsidRPr="009F7583">
        <w:rPr>
          <w:rFonts w:ascii="Times New Roman" w:eastAsia="굴림" w:hAnsi="Times New Roman" w:cs="Times New Roman"/>
          <w:color w:val="000000"/>
          <w:sz w:val="24"/>
          <w:szCs w:val="24"/>
          <w:lang w:val="en-US"/>
        </w:rPr>
        <w:t xml:space="preserve">               </w:t>
      </w:r>
      <w:r w:rsidRPr="009F7583">
        <w:rPr>
          <w:rFonts w:ascii="Times New Roman" w:eastAsia="굴림" w:hAnsi="Times New Roman" w:cs="Times New Roman"/>
          <w:color w:val="000000"/>
          <w:sz w:val="24"/>
          <w:szCs w:val="24"/>
          <w:lang w:val="en-US"/>
        </w:rPr>
        <w:tab/>
      </w:r>
      <w:r w:rsidRPr="009F7583">
        <w:rPr>
          <w:rFonts w:ascii="Times New Roman" w:eastAsia="바탕체" w:hAnsi="Times New Roman" w:cs="Times New Roman"/>
          <w:color w:val="000000"/>
          <w:sz w:val="24"/>
          <w:szCs w:val="24"/>
        </w:rPr>
        <w:t>Equation (S3)</w:t>
      </w:r>
    </w:p>
    <w:p w:rsidR="00205BE2" w:rsidRPr="009F7583" w:rsidRDefault="00205BE2" w:rsidP="00205BE2">
      <w:pPr>
        <w:spacing w:before="240" w:after="240"/>
        <w:jc w:val="both"/>
        <w:rPr>
          <w:rFonts w:ascii="Times New Roman" w:eastAsia="굴림" w:hAnsi="Times New Roman" w:cs="Times New Roman"/>
          <w:sz w:val="24"/>
          <w:szCs w:val="24"/>
          <w:lang w:val="en-US"/>
        </w:rPr>
      </w:pPr>
      <w:proofErr w:type="gramStart"/>
      <w:r w:rsidRPr="009F7583">
        <w:rPr>
          <w:rFonts w:ascii="Times New Roman" w:eastAsia="굴림" w:hAnsi="Times New Roman" w:cs="Times New Roman"/>
          <w:color w:val="000000"/>
          <w:sz w:val="24"/>
          <w:szCs w:val="24"/>
          <w:lang w:val="en-US"/>
        </w:rPr>
        <w:t>where</w:t>
      </w:r>
      <w:proofErr w:type="gramEnd"/>
      <w:r w:rsidRPr="009F7583">
        <w:rPr>
          <w:rFonts w:ascii="Times New Roman" w:eastAsia="굴림" w:hAnsi="Times New Roman" w:cs="Times New Roman"/>
          <w:color w:val="000000"/>
          <w:sz w:val="24"/>
          <w:szCs w:val="24"/>
          <w:lang w:val="en-US"/>
        </w:rPr>
        <w:t xml:space="preserve"> </w:t>
      </w:r>
      <w:r w:rsidRPr="009F7583">
        <w:rPr>
          <w:rFonts w:ascii="Times New Roman" w:eastAsia="굴림" w:hAnsi="Times New Roman" w:cs="Times New Roman"/>
          <w:b/>
          <w:bCs/>
          <w:color w:val="000000"/>
          <w:sz w:val="24"/>
          <w:szCs w:val="24"/>
          <w:lang w:val="en-US"/>
        </w:rPr>
        <w:t>A</w:t>
      </w:r>
      <w:r w:rsidRPr="009F7583">
        <w:rPr>
          <w:rFonts w:ascii="Times New Roman" w:eastAsia="굴림" w:hAnsi="Times New Roman" w:cs="Times New Roman"/>
          <w:color w:val="000000"/>
          <w:sz w:val="24"/>
          <w:szCs w:val="24"/>
          <w:lang w:val="en-US"/>
        </w:rPr>
        <w:t xml:space="preserve">’ is an </w:t>
      </w:r>
      <w:proofErr w:type="spellStart"/>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λ</w:t>
      </w:r>
      <w:proofErr w:type="spellEnd"/>
      <w:r w:rsidRPr="009F7583">
        <w:rPr>
          <w:rFonts w:ascii="Times New Roman" w:eastAsia="굴림" w:hAnsi="Times New Roman" w:cs="Times New Roman"/>
          <w:color w:val="000000"/>
          <w:sz w:val="24"/>
          <w:szCs w:val="24"/>
          <w:lang w:val="en-US"/>
        </w:rPr>
        <w:t xml:space="preserve"> × </w:t>
      </w:r>
      <w:proofErr w:type="spellStart"/>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t</w:t>
      </w:r>
      <w:proofErr w:type="spellEnd"/>
      <w:r w:rsidRPr="009F7583">
        <w:rPr>
          <w:rFonts w:ascii="Times New Roman" w:eastAsia="굴림" w:hAnsi="Times New Roman" w:cs="Times New Roman"/>
          <w:color w:val="000000"/>
          <w:sz w:val="24"/>
          <w:szCs w:val="24"/>
          <w:lang w:val="en-US"/>
        </w:rPr>
        <w:t xml:space="preserve"> matrix that contains the theoretical TA spectrum Δ</w:t>
      </w:r>
      <w:r w:rsidRPr="009F7583">
        <w:rPr>
          <w:rFonts w:ascii="Times New Roman" w:eastAsia="굴림" w:hAnsi="Times New Roman" w:cs="Times New Roman"/>
          <w:i/>
          <w:iCs/>
          <w:color w:val="000000"/>
          <w:sz w:val="24"/>
          <w:szCs w:val="24"/>
          <w:lang w:val="en-US"/>
        </w:rPr>
        <w:t>A</w:t>
      </w:r>
      <w:r w:rsidRPr="009F7583">
        <w:rPr>
          <w:rFonts w:ascii="Times New Roman" w:eastAsia="굴림" w:hAnsi="Times New Roman" w:cs="Times New Roman"/>
          <w:color w:val="000000"/>
          <w:sz w:val="24"/>
          <w:szCs w:val="24"/>
          <w:lang w:val="en-US"/>
        </w:rPr>
        <w:t>(</w:t>
      </w:r>
      <w:proofErr w:type="spellStart"/>
      <w:r w:rsidRPr="009F7583">
        <w:rPr>
          <w:rFonts w:ascii="Times New Roman" w:eastAsia="굴림" w:hAnsi="Times New Roman" w:cs="Times New Roman"/>
          <w:i/>
          <w:iCs/>
          <w:color w:val="000000"/>
          <w:sz w:val="24"/>
          <w:szCs w:val="24"/>
          <w:lang w:val="en-US"/>
        </w:rPr>
        <w:t>λ</w:t>
      </w:r>
      <w:r w:rsidRPr="009F7583">
        <w:rPr>
          <w:rFonts w:ascii="Times New Roman" w:eastAsia="굴림" w:hAnsi="Times New Roman" w:cs="Times New Roman"/>
          <w:i/>
          <w:iCs/>
          <w:color w:val="000000"/>
          <w:sz w:val="24"/>
          <w:szCs w:val="24"/>
          <w:vertAlign w:val="subscript"/>
          <w:lang w:val="en-US"/>
        </w:rPr>
        <w:t>i</w:t>
      </w:r>
      <w:r w:rsidRPr="009F7583">
        <w:rPr>
          <w:rFonts w:ascii="Times New Roman" w:eastAsia="굴림" w:hAnsi="Times New Roman" w:cs="Times New Roman"/>
          <w:color w:val="000000"/>
          <w:sz w:val="24"/>
          <w:szCs w:val="24"/>
          <w:lang w:val="en-US"/>
        </w:rPr>
        <w:t>,</w:t>
      </w:r>
      <w:r w:rsidRPr="009F7583">
        <w:rPr>
          <w:rFonts w:ascii="Times New Roman" w:eastAsia="굴림" w:hAnsi="Times New Roman" w:cs="Times New Roman"/>
          <w:i/>
          <w:iCs/>
          <w:color w:val="000000"/>
          <w:sz w:val="24"/>
          <w:szCs w:val="24"/>
          <w:lang w:val="en-US"/>
        </w:rPr>
        <w:t>t</w:t>
      </w:r>
      <w:r w:rsidRPr="009F7583">
        <w:rPr>
          <w:rFonts w:ascii="Times New Roman" w:eastAsia="굴림" w:hAnsi="Times New Roman" w:cs="Times New Roman"/>
          <w:i/>
          <w:iCs/>
          <w:color w:val="000000"/>
          <w:sz w:val="24"/>
          <w:szCs w:val="24"/>
          <w:vertAlign w:val="subscript"/>
          <w:lang w:val="en-US"/>
        </w:rPr>
        <w:t>j</w:t>
      </w:r>
      <w:proofErr w:type="spellEnd"/>
      <w:r w:rsidRPr="009F7583">
        <w:rPr>
          <w:rFonts w:ascii="Times New Roman" w:eastAsia="굴림" w:hAnsi="Times New Roman" w:cs="Times New Roman"/>
          <w:color w:val="000000"/>
          <w:sz w:val="24"/>
          <w:szCs w:val="24"/>
          <w:lang w:val="en-US"/>
        </w:rPr>
        <w:t xml:space="preserve">) at given </w:t>
      </w:r>
      <w:r w:rsidRPr="009F7583">
        <w:rPr>
          <w:rFonts w:ascii="Times New Roman" w:eastAsia="굴림" w:hAnsi="Times New Roman" w:cs="Times New Roman"/>
          <w:i/>
          <w:iCs/>
          <w:color w:val="000000"/>
          <w:sz w:val="24"/>
          <w:szCs w:val="24"/>
          <w:lang w:val="en-US"/>
        </w:rPr>
        <w:t>λ</w:t>
      </w:r>
      <w:r w:rsidRPr="009F7583">
        <w:rPr>
          <w:rFonts w:ascii="Times New Roman" w:eastAsia="굴림" w:hAnsi="Times New Roman" w:cs="Times New Roman"/>
          <w:color w:val="000000"/>
          <w:sz w:val="24"/>
          <w:szCs w:val="24"/>
          <w:lang w:val="en-US"/>
        </w:rPr>
        <w:t xml:space="preserve"> and </w:t>
      </w:r>
      <w:r w:rsidRPr="009F7583">
        <w:rPr>
          <w:rFonts w:ascii="Times New Roman" w:eastAsia="굴림" w:hAnsi="Times New Roman" w:cs="Times New Roman"/>
          <w:i/>
          <w:iCs/>
          <w:color w:val="000000"/>
          <w:sz w:val="24"/>
          <w:szCs w:val="24"/>
          <w:lang w:val="en-US"/>
        </w:rPr>
        <w:t>t</w:t>
      </w:r>
      <w:r w:rsidRPr="009F7583">
        <w:rPr>
          <w:rFonts w:ascii="Times New Roman" w:eastAsia="굴림" w:hAnsi="Times New Roman" w:cs="Times New Roman"/>
          <w:color w:val="000000"/>
          <w:sz w:val="24"/>
          <w:szCs w:val="24"/>
          <w:lang w:val="en-US"/>
        </w:rPr>
        <w:t xml:space="preserve"> values. Theoretical TA spectra calculated by using </w:t>
      </w:r>
      <w:r w:rsidRPr="009F7583">
        <w:rPr>
          <w:rFonts w:ascii="Times New Roman" w:eastAsia="바탕체" w:hAnsi="Times New Roman" w:cs="Times New Roman"/>
          <w:color w:val="000000"/>
          <w:sz w:val="24"/>
          <w:szCs w:val="24"/>
        </w:rPr>
        <w:t xml:space="preserve">Equation (S3) </w:t>
      </w:r>
      <w:r w:rsidRPr="009F7583">
        <w:rPr>
          <w:rFonts w:ascii="Times New Roman" w:eastAsia="굴림" w:hAnsi="Times New Roman" w:cs="Times New Roman"/>
          <w:color w:val="000000"/>
          <w:sz w:val="24"/>
          <w:szCs w:val="24"/>
          <w:lang w:val="en-US"/>
        </w:rPr>
        <w:t xml:space="preserve">were compared with the experimental TA spectra, and the matrix </w:t>
      </w:r>
      <w:r w:rsidRPr="009F7583">
        <w:rPr>
          <w:rFonts w:ascii="Times New Roman" w:eastAsia="굴림" w:hAnsi="Times New Roman" w:cs="Times New Roman"/>
          <w:b/>
          <w:bCs/>
          <w:color w:val="000000"/>
          <w:sz w:val="24"/>
          <w:szCs w:val="24"/>
          <w:lang w:val="en-US"/>
        </w:rPr>
        <w:t>P</w:t>
      </w:r>
      <w:r w:rsidRPr="009F7583">
        <w:rPr>
          <w:rFonts w:ascii="Times New Roman" w:eastAsia="굴림" w:hAnsi="Times New Roman" w:cs="Times New Roman"/>
          <w:color w:val="000000"/>
          <w:sz w:val="24"/>
          <w:szCs w:val="24"/>
          <w:lang w:val="en-US"/>
        </w:rPr>
        <w:t xml:space="preserve"> and </w:t>
      </w:r>
      <w:r w:rsidRPr="009F7583">
        <w:rPr>
          <w:rFonts w:ascii="Times New Roman" w:eastAsia="굴림" w:hAnsi="Times New Roman" w:cs="Times New Roman"/>
          <w:b/>
          <w:bCs/>
          <w:color w:val="000000"/>
          <w:sz w:val="24"/>
          <w:szCs w:val="24"/>
          <w:lang w:val="en-US"/>
        </w:rPr>
        <w:t>C</w:t>
      </w:r>
      <w:r w:rsidRPr="009F7583">
        <w:rPr>
          <w:rFonts w:ascii="Times New Roman" w:eastAsia="굴림" w:hAnsi="Times New Roman" w:cs="Times New Roman"/>
          <w:color w:val="000000"/>
          <w:sz w:val="24"/>
          <w:szCs w:val="24"/>
          <w:lang w:val="en-US"/>
        </w:rPr>
        <w:t xml:space="preserve"> were optimized by minimizing the discrepancy (quantified by least-square, LS) between the theoretical and experimental TA spectra using the Minuit</w:t>
      </w:r>
      <w:r w:rsidRPr="009F7583">
        <w:rPr>
          <w:rFonts w:ascii="Times New Roman" w:eastAsia="굴림" w:hAnsi="Times New Roman" w:cs="Times New Roman"/>
          <w:color w:val="000000"/>
          <w:sz w:val="24"/>
          <w:szCs w:val="24"/>
          <w:vertAlign w:val="superscript"/>
          <w:lang w:val="en-US"/>
        </w:rPr>
        <w:t>1</w:t>
      </w:r>
      <w:r w:rsidRPr="009F7583">
        <w:rPr>
          <w:rFonts w:ascii="Times New Roman" w:eastAsia="굴림" w:hAnsi="Times New Roman" w:cs="Times New Roman"/>
          <w:color w:val="000000"/>
          <w:sz w:val="24"/>
          <w:szCs w:val="24"/>
          <w:lang w:val="en-US"/>
        </w:rPr>
        <w:t xml:space="preserve"> package:</w:t>
      </w:r>
    </w:p>
    <w:p w:rsidR="00205BE2" w:rsidRPr="009F7583" w:rsidRDefault="00205BE2" w:rsidP="00205BE2">
      <w:pPr>
        <w:spacing w:before="240" w:after="240"/>
        <w:jc w:val="right"/>
        <w:rPr>
          <w:rFonts w:ascii="Times New Roman" w:eastAsia="굴림" w:hAnsi="Times New Roman" w:cs="Times New Roman"/>
          <w:sz w:val="24"/>
          <w:szCs w:val="24"/>
          <w:lang w:val="en-US"/>
        </w:rPr>
      </w:pPr>
      <w:r w:rsidRPr="009F7583">
        <w:rPr>
          <w:rFonts w:ascii="Times New Roman" w:eastAsia="굴림" w:hAnsi="Times New Roman" w:cs="Times New Roman"/>
          <w:color w:val="000000"/>
          <w:sz w:val="24"/>
          <w:szCs w:val="24"/>
          <w:lang w:val="en-US"/>
        </w:rPr>
        <w:t>                          </w:t>
      </w:r>
      <w:r w:rsidRPr="009F7583">
        <w:rPr>
          <w:rFonts w:ascii="Times New Roman" w:eastAsia="굴림" w:hAnsi="Times New Roman" w:cs="Times New Roman"/>
          <w:color w:val="000000"/>
          <w:sz w:val="24"/>
          <w:szCs w:val="24"/>
          <w:lang w:val="en-US"/>
        </w:rPr>
        <w:tab/>
        <w:t xml:space="preserve">       </w:t>
      </w:r>
      <w:r w:rsidRPr="009F7583">
        <w:rPr>
          <w:rFonts w:ascii="Times New Roman" w:hAnsi="Times New Roman" w:cs="Times New Roman"/>
          <w:color w:val="000000"/>
          <w:position w:val="-30"/>
          <w:sz w:val="24"/>
          <w:szCs w:val="24"/>
        </w:rPr>
        <w:object w:dxaOrig="3600" w:dyaOrig="720">
          <v:shape id="_x0000_i1028" type="#_x0000_t75" style="width:181.5pt;height:36.5pt" o:ole="">
            <v:imagedata r:id="rId13" o:title=""/>
          </v:shape>
          <o:OLEObject Type="Embed" ProgID="Equation.DSMT4" ShapeID="_x0000_i1028" DrawAspect="Content" ObjectID="_1696070074" r:id="rId14"/>
        </w:object>
      </w:r>
      <w:r w:rsidRPr="009F7583">
        <w:rPr>
          <w:rFonts w:ascii="Times New Roman" w:eastAsia="굴림" w:hAnsi="Times New Roman" w:cs="Times New Roman"/>
          <w:color w:val="000000"/>
          <w:sz w:val="24"/>
          <w:szCs w:val="24"/>
          <w:lang w:val="en-US"/>
        </w:rPr>
        <w:t xml:space="preserve">                        </w:t>
      </w:r>
      <w:r w:rsidRPr="009F7583">
        <w:rPr>
          <w:rFonts w:ascii="Times New Roman" w:eastAsia="바탕체" w:hAnsi="Times New Roman" w:cs="Times New Roman"/>
          <w:color w:val="000000"/>
          <w:sz w:val="24"/>
          <w:szCs w:val="24"/>
        </w:rPr>
        <w:t>Equation (S4)</w:t>
      </w:r>
    </w:p>
    <w:p w:rsidR="00205BE2" w:rsidRPr="009F7583" w:rsidRDefault="00205BE2" w:rsidP="00205BE2">
      <w:pPr>
        <w:jc w:val="both"/>
        <w:rPr>
          <w:rFonts w:ascii="Times New Roman" w:eastAsia="굴림" w:hAnsi="Times New Roman" w:cs="Times New Roman"/>
          <w:sz w:val="24"/>
          <w:szCs w:val="24"/>
          <w:lang w:val="en-US"/>
        </w:rPr>
      </w:pPr>
      <w:proofErr w:type="spellStart"/>
      <w:proofErr w:type="gramStart"/>
      <w:r w:rsidRPr="009F7583">
        <w:rPr>
          <w:rFonts w:ascii="Times New Roman" w:eastAsia="굴림" w:hAnsi="Times New Roman" w:cs="Times New Roman"/>
          <w:color w:val="000000"/>
          <w:sz w:val="24"/>
          <w:szCs w:val="24"/>
          <w:lang w:val="en-US"/>
        </w:rPr>
        <w:t>Δ</w:t>
      </w:r>
      <w:r w:rsidRPr="009F7583">
        <w:rPr>
          <w:rFonts w:ascii="Times New Roman" w:eastAsia="굴림" w:hAnsi="Times New Roman" w:cs="Times New Roman"/>
          <w:i/>
          <w:iCs/>
          <w:color w:val="000000"/>
          <w:sz w:val="24"/>
          <w:szCs w:val="24"/>
          <w:lang w:val="en-US"/>
        </w:rPr>
        <w:t>A</w:t>
      </w:r>
      <w:r w:rsidRPr="009F7583">
        <w:rPr>
          <w:rFonts w:ascii="Times New Roman" w:eastAsia="굴림" w:hAnsi="Times New Roman" w:cs="Times New Roman"/>
          <w:i/>
          <w:iCs/>
          <w:color w:val="000000"/>
          <w:sz w:val="24"/>
          <w:szCs w:val="24"/>
          <w:vertAlign w:val="subscript"/>
          <w:lang w:val="en-US"/>
        </w:rPr>
        <w:t>exp</w:t>
      </w:r>
      <w:proofErr w:type="spellEnd"/>
      <w:r w:rsidRPr="009F7583">
        <w:rPr>
          <w:rFonts w:ascii="Times New Roman" w:eastAsia="굴림" w:hAnsi="Times New Roman" w:cs="Times New Roman"/>
          <w:color w:val="000000"/>
          <w:sz w:val="24"/>
          <w:szCs w:val="24"/>
          <w:lang w:val="en-US"/>
        </w:rPr>
        <w:t>(</w:t>
      </w:r>
      <w:proofErr w:type="spellStart"/>
      <w:proofErr w:type="gramEnd"/>
      <w:r w:rsidRPr="009F7583">
        <w:rPr>
          <w:rFonts w:ascii="Times New Roman" w:eastAsia="굴림" w:hAnsi="Times New Roman" w:cs="Times New Roman"/>
          <w:i/>
          <w:iCs/>
          <w:color w:val="000000"/>
          <w:sz w:val="24"/>
          <w:szCs w:val="24"/>
          <w:lang w:val="en-US"/>
        </w:rPr>
        <w:t>λ</w:t>
      </w:r>
      <w:r w:rsidRPr="009F7583">
        <w:rPr>
          <w:rFonts w:ascii="Times New Roman" w:eastAsia="굴림" w:hAnsi="Times New Roman" w:cs="Times New Roman"/>
          <w:i/>
          <w:iCs/>
          <w:color w:val="000000"/>
          <w:sz w:val="24"/>
          <w:szCs w:val="24"/>
          <w:vertAlign w:val="subscript"/>
          <w:lang w:val="en-US"/>
        </w:rPr>
        <w:t>i</w:t>
      </w:r>
      <w:r w:rsidRPr="009F7583">
        <w:rPr>
          <w:rFonts w:ascii="Times New Roman" w:eastAsia="굴림" w:hAnsi="Times New Roman" w:cs="Times New Roman"/>
          <w:color w:val="000000"/>
          <w:sz w:val="24"/>
          <w:szCs w:val="24"/>
          <w:lang w:val="en-US"/>
        </w:rPr>
        <w:t>,</w:t>
      </w:r>
      <w:r w:rsidRPr="009F7583">
        <w:rPr>
          <w:rFonts w:ascii="Times New Roman" w:eastAsia="굴림" w:hAnsi="Times New Roman" w:cs="Times New Roman"/>
          <w:i/>
          <w:iCs/>
          <w:color w:val="000000"/>
          <w:sz w:val="24"/>
          <w:szCs w:val="24"/>
          <w:lang w:val="en-US"/>
        </w:rPr>
        <w:t>t</w:t>
      </w:r>
      <w:r w:rsidRPr="009F7583">
        <w:rPr>
          <w:rFonts w:ascii="Times New Roman" w:eastAsia="굴림" w:hAnsi="Times New Roman" w:cs="Times New Roman"/>
          <w:i/>
          <w:iCs/>
          <w:color w:val="000000"/>
          <w:sz w:val="24"/>
          <w:szCs w:val="24"/>
          <w:vertAlign w:val="subscript"/>
          <w:lang w:val="en-US"/>
        </w:rPr>
        <w:t>j</w:t>
      </w:r>
      <w:proofErr w:type="spellEnd"/>
      <w:r w:rsidRPr="009F7583">
        <w:rPr>
          <w:rFonts w:ascii="Times New Roman" w:eastAsia="굴림" w:hAnsi="Times New Roman" w:cs="Times New Roman"/>
          <w:color w:val="000000"/>
          <w:sz w:val="24"/>
          <w:szCs w:val="24"/>
          <w:lang w:val="en-US"/>
        </w:rPr>
        <w:t xml:space="preserve">) and </w:t>
      </w:r>
      <w:proofErr w:type="spellStart"/>
      <w:r w:rsidRPr="009F7583">
        <w:rPr>
          <w:rFonts w:ascii="Times New Roman" w:eastAsia="굴림" w:hAnsi="Times New Roman" w:cs="Times New Roman"/>
          <w:color w:val="000000"/>
          <w:sz w:val="24"/>
          <w:szCs w:val="24"/>
          <w:lang w:val="en-US"/>
        </w:rPr>
        <w:t>Δ</w:t>
      </w:r>
      <w:r w:rsidRPr="009F7583">
        <w:rPr>
          <w:rFonts w:ascii="Times New Roman" w:eastAsia="굴림" w:hAnsi="Times New Roman" w:cs="Times New Roman"/>
          <w:i/>
          <w:iCs/>
          <w:color w:val="000000"/>
          <w:sz w:val="24"/>
          <w:szCs w:val="24"/>
          <w:lang w:val="en-US"/>
        </w:rPr>
        <w:t>A</w:t>
      </w:r>
      <w:r w:rsidRPr="009F7583">
        <w:rPr>
          <w:rFonts w:ascii="Times New Roman" w:eastAsia="굴림" w:hAnsi="Times New Roman" w:cs="Times New Roman"/>
          <w:i/>
          <w:iCs/>
          <w:color w:val="000000"/>
          <w:sz w:val="24"/>
          <w:szCs w:val="24"/>
          <w:vertAlign w:val="subscript"/>
          <w:lang w:val="en-US"/>
        </w:rPr>
        <w:t>the</w:t>
      </w:r>
      <w:proofErr w:type="spellEnd"/>
      <w:r w:rsidRPr="009F7583">
        <w:rPr>
          <w:rFonts w:ascii="Times New Roman" w:eastAsia="굴림" w:hAnsi="Times New Roman" w:cs="Times New Roman"/>
          <w:color w:val="000000"/>
          <w:sz w:val="24"/>
          <w:szCs w:val="24"/>
          <w:lang w:val="en-US"/>
        </w:rPr>
        <w:t>(</w:t>
      </w:r>
      <w:proofErr w:type="spellStart"/>
      <w:r w:rsidRPr="009F7583">
        <w:rPr>
          <w:rFonts w:ascii="Times New Roman" w:eastAsia="굴림" w:hAnsi="Times New Roman" w:cs="Times New Roman"/>
          <w:i/>
          <w:iCs/>
          <w:color w:val="000000"/>
          <w:sz w:val="24"/>
          <w:szCs w:val="24"/>
          <w:lang w:val="en-US"/>
        </w:rPr>
        <w:t>λ</w:t>
      </w:r>
      <w:r w:rsidRPr="009F7583">
        <w:rPr>
          <w:rFonts w:ascii="Times New Roman" w:eastAsia="굴림" w:hAnsi="Times New Roman" w:cs="Times New Roman"/>
          <w:i/>
          <w:iCs/>
          <w:color w:val="000000"/>
          <w:sz w:val="24"/>
          <w:szCs w:val="24"/>
          <w:vertAlign w:val="subscript"/>
          <w:lang w:val="en-US"/>
        </w:rPr>
        <w:t>i</w:t>
      </w:r>
      <w:r w:rsidRPr="009F7583">
        <w:rPr>
          <w:rFonts w:ascii="Times New Roman" w:eastAsia="굴림" w:hAnsi="Times New Roman" w:cs="Times New Roman"/>
          <w:color w:val="000000"/>
          <w:sz w:val="24"/>
          <w:szCs w:val="24"/>
          <w:lang w:val="en-US"/>
        </w:rPr>
        <w:t>,</w:t>
      </w:r>
      <w:r w:rsidRPr="009F7583">
        <w:rPr>
          <w:rFonts w:ascii="Times New Roman" w:eastAsia="굴림" w:hAnsi="Times New Roman" w:cs="Times New Roman"/>
          <w:i/>
          <w:iCs/>
          <w:color w:val="000000"/>
          <w:sz w:val="24"/>
          <w:szCs w:val="24"/>
          <w:lang w:val="en-US"/>
        </w:rPr>
        <w:t>t</w:t>
      </w:r>
      <w:r w:rsidRPr="009F7583">
        <w:rPr>
          <w:rFonts w:ascii="Times New Roman" w:eastAsia="굴림" w:hAnsi="Times New Roman" w:cs="Times New Roman"/>
          <w:i/>
          <w:iCs/>
          <w:color w:val="000000"/>
          <w:sz w:val="24"/>
          <w:szCs w:val="24"/>
          <w:vertAlign w:val="subscript"/>
          <w:lang w:val="en-US"/>
        </w:rPr>
        <w:t>j</w:t>
      </w:r>
      <w:proofErr w:type="spellEnd"/>
      <w:r w:rsidRPr="009F7583">
        <w:rPr>
          <w:rFonts w:ascii="Times New Roman" w:eastAsia="굴림" w:hAnsi="Times New Roman" w:cs="Times New Roman"/>
          <w:color w:val="000000"/>
          <w:sz w:val="24"/>
          <w:szCs w:val="24"/>
          <w:lang w:val="en-US"/>
        </w:rPr>
        <w:t>) are the experimental and theoretical TA spectrum at a given point of (</w:t>
      </w:r>
      <w:proofErr w:type="spellStart"/>
      <w:r w:rsidRPr="009F7583">
        <w:rPr>
          <w:rFonts w:ascii="Times New Roman" w:eastAsia="굴림" w:hAnsi="Times New Roman" w:cs="Times New Roman"/>
          <w:i/>
          <w:iCs/>
          <w:color w:val="000000"/>
          <w:sz w:val="24"/>
          <w:szCs w:val="24"/>
          <w:lang w:val="en-US"/>
        </w:rPr>
        <w:t>λ</w:t>
      </w:r>
      <w:r w:rsidRPr="009F7583">
        <w:rPr>
          <w:rFonts w:ascii="Times New Roman" w:eastAsia="굴림" w:hAnsi="Times New Roman" w:cs="Times New Roman"/>
          <w:i/>
          <w:iCs/>
          <w:color w:val="000000"/>
          <w:sz w:val="24"/>
          <w:szCs w:val="24"/>
          <w:vertAlign w:val="subscript"/>
          <w:lang w:val="en-US"/>
        </w:rPr>
        <w:t>i</w:t>
      </w:r>
      <w:r w:rsidRPr="009F7583">
        <w:rPr>
          <w:rFonts w:ascii="Times New Roman" w:eastAsia="굴림" w:hAnsi="Times New Roman" w:cs="Times New Roman"/>
          <w:color w:val="000000"/>
          <w:sz w:val="24"/>
          <w:szCs w:val="24"/>
          <w:lang w:val="en-US"/>
        </w:rPr>
        <w:t>,</w:t>
      </w:r>
      <w:r w:rsidRPr="009F7583">
        <w:rPr>
          <w:rFonts w:ascii="Times New Roman" w:eastAsia="굴림" w:hAnsi="Times New Roman" w:cs="Times New Roman"/>
          <w:i/>
          <w:iCs/>
          <w:color w:val="000000"/>
          <w:sz w:val="24"/>
          <w:szCs w:val="24"/>
          <w:lang w:val="en-US"/>
        </w:rPr>
        <w:t>t</w:t>
      </w:r>
      <w:r w:rsidRPr="009F7583">
        <w:rPr>
          <w:rFonts w:ascii="Times New Roman" w:eastAsia="굴림" w:hAnsi="Times New Roman" w:cs="Times New Roman"/>
          <w:i/>
          <w:iCs/>
          <w:color w:val="000000"/>
          <w:sz w:val="24"/>
          <w:szCs w:val="24"/>
          <w:vertAlign w:val="subscript"/>
          <w:lang w:val="en-US"/>
        </w:rPr>
        <w:t>j</w:t>
      </w:r>
      <w:proofErr w:type="spellEnd"/>
      <w:r w:rsidRPr="009F7583">
        <w:rPr>
          <w:rFonts w:ascii="Times New Roman" w:eastAsia="굴림" w:hAnsi="Times New Roman" w:cs="Times New Roman"/>
          <w:color w:val="000000"/>
          <w:sz w:val="24"/>
          <w:szCs w:val="24"/>
          <w:lang w:val="en-US"/>
        </w:rPr>
        <w:t xml:space="preserve">), respectively. From </w:t>
      </w:r>
      <w:r w:rsidRPr="009F7583">
        <w:rPr>
          <w:rFonts w:ascii="Times New Roman" w:eastAsia="바탕체" w:hAnsi="Times New Roman" w:cs="Times New Roman"/>
          <w:color w:val="000000"/>
          <w:sz w:val="24"/>
          <w:szCs w:val="24"/>
        </w:rPr>
        <w:t>Equation (S3)</w:t>
      </w:r>
      <w:r w:rsidRPr="009F7583">
        <w:rPr>
          <w:rFonts w:ascii="Times New Roman" w:eastAsia="굴림" w:hAnsi="Times New Roman" w:cs="Times New Roman"/>
          <w:color w:val="000000"/>
          <w:sz w:val="24"/>
          <w:szCs w:val="24"/>
          <w:lang w:val="en-US"/>
        </w:rPr>
        <w:t xml:space="preserve">, we can define a matrix </w:t>
      </w:r>
      <w:r w:rsidRPr="009F7583">
        <w:rPr>
          <w:rFonts w:ascii="Times New Roman" w:eastAsia="굴림" w:hAnsi="Times New Roman" w:cs="Times New Roman"/>
          <w:b/>
          <w:bCs/>
          <w:color w:val="000000"/>
          <w:sz w:val="24"/>
          <w:szCs w:val="24"/>
          <w:lang w:val="en-US"/>
        </w:rPr>
        <w:t>B</w:t>
      </w:r>
      <w:r w:rsidRPr="009F7583">
        <w:rPr>
          <w:rFonts w:ascii="Times New Roman" w:eastAsia="굴림" w:hAnsi="Times New Roman" w:cs="Times New Roman"/>
          <w:color w:val="000000"/>
          <w:sz w:val="24"/>
          <w:szCs w:val="24"/>
          <w:lang w:val="en-US"/>
        </w:rPr>
        <w:t xml:space="preserve"> as </w:t>
      </w:r>
      <w:r w:rsidRPr="009F7583">
        <w:rPr>
          <w:rFonts w:ascii="Times New Roman" w:eastAsia="굴림" w:hAnsi="Times New Roman" w:cs="Times New Roman"/>
          <w:b/>
          <w:bCs/>
          <w:color w:val="000000"/>
          <w:sz w:val="24"/>
          <w:szCs w:val="24"/>
          <w:lang w:val="en-US"/>
        </w:rPr>
        <w:t>B</w:t>
      </w:r>
      <w:r w:rsidRPr="009F7583">
        <w:rPr>
          <w:rFonts w:ascii="Times New Roman" w:eastAsia="굴림" w:hAnsi="Times New Roman" w:cs="Times New Roman"/>
          <w:color w:val="000000"/>
          <w:sz w:val="24"/>
          <w:szCs w:val="24"/>
          <w:lang w:val="en-US"/>
        </w:rPr>
        <w:t xml:space="preserve"> = </w:t>
      </w:r>
      <w:r w:rsidRPr="009F7583">
        <w:rPr>
          <w:rFonts w:ascii="Times New Roman" w:eastAsia="굴림" w:hAnsi="Times New Roman" w:cs="Times New Roman"/>
          <w:b/>
          <w:bCs/>
          <w:color w:val="000000"/>
          <w:sz w:val="24"/>
          <w:szCs w:val="24"/>
          <w:lang w:val="en-US"/>
        </w:rPr>
        <w:t>U</w:t>
      </w:r>
      <w:r w:rsidRPr="009F7583">
        <w:rPr>
          <w:rFonts w:ascii="Times New Roman" w:eastAsia="굴림" w:hAnsi="Times New Roman" w:cs="Times New Roman"/>
          <w:color w:val="000000"/>
          <w:sz w:val="24"/>
          <w:szCs w:val="24"/>
          <w:lang w:val="en-US"/>
        </w:rPr>
        <w:t>’</w:t>
      </w:r>
      <w:r w:rsidRPr="009F7583">
        <w:rPr>
          <w:rFonts w:ascii="Times New Roman" w:eastAsia="굴림" w:hAnsi="Times New Roman" w:cs="Times New Roman"/>
          <w:b/>
          <w:bCs/>
          <w:color w:val="000000"/>
          <w:sz w:val="24"/>
          <w:szCs w:val="24"/>
          <w:lang w:val="en-US"/>
        </w:rPr>
        <w:t>S</w:t>
      </w:r>
      <w:r w:rsidRPr="009F7583">
        <w:rPr>
          <w:rFonts w:ascii="Times New Roman" w:eastAsia="굴림" w:hAnsi="Times New Roman" w:cs="Times New Roman"/>
          <w:color w:val="000000"/>
          <w:sz w:val="24"/>
          <w:szCs w:val="24"/>
          <w:lang w:val="en-US"/>
        </w:rPr>
        <w:t>’</w:t>
      </w:r>
      <w:r w:rsidRPr="009F7583">
        <w:rPr>
          <w:rFonts w:ascii="Times New Roman" w:eastAsia="굴림" w:hAnsi="Times New Roman" w:cs="Times New Roman"/>
          <w:b/>
          <w:bCs/>
          <w:color w:val="000000"/>
          <w:sz w:val="24"/>
          <w:szCs w:val="24"/>
          <w:lang w:val="en-US"/>
        </w:rPr>
        <w:t>P</w:t>
      </w:r>
      <w:r w:rsidRPr="009F7583">
        <w:rPr>
          <w:rFonts w:ascii="Times New Roman" w:eastAsia="굴림" w:hAnsi="Times New Roman" w:cs="Times New Roman"/>
          <w:color w:val="000000"/>
          <w:sz w:val="24"/>
          <w:szCs w:val="24"/>
          <w:vertAlign w:val="superscript"/>
          <w:lang w:val="en-US"/>
        </w:rPr>
        <w:t>T</w:t>
      </w:r>
      <w:r w:rsidRPr="009F7583">
        <w:rPr>
          <w:rFonts w:ascii="Times New Roman" w:eastAsia="굴림" w:hAnsi="Times New Roman" w:cs="Times New Roman"/>
          <w:color w:val="000000"/>
          <w:sz w:val="24"/>
          <w:szCs w:val="24"/>
          <w:lang w:val="en-US"/>
        </w:rPr>
        <w:t xml:space="preserve">, that is, a linear combination of the </w:t>
      </w:r>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p</w:t>
      </w:r>
      <w:r w:rsidRPr="009F7583">
        <w:rPr>
          <w:rFonts w:ascii="Times New Roman" w:eastAsia="굴림" w:hAnsi="Times New Roman" w:cs="Times New Roman"/>
          <w:color w:val="000000"/>
          <w:sz w:val="24"/>
          <w:szCs w:val="24"/>
          <w:lang w:val="en-US"/>
        </w:rPr>
        <w:t xml:space="preserve"> left singular vectors in </w:t>
      </w:r>
      <w:r w:rsidRPr="009F7583">
        <w:rPr>
          <w:rFonts w:ascii="Times New Roman" w:eastAsia="굴림" w:hAnsi="Times New Roman" w:cs="Times New Roman"/>
          <w:b/>
          <w:bCs/>
          <w:color w:val="000000"/>
          <w:sz w:val="24"/>
          <w:szCs w:val="24"/>
          <w:lang w:val="en-US"/>
        </w:rPr>
        <w:t>U</w:t>
      </w:r>
      <w:r w:rsidRPr="009F7583">
        <w:rPr>
          <w:rFonts w:ascii="Times New Roman" w:eastAsia="굴림" w:hAnsi="Times New Roman" w:cs="Times New Roman"/>
          <w:color w:val="000000"/>
          <w:sz w:val="24"/>
          <w:szCs w:val="24"/>
          <w:lang w:val="en-US"/>
        </w:rPr>
        <w:t xml:space="preserve">’ weighted by their singular values in </w:t>
      </w:r>
      <w:r w:rsidRPr="009F7583">
        <w:rPr>
          <w:rFonts w:ascii="Times New Roman" w:eastAsia="굴림" w:hAnsi="Times New Roman" w:cs="Times New Roman"/>
          <w:b/>
          <w:bCs/>
          <w:color w:val="000000"/>
          <w:sz w:val="24"/>
          <w:szCs w:val="24"/>
          <w:lang w:val="en-US"/>
        </w:rPr>
        <w:t>S</w:t>
      </w:r>
      <w:r w:rsidRPr="009F7583">
        <w:rPr>
          <w:rFonts w:ascii="Times New Roman" w:eastAsia="굴림" w:hAnsi="Times New Roman" w:cs="Times New Roman"/>
          <w:color w:val="000000"/>
          <w:sz w:val="24"/>
          <w:szCs w:val="24"/>
          <w:lang w:val="en-US"/>
        </w:rPr>
        <w:t xml:space="preserve">’ with their ratios determined by </w:t>
      </w:r>
      <w:r w:rsidRPr="009F7583">
        <w:rPr>
          <w:rFonts w:ascii="Times New Roman" w:eastAsia="굴림" w:hAnsi="Times New Roman" w:cs="Times New Roman"/>
          <w:b/>
          <w:bCs/>
          <w:color w:val="000000"/>
          <w:sz w:val="24"/>
          <w:szCs w:val="24"/>
          <w:lang w:val="en-US"/>
        </w:rPr>
        <w:t>P</w:t>
      </w:r>
      <w:r w:rsidRPr="009F7583">
        <w:rPr>
          <w:rFonts w:ascii="Times New Roman" w:eastAsia="굴림" w:hAnsi="Times New Roman" w:cs="Times New Roman"/>
          <w:color w:val="000000"/>
          <w:sz w:val="24"/>
          <w:szCs w:val="24"/>
          <w:lang w:val="en-US"/>
        </w:rPr>
        <w:t xml:space="preserve">. Then, the matrix </w:t>
      </w:r>
      <w:r w:rsidRPr="009F7583">
        <w:rPr>
          <w:rFonts w:ascii="Times New Roman" w:eastAsia="굴림" w:hAnsi="Times New Roman" w:cs="Times New Roman"/>
          <w:b/>
          <w:bCs/>
          <w:color w:val="000000"/>
          <w:sz w:val="24"/>
          <w:szCs w:val="24"/>
          <w:lang w:val="en-US"/>
        </w:rPr>
        <w:t>E</w:t>
      </w:r>
      <w:r w:rsidRPr="009F7583">
        <w:rPr>
          <w:rFonts w:ascii="Times New Roman" w:eastAsia="굴림" w:hAnsi="Times New Roman" w:cs="Times New Roman"/>
          <w:color w:val="000000"/>
          <w:sz w:val="24"/>
          <w:szCs w:val="24"/>
          <w:lang w:val="en-US"/>
        </w:rPr>
        <w:t xml:space="preserve">, an </w:t>
      </w:r>
      <w:proofErr w:type="spellStart"/>
      <w:proofErr w:type="gramStart"/>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t</w:t>
      </w:r>
      <w:proofErr w:type="spellEnd"/>
      <w:proofErr w:type="gramEnd"/>
      <w:r w:rsidRPr="009F7583">
        <w:rPr>
          <w:rFonts w:ascii="Times New Roman" w:eastAsia="굴림" w:hAnsi="Times New Roman" w:cs="Times New Roman"/>
          <w:color w:val="000000"/>
          <w:sz w:val="24"/>
          <w:szCs w:val="24"/>
          <w:lang w:val="en-US"/>
        </w:rPr>
        <w:t xml:space="preserve"> × </w:t>
      </w:r>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p</w:t>
      </w:r>
      <w:r w:rsidRPr="009F7583">
        <w:rPr>
          <w:rFonts w:ascii="Times New Roman" w:eastAsia="굴림" w:hAnsi="Times New Roman" w:cs="Times New Roman"/>
          <w:color w:val="000000"/>
          <w:sz w:val="24"/>
          <w:szCs w:val="24"/>
          <w:lang w:val="en-US"/>
        </w:rPr>
        <w:t xml:space="preserve"> matrix, contains the </w:t>
      </w:r>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p</w:t>
      </w:r>
      <w:r w:rsidRPr="009F7583">
        <w:rPr>
          <w:rFonts w:ascii="Times New Roman" w:eastAsia="굴림" w:hAnsi="Times New Roman" w:cs="Times New Roman"/>
          <w:color w:val="000000"/>
          <w:sz w:val="24"/>
          <w:szCs w:val="24"/>
          <w:lang w:val="en-US"/>
        </w:rPr>
        <w:t xml:space="preserve"> time-independent TA spectra directly associated with the </w:t>
      </w:r>
      <w:r w:rsidRPr="009F7583">
        <w:rPr>
          <w:rFonts w:ascii="Times New Roman" w:eastAsia="굴림" w:hAnsi="Times New Roman" w:cs="Times New Roman"/>
          <w:i/>
          <w:iCs/>
          <w:color w:val="000000"/>
          <w:sz w:val="24"/>
          <w:szCs w:val="24"/>
          <w:lang w:val="en-US"/>
        </w:rPr>
        <w:t>n</w:t>
      </w:r>
      <w:r w:rsidRPr="009F7583">
        <w:rPr>
          <w:rFonts w:ascii="Times New Roman" w:eastAsia="굴림" w:hAnsi="Times New Roman" w:cs="Times New Roman"/>
          <w:i/>
          <w:iCs/>
          <w:color w:val="000000"/>
          <w:sz w:val="24"/>
          <w:szCs w:val="24"/>
          <w:vertAlign w:val="subscript"/>
          <w:lang w:val="en-US"/>
        </w:rPr>
        <w:t>p</w:t>
      </w:r>
      <w:r w:rsidRPr="009F7583">
        <w:rPr>
          <w:rFonts w:ascii="Times New Roman" w:eastAsia="굴림" w:hAnsi="Times New Roman" w:cs="Times New Roman"/>
          <w:color w:val="000000"/>
          <w:sz w:val="24"/>
          <w:szCs w:val="24"/>
          <w:lang w:val="en-US"/>
        </w:rPr>
        <w:t xml:space="preserve"> intermediate species. Therefore, by optimizing the matrices P and C, we obtain both the time-dependent concentrations (see the optimized </w:t>
      </w:r>
      <w:r w:rsidRPr="009F7583">
        <w:rPr>
          <w:rFonts w:ascii="Times New Roman" w:eastAsia="굴림" w:hAnsi="Times New Roman" w:cs="Times New Roman"/>
          <w:b/>
          <w:bCs/>
          <w:color w:val="000000"/>
          <w:sz w:val="24"/>
          <w:szCs w:val="24"/>
          <w:lang w:val="en-US"/>
        </w:rPr>
        <w:t>C</w:t>
      </w:r>
      <w:r w:rsidRPr="009F7583">
        <w:rPr>
          <w:rFonts w:ascii="Times New Roman" w:eastAsia="굴림" w:hAnsi="Times New Roman" w:cs="Times New Roman"/>
          <w:color w:val="000000"/>
          <w:sz w:val="24"/>
          <w:szCs w:val="24"/>
          <w:lang w:val="en-US"/>
        </w:rPr>
        <w:t xml:space="preserve"> for the kinetic model in Figures 4C, 4D, 5C and 5D) and the time-independent TA spectra of the intermediate species (see the optimized </w:t>
      </w:r>
      <w:r w:rsidRPr="009F7583">
        <w:rPr>
          <w:rFonts w:ascii="Times New Roman" w:eastAsia="굴림" w:hAnsi="Times New Roman" w:cs="Times New Roman"/>
          <w:b/>
          <w:bCs/>
          <w:color w:val="000000"/>
          <w:sz w:val="24"/>
          <w:szCs w:val="24"/>
          <w:lang w:val="en-US"/>
        </w:rPr>
        <w:t>P</w:t>
      </w:r>
      <w:r w:rsidRPr="009F7583">
        <w:rPr>
          <w:rFonts w:ascii="Times New Roman" w:eastAsia="굴림" w:hAnsi="Times New Roman" w:cs="Times New Roman"/>
          <w:color w:val="000000"/>
          <w:sz w:val="24"/>
          <w:szCs w:val="24"/>
          <w:lang w:val="en-US"/>
        </w:rPr>
        <w:t xml:space="preserve"> for the kinetic model in Figures 4A, 4B, 5A and 5B). </w:t>
      </w:r>
    </w:p>
    <w:p w:rsidR="00205BE2" w:rsidRPr="009F7583" w:rsidRDefault="00205BE2" w:rsidP="00205BE2">
      <w:pPr>
        <w:ind w:firstLine="720"/>
        <w:jc w:val="both"/>
        <w:rPr>
          <w:rFonts w:ascii="Times New Roman" w:eastAsia="굴림" w:hAnsi="Times New Roman" w:cs="Times New Roman"/>
          <w:sz w:val="24"/>
          <w:szCs w:val="24"/>
          <w:lang w:val="en-US"/>
        </w:rPr>
      </w:pPr>
      <w:r w:rsidRPr="009F7583">
        <w:rPr>
          <w:rFonts w:ascii="Times New Roman" w:eastAsia="굴림" w:hAnsi="Times New Roman" w:cs="Times New Roman"/>
          <w:color w:val="000000"/>
          <w:sz w:val="24"/>
          <w:szCs w:val="24"/>
          <w:lang w:val="en-US"/>
        </w:rPr>
        <w:t xml:space="preserve">For </w:t>
      </w:r>
      <w:r w:rsidRPr="009F7583">
        <w:rPr>
          <w:rFonts w:ascii="Times New Roman" w:eastAsia="굴림" w:hAnsi="Times New Roman" w:cs="Times New Roman"/>
          <w:i/>
          <w:iCs/>
          <w:color w:val="000000"/>
          <w:sz w:val="24"/>
          <w:szCs w:val="24"/>
          <w:lang w:val="en-US"/>
        </w:rPr>
        <w:t>Anti</w:t>
      </w:r>
      <w:r w:rsidRPr="009F7583">
        <w:rPr>
          <w:rFonts w:ascii="Times New Roman" w:eastAsia="굴림" w:hAnsi="Times New Roman" w:cs="Times New Roman"/>
          <w:color w:val="000000"/>
          <w:sz w:val="24"/>
          <w:szCs w:val="24"/>
          <w:lang w:val="en-US"/>
        </w:rPr>
        <w:t>-</w:t>
      </w:r>
      <w:proofErr w:type="spellStart"/>
      <w:r w:rsidRPr="009F7583">
        <w:rPr>
          <w:rFonts w:ascii="Times New Roman" w:eastAsia="굴림" w:hAnsi="Times New Roman" w:cs="Times New Roman"/>
          <w:color w:val="000000"/>
          <w:sz w:val="24"/>
          <w:szCs w:val="24"/>
          <w:lang w:val="en-US"/>
        </w:rPr>
        <w:t>DPyB</w:t>
      </w:r>
      <w:proofErr w:type="spellEnd"/>
      <w:r w:rsidRPr="009F7583">
        <w:rPr>
          <w:rFonts w:ascii="Times New Roman" w:eastAsia="굴림" w:hAnsi="Times New Roman" w:cs="Times New Roman"/>
          <w:color w:val="000000"/>
          <w:sz w:val="24"/>
          <w:szCs w:val="24"/>
          <w:lang w:val="en-US"/>
        </w:rPr>
        <w:t xml:space="preserve">, considering the four exponential time constants obtained from the exponentials fitting of </w:t>
      </w:r>
      <w:proofErr w:type="spellStart"/>
      <w:r w:rsidRPr="009F7583">
        <w:rPr>
          <w:rFonts w:ascii="Times New Roman" w:eastAsia="굴림" w:hAnsi="Times New Roman" w:cs="Times New Roman"/>
          <w:color w:val="000000"/>
          <w:sz w:val="24"/>
          <w:szCs w:val="24"/>
          <w:lang w:val="en-US"/>
        </w:rPr>
        <w:t>rSVs</w:t>
      </w:r>
      <w:proofErr w:type="spellEnd"/>
      <w:r w:rsidRPr="009F7583">
        <w:rPr>
          <w:rFonts w:ascii="Times New Roman" w:eastAsia="굴림" w:hAnsi="Times New Roman" w:cs="Times New Roman"/>
          <w:color w:val="000000"/>
          <w:sz w:val="24"/>
          <w:szCs w:val="24"/>
          <w:lang w:val="en-US"/>
        </w:rPr>
        <w:t xml:space="preserve"> (Figure S11), the two exponential time-constants from emission experiments (Table 1) and five principal components from SVD analysis results (Figures S9), we decide to use the kinetic model with six time constants and five intermediate in Figure 6A. For </w:t>
      </w:r>
      <w:proofErr w:type="spellStart"/>
      <w:r w:rsidRPr="009F7583">
        <w:rPr>
          <w:rFonts w:ascii="Times New Roman" w:eastAsia="굴림" w:hAnsi="Times New Roman" w:cs="Times New Roman"/>
          <w:i/>
          <w:iCs/>
          <w:color w:val="000000"/>
          <w:sz w:val="24"/>
          <w:szCs w:val="24"/>
          <w:lang w:val="en-US"/>
        </w:rPr>
        <w:t>Syn</w:t>
      </w:r>
      <w:r w:rsidRPr="009F7583">
        <w:rPr>
          <w:rFonts w:ascii="Times New Roman" w:eastAsia="굴림" w:hAnsi="Times New Roman" w:cs="Times New Roman"/>
          <w:color w:val="000000"/>
          <w:sz w:val="24"/>
          <w:szCs w:val="24"/>
          <w:lang w:val="en-US"/>
        </w:rPr>
        <w:t>-DPyB</w:t>
      </w:r>
      <w:proofErr w:type="spellEnd"/>
      <w:r w:rsidRPr="009F7583">
        <w:rPr>
          <w:rFonts w:ascii="Times New Roman" w:eastAsia="굴림" w:hAnsi="Times New Roman" w:cs="Times New Roman"/>
          <w:color w:val="000000"/>
          <w:sz w:val="24"/>
          <w:szCs w:val="24"/>
          <w:lang w:val="en-US"/>
        </w:rPr>
        <w:t xml:space="preserve">, considering the three exponential time-constants obtained from the exponentials fitting of </w:t>
      </w:r>
      <w:proofErr w:type="spellStart"/>
      <w:r w:rsidRPr="009F7583">
        <w:rPr>
          <w:rFonts w:ascii="Times New Roman" w:eastAsia="굴림" w:hAnsi="Times New Roman" w:cs="Times New Roman"/>
          <w:color w:val="000000"/>
          <w:sz w:val="24"/>
          <w:szCs w:val="24"/>
          <w:lang w:val="en-US"/>
        </w:rPr>
        <w:t>rSVs</w:t>
      </w:r>
      <w:proofErr w:type="spellEnd"/>
      <w:r w:rsidRPr="009F7583">
        <w:rPr>
          <w:rFonts w:ascii="Times New Roman" w:eastAsia="굴림" w:hAnsi="Times New Roman" w:cs="Times New Roman"/>
          <w:color w:val="000000"/>
          <w:sz w:val="24"/>
          <w:szCs w:val="24"/>
          <w:lang w:val="en-US"/>
        </w:rPr>
        <w:t xml:space="preserve"> (Figure S11), the two exponential time constants from emission experiments (Table 1), and four principal components from SVD analysis results (Figures S10), we decide to use the kinetic model of reaction 4 in scheme 1 with five time constants and four intermediate.</w:t>
      </w:r>
    </w:p>
    <w:p w:rsidR="00205BE2" w:rsidRPr="007E55C1" w:rsidRDefault="00205BE2" w:rsidP="00205BE2">
      <w:pPr>
        <w:pStyle w:val="Maintext0"/>
        <w:spacing w:line="276" w:lineRule="auto"/>
      </w:pPr>
    </w:p>
    <w:p w:rsidR="00205BE2" w:rsidRDefault="00205BE2" w:rsidP="00205BE2">
      <w:pPr>
        <w:pStyle w:val="Maintext0"/>
      </w:pPr>
    </w:p>
    <w:p w:rsidR="00205BE2" w:rsidRDefault="00205BE2" w:rsidP="00205BE2">
      <w:pPr>
        <w:rPr>
          <w:lang w:val="en-US"/>
        </w:rPr>
      </w:pPr>
      <w:r>
        <w:br w:type="page"/>
      </w:r>
    </w:p>
    <w:p w:rsidR="00205BE2" w:rsidRDefault="00205BE2" w:rsidP="00205BE2">
      <w:pPr>
        <w:pStyle w:val="Maintext0"/>
      </w:pPr>
    </w:p>
    <w:p w:rsidR="00205BE2" w:rsidRDefault="00205BE2" w:rsidP="00205BE2">
      <w:pPr>
        <w:pStyle w:val="Maintext0"/>
      </w:pPr>
      <w:r w:rsidRPr="007B037B">
        <w:rPr>
          <w:noProof/>
          <w:lang w:eastAsia="ko-KR"/>
        </w:rPr>
        <w:drawing>
          <wp:inline distT="0" distB="0" distL="0" distR="0" wp14:anchorId="7E70DBC0" wp14:editId="4AAB5D32">
            <wp:extent cx="5486400" cy="3829050"/>
            <wp:effectExtent l="0" t="0" r="0" b="0"/>
            <wp:docPr id="29" name="그림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486400" cy="3829050"/>
                    </a:xfrm>
                    <a:prstGeom prst="rect">
                      <a:avLst/>
                    </a:prstGeom>
                    <a:noFill/>
                    <a:ln>
                      <a:noFill/>
                    </a:ln>
                  </pic:spPr>
                </pic:pic>
              </a:graphicData>
            </a:graphic>
          </wp:inline>
        </w:drawing>
      </w:r>
    </w:p>
    <w:p w:rsidR="00205BE2" w:rsidRDefault="00205BE2" w:rsidP="00205BE2">
      <w:pPr>
        <w:pStyle w:val="Maintext0"/>
      </w:pPr>
    </w:p>
    <w:p w:rsidR="00205BE2" w:rsidRDefault="00205BE2" w:rsidP="00205BE2">
      <w:pPr>
        <w:pStyle w:val="Maintext0"/>
      </w:pPr>
      <w:r w:rsidRPr="00451A80">
        <w:rPr>
          <w:b/>
          <w:bCs/>
          <w:color w:val="000000"/>
        </w:rPr>
        <w:t>Figure S2.</w:t>
      </w:r>
      <w:r w:rsidRPr="00451A80">
        <w:rPr>
          <w:color w:val="000000"/>
        </w:rPr>
        <w:t xml:space="preserve"> </w:t>
      </w:r>
      <w:r w:rsidRPr="00451A80">
        <w:rPr>
          <w:color w:val="000000"/>
          <w:vertAlign w:val="superscript"/>
        </w:rPr>
        <w:t>1</w:t>
      </w:r>
      <w:r w:rsidRPr="00451A80">
        <w:rPr>
          <w:color w:val="000000"/>
        </w:rPr>
        <w:t>H-NMR spectr</w:t>
      </w:r>
      <w:r>
        <w:rPr>
          <w:color w:val="000000"/>
        </w:rPr>
        <w:t>um</w:t>
      </w:r>
      <w:r w:rsidRPr="00451A80">
        <w:rPr>
          <w:color w:val="000000"/>
        </w:rPr>
        <w:t xml:space="preserve"> of </w:t>
      </w:r>
      <w:r w:rsidRPr="00451A80">
        <w:rPr>
          <w:i/>
          <w:iCs/>
          <w:color w:val="000000"/>
        </w:rPr>
        <w:t>Anti</w:t>
      </w:r>
      <w:r w:rsidRPr="00451A80">
        <w:rPr>
          <w:color w:val="000000"/>
        </w:rPr>
        <w:t>-</w:t>
      </w:r>
      <w:proofErr w:type="spellStart"/>
      <w:r w:rsidRPr="00451A80">
        <w:rPr>
          <w:color w:val="000000"/>
        </w:rPr>
        <w:t>DPyB</w:t>
      </w:r>
      <w:proofErr w:type="spellEnd"/>
      <w:r w:rsidRPr="00451A80">
        <w:rPr>
          <w:color w:val="000000"/>
        </w:rPr>
        <w:t xml:space="preserve"> in CDCl</w:t>
      </w:r>
      <w:r w:rsidRPr="00451A80">
        <w:rPr>
          <w:color w:val="000000"/>
          <w:vertAlign w:val="subscript"/>
        </w:rPr>
        <w:t>3</w:t>
      </w:r>
      <w:r>
        <w:rPr>
          <w:color w:val="000000"/>
        </w:rPr>
        <w:t>.</w:t>
      </w:r>
    </w:p>
    <w:p w:rsidR="00205BE2" w:rsidRDefault="00205BE2" w:rsidP="00205BE2">
      <w:pPr>
        <w:rPr>
          <w:lang w:val="en-US"/>
        </w:rPr>
      </w:pPr>
    </w:p>
    <w:p w:rsidR="00205BE2" w:rsidRDefault="00205BE2" w:rsidP="00205BE2">
      <w:pPr>
        <w:rPr>
          <w:lang w:val="en-US"/>
        </w:rPr>
      </w:pPr>
      <w:r>
        <w:rPr>
          <w:lang w:val="en-US"/>
        </w:rPr>
        <w:br w:type="page"/>
      </w:r>
    </w:p>
    <w:p w:rsidR="00205BE2" w:rsidRDefault="00205BE2" w:rsidP="00205BE2">
      <w:pPr>
        <w:rPr>
          <w:lang w:val="en-US"/>
        </w:rPr>
      </w:pPr>
    </w:p>
    <w:p w:rsidR="00205BE2" w:rsidRDefault="00205BE2" w:rsidP="00205BE2">
      <w:pPr>
        <w:rPr>
          <w:lang w:val="en-US"/>
        </w:rPr>
      </w:pPr>
      <w:r w:rsidRPr="007B037B">
        <w:rPr>
          <w:noProof/>
          <w:lang w:val="en-US"/>
        </w:rPr>
        <w:drawing>
          <wp:inline distT="0" distB="0" distL="0" distR="0" wp14:anchorId="2B23182A" wp14:editId="7C62C44B">
            <wp:extent cx="5760720" cy="4037265"/>
            <wp:effectExtent l="0" t="0" r="0" b="1905"/>
            <wp:docPr id="30" name="그림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60720" cy="4037265"/>
                    </a:xfrm>
                    <a:prstGeom prst="rect">
                      <a:avLst/>
                    </a:prstGeom>
                    <a:noFill/>
                    <a:ln>
                      <a:noFill/>
                    </a:ln>
                  </pic:spPr>
                </pic:pic>
              </a:graphicData>
            </a:graphic>
          </wp:inline>
        </w:drawing>
      </w:r>
    </w:p>
    <w:p w:rsidR="00205BE2" w:rsidRPr="009F7583" w:rsidRDefault="00205BE2" w:rsidP="00205BE2">
      <w:pPr>
        <w:rPr>
          <w:rFonts w:ascii="Times New Roman" w:hAnsi="Times New Roman" w:cs="Times New Roman"/>
          <w:lang w:val="en-US"/>
        </w:rPr>
      </w:pPr>
    </w:p>
    <w:p w:rsidR="00205BE2" w:rsidRPr="009F7583" w:rsidRDefault="00205BE2" w:rsidP="00205BE2">
      <w:pPr>
        <w:spacing w:line="360" w:lineRule="auto"/>
        <w:ind w:leftChars="50" w:left="110"/>
        <w:rPr>
          <w:rFonts w:ascii="Times New Roman" w:eastAsia="함초롬바탕" w:hAnsi="Times New Roman" w:cs="Times New Roman"/>
          <w:iCs/>
        </w:rPr>
      </w:pPr>
      <w:r w:rsidRPr="009F7583">
        <w:rPr>
          <w:rFonts w:ascii="Times New Roman" w:eastAsia="함초롬바탕" w:hAnsi="Times New Roman" w:cs="Times New Roman"/>
          <w:b/>
          <w:iCs/>
        </w:rPr>
        <w:t>Figure S3.</w:t>
      </w:r>
      <w:r w:rsidRPr="009F7583">
        <w:rPr>
          <w:rFonts w:ascii="Times New Roman" w:eastAsia="함초롬바탕" w:hAnsi="Times New Roman" w:cs="Times New Roman"/>
          <w:iCs/>
        </w:rPr>
        <w:t xml:space="preserve"> </w:t>
      </w:r>
      <w:r w:rsidRPr="009F7583">
        <w:rPr>
          <w:rFonts w:ascii="Times New Roman" w:eastAsia="함초롬바탕" w:hAnsi="Times New Roman" w:cs="Times New Roman"/>
          <w:iCs/>
          <w:vertAlign w:val="superscript"/>
        </w:rPr>
        <w:t>13</w:t>
      </w:r>
      <w:r w:rsidRPr="009F7583">
        <w:rPr>
          <w:rFonts w:ascii="Times New Roman" w:eastAsia="함초롬바탕" w:hAnsi="Times New Roman" w:cs="Times New Roman"/>
          <w:bCs/>
        </w:rPr>
        <w:t xml:space="preserve">C-NMR spectrum of </w:t>
      </w:r>
      <w:r w:rsidRPr="009F7583">
        <w:rPr>
          <w:rFonts w:ascii="Times New Roman" w:eastAsia="함초롬바탕" w:hAnsi="Times New Roman" w:cs="Times New Roman"/>
          <w:i/>
        </w:rPr>
        <w:t>Anti</w:t>
      </w:r>
      <w:r w:rsidRPr="009F7583">
        <w:rPr>
          <w:rFonts w:ascii="Times New Roman" w:hAnsi="Times New Roman" w:cs="Times New Roman"/>
        </w:rPr>
        <w:t>-</w:t>
      </w:r>
      <w:proofErr w:type="spellStart"/>
      <w:r w:rsidRPr="009F7583">
        <w:rPr>
          <w:rFonts w:ascii="Times New Roman" w:hAnsi="Times New Roman" w:cs="Times New Roman"/>
        </w:rPr>
        <w:t>DPyB</w:t>
      </w:r>
      <w:proofErr w:type="spellEnd"/>
      <w:r w:rsidRPr="009F7583">
        <w:rPr>
          <w:rFonts w:ascii="Times New Roman" w:eastAsia="함초롬바탕" w:hAnsi="Times New Roman" w:cs="Times New Roman"/>
          <w:b/>
          <w:bCs/>
        </w:rPr>
        <w:t xml:space="preserve"> </w:t>
      </w:r>
      <w:r w:rsidRPr="009F7583">
        <w:rPr>
          <w:rFonts w:ascii="Times New Roman" w:eastAsia="함초롬바탕" w:hAnsi="Times New Roman" w:cs="Times New Roman"/>
          <w:bCs/>
        </w:rPr>
        <w:t>in CDCl</w:t>
      </w:r>
      <w:r w:rsidRPr="009F7583">
        <w:rPr>
          <w:rFonts w:ascii="Times New Roman" w:eastAsia="함초롬바탕" w:hAnsi="Times New Roman" w:cs="Times New Roman"/>
          <w:bCs/>
          <w:vertAlign w:val="subscript"/>
        </w:rPr>
        <w:t>3</w:t>
      </w:r>
      <w:r w:rsidRPr="009F7583">
        <w:rPr>
          <w:rFonts w:ascii="Times New Roman" w:eastAsia="함초롬바탕" w:hAnsi="Times New Roman" w:cs="Times New Roman"/>
          <w:bCs/>
        </w:rPr>
        <w:t>.</w:t>
      </w:r>
    </w:p>
    <w:p w:rsidR="00205BE2" w:rsidRPr="009F7583" w:rsidRDefault="00205BE2" w:rsidP="00205BE2">
      <w:pPr>
        <w:rPr>
          <w:rFonts w:ascii="Times New Roman" w:hAnsi="Times New Roman" w:cs="Times New Roman"/>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lang w:val="en-US"/>
        </w:rPr>
        <w:br w:type="page"/>
      </w: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noProof/>
          <w:lang w:val="en-US"/>
        </w:rPr>
        <w:drawing>
          <wp:inline distT="0" distB="0" distL="0" distR="0" wp14:anchorId="7411648F" wp14:editId="5A4BB0C4">
            <wp:extent cx="5760720" cy="4046787"/>
            <wp:effectExtent l="0" t="0" r="0" b="0"/>
            <wp:docPr id="31" name="그림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0720" cy="4046787"/>
                    </a:xfrm>
                    <a:prstGeom prst="rect">
                      <a:avLst/>
                    </a:prstGeom>
                    <a:noFill/>
                    <a:ln>
                      <a:noFill/>
                    </a:ln>
                  </pic:spPr>
                </pic:pic>
              </a:graphicData>
            </a:graphic>
          </wp:inline>
        </w:drawing>
      </w: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eastAsia="함초롬바탕" w:hAnsi="Times New Roman" w:cs="Times New Roman"/>
          <w:b/>
          <w:iCs/>
        </w:rPr>
        <w:t>Figure S4.</w:t>
      </w:r>
      <w:r w:rsidRPr="009F7583">
        <w:rPr>
          <w:rFonts w:ascii="Times New Roman" w:eastAsia="함초롬바탕" w:hAnsi="Times New Roman" w:cs="Times New Roman"/>
          <w:iCs/>
        </w:rPr>
        <w:t xml:space="preserve"> </w:t>
      </w:r>
      <w:r w:rsidRPr="009F7583">
        <w:rPr>
          <w:rFonts w:ascii="Times New Roman" w:hAnsi="Times New Roman" w:cs="Times New Roman"/>
          <w:color w:val="000000"/>
          <w:vertAlign w:val="superscript"/>
        </w:rPr>
        <w:t>1</w:t>
      </w:r>
      <w:r w:rsidRPr="009F7583">
        <w:rPr>
          <w:rFonts w:ascii="Times New Roman" w:hAnsi="Times New Roman" w:cs="Times New Roman"/>
          <w:color w:val="000000"/>
        </w:rPr>
        <w:t xml:space="preserve">H-NMR spectrum of </w:t>
      </w:r>
      <w:proofErr w:type="spellStart"/>
      <w:r w:rsidRPr="009F7583">
        <w:rPr>
          <w:rFonts w:ascii="Times New Roman" w:hAnsi="Times New Roman" w:cs="Times New Roman"/>
          <w:i/>
          <w:iCs/>
          <w:color w:val="000000"/>
        </w:rPr>
        <w:t>Syn</w:t>
      </w:r>
      <w:r w:rsidRPr="009F7583">
        <w:rPr>
          <w:rFonts w:ascii="Times New Roman" w:hAnsi="Times New Roman" w:cs="Times New Roman"/>
          <w:color w:val="000000"/>
        </w:rPr>
        <w:t>-DPyB</w:t>
      </w:r>
      <w:proofErr w:type="spellEnd"/>
      <w:r w:rsidRPr="009F7583">
        <w:rPr>
          <w:rFonts w:ascii="Times New Roman" w:hAnsi="Times New Roman" w:cs="Times New Roman"/>
          <w:color w:val="000000"/>
        </w:rPr>
        <w:t xml:space="preserve"> in CDCl</w:t>
      </w:r>
      <w:r w:rsidRPr="009F7583">
        <w:rPr>
          <w:rFonts w:ascii="Times New Roman" w:hAnsi="Times New Roman" w:cs="Times New Roman"/>
          <w:color w:val="000000"/>
          <w:vertAlign w:val="subscript"/>
        </w:rPr>
        <w:t>3</w:t>
      </w:r>
      <w:r w:rsidRPr="009F7583">
        <w:rPr>
          <w:rFonts w:ascii="Times New Roman" w:eastAsia="함초롬바탕" w:hAnsi="Times New Roman" w:cs="Times New Roman"/>
          <w:bCs/>
        </w:rPr>
        <w:t>.</w:t>
      </w: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lang w:val="en-US"/>
        </w:rPr>
        <w:br w:type="page"/>
      </w: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noProof/>
          <w:lang w:val="en-US"/>
        </w:rPr>
        <w:drawing>
          <wp:inline distT="0" distB="0" distL="0" distR="0" wp14:anchorId="24C941EC" wp14:editId="57F2B1BB">
            <wp:extent cx="5676900" cy="3990975"/>
            <wp:effectExtent l="0" t="0" r="0" b="9525"/>
            <wp:docPr id="33" name="그림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676900" cy="3990975"/>
                    </a:xfrm>
                    <a:prstGeom prst="rect">
                      <a:avLst/>
                    </a:prstGeom>
                    <a:noFill/>
                    <a:ln>
                      <a:noFill/>
                    </a:ln>
                  </pic:spPr>
                </pic:pic>
              </a:graphicData>
            </a:graphic>
          </wp:inline>
        </w:drawing>
      </w:r>
    </w:p>
    <w:p w:rsidR="00205BE2" w:rsidRPr="009F7583" w:rsidRDefault="00205BE2" w:rsidP="00205BE2">
      <w:pPr>
        <w:rPr>
          <w:rFonts w:ascii="Times New Roman" w:hAnsi="Times New Roman" w:cs="Times New Roman"/>
          <w:lang w:val="en-US"/>
        </w:rPr>
      </w:pPr>
    </w:p>
    <w:p w:rsidR="00205BE2" w:rsidRPr="009F7583" w:rsidRDefault="00205BE2" w:rsidP="00205BE2">
      <w:pPr>
        <w:spacing w:before="240" w:after="240"/>
        <w:jc w:val="both"/>
        <w:rPr>
          <w:rFonts w:ascii="Times New Roman" w:eastAsia="굴림" w:hAnsi="Times New Roman" w:cs="Times New Roman"/>
          <w:lang w:val="en-US"/>
        </w:rPr>
      </w:pPr>
      <w:r w:rsidRPr="009F7583">
        <w:rPr>
          <w:rFonts w:ascii="Times New Roman" w:eastAsia="굴림" w:hAnsi="Times New Roman" w:cs="Times New Roman"/>
          <w:b/>
          <w:bCs/>
          <w:color w:val="000000"/>
          <w:lang w:val="en-US"/>
        </w:rPr>
        <w:t>Figure S5.</w:t>
      </w:r>
      <w:r w:rsidRPr="009F7583">
        <w:rPr>
          <w:rFonts w:ascii="Times New Roman" w:eastAsia="굴림" w:hAnsi="Times New Roman" w:cs="Times New Roman"/>
          <w:color w:val="000000"/>
          <w:lang w:val="en-US"/>
        </w:rPr>
        <w:t xml:space="preserve"> </w:t>
      </w:r>
      <w:r w:rsidRPr="009F7583">
        <w:rPr>
          <w:rFonts w:ascii="Times New Roman" w:eastAsia="굴림" w:hAnsi="Times New Roman" w:cs="Times New Roman"/>
          <w:color w:val="000000"/>
          <w:vertAlign w:val="superscript"/>
          <w:lang w:val="en-US"/>
        </w:rPr>
        <w:t>13</w:t>
      </w:r>
      <w:r w:rsidRPr="009F7583">
        <w:rPr>
          <w:rFonts w:ascii="Times New Roman" w:eastAsia="굴림" w:hAnsi="Times New Roman" w:cs="Times New Roman"/>
          <w:color w:val="000000"/>
          <w:lang w:val="en-US"/>
        </w:rPr>
        <w:t xml:space="preserve">C-NMR spectrum of </w:t>
      </w:r>
      <w:proofErr w:type="spellStart"/>
      <w:r w:rsidRPr="009F7583">
        <w:rPr>
          <w:rFonts w:ascii="Times New Roman" w:eastAsia="굴림" w:hAnsi="Times New Roman" w:cs="Times New Roman"/>
          <w:i/>
          <w:iCs/>
          <w:color w:val="000000"/>
          <w:lang w:val="en-US"/>
        </w:rPr>
        <w:t>Syn</w:t>
      </w:r>
      <w:r w:rsidRPr="009F7583">
        <w:rPr>
          <w:rFonts w:ascii="Times New Roman" w:eastAsia="굴림" w:hAnsi="Times New Roman" w:cs="Times New Roman"/>
          <w:color w:val="000000"/>
          <w:lang w:val="en-US"/>
        </w:rPr>
        <w:t>-DPyB</w:t>
      </w:r>
      <w:proofErr w:type="spellEnd"/>
      <w:r w:rsidRPr="009F7583">
        <w:rPr>
          <w:rFonts w:ascii="Times New Roman" w:eastAsia="굴림" w:hAnsi="Times New Roman" w:cs="Times New Roman"/>
          <w:color w:val="000000"/>
          <w:lang w:val="en-US"/>
        </w:rPr>
        <w:t xml:space="preserve"> in CDCl</w:t>
      </w:r>
      <w:r w:rsidRPr="009F7583">
        <w:rPr>
          <w:rFonts w:ascii="Times New Roman" w:eastAsia="굴림" w:hAnsi="Times New Roman" w:cs="Times New Roman"/>
          <w:color w:val="000000"/>
          <w:vertAlign w:val="subscript"/>
          <w:lang w:val="en-US"/>
        </w:rPr>
        <w:t>3</w:t>
      </w:r>
      <w:r w:rsidRPr="009F7583">
        <w:rPr>
          <w:rFonts w:ascii="Times New Roman" w:eastAsia="굴림" w:hAnsi="Times New Roman" w:cs="Times New Roman"/>
          <w:color w:val="000000"/>
          <w:lang w:val="en-US"/>
        </w:rPr>
        <w:t>.</w:t>
      </w: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lang w:val="en-US"/>
        </w:rPr>
        <w:br w:type="page"/>
      </w: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noProof/>
          <w:lang w:val="en-US"/>
        </w:rPr>
        <w:drawing>
          <wp:inline distT="0" distB="0" distL="0" distR="0" wp14:anchorId="14993937" wp14:editId="5534A422">
            <wp:extent cx="5715000" cy="6268065"/>
            <wp:effectExtent l="0" t="0" r="0" b="0"/>
            <wp:docPr id="257" name="그림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18796" cy="6272228"/>
                    </a:xfrm>
                    <a:prstGeom prst="rect">
                      <a:avLst/>
                    </a:prstGeom>
                    <a:noFill/>
                    <a:ln>
                      <a:noFill/>
                    </a:ln>
                  </pic:spPr>
                </pic:pic>
              </a:graphicData>
            </a:graphic>
          </wp:inline>
        </w:drawing>
      </w: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b/>
          <w:bCs/>
          <w:color w:val="000000"/>
        </w:rPr>
        <w:t>Figure S6.</w:t>
      </w:r>
      <w:r w:rsidRPr="009F7583">
        <w:rPr>
          <w:rFonts w:ascii="Times New Roman" w:hAnsi="Times New Roman" w:cs="Times New Roman"/>
          <w:color w:val="000000"/>
        </w:rPr>
        <w:t xml:space="preserve"> GC-MS data of (A) </w:t>
      </w:r>
      <w:r w:rsidRPr="009F7583">
        <w:rPr>
          <w:rFonts w:ascii="Times New Roman" w:hAnsi="Times New Roman" w:cs="Times New Roman"/>
          <w:i/>
          <w:iCs/>
          <w:color w:val="000000"/>
        </w:rPr>
        <w:t>Anti</w:t>
      </w:r>
      <w:r w:rsidRPr="009F7583">
        <w:rPr>
          <w:rFonts w:ascii="Times New Roman" w:hAnsi="Times New Roman" w:cs="Times New Roman"/>
          <w:color w:val="000000"/>
        </w:rPr>
        <w:t>-</w:t>
      </w:r>
      <w:proofErr w:type="spellStart"/>
      <w:r w:rsidRPr="009F7583">
        <w:rPr>
          <w:rFonts w:ascii="Times New Roman" w:hAnsi="Times New Roman" w:cs="Times New Roman"/>
          <w:color w:val="000000"/>
        </w:rPr>
        <w:t>DPyB</w:t>
      </w:r>
      <w:proofErr w:type="spellEnd"/>
      <w:r w:rsidRPr="009F7583">
        <w:rPr>
          <w:rFonts w:ascii="Times New Roman" w:hAnsi="Times New Roman" w:cs="Times New Roman"/>
          <w:color w:val="000000"/>
        </w:rPr>
        <w:t xml:space="preserve"> and (B) </w:t>
      </w:r>
      <w:proofErr w:type="spellStart"/>
      <w:r w:rsidRPr="009F7583">
        <w:rPr>
          <w:rFonts w:ascii="Times New Roman" w:hAnsi="Times New Roman" w:cs="Times New Roman"/>
          <w:i/>
          <w:iCs/>
          <w:color w:val="000000"/>
        </w:rPr>
        <w:t>Syn</w:t>
      </w:r>
      <w:r w:rsidRPr="009F7583">
        <w:rPr>
          <w:rFonts w:ascii="Times New Roman" w:hAnsi="Times New Roman" w:cs="Times New Roman"/>
          <w:color w:val="000000"/>
        </w:rPr>
        <w:t>-DpyB</w:t>
      </w:r>
      <w:proofErr w:type="spellEnd"/>
      <w:r w:rsidRPr="009F7583">
        <w:rPr>
          <w:rFonts w:ascii="Times New Roman" w:hAnsi="Times New Roman" w:cs="Times New Roman"/>
          <w:color w:val="000000"/>
        </w:rPr>
        <w:t>.</w:t>
      </w: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lang w:val="en-US"/>
        </w:rPr>
        <w:br w:type="page"/>
      </w: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b/>
          <w:noProof/>
          <w:lang w:val="en-US"/>
        </w:rPr>
        <w:drawing>
          <wp:inline distT="0" distB="0" distL="0" distR="0" wp14:anchorId="5F898C2F" wp14:editId="3AD3CD21">
            <wp:extent cx="5731510" cy="4314490"/>
            <wp:effectExtent l="0" t="0" r="2540" b="0"/>
            <wp:docPr id="258" name="그림 258" descr="C:\Users\OWNER\Desktop\ANT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WNER\Desktop\ANTI.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31510" cy="4314490"/>
                    </a:xfrm>
                    <a:prstGeom prst="rect">
                      <a:avLst/>
                    </a:prstGeom>
                    <a:noFill/>
                    <a:ln>
                      <a:noFill/>
                    </a:ln>
                  </pic:spPr>
                </pic:pic>
              </a:graphicData>
            </a:graphic>
          </wp:inline>
        </w:drawing>
      </w: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color w:val="000000"/>
        </w:rPr>
        <w:t> </w:t>
      </w:r>
      <w:r w:rsidRPr="009F7583">
        <w:rPr>
          <w:rFonts w:ascii="Times New Roman" w:hAnsi="Times New Roman" w:cs="Times New Roman"/>
          <w:b/>
          <w:bCs/>
          <w:color w:val="000000"/>
        </w:rPr>
        <w:t>Figure S7.</w:t>
      </w:r>
      <w:r w:rsidRPr="009F7583">
        <w:rPr>
          <w:rFonts w:ascii="Times New Roman" w:hAnsi="Times New Roman" w:cs="Times New Roman"/>
          <w:color w:val="000000"/>
        </w:rPr>
        <w:t xml:space="preserve"> Thermal ellipsoid plot of </w:t>
      </w:r>
      <w:r w:rsidRPr="009F7583">
        <w:rPr>
          <w:rFonts w:ascii="Times New Roman" w:hAnsi="Times New Roman" w:cs="Times New Roman"/>
          <w:i/>
          <w:iCs/>
          <w:color w:val="000000"/>
        </w:rPr>
        <w:t>Anti</w:t>
      </w:r>
      <w:r w:rsidRPr="009F7583">
        <w:rPr>
          <w:rFonts w:ascii="Times New Roman" w:hAnsi="Times New Roman" w:cs="Times New Roman"/>
          <w:color w:val="000000"/>
        </w:rPr>
        <w:t>-</w:t>
      </w:r>
      <w:proofErr w:type="spellStart"/>
      <w:r w:rsidRPr="009F7583">
        <w:rPr>
          <w:rFonts w:ascii="Times New Roman" w:hAnsi="Times New Roman" w:cs="Times New Roman"/>
          <w:color w:val="000000"/>
        </w:rPr>
        <w:t>DPyB</w:t>
      </w:r>
      <w:proofErr w:type="spellEnd"/>
      <w:r w:rsidRPr="009F7583">
        <w:rPr>
          <w:rFonts w:ascii="Times New Roman" w:hAnsi="Times New Roman" w:cs="Times New Roman"/>
          <w:color w:val="000000"/>
        </w:rPr>
        <w:t>.</w:t>
      </w: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lang w:val="en-US"/>
        </w:rPr>
        <w:br w:type="page"/>
      </w: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noProof/>
          <w:lang w:val="en-US"/>
        </w:rPr>
        <w:drawing>
          <wp:inline distT="0" distB="0" distL="0" distR="0" wp14:anchorId="6A712D99" wp14:editId="12EF32C8">
            <wp:extent cx="5758291" cy="5049058"/>
            <wp:effectExtent l="0" t="0" r="0" b="0"/>
            <wp:docPr id="259" name="그림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1656" t="1689" r="4182" b="6484"/>
                    <a:stretch/>
                  </pic:blipFill>
                  <pic:spPr bwMode="auto">
                    <a:xfrm>
                      <a:off x="0" y="0"/>
                      <a:ext cx="5762133" cy="5052427"/>
                    </a:xfrm>
                    <a:prstGeom prst="rect">
                      <a:avLst/>
                    </a:prstGeom>
                    <a:noFill/>
                    <a:ln>
                      <a:noFill/>
                    </a:ln>
                    <a:extLst>
                      <a:ext uri="{53640926-AAD7-44D8-BBD7-CCE9431645EC}">
                        <a14:shadowObscured xmlns:a14="http://schemas.microsoft.com/office/drawing/2010/main"/>
                      </a:ext>
                    </a:extLst>
                  </pic:spPr>
                </pic:pic>
              </a:graphicData>
            </a:graphic>
          </wp:inline>
        </w:drawing>
      </w:r>
    </w:p>
    <w:p w:rsidR="00205BE2" w:rsidRPr="009F7583" w:rsidRDefault="00205BE2" w:rsidP="00205BE2">
      <w:pPr>
        <w:rPr>
          <w:rFonts w:ascii="Times New Roman" w:hAnsi="Times New Roman" w:cs="Times New Roman"/>
          <w:lang w:val="en-US"/>
        </w:rPr>
      </w:pPr>
    </w:p>
    <w:p w:rsidR="00205BE2" w:rsidRPr="009F7583" w:rsidRDefault="00205BE2" w:rsidP="00205BE2">
      <w:pPr>
        <w:spacing w:before="240" w:after="240"/>
        <w:jc w:val="both"/>
        <w:rPr>
          <w:rFonts w:ascii="Times New Roman" w:eastAsia="굴림" w:hAnsi="Times New Roman" w:cs="Times New Roman"/>
          <w:lang w:val="en-US"/>
        </w:rPr>
      </w:pPr>
      <w:r w:rsidRPr="009F7583">
        <w:rPr>
          <w:rFonts w:ascii="Times New Roman" w:eastAsia="굴림" w:hAnsi="Times New Roman" w:cs="Times New Roman"/>
          <w:b/>
          <w:bCs/>
          <w:color w:val="000000"/>
          <w:lang w:val="en-US"/>
        </w:rPr>
        <w:t>Figure S8</w:t>
      </w:r>
      <w:r w:rsidRPr="009F7583">
        <w:rPr>
          <w:rFonts w:ascii="Times New Roman" w:eastAsia="굴림" w:hAnsi="Times New Roman" w:cs="Times New Roman"/>
          <w:color w:val="000000"/>
          <w:lang w:val="en-US"/>
        </w:rPr>
        <w:t xml:space="preserve">. Transient absorption spectra. (A, B) Transient absorption spectra of </w:t>
      </w:r>
      <w:r w:rsidRPr="009F7583">
        <w:rPr>
          <w:rFonts w:ascii="Times New Roman" w:eastAsia="굴림" w:hAnsi="Times New Roman" w:cs="Times New Roman"/>
          <w:i/>
          <w:iCs/>
          <w:color w:val="000000"/>
          <w:lang w:val="en-US"/>
        </w:rPr>
        <w:t>Anti</w:t>
      </w:r>
      <w:r w:rsidRPr="009F7583">
        <w:rPr>
          <w:rFonts w:ascii="Times New Roman" w:eastAsia="굴림" w:hAnsi="Times New Roman" w:cs="Times New Roman"/>
          <w:color w:val="000000"/>
          <w:lang w:val="en-US"/>
        </w:rPr>
        <w:t>-</w:t>
      </w:r>
      <w:proofErr w:type="spellStart"/>
      <w:r w:rsidRPr="009F7583">
        <w:rPr>
          <w:rFonts w:ascii="Times New Roman" w:eastAsia="굴림" w:hAnsi="Times New Roman" w:cs="Times New Roman"/>
          <w:color w:val="000000"/>
          <w:lang w:val="en-US"/>
        </w:rPr>
        <w:t>DPyB</w:t>
      </w:r>
      <w:proofErr w:type="spellEnd"/>
      <w:r w:rsidRPr="009F7583">
        <w:rPr>
          <w:rFonts w:ascii="Times New Roman" w:eastAsia="굴림" w:hAnsi="Times New Roman" w:cs="Times New Roman"/>
          <w:color w:val="000000"/>
          <w:lang w:val="en-US"/>
        </w:rPr>
        <w:t xml:space="preserve"> in </w:t>
      </w:r>
      <w:r w:rsidRPr="009F7583">
        <w:rPr>
          <w:rFonts w:ascii="Times New Roman" w:eastAsia="굴림" w:hAnsi="Times New Roman" w:cs="Times New Roman"/>
          <w:i/>
          <w:iCs/>
          <w:color w:val="000000"/>
          <w:lang w:val="en-US"/>
        </w:rPr>
        <w:t>n</w:t>
      </w:r>
      <w:r w:rsidRPr="009F7583">
        <w:rPr>
          <w:rFonts w:ascii="Times New Roman" w:eastAsia="굴림" w:hAnsi="Times New Roman" w:cs="Times New Roman"/>
          <w:color w:val="000000"/>
          <w:lang w:val="en-US"/>
        </w:rPr>
        <w:t xml:space="preserve">-hexane and acetonitrile, respectively. (C, D) Transient absorption spectra of </w:t>
      </w:r>
      <w:proofErr w:type="spellStart"/>
      <w:r w:rsidRPr="009F7583">
        <w:rPr>
          <w:rFonts w:ascii="Times New Roman" w:eastAsia="굴림" w:hAnsi="Times New Roman" w:cs="Times New Roman"/>
          <w:i/>
          <w:iCs/>
          <w:color w:val="000000"/>
          <w:lang w:val="en-US"/>
        </w:rPr>
        <w:t>Syn</w:t>
      </w:r>
      <w:r w:rsidRPr="009F7583">
        <w:rPr>
          <w:rFonts w:ascii="Times New Roman" w:eastAsia="굴림" w:hAnsi="Times New Roman" w:cs="Times New Roman"/>
          <w:color w:val="000000"/>
          <w:lang w:val="en-US"/>
        </w:rPr>
        <w:t>-DPyB</w:t>
      </w:r>
      <w:proofErr w:type="spellEnd"/>
      <w:r w:rsidRPr="009F7583">
        <w:rPr>
          <w:rFonts w:ascii="Times New Roman" w:eastAsia="굴림" w:hAnsi="Times New Roman" w:cs="Times New Roman"/>
          <w:color w:val="000000"/>
          <w:lang w:val="en-US"/>
        </w:rPr>
        <w:t xml:space="preserve"> in </w:t>
      </w:r>
      <w:r w:rsidRPr="009F7583">
        <w:rPr>
          <w:rFonts w:ascii="Times New Roman" w:eastAsia="굴림" w:hAnsi="Times New Roman" w:cs="Times New Roman"/>
          <w:i/>
          <w:iCs/>
          <w:color w:val="000000"/>
          <w:lang w:val="en-US"/>
        </w:rPr>
        <w:t>n</w:t>
      </w:r>
      <w:r w:rsidRPr="009F7583">
        <w:rPr>
          <w:rFonts w:ascii="Times New Roman" w:eastAsia="굴림" w:hAnsi="Times New Roman" w:cs="Times New Roman"/>
          <w:color w:val="000000"/>
          <w:lang w:val="en-US"/>
        </w:rPr>
        <w:t>-hexane and acetonitrile, respectively.</w:t>
      </w: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lang w:val="en-US"/>
        </w:rPr>
        <w:br w:type="page"/>
      </w: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noProof/>
          <w:lang w:val="en-US"/>
        </w:rPr>
        <w:drawing>
          <wp:inline distT="0" distB="0" distL="0" distR="0" wp14:anchorId="7D7BE138" wp14:editId="147C14E3">
            <wp:extent cx="5758291" cy="2878881"/>
            <wp:effectExtent l="0" t="0" r="0" b="0"/>
            <wp:docPr id="260" name="그림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1104" t="4442" r="5002" b="6711"/>
                    <a:stretch/>
                  </pic:blipFill>
                  <pic:spPr bwMode="auto">
                    <a:xfrm>
                      <a:off x="0" y="0"/>
                      <a:ext cx="5771954" cy="2885712"/>
                    </a:xfrm>
                    <a:prstGeom prst="rect">
                      <a:avLst/>
                    </a:prstGeom>
                    <a:noFill/>
                    <a:ln>
                      <a:noFill/>
                    </a:ln>
                    <a:extLst>
                      <a:ext uri="{53640926-AAD7-44D8-BBD7-CCE9431645EC}">
                        <a14:shadowObscured xmlns:a14="http://schemas.microsoft.com/office/drawing/2010/main"/>
                      </a:ext>
                    </a:extLst>
                  </pic:spPr>
                </pic:pic>
              </a:graphicData>
            </a:graphic>
          </wp:inline>
        </w:drawing>
      </w: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b/>
          <w:bCs/>
          <w:color w:val="000000"/>
        </w:rPr>
        <w:t>Figure S9</w:t>
      </w:r>
      <w:r w:rsidRPr="009F7583">
        <w:rPr>
          <w:rFonts w:ascii="Times New Roman" w:hAnsi="Times New Roman" w:cs="Times New Roman"/>
          <w:color w:val="000000"/>
        </w:rPr>
        <w:t xml:space="preserve">. Singular value decomposition (SVD) analysis for the time-resolved TA spectra of </w:t>
      </w:r>
      <w:r w:rsidRPr="009F7583">
        <w:rPr>
          <w:rFonts w:ascii="Times New Roman" w:hAnsi="Times New Roman" w:cs="Times New Roman"/>
          <w:i/>
          <w:iCs/>
          <w:color w:val="000000"/>
        </w:rPr>
        <w:t>Anti</w:t>
      </w:r>
      <w:r w:rsidRPr="009F7583">
        <w:rPr>
          <w:rFonts w:ascii="Times New Roman" w:hAnsi="Times New Roman" w:cs="Times New Roman"/>
          <w:color w:val="000000"/>
        </w:rPr>
        <w:t>-</w:t>
      </w:r>
      <w:proofErr w:type="spellStart"/>
      <w:r w:rsidRPr="009F7583">
        <w:rPr>
          <w:rFonts w:ascii="Times New Roman" w:hAnsi="Times New Roman" w:cs="Times New Roman"/>
          <w:color w:val="000000"/>
        </w:rPr>
        <w:t>DPyB</w:t>
      </w:r>
      <w:proofErr w:type="spellEnd"/>
      <w:r w:rsidRPr="009F7583">
        <w:rPr>
          <w:rFonts w:ascii="Times New Roman" w:hAnsi="Times New Roman" w:cs="Times New Roman"/>
          <w:color w:val="000000"/>
        </w:rPr>
        <w:t xml:space="preserve"> in (A) n-hexane and (B) acetonitrile. Singular values and autocorrelations of </w:t>
      </w:r>
      <w:proofErr w:type="spellStart"/>
      <w:r w:rsidRPr="009F7583">
        <w:rPr>
          <w:rFonts w:ascii="Times New Roman" w:hAnsi="Times New Roman" w:cs="Times New Roman"/>
          <w:color w:val="000000"/>
        </w:rPr>
        <w:t>lSVs</w:t>
      </w:r>
      <w:proofErr w:type="spellEnd"/>
      <w:r w:rsidRPr="009F7583">
        <w:rPr>
          <w:rFonts w:ascii="Times New Roman" w:hAnsi="Times New Roman" w:cs="Times New Roman"/>
          <w:color w:val="000000"/>
        </w:rPr>
        <w:t xml:space="preserve"> and </w:t>
      </w:r>
      <w:proofErr w:type="spellStart"/>
      <w:r w:rsidRPr="009F7583">
        <w:rPr>
          <w:rFonts w:ascii="Times New Roman" w:hAnsi="Times New Roman" w:cs="Times New Roman"/>
          <w:color w:val="000000"/>
        </w:rPr>
        <w:t>rSVs</w:t>
      </w:r>
      <w:proofErr w:type="spellEnd"/>
      <w:r w:rsidRPr="009F7583">
        <w:rPr>
          <w:rFonts w:ascii="Times New Roman" w:hAnsi="Times New Roman" w:cs="Times New Roman"/>
          <w:color w:val="000000"/>
        </w:rPr>
        <w:t xml:space="preserve"> (left), the first four </w:t>
      </w:r>
      <w:proofErr w:type="spellStart"/>
      <w:r w:rsidRPr="009F7583">
        <w:rPr>
          <w:rFonts w:ascii="Times New Roman" w:hAnsi="Times New Roman" w:cs="Times New Roman"/>
          <w:color w:val="000000"/>
        </w:rPr>
        <w:t>lSVs</w:t>
      </w:r>
      <w:proofErr w:type="spellEnd"/>
      <w:r w:rsidRPr="009F7583">
        <w:rPr>
          <w:rFonts w:ascii="Times New Roman" w:hAnsi="Times New Roman" w:cs="Times New Roman"/>
          <w:color w:val="000000"/>
        </w:rPr>
        <w:t xml:space="preserve"> (middle), and the first four </w:t>
      </w:r>
      <w:proofErr w:type="spellStart"/>
      <w:r w:rsidRPr="009F7583">
        <w:rPr>
          <w:rFonts w:ascii="Times New Roman" w:hAnsi="Times New Roman" w:cs="Times New Roman"/>
          <w:color w:val="000000"/>
        </w:rPr>
        <w:t>rSVs</w:t>
      </w:r>
      <w:proofErr w:type="spellEnd"/>
      <w:r w:rsidRPr="009F7583">
        <w:rPr>
          <w:rFonts w:ascii="Times New Roman" w:hAnsi="Times New Roman" w:cs="Times New Roman"/>
          <w:color w:val="000000"/>
        </w:rPr>
        <w:t xml:space="preserve"> (right). Considering </w:t>
      </w:r>
      <w:proofErr w:type="spellStart"/>
      <w:r w:rsidRPr="009F7583">
        <w:rPr>
          <w:rFonts w:ascii="Times New Roman" w:hAnsi="Times New Roman" w:cs="Times New Roman"/>
          <w:color w:val="000000"/>
        </w:rPr>
        <w:t>rSVs</w:t>
      </w:r>
      <w:proofErr w:type="spellEnd"/>
      <w:r w:rsidRPr="009F7583">
        <w:rPr>
          <w:rFonts w:ascii="Times New Roman" w:hAnsi="Times New Roman" w:cs="Times New Roman"/>
          <w:color w:val="000000"/>
        </w:rPr>
        <w:t xml:space="preserve">, </w:t>
      </w:r>
      <w:proofErr w:type="spellStart"/>
      <w:r w:rsidRPr="009F7583">
        <w:rPr>
          <w:rFonts w:ascii="Times New Roman" w:hAnsi="Times New Roman" w:cs="Times New Roman"/>
          <w:color w:val="000000"/>
        </w:rPr>
        <w:t>lSVs</w:t>
      </w:r>
      <w:proofErr w:type="spellEnd"/>
      <w:r w:rsidRPr="009F7583">
        <w:rPr>
          <w:rFonts w:ascii="Times New Roman" w:hAnsi="Times New Roman" w:cs="Times New Roman"/>
          <w:color w:val="000000"/>
        </w:rPr>
        <w:t xml:space="preserve">, singular values, </w:t>
      </w:r>
      <w:proofErr w:type="gramStart"/>
      <w:r w:rsidRPr="009F7583">
        <w:rPr>
          <w:rFonts w:ascii="Times New Roman" w:hAnsi="Times New Roman" w:cs="Times New Roman"/>
          <w:color w:val="000000"/>
        </w:rPr>
        <w:t>the</w:t>
      </w:r>
      <w:proofErr w:type="gramEnd"/>
      <w:r w:rsidRPr="009F7583">
        <w:rPr>
          <w:rFonts w:ascii="Times New Roman" w:hAnsi="Times New Roman" w:cs="Times New Roman"/>
          <w:color w:val="000000"/>
        </w:rPr>
        <w:t xml:space="preserve"> number of principal components is considered five.</w:t>
      </w: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lang w:val="en-US"/>
        </w:rPr>
        <w:br w:type="page"/>
      </w: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noProof/>
          <w:lang w:val="en-US"/>
        </w:rPr>
        <w:drawing>
          <wp:inline distT="0" distB="0" distL="0" distR="0" wp14:anchorId="7739FF89" wp14:editId="070D1805">
            <wp:extent cx="5726663" cy="2767054"/>
            <wp:effectExtent l="0" t="0" r="7620" b="0"/>
            <wp:docPr id="261" name="그림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1103" t="4631" r="4881" b="5730"/>
                    <a:stretch/>
                  </pic:blipFill>
                  <pic:spPr bwMode="auto">
                    <a:xfrm>
                      <a:off x="0" y="0"/>
                      <a:ext cx="5735406" cy="2771279"/>
                    </a:xfrm>
                    <a:prstGeom prst="rect">
                      <a:avLst/>
                    </a:prstGeom>
                    <a:noFill/>
                    <a:ln>
                      <a:noFill/>
                    </a:ln>
                    <a:extLst>
                      <a:ext uri="{53640926-AAD7-44D8-BBD7-CCE9431645EC}">
                        <a14:shadowObscured xmlns:a14="http://schemas.microsoft.com/office/drawing/2010/main"/>
                      </a:ext>
                    </a:extLst>
                  </pic:spPr>
                </pic:pic>
              </a:graphicData>
            </a:graphic>
          </wp:inline>
        </w:drawing>
      </w:r>
    </w:p>
    <w:p w:rsidR="00205BE2" w:rsidRPr="009F7583" w:rsidRDefault="00205BE2" w:rsidP="00205BE2">
      <w:pPr>
        <w:rPr>
          <w:rFonts w:ascii="Times New Roman" w:hAnsi="Times New Roman" w:cs="Times New Roman"/>
          <w:lang w:val="en-US"/>
        </w:rPr>
      </w:pPr>
    </w:p>
    <w:p w:rsidR="00205BE2" w:rsidRPr="009F7583" w:rsidRDefault="00205BE2" w:rsidP="00205BE2">
      <w:pPr>
        <w:jc w:val="both"/>
        <w:rPr>
          <w:rFonts w:ascii="Times New Roman" w:hAnsi="Times New Roman" w:cs="Times New Roman"/>
          <w:lang w:val="en-US"/>
        </w:rPr>
      </w:pPr>
      <w:r w:rsidRPr="009F7583">
        <w:rPr>
          <w:rFonts w:ascii="Times New Roman" w:hAnsi="Times New Roman" w:cs="Times New Roman"/>
          <w:b/>
          <w:bCs/>
          <w:color w:val="000000"/>
        </w:rPr>
        <w:t>Figure S10</w:t>
      </w:r>
      <w:r w:rsidRPr="009F7583">
        <w:rPr>
          <w:rFonts w:ascii="Times New Roman" w:hAnsi="Times New Roman" w:cs="Times New Roman"/>
          <w:color w:val="000000"/>
        </w:rPr>
        <w:t xml:space="preserve">. Singular value decomposition (SVD) analysis for the time-resolved TA spectra of </w:t>
      </w:r>
      <w:proofErr w:type="spellStart"/>
      <w:r w:rsidRPr="009F7583">
        <w:rPr>
          <w:rFonts w:ascii="Times New Roman" w:hAnsi="Times New Roman" w:cs="Times New Roman"/>
          <w:i/>
          <w:iCs/>
          <w:color w:val="000000"/>
        </w:rPr>
        <w:t>Syn</w:t>
      </w:r>
      <w:r w:rsidRPr="009F7583">
        <w:rPr>
          <w:rFonts w:ascii="Times New Roman" w:hAnsi="Times New Roman" w:cs="Times New Roman"/>
          <w:color w:val="000000"/>
        </w:rPr>
        <w:t>-DPyB</w:t>
      </w:r>
      <w:proofErr w:type="spellEnd"/>
      <w:r w:rsidRPr="009F7583">
        <w:rPr>
          <w:rFonts w:ascii="Times New Roman" w:hAnsi="Times New Roman" w:cs="Times New Roman"/>
          <w:color w:val="000000"/>
        </w:rPr>
        <w:t xml:space="preserve"> in (A) n-hexane and (B) acetonitrile. Singular values and autocorrelations of </w:t>
      </w:r>
      <w:proofErr w:type="spellStart"/>
      <w:r w:rsidRPr="009F7583">
        <w:rPr>
          <w:rFonts w:ascii="Times New Roman" w:hAnsi="Times New Roman" w:cs="Times New Roman"/>
          <w:color w:val="000000"/>
        </w:rPr>
        <w:t>lSVs</w:t>
      </w:r>
      <w:proofErr w:type="spellEnd"/>
      <w:r w:rsidRPr="009F7583">
        <w:rPr>
          <w:rFonts w:ascii="Times New Roman" w:hAnsi="Times New Roman" w:cs="Times New Roman"/>
          <w:color w:val="000000"/>
        </w:rPr>
        <w:t xml:space="preserve"> and </w:t>
      </w:r>
      <w:proofErr w:type="spellStart"/>
      <w:r w:rsidRPr="009F7583">
        <w:rPr>
          <w:rFonts w:ascii="Times New Roman" w:hAnsi="Times New Roman" w:cs="Times New Roman"/>
          <w:color w:val="000000"/>
        </w:rPr>
        <w:t>rSVs</w:t>
      </w:r>
      <w:proofErr w:type="spellEnd"/>
      <w:r w:rsidRPr="009F7583">
        <w:rPr>
          <w:rFonts w:ascii="Times New Roman" w:hAnsi="Times New Roman" w:cs="Times New Roman"/>
          <w:color w:val="000000"/>
        </w:rPr>
        <w:t xml:space="preserve"> (left), the first four </w:t>
      </w:r>
      <w:proofErr w:type="spellStart"/>
      <w:r w:rsidRPr="009F7583">
        <w:rPr>
          <w:rFonts w:ascii="Times New Roman" w:hAnsi="Times New Roman" w:cs="Times New Roman"/>
          <w:color w:val="000000"/>
        </w:rPr>
        <w:t>lSVs</w:t>
      </w:r>
      <w:proofErr w:type="spellEnd"/>
      <w:r w:rsidRPr="009F7583">
        <w:rPr>
          <w:rFonts w:ascii="Times New Roman" w:hAnsi="Times New Roman" w:cs="Times New Roman"/>
          <w:color w:val="000000"/>
        </w:rPr>
        <w:t xml:space="preserve"> (middle), and the first four </w:t>
      </w:r>
      <w:proofErr w:type="spellStart"/>
      <w:r w:rsidRPr="009F7583">
        <w:rPr>
          <w:rFonts w:ascii="Times New Roman" w:hAnsi="Times New Roman" w:cs="Times New Roman"/>
          <w:color w:val="000000"/>
        </w:rPr>
        <w:t>rSVs</w:t>
      </w:r>
      <w:proofErr w:type="spellEnd"/>
      <w:r w:rsidRPr="009F7583">
        <w:rPr>
          <w:rFonts w:ascii="Times New Roman" w:hAnsi="Times New Roman" w:cs="Times New Roman"/>
          <w:color w:val="000000"/>
        </w:rPr>
        <w:t xml:space="preserve"> (right). Considering </w:t>
      </w:r>
      <w:proofErr w:type="spellStart"/>
      <w:r w:rsidRPr="009F7583">
        <w:rPr>
          <w:rFonts w:ascii="Times New Roman" w:hAnsi="Times New Roman" w:cs="Times New Roman"/>
          <w:color w:val="000000"/>
        </w:rPr>
        <w:t>rSVs</w:t>
      </w:r>
      <w:proofErr w:type="spellEnd"/>
      <w:r w:rsidRPr="009F7583">
        <w:rPr>
          <w:rFonts w:ascii="Times New Roman" w:hAnsi="Times New Roman" w:cs="Times New Roman"/>
          <w:color w:val="000000"/>
        </w:rPr>
        <w:t xml:space="preserve">, </w:t>
      </w:r>
      <w:proofErr w:type="spellStart"/>
      <w:r w:rsidRPr="009F7583">
        <w:rPr>
          <w:rFonts w:ascii="Times New Roman" w:hAnsi="Times New Roman" w:cs="Times New Roman"/>
          <w:color w:val="000000"/>
        </w:rPr>
        <w:t>lSVs</w:t>
      </w:r>
      <w:proofErr w:type="spellEnd"/>
      <w:r w:rsidRPr="009F7583">
        <w:rPr>
          <w:rFonts w:ascii="Times New Roman" w:hAnsi="Times New Roman" w:cs="Times New Roman"/>
          <w:color w:val="000000"/>
        </w:rPr>
        <w:t xml:space="preserve">, singular values, </w:t>
      </w:r>
      <w:proofErr w:type="gramStart"/>
      <w:r w:rsidRPr="009F7583">
        <w:rPr>
          <w:rFonts w:ascii="Times New Roman" w:hAnsi="Times New Roman" w:cs="Times New Roman"/>
          <w:color w:val="000000"/>
        </w:rPr>
        <w:t>the</w:t>
      </w:r>
      <w:proofErr w:type="gramEnd"/>
      <w:r w:rsidRPr="009F7583">
        <w:rPr>
          <w:rFonts w:ascii="Times New Roman" w:hAnsi="Times New Roman" w:cs="Times New Roman"/>
          <w:color w:val="000000"/>
        </w:rPr>
        <w:t xml:space="preserve"> number of principal components is considered four.</w:t>
      </w:r>
    </w:p>
    <w:p w:rsidR="00205BE2" w:rsidRPr="009F7583" w:rsidRDefault="00205BE2" w:rsidP="00205BE2">
      <w:pPr>
        <w:jc w:val="both"/>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lang w:val="en-US"/>
        </w:rPr>
        <w:br w:type="page"/>
      </w: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noProof/>
          <w:lang w:val="en-US"/>
        </w:rPr>
        <w:drawing>
          <wp:inline distT="0" distB="0" distL="0" distR="0" wp14:anchorId="1C5F2500" wp14:editId="091B38C9">
            <wp:extent cx="5758291" cy="4080079"/>
            <wp:effectExtent l="0" t="0" r="0" b="0"/>
            <wp:docPr id="262" name="그림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1795" t="4225" r="6248" b="5119"/>
                    <a:stretch/>
                  </pic:blipFill>
                  <pic:spPr bwMode="auto">
                    <a:xfrm>
                      <a:off x="0" y="0"/>
                      <a:ext cx="5764929" cy="4084782"/>
                    </a:xfrm>
                    <a:prstGeom prst="rect">
                      <a:avLst/>
                    </a:prstGeom>
                    <a:noFill/>
                    <a:ln>
                      <a:noFill/>
                    </a:ln>
                    <a:extLst>
                      <a:ext uri="{53640926-AAD7-44D8-BBD7-CCE9431645EC}">
                        <a14:shadowObscured xmlns:a14="http://schemas.microsoft.com/office/drawing/2010/main"/>
                      </a:ext>
                    </a:extLst>
                  </pic:spPr>
                </pic:pic>
              </a:graphicData>
            </a:graphic>
          </wp:inline>
        </w:drawing>
      </w: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b/>
          <w:bCs/>
          <w:color w:val="000000"/>
        </w:rPr>
        <w:t>Figure S11</w:t>
      </w:r>
      <w:r w:rsidRPr="009F7583">
        <w:rPr>
          <w:rFonts w:ascii="Times New Roman" w:hAnsi="Times New Roman" w:cs="Times New Roman"/>
          <w:color w:val="000000"/>
        </w:rPr>
        <w:t xml:space="preserve">. Singular values weighted </w:t>
      </w:r>
      <w:proofErr w:type="spellStart"/>
      <w:r w:rsidRPr="009F7583">
        <w:rPr>
          <w:rFonts w:ascii="Times New Roman" w:hAnsi="Times New Roman" w:cs="Times New Roman"/>
          <w:color w:val="000000"/>
        </w:rPr>
        <w:t>rSVs</w:t>
      </w:r>
      <w:proofErr w:type="spellEnd"/>
      <w:r w:rsidRPr="009F7583">
        <w:rPr>
          <w:rFonts w:ascii="Times New Roman" w:hAnsi="Times New Roman" w:cs="Times New Roman"/>
          <w:color w:val="000000"/>
        </w:rPr>
        <w:t xml:space="preserve"> exponential fitting results for </w:t>
      </w:r>
      <w:r w:rsidRPr="009F7583">
        <w:rPr>
          <w:rFonts w:ascii="Times New Roman" w:hAnsi="Times New Roman" w:cs="Times New Roman"/>
          <w:i/>
          <w:iCs/>
          <w:color w:val="000000"/>
        </w:rPr>
        <w:t>Anti</w:t>
      </w:r>
      <w:r w:rsidRPr="009F7583">
        <w:rPr>
          <w:rFonts w:ascii="Times New Roman" w:hAnsi="Times New Roman" w:cs="Times New Roman"/>
          <w:color w:val="000000"/>
        </w:rPr>
        <w:t>-</w:t>
      </w:r>
      <w:proofErr w:type="spellStart"/>
      <w:r w:rsidRPr="009F7583">
        <w:rPr>
          <w:rFonts w:ascii="Times New Roman" w:hAnsi="Times New Roman" w:cs="Times New Roman"/>
          <w:color w:val="000000"/>
        </w:rPr>
        <w:t>DPyB</w:t>
      </w:r>
      <w:proofErr w:type="spellEnd"/>
      <w:r w:rsidRPr="009F7583">
        <w:rPr>
          <w:rFonts w:ascii="Times New Roman" w:hAnsi="Times New Roman" w:cs="Times New Roman"/>
          <w:color w:val="000000"/>
        </w:rPr>
        <w:t xml:space="preserve"> in  (A) </w:t>
      </w:r>
      <w:r w:rsidRPr="009F7583">
        <w:rPr>
          <w:rFonts w:ascii="Times New Roman" w:hAnsi="Times New Roman" w:cs="Times New Roman"/>
          <w:i/>
          <w:iCs/>
          <w:color w:val="000000"/>
        </w:rPr>
        <w:t>n</w:t>
      </w:r>
      <w:r w:rsidRPr="009F7583">
        <w:rPr>
          <w:rFonts w:ascii="Times New Roman" w:hAnsi="Times New Roman" w:cs="Times New Roman"/>
          <w:color w:val="000000"/>
        </w:rPr>
        <w:t xml:space="preserve">-hexane and (B) acetonitrile and </w:t>
      </w:r>
      <w:proofErr w:type="spellStart"/>
      <w:r w:rsidRPr="009F7583">
        <w:rPr>
          <w:rFonts w:ascii="Times New Roman" w:hAnsi="Times New Roman" w:cs="Times New Roman"/>
          <w:i/>
          <w:iCs/>
          <w:color w:val="000000"/>
        </w:rPr>
        <w:t>Syn</w:t>
      </w:r>
      <w:r w:rsidRPr="009F7583">
        <w:rPr>
          <w:rFonts w:ascii="Times New Roman" w:hAnsi="Times New Roman" w:cs="Times New Roman"/>
          <w:color w:val="000000"/>
        </w:rPr>
        <w:t>-DPyB</w:t>
      </w:r>
      <w:proofErr w:type="spellEnd"/>
      <w:r w:rsidRPr="009F7583">
        <w:rPr>
          <w:rFonts w:ascii="Times New Roman" w:hAnsi="Times New Roman" w:cs="Times New Roman"/>
          <w:color w:val="000000"/>
        </w:rPr>
        <w:t xml:space="preserve"> in  (C) </w:t>
      </w:r>
      <w:r w:rsidRPr="009F7583">
        <w:rPr>
          <w:rFonts w:ascii="Times New Roman" w:hAnsi="Times New Roman" w:cs="Times New Roman"/>
          <w:i/>
          <w:iCs/>
          <w:color w:val="000000"/>
        </w:rPr>
        <w:t>n</w:t>
      </w:r>
      <w:r w:rsidRPr="009F7583">
        <w:rPr>
          <w:rFonts w:ascii="Times New Roman" w:hAnsi="Times New Roman" w:cs="Times New Roman"/>
          <w:color w:val="000000"/>
        </w:rPr>
        <w:t xml:space="preserve">-hexane and (D) acetonitrile. The Singular values weighted </w:t>
      </w:r>
      <w:proofErr w:type="spellStart"/>
      <w:r w:rsidRPr="009F7583">
        <w:rPr>
          <w:rFonts w:ascii="Times New Roman" w:hAnsi="Times New Roman" w:cs="Times New Roman"/>
          <w:color w:val="000000"/>
        </w:rPr>
        <w:t>rSVs</w:t>
      </w:r>
      <w:proofErr w:type="spellEnd"/>
      <w:r w:rsidRPr="009F7583">
        <w:rPr>
          <w:rFonts w:ascii="Times New Roman" w:hAnsi="Times New Roman" w:cs="Times New Roman"/>
          <w:color w:val="000000"/>
        </w:rPr>
        <w:t xml:space="preserve"> were globally fitted by exponential functions. The number of exponentials (four exponentials for </w:t>
      </w:r>
      <w:r w:rsidRPr="009F7583">
        <w:rPr>
          <w:rFonts w:ascii="Times New Roman" w:hAnsi="Times New Roman" w:cs="Times New Roman"/>
          <w:i/>
          <w:iCs/>
          <w:color w:val="000000"/>
        </w:rPr>
        <w:t>Anti</w:t>
      </w:r>
      <w:r w:rsidRPr="009F7583">
        <w:rPr>
          <w:rFonts w:ascii="Times New Roman" w:hAnsi="Times New Roman" w:cs="Times New Roman"/>
          <w:color w:val="000000"/>
        </w:rPr>
        <w:t>-</w:t>
      </w:r>
      <w:proofErr w:type="spellStart"/>
      <w:r w:rsidRPr="009F7583">
        <w:rPr>
          <w:rFonts w:ascii="Times New Roman" w:hAnsi="Times New Roman" w:cs="Times New Roman"/>
          <w:color w:val="000000"/>
        </w:rPr>
        <w:t>DPyB</w:t>
      </w:r>
      <w:proofErr w:type="spellEnd"/>
      <w:r w:rsidRPr="009F7583">
        <w:rPr>
          <w:rFonts w:ascii="Times New Roman" w:hAnsi="Times New Roman" w:cs="Times New Roman"/>
          <w:color w:val="000000"/>
        </w:rPr>
        <w:t xml:space="preserve">, three exponentials for </w:t>
      </w:r>
      <w:proofErr w:type="spellStart"/>
      <w:r w:rsidRPr="009F7583">
        <w:rPr>
          <w:rFonts w:ascii="Times New Roman" w:hAnsi="Times New Roman" w:cs="Times New Roman"/>
          <w:i/>
          <w:color w:val="000000"/>
        </w:rPr>
        <w:t>Syn</w:t>
      </w:r>
      <w:r w:rsidRPr="009F7583">
        <w:rPr>
          <w:rFonts w:ascii="Times New Roman" w:hAnsi="Times New Roman" w:cs="Times New Roman"/>
          <w:color w:val="000000"/>
        </w:rPr>
        <w:t>-DPyB</w:t>
      </w:r>
      <w:proofErr w:type="spellEnd"/>
      <w:r w:rsidRPr="009F7583">
        <w:rPr>
          <w:rFonts w:ascii="Times New Roman" w:hAnsi="Times New Roman" w:cs="Times New Roman"/>
          <w:color w:val="000000"/>
        </w:rPr>
        <w:t>) and constants are shown in Table 2.</w:t>
      </w: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lang w:val="en-US"/>
        </w:rPr>
        <w:br w:type="page"/>
      </w:r>
    </w:p>
    <w:p w:rsidR="00205BE2" w:rsidRPr="009F7583" w:rsidRDefault="00205BE2" w:rsidP="00205BE2">
      <w:pPr>
        <w:rPr>
          <w:rFonts w:ascii="Times New Roman" w:hAnsi="Times New Roman" w:cs="Times New Roman"/>
          <w:lang w:val="en-US"/>
        </w:rPr>
      </w:pPr>
    </w:p>
    <w:p w:rsidR="00205BE2" w:rsidRPr="009F7583" w:rsidRDefault="00205BE2" w:rsidP="00205BE2">
      <w:pPr>
        <w:jc w:val="center"/>
        <w:rPr>
          <w:rFonts w:ascii="Times New Roman" w:hAnsi="Times New Roman" w:cs="Times New Roman"/>
          <w:lang w:val="en-US"/>
        </w:rPr>
      </w:pPr>
      <w:r w:rsidRPr="009F7583">
        <w:rPr>
          <w:rFonts w:ascii="Times New Roman" w:hAnsi="Times New Roman" w:cs="Times New Roman"/>
          <w:noProof/>
          <w:lang w:val="en-US"/>
        </w:rPr>
        <w:drawing>
          <wp:inline distT="0" distB="0" distL="0" distR="0" wp14:anchorId="745E2AF1" wp14:editId="5BA25B08">
            <wp:extent cx="5028630" cy="5454595"/>
            <wp:effectExtent l="0" t="0" r="0" b="0"/>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t="4503" b="9002"/>
                    <a:stretch/>
                  </pic:blipFill>
                  <pic:spPr bwMode="auto">
                    <a:xfrm>
                      <a:off x="0" y="0"/>
                      <a:ext cx="5033015" cy="5459352"/>
                    </a:xfrm>
                    <a:prstGeom prst="rect">
                      <a:avLst/>
                    </a:prstGeom>
                    <a:noFill/>
                    <a:ln>
                      <a:noFill/>
                    </a:ln>
                    <a:extLst>
                      <a:ext uri="{53640926-AAD7-44D8-BBD7-CCE9431645EC}">
                        <a14:shadowObscured xmlns:a14="http://schemas.microsoft.com/office/drawing/2010/main"/>
                      </a:ext>
                    </a:extLst>
                  </pic:spPr>
                </pic:pic>
              </a:graphicData>
            </a:graphic>
          </wp:inline>
        </w:drawing>
      </w:r>
    </w:p>
    <w:p w:rsidR="00205BE2" w:rsidRPr="009F7583" w:rsidRDefault="00205BE2" w:rsidP="00205BE2">
      <w:pPr>
        <w:rPr>
          <w:rFonts w:ascii="Times New Roman" w:hAnsi="Times New Roman" w:cs="Times New Roman"/>
          <w:lang w:val="en-US"/>
        </w:rPr>
      </w:pPr>
    </w:p>
    <w:p w:rsidR="00205BE2" w:rsidRPr="009F7583" w:rsidRDefault="00205BE2" w:rsidP="00205BE2">
      <w:pPr>
        <w:spacing w:before="240" w:after="240"/>
        <w:jc w:val="both"/>
        <w:rPr>
          <w:rFonts w:ascii="Times New Roman" w:eastAsia="굴림" w:hAnsi="Times New Roman" w:cs="Times New Roman"/>
          <w:lang w:val="en-US"/>
        </w:rPr>
      </w:pPr>
      <w:r w:rsidRPr="009F7583">
        <w:rPr>
          <w:rFonts w:ascii="Times New Roman" w:eastAsia="굴림" w:hAnsi="Times New Roman" w:cs="Times New Roman"/>
          <w:b/>
          <w:bCs/>
          <w:color w:val="000000"/>
          <w:lang w:val="en-US"/>
        </w:rPr>
        <w:t xml:space="preserve">Figure S12. </w:t>
      </w:r>
      <w:r w:rsidRPr="009F7583">
        <w:rPr>
          <w:rFonts w:ascii="Times New Roman" w:eastAsia="굴림" w:hAnsi="Times New Roman" w:cs="Times New Roman"/>
          <w:color w:val="000000"/>
          <w:lang w:val="en-US"/>
        </w:rPr>
        <w:t xml:space="preserve"> Nanosecond transient absorption spectra of </w:t>
      </w:r>
      <w:r w:rsidRPr="009F7583">
        <w:rPr>
          <w:rFonts w:ascii="Times New Roman" w:eastAsia="굴림" w:hAnsi="Times New Roman" w:cs="Times New Roman"/>
          <w:i/>
          <w:iCs/>
          <w:color w:val="000000"/>
          <w:lang w:val="en-US"/>
        </w:rPr>
        <w:t>Anti</w:t>
      </w:r>
      <w:r w:rsidRPr="009F7583">
        <w:rPr>
          <w:rFonts w:ascii="Times New Roman" w:eastAsia="굴림" w:hAnsi="Times New Roman" w:cs="Times New Roman"/>
          <w:color w:val="000000"/>
          <w:lang w:val="en-US"/>
        </w:rPr>
        <w:t>-</w:t>
      </w:r>
      <w:proofErr w:type="spellStart"/>
      <w:r w:rsidRPr="009F7583">
        <w:rPr>
          <w:rFonts w:ascii="Times New Roman" w:eastAsia="굴림" w:hAnsi="Times New Roman" w:cs="Times New Roman"/>
          <w:color w:val="000000"/>
          <w:lang w:val="en-US"/>
        </w:rPr>
        <w:t>DPyB</w:t>
      </w:r>
      <w:proofErr w:type="spellEnd"/>
      <w:r w:rsidRPr="009F7583">
        <w:rPr>
          <w:rFonts w:ascii="Times New Roman" w:eastAsia="굴림" w:hAnsi="Times New Roman" w:cs="Times New Roman"/>
          <w:color w:val="000000"/>
          <w:lang w:val="en-US"/>
        </w:rPr>
        <w:t xml:space="preserve"> in (A) </w:t>
      </w:r>
      <w:r w:rsidRPr="009F7583">
        <w:rPr>
          <w:rFonts w:ascii="Times New Roman" w:eastAsia="굴림" w:hAnsi="Times New Roman" w:cs="Times New Roman"/>
          <w:i/>
          <w:iCs/>
          <w:color w:val="000000"/>
          <w:lang w:val="en-US"/>
        </w:rPr>
        <w:t>n</w:t>
      </w:r>
      <w:r w:rsidRPr="009F7583">
        <w:rPr>
          <w:rFonts w:ascii="Times New Roman" w:eastAsia="굴림" w:hAnsi="Times New Roman" w:cs="Times New Roman"/>
          <w:color w:val="000000"/>
          <w:lang w:val="en-US"/>
        </w:rPr>
        <w:t>-hexane and (B) acetonitrile.</w:t>
      </w: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lang w:val="en-US"/>
        </w:rPr>
        <w:br w:type="page"/>
      </w: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noProof/>
          <w:lang w:val="en-US"/>
        </w:rPr>
        <w:drawing>
          <wp:inline distT="0" distB="0" distL="0" distR="0" wp14:anchorId="7E8B28EE" wp14:editId="3BAE294C">
            <wp:extent cx="5760720" cy="4139233"/>
            <wp:effectExtent l="0" t="0" r="0" b="0"/>
            <wp:docPr id="263" name="그림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60720" cy="4139233"/>
                    </a:xfrm>
                    <a:prstGeom prst="rect">
                      <a:avLst/>
                    </a:prstGeom>
                    <a:noFill/>
                    <a:ln>
                      <a:noFill/>
                    </a:ln>
                  </pic:spPr>
                </pic:pic>
              </a:graphicData>
            </a:graphic>
          </wp:inline>
        </w:drawing>
      </w:r>
    </w:p>
    <w:p w:rsidR="00205BE2" w:rsidRPr="009F7583" w:rsidRDefault="00205BE2" w:rsidP="00205BE2">
      <w:pPr>
        <w:rPr>
          <w:rFonts w:ascii="Times New Roman" w:hAnsi="Times New Roman" w:cs="Times New Roman"/>
          <w:lang w:val="en-US"/>
        </w:rPr>
      </w:pPr>
    </w:p>
    <w:p w:rsidR="00205BE2" w:rsidRPr="009F7583" w:rsidRDefault="00205BE2" w:rsidP="00205BE2">
      <w:pPr>
        <w:spacing w:before="240" w:after="240"/>
        <w:jc w:val="both"/>
        <w:rPr>
          <w:rFonts w:ascii="Times New Roman" w:eastAsia="굴림" w:hAnsi="Times New Roman" w:cs="Times New Roman"/>
          <w:lang w:val="en-US"/>
        </w:rPr>
      </w:pPr>
      <w:r w:rsidRPr="009F7583">
        <w:rPr>
          <w:rFonts w:ascii="Times New Roman" w:eastAsia="굴림" w:hAnsi="Times New Roman" w:cs="Times New Roman"/>
          <w:b/>
          <w:bCs/>
          <w:color w:val="000000"/>
          <w:lang w:val="en-US"/>
        </w:rPr>
        <w:t xml:space="preserve">Figure S13. </w:t>
      </w:r>
      <w:r w:rsidRPr="009F7583">
        <w:rPr>
          <w:rFonts w:ascii="Times New Roman" w:eastAsia="굴림" w:hAnsi="Times New Roman" w:cs="Times New Roman"/>
          <w:color w:val="000000"/>
          <w:lang w:val="en-US"/>
        </w:rPr>
        <w:t xml:space="preserve">Concentration dependence of the emission spectra. Concentration dependence of the emission spectra of </w:t>
      </w:r>
      <w:r w:rsidRPr="009F7583">
        <w:rPr>
          <w:rFonts w:ascii="Times New Roman" w:eastAsia="굴림" w:hAnsi="Times New Roman" w:cs="Times New Roman"/>
          <w:i/>
          <w:iCs/>
          <w:color w:val="000000"/>
          <w:lang w:val="en-US"/>
        </w:rPr>
        <w:t>Anti</w:t>
      </w:r>
      <w:r w:rsidRPr="009F7583">
        <w:rPr>
          <w:rFonts w:ascii="Times New Roman" w:eastAsia="굴림" w:hAnsi="Times New Roman" w:cs="Times New Roman"/>
          <w:color w:val="000000"/>
          <w:lang w:val="en-US"/>
        </w:rPr>
        <w:t>-</w:t>
      </w:r>
      <w:proofErr w:type="spellStart"/>
      <w:r w:rsidRPr="009F7583">
        <w:rPr>
          <w:rFonts w:ascii="Times New Roman" w:eastAsia="굴림" w:hAnsi="Times New Roman" w:cs="Times New Roman"/>
          <w:color w:val="000000"/>
          <w:lang w:val="en-US"/>
        </w:rPr>
        <w:t>DPyB</w:t>
      </w:r>
      <w:proofErr w:type="spellEnd"/>
      <w:r w:rsidRPr="009F7583">
        <w:rPr>
          <w:rFonts w:ascii="Times New Roman" w:eastAsia="굴림" w:hAnsi="Times New Roman" w:cs="Times New Roman"/>
          <w:color w:val="000000"/>
          <w:lang w:val="en-US"/>
        </w:rPr>
        <w:t xml:space="preserve"> in (A) </w:t>
      </w:r>
      <w:r w:rsidRPr="009F7583">
        <w:rPr>
          <w:rFonts w:ascii="Times New Roman" w:eastAsia="굴림" w:hAnsi="Times New Roman" w:cs="Times New Roman"/>
          <w:i/>
          <w:iCs/>
          <w:color w:val="000000"/>
          <w:lang w:val="en-US"/>
        </w:rPr>
        <w:t>n</w:t>
      </w:r>
      <w:r w:rsidRPr="009F7583">
        <w:rPr>
          <w:rFonts w:ascii="Times New Roman" w:eastAsia="굴림" w:hAnsi="Times New Roman" w:cs="Times New Roman"/>
          <w:color w:val="000000"/>
          <w:lang w:val="en-US"/>
        </w:rPr>
        <w:t xml:space="preserve">-hexane and (B) acetonitrile and </w:t>
      </w:r>
      <w:proofErr w:type="spellStart"/>
      <w:r w:rsidRPr="009F7583">
        <w:rPr>
          <w:rFonts w:ascii="Times New Roman" w:eastAsia="굴림" w:hAnsi="Times New Roman" w:cs="Times New Roman"/>
          <w:i/>
          <w:iCs/>
          <w:color w:val="000000"/>
          <w:lang w:val="en-US"/>
        </w:rPr>
        <w:t>Syn</w:t>
      </w:r>
      <w:r w:rsidRPr="009F7583">
        <w:rPr>
          <w:rFonts w:ascii="Times New Roman" w:eastAsia="굴림" w:hAnsi="Times New Roman" w:cs="Times New Roman"/>
          <w:color w:val="000000"/>
          <w:lang w:val="en-US"/>
        </w:rPr>
        <w:t>-DPyB</w:t>
      </w:r>
      <w:proofErr w:type="spellEnd"/>
      <w:r w:rsidRPr="009F7583">
        <w:rPr>
          <w:rFonts w:ascii="Times New Roman" w:eastAsia="굴림" w:hAnsi="Times New Roman" w:cs="Times New Roman"/>
          <w:color w:val="000000"/>
          <w:lang w:val="en-US"/>
        </w:rPr>
        <w:t xml:space="preserve"> in (C) </w:t>
      </w:r>
      <w:r w:rsidRPr="009F7583">
        <w:rPr>
          <w:rFonts w:ascii="Times New Roman" w:eastAsia="굴림" w:hAnsi="Times New Roman" w:cs="Times New Roman"/>
          <w:i/>
          <w:iCs/>
          <w:color w:val="000000"/>
          <w:lang w:val="en-US"/>
        </w:rPr>
        <w:t>n</w:t>
      </w:r>
      <w:r w:rsidRPr="009F7583">
        <w:rPr>
          <w:rFonts w:ascii="Times New Roman" w:eastAsia="굴림" w:hAnsi="Times New Roman" w:cs="Times New Roman"/>
          <w:color w:val="000000"/>
          <w:lang w:val="en-US"/>
        </w:rPr>
        <w:t>-hexane and (D) acetonitrile.</w:t>
      </w: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lang w:val="en-US"/>
        </w:rPr>
        <w:br w:type="page"/>
      </w: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noProof/>
          <w:color w:val="000000"/>
          <w:bdr w:val="none" w:sz="0" w:space="0" w:color="auto" w:frame="1"/>
          <w:lang w:val="en-US"/>
        </w:rPr>
        <w:drawing>
          <wp:inline distT="0" distB="0" distL="0" distR="0" wp14:anchorId="237325BF" wp14:editId="137BE1C3">
            <wp:extent cx="5685155" cy="4357370"/>
            <wp:effectExtent l="0" t="0" r="0" b="5080"/>
            <wp:docPr id="264" name="그림 264" descr="https://lh3.googleusercontent.com/9WeCK2A3bY_Pi44-7vatyxyGqy3H-HMeikAFbnclO484KaG3MGLX1TXjvaCUt0q-Y74pdKCkQy5W84Ygv3uV2o7Axl-QmNIt_qRwH52MozzYupSSFbVeCzIXWUrg15KJdBUdnSOt=s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lh3.googleusercontent.com/9WeCK2A3bY_Pi44-7vatyxyGqy3H-HMeikAFbnclO484KaG3MGLX1TXjvaCUt0q-Y74pdKCkQy5W84Ygv3uV2o7Axl-QmNIt_qRwH52MozzYupSSFbVeCzIXWUrg15KJdBUdnSOt=s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685155" cy="4357370"/>
                    </a:xfrm>
                    <a:prstGeom prst="rect">
                      <a:avLst/>
                    </a:prstGeom>
                    <a:noFill/>
                    <a:ln>
                      <a:noFill/>
                    </a:ln>
                  </pic:spPr>
                </pic:pic>
              </a:graphicData>
            </a:graphic>
          </wp:inline>
        </w:drawing>
      </w: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b/>
          <w:bCs/>
          <w:color w:val="000000"/>
        </w:rPr>
        <w:t xml:space="preserve">Figure S14. </w:t>
      </w:r>
      <w:r w:rsidRPr="009F7583">
        <w:rPr>
          <w:rFonts w:ascii="Times New Roman" w:hAnsi="Times New Roman" w:cs="Times New Roman"/>
          <w:color w:val="000000"/>
        </w:rPr>
        <w:t> Nanosecond transient absorption spectra of 1-(2-bromophenyl</w:t>
      </w:r>
      <w:proofErr w:type="gramStart"/>
      <w:r w:rsidRPr="009F7583">
        <w:rPr>
          <w:rFonts w:ascii="Times New Roman" w:hAnsi="Times New Roman" w:cs="Times New Roman"/>
          <w:color w:val="000000"/>
        </w:rPr>
        <w:t>)</w:t>
      </w:r>
      <w:proofErr w:type="spellStart"/>
      <w:r w:rsidRPr="009F7583">
        <w:rPr>
          <w:rFonts w:ascii="Times New Roman" w:hAnsi="Times New Roman" w:cs="Times New Roman"/>
          <w:color w:val="000000"/>
        </w:rPr>
        <w:t>pyrene</w:t>
      </w:r>
      <w:proofErr w:type="spellEnd"/>
      <w:proofErr w:type="gramEnd"/>
      <w:r w:rsidRPr="009F7583">
        <w:rPr>
          <w:rFonts w:ascii="Times New Roman" w:hAnsi="Times New Roman" w:cs="Times New Roman"/>
          <w:color w:val="000000"/>
        </w:rPr>
        <w:t xml:space="preserve"> in dichloromethane (DCM).</w:t>
      </w: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lang w:val="en-US"/>
        </w:rPr>
        <w:br w:type="page"/>
      </w: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noProof/>
          <w:lang w:val="en-US"/>
        </w:rPr>
        <w:drawing>
          <wp:inline distT="0" distB="0" distL="0" distR="0" wp14:anchorId="1290B35C" wp14:editId="543D88C4">
            <wp:extent cx="5709037" cy="4534637"/>
            <wp:effectExtent l="0" t="0" r="0" b="0"/>
            <wp:docPr id="275" name="그림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r="10696"/>
                    <a:stretch/>
                  </pic:blipFill>
                  <pic:spPr bwMode="auto">
                    <a:xfrm>
                      <a:off x="0" y="0"/>
                      <a:ext cx="5710570" cy="4535855"/>
                    </a:xfrm>
                    <a:prstGeom prst="rect">
                      <a:avLst/>
                    </a:prstGeom>
                    <a:noFill/>
                    <a:ln>
                      <a:noFill/>
                    </a:ln>
                    <a:extLst>
                      <a:ext uri="{53640926-AAD7-44D8-BBD7-CCE9431645EC}">
                        <a14:shadowObscured xmlns:a14="http://schemas.microsoft.com/office/drawing/2010/main"/>
                      </a:ext>
                    </a:extLst>
                  </pic:spPr>
                </pic:pic>
              </a:graphicData>
            </a:graphic>
          </wp:inline>
        </w:drawing>
      </w:r>
    </w:p>
    <w:p w:rsidR="00205BE2" w:rsidRPr="009F7583" w:rsidRDefault="00205BE2" w:rsidP="00205BE2">
      <w:pPr>
        <w:rPr>
          <w:rFonts w:ascii="Times New Roman" w:hAnsi="Times New Roman" w:cs="Times New Roman"/>
          <w:lang w:val="en-US"/>
        </w:rPr>
      </w:pPr>
    </w:p>
    <w:p w:rsidR="00205BE2" w:rsidRPr="009F7583" w:rsidRDefault="00205BE2" w:rsidP="00205BE2">
      <w:pPr>
        <w:jc w:val="both"/>
        <w:rPr>
          <w:rFonts w:ascii="Times New Roman" w:hAnsi="Times New Roman" w:cs="Times New Roman"/>
          <w:lang w:val="en-US"/>
        </w:rPr>
      </w:pPr>
      <w:r w:rsidRPr="009F7583">
        <w:rPr>
          <w:rFonts w:ascii="Times New Roman" w:hAnsi="Times New Roman" w:cs="Times New Roman"/>
          <w:b/>
          <w:bCs/>
          <w:color w:val="000000"/>
        </w:rPr>
        <w:t>Figure S15</w:t>
      </w:r>
      <w:r w:rsidRPr="009F7583">
        <w:rPr>
          <w:rFonts w:ascii="Times New Roman" w:hAnsi="Times New Roman" w:cs="Times New Roman"/>
          <w:color w:val="000000"/>
        </w:rPr>
        <w:t xml:space="preserve">. Time-resolved TA spectra analysis with kinetic models (reaction 2). The experimental TA spectra (left), the simulated spectra (middle) by a linear combination of the five SADS curves according to reaction (2), and residuals (right) for </w:t>
      </w:r>
      <w:r w:rsidRPr="009F7583">
        <w:rPr>
          <w:rFonts w:ascii="Times New Roman" w:hAnsi="Times New Roman" w:cs="Times New Roman"/>
          <w:i/>
          <w:iCs/>
          <w:color w:val="000000"/>
        </w:rPr>
        <w:t>Anti</w:t>
      </w:r>
      <w:r w:rsidRPr="009F7583">
        <w:rPr>
          <w:rFonts w:ascii="Times New Roman" w:hAnsi="Times New Roman" w:cs="Times New Roman"/>
          <w:color w:val="000000"/>
        </w:rPr>
        <w:t>-</w:t>
      </w:r>
      <w:proofErr w:type="spellStart"/>
      <w:r w:rsidRPr="009F7583">
        <w:rPr>
          <w:rFonts w:ascii="Times New Roman" w:hAnsi="Times New Roman" w:cs="Times New Roman"/>
          <w:color w:val="000000"/>
        </w:rPr>
        <w:t>DPyB</w:t>
      </w:r>
      <w:proofErr w:type="spellEnd"/>
      <w:r w:rsidRPr="009F7583">
        <w:rPr>
          <w:rFonts w:ascii="Times New Roman" w:hAnsi="Times New Roman" w:cs="Times New Roman"/>
          <w:color w:val="000000"/>
        </w:rPr>
        <w:t xml:space="preserve"> in (A) </w:t>
      </w:r>
      <w:r w:rsidRPr="009F7583">
        <w:rPr>
          <w:rFonts w:ascii="Times New Roman" w:hAnsi="Times New Roman" w:cs="Times New Roman"/>
          <w:i/>
          <w:iCs/>
          <w:color w:val="000000"/>
        </w:rPr>
        <w:t>n</w:t>
      </w:r>
      <w:r w:rsidRPr="009F7583">
        <w:rPr>
          <w:rFonts w:ascii="Times New Roman" w:hAnsi="Times New Roman" w:cs="Times New Roman"/>
          <w:color w:val="000000"/>
        </w:rPr>
        <w:t>-hexane and (B) acetonitrile.</w:t>
      </w: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lang w:val="en-US"/>
        </w:rPr>
        <w:br w:type="page"/>
      </w: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noProof/>
          <w:lang w:val="en-US"/>
        </w:rPr>
        <w:drawing>
          <wp:inline distT="0" distB="0" distL="0" distR="0" wp14:anchorId="57B4B7D2" wp14:editId="4AFCCD5A">
            <wp:extent cx="5686534" cy="4508390"/>
            <wp:effectExtent l="0" t="0" r="0" b="0"/>
            <wp:docPr id="276" name="그림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r="10549"/>
                    <a:stretch/>
                  </pic:blipFill>
                  <pic:spPr bwMode="auto">
                    <a:xfrm>
                      <a:off x="0" y="0"/>
                      <a:ext cx="5688438" cy="4509899"/>
                    </a:xfrm>
                    <a:prstGeom prst="rect">
                      <a:avLst/>
                    </a:prstGeom>
                    <a:noFill/>
                    <a:ln>
                      <a:noFill/>
                    </a:ln>
                    <a:extLst>
                      <a:ext uri="{53640926-AAD7-44D8-BBD7-CCE9431645EC}">
                        <a14:shadowObscured xmlns:a14="http://schemas.microsoft.com/office/drawing/2010/main"/>
                      </a:ext>
                    </a:extLst>
                  </pic:spPr>
                </pic:pic>
              </a:graphicData>
            </a:graphic>
          </wp:inline>
        </w:drawing>
      </w:r>
    </w:p>
    <w:p w:rsidR="00205BE2" w:rsidRPr="009F7583" w:rsidRDefault="00205BE2" w:rsidP="00205BE2">
      <w:pPr>
        <w:rPr>
          <w:rFonts w:ascii="Times New Roman" w:hAnsi="Times New Roman" w:cs="Times New Roman"/>
          <w:lang w:val="en-US"/>
        </w:rPr>
      </w:pPr>
    </w:p>
    <w:p w:rsidR="00205BE2" w:rsidRPr="009F7583" w:rsidRDefault="00205BE2" w:rsidP="00205BE2">
      <w:pPr>
        <w:jc w:val="both"/>
        <w:rPr>
          <w:rFonts w:ascii="Times New Roman" w:hAnsi="Times New Roman" w:cs="Times New Roman"/>
          <w:lang w:val="en-US"/>
        </w:rPr>
      </w:pPr>
      <w:r w:rsidRPr="009F7583">
        <w:rPr>
          <w:rFonts w:ascii="Times New Roman" w:hAnsi="Times New Roman" w:cs="Times New Roman"/>
          <w:b/>
          <w:bCs/>
          <w:color w:val="000000"/>
        </w:rPr>
        <w:t>Figure S16</w:t>
      </w:r>
      <w:r w:rsidRPr="009F7583">
        <w:rPr>
          <w:rFonts w:ascii="Times New Roman" w:hAnsi="Times New Roman" w:cs="Times New Roman"/>
          <w:color w:val="000000"/>
        </w:rPr>
        <w:t xml:space="preserve">. Time-resolved TA spectra analysis with kinetic models (reaction 4). The experimental TA spectra (left), the simulated spectra (middle) by a linear combination of the four SADS curves according to reaction (4), and residuals (right) for </w:t>
      </w:r>
      <w:proofErr w:type="spellStart"/>
      <w:r w:rsidRPr="009F7583">
        <w:rPr>
          <w:rFonts w:ascii="Times New Roman" w:hAnsi="Times New Roman" w:cs="Times New Roman"/>
          <w:i/>
          <w:iCs/>
          <w:color w:val="000000"/>
        </w:rPr>
        <w:t>Syn</w:t>
      </w:r>
      <w:r w:rsidRPr="009F7583">
        <w:rPr>
          <w:rFonts w:ascii="Times New Roman" w:hAnsi="Times New Roman" w:cs="Times New Roman"/>
          <w:color w:val="000000"/>
        </w:rPr>
        <w:t>-DPyB</w:t>
      </w:r>
      <w:proofErr w:type="spellEnd"/>
      <w:r w:rsidRPr="009F7583">
        <w:rPr>
          <w:rFonts w:ascii="Times New Roman" w:hAnsi="Times New Roman" w:cs="Times New Roman"/>
          <w:color w:val="000000"/>
        </w:rPr>
        <w:t xml:space="preserve"> in (A) </w:t>
      </w:r>
      <w:r w:rsidRPr="009F7583">
        <w:rPr>
          <w:rFonts w:ascii="Times New Roman" w:hAnsi="Times New Roman" w:cs="Times New Roman"/>
          <w:i/>
          <w:iCs/>
          <w:color w:val="000000"/>
        </w:rPr>
        <w:t>n</w:t>
      </w:r>
      <w:r w:rsidRPr="009F7583">
        <w:rPr>
          <w:rFonts w:ascii="Times New Roman" w:hAnsi="Times New Roman" w:cs="Times New Roman"/>
          <w:color w:val="000000"/>
        </w:rPr>
        <w:t>-hexane and (B) acetonitrile.</w:t>
      </w: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lang w:val="en-US"/>
        </w:rPr>
        <w:br w:type="page"/>
      </w:r>
    </w:p>
    <w:p w:rsidR="00205BE2" w:rsidRPr="009F7583" w:rsidRDefault="00205BE2" w:rsidP="00205BE2">
      <w:pPr>
        <w:rPr>
          <w:rFonts w:ascii="Times New Roman" w:hAnsi="Times New Roman" w:cs="Times New Roman"/>
          <w:lang w:val="en-US"/>
        </w:rPr>
      </w:pPr>
    </w:p>
    <w:p w:rsidR="00205BE2" w:rsidRPr="009F7583" w:rsidRDefault="00205BE2" w:rsidP="00205BE2">
      <w:pPr>
        <w:jc w:val="center"/>
        <w:rPr>
          <w:rFonts w:ascii="Times New Roman" w:hAnsi="Times New Roman" w:cs="Times New Roman"/>
          <w:lang w:val="en-US"/>
        </w:rPr>
      </w:pPr>
      <w:r w:rsidRPr="009F7583">
        <w:rPr>
          <w:rFonts w:ascii="Times New Roman" w:hAnsi="Times New Roman" w:cs="Times New Roman"/>
          <w:noProof/>
          <w:lang w:val="en-US"/>
        </w:rPr>
        <w:drawing>
          <wp:inline distT="0" distB="0" distL="0" distR="0" wp14:anchorId="5F5EDC45" wp14:editId="55353674">
            <wp:extent cx="4014714" cy="5128592"/>
            <wp:effectExtent l="0" t="0" r="0" b="0"/>
            <wp:docPr id="277" name="그림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t="4379" b="4507"/>
                    <a:stretch/>
                  </pic:blipFill>
                  <pic:spPr bwMode="auto">
                    <a:xfrm>
                      <a:off x="0" y="0"/>
                      <a:ext cx="4015105" cy="5129091"/>
                    </a:xfrm>
                    <a:prstGeom prst="rect">
                      <a:avLst/>
                    </a:prstGeom>
                    <a:noFill/>
                    <a:ln>
                      <a:noFill/>
                    </a:ln>
                    <a:extLst>
                      <a:ext uri="{53640926-AAD7-44D8-BBD7-CCE9431645EC}">
                        <a14:shadowObscured xmlns:a14="http://schemas.microsoft.com/office/drawing/2010/main"/>
                      </a:ext>
                    </a:extLst>
                  </pic:spPr>
                </pic:pic>
              </a:graphicData>
            </a:graphic>
          </wp:inline>
        </w:drawing>
      </w: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b/>
          <w:bCs/>
          <w:color w:val="000000"/>
        </w:rPr>
        <w:t>Figure S17</w:t>
      </w:r>
      <w:r w:rsidRPr="009F7583">
        <w:rPr>
          <w:rFonts w:ascii="Times New Roman" w:hAnsi="Times New Roman" w:cs="Times New Roman"/>
          <w:color w:val="000000"/>
        </w:rPr>
        <w:t xml:space="preserve">. Species-associated difference spectra of </w:t>
      </w:r>
      <w:proofErr w:type="spellStart"/>
      <w:r w:rsidRPr="009F7583">
        <w:rPr>
          <w:rFonts w:ascii="Times New Roman" w:hAnsi="Times New Roman" w:cs="Times New Roman"/>
          <w:i/>
          <w:iCs/>
          <w:color w:val="000000"/>
        </w:rPr>
        <w:t>Syn</w:t>
      </w:r>
      <w:r w:rsidRPr="009F7583">
        <w:rPr>
          <w:rFonts w:ascii="Times New Roman" w:hAnsi="Times New Roman" w:cs="Times New Roman"/>
          <w:color w:val="000000"/>
        </w:rPr>
        <w:t>-DPyB</w:t>
      </w:r>
      <w:proofErr w:type="spellEnd"/>
      <w:r w:rsidRPr="009F7583">
        <w:rPr>
          <w:rFonts w:ascii="Times New Roman" w:hAnsi="Times New Roman" w:cs="Times New Roman"/>
          <w:color w:val="000000"/>
        </w:rPr>
        <w:t xml:space="preserve"> obtained from the kinetic model for reaction 3 in (A) </w:t>
      </w:r>
      <w:r w:rsidRPr="009F7583">
        <w:rPr>
          <w:rFonts w:ascii="Times New Roman" w:hAnsi="Times New Roman" w:cs="Times New Roman"/>
          <w:i/>
          <w:iCs/>
          <w:color w:val="000000"/>
        </w:rPr>
        <w:t>n</w:t>
      </w:r>
      <w:r w:rsidRPr="009F7583">
        <w:rPr>
          <w:rFonts w:ascii="Times New Roman" w:hAnsi="Times New Roman" w:cs="Times New Roman"/>
          <w:color w:val="000000"/>
        </w:rPr>
        <w:t>-hexane and (B) acetonitrile.</w:t>
      </w: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lang w:val="en-US"/>
        </w:rPr>
        <w:br w:type="page"/>
      </w: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b/>
          <w:bCs/>
          <w:color w:val="000000"/>
        </w:rPr>
        <w:lastRenderedPageBreak/>
        <w:t>Table S1.</w:t>
      </w:r>
      <w:r w:rsidRPr="009F7583">
        <w:rPr>
          <w:rFonts w:ascii="Times New Roman" w:hAnsi="Times New Roman" w:cs="Times New Roman"/>
          <w:color w:val="000000"/>
        </w:rPr>
        <w:t xml:space="preserve"> Crystal data and structure refinement for </w:t>
      </w:r>
      <w:r w:rsidRPr="009F7583">
        <w:rPr>
          <w:rFonts w:ascii="Times New Roman" w:hAnsi="Times New Roman" w:cs="Times New Roman"/>
          <w:i/>
          <w:iCs/>
          <w:color w:val="000000"/>
        </w:rPr>
        <w:t>Anti</w:t>
      </w:r>
      <w:r w:rsidRPr="009F7583">
        <w:rPr>
          <w:rFonts w:ascii="Times New Roman" w:hAnsi="Times New Roman" w:cs="Times New Roman"/>
          <w:color w:val="000000"/>
        </w:rPr>
        <w:t>-</w:t>
      </w:r>
      <w:proofErr w:type="spellStart"/>
      <w:r w:rsidRPr="009F7583">
        <w:rPr>
          <w:rFonts w:ascii="Times New Roman" w:hAnsi="Times New Roman" w:cs="Times New Roman"/>
          <w:color w:val="000000"/>
        </w:rPr>
        <w:t>DPyB</w:t>
      </w:r>
      <w:proofErr w:type="spellEnd"/>
    </w:p>
    <w:p w:rsidR="00205BE2" w:rsidRPr="009F7583" w:rsidRDefault="00205BE2" w:rsidP="00205BE2">
      <w:pPr>
        <w:rPr>
          <w:rFonts w:ascii="Times New Roman" w:hAnsi="Times New Roman" w:cs="Times New Roman"/>
          <w:lang w:val="en-US"/>
        </w:rPr>
      </w:pPr>
    </w:p>
    <w:tbl>
      <w:tblPr>
        <w:tblW w:w="7700" w:type="dxa"/>
        <w:tblCellMar>
          <w:left w:w="0" w:type="dxa"/>
          <w:right w:w="0" w:type="dxa"/>
        </w:tblCellMar>
        <w:tblLook w:val="04A0" w:firstRow="1" w:lastRow="0" w:firstColumn="1" w:lastColumn="0" w:noHBand="0" w:noVBand="1"/>
      </w:tblPr>
      <w:tblGrid>
        <w:gridCol w:w="3340"/>
        <w:gridCol w:w="1980"/>
        <w:gridCol w:w="2380"/>
      </w:tblGrid>
      <w:tr w:rsidR="00205BE2" w:rsidRPr="009F7583" w:rsidTr="004979B7">
        <w:trPr>
          <w:trHeight w:val="282"/>
        </w:trPr>
        <w:tc>
          <w:tcPr>
            <w:tcW w:w="3340" w:type="dxa"/>
            <w:tcBorders>
              <w:top w:val="single" w:sz="8" w:space="0" w:color="000000"/>
              <w:left w:val="nil"/>
              <w:bottom w:val="single" w:sz="8" w:space="0" w:color="000000"/>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b/>
                <w:bCs/>
                <w:lang w:val="en-US"/>
              </w:rPr>
              <w:t>Comp.</w:t>
            </w:r>
          </w:p>
        </w:tc>
        <w:tc>
          <w:tcPr>
            <w:tcW w:w="4360" w:type="dxa"/>
            <w:gridSpan w:val="2"/>
            <w:tcBorders>
              <w:top w:val="single" w:sz="8" w:space="0" w:color="000000"/>
              <w:left w:val="nil"/>
              <w:bottom w:val="single" w:sz="8" w:space="0" w:color="000000"/>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b/>
                <w:bCs/>
                <w:i/>
                <w:iCs/>
                <w:lang w:val="en-US"/>
              </w:rPr>
              <w:t>Anti</w:t>
            </w:r>
            <w:r w:rsidRPr="009F7583">
              <w:rPr>
                <w:rFonts w:ascii="Times New Roman" w:hAnsi="Times New Roman" w:cs="Times New Roman"/>
                <w:b/>
                <w:bCs/>
                <w:lang w:val="en-US"/>
              </w:rPr>
              <w:t>-</w:t>
            </w:r>
            <w:proofErr w:type="spellStart"/>
            <w:r w:rsidRPr="009F7583">
              <w:rPr>
                <w:rFonts w:ascii="Times New Roman" w:hAnsi="Times New Roman" w:cs="Times New Roman"/>
                <w:b/>
                <w:bCs/>
                <w:lang w:val="en-US"/>
              </w:rPr>
              <w:t>DPyB</w:t>
            </w:r>
            <w:proofErr w:type="spellEnd"/>
          </w:p>
        </w:tc>
      </w:tr>
      <w:tr w:rsidR="00205BE2" w:rsidRPr="009F7583" w:rsidTr="004979B7">
        <w:trPr>
          <w:trHeight w:val="322"/>
        </w:trPr>
        <w:tc>
          <w:tcPr>
            <w:tcW w:w="3340" w:type="dxa"/>
            <w:tcBorders>
              <w:top w:val="single" w:sz="8" w:space="0" w:color="000000"/>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CCDC number</w:t>
            </w:r>
          </w:p>
        </w:tc>
        <w:tc>
          <w:tcPr>
            <w:tcW w:w="4360" w:type="dxa"/>
            <w:gridSpan w:val="2"/>
            <w:tcBorders>
              <w:top w:val="single" w:sz="8" w:space="0" w:color="000000"/>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2089494</w:t>
            </w:r>
          </w:p>
        </w:tc>
      </w:tr>
      <w:tr w:rsidR="00205BE2" w:rsidRPr="009F7583" w:rsidTr="004979B7">
        <w:trPr>
          <w:trHeight w:val="282"/>
        </w:trPr>
        <w:tc>
          <w:tcPr>
            <w:tcW w:w="3340" w:type="dxa"/>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Empirical formula</w:t>
            </w:r>
          </w:p>
        </w:tc>
        <w:tc>
          <w:tcPr>
            <w:tcW w:w="4360" w:type="dxa"/>
            <w:gridSpan w:val="2"/>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w:t>
            </w:r>
            <w:r w:rsidRPr="009F7583">
              <w:rPr>
                <w:rFonts w:ascii="Times New Roman" w:hAnsi="Times New Roman" w:cs="Times New Roman"/>
                <w:vertAlign w:val="subscript"/>
                <w:lang w:val="en-US"/>
              </w:rPr>
              <w:t>38</w:t>
            </w:r>
            <w:r w:rsidRPr="009F7583">
              <w:rPr>
                <w:rFonts w:ascii="Times New Roman" w:hAnsi="Times New Roman" w:cs="Times New Roman"/>
                <w:lang w:val="en-US"/>
              </w:rPr>
              <w:t>H</w:t>
            </w:r>
            <w:r w:rsidRPr="009F7583">
              <w:rPr>
                <w:rFonts w:ascii="Times New Roman" w:hAnsi="Times New Roman" w:cs="Times New Roman"/>
                <w:vertAlign w:val="subscript"/>
                <w:lang w:val="en-US"/>
              </w:rPr>
              <w:t>22</w:t>
            </w:r>
          </w:p>
        </w:tc>
      </w:tr>
      <w:tr w:rsidR="00205BE2" w:rsidRPr="009F7583" w:rsidTr="004979B7">
        <w:trPr>
          <w:trHeight w:val="282"/>
        </w:trPr>
        <w:tc>
          <w:tcPr>
            <w:tcW w:w="3340" w:type="dxa"/>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Formula weight</w:t>
            </w:r>
          </w:p>
        </w:tc>
        <w:tc>
          <w:tcPr>
            <w:tcW w:w="4360" w:type="dxa"/>
            <w:gridSpan w:val="2"/>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478.55</w:t>
            </w:r>
          </w:p>
        </w:tc>
      </w:tr>
      <w:tr w:rsidR="00205BE2" w:rsidRPr="009F7583" w:rsidTr="004979B7">
        <w:trPr>
          <w:trHeight w:val="282"/>
        </w:trPr>
        <w:tc>
          <w:tcPr>
            <w:tcW w:w="3340" w:type="dxa"/>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Temperature</w:t>
            </w:r>
          </w:p>
        </w:tc>
        <w:tc>
          <w:tcPr>
            <w:tcW w:w="4360" w:type="dxa"/>
            <w:gridSpan w:val="2"/>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223(2) K</w:t>
            </w:r>
          </w:p>
        </w:tc>
      </w:tr>
      <w:tr w:rsidR="00205BE2" w:rsidRPr="009F7583" w:rsidTr="004979B7">
        <w:trPr>
          <w:trHeight w:val="282"/>
        </w:trPr>
        <w:tc>
          <w:tcPr>
            <w:tcW w:w="3340" w:type="dxa"/>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Wavelength</w:t>
            </w:r>
          </w:p>
        </w:tc>
        <w:tc>
          <w:tcPr>
            <w:tcW w:w="4360" w:type="dxa"/>
            <w:gridSpan w:val="2"/>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0.71073 Å</w:t>
            </w:r>
          </w:p>
        </w:tc>
      </w:tr>
      <w:tr w:rsidR="00205BE2" w:rsidRPr="009F7583" w:rsidTr="004979B7">
        <w:trPr>
          <w:trHeight w:val="282"/>
        </w:trPr>
        <w:tc>
          <w:tcPr>
            <w:tcW w:w="3340" w:type="dxa"/>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Crystal system</w:t>
            </w:r>
          </w:p>
        </w:tc>
        <w:tc>
          <w:tcPr>
            <w:tcW w:w="4360" w:type="dxa"/>
            <w:gridSpan w:val="2"/>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Monoclinic</w:t>
            </w:r>
          </w:p>
        </w:tc>
      </w:tr>
      <w:tr w:rsidR="00205BE2" w:rsidRPr="009F7583" w:rsidTr="004979B7">
        <w:trPr>
          <w:trHeight w:val="282"/>
        </w:trPr>
        <w:tc>
          <w:tcPr>
            <w:tcW w:w="3340" w:type="dxa"/>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Space group</w:t>
            </w:r>
          </w:p>
        </w:tc>
        <w:tc>
          <w:tcPr>
            <w:tcW w:w="4360" w:type="dxa"/>
            <w:gridSpan w:val="2"/>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i/>
                <w:iCs/>
                <w:lang w:val="en-US"/>
              </w:rPr>
              <w:t>C</w:t>
            </w:r>
            <w:r w:rsidRPr="009F7583">
              <w:rPr>
                <w:rFonts w:ascii="Times New Roman" w:hAnsi="Times New Roman" w:cs="Times New Roman"/>
                <w:vertAlign w:val="subscript"/>
                <w:lang w:val="en-US"/>
              </w:rPr>
              <w:t>2</w:t>
            </w:r>
            <w:r w:rsidRPr="009F7583">
              <w:rPr>
                <w:rFonts w:ascii="Times New Roman" w:hAnsi="Times New Roman" w:cs="Times New Roman"/>
                <w:lang w:val="en-US"/>
              </w:rPr>
              <w:t>/</w:t>
            </w:r>
            <w:r w:rsidRPr="009F7583">
              <w:rPr>
                <w:rFonts w:ascii="Times New Roman" w:hAnsi="Times New Roman" w:cs="Times New Roman"/>
                <w:i/>
                <w:iCs/>
                <w:lang w:val="en-US"/>
              </w:rPr>
              <w:t>c</w:t>
            </w:r>
          </w:p>
        </w:tc>
      </w:tr>
      <w:tr w:rsidR="00205BE2" w:rsidRPr="009F7583" w:rsidTr="004979B7">
        <w:trPr>
          <w:trHeight w:val="282"/>
        </w:trPr>
        <w:tc>
          <w:tcPr>
            <w:tcW w:w="3340" w:type="dxa"/>
            <w:vMerge w:val="restart"/>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Unit cell dimensions</w:t>
            </w:r>
          </w:p>
        </w:tc>
        <w:tc>
          <w:tcPr>
            <w:tcW w:w="1980" w:type="dxa"/>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a = 22.365(2) Å</w:t>
            </w:r>
          </w:p>
        </w:tc>
        <w:tc>
          <w:tcPr>
            <w:tcW w:w="2380" w:type="dxa"/>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α= 90°</w:t>
            </w:r>
          </w:p>
        </w:tc>
      </w:tr>
      <w:tr w:rsidR="00205BE2" w:rsidRPr="009F7583" w:rsidTr="004979B7">
        <w:trPr>
          <w:trHeight w:val="282"/>
        </w:trPr>
        <w:tc>
          <w:tcPr>
            <w:tcW w:w="0" w:type="auto"/>
            <w:vMerge/>
            <w:tcBorders>
              <w:top w:val="nil"/>
              <w:left w:val="nil"/>
              <w:bottom w:val="nil"/>
              <w:right w:val="nil"/>
            </w:tcBorders>
            <w:vAlign w:val="center"/>
            <w:hideMark/>
          </w:tcPr>
          <w:p w:rsidR="00205BE2" w:rsidRPr="009F7583" w:rsidRDefault="00205BE2" w:rsidP="004979B7">
            <w:pPr>
              <w:rPr>
                <w:rFonts w:ascii="Times New Roman" w:hAnsi="Times New Roman" w:cs="Times New Roman"/>
                <w:lang w:val="en-US"/>
              </w:rPr>
            </w:pPr>
          </w:p>
        </w:tc>
        <w:tc>
          <w:tcPr>
            <w:tcW w:w="1980" w:type="dxa"/>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b = 9.3901(7) Å</w:t>
            </w:r>
          </w:p>
        </w:tc>
        <w:tc>
          <w:tcPr>
            <w:tcW w:w="2380" w:type="dxa"/>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β= 115.885(3)°</w:t>
            </w:r>
          </w:p>
        </w:tc>
      </w:tr>
      <w:tr w:rsidR="00205BE2" w:rsidRPr="009F7583" w:rsidTr="004979B7">
        <w:trPr>
          <w:trHeight w:val="282"/>
        </w:trPr>
        <w:tc>
          <w:tcPr>
            <w:tcW w:w="0" w:type="auto"/>
            <w:vMerge/>
            <w:tcBorders>
              <w:top w:val="nil"/>
              <w:left w:val="nil"/>
              <w:bottom w:val="nil"/>
              <w:right w:val="nil"/>
            </w:tcBorders>
            <w:vAlign w:val="center"/>
            <w:hideMark/>
          </w:tcPr>
          <w:p w:rsidR="00205BE2" w:rsidRPr="009F7583" w:rsidRDefault="00205BE2" w:rsidP="004979B7">
            <w:pPr>
              <w:rPr>
                <w:rFonts w:ascii="Times New Roman" w:hAnsi="Times New Roman" w:cs="Times New Roman"/>
                <w:lang w:val="en-US"/>
              </w:rPr>
            </w:pPr>
          </w:p>
        </w:tc>
        <w:tc>
          <w:tcPr>
            <w:tcW w:w="1980" w:type="dxa"/>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 = 12.9994(13) Å</w:t>
            </w:r>
          </w:p>
        </w:tc>
        <w:tc>
          <w:tcPr>
            <w:tcW w:w="2380" w:type="dxa"/>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γ= 90°</w:t>
            </w:r>
          </w:p>
        </w:tc>
      </w:tr>
      <w:tr w:rsidR="00205BE2" w:rsidRPr="009F7583" w:rsidTr="004979B7">
        <w:trPr>
          <w:trHeight w:val="282"/>
        </w:trPr>
        <w:tc>
          <w:tcPr>
            <w:tcW w:w="3340" w:type="dxa"/>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Volume</w:t>
            </w:r>
          </w:p>
        </w:tc>
        <w:tc>
          <w:tcPr>
            <w:tcW w:w="4360" w:type="dxa"/>
            <w:gridSpan w:val="2"/>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2456.1(4) Å</w:t>
            </w:r>
            <w:r w:rsidRPr="009F7583">
              <w:rPr>
                <w:rFonts w:ascii="Times New Roman" w:hAnsi="Times New Roman" w:cs="Times New Roman"/>
                <w:vertAlign w:val="superscript"/>
                <w:lang w:val="en-US"/>
              </w:rPr>
              <w:t>3</w:t>
            </w:r>
          </w:p>
        </w:tc>
      </w:tr>
      <w:tr w:rsidR="00205BE2" w:rsidRPr="009F7583" w:rsidTr="004979B7">
        <w:trPr>
          <w:trHeight w:val="282"/>
        </w:trPr>
        <w:tc>
          <w:tcPr>
            <w:tcW w:w="3340" w:type="dxa"/>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Z</w:t>
            </w:r>
          </w:p>
        </w:tc>
        <w:tc>
          <w:tcPr>
            <w:tcW w:w="4360" w:type="dxa"/>
            <w:gridSpan w:val="2"/>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w:t>
            </w:r>
          </w:p>
        </w:tc>
      </w:tr>
      <w:tr w:rsidR="00205BE2" w:rsidRPr="009F7583" w:rsidTr="004979B7">
        <w:trPr>
          <w:trHeight w:val="282"/>
        </w:trPr>
        <w:tc>
          <w:tcPr>
            <w:tcW w:w="3340" w:type="dxa"/>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Density (calculated)</w:t>
            </w:r>
          </w:p>
        </w:tc>
        <w:tc>
          <w:tcPr>
            <w:tcW w:w="4360" w:type="dxa"/>
            <w:gridSpan w:val="2"/>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1.294 Mg/m</w:t>
            </w:r>
            <w:r w:rsidRPr="009F7583">
              <w:rPr>
                <w:rFonts w:ascii="Times New Roman" w:hAnsi="Times New Roman" w:cs="Times New Roman"/>
                <w:vertAlign w:val="superscript"/>
                <w:lang w:val="en-US"/>
              </w:rPr>
              <w:t>3</w:t>
            </w:r>
          </w:p>
        </w:tc>
      </w:tr>
      <w:tr w:rsidR="00205BE2" w:rsidRPr="009F7583" w:rsidTr="004979B7">
        <w:trPr>
          <w:trHeight w:val="282"/>
        </w:trPr>
        <w:tc>
          <w:tcPr>
            <w:tcW w:w="3340" w:type="dxa"/>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Absorption coefficient</w:t>
            </w:r>
          </w:p>
        </w:tc>
        <w:tc>
          <w:tcPr>
            <w:tcW w:w="4360" w:type="dxa"/>
            <w:gridSpan w:val="2"/>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0.073 mm</w:t>
            </w:r>
            <w:r w:rsidRPr="009F7583">
              <w:rPr>
                <w:rFonts w:ascii="Times New Roman" w:hAnsi="Times New Roman" w:cs="Times New Roman"/>
                <w:vertAlign w:val="superscript"/>
                <w:lang w:val="en-US"/>
              </w:rPr>
              <w:t>-1</w:t>
            </w:r>
          </w:p>
        </w:tc>
      </w:tr>
      <w:tr w:rsidR="00205BE2" w:rsidRPr="009F7583" w:rsidTr="004979B7">
        <w:trPr>
          <w:trHeight w:val="282"/>
        </w:trPr>
        <w:tc>
          <w:tcPr>
            <w:tcW w:w="3340" w:type="dxa"/>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F(000)</w:t>
            </w:r>
          </w:p>
        </w:tc>
        <w:tc>
          <w:tcPr>
            <w:tcW w:w="4360" w:type="dxa"/>
            <w:gridSpan w:val="2"/>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1000</w:t>
            </w:r>
          </w:p>
        </w:tc>
      </w:tr>
      <w:tr w:rsidR="00205BE2" w:rsidRPr="009F7583" w:rsidTr="004979B7">
        <w:trPr>
          <w:trHeight w:val="282"/>
        </w:trPr>
        <w:tc>
          <w:tcPr>
            <w:tcW w:w="3340" w:type="dxa"/>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Crystal size</w:t>
            </w:r>
          </w:p>
        </w:tc>
        <w:tc>
          <w:tcPr>
            <w:tcW w:w="4360" w:type="dxa"/>
            <w:gridSpan w:val="2"/>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0.320 x 0.240 x 0.120 mm</w:t>
            </w:r>
            <w:r w:rsidRPr="009F7583">
              <w:rPr>
                <w:rFonts w:ascii="Times New Roman" w:hAnsi="Times New Roman" w:cs="Times New Roman"/>
                <w:vertAlign w:val="superscript"/>
                <w:lang w:val="en-US"/>
              </w:rPr>
              <w:t>3</w:t>
            </w:r>
          </w:p>
        </w:tc>
      </w:tr>
      <w:tr w:rsidR="00205BE2" w:rsidRPr="009F7583" w:rsidTr="004979B7">
        <w:trPr>
          <w:trHeight w:val="282"/>
        </w:trPr>
        <w:tc>
          <w:tcPr>
            <w:tcW w:w="3340" w:type="dxa"/>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i/>
                <w:iCs/>
                <w:lang w:val="en-US"/>
              </w:rPr>
              <w:t>θ</w:t>
            </w:r>
            <w:r w:rsidRPr="009F7583">
              <w:rPr>
                <w:rFonts w:ascii="Times New Roman" w:hAnsi="Times New Roman" w:cs="Times New Roman"/>
                <w:lang w:val="en-US"/>
              </w:rPr>
              <w:t xml:space="preserve"> range for data collection</w:t>
            </w:r>
          </w:p>
        </w:tc>
        <w:tc>
          <w:tcPr>
            <w:tcW w:w="4360" w:type="dxa"/>
            <w:gridSpan w:val="2"/>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2.688 to 28.506°</w:t>
            </w:r>
          </w:p>
        </w:tc>
      </w:tr>
      <w:tr w:rsidR="00205BE2" w:rsidRPr="009F7583" w:rsidTr="004979B7">
        <w:trPr>
          <w:trHeight w:val="282"/>
        </w:trPr>
        <w:tc>
          <w:tcPr>
            <w:tcW w:w="3340" w:type="dxa"/>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Index ranges</w:t>
            </w:r>
          </w:p>
        </w:tc>
        <w:tc>
          <w:tcPr>
            <w:tcW w:w="4360" w:type="dxa"/>
            <w:gridSpan w:val="2"/>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-29&lt;=h&lt;=29, -12&lt;=k&lt;=12, -17&lt;=l&lt;=17</w:t>
            </w:r>
          </w:p>
        </w:tc>
      </w:tr>
      <w:tr w:rsidR="00205BE2" w:rsidRPr="009F7583" w:rsidTr="004979B7">
        <w:trPr>
          <w:trHeight w:val="282"/>
        </w:trPr>
        <w:tc>
          <w:tcPr>
            <w:tcW w:w="3340" w:type="dxa"/>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Reflections collected</w:t>
            </w:r>
          </w:p>
        </w:tc>
        <w:tc>
          <w:tcPr>
            <w:tcW w:w="4360" w:type="dxa"/>
            <w:gridSpan w:val="2"/>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40705</w:t>
            </w:r>
          </w:p>
        </w:tc>
      </w:tr>
      <w:tr w:rsidR="00205BE2" w:rsidRPr="009F7583" w:rsidTr="004979B7">
        <w:trPr>
          <w:trHeight w:val="282"/>
        </w:trPr>
        <w:tc>
          <w:tcPr>
            <w:tcW w:w="3340" w:type="dxa"/>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Independent reflections</w:t>
            </w:r>
          </w:p>
        </w:tc>
        <w:tc>
          <w:tcPr>
            <w:tcW w:w="4360" w:type="dxa"/>
            <w:gridSpan w:val="2"/>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3076 [R(</w:t>
            </w:r>
            <w:proofErr w:type="spellStart"/>
            <w:r w:rsidRPr="009F7583">
              <w:rPr>
                <w:rFonts w:ascii="Times New Roman" w:hAnsi="Times New Roman" w:cs="Times New Roman"/>
                <w:lang w:val="en-US"/>
              </w:rPr>
              <w:t>int</w:t>
            </w:r>
            <w:proofErr w:type="spellEnd"/>
            <w:r w:rsidRPr="009F7583">
              <w:rPr>
                <w:rFonts w:ascii="Times New Roman" w:hAnsi="Times New Roman" w:cs="Times New Roman"/>
                <w:lang w:val="en-US"/>
              </w:rPr>
              <w:t>) = 0.0644]</w:t>
            </w:r>
          </w:p>
        </w:tc>
      </w:tr>
      <w:tr w:rsidR="00205BE2" w:rsidRPr="009F7583" w:rsidTr="004979B7">
        <w:trPr>
          <w:trHeight w:val="282"/>
        </w:trPr>
        <w:tc>
          <w:tcPr>
            <w:tcW w:w="3340" w:type="dxa"/>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 xml:space="preserve">Completeness to </w:t>
            </w:r>
            <w:r w:rsidRPr="009F7583">
              <w:rPr>
                <w:rFonts w:ascii="Times New Roman" w:hAnsi="Times New Roman" w:cs="Times New Roman"/>
                <w:i/>
                <w:iCs/>
                <w:lang w:val="en-US"/>
              </w:rPr>
              <w:t>θ</w:t>
            </w:r>
            <w:r w:rsidRPr="009F7583">
              <w:rPr>
                <w:rFonts w:ascii="Times New Roman" w:hAnsi="Times New Roman" w:cs="Times New Roman"/>
                <w:lang w:val="en-US"/>
              </w:rPr>
              <w:t xml:space="preserve"> = 25.242°</w:t>
            </w:r>
          </w:p>
        </w:tc>
        <w:tc>
          <w:tcPr>
            <w:tcW w:w="4360" w:type="dxa"/>
            <w:gridSpan w:val="2"/>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99.5 %</w:t>
            </w:r>
          </w:p>
        </w:tc>
      </w:tr>
      <w:tr w:rsidR="00205BE2" w:rsidRPr="009F7583" w:rsidTr="004979B7">
        <w:trPr>
          <w:trHeight w:val="282"/>
        </w:trPr>
        <w:tc>
          <w:tcPr>
            <w:tcW w:w="3340" w:type="dxa"/>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Absorption correction</w:t>
            </w:r>
          </w:p>
        </w:tc>
        <w:tc>
          <w:tcPr>
            <w:tcW w:w="4360" w:type="dxa"/>
            <w:gridSpan w:val="2"/>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Semi-empirical from equivalents</w:t>
            </w:r>
          </w:p>
        </w:tc>
      </w:tr>
      <w:tr w:rsidR="00205BE2" w:rsidRPr="009F7583" w:rsidTr="004979B7">
        <w:trPr>
          <w:trHeight w:val="282"/>
        </w:trPr>
        <w:tc>
          <w:tcPr>
            <w:tcW w:w="3340" w:type="dxa"/>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Max. and min. transmission</w:t>
            </w:r>
          </w:p>
        </w:tc>
        <w:tc>
          <w:tcPr>
            <w:tcW w:w="4360" w:type="dxa"/>
            <w:gridSpan w:val="2"/>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0.7457 and 0.6261</w:t>
            </w:r>
          </w:p>
        </w:tc>
      </w:tr>
      <w:tr w:rsidR="00205BE2" w:rsidRPr="009F7583" w:rsidTr="004979B7">
        <w:trPr>
          <w:trHeight w:val="282"/>
        </w:trPr>
        <w:tc>
          <w:tcPr>
            <w:tcW w:w="3340" w:type="dxa"/>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Refinement method</w:t>
            </w:r>
          </w:p>
        </w:tc>
        <w:tc>
          <w:tcPr>
            <w:tcW w:w="4360" w:type="dxa"/>
            <w:gridSpan w:val="2"/>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Full-matrix least-squares on F</w:t>
            </w:r>
            <w:r w:rsidRPr="009F7583">
              <w:rPr>
                <w:rFonts w:ascii="Times New Roman" w:hAnsi="Times New Roman" w:cs="Times New Roman"/>
                <w:vertAlign w:val="superscript"/>
                <w:lang w:val="en-US"/>
              </w:rPr>
              <w:t>2</w:t>
            </w:r>
          </w:p>
        </w:tc>
      </w:tr>
      <w:tr w:rsidR="00205BE2" w:rsidRPr="009F7583" w:rsidTr="004979B7">
        <w:trPr>
          <w:trHeight w:val="282"/>
        </w:trPr>
        <w:tc>
          <w:tcPr>
            <w:tcW w:w="3340" w:type="dxa"/>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Data / restraints / parameters</w:t>
            </w:r>
          </w:p>
        </w:tc>
        <w:tc>
          <w:tcPr>
            <w:tcW w:w="4360" w:type="dxa"/>
            <w:gridSpan w:val="2"/>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3076 / 0 / 172</w:t>
            </w:r>
          </w:p>
        </w:tc>
      </w:tr>
      <w:tr w:rsidR="00205BE2" w:rsidRPr="009F7583" w:rsidTr="004979B7">
        <w:trPr>
          <w:trHeight w:val="282"/>
        </w:trPr>
        <w:tc>
          <w:tcPr>
            <w:tcW w:w="3340" w:type="dxa"/>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 xml:space="preserve">Goodness-of-fit on </w:t>
            </w:r>
            <w:r w:rsidRPr="009F7583">
              <w:rPr>
                <w:rFonts w:ascii="Times New Roman" w:hAnsi="Times New Roman" w:cs="Times New Roman"/>
                <w:i/>
                <w:iCs/>
                <w:lang w:val="en-US"/>
              </w:rPr>
              <w:t>F</w:t>
            </w:r>
            <w:r w:rsidRPr="009F7583">
              <w:rPr>
                <w:rFonts w:ascii="Times New Roman" w:hAnsi="Times New Roman" w:cs="Times New Roman"/>
                <w:vertAlign w:val="superscript"/>
                <w:lang w:val="en-US"/>
              </w:rPr>
              <w:t>2</w:t>
            </w:r>
          </w:p>
        </w:tc>
        <w:tc>
          <w:tcPr>
            <w:tcW w:w="4360" w:type="dxa"/>
            <w:gridSpan w:val="2"/>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1.064</w:t>
            </w:r>
          </w:p>
        </w:tc>
      </w:tr>
      <w:tr w:rsidR="00205BE2" w:rsidRPr="009F7583" w:rsidTr="004979B7">
        <w:trPr>
          <w:trHeight w:val="282"/>
        </w:trPr>
        <w:tc>
          <w:tcPr>
            <w:tcW w:w="3340" w:type="dxa"/>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Final R indices [I&gt;2σ(I)]</w:t>
            </w:r>
          </w:p>
        </w:tc>
        <w:tc>
          <w:tcPr>
            <w:tcW w:w="4360" w:type="dxa"/>
            <w:gridSpan w:val="2"/>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R</w:t>
            </w:r>
            <w:r w:rsidRPr="009F7583">
              <w:rPr>
                <w:rFonts w:ascii="Times New Roman" w:hAnsi="Times New Roman" w:cs="Times New Roman"/>
                <w:vertAlign w:val="subscript"/>
                <w:lang w:val="en-US"/>
              </w:rPr>
              <w:t>1</w:t>
            </w:r>
            <w:r w:rsidRPr="009F7583">
              <w:rPr>
                <w:rFonts w:ascii="Times New Roman" w:hAnsi="Times New Roman" w:cs="Times New Roman"/>
                <w:lang w:val="en-US"/>
              </w:rPr>
              <w:t xml:space="preserve"> = 0.0478, wR</w:t>
            </w:r>
            <w:r w:rsidRPr="009F7583">
              <w:rPr>
                <w:rFonts w:ascii="Times New Roman" w:hAnsi="Times New Roman" w:cs="Times New Roman"/>
                <w:vertAlign w:val="subscript"/>
                <w:lang w:val="en-US"/>
              </w:rPr>
              <w:t>2</w:t>
            </w:r>
            <w:r w:rsidRPr="009F7583">
              <w:rPr>
                <w:rFonts w:ascii="Times New Roman" w:hAnsi="Times New Roman" w:cs="Times New Roman"/>
                <w:lang w:val="en-US"/>
              </w:rPr>
              <w:t xml:space="preserve"> = 0.1178</w:t>
            </w:r>
          </w:p>
        </w:tc>
      </w:tr>
      <w:tr w:rsidR="00205BE2" w:rsidRPr="009F7583" w:rsidTr="004979B7">
        <w:trPr>
          <w:trHeight w:val="282"/>
        </w:trPr>
        <w:tc>
          <w:tcPr>
            <w:tcW w:w="3340" w:type="dxa"/>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R indices (all data)</w:t>
            </w:r>
          </w:p>
        </w:tc>
        <w:tc>
          <w:tcPr>
            <w:tcW w:w="4360" w:type="dxa"/>
            <w:gridSpan w:val="2"/>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R</w:t>
            </w:r>
            <w:r w:rsidRPr="009F7583">
              <w:rPr>
                <w:rFonts w:ascii="Times New Roman" w:hAnsi="Times New Roman" w:cs="Times New Roman"/>
                <w:vertAlign w:val="subscript"/>
                <w:lang w:val="en-US"/>
              </w:rPr>
              <w:t>1</w:t>
            </w:r>
            <w:r w:rsidRPr="009F7583">
              <w:rPr>
                <w:rFonts w:ascii="Times New Roman" w:hAnsi="Times New Roman" w:cs="Times New Roman"/>
                <w:lang w:val="en-US"/>
              </w:rPr>
              <w:t xml:space="preserve"> = 0.0727, wR</w:t>
            </w:r>
            <w:r w:rsidRPr="009F7583">
              <w:rPr>
                <w:rFonts w:ascii="Times New Roman" w:hAnsi="Times New Roman" w:cs="Times New Roman"/>
                <w:vertAlign w:val="subscript"/>
                <w:lang w:val="en-US"/>
              </w:rPr>
              <w:t>2</w:t>
            </w:r>
            <w:r w:rsidRPr="009F7583">
              <w:rPr>
                <w:rFonts w:ascii="Times New Roman" w:hAnsi="Times New Roman" w:cs="Times New Roman"/>
                <w:lang w:val="en-US"/>
              </w:rPr>
              <w:t xml:space="preserve"> = 0.1377</w:t>
            </w:r>
          </w:p>
        </w:tc>
      </w:tr>
      <w:tr w:rsidR="00205BE2" w:rsidRPr="009F7583" w:rsidTr="004979B7">
        <w:trPr>
          <w:trHeight w:val="282"/>
        </w:trPr>
        <w:tc>
          <w:tcPr>
            <w:tcW w:w="3340" w:type="dxa"/>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Extinction coefficient</w:t>
            </w:r>
          </w:p>
        </w:tc>
        <w:tc>
          <w:tcPr>
            <w:tcW w:w="4360" w:type="dxa"/>
            <w:gridSpan w:val="2"/>
            <w:tcBorders>
              <w:top w:val="nil"/>
              <w:left w:val="nil"/>
              <w:bottom w:val="nil"/>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n/a</w:t>
            </w:r>
          </w:p>
        </w:tc>
      </w:tr>
      <w:tr w:rsidR="00205BE2" w:rsidRPr="009F7583" w:rsidTr="004979B7">
        <w:trPr>
          <w:trHeight w:val="282"/>
        </w:trPr>
        <w:tc>
          <w:tcPr>
            <w:tcW w:w="3340" w:type="dxa"/>
            <w:tcBorders>
              <w:top w:val="nil"/>
              <w:left w:val="nil"/>
              <w:bottom w:val="single" w:sz="8" w:space="0" w:color="000000"/>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Largest diff. peak and hole</w:t>
            </w:r>
          </w:p>
        </w:tc>
        <w:tc>
          <w:tcPr>
            <w:tcW w:w="4360" w:type="dxa"/>
            <w:gridSpan w:val="2"/>
            <w:tcBorders>
              <w:top w:val="nil"/>
              <w:left w:val="nil"/>
              <w:bottom w:val="single" w:sz="8" w:space="0" w:color="000000"/>
              <w:right w:val="nil"/>
            </w:tcBorders>
            <w:shd w:val="clear" w:color="auto" w:fill="auto"/>
            <w:tcMar>
              <w:top w:w="15" w:type="dxa"/>
              <w:left w:w="60" w:type="dxa"/>
              <w:bottom w:w="0" w:type="dxa"/>
              <w:right w:w="60"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0.169 and -0.187 e. Å</w:t>
            </w:r>
            <w:r w:rsidRPr="009F7583">
              <w:rPr>
                <w:rFonts w:ascii="Times New Roman" w:hAnsi="Times New Roman" w:cs="Times New Roman"/>
                <w:vertAlign w:val="superscript"/>
                <w:lang w:val="en-US"/>
              </w:rPr>
              <w:t>-3</w:t>
            </w:r>
          </w:p>
        </w:tc>
      </w:tr>
    </w:tbl>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lang w:val="en-US"/>
        </w:rPr>
        <w:br w:type="page"/>
      </w:r>
    </w:p>
    <w:p w:rsidR="00205BE2" w:rsidRPr="009F7583" w:rsidRDefault="00205BE2" w:rsidP="00205BE2">
      <w:pPr>
        <w:spacing w:before="240" w:after="240"/>
        <w:jc w:val="both"/>
        <w:rPr>
          <w:rFonts w:ascii="Times New Roman" w:eastAsia="굴림" w:hAnsi="Times New Roman" w:cs="Times New Roman"/>
          <w:lang w:val="en-US"/>
        </w:rPr>
      </w:pPr>
      <w:r w:rsidRPr="009F7583">
        <w:rPr>
          <w:rFonts w:ascii="Times New Roman" w:eastAsia="굴림" w:hAnsi="Times New Roman" w:cs="Times New Roman"/>
          <w:b/>
          <w:bCs/>
          <w:color w:val="000000"/>
          <w:lang w:val="en-US"/>
        </w:rPr>
        <w:lastRenderedPageBreak/>
        <w:t>Table S2.</w:t>
      </w:r>
      <w:r w:rsidRPr="009F7583">
        <w:rPr>
          <w:rFonts w:ascii="Times New Roman" w:eastAsia="굴림" w:hAnsi="Times New Roman" w:cs="Times New Roman"/>
          <w:color w:val="000000"/>
          <w:lang w:val="en-US"/>
        </w:rPr>
        <w:t xml:space="preserve"> Atomic coordinates </w:t>
      </w:r>
      <w:proofErr w:type="gramStart"/>
      <w:r w:rsidRPr="009F7583">
        <w:rPr>
          <w:rFonts w:ascii="Times New Roman" w:eastAsia="굴림" w:hAnsi="Times New Roman" w:cs="Times New Roman"/>
          <w:color w:val="000000"/>
          <w:lang w:val="en-US"/>
        </w:rPr>
        <w:t>( x</w:t>
      </w:r>
      <w:proofErr w:type="gramEnd"/>
      <w:r w:rsidRPr="009F7583">
        <w:rPr>
          <w:rFonts w:ascii="Times New Roman" w:eastAsia="굴림" w:hAnsi="Times New Roman" w:cs="Times New Roman"/>
          <w:color w:val="000000"/>
          <w:lang w:val="en-US"/>
        </w:rPr>
        <w:t xml:space="preserve"> 10</w:t>
      </w:r>
      <w:r w:rsidRPr="009F7583">
        <w:rPr>
          <w:rFonts w:ascii="Times New Roman" w:eastAsia="굴림" w:hAnsi="Times New Roman" w:cs="Times New Roman"/>
          <w:color w:val="000000"/>
          <w:vertAlign w:val="superscript"/>
          <w:lang w:val="en-US"/>
        </w:rPr>
        <w:t>4</w:t>
      </w:r>
      <w:r w:rsidRPr="009F7583">
        <w:rPr>
          <w:rFonts w:ascii="Times New Roman" w:eastAsia="굴림" w:hAnsi="Times New Roman" w:cs="Times New Roman"/>
          <w:color w:val="000000"/>
          <w:lang w:val="en-US"/>
        </w:rPr>
        <w:t>) and equivalent isotropic displacement parameters (Å 2 x 10</w:t>
      </w:r>
      <w:r w:rsidRPr="009F7583">
        <w:rPr>
          <w:rFonts w:ascii="Times New Roman" w:eastAsia="굴림" w:hAnsi="Times New Roman" w:cs="Times New Roman"/>
          <w:color w:val="000000"/>
          <w:vertAlign w:val="superscript"/>
          <w:lang w:val="en-US"/>
        </w:rPr>
        <w:t>3</w:t>
      </w:r>
      <w:r w:rsidRPr="009F7583">
        <w:rPr>
          <w:rFonts w:ascii="Times New Roman" w:eastAsia="굴림" w:hAnsi="Times New Roman" w:cs="Times New Roman"/>
          <w:color w:val="000000"/>
          <w:lang w:val="en-US"/>
        </w:rPr>
        <w:t>) for</w:t>
      </w:r>
      <w:r w:rsidRPr="009F7583">
        <w:rPr>
          <w:rFonts w:ascii="Times New Roman" w:eastAsia="굴림" w:hAnsi="Times New Roman" w:cs="Times New Roman"/>
          <w:i/>
          <w:iCs/>
          <w:color w:val="000000"/>
          <w:lang w:val="en-US"/>
        </w:rPr>
        <w:t xml:space="preserve"> Anti</w:t>
      </w:r>
      <w:r w:rsidRPr="009F7583">
        <w:rPr>
          <w:rFonts w:ascii="Times New Roman" w:eastAsia="굴림" w:hAnsi="Times New Roman" w:cs="Times New Roman"/>
          <w:color w:val="000000"/>
          <w:lang w:val="en-US"/>
        </w:rPr>
        <w:t>-</w:t>
      </w:r>
      <w:proofErr w:type="spellStart"/>
      <w:r w:rsidRPr="009F7583">
        <w:rPr>
          <w:rFonts w:ascii="Times New Roman" w:eastAsia="굴림" w:hAnsi="Times New Roman" w:cs="Times New Roman"/>
          <w:color w:val="000000"/>
          <w:lang w:val="en-US"/>
        </w:rPr>
        <w:t>DPyB</w:t>
      </w:r>
      <w:proofErr w:type="spellEnd"/>
      <w:r w:rsidRPr="009F7583">
        <w:rPr>
          <w:rFonts w:ascii="Times New Roman" w:eastAsia="굴림" w:hAnsi="Times New Roman" w:cs="Times New Roman"/>
          <w:color w:val="000000"/>
          <w:lang w:val="en-US"/>
        </w:rPr>
        <w:t xml:space="preserve">. </w:t>
      </w:r>
      <w:proofErr w:type="gramStart"/>
      <w:r w:rsidRPr="009F7583">
        <w:rPr>
          <w:rFonts w:ascii="Times New Roman" w:eastAsia="굴림" w:hAnsi="Times New Roman" w:cs="Times New Roman"/>
          <w:color w:val="000000"/>
          <w:lang w:val="en-US"/>
        </w:rPr>
        <w:t>U(</w:t>
      </w:r>
      <w:proofErr w:type="spellStart"/>
      <w:proofErr w:type="gramEnd"/>
      <w:r w:rsidRPr="009F7583">
        <w:rPr>
          <w:rFonts w:ascii="Times New Roman" w:eastAsia="굴림" w:hAnsi="Times New Roman" w:cs="Times New Roman"/>
          <w:color w:val="000000"/>
          <w:lang w:val="en-US"/>
        </w:rPr>
        <w:t>eq</w:t>
      </w:r>
      <w:proofErr w:type="spellEnd"/>
      <w:r w:rsidRPr="009F7583">
        <w:rPr>
          <w:rFonts w:ascii="Times New Roman" w:eastAsia="굴림" w:hAnsi="Times New Roman" w:cs="Times New Roman"/>
          <w:color w:val="000000"/>
          <w:lang w:val="en-US"/>
        </w:rPr>
        <w:t xml:space="preserve">) is defined as one third of the trace of the </w:t>
      </w:r>
      <w:proofErr w:type="spellStart"/>
      <w:r w:rsidRPr="009F7583">
        <w:rPr>
          <w:rFonts w:ascii="Times New Roman" w:eastAsia="굴림" w:hAnsi="Times New Roman" w:cs="Times New Roman"/>
          <w:color w:val="000000"/>
          <w:lang w:val="en-US"/>
        </w:rPr>
        <w:t>orthogonalized</w:t>
      </w:r>
      <w:proofErr w:type="spellEnd"/>
      <w:r w:rsidRPr="009F7583">
        <w:rPr>
          <w:rFonts w:ascii="Times New Roman" w:eastAsia="굴림" w:hAnsi="Times New Roman" w:cs="Times New Roman"/>
          <w:color w:val="000000"/>
          <w:lang w:val="en-US"/>
        </w:rPr>
        <w:t xml:space="preserve"> </w:t>
      </w:r>
      <w:proofErr w:type="spellStart"/>
      <w:r w:rsidRPr="009F7583">
        <w:rPr>
          <w:rFonts w:ascii="Times New Roman" w:eastAsia="굴림" w:hAnsi="Times New Roman" w:cs="Times New Roman"/>
          <w:color w:val="000000"/>
          <w:lang w:val="en-US"/>
        </w:rPr>
        <w:t>Uij</w:t>
      </w:r>
      <w:proofErr w:type="spellEnd"/>
      <w:r w:rsidRPr="009F7583">
        <w:rPr>
          <w:rFonts w:ascii="Times New Roman" w:eastAsia="굴림" w:hAnsi="Times New Roman" w:cs="Times New Roman"/>
          <w:color w:val="000000"/>
          <w:lang w:val="en-US"/>
        </w:rPr>
        <w:t xml:space="preserve"> tensor</w:t>
      </w:r>
    </w:p>
    <w:tbl>
      <w:tblPr>
        <w:tblW w:w="7620" w:type="dxa"/>
        <w:tblCellMar>
          <w:left w:w="0" w:type="dxa"/>
          <w:right w:w="0" w:type="dxa"/>
        </w:tblCellMar>
        <w:tblLook w:val="04A0" w:firstRow="1" w:lastRow="0" w:firstColumn="1" w:lastColumn="0" w:noHBand="0" w:noVBand="1"/>
      </w:tblPr>
      <w:tblGrid>
        <w:gridCol w:w="1524"/>
        <w:gridCol w:w="1524"/>
        <w:gridCol w:w="1524"/>
        <w:gridCol w:w="1524"/>
        <w:gridCol w:w="1524"/>
      </w:tblGrid>
      <w:tr w:rsidR="00205BE2" w:rsidRPr="009F7583" w:rsidTr="004979B7">
        <w:trPr>
          <w:trHeight w:val="487"/>
        </w:trPr>
        <w:tc>
          <w:tcPr>
            <w:tcW w:w="1520" w:type="dxa"/>
            <w:tcBorders>
              <w:top w:val="single" w:sz="8" w:space="0" w:color="000000"/>
              <w:left w:val="nil"/>
              <w:bottom w:val="single" w:sz="8" w:space="0" w:color="000000"/>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 </w:t>
            </w:r>
          </w:p>
        </w:tc>
        <w:tc>
          <w:tcPr>
            <w:tcW w:w="1520" w:type="dxa"/>
            <w:tcBorders>
              <w:top w:val="single" w:sz="8" w:space="0" w:color="000000"/>
              <w:left w:val="nil"/>
              <w:bottom w:val="single" w:sz="8" w:space="0" w:color="000000"/>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b/>
                <w:bCs/>
                <w:lang w:val="en-US"/>
              </w:rPr>
              <w:t>X</w:t>
            </w:r>
          </w:p>
        </w:tc>
        <w:tc>
          <w:tcPr>
            <w:tcW w:w="1520" w:type="dxa"/>
            <w:tcBorders>
              <w:top w:val="single" w:sz="8" w:space="0" w:color="000000"/>
              <w:left w:val="nil"/>
              <w:bottom w:val="single" w:sz="8" w:space="0" w:color="000000"/>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b/>
                <w:bCs/>
                <w:lang w:val="en-US"/>
              </w:rPr>
              <w:t>Y</w:t>
            </w:r>
          </w:p>
        </w:tc>
        <w:tc>
          <w:tcPr>
            <w:tcW w:w="1520" w:type="dxa"/>
            <w:tcBorders>
              <w:top w:val="single" w:sz="8" w:space="0" w:color="000000"/>
              <w:left w:val="nil"/>
              <w:bottom w:val="single" w:sz="8" w:space="0" w:color="000000"/>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b/>
                <w:bCs/>
                <w:lang w:val="en-US"/>
              </w:rPr>
              <w:t>Z</w:t>
            </w:r>
          </w:p>
        </w:tc>
        <w:tc>
          <w:tcPr>
            <w:tcW w:w="1520" w:type="dxa"/>
            <w:tcBorders>
              <w:top w:val="single" w:sz="8" w:space="0" w:color="000000"/>
              <w:left w:val="nil"/>
              <w:bottom w:val="single" w:sz="8" w:space="0" w:color="000000"/>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b/>
                <w:bCs/>
                <w:lang w:val="en-US"/>
              </w:rPr>
              <w:t>U(</w:t>
            </w:r>
            <w:proofErr w:type="spellStart"/>
            <w:r w:rsidRPr="009F7583">
              <w:rPr>
                <w:rFonts w:ascii="Times New Roman" w:hAnsi="Times New Roman" w:cs="Times New Roman"/>
                <w:b/>
                <w:bCs/>
                <w:lang w:val="en-US"/>
              </w:rPr>
              <w:t>eq</w:t>
            </w:r>
            <w:proofErr w:type="spellEnd"/>
            <w:r w:rsidRPr="009F7583">
              <w:rPr>
                <w:rFonts w:ascii="Times New Roman" w:hAnsi="Times New Roman" w:cs="Times New Roman"/>
                <w:b/>
                <w:bCs/>
                <w:lang w:val="en-US"/>
              </w:rPr>
              <w:t>)</w:t>
            </w:r>
          </w:p>
        </w:tc>
      </w:tr>
      <w:tr w:rsidR="00205BE2" w:rsidRPr="009F7583" w:rsidTr="004979B7">
        <w:trPr>
          <w:trHeight w:val="335"/>
        </w:trPr>
        <w:tc>
          <w:tcPr>
            <w:tcW w:w="1520" w:type="dxa"/>
            <w:tcBorders>
              <w:top w:val="single" w:sz="8" w:space="0" w:color="000000"/>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C(1)</w:t>
            </w:r>
          </w:p>
        </w:tc>
        <w:tc>
          <w:tcPr>
            <w:tcW w:w="1520" w:type="dxa"/>
            <w:tcBorders>
              <w:top w:val="single" w:sz="8" w:space="0" w:color="000000"/>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3734(1)</w:t>
            </w:r>
          </w:p>
        </w:tc>
        <w:tc>
          <w:tcPr>
            <w:tcW w:w="1520" w:type="dxa"/>
            <w:tcBorders>
              <w:top w:val="single" w:sz="8" w:space="0" w:color="000000"/>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5147(1)</w:t>
            </w:r>
          </w:p>
        </w:tc>
        <w:tc>
          <w:tcPr>
            <w:tcW w:w="1520" w:type="dxa"/>
            <w:tcBorders>
              <w:top w:val="single" w:sz="8" w:space="0" w:color="000000"/>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1909(1)</w:t>
            </w:r>
          </w:p>
        </w:tc>
        <w:tc>
          <w:tcPr>
            <w:tcW w:w="1520" w:type="dxa"/>
            <w:tcBorders>
              <w:top w:val="single" w:sz="8" w:space="0" w:color="000000"/>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36(1)</w:t>
            </w:r>
          </w:p>
        </w:tc>
      </w:tr>
      <w:tr w:rsidR="00205BE2" w:rsidRPr="009F7583" w:rsidTr="004979B7">
        <w:trPr>
          <w:trHeight w:val="335"/>
        </w:trPr>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C(2)</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4392(1)</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5463(1)</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2694(1)</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38(1)</w:t>
            </w:r>
          </w:p>
        </w:tc>
      </w:tr>
      <w:tr w:rsidR="00205BE2" w:rsidRPr="009F7583" w:rsidTr="004979B7">
        <w:trPr>
          <w:trHeight w:val="335"/>
        </w:trPr>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C(3)</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4729(1)</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4530(2)</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3597(1)</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46(1)</w:t>
            </w:r>
          </w:p>
        </w:tc>
      </w:tr>
      <w:tr w:rsidR="00205BE2" w:rsidRPr="009F7583" w:rsidTr="004979B7">
        <w:trPr>
          <w:trHeight w:val="335"/>
        </w:trPr>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C(4)</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4423(1)</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3340(2)</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3770(1)</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51(1)</w:t>
            </w:r>
          </w:p>
        </w:tc>
      </w:tr>
      <w:tr w:rsidR="00205BE2" w:rsidRPr="009F7583" w:rsidTr="004979B7">
        <w:trPr>
          <w:trHeight w:val="335"/>
        </w:trPr>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C(5)</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3763(1)</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3031(2)</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3048(1)</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45(1)</w:t>
            </w:r>
          </w:p>
        </w:tc>
      </w:tr>
      <w:tr w:rsidR="00205BE2" w:rsidRPr="009F7583" w:rsidTr="004979B7">
        <w:trPr>
          <w:trHeight w:val="335"/>
        </w:trPr>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C(6)</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3414(1)</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3935(1)</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2100(1)</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38(1)</w:t>
            </w:r>
          </w:p>
        </w:tc>
      </w:tr>
      <w:tr w:rsidR="00205BE2" w:rsidRPr="009F7583" w:rsidTr="004979B7">
        <w:trPr>
          <w:trHeight w:val="335"/>
        </w:trPr>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C(7)</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3413(1)</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1837(2)</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3221(2)</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60(1)</w:t>
            </w:r>
          </w:p>
        </w:tc>
      </w:tr>
      <w:tr w:rsidR="00205BE2" w:rsidRPr="009F7583" w:rsidTr="004979B7">
        <w:trPr>
          <w:trHeight w:val="335"/>
        </w:trPr>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C(8)</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2772(1)</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1589(2)</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2521(2)</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63(1)</w:t>
            </w:r>
          </w:p>
        </w:tc>
      </w:tr>
      <w:tr w:rsidR="00205BE2" w:rsidRPr="009F7583" w:rsidTr="004979B7">
        <w:trPr>
          <w:trHeight w:val="335"/>
        </w:trPr>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C(9)</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2403(1)</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2483(2)</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1567(2)</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51(1)</w:t>
            </w:r>
          </w:p>
        </w:tc>
      </w:tr>
      <w:tr w:rsidR="00205BE2" w:rsidRPr="009F7583" w:rsidTr="004979B7">
        <w:trPr>
          <w:trHeight w:val="335"/>
        </w:trPr>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C(10)</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2735(1)</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3645(2)</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1345(1)</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41(1)</w:t>
            </w:r>
          </w:p>
        </w:tc>
      </w:tr>
      <w:tr w:rsidR="00205BE2" w:rsidRPr="009F7583" w:rsidTr="004979B7">
        <w:trPr>
          <w:trHeight w:val="335"/>
        </w:trPr>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C(11)</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1728(1)</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2259(2)</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836(2)</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64(1)</w:t>
            </w:r>
          </w:p>
        </w:tc>
      </w:tr>
      <w:tr w:rsidR="00205BE2" w:rsidRPr="009F7583" w:rsidTr="004979B7">
        <w:trPr>
          <w:trHeight w:val="335"/>
        </w:trPr>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C(12)</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1393(1)</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3135(2)</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-84(2)</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65(1)</w:t>
            </w:r>
          </w:p>
        </w:tc>
      </w:tr>
      <w:tr w:rsidR="00205BE2" w:rsidRPr="009F7583" w:rsidTr="004979B7">
        <w:trPr>
          <w:trHeight w:val="335"/>
        </w:trPr>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C(13)</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1716(1)</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4249(2)</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-316(2)</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56(1)</w:t>
            </w:r>
          </w:p>
        </w:tc>
      </w:tr>
      <w:tr w:rsidR="00205BE2" w:rsidRPr="009F7583" w:rsidTr="004979B7">
        <w:trPr>
          <w:trHeight w:val="335"/>
        </w:trPr>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C(14)</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2386(1)</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4522(2)</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383(1)</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44(1)</w:t>
            </w:r>
          </w:p>
        </w:tc>
      </w:tr>
      <w:tr w:rsidR="00205BE2" w:rsidRPr="009F7583" w:rsidTr="004979B7">
        <w:trPr>
          <w:trHeight w:val="335"/>
        </w:trPr>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C(15)</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2737(1)</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5671(2)</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172(1)</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47(1)</w:t>
            </w:r>
          </w:p>
        </w:tc>
      </w:tr>
      <w:tr w:rsidR="00205BE2" w:rsidRPr="009F7583" w:rsidTr="004979B7">
        <w:trPr>
          <w:trHeight w:val="335"/>
        </w:trPr>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C(16)</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3370(1)</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5978(2)</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897(1)</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42(1)</w:t>
            </w:r>
          </w:p>
        </w:tc>
      </w:tr>
      <w:tr w:rsidR="00205BE2" w:rsidRPr="009F7583" w:rsidTr="004979B7">
        <w:trPr>
          <w:trHeight w:val="335"/>
        </w:trPr>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C(17)</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4716(1)</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6810(2)</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2594(1)</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39(1)</w:t>
            </w:r>
          </w:p>
        </w:tc>
      </w:tr>
      <w:tr w:rsidR="00205BE2" w:rsidRPr="009F7583" w:rsidTr="004979B7">
        <w:trPr>
          <w:trHeight w:val="335"/>
        </w:trPr>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C(18)</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4450(1)</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8114(2)</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2714(2)</w:t>
            </w:r>
          </w:p>
        </w:tc>
        <w:tc>
          <w:tcPr>
            <w:tcW w:w="1520" w:type="dxa"/>
            <w:tcBorders>
              <w:top w:val="nil"/>
              <w:left w:val="nil"/>
              <w:bottom w:val="nil"/>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50(1)</w:t>
            </w:r>
          </w:p>
        </w:tc>
      </w:tr>
      <w:tr w:rsidR="00205BE2" w:rsidRPr="009F7583" w:rsidTr="004979B7">
        <w:trPr>
          <w:trHeight w:val="335"/>
        </w:trPr>
        <w:tc>
          <w:tcPr>
            <w:tcW w:w="1520" w:type="dxa"/>
            <w:tcBorders>
              <w:top w:val="nil"/>
              <w:left w:val="nil"/>
              <w:bottom w:val="single" w:sz="8" w:space="0" w:color="000000"/>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C(19)</w:t>
            </w:r>
          </w:p>
        </w:tc>
        <w:tc>
          <w:tcPr>
            <w:tcW w:w="1520" w:type="dxa"/>
            <w:tcBorders>
              <w:top w:val="nil"/>
              <w:left w:val="nil"/>
              <w:bottom w:val="single" w:sz="8" w:space="0" w:color="000000"/>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4728(1)</w:t>
            </w:r>
          </w:p>
        </w:tc>
        <w:tc>
          <w:tcPr>
            <w:tcW w:w="1520" w:type="dxa"/>
            <w:tcBorders>
              <w:top w:val="nil"/>
              <w:left w:val="nil"/>
              <w:bottom w:val="single" w:sz="8" w:space="0" w:color="000000"/>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9390(2)</w:t>
            </w:r>
          </w:p>
        </w:tc>
        <w:tc>
          <w:tcPr>
            <w:tcW w:w="1520" w:type="dxa"/>
            <w:tcBorders>
              <w:top w:val="nil"/>
              <w:left w:val="nil"/>
              <w:bottom w:val="single" w:sz="8" w:space="0" w:color="000000"/>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2619(2)</w:t>
            </w:r>
          </w:p>
        </w:tc>
        <w:tc>
          <w:tcPr>
            <w:tcW w:w="1520" w:type="dxa"/>
            <w:tcBorders>
              <w:top w:val="nil"/>
              <w:left w:val="nil"/>
              <w:bottom w:val="single" w:sz="8" w:space="0" w:color="000000"/>
              <w:right w:val="nil"/>
            </w:tcBorders>
            <w:shd w:val="clear" w:color="auto" w:fill="auto"/>
            <w:tcMar>
              <w:top w:w="15" w:type="dxa"/>
              <w:left w:w="91" w:type="dxa"/>
              <w:bottom w:w="0" w:type="dxa"/>
              <w:right w:w="91"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56(1)</w:t>
            </w:r>
          </w:p>
        </w:tc>
      </w:tr>
    </w:tbl>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lang w:val="en-US"/>
        </w:rPr>
        <w:br w:type="page"/>
      </w:r>
    </w:p>
    <w:p w:rsidR="00205BE2" w:rsidRPr="009F7583" w:rsidRDefault="00205BE2" w:rsidP="00205BE2">
      <w:pPr>
        <w:rPr>
          <w:rFonts w:ascii="Times New Roman" w:hAnsi="Times New Roman" w:cs="Times New Roman"/>
          <w:color w:val="000000"/>
        </w:rPr>
      </w:pPr>
      <w:r w:rsidRPr="009F7583">
        <w:rPr>
          <w:rFonts w:ascii="Times New Roman" w:hAnsi="Times New Roman" w:cs="Times New Roman"/>
          <w:b/>
          <w:bCs/>
          <w:color w:val="000000"/>
        </w:rPr>
        <w:lastRenderedPageBreak/>
        <w:t xml:space="preserve">Table S3. </w:t>
      </w:r>
      <w:r w:rsidRPr="009F7583">
        <w:rPr>
          <w:rFonts w:ascii="Times New Roman" w:hAnsi="Times New Roman" w:cs="Times New Roman"/>
          <w:color w:val="000000"/>
        </w:rPr>
        <w:t xml:space="preserve">Bond lengths [Å] and angles [°] for </w:t>
      </w:r>
      <w:r w:rsidRPr="009F7583">
        <w:rPr>
          <w:rFonts w:ascii="Times New Roman" w:hAnsi="Times New Roman" w:cs="Times New Roman"/>
          <w:i/>
          <w:iCs/>
          <w:color w:val="000000"/>
        </w:rPr>
        <w:t>Anti</w:t>
      </w:r>
      <w:r w:rsidRPr="009F7583">
        <w:rPr>
          <w:rFonts w:ascii="Times New Roman" w:hAnsi="Times New Roman" w:cs="Times New Roman"/>
          <w:color w:val="000000"/>
        </w:rPr>
        <w:t>-</w:t>
      </w:r>
      <w:proofErr w:type="spellStart"/>
      <w:r w:rsidRPr="009F7583">
        <w:rPr>
          <w:rFonts w:ascii="Times New Roman" w:hAnsi="Times New Roman" w:cs="Times New Roman"/>
          <w:color w:val="000000"/>
        </w:rPr>
        <w:t>DpyB</w:t>
      </w:r>
      <w:proofErr w:type="spellEnd"/>
    </w:p>
    <w:p w:rsidR="00205BE2" w:rsidRPr="009F7583" w:rsidRDefault="00205BE2" w:rsidP="00205BE2">
      <w:pPr>
        <w:rPr>
          <w:rFonts w:ascii="Times New Roman" w:hAnsi="Times New Roman" w:cs="Times New Roman"/>
          <w:lang w:val="en-US"/>
        </w:rPr>
      </w:pPr>
    </w:p>
    <w:tbl>
      <w:tblPr>
        <w:tblStyle w:val="ae"/>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2410"/>
      </w:tblGrid>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C(1)-C(2) </w:t>
            </w:r>
          </w:p>
        </w:tc>
        <w:tc>
          <w:tcPr>
            <w:tcW w:w="2410" w:type="dxa"/>
            <w:vMerge w:val="restart"/>
          </w:tcPr>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1.4094(19)</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1.4225(19)</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1.438(2)</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1.393(2)</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1.4914(19)</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1.380(2)</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0.9400</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1.391(2)</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0.9400</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1.418(2)</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1.439(2)</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1.428(2)</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1.342(3)</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0.9400</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1.424(3)</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0.9400</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1.404(3)</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1.419(2)</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1.414(2)</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1.373(3)</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0.9400</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1.377(3)</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0.9400</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1.396(2)</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0.9400</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1.429(2)</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1.346(2)</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0.9400</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0.9400</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1.396(3)</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1.399(2)</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1.381(2)</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0.9400</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1.378(4)</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0.9400</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119.25(13)</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122.87(13)</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117.87(13)</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119.18(13)</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120.17(13)</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120.59(12)</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121.50(15)</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119.3</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119.3</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121.02(15)</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119.5</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119.5</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118.76(14)</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lastRenderedPageBreak/>
              <w:t>123.10(15)</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118.13(15)</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120.16(13)</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120.00(13)</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119.83(13)</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121.49(17)</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119.3</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119.3</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121.97(16)</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119.0</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119.0</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118.72(18)</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122.96(16)</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118.32(16)</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119.52(15)</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120.46(13)</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120.01(15)</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121.11(17)</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119.4</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119.4</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120.43(18)</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119.8</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119.8</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120.93(19)</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119.5</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119.5</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119.27(15)</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122.52(16)</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118.20(14)</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121.70(15)</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119.1</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119.1</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121.71(14)</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119.1</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119.1</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118.93(9)</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121.93(7)</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119.13(13)</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121.26(15)</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119.4</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119.4</w:t>
            </w:r>
          </w:p>
          <w:p w:rsidR="00205BE2" w:rsidRPr="009F7583" w:rsidRDefault="00205BE2" w:rsidP="004979B7">
            <w:pPr>
              <w:jc w:val="left"/>
              <w:rPr>
                <w:rFonts w:ascii="Times New Roman" w:eastAsia="함초롬바탕" w:hAnsi="Times New Roman" w:cs="Times New Roman"/>
                <w:iCs/>
                <w:sz w:val="22"/>
              </w:rPr>
            </w:pPr>
            <w:r w:rsidRPr="009F7583">
              <w:rPr>
                <w:rFonts w:ascii="Times New Roman" w:hAnsi="Times New Roman" w:cs="Times New Roman"/>
                <w:kern w:val="0"/>
                <w:sz w:val="22"/>
              </w:rPr>
              <w:t>119.76(10)</w:t>
            </w:r>
          </w:p>
          <w:p w:rsidR="00205BE2" w:rsidRPr="009F7583" w:rsidRDefault="00205BE2" w:rsidP="004979B7">
            <w:pPr>
              <w:jc w:val="left"/>
              <w:rPr>
                <w:rFonts w:ascii="Times New Roman" w:hAnsi="Times New Roman" w:cs="Times New Roman"/>
                <w:kern w:val="0"/>
                <w:sz w:val="22"/>
              </w:rPr>
            </w:pPr>
            <w:r w:rsidRPr="009F7583">
              <w:rPr>
                <w:rFonts w:ascii="Times New Roman" w:hAnsi="Times New Roman" w:cs="Times New Roman"/>
                <w:kern w:val="0"/>
                <w:sz w:val="22"/>
              </w:rPr>
              <w:t>120.1</w:t>
            </w: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C(1)-C(6)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C(1)-C(16)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C(2)-C(3)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C(2)-C(17)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C(3)-C(4)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C(3)-H(3)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C(4)-C(5)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C(4)-H(4)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C(5)-C(6)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C(5)-C(7)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C(6)-C(10)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C(7)-C(8)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C(7)-H(7)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C(8)-C(9)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C(8)-H(8)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C(9)-C(11)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C(9)-C(10)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C(10)-C(14)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C(11)-C(12)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C(11)-H(11)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C(12)-C(13)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C(12)-H(12)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C(13)-C(14)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C(13)-H(13)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C(14)-C(15)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C(15)-C(16)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C(15)-H(15)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C(16)-H(16)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C(17)-C(17)#1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C(17)-C(18)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C(18)-C(19)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C(18)-H(18)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C(19)-C(19)#1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 xml:space="preserve">C(19)-H(19) </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C(2)-C(1)-C(6)</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C(2)-C(1)-C(16)</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C(6)-C(1)-C(16)</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C(3)-C(2)-C(1)</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C(3)-C(2)-C(17)</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C(1)-C(2)-C(17)</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C(4)-C(3)-C(2)</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C(4)-C(3)-H(3)</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C(2)-C(3)-H(3)</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C(3)-C(4)-C(5)</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C(3)-C(4)-H(4)</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C(5)-C(4)-H(4)</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C(4)-C(5)-C(6)</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lastRenderedPageBreak/>
              <w:t>C(4)-C(5)-C(7)</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C(6)-C(5)-C(7)</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C(5)-C(6)-C(1)</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C(5)-C(6)-C(10)</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C(1)-C(6)-C(10)</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C(8)-C(7)-C(5)</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C(8)-C(7)-H(7)</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C(5)-C(7)-H(7)</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C(7)-C(8)-C(9)</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C(7)-C(8)-H(8)</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C(9)-C(8)-H(8)</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C(11)-C(9)-C(10)</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C(11)-C(9)-C(8)</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C(10)-C(9)-C(8)</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C(14)-C(10)-C(9)</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C(14)-C(10)-C(6)</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C(9)-C(10)-C(6)</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C(12)-C(11)-C(9)</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C(12)-C(11)-H(11)</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C(9)-C(11)-H(11)</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C(11)-C(12)-C(13)</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C(11)-C(12)-H(12)</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C(13)-C(12)-H(12)</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C(12)-C(13)-C(14)</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C(12)-C(13)-H(13)</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C(14)-C(13)-H(13)</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C(13)-C(14)-C(10)</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C(13)-C(14)-C(15)</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C(10)-C(14)-C(15)</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C(16)-C(15)-C(14)</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C(16)-C(15)-H(15)</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C(14)-C(15)-H(15)</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C(15)-C(16)-C(1)</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C(15)-C(16)-H(16)</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C(1)-C(16)-H(16)</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C(17)#1-C(17)-C(18)</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C(17)#1-C(17)-C(2)</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C(18)-C(17)-C(2)</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C(19)-C(18)-C(17)</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C(19)-C(18)-H(18)</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C(17)-C(18)-H(18)</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C(19)#1-C(19)-C(18)</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r w:rsidR="00205BE2" w:rsidRPr="009F7583" w:rsidTr="004979B7">
        <w:trPr>
          <w:jc w:val="center"/>
        </w:trPr>
        <w:tc>
          <w:tcPr>
            <w:tcW w:w="2977" w:type="dxa"/>
          </w:tcPr>
          <w:p w:rsidR="00205BE2" w:rsidRPr="009F7583" w:rsidRDefault="00205BE2" w:rsidP="004979B7">
            <w:pPr>
              <w:rPr>
                <w:rFonts w:ascii="Times New Roman" w:eastAsia="함초롬바탕" w:hAnsi="Times New Roman" w:cs="Times New Roman"/>
                <w:iCs/>
                <w:sz w:val="22"/>
              </w:rPr>
            </w:pPr>
            <w:r w:rsidRPr="009F7583">
              <w:rPr>
                <w:rFonts w:ascii="Times New Roman" w:hAnsi="Times New Roman" w:cs="Times New Roman"/>
                <w:kern w:val="0"/>
                <w:sz w:val="22"/>
              </w:rPr>
              <w:t>C(19)#1-C(19)-H(19)</w:t>
            </w:r>
          </w:p>
        </w:tc>
        <w:tc>
          <w:tcPr>
            <w:tcW w:w="2410" w:type="dxa"/>
            <w:vMerge/>
          </w:tcPr>
          <w:p w:rsidR="00205BE2" w:rsidRPr="009F7583" w:rsidRDefault="00205BE2" w:rsidP="004979B7">
            <w:pPr>
              <w:spacing w:line="360" w:lineRule="auto"/>
              <w:rPr>
                <w:rFonts w:ascii="Times New Roman" w:hAnsi="Times New Roman" w:cs="Times New Roman"/>
                <w:kern w:val="0"/>
                <w:sz w:val="22"/>
              </w:rPr>
            </w:pPr>
          </w:p>
        </w:tc>
      </w:tr>
    </w:tbl>
    <w:p w:rsidR="00205BE2" w:rsidRPr="009F7583" w:rsidRDefault="00205BE2" w:rsidP="00205BE2">
      <w:pPr>
        <w:tabs>
          <w:tab w:val="decimal" w:pos="2880"/>
          <w:tab w:val="left" w:pos="11900"/>
        </w:tabs>
        <w:adjustRightInd w:val="0"/>
        <w:spacing w:line="360" w:lineRule="atLeast"/>
        <w:rPr>
          <w:rFonts w:ascii="Times New Roman" w:eastAsia="맑은 고딕" w:hAnsi="Times New Roman" w:cs="Times New Roman"/>
          <w:szCs w:val="20"/>
        </w:rPr>
      </w:pPr>
      <w:r w:rsidRPr="009F7583">
        <w:rPr>
          <w:rFonts w:ascii="Times New Roman" w:eastAsia="맑은 고딕" w:hAnsi="Times New Roman" w:cs="Times New Roman"/>
          <w:szCs w:val="20"/>
        </w:rPr>
        <w:t xml:space="preserve">Symmetry transformations used to generate equivalent atoms: </w:t>
      </w:r>
    </w:p>
    <w:p w:rsidR="00205BE2" w:rsidRPr="009F7583" w:rsidRDefault="00205BE2" w:rsidP="00205BE2">
      <w:pPr>
        <w:rPr>
          <w:rFonts w:ascii="Times New Roman" w:hAnsi="Times New Roman" w:cs="Times New Roman"/>
          <w:lang w:val="en-US"/>
        </w:rPr>
      </w:pPr>
      <w:r w:rsidRPr="009F7583">
        <w:rPr>
          <w:rFonts w:ascii="Times New Roman" w:eastAsia="맑은 고딕" w:hAnsi="Times New Roman" w:cs="Times New Roman"/>
          <w:szCs w:val="20"/>
        </w:rPr>
        <w:t>#1 -x+1, y, -z+1/2</w:t>
      </w: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lang w:val="en-US"/>
        </w:rPr>
        <w:br w:type="page"/>
      </w:r>
    </w:p>
    <w:p w:rsidR="00205BE2" w:rsidRPr="009F7583" w:rsidRDefault="00205BE2" w:rsidP="00205BE2">
      <w:pPr>
        <w:spacing w:before="240" w:after="240"/>
        <w:jc w:val="both"/>
        <w:rPr>
          <w:rFonts w:ascii="Times New Roman" w:eastAsia="굴림" w:hAnsi="Times New Roman" w:cs="Times New Roman"/>
          <w:lang w:val="en-US"/>
        </w:rPr>
      </w:pPr>
      <w:r w:rsidRPr="009F7583">
        <w:rPr>
          <w:rFonts w:ascii="Times New Roman" w:eastAsia="굴림" w:hAnsi="Times New Roman" w:cs="Times New Roman"/>
          <w:b/>
          <w:bCs/>
          <w:color w:val="000000"/>
          <w:lang w:val="en-US"/>
        </w:rPr>
        <w:lastRenderedPageBreak/>
        <w:t>Table S4.</w:t>
      </w:r>
      <w:r w:rsidRPr="009F7583">
        <w:rPr>
          <w:rFonts w:ascii="Times New Roman" w:eastAsia="굴림" w:hAnsi="Times New Roman" w:cs="Times New Roman"/>
          <w:color w:val="000000"/>
          <w:lang w:val="en-US"/>
        </w:rPr>
        <w:t xml:space="preserve"> Anisotropic displacement parameters (Å 2 x 10</w:t>
      </w:r>
      <w:r w:rsidRPr="009F7583">
        <w:rPr>
          <w:rFonts w:ascii="Times New Roman" w:eastAsia="굴림" w:hAnsi="Times New Roman" w:cs="Times New Roman"/>
          <w:color w:val="000000"/>
          <w:sz w:val="14"/>
          <w:szCs w:val="14"/>
          <w:vertAlign w:val="superscript"/>
          <w:lang w:val="en-US"/>
        </w:rPr>
        <w:t>3</w:t>
      </w:r>
      <w:r w:rsidRPr="009F7583">
        <w:rPr>
          <w:rFonts w:ascii="Times New Roman" w:eastAsia="굴림" w:hAnsi="Times New Roman" w:cs="Times New Roman"/>
          <w:color w:val="000000"/>
          <w:lang w:val="en-US"/>
        </w:rPr>
        <w:t xml:space="preserve">) for </w:t>
      </w:r>
      <w:r w:rsidRPr="009F7583">
        <w:rPr>
          <w:rFonts w:ascii="Times New Roman" w:eastAsia="굴림" w:hAnsi="Times New Roman" w:cs="Times New Roman"/>
          <w:i/>
          <w:iCs/>
          <w:color w:val="000000"/>
          <w:lang w:val="en-US"/>
        </w:rPr>
        <w:t>Anti</w:t>
      </w:r>
      <w:r w:rsidRPr="009F7583">
        <w:rPr>
          <w:rFonts w:ascii="Times New Roman" w:eastAsia="굴림" w:hAnsi="Times New Roman" w:cs="Times New Roman"/>
          <w:color w:val="000000"/>
          <w:lang w:val="en-US"/>
        </w:rPr>
        <w:t>-</w:t>
      </w:r>
      <w:proofErr w:type="spellStart"/>
      <w:r w:rsidRPr="009F7583">
        <w:rPr>
          <w:rFonts w:ascii="Times New Roman" w:eastAsia="굴림" w:hAnsi="Times New Roman" w:cs="Times New Roman"/>
          <w:color w:val="000000"/>
          <w:lang w:val="en-US"/>
        </w:rPr>
        <w:t>DPyB</w:t>
      </w:r>
      <w:proofErr w:type="spellEnd"/>
      <w:r w:rsidRPr="009F7583">
        <w:rPr>
          <w:rFonts w:ascii="Times New Roman" w:eastAsia="굴림" w:hAnsi="Times New Roman" w:cs="Times New Roman"/>
          <w:color w:val="000000"/>
          <w:lang w:val="en-US"/>
        </w:rPr>
        <w:t xml:space="preserve">. The anisotropic displacement factor exponent takes the form: </w:t>
      </w:r>
      <w:r w:rsidRPr="009F7583">
        <w:rPr>
          <w:rFonts w:ascii="Times New Roman" w:hAnsi="Times New Roman" w:cs="Times New Roman"/>
        </w:rPr>
        <w:t>-2</w:t>
      </w:r>
      <w:r w:rsidRPr="009F7583">
        <w:rPr>
          <w:rFonts w:ascii="Times New Roman" w:hAnsi="Times New Roman" w:cs="Times New Roman"/>
        </w:rPr>
        <w:t></w:t>
      </w:r>
      <w:r w:rsidRPr="009F7583">
        <w:rPr>
          <w:rFonts w:ascii="Times New Roman" w:hAnsi="Times New Roman" w:cs="Times New Roman"/>
          <w:vertAlign w:val="superscript"/>
        </w:rPr>
        <w:t></w:t>
      </w:r>
      <w:r w:rsidRPr="009F7583">
        <w:rPr>
          <w:rFonts w:ascii="Times New Roman" w:hAnsi="Times New Roman" w:cs="Times New Roman"/>
        </w:rPr>
        <w:t xml:space="preserve"> </w:t>
      </w:r>
      <w:proofErr w:type="gramStart"/>
      <w:r w:rsidRPr="009F7583">
        <w:rPr>
          <w:rFonts w:ascii="Times New Roman" w:hAnsi="Times New Roman" w:cs="Times New Roman"/>
        </w:rPr>
        <w:t>[ h</w:t>
      </w:r>
      <w:proofErr w:type="gramEnd"/>
      <w:r w:rsidRPr="009F7583">
        <w:rPr>
          <w:rFonts w:ascii="Times New Roman" w:hAnsi="Times New Roman" w:cs="Times New Roman"/>
          <w:vertAlign w:val="superscript"/>
        </w:rPr>
        <w:t></w:t>
      </w:r>
      <w:r w:rsidRPr="009F7583">
        <w:rPr>
          <w:rFonts w:ascii="Times New Roman" w:hAnsi="Times New Roman" w:cs="Times New Roman"/>
        </w:rPr>
        <w:t xml:space="preserve"> a*</w:t>
      </w:r>
      <w:r w:rsidRPr="009F7583">
        <w:rPr>
          <w:rFonts w:ascii="Times New Roman" w:hAnsi="Times New Roman" w:cs="Times New Roman"/>
          <w:vertAlign w:val="superscript"/>
        </w:rPr>
        <w:t></w:t>
      </w:r>
      <w:r w:rsidRPr="009F7583">
        <w:rPr>
          <w:rFonts w:ascii="Times New Roman" w:hAnsi="Times New Roman" w:cs="Times New Roman"/>
        </w:rPr>
        <w:t>U</w:t>
      </w:r>
      <w:r w:rsidRPr="009F7583">
        <w:rPr>
          <w:rFonts w:ascii="Times New Roman" w:hAnsi="Times New Roman" w:cs="Times New Roman"/>
          <w:vertAlign w:val="superscript"/>
        </w:rPr>
        <w:t>11</w:t>
      </w:r>
      <w:r w:rsidRPr="009F7583">
        <w:rPr>
          <w:rFonts w:ascii="Times New Roman" w:hAnsi="Times New Roman" w:cs="Times New Roman"/>
        </w:rPr>
        <w:t xml:space="preserve"> + ...  + 2 h k a* b* U</w:t>
      </w:r>
      <w:r w:rsidRPr="009F7583">
        <w:rPr>
          <w:rFonts w:ascii="Times New Roman" w:hAnsi="Times New Roman" w:cs="Times New Roman"/>
          <w:vertAlign w:val="superscript"/>
        </w:rPr>
        <w:t>12</w:t>
      </w:r>
      <w:r w:rsidRPr="009F7583">
        <w:rPr>
          <w:rFonts w:ascii="Times New Roman" w:hAnsi="Times New Roman" w:cs="Times New Roman"/>
        </w:rPr>
        <w:t>]</w:t>
      </w:r>
    </w:p>
    <w:tbl>
      <w:tblPr>
        <w:tblW w:w="8660" w:type="dxa"/>
        <w:tblCellMar>
          <w:left w:w="0" w:type="dxa"/>
          <w:right w:w="0" w:type="dxa"/>
        </w:tblCellMar>
        <w:tblLook w:val="04A0" w:firstRow="1" w:lastRow="0" w:firstColumn="1" w:lastColumn="0" w:noHBand="0" w:noVBand="1"/>
      </w:tblPr>
      <w:tblGrid>
        <w:gridCol w:w="1238"/>
        <w:gridCol w:w="1237"/>
        <w:gridCol w:w="1237"/>
        <w:gridCol w:w="1237"/>
        <w:gridCol w:w="1237"/>
        <w:gridCol w:w="1237"/>
        <w:gridCol w:w="1237"/>
      </w:tblGrid>
      <w:tr w:rsidR="00205BE2" w:rsidRPr="009F7583" w:rsidTr="004979B7">
        <w:trPr>
          <w:trHeight w:val="487"/>
        </w:trPr>
        <w:tc>
          <w:tcPr>
            <w:tcW w:w="1240" w:type="dxa"/>
            <w:tcBorders>
              <w:top w:val="single" w:sz="8" w:space="0" w:color="000000"/>
              <w:left w:val="nil"/>
              <w:bottom w:val="single" w:sz="8" w:space="0" w:color="000000"/>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b/>
                <w:bCs/>
                <w:lang w:val="en-US"/>
              </w:rPr>
              <w:t> </w:t>
            </w:r>
          </w:p>
        </w:tc>
        <w:tc>
          <w:tcPr>
            <w:tcW w:w="1240" w:type="dxa"/>
            <w:tcBorders>
              <w:top w:val="single" w:sz="8" w:space="0" w:color="000000"/>
              <w:left w:val="nil"/>
              <w:bottom w:val="single" w:sz="8" w:space="0" w:color="000000"/>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b/>
                <w:bCs/>
                <w:lang w:val="en-US"/>
              </w:rPr>
              <w:t>U11</w:t>
            </w:r>
          </w:p>
        </w:tc>
        <w:tc>
          <w:tcPr>
            <w:tcW w:w="1240" w:type="dxa"/>
            <w:tcBorders>
              <w:top w:val="single" w:sz="8" w:space="0" w:color="000000"/>
              <w:left w:val="nil"/>
              <w:bottom w:val="single" w:sz="8" w:space="0" w:color="000000"/>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b/>
                <w:bCs/>
                <w:lang w:val="en-US"/>
              </w:rPr>
              <w:t>U22</w:t>
            </w:r>
          </w:p>
        </w:tc>
        <w:tc>
          <w:tcPr>
            <w:tcW w:w="1240" w:type="dxa"/>
            <w:tcBorders>
              <w:top w:val="single" w:sz="8" w:space="0" w:color="000000"/>
              <w:left w:val="nil"/>
              <w:bottom w:val="single" w:sz="8" w:space="0" w:color="000000"/>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b/>
                <w:bCs/>
                <w:lang w:val="en-US"/>
              </w:rPr>
              <w:t>U33</w:t>
            </w:r>
          </w:p>
        </w:tc>
        <w:tc>
          <w:tcPr>
            <w:tcW w:w="1240" w:type="dxa"/>
            <w:tcBorders>
              <w:top w:val="single" w:sz="8" w:space="0" w:color="000000"/>
              <w:left w:val="nil"/>
              <w:bottom w:val="single" w:sz="8" w:space="0" w:color="000000"/>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b/>
                <w:bCs/>
                <w:lang w:val="en-US"/>
              </w:rPr>
              <w:t>U23</w:t>
            </w:r>
          </w:p>
        </w:tc>
        <w:tc>
          <w:tcPr>
            <w:tcW w:w="1240" w:type="dxa"/>
            <w:tcBorders>
              <w:top w:val="single" w:sz="8" w:space="0" w:color="000000"/>
              <w:left w:val="nil"/>
              <w:bottom w:val="single" w:sz="8" w:space="0" w:color="000000"/>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b/>
                <w:bCs/>
                <w:lang w:val="en-US"/>
              </w:rPr>
              <w:t>U13</w:t>
            </w:r>
          </w:p>
        </w:tc>
        <w:tc>
          <w:tcPr>
            <w:tcW w:w="1240" w:type="dxa"/>
            <w:tcBorders>
              <w:top w:val="single" w:sz="8" w:space="0" w:color="000000"/>
              <w:left w:val="nil"/>
              <w:bottom w:val="single" w:sz="8" w:space="0" w:color="000000"/>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b/>
                <w:bCs/>
                <w:lang w:val="en-US"/>
              </w:rPr>
              <w:t>U12</w:t>
            </w:r>
          </w:p>
        </w:tc>
      </w:tr>
      <w:tr w:rsidR="00205BE2" w:rsidRPr="009F7583" w:rsidTr="004979B7">
        <w:trPr>
          <w:trHeight w:val="365"/>
        </w:trPr>
        <w:tc>
          <w:tcPr>
            <w:tcW w:w="1240" w:type="dxa"/>
            <w:tcBorders>
              <w:top w:val="single" w:sz="8" w:space="0" w:color="000000"/>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C(1)</w:t>
            </w:r>
          </w:p>
        </w:tc>
        <w:tc>
          <w:tcPr>
            <w:tcW w:w="1240" w:type="dxa"/>
            <w:tcBorders>
              <w:top w:val="single" w:sz="8" w:space="0" w:color="000000"/>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41(1)</w:t>
            </w:r>
          </w:p>
        </w:tc>
        <w:tc>
          <w:tcPr>
            <w:tcW w:w="1240" w:type="dxa"/>
            <w:tcBorders>
              <w:top w:val="single" w:sz="8" w:space="0" w:color="000000"/>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29(1)</w:t>
            </w:r>
          </w:p>
        </w:tc>
        <w:tc>
          <w:tcPr>
            <w:tcW w:w="1240" w:type="dxa"/>
            <w:tcBorders>
              <w:top w:val="single" w:sz="8" w:space="0" w:color="000000"/>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43(1)</w:t>
            </w:r>
          </w:p>
        </w:tc>
        <w:tc>
          <w:tcPr>
            <w:tcW w:w="1240" w:type="dxa"/>
            <w:tcBorders>
              <w:top w:val="single" w:sz="8" w:space="0" w:color="000000"/>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-1(1)</w:t>
            </w:r>
          </w:p>
        </w:tc>
        <w:tc>
          <w:tcPr>
            <w:tcW w:w="1240" w:type="dxa"/>
            <w:tcBorders>
              <w:top w:val="single" w:sz="8" w:space="0" w:color="000000"/>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22(1)</w:t>
            </w:r>
          </w:p>
        </w:tc>
        <w:tc>
          <w:tcPr>
            <w:tcW w:w="1240" w:type="dxa"/>
            <w:tcBorders>
              <w:top w:val="single" w:sz="8" w:space="0" w:color="000000"/>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2(1)</w:t>
            </w:r>
          </w:p>
        </w:tc>
      </w:tr>
      <w:tr w:rsidR="00205BE2" w:rsidRPr="009F7583" w:rsidTr="004979B7">
        <w:trPr>
          <w:trHeight w:val="365"/>
        </w:trPr>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C(2)</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41(1)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34(1)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42(1)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-1(1)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22(1)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1(1)</w:t>
            </w:r>
          </w:p>
        </w:tc>
      </w:tr>
      <w:tr w:rsidR="00205BE2" w:rsidRPr="009F7583" w:rsidTr="004979B7">
        <w:trPr>
          <w:trHeight w:val="365"/>
        </w:trPr>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C(3)</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46(1)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47(1)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44(1)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18(1)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4(1)</w:t>
            </w:r>
          </w:p>
        </w:tc>
      </w:tr>
      <w:tr w:rsidR="00205BE2" w:rsidRPr="009F7583" w:rsidTr="004979B7">
        <w:trPr>
          <w:trHeight w:val="365"/>
        </w:trPr>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C(4)</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65(1)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46(1)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43(1)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11(1)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26(1)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7(1)</w:t>
            </w:r>
          </w:p>
        </w:tc>
      </w:tr>
      <w:tr w:rsidR="00205BE2" w:rsidRPr="009F7583" w:rsidTr="004979B7">
        <w:trPr>
          <w:trHeight w:val="365"/>
        </w:trPr>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C(5)</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62(1)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37(1)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47(1)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34(1)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0(1)</w:t>
            </w:r>
          </w:p>
        </w:tc>
      </w:tr>
      <w:tr w:rsidR="00205BE2" w:rsidRPr="009F7583" w:rsidTr="004979B7">
        <w:trPr>
          <w:trHeight w:val="365"/>
        </w:trPr>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C(6)</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46(1)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31(1)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45(1)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28(1)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0(1)</w:t>
            </w:r>
          </w:p>
        </w:tc>
      </w:tr>
      <w:tr w:rsidR="00205BE2" w:rsidRPr="009F7583" w:rsidTr="004979B7">
        <w:trPr>
          <w:trHeight w:val="365"/>
        </w:trPr>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C(7)</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87(1)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46(1)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60(1)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9(1)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46(1)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-5(1)</w:t>
            </w:r>
          </w:p>
        </w:tc>
      </w:tr>
      <w:tr w:rsidR="00205BE2" w:rsidRPr="009F7583" w:rsidTr="004979B7">
        <w:trPr>
          <w:trHeight w:val="365"/>
        </w:trPr>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C(8)</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87(1)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51(1)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73(1)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55(1)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-22(1)</w:t>
            </w:r>
          </w:p>
        </w:tc>
      </w:tr>
      <w:tr w:rsidR="00205BE2" w:rsidRPr="009F7583" w:rsidTr="004979B7">
        <w:trPr>
          <w:trHeight w:val="365"/>
        </w:trPr>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C(9)</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61(1)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44(1)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66(1)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-15(1)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44(1)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-13(1)</w:t>
            </w:r>
          </w:p>
        </w:tc>
      </w:tr>
      <w:tr w:rsidR="00205BE2" w:rsidRPr="009F7583" w:rsidTr="004979B7">
        <w:trPr>
          <w:trHeight w:val="365"/>
        </w:trPr>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C(10)</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47(1)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34(1)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54(1)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-12(1)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32(1)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-4(1)</w:t>
            </w:r>
          </w:p>
        </w:tc>
      </w:tr>
      <w:tr w:rsidR="00205BE2" w:rsidRPr="009F7583" w:rsidTr="004979B7">
        <w:trPr>
          <w:trHeight w:val="365"/>
        </w:trPr>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C(11)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63(1)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60(1)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90(1)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-28(1)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54(1)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-24(1)</w:t>
            </w:r>
          </w:p>
        </w:tc>
      </w:tr>
      <w:tr w:rsidR="00205BE2" w:rsidRPr="009F7583" w:rsidTr="004979B7">
        <w:trPr>
          <w:trHeight w:val="365"/>
        </w:trPr>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C(12)</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47(1)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68(1)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87(1)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-30(1)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36(1)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-12(1)</w:t>
            </w:r>
          </w:p>
        </w:tc>
      </w:tr>
      <w:tr w:rsidR="00205BE2" w:rsidRPr="009F7583" w:rsidTr="004979B7">
        <w:trPr>
          <w:trHeight w:val="365"/>
        </w:trPr>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C(13)</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43(1)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54(1)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67(1)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-18(1)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21(1)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0(1)</w:t>
            </w:r>
          </w:p>
        </w:tc>
      </w:tr>
      <w:tr w:rsidR="00205BE2" w:rsidRPr="009F7583" w:rsidTr="004979B7">
        <w:trPr>
          <w:trHeight w:val="365"/>
        </w:trPr>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C(14)</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43(1)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37(1)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54(1)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-12(1)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23(1)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1(1)</w:t>
            </w:r>
          </w:p>
        </w:tc>
      </w:tr>
      <w:tr w:rsidR="00205BE2" w:rsidRPr="009F7583" w:rsidTr="004979B7">
        <w:trPr>
          <w:trHeight w:val="365"/>
        </w:trPr>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C(15)</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49(1)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33(1)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51(1)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-1(1)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15(1)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4(1)</w:t>
            </w:r>
          </w:p>
        </w:tc>
      </w:tr>
      <w:tr w:rsidR="00205BE2" w:rsidRPr="009F7583" w:rsidTr="004979B7">
        <w:trPr>
          <w:trHeight w:val="365"/>
        </w:trPr>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C(16)</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46(1)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29(1)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50(1)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20(1)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0(1)</w:t>
            </w:r>
          </w:p>
        </w:tc>
      </w:tr>
      <w:tr w:rsidR="00205BE2" w:rsidRPr="009F7583" w:rsidTr="004979B7">
        <w:trPr>
          <w:trHeight w:val="365"/>
        </w:trPr>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C(17)</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37(1)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35(1)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43(1)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0(1)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14(1)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0(1)</w:t>
            </w:r>
          </w:p>
        </w:tc>
      </w:tr>
      <w:tr w:rsidR="00205BE2" w:rsidRPr="009F7583" w:rsidTr="004979B7">
        <w:trPr>
          <w:trHeight w:val="365"/>
        </w:trPr>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C(18)</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42(1)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41(1)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64(1)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-5(1)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22(1)</w:t>
            </w:r>
          </w:p>
        </w:tc>
        <w:tc>
          <w:tcPr>
            <w:tcW w:w="1240" w:type="dxa"/>
            <w:tcBorders>
              <w:top w:val="nil"/>
              <w:left w:val="nil"/>
              <w:bottom w:val="nil"/>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3(1)</w:t>
            </w:r>
          </w:p>
        </w:tc>
      </w:tr>
      <w:tr w:rsidR="00205BE2" w:rsidRPr="009F7583" w:rsidTr="004979B7">
        <w:trPr>
          <w:trHeight w:val="365"/>
        </w:trPr>
        <w:tc>
          <w:tcPr>
            <w:tcW w:w="1240" w:type="dxa"/>
            <w:tcBorders>
              <w:top w:val="nil"/>
              <w:left w:val="nil"/>
              <w:bottom w:val="single" w:sz="8" w:space="0" w:color="000000"/>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C(19)</w:t>
            </w:r>
          </w:p>
        </w:tc>
        <w:tc>
          <w:tcPr>
            <w:tcW w:w="1240" w:type="dxa"/>
            <w:tcBorders>
              <w:top w:val="nil"/>
              <w:left w:val="nil"/>
              <w:bottom w:val="single" w:sz="8" w:space="0" w:color="000000"/>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45(1)</w:t>
            </w:r>
          </w:p>
        </w:tc>
        <w:tc>
          <w:tcPr>
            <w:tcW w:w="1240" w:type="dxa"/>
            <w:tcBorders>
              <w:top w:val="nil"/>
              <w:left w:val="nil"/>
              <w:bottom w:val="single" w:sz="8" w:space="0" w:color="000000"/>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34(1)</w:t>
            </w:r>
          </w:p>
        </w:tc>
        <w:tc>
          <w:tcPr>
            <w:tcW w:w="1240" w:type="dxa"/>
            <w:tcBorders>
              <w:top w:val="nil"/>
              <w:left w:val="nil"/>
              <w:bottom w:val="single" w:sz="8" w:space="0" w:color="000000"/>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74(1)</w:t>
            </w:r>
          </w:p>
        </w:tc>
        <w:tc>
          <w:tcPr>
            <w:tcW w:w="1240" w:type="dxa"/>
            <w:tcBorders>
              <w:top w:val="nil"/>
              <w:left w:val="nil"/>
              <w:bottom w:val="single" w:sz="8" w:space="0" w:color="000000"/>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-5(1)</w:t>
            </w:r>
          </w:p>
        </w:tc>
        <w:tc>
          <w:tcPr>
            <w:tcW w:w="1240" w:type="dxa"/>
            <w:tcBorders>
              <w:top w:val="nil"/>
              <w:left w:val="nil"/>
              <w:bottom w:val="single" w:sz="8" w:space="0" w:color="000000"/>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13(1)</w:t>
            </w:r>
          </w:p>
        </w:tc>
        <w:tc>
          <w:tcPr>
            <w:tcW w:w="1240" w:type="dxa"/>
            <w:tcBorders>
              <w:top w:val="nil"/>
              <w:left w:val="nil"/>
              <w:bottom w:val="single" w:sz="8" w:space="0" w:color="000000"/>
              <w:right w:val="nil"/>
            </w:tcBorders>
            <w:shd w:val="clear" w:color="auto" w:fill="auto"/>
            <w:tcMar>
              <w:top w:w="15" w:type="dxa"/>
              <w:left w:w="92" w:type="dxa"/>
              <w:bottom w:w="0" w:type="dxa"/>
              <w:right w:w="92"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4(1)</w:t>
            </w:r>
          </w:p>
        </w:tc>
      </w:tr>
    </w:tbl>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lang w:val="en-US"/>
        </w:rPr>
        <w:br w:type="page"/>
      </w: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b/>
          <w:bCs/>
          <w:color w:val="000000"/>
        </w:rPr>
        <w:lastRenderedPageBreak/>
        <w:t>Table S5.</w:t>
      </w:r>
      <w:r w:rsidRPr="009F7583">
        <w:rPr>
          <w:rFonts w:ascii="Times New Roman" w:hAnsi="Times New Roman" w:cs="Times New Roman"/>
          <w:color w:val="000000"/>
        </w:rPr>
        <w:t xml:space="preserve"> Hydrogen coordinates </w:t>
      </w:r>
      <w:proofErr w:type="gramStart"/>
      <w:r w:rsidRPr="009F7583">
        <w:rPr>
          <w:rFonts w:ascii="Times New Roman" w:hAnsi="Times New Roman" w:cs="Times New Roman"/>
          <w:color w:val="000000"/>
        </w:rPr>
        <w:t>( x</w:t>
      </w:r>
      <w:proofErr w:type="gramEnd"/>
      <w:r w:rsidRPr="009F7583">
        <w:rPr>
          <w:rFonts w:ascii="Times New Roman" w:hAnsi="Times New Roman" w:cs="Times New Roman"/>
          <w:color w:val="000000"/>
        </w:rPr>
        <w:t xml:space="preserve"> 10</w:t>
      </w:r>
      <w:r w:rsidRPr="009F7583">
        <w:rPr>
          <w:rFonts w:ascii="Times New Roman" w:hAnsi="Times New Roman" w:cs="Times New Roman"/>
          <w:color w:val="000000"/>
          <w:vertAlign w:val="superscript"/>
        </w:rPr>
        <w:t>4</w:t>
      </w:r>
      <w:r w:rsidRPr="009F7583">
        <w:rPr>
          <w:rFonts w:ascii="Times New Roman" w:hAnsi="Times New Roman" w:cs="Times New Roman"/>
          <w:color w:val="000000"/>
        </w:rPr>
        <w:t>) and isotropic displacement parameters (Å 2 x 10</w:t>
      </w:r>
      <w:r w:rsidRPr="009F7583">
        <w:rPr>
          <w:rFonts w:ascii="Times New Roman" w:hAnsi="Times New Roman" w:cs="Times New Roman"/>
          <w:color w:val="000000"/>
          <w:vertAlign w:val="superscript"/>
        </w:rPr>
        <w:t>3</w:t>
      </w:r>
      <w:r w:rsidRPr="009F7583">
        <w:rPr>
          <w:rFonts w:ascii="Times New Roman" w:hAnsi="Times New Roman" w:cs="Times New Roman"/>
          <w:color w:val="000000"/>
        </w:rPr>
        <w:t xml:space="preserve">) for </w:t>
      </w:r>
      <w:r w:rsidRPr="009F7583">
        <w:rPr>
          <w:rFonts w:ascii="Times New Roman" w:hAnsi="Times New Roman" w:cs="Times New Roman"/>
          <w:i/>
          <w:iCs/>
          <w:color w:val="000000"/>
        </w:rPr>
        <w:t>Anti</w:t>
      </w:r>
      <w:r w:rsidRPr="009F7583">
        <w:rPr>
          <w:rFonts w:ascii="Times New Roman" w:hAnsi="Times New Roman" w:cs="Times New Roman"/>
          <w:color w:val="000000"/>
        </w:rPr>
        <w:t>-</w:t>
      </w:r>
      <w:proofErr w:type="spellStart"/>
      <w:r w:rsidRPr="009F7583">
        <w:rPr>
          <w:rFonts w:ascii="Times New Roman" w:hAnsi="Times New Roman" w:cs="Times New Roman"/>
          <w:color w:val="000000"/>
        </w:rPr>
        <w:t>DPyB</w:t>
      </w:r>
      <w:proofErr w:type="spellEnd"/>
    </w:p>
    <w:p w:rsidR="00205BE2" w:rsidRPr="009F7583" w:rsidRDefault="00205BE2" w:rsidP="00205BE2">
      <w:pPr>
        <w:rPr>
          <w:rFonts w:ascii="Times New Roman" w:hAnsi="Times New Roman" w:cs="Times New Roman"/>
          <w:lang w:val="en-US"/>
        </w:rPr>
      </w:pPr>
    </w:p>
    <w:tbl>
      <w:tblPr>
        <w:tblW w:w="9020" w:type="dxa"/>
        <w:tblCellMar>
          <w:left w:w="0" w:type="dxa"/>
          <w:right w:w="0" w:type="dxa"/>
        </w:tblCellMar>
        <w:tblLook w:val="04A0" w:firstRow="1" w:lastRow="0" w:firstColumn="1" w:lastColumn="0" w:noHBand="0" w:noVBand="1"/>
      </w:tblPr>
      <w:tblGrid>
        <w:gridCol w:w="1804"/>
        <w:gridCol w:w="1804"/>
        <w:gridCol w:w="1804"/>
        <w:gridCol w:w="1804"/>
        <w:gridCol w:w="1804"/>
      </w:tblGrid>
      <w:tr w:rsidR="00205BE2" w:rsidRPr="009F7583" w:rsidTr="004979B7">
        <w:trPr>
          <w:trHeight w:val="448"/>
        </w:trPr>
        <w:tc>
          <w:tcPr>
            <w:tcW w:w="180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b/>
                <w:bCs/>
                <w:lang w:val="en-US"/>
              </w:rPr>
              <w:t> </w:t>
            </w:r>
          </w:p>
        </w:tc>
        <w:tc>
          <w:tcPr>
            <w:tcW w:w="180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b/>
                <w:bCs/>
                <w:lang w:val="en-US"/>
              </w:rPr>
              <w:t xml:space="preserve">x </w:t>
            </w:r>
          </w:p>
        </w:tc>
        <w:tc>
          <w:tcPr>
            <w:tcW w:w="180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b/>
                <w:bCs/>
                <w:lang w:val="en-US"/>
              </w:rPr>
              <w:t xml:space="preserve">y </w:t>
            </w:r>
          </w:p>
        </w:tc>
        <w:tc>
          <w:tcPr>
            <w:tcW w:w="180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b/>
                <w:bCs/>
                <w:lang w:val="en-US"/>
              </w:rPr>
              <w:t xml:space="preserve">z </w:t>
            </w:r>
          </w:p>
        </w:tc>
        <w:tc>
          <w:tcPr>
            <w:tcW w:w="180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b/>
                <w:bCs/>
                <w:lang w:val="en-US"/>
              </w:rPr>
              <w:t>U(</w:t>
            </w:r>
            <w:proofErr w:type="spellStart"/>
            <w:r w:rsidRPr="009F7583">
              <w:rPr>
                <w:rFonts w:ascii="Times New Roman" w:hAnsi="Times New Roman" w:cs="Times New Roman"/>
                <w:b/>
                <w:bCs/>
                <w:lang w:val="en-US"/>
              </w:rPr>
              <w:t>eq</w:t>
            </w:r>
            <w:proofErr w:type="spellEnd"/>
            <w:r w:rsidRPr="009F7583">
              <w:rPr>
                <w:rFonts w:ascii="Times New Roman" w:hAnsi="Times New Roman" w:cs="Times New Roman"/>
                <w:b/>
                <w:bCs/>
                <w:lang w:val="en-US"/>
              </w:rPr>
              <w:t>)</w:t>
            </w:r>
          </w:p>
        </w:tc>
      </w:tr>
      <w:tr w:rsidR="00205BE2" w:rsidRPr="009F7583" w:rsidTr="004979B7">
        <w:tc>
          <w:tcPr>
            <w:tcW w:w="1800" w:type="dxa"/>
            <w:tcBorders>
              <w:top w:val="single" w:sz="8" w:space="0" w:color="000000"/>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H(3)</w:t>
            </w:r>
          </w:p>
        </w:tc>
        <w:tc>
          <w:tcPr>
            <w:tcW w:w="1800" w:type="dxa"/>
            <w:tcBorders>
              <w:top w:val="single" w:sz="8" w:space="0" w:color="000000"/>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5175</w:t>
            </w:r>
          </w:p>
        </w:tc>
        <w:tc>
          <w:tcPr>
            <w:tcW w:w="1800" w:type="dxa"/>
            <w:tcBorders>
              <w:top w:val="single" w:sz="8" w:space="0" w:color="000000"/>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4716</w:t>
            </w:r>
          </w:p>
        </w:tc>
        <w:tc>
          <w:tcPr>
            <w:tcW w:w="1800" w:type="dxa"/>
            <w:tcBorders>
              <w:top w:val="single" w:sz="8" w:space="0" w:color="000000"/>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4100</w:t>
            </w:r>
          </w:p>
        </w:tc>
        <w:tc>
          <w:tcPr>
            <w:tcW w:w="1800" w:type="dxa"/>
            <w:tcBorders>
              <w:top w:val="single" w:sz="8" w:space="0" w:color="000000"/>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55</w:t>
            </w:r>
          </w:p>
        </w:tc>
      </w:tr>
      <w:tr w:rsidR="00205BE2" w:rsidRPr="009F7583" w:rsidTr="004979B7">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H(4)</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4664</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2729</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4386</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61</w:t>
            </w:r>
          </w:p>
        </w:tc>
      </w:tr>
      <w:tr w:rsidR="00205BE2" w:rsidRPr="009F7583" w:rsidTr="004979B7">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H(7)</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3639</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1217</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3837</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71</w:t>
            </w:r>
          </w:p>
        </w:tc>
      </w:tr>
      <w:tr w:rsidR="00205BE2" w:rsidRPr="009F7583" w:rsidTr="004979B7">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H(8)</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2559</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803</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2664</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76</w:t>
            </w:r>
          </w:p>
        </w:tc>
      </w:tr>
      <w:tr w:rsidR="00205BE2" w:rsidRPr="009F7583" w:rsidTr="004979B7">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H(11)</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1502</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1497</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979</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76</w:t>
            </w:r>
          </w:p>
        </w:tc>
      </w:tr>
      <w:tr w:rsidR="00205BE2" w:rsidRPr="009F7583" w:rsidTr="004979B7">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H(12)</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940</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2974</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-558</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78</w:t>
            </w:r>
          </w:p>
        </w:tc>
      </w:tr>
      <w:tr w:rsidR="00205BE2" w:rsidRPr="009F7583" w:rsidTr="004979B7">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H(13)</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1482</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4834</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-953</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67</w:t>
            </w:r>
          </w:p>
        </w:tc>
      </w:tr>
      <w:tr w:rsidR="00205BE2" w:rsidRPr="009F7583" w:rsidTr="004979B7">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H(15)</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2520</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6227</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-490</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56</w:t>
            </w:r>
          </w:p>
        </w:tc>
      </w:tr>
      <w:tr w:rsidR="00205BE2" w:rsidRPr="009F7583" w:rsidTr="004979B7">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H(16)</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3581</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6757</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737</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50</w:t>
            </w:r>
          </w:p>
        </w:tc>
      </w:tr>
      <w:tr w:rsidR="00205BE2" w:rsidRPr="009F7583" w:rsidTr="004979B7">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H(18)</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4075</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8121</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2863</w:t>
            </w:r>
          </w:p>
        </w:tc>
        <w:tc>
          <w:tcPr>
            <w:tcW w:w="1800" w:type="dxa"/>
            <w:tcBorders>
              <w:top w:val="nil"/>
              <w:left w:val="nil"/>
              <w:bottom w:val="nil"/>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60</w:t>
            </w:r>
          </w:p>
        </w:tc>
      </w:tr>
      <w:tr w:rsidR="00205BE2" w:rsidRPr="009F7583" w:rsidTr="004979B7">
        <w:tc>
          <w:tcPr>
            <w:tcW w:w="1800" w:type="dxa"/>
            <w:tcBorders>
              <w:top w:val="nil"/>
              <w:left w:val="nil"/>
              <w:bottom w:val="single" w:sz="8" w:space="0" w:color="000000"/>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H(19)</w:t>
            </w:r>
          </w:p>
        </w:tc>
        <w:tc>
          <w:tcPr>
            <w:tcW w:w="1800" w:type="dxa"/>
            <w:tcBorders>
              <w:top w:val="nil"/>
              <w:left w:val="nil"/>
              <w:bottom w:val="single" w:sz="8" w:space="0" w:color="000000"/>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4548</w:t>
            </w:r>
          </w:p>
        </w:tc>
        <w:tc>
          <w:tcPr>
            <w:tcW w:w="1800" w:type="dxa"/>
            <w:tcBorders>
              <w:top w:val="nil"/>
              <w:left w:val="nil"/>
              <w:bottom w:val="single" w:sz="8" w:space="0" w:color="000000"/>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10256</w:t>
            </w:r>
          </w:p>
        </w:tc>
        <w:tc>
          <w:tcPr>
            <w:tcW w:w="1800" w:type="dxa"/>
            <w:tcBorders>
              <w:top w:val="nil"/>
              <w:left w:val="nil"/>
              <w:bottom w:val="single" w:sz="8" w:space="0" w:color="000000"/>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2716</w:t>
            </w:r>
          </w:p>
        </w:tc>
        <w:tc>
          <w:tcPr>
            <w:tcW w:w="1800" w:type="dxa"/>
            <w:tcBorders>
              <w:top w:val="nil"/>
              <w:left w:val="nil"/>
              <w:bottom w:val="single" w:sz="8" w:space="0" w:color="000000"/>
              <w:right w:val="nil"/>
            </w:tcBorders>
            <w:shd w:val="clear" w:color="auto" w:fill="auto"/>
            <w:tcMar>
              <w:top w:w="15" w:type="dxa"/>
              <w:left w:w="108" w:type="dxa"/>
              <w:bottom w:w="0" w:type="dxa"/>
              <w:right w:w="108" w:type="dxa"/>
            </w:tcMar>
            <w:hideMark/>
          </w:tcPr>
          <w:p w:rsidR="00205BE2" w:rsidRPr="009F7583" w:rsidRDefault="00205BE2" w:rsidP="004979B7">
            <w:pPr>
              <w:rPr>
                <w:rFonts w:ascii="Times New Roman" w:hAnsi="Times New Roman" w:cs="Times New Roman"/>
                <w:lang w:val="en-US"/>
              </w:rPr>
            </w:pPr>
            <w:r w:rsidRPr="009F7583">
              <w:rPr>
                <w:rFonts w:ascii="Times New Roman" w:hAnsi="Times New Roman" w:cs="Times New Roman"/>
                <w:lang w:val="en-US"/>
              </w:rPr>
              <w:t>67</w:t>
            </w:r>
          </w:p>
        </w:tc>
      </w:tr>
    </w:tbl>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r w:rsidRPr="009F7583">
        <w:rPr>
          <w:rFonts w:ascii="Times New Roman" w:hAnsi="Times New Roman" w:cs="Times New Roman"/>
          <w:lang w:val="en-US"/>
        </w:rPr>
        <w:br w:type="page"/>
      </w:r>
    </w:p>
    <w:p w:rsidR="00205BE2" w:rsidRPr="009F7583" w:rsidRDefault="00205BE2" w:rsidP="00205BE2">
      <w:pPr>
        <w:rPr>
          <w:rFonts w:ascii="Times New Roman" w:hAnsi="Times New Roman" w:cs="Times New Roman"/>
          <w:color w:val="000000"/>
        </w:rPr>
      </w:pPr>
      <w:r w:rsidRPr="009F7583">
        <w:rPr>
          <w:rFonts w:ascii="Times New Roman" w:eastAsia="함초롬바탕" w:hAnsi="Times New Roman" w:cs="Times New Roman"/>
          <w:b/>
          <w:bCs/>
          <w:iCs/>
        </w:rPr>
        <w:lastRenderedPageBreak/>
        <w:t>Table S6</w:t>
      </w:r>
      <w:r w:rsidRPr="009F7583">
        <w:rPr>
          <w:rFonts w:ascii="Times New Roman" w:eastAsia="함초롬바탕" w:hAnsi="Times New Roman" w:cs="Times New Roman"/>
          <w:bCs/>
          <w:iCs/>
        </w:rPr>
        <w:t xml:space="preserve">. Torsion angles [°] for </w:t>
      </w:r>
      <w:r w:rsidRPr="009F7583">
        <w:rPr>
          <w:rFonts w:ascii="Times New Roman" w:hAnsi="Times New Roman" w:cs="Times New Roman"/>
          <w:i/>
          <w:iCs/>
          <w:color w:val="000000"/>
        </w:rPr>
        <w:t>Anti</w:t>
      </w:r>
      <w:r w:rsidRPr="009F7583">
        <w:rPr>
          <w:rFonts w:ascii="Times New Roman" w:hAnsi="Times New Roman" w:cs="Times New Roman"/>
          <w:color w:val="000000"/>
        </w:rPr>
        <w:t>-</w:t>
      </w:r>
      <w:proofErr w:type="spellStart"/>
      <w:r w:rsidRPr="009F7583">
        <w:rPr>
          <w:rFonts w:ascii="Times New Roman" w:hAnsi="Times New Roman" w:cs="Times New Roman"/>
          <w:color w:val="000000"/>
        </w:rPr>
        <w:t>DpyB</w:t>
      </w:r>
      <w:proofErr w:type="spellEnd"/>
    </w:p>
    <w:p w:rsidR="00205BE2" w:rsidRPr="009F7583" w:rsidRDefault="00205BE2" w:rsidP="00205BE2">
      <w:pPr>
        <w:rPr>
          <w:rFonts w:ascii="Times New Roman" w:hAnsi="Times New Roman" w:cs="Times New Roman"/>
          <w:lang w:val="en-US"/>
        </w:rPr>
      </w:pPr>
    </w:p>
    <w:tbl>
      <w:tblPr>
        <w:tblStyle w:val="ae"/>
        <w:tblW w:w="0" w:type="auto"/>
        <w:tblLook w:val="04A0" w:firstRow="1" w:lastRow="0" w:firstColumn="1" w:lastColumn="0" w:noHBand="0" w:noVBand="1"/>
      </w:tblPr>
      <w:tblGrid>
        <w:gridCol w:w="3005"/>
        <w:gridCol w:w="3005"/>
      </w:tblGrid>
      <w:tr w:rsidR="00205BE2" w:rsidRPr="009F7583" w:rsidTr="004979B7">
        <w:trPr>
          <w:trHeight w:val="349"/>
        </w:trPr>
        <w:tc>
          <w:tcPr>
            <w:tcW w:w="3005" w:type="dxa"/>
            <w:tcBorders>
              <w:left w:val="nil"/>
              <w:bottom w:val="nil"/>
              <w:right w:val="nil"/>
            </w:tcBorders>
          </w:tcPr>
          <w:p w:rsidR="00205BE2" w:rsidRPr="009F7583" w:rsidRDefault="00205BE2" w:rsidP="004979B7">
            <w:pPr>
              <w:spacing w:before="240"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C(6)-C(1)-C(2)-C(3)</w:t>
            </w:r>
          </w:p>
        </w:tc>
        <w:tc>
          <w:tcPr>
            <w:tcW w:w="3005" w:type="dxa"/>
            <w:tcBorders>
              <w:left w:val="nil"/>
              <w:bottom w:val="nil"/>
              <w:right w:val="nil"/>
            </w:tcBorders>
          </w:tcPr>
          <w:p w:rsidR="00205BE2" w:rsidRPr="009F7583" w:rsidRDefault="00205BE2" w:rsidP="004979B7">
            <w:pPr>
              <w:spacing w:before="240"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4.1(2)</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C(16)-C(1)-C(2)-C(3)</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-174.22(13)</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C(6)-C(1)-C(2)-C(17)</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-173.05(12)</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C(16)-C(1)-C(2)-C(17)</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8.6(2)</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C(1)-C(2)-C(3)-C(4)</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-3.0(2)</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C(17)-C(2)-C(3)-C(4)</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174.17(14)</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C(2)-C(3)-C(4)-C(5)</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-0.3(2)</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C(3)-C(4)-C(5)-C(6)</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2.3(2)</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C(3)-C(4)-C(5)-C(7)</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-177.33(15)</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C(4)-C(5)-C(6)-C(1)</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-1.1(2)</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C(7)-C(5)-C(6)-C(1)</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178.56(13)</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C(4)-C(5)-C(6)-C(10)</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-179.89(13)</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C(7)-C(5)-C(6)-C(10)</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-0.2(2)</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C(2)-C(1)-C(6)-C(5)</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-2.1(2)</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C(16)-C(1)-C(6)-C(5)</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176.31(13)</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C(2)-C(1)-C(6)-C(10)</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176.69(12)</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C(16)-C(1)-C(6)-C(10)</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-4.88(19)</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C(4)-C(5)-C(7)-C(8)</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178.47(17)</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C(6)-C(5)-C(7)-C(8)</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-1.2(2)</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C(5)-C(7)-C(8)-C(9)</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0.5(3)</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C(7)-C(8)-C(9)-C(11)</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-178.80(17)</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C(7)-C(8)-C(9)-C(10)</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1.6(3)</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C(11)-C(9)-C(10)-C(14)</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-1.6(2)</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C(8)-C(9)-C(10)-C(14)</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178.05(14)</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C(11)-C(9)-C(10)-C(6)</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177.42(13)</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C(8)-C(9)-C(10)-C(6)</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-3.0(2)</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C(5)-C(6)-C(10)-C(14)</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-178.72(13)</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C(1)-C(6)-C(10)-C(14)</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2.5(2)</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C(5)-C(6)-C(10)-C(9)</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2.3(2)</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C(1)-C(6)-C(10)-C(9)</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-176.49(13)</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C(10)-C(9)-C(11)-C(12)</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0.5(2)</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C(8)-C(9)-C(11)-C(12)</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-179.11(17)</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C(9)-C(11)-C(12)-C(13)</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0.7(3)</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C(11)-C(12)-C(13)-C(14)</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-0.7(3)</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C(12)-C(13)-C(14)-C(10)</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-0.4(2)</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C(12)-C(13)-C(14)-C(15)</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-179.73(15)</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C(9)-C(10)-C(14)-C(13)</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1.5(2)</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C(6)-C(10)-C(14)-C(13)</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-177.46(13)</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C(9)-C(10)-C(14)-C(15)</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-179.10(13)</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C(6)-C(10)-C(14)-C(15)</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1.9(2)</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C(13)-C(14)-C(15)-C(16)</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175.41(15)</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C(10)-C(14)-C(15)-C(16)</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-4.0(2)</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C(14)-C(15)-C(16)-C(1)</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1.5(2)</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C(2)-C(1)-C(16)-C(15)</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-178.65(14)</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C(6)-C(1)-C(16)-C(15)</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3.0(2)</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C(3)-C(2)-C(17)-C(17)#1</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64.4(2)</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C(1)-C(2)-C(17)-C(17)#1</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-118.42(19)</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C(3)-C(2)-C(17)-C(18)</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-114.31(17)</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C(1)-C(2)-C(17)-C(18)</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62.83(19)</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C(17)#1-C(17)-C(18)-C(19)</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1.8(3)</w:t>
            </w:r>
          </w:p>
        </w:tc>
      </w:tr>
      <w:tr w:rsidR="00205BE2" w:rsidRPr="009F7583" w:rsidTr="004979B7">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lastRenderedPageBreak/>
              <w:t>C(2)-C(17)-C(18)-C(19)</w:t>
            </w:r>
          </w:p>
        </w:tc>
        <w:tc>
          <w:tcPr>
            <w:tcW w:w="3005" w:type="dxa"/>
            <w:tcBorders>
              <w:top w:val="nil"/>
              <w:left w:val="nil"/>
              <w:bottom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-179.44(16)</w:t>
            </w:r>
          </w:p>
        </w:tc>
      </w:tr>
      <w:tr w:rsidR="00205BE2" w:rsidRPr="009F7583" w:rsidTr="004979B7">
        <w:tc>
          <w:tcPr>
            <w:tcW w:w="3005" w:type="dxa"/>
            <w:tcBorders>
              <w:top w:val="nil"/>
              <w:left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C(17)-C(18)-C(19)-C(19)#1</w:t>
            </w:r>
          </w:p>
        </w:tc>
        <w:tc>
          <w:tcPr>
            <w:tcW w:w="3005" w:type="dxa"/>
            <w:tcBorders>
              <w:top w:val="nil"/>
              <w:left w:val="nil"/>
              <w:right w:val="nil"/>
            </w:tcBorders>
          </w:tcPr>
          <w:p w:rsidR="00205BE2" w:rsidRPr="009F7583" w:rsidRDefault="00205BE2" w:rsidP="004979B7">
            <w:pPr>
              <w:spacing w:line="240" w:lineRule="exact"/>
              <w:rPr>
                <w:rFonts w:ascii="Times New Roman" w:eastAsia="함초롬바탕" w:hAnsi="Times New Roman" w:cs="Times New Roman"/>
                <w:b/>
                <w:bCs/>
                <w:iCs/>
                <w:sz w:val="22"/>
              </w:rPr>
            </w:pPr>
            <w:r w:rsidRPr="009F7583">
              <w:rPr>
                <w:rFonts w:ascii="Times New Roman" w:hAnsi="Times New Roman" w:cs="Times New Roman"/>
                <w:kern w:val="0"/>
                <w:sz w:val="22"/>
              </w:rPr>
              <w:t>1.2(3)</w:t>
            </w:r>
          </w:p>
        </w:tc>
      </w:tr>
    </w:tbl>
    <w:p w:rsidR="00205BE2" w:rsidRPr="009F7583" w:rsidRDefault="00205BE2" w:rsidP="00205BE2">
      <w:pPr>
        <w:tabs>
          <w:tab w:val="center" w:pos="5600"/>
          <w:tab w:val="left" w:pos="11900"/>
        </w:tabs>
        <w:adjustRightInd w:val="0"/>
        <w:spacing w:line="360" w:lineRule="atLeast"/>
        <w:rPr>
          <w:rFonts w:ascii="Times New Roman" w:eastAsia="맑은 고딕" w:hAnsi="Times New Roman" w:cs="Times New Roman"/>
          <w:szCs w:val="20"/>
        </w:rPr>
      </w:pPr>
      <w:r w:rsidRPr="009F7583">
        <w:rPr>
          <w:rFonts w:ascii="Times New Roman" w:eastAsia="맑은 고딕" w:hAnsi="Times New Roman" w:cs="Times New Roman"/>
          <w:szCs w:val="20"/>
        </w:rPr>
        <w:t xml:space="preserve">Symmetry transformations used to generate equivalent atoms: </w:t>
      </w:r>
    </w:p>
    <w:p w:rsidR="00205BE2" w:rsidRPr="009F7583" w:rsidRDefault="00205BE2" w:rsidP="00205BE2">
      <w:pPr>
        <w:rPr>
          <w:rFonts w:ascii="Times New Roman" w:eastAsia="맑은 고딕" w:hAnsi="Times New Roman" w:cs="Times New Roman"/>
          <w:szCs w:val="20"/>
        </w:rPr>
      </w:pPr>
      <w:r w:rsidRPr="009F7583">
        <w:rPr>
          <w:rFonts w:ascii="Times New Roman" w:eastAsia="맑은 고딕" w:hAnsi="Times New Roman" w:cs="Times New Roman"/>
          <w:szCs w:val="20"/>
        </w:rPr>
        <w:t>#1 -x+1, y, -z+1/2</w:t>
      </w:r>
    </w:p>
    <w:p w:rsidR="009F7583" w:rsidRDefault="009F7583" w:rsidP="00205BE2">
      <w:pPr>
        <w:spacing w:before="240" w:after="240"/>
        <w:jc w:val="both"/>
        <w:rPr>
          <w:rFonts w:ascii="Times New Roman" w:eastAsia="굴림" w:hAnsi="Times New Roman" w:cs="Times New Roman"/>
          <w:b/>
          <w:bCs/>
          <w:color w:val="000000"/>
          <w:lang w:val="en-US"/>
        </w:rPr>
      </w:pPr>
    </w:p>
    <w:p w:rsidR="00205BE2" w:rsidRPr="009F7583" w:rsidRDefault="00205BE2" w:rsidP="00205BE2">
      <w:pPr>
        <w:spacing w:before="240" w:after="240"/>
        <w:jc w:val="both"/>
        <w:rPr>
          <w:rFonts w:ascii="Times New Roman" w:eastAsia="굴림" w:hAnsi="Times New Roman" w:cs="Times New Roman"/>
          <w:lang w:val="en-US"/>
        </w:rPr>
      </w:pPr>
      <w:r w:rsidRPr="009F7583">
        <w:rPr>
          <w:rFonts w:ascii="Times New Roman" w:eastAsia="굴림" w:hAnsi="Times New Roman" w:cs="Times New Roman"/>
          <w:b/>
          <w:bCs/>
          <w:color w:val="000000"/>
          <w:lang w:val="en-US"/>
        </w:rPr>
        <w:t>References</w:t>
      </w:r>
    </w:p>
    <w:p w:rsidR="00205BE2" w:rsidRPr="009F7583" w:rsidRDefault="00205BE2" w:rsidP="00205BE2">
      <w:pPr>
        <w:spacing w:before="240" w:after="240"/>
        <w:jc w:val="both"/>
        <w:rPr>
          <w:rFonts w:ascii="Times New Roman" w:eastAsia="굴림" w:hAnsi="Times New Roman" w:cs="Times New Roman"/>
          <w:lang w:val="en-US"/>
        </w:rPr>
      </w:pPr>
      <w:r w:rsidRPr="009F7583">
        <w:rPr>
          <w:rFonts w:ascii="Times New Roman" w:eastAsia="굴림" w:hAnsi="Times New Roman" w:cs="Times New Roman"/>
          <w:color w:val="000000"/>
          <w:lang w:val="en-US"/>
        </w:rPr>
        <w:t xml:space="preserve">1. SMART and SAINT; Bruker Analytical X-ray Division: Madison, WI, 2002. (52) </w:t>
      </w:r>
      <w:proofErr w:type="spellStart"/>
      <w:r w:rsidRPr="009F7583">
        <w:rPr>
          <w:rFonts w:ascii="Times New Roman" w:eastAsia="굴림" w:hAnsi="Times New Roman" w:cs="Times New Roman"/>
          <w:color w:val="000000"/>
          <w:lang w:val="en-US"/>
        </w:rPr>
        <w:t>Sheldrick</w:t>
      </w:r>
      <w:proofErr w:type="spellEnd"/>
      <w:r w:rsidRPr="009F7583">
        <w:rPr>
          <w:rFonts w:ascii="Times New Roman" w:eastAsia="굴림" w:hAnsi="Times New Roman" w:cs="Times New Roman"/>
          <w:color w:val="000000"/>
          <w:lang w:val="en-US"/>
        </w:rPr>
        <w:t>, G. M. SHELXTL-PLUS Software Package; Bruker Analytical X-ray Division: Madison, WI, 2002.</w:t>
      </w:r>
    </w:p>
    <w:p w:rsidR="00205BE2" w:rsidRPr="009F7583" w:rsidRDefault="00205BE2" w:rsidP="00205BE2">
      <w:pPr>
        <w:spacing w:before="240" w:after="240"/>
        <w:jc w:val="both"/>
        <w:rPr>
          <w:rFonts w:ascii="Times New Roman" w:eastAsia="굴림" w:hAnsi="Times New Roman" w:cs="Times New Roman"/>
          <w:lang w:val="en-US"/>
        </w:rPr>
      </w:pPr>
      <w:r w:rsidRPr="009F7583">
        <w:rPr>
          <w:rFonts w:ascii="Times New Roman" w:eastAsia="굴림" w:hAnsi="Times New Roman" w:cs="Times New Roman"/>
          <w:color w:val="000000"/>
          <w:lang w:val="en-US"/>
        </w:rPr>
        <w:t xml:space="preserve">2. </w:t>
      </w:r>
      <w:proofErr w:type="spellStart"/>
      <w:r w:rsidRPr="009F7583">
        <w:rPr>
          <w:rFonts w:ascii="Times New Roman" w:eastAsia="굴림" w:hAnsi="Times New Roman" w:cs="Times New Roman"/>
          <w:color w:val="000000"/>
          <w:lang w:val="en-US"/>
        </w:rPr>
        <w:t>Sheldrick</w:t>
      </w:r>
      <w:proofErr w:type="spellEnd"/>
      <w:r w:rsidRPr="009F7583">
        <w:rPr>
          <w:rFonts w:ascii="Times New Roman" w:eastAsia="굴림" w:hAnsi="Times New Roman" w:cs="Times New Roman"/>
          <w:color w:val="000000"/>
          <w:lang w:val="en-US"/>
        </w:rPr>
        <w:t>, G. M. SHELXTL-PLUS Software Package; Bruker Analytical X-ray Division: Madison, WI, 2002.</w:t>
      </w:r>
    </w:p>
    <w:p w:rsidR="00205BE2" w:rsidRPr="009F7583" w:rsidRDefault="00205BE2" w:rsidP="00205BE2">
      <w:pPr>
        <w:rPr>
          <w:rFonts w:ascii="Times New Roman" w:eastAsia="맑은 고딕" w:hAnsi="Times New Roman" w:cs="Times New Roman"/>
          <w:szCs w:val="20"/>
          <w:lang w:val="en-US"/>
        </w:rPr>
      </w:pPr>
    </w:p>
    <w:p w:rsidR="00205BE2" w:rsidRPr="009F7583" w:rsidRDefault="00205BE2" w:rsidP="00205BE2">
      <w:pPr>
        <w:rPr>
          <w:rFonts w:ascii="Times New Roman" w:eastAsia="맑은 고딕" w:hAnsi="Times New Roman" w:cs="Times New Roman"/>
          <w:szCs w:val="20"/>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Pr="009F7583" w:rsidRDefault="00205BE2" w:rsidP="00205BE2">
      <w:pPr>
        <w:rPr>
          <w:rFonts w:ascii="Times New Roman" w:hAnsi="Times New Roman" w:cs="Times New Roman"/>
          <w:lang w:val="en-US"/>
        </w:rPr>
      </w:pPr>
    </w:p>
    <w:p w:rsidR="00205BE2" w:rsidRDefault="00205BE2" w:rsidP="00205BE2">
      <w:pPr>
        <w:rPr>
          <w:lang w:val="en-US"/>
        </w:rPr>
      </w:pPr>
    </w:p>
    <w:p w:rsidR="00A83DFF" w:rsidRPr="00205BE2" w:rsidRDefault="00A83DFF" w:rsidP="00205BE2">
      <w:pPr>
        <w:spacing w:line="360" w:lineRule="auto"/>
        <w:rPr>
          <w:rFonts w:ascii="Times New Roman" w:hAnsi="Times New Roman" w:cs="Times New Roman"/>
          <w:sz w:val="24"/>
          <w:szCs w:val="24"/>
          <w:lang w:val="en-US"/>
        </w:rPr>
      </w:pPr>
    </w:p>
    <w:sectPr w:rsidR="00A83DFF" w:rsidRPr="00205BE2">
      <w:footerReference w:type="default" r:id="rId31"/>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5A26" w:rsidRDefault="008A5A26">
      <w:pPr>
        <w:spacing w:line="240" w:lineRule="auto"/>
      </w:pPr>
      <w:r>
        <w:separator/>
      </w:r>
    </w:p>
  </w:endnote>
  <w:endnote w:type="continuationSeparator" w:id="0">
    <w:p w:rsidR="008A5A26" w:rsidRDefault="008A5A2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Calibri">
    <w:panose1 w:val="020F0502020204030204"/>
    <w:charset w:val="00"/>
    <w:family w:val="swiss"/>
    <w:pitch w:val="variable"/>
    <w:sig w:usb0="E4002E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바탕체">
    <w:panose1 w:val="02030609000101010101"/>
    <w:charset w:val="81"/>
    <w:family w:val="roman"/>
    <w:pitch w:val="fixed"/>
    <w:sig w:usb0="B00002AF" w:usb1="69D77CFB" w:usb2="00000030" w:usb3="00000000" w:csb0="0008009F" w:csb1="00000000"/>
  </w:font>
  <w:font w:name="함초롬바탕">
    <w:panose1 w:val="02030604000101010101"/>
    <w:charset w:val="81"/>
    <w:family w:val="roman"/>
    <w:pitch w:val="variable"/>
    <w:sig w:usb0="F7002EFF" w:usb1="19DFFFFF" w:usb2="001BFDD7" w:usb3="00000000" w:csb0="001F007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1707" w:rsidRDefault="00723F6C">
    <w:pPr>
      <w:jc w:val="right"/>
    </w:pPr>
    <w:r>
      <w:fldChar w:fldCharType="begin"/>
    </w:r>
    <w:r>
      <w:instrText>PAGE</w:instrText>
    </w:r>
    <w:r>
      <w:fldChar w:fldCharType="separate"/>
    </w:r>
    <w:r w:rsidR="00500E27">
      <w:rPr>
        <w:noProof/>
      </w:rPr>
      <w:t>20</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5A26" w:rsidRDefault="008A5A26">
      <w:pPr>
        <w:spacing w:line="240" w:lineRule="auto"/>
      </w:pPr>
      <w:r>
        <w:separator/>
      </w:r>
    </w:p>
  </w:footnote>
  <w:footnote w:type="continuationSeparator" w:id="0">
    <w:p w:rsidR="008A5A26" w:rsidRDefault="008A5A2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FC706C"/>
    <w:multiLevelType w:val="multilevel"/>
    <w:tmpl w:val="7FB6C73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 w15:restartNumberingAfterBreak="0">
    <w:nsid w:val="180B1F71"/>
    <w:multiLevelType w:val="hybridMultilevel"/>
    <w:tmpl w:val="732A74F4"/>
    <w:lvl w:ilvl="0" w:tplc="9C46C17E">
      <w:start w:val="17"/>
      <w:numFmt w:val="bullet"/>
      <w:lvlText w:val="-"/>
      <w:lvlJc w:val="left"/>
      <w:pPr>
        <w:ind w:left="760" w:hanging="360"/>
      </w:pPr>
      <w:rPr>
        <w:rFonts w:ascii="Times New Roman" w:eastAsia="굴림"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1E4159BB"/>
    <w:multiLevelType w:val="multilevel"/>
    <w:tmpl w:val="4E7A1F3E"/>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 w15:restartNumberingAfterBreak="0">
    <w:nsid w:val="1F4E3082"/>
    <w:multiLevelType w:val="multilevel"/>
    <w:tmpl w:val="3BC44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Layout" w:val="&lt;ENLayout&gt;&lt;Style&gt;Chemical Science&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0ptf050s5psd1e90sspx50wfde2ppfs2zwx&quot;&gt;My EndNote Library&lt;record-ids&gt;&lt;item&gt;1826&lt;/item&gt;&lt;item&gt;1827&lt;/item&gt;&lt;item&gt;1828&lt;/item&gt;&lt;item&gt;1831&lt;/item&gt;&lt;item&gt;1832&lt;/item&gt;&lt;/record-ids&gt;&lt;/item&gt;&lt;/Libraries&gt;"/>
  </w:docVars>
  <w:rsids>
    <w:rsidRoot w:val="00361707"/>
    <w:rsid w:val="00040DDF"/>
    <w:rsid w:val="00125462"/>
    <w:rsid w:val="001C7CEB"/>
    <w:rsid w:val="00205BE2"/>
    <w:rsid w:val="00232D5F"/>
    <w:rsid w:val="002517F4"/>
    <w:rsid w:val="002808F7"/>
    <w:rsid w:val="00280FCD"/>
    <w:rsid w:val="002B118D"/>
    <w:rsid w:val="002E5855"/>
    <w:rsid w:val="002F2D77"/>
    <w:rsid w:val="00313197"/>
    <w:rsid w:val="00315D97"/>
    <w:rsid w:val="0033568D"/>
    <w:rsid w:val="00361707"/>
    <w:rsid w:val="003E14CE"/>
    <w:rsid w:val="004B7E52"/>
    <w:rsid w:val="00500E27"/>
    <w:rsid w:val="00543FD9"/>
    <w:rsid w:val="005B7312"/>
    <w:rsid w:val="005C3490"/>
    <w:rsid w:val="005E25C1"/>
    <w:rsid w:val="00632BDE"/>
    <w:rsid w:val="00633DEB"/>
    <w:rsid w:val="00687EA0"/>
    <w:rsid w:val="00694A66"/>
    <w:rsid w:val="00723F6C"/>
    <w:rsid w:val="00732820"/>
    <w:rsid w:val="00737E70"/>
    <w:rsid w:val="007B1345"/>
    <w:rsid w:val="007D7311"/>
    <w:rsid w:val="007E180D"/>
    <w:rsid w:val="007F255F"/>
    <w:rsid w:val="007F6795"/>
    <w:rsid w:val="00835A26"/>
    <w:rsid w:val="008437DA"/>
    <w:rsid w:val="008629B2"/>
    <w:rsid w:val="008A5A26"/>
    <w:rsid w:val="008B6169"/>
    <w:rsid w:val="008D4138"/>
    <w:rsid w:val="008D659B"/>
    <w:rsid w:val="009051D6"/>
    <w:rsid w:val="009F7583"/>
    <w:rsid w:val="00A83DFF"/>
    <w:rsid w:val="00B0057A"/>
    <w:rsid w:val="00B0520B"/>
    <w:rsid w:val="00BF4D7E"/>
    <w:rsid w:val="00C300A4"/>
    <w:rsid w:val="00D36B74"/>
    <w:rsid w:val="00D97ED2"/>
    <w:rsid w:val="00DC067A"/>
    <w:rsid w:val="00DF5B95"/>
    <w:rsid w:val="00E60867"/>
    <w:rsid w:val="00EF1ED5"/>
    <w:rsid w:val="00F55EA9"/>
    <w:rsid w:val="00F951A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2B2731"/>
  <w15:docId w15:val="{1139F791-6EC3-478B-A820-C1ECAF960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EastAsia" w:hAnsi="Arial" w:cs="Arial"/>
        <w:sz w:val="22"/>
        <w:szCs w:val="22"/>
        <w:lang w:val="en" w:eastAsia="ko-KR"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tyle>
  <w:style w:type="paragraph" w:styleId="1">
    <w:name w:val="heading 1"/>
    <w:basedOn w:val="a"/>
    <w:next w:val="a"/>
    <w:pPr>
      <w:keepNext/>
      <w:keepLines/>
      <w:spacing w:before="400" w:after="120"/>
      <w:outlineLvl w:val="0"/>
    </w:pPr>
    <w:rPr>
      <w:sz w:val="40"/>
      <w:szCs w:val="40"/>
    </w:rPr>
  </w:style>
  <w:style w:type="paragraph" w:styleId="2">
    <w:name w:val="heading 2"/>
    <w:basedOn w:val="a"/>
    <w:next w:val="a"/>
    <w:pPr>
      <w:keepNext/>
      <w:keepLines/>
      <w:spacing w:before="360" w:after="120"/>
      <w:outlineLvl w:val="1"/>
    </w:pPr>
    <w:rPr>
      <w:sz w:val="32"/>
      <w:szCs w:val="32"/>
    </w:rPr>
  </w:style>
  <w:style w:type="paragraph" w:styleId="3">
    <w:name w:val="heading 3"/>
    <w:basedOn w:val="a"/>
    <w:next w:val="a"/>
    <w:pPr>
      <w:keepNext/>
      <w:keepLines/>
      <w:spacing w:before="320" w:after="80"/>
      <w:outlineLvl w:val="2"/>
    </w:pPr>
    <w:rPr>
      <w:color w:val="434343"/>
      <w:sz w:val="28"/>
      <w:szCs w:val="28"/>
    </w:rPr>
  </w:style>
  <w:style w:type="paragraph" w:styleId="4">
    <w:name w:val="heading 4"/>
    <w:basedOn w:val="a"/>
    <w:next w:val="a"/>
    <w:pPr>
      <w:keepNext/>
      <w:keepLines/>
      <w:spacing w:before="280" w:after="80"/>
      <w:outlineLvl w:val="3"/>
    </w:pPr>
    <w:rPr>
      <w:color w:val="666666"/>
      <w:sz w:val="24"/>
      <w:szCs w:val="24"/>
    </w:rPr>
  </w:style>
  <w:style w:type="paragraph" w:styleId="5">
    <w:name w:val="heading 5"/>
    <w:basedOn w:val="a"/>
    <w:next w:val="a"/>
    <w:pPr>
      <w:keepNext/>
      <w:keepLines/>
      <w:spacing w:before="240" w:after="80"/>
      <w:outlineLvl w:val="4"/>
    </w:pPr>
    <w:rPr>
      <w:color w:val="666666"/>
    </w:rPr>
  </w:style>
  <w:style w:type="paragraph" w:styleId="6">
    <w:name w:val="heading 6"/>
    <w:basedOn w:val="a"/>
    <w:next w:val="a"/>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after="60"/>
    </w:pPr>
    <w:rPr>
      <w:sz w:val="52"/>
      <w:szCs w:val="52"/>
    </w:rPr>
  </w:style>
  <w:style w:type="paragraph" w:styleId="a4">
    <w:name w:val="Subtitle"/>
    <w:basedOn w:val="a"/>
    <w:next w:val="a"/>
    <w:pPr>
      <w:keepNext/>
      <w:keepLines/>
      <w:spacing w:after="320"/>
    </w:pPr>
    <w:rPr>
      <w:rFonts w:eastAsia="Arial"/>
      <w:color w:val="666666"/>
      <w:sz w:val="30"/>
      <w:szCs w:val="30"/>
    </w:rPr>
  </w:style>
  <w:style w:type="paragraph" w:styleId="a5">
    <w:name w:val="List Paragraph"/>
    <w:basedOn w:val="a"/>
    <w:uiPriority w:val="34"/>
    <w:qFormat/>
    <w:rsid w:val="0033568D"/>
    <w:pPr>
      <w:ind w:leftChars="400" w:left="800"/>
    </w:pPr>
  </w:style>
  <w:style w:type="paragraph" w:styleId="a6">
    <w:name w:val="Balloon Text"/>
    <w:basedOn w:val="a"/>
    <w:link w:val="Char"/>
    <w:semiHidden/>
    <w:unhideWhenUsed/>
    <w:rsid w:val="00737E70"/>
    <w:pPr>
      <w:spacing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6"/>
    <w:uiPriority w:val="99"/>
    <w:semiHidden/>
    <w:rsid w:val="00737E70"/>
    <w:rPr>
      <w:rFonts w:asciiTheme="majorHAnsi" w:eastAsiaTheme="majorEastAsia" w:hAnsiTheme="majorHAnsi" w:cstheme="majorBidi"/>
      <w:sz w:val="18"/>
      <w:szCs w:val="18"/>
    </w:rPr>
  </w:style>
  <w:style w:type="paragraph" w:styleId="a7">
    <w:name w:val="header"/>
    <w:basedOn w:val="a"/>
    <w:link w:val="Char0"/>
    <w:unhideWhenUsed/>
    <w:rsid w:val="007D7311"/>
    <w:pPr>
      <w:tabs>
        <w:tab w:val="center" w:pos="4513"/>
        <w:tab w:val="right" w:pos="9026"/>
      </w:tabs>
      <w:snapToGrid w:val="0"/>
    </w:pPr>
  </w:style>
  <w:style w:type="character" w:customStyle="1" w:styleId="Char0">
    <w:name w:val="머리글 Char"/>
    <w:basedOn w:val="a0"/>
    <w:link w:val="a7"/>
    <w:rsid w:val="007D7311"/>
  </w:style>
  <w:style w:type="paragraph" w:styleId="a8">
    <w:name w:val="footer"/>
    <w:basedOn w:val="a"/>
    <w:link w:val="Char1"/>
    <w:uiPriority w:val="99"/>
    <w:unhideWhenUsed/>
    <w:rsid w:val="007D7311"/>
    <w:pPr>
      <w:tabs>
        <w:tab w:val="center" w:pos="4513"/>
        <w:tab w:val="right" w:pos="9026"/>
      </w:tabs>
      <w:snapToGrid w:val="0"/>
    </w:pPr>
  </w:style>
  <w:style w:type="character" w:customStyle="1" w:styleId="Char1">
    <w:name w:val="바닥글 Char"/>
    <w:basedOn w:val="a0"/>
    <w:link w:val="a8"/>
    <w:uiPriority w:val="99"/>
    <w:rsid w:val="007D7311"/>
  </w:style>
  <w:style w:type="paragraph" w:customStyle="1" w:styleId="EndNoteBibliographyTitle">
    <w:name w:val="EndNote Bibliography Title"/>
    <w:basedOn w:val="a"/>
    <w:link w:val="EndNoteBibliographyTitleChar"/>
    <w:rsid w:val="00A83DFF"/>
    <w:pPr>
      <w:jc w:val="center"/>
    </w:pPr>
    <w:rPr>
      <w:noProof/>
    </w:rPr>
  </w:style>
  <w:style w:type="character" w:customStyle="1" w:styleId="EndNoteBibliographyTitleChar">
    <w:name w:val="EndNote Bibliography Title Char"/>
    <w:basedOn w:val="a0"/>
    <w:link w:val="EndNoteBibliographyTitle"/>
    <w:rsid w:val="00A83DFF"/>
    <w:rPr>
      <w:noProof/>
    </w:rPr>
  </w:style>
  <w:style w:type="paragraph" w:customStyle="1" w:styleId="EndNoteBibliography">
    <w:name w:val="EndNote Bibliography"/>
    <w:basedOn w:val="a"/>
    <w:link w:val="EndNoteBibliographyChar"/>
    <w:rsid w:val="00A83DFF"/>
    <w:pPr>
      <w:spacing w:line="240" w:lineRule="auto"/>
      <w:jc w:val="both"/>
    </w:pPr>
    <w:rPr>
      <w:noProof/>
    </w:rPr>
  </w:style>
  <w:style w:type="character" w:customStyle="1" w:styleId="EndNoteBibliographyChar">
    <w:name w:val="EndNote Bibliography Char"/>
    <w:basedOn w:val="a0"/>
    <w:link w:val="EndNoteBibliography"/>
    <w:rsid w:val="00A83DFF"/>
    <w:rPr>
      <w:noProof/>
    </w:rPr>
  </w:style>
  <w:style w:type="paragraph" w:customStyle="1" w:styleId="History">
    <w:name w:val="History"/>
    <w:basedOn w:val="a"/>
    <w:rsid w:val="00205BE2"/>
    <w:pPr>
      <w:spacing w:before="230" w:after="460" w:line="180" w:lineRule="exact"/>
      <w:jc w:val="right"/>
    </w:pPr>
    <w:rPr>
      <w:rFonts w:eastAsia="MS Mincho" w:cs="Times New Roman"/>
      <w:sz w:val="14"/>
      <w:szCs w:val="16"/>
      <w:lang w:val="de-DE" w:eastAsia="ja-JP"/>
    </w:rPr>
  </w:style>
  <w:style w:type="paragraph" w:customStyle="1" w:styleId="References">
    <w:name w:val="References"/>
    <w:basedOn w:val="a"/>
    <w:rsid w:val="00205BE2"/>
    <w:pPr>
      <w:spacing w:line="200" w:lineRule="exact"/>
      <w:ind w:left="425" w:hanging="425"/>
      <w:jc w:val="both"/>
    </w:pPr>
    <w:rPr>
      <w:rFonts w:ascii="Times New Roman" w:eastAsia="MS Mincho" w:hAnsi="Times New Roman" w:cs="Times New Roman"/>
      <w:sz w:val="15"/>
      <w:szCs w:val="14"/>
      <w:lang w:val="en-GB" w:eastAsia="ja-JP"/>
    </w:rPr>
  </w:style>
  <w:style w:type="paragraph" w:customStyle="1" w:styleId="HExperimentalSection">
    <w:name w:val="HExperimental_Section"/>
    <w:basedOn w:val="a"/>
    <w:rsid w:val="00205BE2"/>
    <w:pPr>
      <w:spacing w:before="460" w:after="230" w:line="230" w:lineRule="atLeast"/>
    </w:pPr>
    <w:rPr>
      <w:rFonts w:ascii="Times New Roman" w:eastAsia="MS Mincho" w:hAnsi="Times New Roman" w:cs="Times New Roman"/>
      <w:i/>
      <w:sz w:val="24"/>
      <w:szCs w:val="20"/>
      <w:lang w:val="de-DE" w:eastAsia="ja-JP"/>
    </w:rPr>
  </w:style>
  <w:style w:type="paragraph" w:customStyle="1" w:styleId="ExperimentalSection">
    <w:name w:val="ExperimentalSection"/>
    <w:basedOn w:val="a"/>
    <w:rsid w:val="00205BE2"/>
    <w:pPr>
      <w:spacing w:after="240" w:line="200" w:lineRule="exact"/>
      <w:ind w:firstLine="170"/>
      <w:jc w:val="both"/>
    </w:pPr>
    <w:rPr>
      <w:rFonts w:ascii="Times New Roman" w:eastAsia="MS Mincho" w:hAnsi="Times New Roman" w:cs="Times New Roman"/>
      <w:sz w:val="16"/>
      <w:szCs w:val="14"/>
      <w:lang w:val="en-GB" w:eastAsia="ja-JP"/>
    </w:rPr>
  </w:style>
  <w:style w:type="paragraph" w:customStyle="1" w:styleId="FNB">
    <w:name w:val="FNB"/>
    <w:basedOn w:val="a"/>
    <w:link w:val="FNBChar"/>
    <w:rsid w:val="00205BE2"/>
    <w:pPr>
      <w:widowControl w:val="0"/>
      <w:spacing w:after="40" w:line="160" w:lineRule="exact"/>
      <w:ind w:left="567" w:right="4434" w:hanging="567"/>
      <w:jc w:val="both"/>
    </w:pPr>
    <w:rPr>
      <w:rFonts w:ascii="Times" w:eastAsia="MS Mincho" w:hAnsi="Times" w:cs="Times New Roman"/>
      <w:sz w:val="14"/>
      <w:szCs w:val="3276"/>
      <w:lang w:val="en-GB" w:eastAsia="de-DE"/>
    </w:rPr>
  </w:style>
  <w:style w:type="character" w:customStyle="1" w:styleId="FNBChar">
    <w:name w:val="FNB Char"/>
    <w:link w:val="FNB"/>
    <w:rsid w:val="00205BE2"/>
    <w:rPr>
      <w:rFonts w:ascii="Times" w:eastAsia="MS Mincho" w:hAnsi="Times" w:cs="Times New Roman"/>
      <w:sz w:val="14"/>
      <w:szCs w:val="3276"/>
      <w:lang w:val="en-GB" w:eastAsia="de-DE"/>
    </w:rPr>
  </w:style>
  <w:style w:type="paragraph" w:customStyle="1" w:styleId="Ack">
    <w:name w:val="Ack"/>
    <w:basedOn w:val="a"/>
    <w:rsid w:val="00205BE2"/>
    <w:pPr>
      <w:spacing w:line="240" w:lineRule="auto"/>
    </w:pPr>
    <w:rPr>
      <w:rFonts w:ascii="Times New Roman" w:eastAsia="MS Mincho" w:hAnsi="Times New Roman" w:cs="Times New Roman"/>
      <w:sz w:val="24"/>
      <w:szCs w:val="24"/>
      <w:lang w:val="de-DE" w:eastAsia="ja-JP"/>
    </w:rPr>
  </w:style>
  <w:style w:type="paragraph" w:customStyle="1" w:styleId="TableCaption">
    <w:name w:val="TableCaption"/>
    <w:basedOn w:val="a"/>
    <w:rsid w:val="00205BE2"/>
    <w:pPr>
      <w:spacing w:after="120" w:line="190" w:lineRule="exact"/>
      <w:jc w:val="both"/>
    </w:pPr>
    <w:rPr>
      <w:rFonts w:eastAsia="MS Mincho" w:cs="Times New Roman"/>
      <w:sz w:val="16"/>
      <w:szCs w:val="14"/>
      <w:lang w:val="en-GB" w:eastAsia="ja-JP"/>
    </w:rPr>
  </w:style>
  <w:style w:type="paragraph" w:customStyle="1" w:styleId="TableHead">
    <w:name w:val="TableHead"/>
    <w:basedOn w:val="TableCaption"/>
    <w:rsid w:val="00205BE2"/>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205BE2"/>
  </w:style>
  <w:style w:type="paragraph" w:customStyle="1" w:styleId="TableFoot">
    <w:name w:val="TableFoot"/>
    <w:basedOn w:val="TableBody"/>
    <w:rsid w:val="00205BE2"/>
    <w:pPr>
      <w:spacing w:before="60" w:after="60"/>
    </w:pPr>
  </w:style>
  <w:style w:type="paragraph" w:customStyle="1" w:styleId="SchemeCaption">
    <w:name w:val="SchemeCaption"/>
    <w:basedOn w:val="a"/>
    <w:rsid w:val="00205BE2"/>
    <w:pPr>
      <w:spacing w:before="230" w:after="460" w:line="190" w:lineRule="exact"/>
      <w:jc w:val="both"/>
    </w:pPr>
    <w:rPr>
      <w:rFonts w:eastAsia="MS Mincho" w:cs="Times New Roman"/>
      <w:sz w:val="16"/>
      <w:szCs w:val="14"/>
      <w:lang w:val="en-GB" w:eastAsia="ja-JP"/>
    </w:rPr>
  </w:style>
  <w:style w:type="paragraph" w:styleId="a9">
    <w:name w:val="footnote text"/>
    <w:basedOn w:val="a"/>
    <w:link w:val="Char2"/>
    <w:semiHidden/>
    <w:rsid w:val="00205BE2"/>
    <w:pPr>
      <w:keepLines/>
      <w:widowControl w:val="0"/>
      <w:spacing w:line="240" w:lineRule="auto"/>
      <w:jc w:val="both"/>
    </w:pPr>
    <w:rPr>
      <w:rFonts w:ascii="Times New Roman" w:eastAsia="Times New Roman" w:hAnsi="Times New Roman" w:cs="Times New Roman"/>
      <w:sz w:val="20"/>
      <w:szCs w:val="20"/>
      <w:lang w:val="en-GB" w:eastAsia="ro-RO"/>
    </w:rPr>
  </w:style>
  <w:style w:type="character" w:customStyle="1" w:styleId="Char2">
    <w:name w:val="각주 텍스트 Char"/>
    <w:basedOn w:val="a0"/>
    <w:link w:val="a9"/>
    <w:semiHidden/>
    <w:rsid w:val="00205BE2"/>
    <w:rPr>
      <w:rFonts w:ascii="Times New Roman" w:eastAsia="Times New Roman" w:hAnsi="Times New Roman" w:cs="Times New Roman"/>
      <w:sz w:val="20"/>
      <w:szCs w:val="20"/>
      <w:lang w:val="en-GB" w:eastAsia="ro-RO"/>
    </w:rPr>
  </w:style>
  <w:style w:type="paragraph" w:customStyle="1" w:styleId="STOE">
    <w:name w:val="STOE"/>
    <w:basedOn w:val="a"/>
    <w:link w:val="STOEChar1"/>
    <w:rsid w:val="00205BE2"/>
    <w:pPr>
      <w:widowControl w:val="0"/>
      <w:spacing w:line="236" w:lineRule="exact"/>
      <w:ind w:right="4434"/>
      <w:jc w:val="both"/>
    </w:pPr>
    <w:rPr>
      <w:rFonts w:ascii="Times" w:eastAsia="MS Mincho" w:hAnsi="Times" w:cs="Times New Roman"/>
      <w:sz w:val="18"/>
      <w:szCs w:val="3276"/>
      <w:lang w:val="en-GB" w:eastAsia="de-DE"/>
    </w:rPr>
  </w:style>
  <w:style w:type="character" w:customStyle="1" w:styleId="STOEChar1">
    <w:name w:val="STOE Char1"/>
    <w:link w:val="STOE"/>
    <w:rsid w:val="00205BE2"/>
    <w:rPr>
      <w:rFonts w:ascii="Times" w:eastAsia="MS Mincho" w:hAnsi="Times" w:cs="Times New Roman"/>
      <w:sz w:val="18"/>
      <w:szCs w:val="3276"/>
      <w:lang w:val="en-GB" w:eastAsia="de-DE"/>
    </w:rPr>
  </w:style>
  <w:style w:type="paragraph" w:customStyle="1" w:styleId="Title1">
    <w:name w:val="Title1"/>
    <w:basedOn w:val="a"/>
    <w:rsid w:val="00205BE2"/>
    <w:pPr>
      <w:spacing w:line="240" w:lineRule="auto"/>
    </w:pPr>
    <w:rPr>
      <w:rFonts w:ascii="Times New Roman" w:eastAsia="MS Mincho" w:hAnsi="Times New Roman" w:cs="Times New Roman"/>
      <w:b/>
      <w:sz w:val="24"/>
      <w:szCs w:val="24"/>
      <w:lang w:val="en-US" w:eastAsia="ja-JP"/>
    </w:rPr>
  </w:style>
  <w:style w:type="paragraph" w:customStyle="1" w:styleId="AuthorsFull">
    <w:name w:val="Authors Full"/>
    <w:basedOn w:val="a"/>
    <w:rsid w:val="00205BE2"/>
    <w:pPr>
      <w:spacing w:line="240" w:lineRule="auto"/>
    </w:pPr>
    <w:rPr>
      <w:rFonts w:ascii="Times New Roman" w:eastAsia="MS Mincho" w:hAnsi="Times New Roman" w:cs="Times New Roman"/>
      <w:i/>
      <w:sz w:val="24"/>
      <w:szCs w:val="24"/>
      <w:lang w:val="en-US" w:eastAsia="ja-JP"/>
    </w:rPr>
  </w:style>
  <w:style w:type="paragraph" w:customStyle="1" w:styleId="dedication">
    <w:name w:val="dedication"/>
    <w:basedOn w:val="a"/>
    <w:rsid w:val="00205BE2"/>
    <w:pPr>
      <w:spacing w:line="240" w:lineRule="auto"/>
    </w:pPr>
    <w:rPr>
      <w:rFonts w:ascii="Times New Roman" w:eastAsia="MS Mincho" w:hAnsi="Times New Roman" w:cs="Times New Roman"/>
      <w:i/>
      <w:sz w:val="24"/>
      <w:szCs w:val="24"/>
      <w:lang w:val="en-US" w:eastAsia="ja-JP"/>
    </w:rPr>
  </w:style>
  <w:style w:type="paragraph" w:customStyle="1" w:styleId="Addresses">
    <w:name w:val="Addresses"/>
    <w:basedOn w:val="a"/>
    <w:rsid w:val="00205BE2"/>
    <w:pPr>
      <w:spacing w:line="240" w:lineRule="auto"/>
    </w:pPr>
    <w:rPr>
      <w:rFonts w:ascii="Times New Roman" w:eastAsia="MS Mincho" w:hAnsi="Times New Roman" w:cs="Times New Roman"/>
      <w:sz w:val="24"/>
      <w:szCs w:val="24"/>
      <w:lang w:val="en-US" w:eastAsia="ja-JP"/>
    </w:rPr>
  </w:style>
  <w:style w:type="paragraph" w:customStyle="1" w:styleId="Acknowledgements">
    <w:name w:val="Acknowledgements"/>
    <w:basedOn w:val="a"/>
    <w:rsid w:val="00205BE2"/>
    <w:pPr>
      <w:spacing w:line="240" w:lineRule="auto"/>
    </w:pPr>
    <w:rPr>
      <w:rFonts w:ascii="Times New Roman" w:eastAsia="MS Mincho" w:hAnsi="Times New Roman" w:cs="Times New Roman"/>
      <w:sz w:val="24"/>
      <w:szCs w:val="24"/>
      <w:lang w:val="en-US" w:eastAsia="ja-JP"/>
    </w:rPr>
  </w:style>
  <w:style w:type="paragraph" w:customStyle="1" w:styleId="Abstract">
    <w:name w:val="Abstract"/>
    <w:basedOn w:val="a"/>
    <w:autoRedefine/>
    <w:rsid w:val="00205BE2"/>
    <w:pPr>
      <w:spacing w:line="480" w:lineRule="auto"/>
      <w:jc w:val="both"/>
    </w:pPr>
    <w:rPr>
      <w:rFonts w:ascii="Times New Roman" w:eastAsia="MS Mincho" w:hAnsi="Times New Roman" w:cs="Times New Roman"/>
      <w:color w:val="000000"/>
      <w:sz w:val="24"/>
      <w:szCs w:val="24"/>
      <w:lang w:val="en-US" w:eastAsia="ja-JP"/>
    </w:rPr>
  </w:style>
  <w:style w:type="paragraph" w:customStyle="1" w:styleId="Head1">
    <w:name w:val="Head 1"/>
    <w:basedOn w:val="a"/>
    <w:autoRedefine/>
    <w:rsid w:val="00205BE2"/>
    <w:pPr>
      <w:spacing w:line="480" w:lineRule="auto"/>
    </w:pPr>
    <w:rPr>
      <w:rFonts w:ascii="Times New Roman" w:eastAsia="MS Mincho" w:hAnsi="Times New Roman" w:cs="Times New Roman"/>
      <w:b/>
      <w:sz w:val="24"/>
      <w:szCs w:val="24"/>
      <w:lang w:val="en-US" w:eastAsia="ja-JP"/>
    </w:rPr>
  </w:style>
  <w:style w:type="paragraph" w:customStyle="1" w:styleId="Head2">
    <w:name w:val="Head 2"/>
    <w:basedOn w:val="a"/>
    <w:autoRedefine/>
    <w:rsid w:val="00205BE2"/>
    <w:pPr>
      <w:spacing w:line="480" w:lineRule="auto"/>
      <w:jc w:val="both"/>
    </w:pPr>
    <w:rPr>
      <w:rFonts w:ascii="Times New Roman" w:hAnsi="Times New Roman" w:cs="Times New Roman"/>
      <w:color w:val="000000"/>
      <w:sz w:val="24"/>
      <w:szCs w:val="24"/>
      <w:lang w:val="en-US"/>
    </w:rPr>
  </w:style>
  <w:style w:type="paragraph" w:customStyle="1" w:styleId="dates">
    <w:name w:val="dates"/>
    <w:basedOn w:val="a"/>
    <w:rsid w:val="00205BE2"/>
    <w:pPr>
      <w:spacing w:line="240" w:lineRule="auto"/>
      <w:jc w:val="right"/>
    </w:pPr>
    <w:rPr>
      <w:rFonts w:ascii="Times New Roman" w:eastAsia="MS Mincho" w:hAnsi="Times New Roman" w:cs="Times New Roman"/>
      <w:sz w:val="24"/>
      <w:szCs w:val="24"/>
      <w:lang w:val="en-US" w:eastAsia="ja-JP"/>
    </w:rPr>
  </w:style>
  <w:style w:type="paragraph" w:customStyle="1" w:styleId="Literature">
    <w:name w:val="Literature"/>
    <w:basedOn w:val="a"/>
    <w:rsid w:val="00205BE2"/>
    <w:pPr>
      <w:spacing w:line="480" w:lineRule="auto"/>
    </w:pPr>
    <w:rPr>
      <w:rFonts w:ascii="Times New Roman" w:eastAsia="MS Mincho" w:hAnsi="Times New Roman" w:cs="Times New Roman"/>
      <w:sz w:val="24"/>
      <w:szCs w:val="24"/>
      <w:lang w:val="de-DE" w:eastAsia="ja-JP"/>
    </w:rPr>
  </w:style>
  <w:style w:type="paragraph" w:customStyle="1" w:styleId="Legend">
    <w:name w:val="Legend"/>
    <w:basedOn w:val="a"/>
    <w:rsid w:val="00205BE2"/>
    <w:pPr>
      <w:spacing w:line="240" w:lineRule="auto"/>
    </w:pPr>
    <w:rPr>
      <w:rFonts w:ascii="Times New Roman" w:eastAsia="MS Mincho" w:hAnsi="Times New Roman" w:cs="Times New Roman"/>
      <w:sz w:val="24"/>
      <w:szCs w:val="24"/>
      <w:lang w:val="en-US" w:eastAsia="ja-JP"/>
    </w:rPr>
  </w:style>
  <w:style w:type="paragraph" w:customStyle="1" w:styleId="MainText">
    <w:name w:val="Main Text"/>
    <w:basedOn w:val="a"/>
    <w:link w:val="MainTextChar"/>
    <w:rsid w:val="00205BE2"/>
    <w:pPr>
      <w:spacing w:line="480" w:lineRule="auto"/>
    </w:pPr>
    <w:rPr>
      <w:rFonts w:ascii="Times New Roman" w:eastAsia="MS Mincho" w:hAnsi="Times New Roman" w:cs="Times New Roman"/>
      <w:sz w:val="24"/>
      <w:szCs w:val="24"/>
      <w:lang w:val="en-US" w:eastAsia="ja-JP"/>
    </w:rPr>
  </w:style>
  <w:style w:type="paragraph" w:customStyle="1" w:styleId="Tableofcontents">
    <w:name w:val="Table of contents"/>
    <w:basedOn w:val="a"/>
    <w:autoRedefine/>
    <w:rsid w:val="00205BE2"/>
    <w:pPr>
      <w:spacing w:line="240" w:lineRule="auto"/>
    </w:pPr>
    <w:rPr>
      <w:rFonts w:ascii="Times New Roman" w:eastAsia="MS Mincho" w:hAnsi="Times New Roman" w:cs="Times New Roman"/>
      <w:sz w:val="24"/>
      <w:szCs w:val="24"/>
      <w:lang w:val="en-US" w:eastAsia="ja-JP"/>
    </w:rPr>
  </w:style>
  <w:style w:type="paragraph" w:customStyle="1" w:styleId="ExperimentalText">
    <w:name w:val="Experimental Text"/>
    <w:basedOn w:val="a"/>
    <w:link w:val="ExperimentalTextChar"/>
    <w:rsid w:val="00205BE2"/>
    <w:pPr>
      <w:spacing w:line="480" w:lineRule="auto"/>
    </w:pPr>
    <w:rPr>
      <w:rFonts w:ascii="Times New Roman" w:eastAsia="MS Mincho" w:hAnsi="Times New Roman" w:cs="Times New Roman"/>
      <w:sz w:val="24"/>
      <w:szCs w:val="24"/>
      <w:lang w:val="en-US" w:eastAsia="ja-JP"/>
    </w:rPr>
  </w:style>
  <w:style w:type="character" w:customStyle="1" w:styleId="ExperimentalTextChar">
    <w:name w:val="Experimental Text Char"/>
    <w:link w:val="ExperimentalText"/>
    <w:rsid w:val="00205BE2"/>
    <w:rPr>
      <w:rFonts w:ascii="Times New Roman" w:eastAsia="MS Mincho" w:hAnsi="Times New Roman" w:cs="Times New Roman"/>
      <w:sz w:val="24"/>
      <w:szCs w:val="24"/>
      <w:lang w:val="en-US" w:eastAsia="ja-JP"/>
    </w:rPr>
  </w:style>
  <w:style w:type="character" w:customStyle="1" w:styleId="MainTextChar">
    <w:name w:val="Main Text Char"/>
    <w:link w:val="MainText"/>
    <w:rsid w:val="00205BE2"/>
    <w:rPr>
      <w:rFonts w:ascii="Times New Roman" w:eastAsia="MS Mincho" w:hAnsi="Times New Roman" w:cs="Times New Roman"/>
      <w:sz w:val="24"/>
      <w:szCs w:val="24"/>
      <w:lang w:val="en-US" w:eastAsia="ja-JP"/>
    </w:rPr>
  </w:style>
  <w:style w:type="paragraph" w:customStyle="1" w:styleId="Title2">
    <w:name w:val="Title2"/>
    <w:basedOn w:val="a"/>
    <w:rsid w:val="00205BE2"/>
    <w:pPr>
      <w:spacing w:line="240" w:lineRule="auto"/>
    </w:pPr>
    <w:rPr>
      <w:rFonts w:ascii="Times New Roman" w:eastAsia="MS Mincho" w:hAnsi="Times New Roman" w:cs="Times New Roman"/>
      <w:b/>
      <w:sz w:val="24"/>
      <w:szCs w:val="24"/>
      <w:lang w:val="en-US" w:eastAsia="ja-JP"/>
    </w:rPr>
  </w:style>
  <w:style w:type="paragraph" w:customStyle="1" w:styleId="Dedication0">
    <w:name w:val="Dedication"/>
    <w:basedOn w:val="a"/>
    <w:autoRedefine/>
    <w:rsid w:val="00205BE2"/>
    <w:pPr>
      <w:spacing w:line="240" w:lineRule="auto"/>
    </w:pPr>
    <w:rPr>
      <w:rFonts w:ascii="Times New Roman" w:eastAsia="MS Mincho" w:hAnsi="Times New Roman" w:cs="Times New Roman"/>
      <w:sz w:val="24"/>
      <w:szCs w:val="24"/>
      <w:lang w:val="en-US" w:eastAsia="ja-JP"/>
    </w:rPr>
  </w:style>
  <w:style w:type="paragraph" w:customStyle="1" w:styleId="Maintext0">
    <w:name w:val="Main text"/>
    <w:basedOn w:val="a"/>
    <w:link w:val="MaintextChar0"/>
    <w:autoRedefine/>
    <w:rsid w:val="00205BE2"/>
    <w:pPr>
      <w:spacing w:line="480" w:lineRule="auto"/>
    </w:pPr>
    <w:rPr>
      <w:rFonts w:ascii="Times New Roman" w:eastAsia="MS Mincho" w:hAnsi="Times New Roman" w:cs="Times New Roman"/>
      <w:sz w:val="24"/>
      <w:szCs w:val="24"/>
      <w:lang w:val="en-US" w:eastAsia="ja-JP"/>
    </w:rPr>
  </w:style>
  <w:style w:type="character" w:customStyle="1" w:styleId="MaintextChar0">
    <w:name w:val="Main text Char"/>
    <w:link w:val="Maintext0"/>
    <w:rsid w:val="00205BE2"/>
    <w:rPr>
      <w:rFonts w:ascii="Times New Roman" w:eastAsia="MS Mincho" w:hAnsi="Times New Roman" w:cs="Times New Roman"/>
      <w:sz w:val="24"/>
      <w:szCs w:val="24"/>
      <w:lang w:val="en-US" w:eastAsia="ja-JP"/>
    </w:rPr>
  </w:style>
  <w:style w:type="paragraph" w:customStyle="1" w:styleId="Biography">
    <w:name w:val="Biography"/>
    <w:basedOn w:val="a"/>
    <w:autoRedefine/>
    <w:rsid w:val="00205BE2"/>
    <w:pPr>
      <w:spacing w:line="240" w:lineRule="auto"/>
    </w:pPr>
    <w:rPr>
      <w:rFonts w:ascii="Times New Roman" w:eastAsia="MS Mincho" w:hAnsi="Times New Roman" w:cs="Times New Roman"/>
      <w:i/>
      <w:sz w:val="24"/>
      <w:szCs w:val="24"/>
      <w:lang w:val="en-US" w:eastAsia="ja-JP"/>
    </w:rPr>
  </w:style>
  <w:style w:type="character" w:styleId="aa">
    <w:name w:val="annotation reference"/>
    <w:uiPriority w:val="99"/>
    <w:semiHidden/>
    <w:unhideWhenUsed/>
    <w:rsid w:val="00205BE2"/>
    <w:rPr>
      <w:sz w:val="16"/>
      <w:szCs w:val="16"/>
    </w:rPr>
  </w:style>
  <w:style w:type="paragraph" w:styleId="ab">
    <w:name w:val="annotation text"/>
    <w:basedOn w:val="a"/>
    <w:link w:val="Char3"/>
    <w:uiPriority w:val="99"/>
    <w:semiHidden/>
    <w:unhideWhenUsed/>
    <w:rsid w:val="00205BE2"/>
    <w:pPr>
      <w:spacing w:line="240" w:lineRule="auto"/>
    </w:pPr>
    <w:rPr>
      <w:rFonts w:ascii="Times New Roman" w:eastAsia="MS Mincho" w:hAnsi="Times New Roman" w:cs="Times New Roman"/>
      <w:sz w:val="20"/>
      <w:szCs w:val="20"/>
      <w:lang w:val="x-none" w:eastAsia="ja-JP"/>
    </w:rPr>
  </w:style>
  <w:style w:type="character" w:customStyle="1" w:styleId="Char3">
    <w:name w:val="메모 텍스트 Char"/>
    <w:basedOn w:val="a0"/>
    <w:link w:val="ab"/>
    <w:uiPriority w:val="99"/>
    <w:semiHidden/>
    <w:rsid w:val="00205BE2"/>
    <w:rPr>
      <w:rFonts w:ascii="Times New Roman" w:eastAsia="MS Mincho" w:hAnsi="Times New Roman" w:cs="Times New Roman"/>
      <w:sz w:val="20"/>
      <w:szCs w:val="20"/>
      <w:lang w:val="x-none" w:eastAsia="ja-JP"/>
    </w:rPr>
  </w:style>
  <w:style w:type="paragraph" w:styleId="ac">
    <w:name w:val="annotation subject"/>
    <w:basedOn w:val="ab"/>
    <w:next w:val="ab"/>
    <w:link w:val="Char4"/>
    <w:uiPriority w:val="99"/>
    <w:semiHidden/>
    <w:unhideWhenUsed/>
    <w:rsid w:val="00205BE2"/>
    <w:rPr>
      <w:b/>
      <w:bCs/>
    </w:rPr>
  </w:style>
  <w:style w:type="character" w:customStyle="1" w:styleId="Char4">
    <w:name w:val="메모 주제 Char"/>
    <w:basedOn w:val="Char3"/>
    <w:link w:val="ac"/>
    <w:uiPriority w:val="99"/>
    <w:semiHidden/>
    <w:rsid w:val="00205BE2"/>
    <w:rPr>
      <w:rFonts w:ascii="Times New Roman" w:eastAsia="MS Mincho" w:hAnsi="Times New Roman" w:cs="Times New Roman"/>
      <w:b/>
      <w:bCs/>
      <w:sz w:val="20"/>
      <w:szCs w:val="20"/>
      <w:lang w:val="x-none" w:eastAsia="ja-JP"/>
    </w:rPr>
  </w:style>
  <w:style w:type="paragraph" w:styleId="ad">
    <w:name w:val="Normal (Web)"/>
    <w:basedOn w:val="a"/>
    <w:uiPriority w:val="99"/>
    <w:semiHidden/>
    <w:unhideWhenUsed/>
    <w:rsid w:val="00205BE2"/>
    <w:pPr>
      <w:spacing w:line="240" w:lineRule="auto"/>
    </w:pPr>
    <w:rPr>
      <w:rFonts w:ascii="Times New Roman" w:eastAsia="MS Mincho" w:hAnsi="Times New Roman" w:cs="Times New Roman"/>
      <w:sz w:val="24"/>
      <w:szCs w:val="24"/>
      <w:lang w:val="de-DE" w:eastAsia="ja-JP"/>
    </w:rPr>
  </w:style>
  <w:style w:type="table" w:styleId="ae">
    <w:name w:val="Table Grid"/>
    <w:basedOn w:val="a1"/>
    <w:uiPriority w:val="39"/>
    <w:rsid w:val="00205BE2"/>
    <w:pPr>
      <w:spacing w:line="240" w:lineRule="auto"/>
      <w:jc w:val="both"/>
    </w:pPr>
    <w:rPr>
      <w:rFonts w:asciiTheme="minorHAnsi" w:hAnsiTheme="minorHAnsi" w:cstheme="minorBidi"/>
      <w:kern w:val="2"/>
      <w:sz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tab-span">
    <w:name w:val="apple-tab-span"/>
    <w:basedOn w:val="a0"/>
    <w:rsid w:val="00205BE2"/>
  </w:style>
  <w:style w:type="character" w:styleId="af">
    <w:name w:val="Hyperlink"/>
    <w:basedOn w:val="a0"/>
    <w:uiPriority w:val="99"/>
    <w:unhideWhenUsed/>
    <w:rsid w:val="00205BE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90247192">
      <w:bodyDiv w:val="1"/>
      <w:marLeft w:val="0"/>
      <w:marRight w:val="0"/>
      <w:marTop w:val="0"/>
      <w:marBottom w:val="0"/>
      <w:divBdr>
        <w:top w:val="none" w:sz="0" w:space="0" w:color="auto"/>
        <w:left w:val="none" w:sz="0" w:space="0" w:color="auto"/>
        <w:bottom w:val="none" w:sz="0" w:space="0" w:color="auto"/>
        <w:right w:val="none" w:sz="0" w:space="0" w:color="auto"/>
      </w:divBdr>
    </w:div>
    <w:div w:id="1714308483">
      <w:bodyDiv w:val="1"/>
      <w:marLeft w:val="0"/>
      <w:marRight w:val="0"/>
      <w:marTop w:val="0"/>
      <w:marBottom w:val="0"/>
      <w:divBdr>
        <w:top w:val="none" w:sz="0" w:space="0" w:color="auto"/>
        <w:left w:val="none" w:sz="0" w:space="0" w:color="auto"/>
        <w:bottom w:val="none" w:sz="0" w:space="0" w:color="auto"/>
        <w:right w:val="none" w:sz="0" w:space="0" w:color="auto"/>
      </w:divBdr>
    </w:div>
    <w:div w:id="17474107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image" Target="media/image8.emf"/><Relationship Id="rId26" Type="http://schemas.openxmlformats.org/officeDocument/2006/relationships/image" Target="media/image16.emf"/><Relationship Id="rId3" Type="http://schemas.openxmlformats.org/officeDocument/2006/relationships/settings" Target="settings.xml"/><Relationship Id="rId21" Type="http://schemas.openxmlformats.org/officeDocument/2006/relationships/image" Target="media/image11.emf"/><Relationship Id="rId7" Type="http://schemas.openxmlformats.org/officeDocument/2006/relationships/image" Target="media/image1.emf"/><Relationship Id="rId12" Type="http://schemas.openxmlformats.org/officeDocument/2006/relationships/oleObject" Target="embeddings/oleObject3.bin"/><Relationship Id="rId17" Type="http://schemas.openxmlformats.org/officeDocument/2006/relationships/image" Target="media/image7.emf"/><Relationship Id="rId25" Type="http://schemas.openxmlformats.org/officeDocument/2006/relationships/image" Target="media/image15.emf"/><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emf"/><Relationship Id="rId20" Type="http://schemas.openxmlformats.org/officeDocument/2006/relationships/image" Target="media/image10.png"/><Relationship Id="rId29" Type="http://schemas.openxmlformats.org/officeDocument/2006/relationships/image" Target="media/image19.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image" Target="media/image14.emf"/><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image" Target="media/image13.emf"/><Relationship Id="rId28" Type="http://schemas.openxmlformats.org/officeDocument/2006/relationships/image" Target="media/image18.emf"/><Relationship Id="rId10" Type="http://schemas.openxmlformats.org/officeDocument/2006/relationships/oleObject" Target="embeddings/oleObject2.bin"/><Relationship Id="rId19" Type="http://schemas.openxmlformats.org/officeDocument/2006/relationships/image" Target="media/image9.emf"/><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image" Target="media/image12.emf"/><Relationship Id="rId27" Type="http://schemas.openxmlformats.org/officeDocument/2006/relationships/image" Target="media/image17.png"/><Relationship Id="rId30" Type="http://schemas.openxmlformats.org/officeDocument/2006/relationships/image" Target="media/image20.emf"/><Relationship Id="rId8"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30</Pages>
  <Words>3978</Words>
  <Characters>22680</Characters>
  <Application>Microsoft Office Word</Application>
  <DocSecurity>0</DocSecurity>
  <Lines>189</Lines>
  <Paragraphs>53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26605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jkchoi</dc:creator>
  <cp:lastModifiedBy>최 정권</cp:lastModifiedBy>
  <cp:revision>6</cp:revision>
  <cp:lastPrinted>2020-11-24T02:28:00Z</cp:lastPrinted>
  <dcterms:created xsi:type="dcterms:W3CDTF">2021-10-12T08:57:00Z</dcterms:created>
  <dcterms:modified xsi:type="dcterms:W3CDTF">2021-10-18T04:48:00Z</dcterms:modified>
</cp:coreProperties>
</file>