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2924" w14:textId="2AFCF20E" w:rsidR="00AD2B19" w:rsidRDefault="00AD2B19" w:rsidP="00AD2B19">
      <w:pPr>
        <w:rPr>
          <w:lang w:val="en-US"/>
        </w:rPr>
      </w:pPr>
      <w:proofErr w:type="spellStart"/>
      <w:r>
        <w:rPr>
          <w:sz w:val="32"/>
          <w:szCs w:val="32"/>
          <w:lang w:val="en-US"/>
        </w:rPr>
        <w:t>AllerTop</w:t>
      </w:r>
      <w:proofErr w:type="spellEnd"/>
      <w:r>
        <w:rPr>
          <w:sz w:val="32"/>
          <w:szCs w:val="32"/>
          <w:lang w:val="en-US"/>
        </w:rPr>
        <w:t xml:space="preserve"> Results</w:t>
      </w:r>
    </w:p>
    <w:p w14:paraId="486D69B3" w14:textId="77777777" w:rsidR="00AD2B19" w:rsidRPr="00AD2B19" w:rsidRDefault="00AD2B19" w:rsidP="00AD2B19">
      <w:r w:rsidRPr="00AD2B19">
        <w:rPr>
          <w:b/>
          <w:bCs/>
        </w:rPr>
        <w:t>Results for your protein:</w:t>
      </w:r>
      <w:r w:rsidRPr="00AD2B19">
        <w:br/>
        <w:t>MAKLSTDELLDAFKEMTLLELSDFVKKFEETFEVTAAAPVAVAAAGAAPAAAAPAAEEAAEEAAEEDDIDLMVVGVEVPAARAVVNKVDELDGKTAAKIGAILTAAMAKTEAAKPVVEAAGAEEAARKLEDRVNSDILEEAAAKVAAQKLASKPVDPTGLEPDDHLKEKSALRYGNVLAQSTMKADEITPGRFRMASKSVGTAEEKFHLGDDMDPELRCPGPGKPKHLYVSMRAYFINRQKGVIGFGFFVFVIPIVLKAMLFWGKEAVTLQSRRAAVTNRAYFINRGLFPAQIKAAAYRQTVKENKGTRIRFKIPIVLKALYMLSTRGKEKSALRYGNVLDVNSFMGTNRAYFINRQKRQTVKENKGTRIRFKDMRNTIMASKSVGTALKRQLADLVAAQKLAHHHHHH</w:t>
      </w:r>
      <w:r w:rsidRPr="00AD2B19">
        <w:br/>
      </w:r>
    </w:p>
    <w:p w14:paraId="287CC5A8" w14:textId="77777777" w:rsidR="00AD2B19" w:rsidRPr="00AD2B19" w:rsidRDefault="00AD2B19" w:rsidP="00AD2B19">
      <w:pPr>
        <w:numPr>
          <w:ilvl w:val="0"/>
          <w:numId w:val="2"/>
        </w:numPr>
      </w:pPr>
      <w:r w:rsidRPr="00AD2B19">
        <w:t>Most similar protein: sp|Q0IMG9|SL11_ORYSJ E3 ubiquitin-protein ligase SPL11 OS=Oryza sativa subsp. japonica GN=SPL11 PE=1 SV=2</w:t>
      </w:r>
    </w:p>
    <w:p w14:paraId="55B77866" w14:textId="77777777" w:rsidR="00AD2B19" w:rsidRPr="00AD2B19" w:rsidRDefault="00AD2B19" w:rsidP="00AD2B19">
      <w:pPr>
        <w:numPr>
          <w:ilvl w:val="0"/>
          <w:numId w:val="2"/>
        </w:numPr>
      </w:pPr>
      <w:r w:rsidRPr="00AD2B19">
        <w:t>Classification based on the most similar protein: Probable NON-ALLERGEN</w:t>
      </w:r>
    </w:p>
    <w:p w14:paraId="7F479E67" w14:textId="77777777" w:rsidR="00AD2B19" w:rsidRPr="00AD2B19" w:rsidRDefault="00AD2B19" w:rsidP="00AD2B19">
      <w:pPr>
        <w:rPr>
          <w:lang w:val="en-US"/>
        </w:rPr>
      </w:pPr>
    </w:p>
    <w:sectPr w:rsidR="00AD2B19" w:rsidRPr="00AD2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335F"/>
    <w:multiLevelType w:val="multilevel"/>
    <w:tmpl w:val="1A18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F7E8B"/>
    <w:multiLevelType w:val="multilevel"/>
    <w:tmpl w:val="C36A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99333">
    <w:abstractNumId w:val="0"/>
  </w:num>
  <w:num w:numId="2" w16cid:durableId="1744794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19"/>
    <w:rsid w:val="00026E00"/>
    <w:rsid w:val="00171FAD"/>
    <w:rsid w:val="001977B2"/>
    <w:rsid w:val="00553E7F"/>
    <w:rsid w:val="00AD2B19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9F85"/>
  <w15:chartTrackingRefBased/>
  <w15:docId w15:val="{168023E0-55A0-4D11-AA84-F338646F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B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B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B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B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2026-05-18T05:53:00Z</dcterms:created>
  <dcterms:modified xsi:type="dcterms:W3CDTF">2026-05-18T05:55:00Z</dcterms:modified>
</cp:coreProperties>
</file>