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CD90" w14:textId="77777777" w:rsidR="00BC747A" w:rsidRPr="00BC747A" w:rsidRDefault="00BC747A" w:rsidP="00BC747A">
      <w:pPr>
        <w:spacing w:line="360" w:lineRule="auto"/>
        <w:jc w:val="both"/>
        <w:rPr>
          <w:rFonts w:ascii="Calibri" w:eastAsia="Calibri" w:hAnsi="Calibri" w:cs="Calibri"/>
          <w:b/>
          <w:bCs/>
          <w:lang w:val="en-CA"/>
        </w:rPr>
      </w:pPr>
      <w:r w:rsidRPr="00BC747A">
        <w:rPr>
          <w:rFonts w:ascii="Calibri" w:eastAsia="Calibri" w:hAnsi="Calibri" w:cs="Calibri"/>
          <w:b/>
          <w:bCs/>
          <w:lang w:val="en-CA"/>
        </w:rPr>
        <w:t>Supplementary material 3. Code and extensive results for the PERMANOVA</w:t>
      </w:r>
    </w:p>
    <w:p w14:paraId="524EB1CD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&gt; library(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readxl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)</w:t>
      </w:r>
    </w:p>
    <w:p w14:paraId="3007F0EC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data &lt;-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read_</w:t>
      </w:r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excel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</w:t>
      </w:r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"source document")</w:t>
      </w:r>
    </w:p>
    <w:p w14:paraId="3BB25358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00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&gt; names(</w:t>
      </w:r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data) </w:t>
      </w: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[</w:t>
      </w:r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1] "ID"        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groupe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sexe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     "age"           "transplant"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D_HADSa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  [7]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D_HADSd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D_HADSt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D_BPIseverity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D_BPIinterf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D_BPIexpe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D_FACTpwb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[13]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D_FACTswb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D_FACTewb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D_FACTfwb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D_FACTbmt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"     "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D_FACTglobal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"  "D_MFI"       </w:t>
      </w:r>
    </w:p>
    <w:p w14:paraId="433426FE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data$groupe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as.factor</w:t>
      </w:r>
      <w:proofErr w:type="spellEnd"/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data$groupe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)</w:t>
      </w:r>
    </w:p>
    <w:p w14:paraId="42C8B7D0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data$sexe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as.factor</w:t>
      </w:r>
      <w:proofErr w:type="spellEnd"/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data$sexe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)</w:t>
      </w:r>
    </w:p>
    <w:p w14:paraId="294082BA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data$transplant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as.factor</w:t>
      </w:r>
      <w:proofErr w:type="spellEnd"/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data$transplant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)</w:t>
      </w:r>
    </w:p>
    <w:p w14:paraId="2AE3DD15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data$age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as.numeric</w:t>
      </w:r>
      <w:proofErr w:type="spellEnd"/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data$age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)</w:t>
      </w:r>
    </w:p>
    <w:p w14:paraId="02A53B5C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vars_sel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</w:t>
      </w:r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c(</w:t>
      </w:r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D_HADSa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", 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D_HADSd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", "D_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BPIexpe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","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D_FACTpwb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", 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D_FACTswb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", 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D_FACTewb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", 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D_FACTfwb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", 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D_FACTbmt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", "D_MFI")</w:t>
      </w:r>
    </w:p>
    <w:p w14:paraId="17E2EBE6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data_subset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</w:t>
      </w:r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data[</w:t>
      </w:r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, c("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groupe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", 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sexe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", "age", "transplant",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vars_sel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)]</w:t>
      </w:r>
    </w:p>
    <w:p w14:paraId="7780A83A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complete_cases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complete.cases</w:t>
      </w:r>
      <w:proofErr w:type="spellEnd"/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data_subset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)</w:t>
      </w:r>
    </w:p>
    <w:p w14:paraId="1DC2A977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data_clean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data_</w:t>
      </w:r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subset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[</w:t>
      </w:r>
      <w:proofErr w:type="spellStart"/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complete_cases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, ]</w:t>
      </w:r>
    </w:p>
    <w:p w14:paraId="4FEBFF63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dist_matrix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vegdist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</w:t>
      </w:r>
      <w:proofErr w:type="spellStart"/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data_clean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[,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vars_sel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], method = "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euclidean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")</w:t>
      </w:r>
    </w:p>
    <w:p w14:paraId="2BB16BE8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permanova_result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&lt;- adonis2(+    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dist_matrix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~ age +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sexe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+ transplant +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groupe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,+</w:t>
      </w:r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     data =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data_clean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,+     permutations = 999,+     by = "margin"+ )</w:t>
      </w:r>
    </w:p>
    <w:p w14:paraId="50856F2F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&gt; &gt; print(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permanova_result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)</w:t>
      </w:r>
    </w:p>
    <w:p w14:paraId="2A0737FD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Permutation test for 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adonis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under reduced model</w:t>
      </w:r>
    </w:p>
    <w:p w14:paraId="71FBBD8C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Marginal effects of terms</w:t>
      </w:r>
    </w:p>
    <w:p w14:paraId="61A39F7D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Permutation: free</w:t>
      </w:r>
    </w:p>
    <w:p w14:paraId="5D2A7386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Number of permutations: 999 </w:t>
      </w:r>
    </w:p>
    <w:p w14:paraId="409EB1D9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adonis2(formula = 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dist_matrix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~ age + 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sexe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+ transplant + 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groupe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, data = 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data_clean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, permutations = 999, by = "margin")          </w:t>
      </w:r>
    </w:p>
    <w:p w14:paraId="2319A754" w14:textId="77777777" w:rsidR="00BC747A" w:rsidRPr="00BC747A" w:rsidRDefault="00BC747A" w:rsidP="00BC747A">
      <w:pPr>
        <w:spacing w:line="279" w:lineRule="auto"/>
        <w:ind w:left="1416" w:firstLine="708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Df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SumOfSqs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     R2      F 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Pr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(&gt;F)</w:t>
      </w:r>
    </w:p>
    <w:p w14:paraId="2A34FEA9" w14:textId="77777777" w:rsidR="00BC747A" w:rsidRPr="00BC747A" w:rsidRDefault="00BC747A" w:rsidP="00BC747A">
      <w:pPr>
        <w:spacing w:line="279" w:lineRule="auto"/>
        <w:ind w:left="708"/>
        <w:rPr>
          <w:rFonts w:ascii="Calibri" w:eastAsia="Lucida Console" w:hAnsi="Calibri" w:cs="Calibri"/>
          <w:color w:val="000000"/>
          <w:sz w:val="20"/>
          <w:szCs w:val="20"/>
          <w:lang w:val="en-CA"/>
        </w:rPr>
      </w:pP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age  </w:t>
      </w:r>
      <w:r w:rsidRPr="00BC747A">
        <w:rPr>
          <w:rFonts w:ascii="Calibri" w:eastAsia="Aptos" w:hAnsi="Calibri" w:cs="Calibri"/>
          <w:sz w:val="24"/>
          <w:szCs w:val="24"/>
          <w:lang w:val="en-CA"/>
        </w:rPr>
        <w:tab/>
      </w:r>
      <w:proofErr w:type="gramEnd"/>
      <w:r w:rsidRPr="00BC747A">
        <w:rPr>
          <w:rFonts w:ascii="Calibri" w:eastAsia="Aptos" w:hAnsi="Calibri" w:cs="Calibri"/>
          <w:sz w:val="24"/>
          <w:szCs w:val="24"/>
          <w:lang w:val="en-CA"/>
        </w:rPr>
        <w:tab/>
      </w: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1  1218.4 0.06797 1.5340  0.200</w:t>
      </w:r>
    </w:p>
    <w:p w14:paraId="4E1A5543" w14:textId="77777777" w:rsidR="00BC747A" w:rsidRPr="00BC747A" w:rsidRDefault="00BC747A" w:rsidP="00BC747A">
      <w:pPr>
        <w:spacing w:line="279" w:lineRule="auto"/>
        <w:ind w:left="708"/>
        <w:rPr>
          <w:rFonts w:ascii="Calibri" w:eastAsia="Lucida Console" w:hAnsi="Calibri" w:cs="Calibri"/>
          <w:color w:val="000000"/>
          <w:sz w:val="20"/>
          <w:szCs w:val="20"/>
          <w:lang w:val="en-CA"/>
        </w:rPr>
      </w:pP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sexe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</w:t>
      </w:r>
      <w:r w:rsidRPr="00BC747A">
        <w:rPr>
          <w:rFonts w:ascii="Calibri" w:eastAsia="Aptos" w:hAnsi="Calibri" w:cs="Calibri"/>
          <w:sz w:val="24"/>
          <w:szCs w:val="24"/>
          <w:lang w:val="en-CA"/>
        </w:rPr>
        <w:tab/>
      </w:r>
      <w:r w:rsidRPr="00BC747A">
        <w:rPr>
          <w:rFonts w:ascii="Calibri" w:eastAsia="Aptos" w:hAnsi="Calibri" w:cs="Calibri"/>
          <w:sz w:val="24"/>
          <w:szCs w:val="24"/>
          <w:lang w:val="en-CA"/>
        </w:rPr>
        <w:tab/>
      </w: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1    205.7 0.01148 </w:t>
      </w: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0.2590  0.764</w:t>
      </w:r>
      <w:proofErr w:type="gramEnd"/>
    </w:p>
    <w:p w14:paraId="6345CA32" w14:textId="77777777" w:rsidR="00BC747A" w:rsidRPr="00BC747A" w:rsidRDefault="00BC747A" w:rsidP="00BC747A">
      <w:pPr>
        <w:spacing w:line="279" w:lineRule="auto"/>
        <w:ind w:left="708"/>
        <w:rPr>
          <w:rFonts w:ascii="Calibri" w:eastAsia="Lucida Console" w:hAnsi="Calibri" w:cs="Calibri"/>
          <w:color w:val="000000"/>
          <w:sz w:val="20"/>
          <w:szCs w:val="20"/>
          <w:lang w:val="en-CA"/>
        </w:rPr>
      </w:pP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transplant  2</w:t>
      </w:r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  1997.8 0.11144 1.2575  0.285</w:t>
      </w:r>
    </w:p>
    <w:p w14:paraId="076ADEB9" w14:textId="77777777" w:rsidR="00BC747A" w:rsidRPr="00BC747A" w:rsidRDefault="00BC747A" w:rsidP="00BC747A">
      <w:pPr>
        <w:spacing w:line="279" w:lineRule="auto"/>
        <w:ind w:left="708"/>
        <w:rPr>
          <w:rFonts w:ascii="Calibri" w:eastAsia="Lucida Console" w:hAnsi="Calibri" w:cs="Calibri"/>
          <w:color w:val="000000"/>
          <w:sz w:val="20"/>
          <w:szCs w:val="20"/>
          <w:lang w:val="en-CA"/>
        </w:rPr>
      </w:pP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groupe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     1   1808.5 0.10088 </w:t>
      </w: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2.2768  0.121</w:t>
      </w:r>
      <w:proofErr w:type="gramEnd"/>
    </w:p>
    <w:p w14:paraId="29EF0AAB" w14:textId="77777777" w:rsidR="00BC747A" w:rsidRPr="00BC747A" w:rsidRDefault="00BC747A" w:rsidP="00BC747A">
      <w:pPr>
        <w:spacing w:line="279" w:lineRule="auto"/>
        <w:ind w:left="708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Residual   </w:t>
      </w:r>
      <w:r w:rsidRPr="00BC747A">
        <w:rPr>
          <w:rFonts w:ascii="Calibri" w:eastAsia="Aptos" w:hAnsi="Calibri" w:cs="Calibri"/>
          <w:sz w:val="24"/>
          <w:szCs w:val="24"/>
          <w:lang w:val="en-CA"/>
        </w:rPr>
        <w:tab/>
      </w: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16  12709.0</w:t>
      </w:r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0.70895              </w:t>
      </w:r>
    </w:p>
    <w:p w14:paraId="52790315" w14:textId="77777777" w:rsidR="00BC747A" w:rsidRPr="00BC747A" w:rsidRDefault="00BC747A" w:rsidP="00BC747A">
      <w:pPr>
        <w:spacing w:line="279" w:lineRule="auto"/>
        <w:ind w:left="708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Total     </w:t>
      </w: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21  17926.4</w:t>
      </w:r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1.00000              </w:t>
      </w:r>
    </w:p>
    <w:p w14:paraId="077828FB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&gt; dispersion &lt;-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betadisper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</w:t>
      </w:r>
      <w:proofErr w:type="spellStart"/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dist_matrix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,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data_clean$groupe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)</w:t>
      </w:r>
    </w:p>
    <w:p w14:paraId="27C8CB53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lastRenderedPageBreak/>
        <w:t xml:space="preserve">&gt; &gt; </w:t>
      </w:r>
      <w:proofErr w:type="spell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anova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(dispersion)</w:t>
      </w:r>
    </w:p>
    <w:p w14:paraId="5D2CF416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Analysis of Variance Table </w:t>
      </w:r>
    </w:p>
    <w:p w14:paraId="209CCE08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Response: Distances          </w:t>
      </w:r>
    </w:p>
    <w:p w14:paraId="3A98BACF" w14:textId="77777777" w:rsidR="00BC747A" w:rsidRPr="00BC747A" w:rsidRDefault="00BC747A" w:rsidP="00BC747A">
      <w:pPr>
        <w:spacing w:line="279" w:lineRule="auto"/>
        <w:ind w:left="708" w:firstLine="708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Df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Sum Sq Mean Sq F </w:t>
      </w: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value</w:t>
      </w:r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Pr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(&gt;F)</w:t>
      </w:r>
    </w:p>
    <w:p w14:paraId="10436FFE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Groups     </w:t>
      </w: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1  338.5</w:t>
      </w:r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 338.45  1.5517 0.2273</w:t>
      </w:r>
    </w:p>
    <w:p w14:paraId="062C201E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Residuals 20 </w:t>
      </w: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4362.3  218.12</w:t>
      </w:r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              </w:t>
      </w:r>
    </w:p>
    <w:p w14:paraId="65D8E541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 xml:space="preserve">&gt;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permutest</w:t>
      </w:r>
      <w:proofErr w:type="spell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(</w:t>
      </w:r>
      <w:proofErr w:type="gramEnd"/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dispersion, permutations = 999)</w:t>
      </w: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</w:t>
      </w:r>
    </w:p>
    <w:p w14:paraId="4CDFDDF5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Permutation test for homogeneity of multivariate dispersions</w:t>
      </w:r>
    </w:p>
    <w:p w14:paraId="4352D6B2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Permutation: free</w:t>
      </w:r>
    </w:p>
    <w:p w14:paraId="5C034A92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Number of permutations: 999 </w:t>
      </w:r>
    </w:p>
    <w:p w14:paraId="0550B010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Response: Distances         </w:t>
      </w:r>
    </w:p>
    <w:p w14:paraId="037F144F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</w:t>
      </w:r>
      <w:r w:rsidRPr="00BC747A">
        <w:rPr>
          <w:rFonts w:ascii="Calibri" w:eastAsia="Aptos" w:hAnsi="Calibri" w:cs="Calibri"/>
          <w:sz w:val="24"/>
          <w:szCs w:val="24"/>
          <w:lang w:val="en-CA"/>
        </w:rPr>
        <w:tab/>
      </w:r>
      <w:r w:rsidRPr="00BC747A">
        <w:rPr>
          <w:rFonts w:ascii="Calibri" w:eastAsia="Aptos" w:hAnsi="Calibri" w:cs="Calibri"/>
          <w:sz w:val="24"/>
          <w:szCs w:val="24"/>
          <w:lang w:val="en-CA"/>
        </w:rPr>
        <w:tab/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Df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Sum Sq Mean Sq      F </w:t>
      </w:r>
      <w:proofErr w:type="spellStart"/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N.Perm</w:t>
      </w:r>
      <w:proofErr w:type="spellEnd"/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</w:t>
      </w:r>
      <w:proofErr w:type="spell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Pr</w:t>
      </w:r>
      <w:proofErr w:type="spell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(&gt;F)</w:t>
      </w:r>
    </w:p>
    <w:p w14:paraId="3D3ABA8B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00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Groups     </w:t>
      </w: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1  338.5</w:t>
      </w:r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 338.45 1.5517    999  0.236</w:t>
      </w:r>
    </w:p>
    <w:p w14:paraId="111347E8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Residuals 20 </w:t>
      </w:r>
      <w:proofErr w:type="gramStart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>4362.3  218.12</w:t>
      </w:r>
      <w:proofErr w:type="gramEnd"/>
      <w:r w:rsidRPr="00BC747A">
        <w:rPr>
          <w:rFonts w:ascii="Calibri" w:eastAsia="Lucida Console" w:hAnsi="Calibri" w:cs="Calibri"/>
          <w:color w:val="000000"/>
          <w:sz w:val="20"/>
          <w:szCs w:val="20"/>
          <w:lang w:val="en-CA"/>
        </w:rPr>
        <w:t xml:space="preserve">                     </w:t>
      </w:r>
    </w:p>
    <w:p w14:paraId="2BBA47DB" w14:textId="77777777" w:rsidR="00BC747A" w:rsidRPr="00BC747A" w:rsidRDefault="00BC747A" w:rsidP="00BC747A">
      <w:pPr>
        <w:spacing w:line="279" w:lineRule="auto"/>
        <w:rPr>
          <w:rFonts w:ascii="Calibri" w:eastAsia="Lucida Console" w:hAnsi="Calibri" w:cs="Calibri"/>
          <w:color w:val="0000FF"/>
          <w:sz w:val="20"/>
          <w:szCs w:val="20"/>
          <w:lang w:val="en-CA"/>
        </w:rPr>
      </w:pPr>
      <w:r w:rsidRPr="00BC747A">
        <w:rPr>
          <w:rFonts w:ascii="Calibri" w:eastAsia="Lucida Console" w:hAnsi="Calibri" w:cs="Calibri"/>
          <w:color w:val="0000FF"/>
          <w:sz w:val="20"/>
          <w:szCs w:val="20"/>
          <w:lang w:val="en-CA"/>
        </w:rPr>
        <w:t>&gt; &gt; plot(dispersion)</w:t>
      </w:r>
      <w:r w:rsidRPr="00BC747A">
        <w:rPr>
          <w:rFonts w:ascii="Calibri" w:eastAsia="Calibri" w:hAnsi="Calibri" w:cs="Calibri"/>
          <w:lang w:val="en-CA"/>
        </w:rPr>
        <w:t xml:space="preserve"> </w:t>
      </w:r>
    </w:p>
    <w:p w14:paraId="637A5F58" w14:textId="2463555B" w:rsidR="00CA4F69" w:rsidRDefault="00BC747A" w:rsidP="00BC747A">
      <w:r w:rsidRPr="00BC747A">
        <w:rPr>
          <w:rFonts w:ascii="Calibri" w:eastAsia="Aptos" w:hAnsi="Calibri" w:cs="Calibri"/>
          <w:noProof/>
          <w:sz w:val="24"/>
          <w:szCs w:val="24"/>
          <w:lang w:val="fr-BE" w:eastAsia="fr-BE"/>
        </w:rPr>
        <w:drawing>
          <wp:inline distT="0" distB="0" distL="0" distR="0" wp14:anchorId="11CE51C3" wp14:editId="3323672E">
            <wp:extent cx="2967062" cy="3338387"/>
            <wp:effectExtent l="0" t="0" r="0" b="0"/>
            <wp:docPr id="1894558612" name="drawing" descr="Une image contenant texte, diagramme, lign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558612" name="drawing" descr="Une image contenant texte, diagramme, ligne, Tracé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062" cy="333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4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94D"/>
    <w:rsid w:val="00497098"/>
    <w:rsid w:val="00820C7D"/>
    <w:rsid w:val="00A7294D"/>
    <w:rsid w:val="00BC747A"/>
    <w:rsid w:val="00CA4F69"/>
    <w:rsid w:val="00D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B4D1D"/>
  <w15:chartTrackingRefBased/>
  <w15:docId w15:val="{8F3AE7F1-3FFF-4977-BD7C-2289730D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 Fournier</dc:creator>
  <cp:keywords/>
  <dc:description/>
  <cp:lastModifiedBy>Valentyn Fournier</cp:lastModifiedBy>
  <cp:revision>4</cp:revision>
  <dcterms:created xsi:type="dcterms:W3CDTF">2026-05-04T21:55:00Z</dcterms:created>
  <dcterms:modified xsi:type="dcterms:W3CDTF">2026-05-04T21:55:00Z</dcterms:modified>
</cp:coreProperties>
</file>