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1F22C" w14:textId="77777777" w:rsidR="0089215D" w:rsidRPr="003C2241" w:rsidRDefault="003C2241">
      <w:pPr>
        <w:pStyle w:val="Kop1"/>
        <w:rPr>
          <w:rFonts w:ascii="Aptos" w:hAnsi="Aptos"/>
        </w:rPr>
      </w:pPr>
      <w:r w:rsidRPr="003C2241">
        <w:rPr>
          <w:rFonts w:ascii="Aptos" w:hAnsi="Aptos"/>
        </w:rPr>
        <w:t>TOGAS Information Session</w:t>
      </w:r>
    </w:p>
    <w:p w14:paraId="6B444E42" w14:textId="77777777" w:rsidR="0089215D" w:rsidRPr="003C2241" w:rsidRDefault="003C2241">
      <w:pPr>
        <w:rPr>
          <w:rFonts w:ascii="Aptos" w:hAnsi="Aptos"/>
        </w:rPr>
      </w:pPr>
      <w:r w:rsidRPr="003C2241">
        <w:rPr>
          <w:rFonts w:ascii="Aptos" w:hAnsi="Aptos"/>
        </w:rPr>
        <w:t>Ask for consent + start recording</w:t>
      </w:r>
    </w:p>
    <w:p w14:paraId="367B36BC" w14:textId="77777777" w:rsidR="0089215D" w:rsidRPr="003C2241" w:rsidRDefault="003C2241">
      <w:pPr>
        <w:pStyle w:val="Kop1"/>
        <w:rPr>
          <w:rFonts w:ascii="Aptos" w:hAnsi="Aptos"/>
        </w:rPr>
      </w:pPr>
      <w:r w:rsidRPr="003C2241">
        <w:rPr>
          <w:rFonts w:ascii="Aptos" w:hAnsi="Aptos"/>
        </w:rPr>
        <w:t>Slide 1: Health</w:t>
      </w:r>
    </w:p>
    <w:p w14:paraId="2FEF8E68" w14:textId="77777777" w:rsidR="0089215D" w:rsidRPr="003C2241" w:rsidRDefault="003C2241">
      <w:pPr>
        <w:rPr>
          <w:rFonts w:ascii="Aptos" w:hAnsi="Aptos"/>
        </w:rPr>
      </w:pPr>
      <w:r w:rsidRPr="003C2241">
        <w:rPr>
          <w:rFonts w:ascii="Aptos" w:hAnsi="Aptos"/>
        </w:rPr>
        <w:t>Today we are going to talk about health and being ill.</w:t>
      </w:r>
    </w:p>
    <w:p w14:paraId="143709E5" w14:textId="77777777" w:rsidR="0089215D" w:rsidRPr="003C2241" w:rsidRDefault="003C2241">
      <w:pPr>
        <w:rPr>
          <w:rFonts w:ascii="Aptos" w:hAnsi="Aptos"/>
        </w:rPr>
      </w:pPr>
      <w:r w:rsidRPr="003C2241">
        <w:rPr>
          <w:rFonts w:ascii="Aptos" w:hAnsi="Aptos"/>
        </w:rPr>
        <w:t>We would like to know who you are. Who are you? What is your name?</w:t>
      </w:r>
    </w:p>
    <w:p w14:paraId="1E834F10" w14:textId="77777777" w:rsidR="0089215D" w:rsidRPr="003C2241" w:rsidRDefault="003C2241">
      <w:pPr>
        <w:pStyle w:val="Kop1"/>
        <w:rPr>
          <w:rFonts w:ascii="Aptos" w:hAnsi="Aptos"/>
        </w:rPr>
      </w:pPr>
      <w:r w:rsidRPr="003C2241">
        <w:rPr>
          <w:rFonts w:ascii="Aptos" w:hAnsi="Aptos"/>
        </w:rPr>
        <w:t>Slide 2: Introductions</w:t>
      </w:r>
    </w:p>
    <w:p w14:paraId="2E7CED7C" w14:textId="77777777" w:rsidR="0089215D" w:rsidRPr="003C2241" w:rsidRDefault="003C2241">
      <w:pPr>
        <w:rPr>
          <w:rFonts w:ascii="Aptos" w:hAnsi="Aptos"/>
        </w:rPr>
      </w:pPr>
      <w:r w:rsidRPr="003C2241">
        <w:rPr>
          <w:rFonts w:ascii="Aptos" w:hAnsi="Aptos"/>
        </w:rPr>
        <w:t>Hello, I am Noa, I am a researcher. I live in Utrecht.</w:t>
      </w:r>
    </w:p>
    <w:p w14:paraId="09AF6B44" w14:textId="77777777" w:rsidR="0089215D" w:rsidRPr="003C2241" w:rsidRDefault="003C2241">
      <w:pPr>
        <w:rPr>
          <w:rFonts w:ascii="Aptos" w:hAnsi="Aptos"/>
        </w:rPr>
      </w:pPr>
      <w:r w:rsidRPr="003C2241">
        <w:rPr>
          <w:rFonts w:ascii="Aptos" w:hAnsi="Aptos"/>
        </w:rPr>
        <w:t>Hello, I am Stella, I am also a researcher. I live in Rotterdam.</w:t>
      </w:r>
    </w:p>
    <w:p w14:paraId="29B2D28A" w14:textId="77777777" w:rsidR="0089215D" w:rsidRPr="003C2241" w:rsidRDefault="003C2241">
      <w:pPr>
        <w:rPr>
          <w:rFonts w:ascii="Aptos" w:hAnsi="Aptos"/>
        </w:rPr>
      </w:pPr>
      <w:r w:rsidRPr="003C2241">
        <w:rPr>
          <w:rFonts w:ascii="Aptos" w:hAnsi="Aptos"/>
        </w:rPr>
        <w:t>Round of introductions: Who are you? Where do you live? How old are you? Are you married? Do you have children?</w:t>
      </w:r>
    </w:p>
    <w:p w14:paraId="4C43D2DF" w14:textId="77777777" w:rsidR="0089215D" w:rsidRPr="003C2241" w:rsidRDefault="003C2241">
      <w:pPr>
        <w:rPr>
          <w:rFonts w:ascii="Aptos" w:hAnsi="Aptos"/>
        </w:rPr>
      </w:pPr>
      <w:r w:rsidRPr="003C2241">
        <w:rPr>
          <w:rFonts w:ascii="Aptos" w:hAnsi="Aptos"/>
        </w:rPr>
        <w:t>Room for questions.</w:t>
      </w:r>
    </w:p>
    <w:p w14:paraId="60FD8D93" w14:textId="77777777" w:rsidR="0089215D" w:rsidRPr="003C2241" w:rsidRDefault="003C2241">
      <w:pPr>
        <w:rPr>
          <w:rFonts w:ascii="Aptos" w:hAnsi="Aptos"/>
        </w:rPr>
      </w:pPr>
      <w:r w:rsidRPr="003C2241">
        <w:rPr>
          <w:rFonts w:ascii="Aptos" w:hAnsi="Aptos"/>
        </w:rPr>
        <w:t>Start recording.</w:t>
      </w:r>
    </w:p>
    <w:p w14:paraId="7A2D3510" w14:textId="77777777" w:rsidR="0089215D" w:rsidRPr="003C2241" w:rsidRDefault="003C2241">
      <w:pPr>
        <w:pStyle w:val="Kop1"/>
        <w:rPr>
          <w:rFonts w:ascii="Aptos" w:hAnsi="Aptos"/>
        </w:rPr>
      </w:pPr>
      <w:r w:rsidRPr="003C2241">
        <w:rPr>
          <w:rFonts w:ascii="Aptos" w:hAnsi="Aptos"/>
        </w:rPr>
        <w:t>Slide 3: Health 1</w:t>
      </w:r>
    </w:p>
    <w:p w14:paraId="33599FE6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What do we see here?</w:t>
      </w:r>
    </w:p>
    <w:p w14:paraId="1058026A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What is this? Do you drink it? Do you like it? Is it good?</w:t>
      </w:r>
    </w:p>
    <w:p w14:paraId="1B615767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Do you recognize this fruit? Do you also eat fruit? Name types of fruit.</w:t>
      </w:r>
    </w:p>
    <w:p w14:paraId="0062DB6B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What is this man doing? Do you sleep a lot? Or little? What happens then?</w:t>
      </w:r>
    </w:p>
    <w:p w14:paraId="6B8858E8" w14:textId="77777777" w:rsidR="0089215D" w:rsidRPr="003C2241" w:rsidRDefault="003C2241">
      <w:pPr>
        <w:pStyle w:val="Kop1"/>
        <w:rPr>
          <w:rFonts w:ascii="Aptos" w:hAnsi="Aptos"/>
        </w:rPr>
      </w:pPr>
      <w:r w:rsidRPr="003C2241">
        <w:rPr>
          <w:rFonts w:ascii="Aptos" w:hAnsi="Aptos"/>
        </w:rPr>
        <w:t>Slide 4: Health 2</w:t>
      </w:r>
    </w:p>
    <w:p w14:paraId="68C7AF98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How does this person feel? Good or bad? Ill or healthy? Do you sometimes feel like this too?</w:t>
      </w:r>
    </w:p>
    <w:p w14:paraId="4FA8576C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What are these people doing? Why are they doing that? Do you sometimes do that too?</w:t>
      </w:r>
    </w:p>
    <w:p w14:paraId="082EB815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What is this? Is smoking good or bad? What happens then?</w:t>
      </w:r>
    </w:p>
    <w:p w14:paraId="0358BC0C" w14:textId="77777777" w:rsidR="0089215D" w:rsidRPr="003C2241" w:rsidRDefault="003C2241">
      <w:pPr>
        <w:rPr>
          <w:rFonts w:ascii="Aptos" w:hAnsi="Aptos"/>
        </w:rPr>
      </w:pPr>
      <w:r w:rsidRPr="003C2241">
        <w:rPr>
          <w:rFonts w:ascii="Aptos" w:hAnsi="Aptos"/>
        </w:rPr>
        <w:t>How do you feel now?</w:t>
      </w:r>
    </w:p>
    <w:p w14:paraId="7E32D798" w14:textId="77777777" w:rsidR="0089215D" w:rsidRPr="003C2241" w:rsidRDefault="003C2241">
      <w:pPr>
        <w:rPr>
          <w:rFonts w:ascii="Aptos" w:hAnsi="Aptos"/>
        </w:rPr>
      </w:pPr>
      <w:r w:rsidRPr="003C2241">
        <w:rPr>
          <w:rFonts w:ascii="Aptos" w:hAnsi="Aptos"/>
        </w:rPr>
        <w:t>I feel healthy.</w:t>
      </w:r>
    </w:p>
    <w:p w14:paraId="7F85EE1B" w14:textId="77777777" w:rsidR="0089215D" w:rsidRPr="003C2241" w:rsidRDefault="003C2241">
      <w:pPr>
        <w:rPr>
          <w:rFonts w:ascii="Aptos" w:hAnsi="Aptos"/>
        </w:rPr>
      </w:pPr>
      <w:r w:rsidRPr="003C2241">
        <w:rPr>
          <w:rFonts w:ascii="Aptos" w:hAnsi="Aptos"/>
        </w:rPr>
        <w:t>I like being healthy. It makes me feel good.</w:t>
      </w:r>
    </w:p>
    <w:p w14:paraId="500C86CE" w14:textId="77777777" w:rsidR="0089215D" w:rsidRPr="003C2241" w:rsidRDefault="003C2241">
      <w:pPr>
        <w:pStyle w:val="Kop1"/>
        <w:rPr>
          <w:rFonts w:ascii="Aptos" w:hAnsi="Aptos"/>
        </w:rPr>
      </w:pPr>
      <w:r w:rsidRPr="003C2241">
        <w:rPr>
          <w:rFonts w:ascii="Aptos" w:hAnsi="Aptos"/>
        </w:rPr>
        <w:lastRenderedPageBreak/>
        <w:t>Slide 5: Being ill 1</w:t>
      </w:r>
    </w:p>
    <w:p w14:paraId="0B9C7690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What do we see here?</w:t>
      </w:r>
    </w:p>
    <w:p w14:paraId="0C7D311B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What is she doing? Why is she doing that? Is she healthy? Or ill?</w:t>
      </w:r>
    </w:p>
    <w:p w14:paraId="39D19487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What is he doing? Why is he doing that? Is he healthy? Or ill?</w:t>
      </w:r>
    </w:p>
    <w:p w14:paraId="383BCFF7" w14:textId="77777777" w:rsidR="0089215D" w:rsidRPr="003C2241" w:rsidRDefault="003C2241">
      <w:pPr>
        <w:pStyle w:val="Kop1"/>
        <w:rPr>
          <w:rFonts w:ascii="Aptos" w:hAnsi="Aptos"/>
        </w:rPr>
      </w:pPr>
      <w:r w:rsidRPr="003C2241">
        <w:rPr>
          <w:rFonts w:ascii="Aptos" w:hAnsi="Aptos"/>
        </w:rPr>
        <w:t>Slide 6: Being ill 2</w:t>
      </w:r>
    </w:p>
    <w:p w14:paraId="69A61729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What are these? Do you take them too?</w:t>
      </w:r>
    </w:p>
    <w:p w14:paraId="23D37755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When you are ill, you go to a doctor. Is that right? Do you see a doctor?</w:t>
      </w:r>
    </w:p>
    <w:p w14:paraId="0295BFE4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What is this? What is it for? Do you sometimes see it driving? Where does it go?</w:t>
      </w:r>
    </w:p>
    <w:p w14:paraId="45EF304C" w14:textId="77777777" w:rsidR="0089215D" w:rsidRPr="003C2241" w:rsidRDefault="003C2241">
      <w:pPr>
        <w:pStyle w:val="Kop1"/>
        <w:rPr>
          <w:rFonts w:ascii="Aptos" w:hAnsi="Aptos"/>
        </w:rPr>
      </w:pPr>
      <w:r w:rsidRPr="003C2241">
        <w:rPr>
          <w:rFonts w:ascii="Aptos" w:hAnsi="Aptos"/>
        </w:rPr>
        <w:t>Slide 7: Causes of illness</w:t>
      </w:r>
    </w:p>
    <w:p w14:paraId="041C9C5F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Sometimes you are ill. Why are you ill?</w:t>
      </w:r>
    </w:p>
    <w:p w14:paraId="58A79AF0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There are different things that can make you ill. Do you know any?</w:t>
      </w:r>
    </w:p>
    <w:p w14:paraId="30EFCC65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You cannot see these small things. But they can make us ill!</w:t>
      </w:r>
    </w:p>
    <w:p w14:paraId="7A81050C" w14:textId="77777777" w:rsidR="0089215D" w:rsidRPr="003C2241" w:rsidRDefault="003C2241">
      <w:pPr>
        <w:pStyle w:val="Kop1"/>
        <w:rPr>
          <w:rFonts w:ascii="Aptos" w:hAnsi="Aptos"/>
        </w:rPr>
      </w:pPr>
      <w:r w:rsidRPr="003C2241">
        <w:rPr>
          <w:rFonts w:ascii="Aptos" w:hAnsi="Aptos"/>
        </w:rPr>
        <w:t>Slide 8: Virus</w:t>
      </w:r>
    </w:p>
    <w:p w14:paraId="42AB8CB4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Do you remember the coronavirus? COVID? What was that like?</w:t>
      </w:r>
    </w:p>
    <w:p w14:paraId="4A41AC3B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That was a virus. What does a virus do?</w:t>
      </w:r>
    </w:p>
    <w:p w14:paraId="54794147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Have you ever had a virus? What happened then?</w:t>
      </w:r>
    </w:p>
    <w:p w14:paraId="4ACA2592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What does this woman have? Why does she have that?</w:t>
      </w:r>
    </w:p>
    <w:p w14:paraId="481037A4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Why did we have to wear a face mask? What else did we have to do?</w:t>
      </w:r>
    </w:p>
    <w:p w14:paraId="3133741B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Did you go to a doctor?</w:t>
      </w:r>
    </w:p>
    <w:p w14:paraId="1DFA0E5F" w14:textId="77777777" w:rsidR="0089215D" w:rsidRPr="003C2241" w:rsidRDefault="003C2241">
      <w:pPr>
        <w:pStyle w:val="Kop1"/>
        <w:rPr>
          <w:rFonts w:ascii="Aptos" w:hAnsi="Aptos"/>
        </w:rPr>
      </w:pPr>
      <w:r w:rsidRPr="003C2241">
        <w:rPr>
          <w:rFonts w:ascii="Aptos" w:hAnsi="Aptos"/>
        </w:rPr>
        <w:t>Slide 9: Fungus</w:t>
      </w:r>
    </w:p>
    <w:p w14:paraId="1D060ED5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What do we see here?</w:t>
      </w:r>
    </w:p>
    <w:p w14:paraId="0C73BD53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Do you recognize anything here?</w:t>
      </w:r>
    </w:p>
    <w:p w14:paraId="4F32D89E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This is caused by a fungus. It makes the wall black, or the bread green, or the fruit white.</w:t>
      </w:r>
    </w:p>
    <w:p w14:paraId="6CACF977" w14:textId="77777777" w:rsidR="0089215D" w:rsidRPr="003C2241" w:rsidRDefault="003C2241">
      <w:pPr>
        <w:pStyle w:val="Kop1"/>
        <w:rPr>
          <w:rFonts w:ascii="Aptos" w:hAnsi="Aptos"/>
        </w:rPr>
      </w:pPr>
      <w:r w:rsidRPr="003C2241">
        <w:rPr>
          <w:rFonts w:ascii="Aptos" w:hAnsi="Aptos"/>
        </w:rPr>
        <w:t>Slide 10: Bacterium</w:t>
      </w:r>
    </w:p>
    <w:p w14:paraId="42EB42CA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Do you know what this is?</w:t>
      </w:r>
    </w:p>
    <w:p w14:paraId="566E2343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This is so small that you cannot see it yourself. You need this instrument for that: a microscope. Here, the doctor looks through the microscope. It is a bacterium.</w:t>
      </w:r>
    </w:p>
    <w:p w14:paraId="5A4BA00C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The bacterium can make you ill.</w:t>
      </w:r>
    </w:p>
    <w:p w14:paraId="2247DCFB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lastRenderedPageBreak/>
        <w:t>The doctor can make you better and kill the bacterium.</w:t>
      </w:r>
    </w:p>
    <w:p w14:paraId="39F53CE3" w14:textId="77777777" w:rsidR="0089215D" w:rsidRPr="003C2241" w:rsidRDefault="003C2241">
      <w:pPr>
        <w:pStyle w:val="Kop1"/>
        <w:rPr>
          <w:rFonts w:ascii="Aptos" w:hAnsi="Aptos"/>
        </w:rPr>
      </w:pPr>
      <w:r w:rsidRPr="003C2241">
        <w:rPr>
          <w:rFonts w:ascii="Aptos" w:hAnsi="Aptos"/>
        </w:rPr>
        <w:t>Slide 11: Gastrointestinal tract</w:t>
      </w:r>
    </w:p>
    <w:p w14:paraId="102D90AE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What is this? This is your gastrointestinal tract.</w:t>
      </w:r>
    </w:p>
    <w:p w14:paraId="3F14303D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Here, food is changed into energy so that we can walk, think and talk, so that we are not tired and so that we can work and learn.</w:t>
      </w:r>
    </w:p>
    <w:p w14:paraId="048B6383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What happens here? What is the path of the food? Where does the food start?</w:t>
      </w:r>
    </w:p>
    <w:p w14:paraId="727559C6" w14:textId="77777777" w:rsidR="0089215D" w:rsidRPr="003C2241" w:rsidRDefault="003C2241">
      <w:pPr>
        <w:rPr>
          <w:rFonts w:ascii="Aptos" w:hAnsi="Aptos"/>
        </w:rPr>
      </w:pPr>
      <w:r w:rsidRPr="003C2241">
        <w:rPr>
          <w:rFonts w:ascii="Aptos" w:hAnsi="Aptos"/>
          <w:i/>
        </w:rPr>
        <w:t>Show the anatomical doll, ask people to point to it on themselves, and point to it on yourself.</w:t>
      </w:r>
    </w:p>
    <w:p w14:paraId="1B02022F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Where does the food go next? Up or down?</w:t>
      </w:r>
    </w:p>
    <w:p w14:paraId="371A854A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The food goes into the mouth. By chewing, you make the food smaller. You swallow the food and it comes here (point): into your oesophagus. Then it goes all the way down through a tube to here (point).</w:t>
      </w:r>
    </w:p>
    <w:p w14:paraId="0F7834EA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This is how big the oesophagus is. Pass around the tube.</w:t>
      </w:r>
    </w:p>
    <w:p w14:paraId="11929DFF" w14:textId="77777777" w:rsidR="0089215D" w:rsidRPr="003C2241" w:rsidRDefault="003C2241">
      <w:pPr>
        <w:rPr>
          <w:rFonts w:ascii="Aptos" w:hAnsi="Aptos"/>
        </w:rPr>
      </w:pPr>
      <w:r w:rsidRPr="003C2241">
        <w:rPr>
          <w:rFonts w:ascii="Aptos" w:hAnsi="Aptos"/>
          <w:i/>
        </w:rPr>
        <w:t>Show the tube/hose (oesophagus), a bag for the stomach (pear?), and food to demonstrate this (e.g. biscuit, crumbs, etc.).</w:t>
      </w:r>
    </w:p>
    <w:p w14:paraId="40C400D3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The oesophagus squeezes together and pushes the food down. The food goes from the oesophagus to the stomach. The stomach is in the abdomen.</w:t>
      </w:r>
    </w:p>
    <w:p w14:paraId="3A60798B" w14:textId="77777777" w:rsidR="0089215D" w:rsidRPr="003C2241" w:rsidRDefault="003C2241">
      <w:pPr>
        <w:rPr>
          <w:rFonts w:ascii="Aptos" w:hAnsi="Aptos"/>
        </w:rPr>
      </w:pPr>
      <w:r w:rsidRPr="003C2241">
        <w:rPr>
          <w:rFonts w:ascii="Aptos" w:hAnsi="Aptos"/>
          <w:i/>
        </w:rPr>
        <w:t>Use clear gestures and point to yourself: mouth / oesophagus downwards / abdomen.</w:t>
      </w:r>
    </w:p>
    <w:p w14:paraId="222389A3" w14:textId="77777777" w:rsidR="0089215D" w:rsidRPr="003C2241" w:rsidRDefault="003C2241">
      <w:pPr>
        <w:pStyle w:val="Kop1"/>
        <w:rPr>
          <w:rFonts w:ascii="Aptos" w:hAnsi="Aptos"/>
        </w:rPr>
      </w:pPr>
      <w:r w:rsidRPr="003C2241">
        <w:rPr>
          <w:rFonts w:ascii="Aptos" w:hAnsi="Aptos"/>
        </w:rPr>
        <w:t>Slide 12: Stomach in general / food context</w:t>
      </w:r>
    </w:p>
    <w:p w14:paraId="4863F846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What is this? This is your stomach.</w:t>
      </w:r>
    </w:p>
    <w:p w14:paraId="3E3868E6" w14:textId="77777777" w:rsidR="0089215D" w:rsidRPr="003C2241" w:rsidRDefault="003C2241">
      <w:pPr>
        <w:rPr>
          <w:rFonts w:ascii="Aptos" w:hAnsi="Aptos"/>
        </w:rPr>
      </w:pPr>
      <w:r w:rsidRPr="003C2241">
        <w:rPr>
          <w:rFonts w:ascii="Aptos" w:hAnsi="Aptos"/>
        </w:rPr>
        <w:t>What does the stomach do?</w:t>
      </w:r>
    </w:p>
    <w:p w14:paraId="151D26BC" w14:textId="77777777" w:rsidR="0089215D" w:rsidRPr="003C2241" w:rsidRDefault="003C2241">
      <w:pPr>
        <w:rPr>
          <w:rFonts w:ascii="Aptos" w:hAnsi="Aptos"/>
        </w:rPr>
      </w:pPr>
      <w:r w:rsidRPr="003C2241">
        <w:rPr>
          <w:rFonts w:ascii="Aptos" w:hAnsi="Aptos"/>
        </w:rPr>
        <w:t>The stomach is a bag where food stays for a while (point to the doll and your own body). In the stomach, the food is made even smaller. The food stays in the stomach for about three hours.</w:t>
      </w:r>
    </w:p>
    <w:p w14:paraId="1A63B259" w14:textId="77777777" w:rsidR="0089215D" w:rsidRPr="003C2241" w:rsidRDefault="003C2241">
      <w:pPr>
        <w:pStyle w:val="Kop1"/>
        <w:rPr>
          <w:rFonts w:ascii="Aptos" w:hAnsi="Aptos"/>
        </w:rPr>
      </w:pPr>
      <w:r w:rsidRPr="003C2241">
        <w:rPr>
          <w:rFonts w:ascii="Aptos" w:hAnsi="Aptos"/>
        </w:rPr>
        <w:t>Slide 13: Stomach image</w:t>
      </w:r>
    </w:p>
    <w:p w14:paraId="7DBDAEB6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This is a photo of the stomach. This is what it looks like inside our abdomen. Did you know that?</w:t>
      </w:r>
    </w:p>
    <w:p w14:paraId="70E466AA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Here is the opening where the food enters.</w:t>
      </w:r>
    </w:p>
    <w:p w14:paraId="05436CFD" w14:textId="77777777" w:rsidR="0089215D" w:rsidRPr="003C2241" w:rsidRDefault="003C2241">
      <w:pPr>
        <w:rPr>
          <w:rFonts w:ascii="Aptos" w:hAnsi="Aptos"/>
        </w:rPr>
      </w:pPr>
      <w:r w:rsidRPr="003C2241">
        <w:rPr>
          <w:rFonts w:ascii="Aptos" w:hAnsi="Aptos"/>
          <w:i/>
        </w:rPr>
        <w:lastRenderedPageBreak/>
        <w:t>Point out the direction on the body and the doll.</w:t>
      </w:r>
    </w:p>
    <w:p w14:paraId="06B8E8AD" w14:textId="77777777" w:rsidR="0089215D" w:rsidRPr="003C2241" w:rsidRDefault="003C2241">
      <w:pPr>
        <w:pStyle w:val="Kop1"/>
        <w:rPr>
          <w:rFonts w:ascii="Aptos" w:hAnsi="Aptos"/>
        </w:rPr>
      </w:pPr>
      <w:r w:rsidRPr="003C2241">
        <w:rPr>
          <w:rFonts w:ascii="Aptos" w:hAnsi="Aptos"/>
        </w:rPr>
        <w:t>Slide 14: Guessing drawing of healthy and diseased stomach</w:t>
      </w:r>
    </w:p>
    <w:p w14:paraId="7EC2E240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What do you see here?</w:t>
      </w:r>
    </w:p>
    <w:p w14:paraId="156EB44D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Here you see two drawings of the stomach.</w:t>
      </w:r>
    </w:p>
    <w:p w14:paraId="5307BBF9" w14:textId="77777777" w:rsidR="0089215D" w:rsidRPr="003C2241" w:rsidRDefault="003C2241">
      <w:pPr>
        <w:rPr>
          <w:rFonts w:ascii="Aptos" w:hAnsi="Aptos"/>
        </w:rPr>
      </w:pPr>
      <w:r w:rsidRPr="003C2241">
        <w:rPr>
          <w:rFonts w:ascii="Aptos" w:hAnsi="Aptos"/>
          <w:i/>
        </w:rPr>
        <w:t>Point to your own abdomen and/or the doll to show where the stomach is.</w:t>
      </w:r>
    </w:p>
    <w:p w14:paraId="6AC31CAA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We only have one stomach in our body. The stomach can also become ill.</w:t>
      </w:r>
    </w:p>
    <w:p w14:paraId="5A2FA476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Have you ever had pain in your stomach? Or something else?</w:t>
      </w:r>
    </w:p>
    <w:p w14:paraId="70C5229F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One stomach in this drawing is diseased. Which one is the diseased stomach? Which one is the healthy stomach?</w:t>
      </w:r>
    </w:p>
    <w:p w14:paraId="55CE3335" w14:textId="77777777" w:rsidR="0089215D" w:rsidRPr="003C2241" w:rsidRDefault="003C2241">
      <w:pPr>
        <w:pStyle w:val="Kop1"/>
        <w:rPr>
          <w:rFonts w:ascii="Aptos" w:hAnsi="Aptos"/>
        </w:rPr>
      </w:pPr>
      <w:r w:rsidRPr="003C2241">
        <w:rPr>
          <w:rFonts w:ascii="Aptos" w:hAnsi="Aptos"/>
        </w:rPr>
        <w:t>Slide 15: Guessing drawing of healthy and diseased stomach with red/green cross</w:t>
      </w:r>
    </w:p>
    <w:p w14:paraId="628F656C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What do you see here?</w:t>
      </w:r>
    </w:p>
    <w:p w14:paraId="3232D307" w14:textId="77777777" w:rsidR="0089215D" w:rsidRPr="003C2241" w:rsidRDefault="003C2241">
      <w:pPr>
        <w:rPr>
          <w:rFonts w:ascii="Aptos" w:hAnsi="Aptos"/>
        </w:rPr>
      </w:pPr>
      <w:r w:rsidRPr="003C2241">
        <w:rPr>
          <w:rFonts w:ascii="Aptos" w:hAnsi="Aptos"/>
          <w:i/>
        </w:rPr>
        <w:t>Point to the drawing. Here you see the healthy stomach. Everything is fine.</w:t>
      </w:r>
    </w:p>
    <w:p w14:paraId="62D67182" w14:textId="77777777" w:rsidR="0089215D" w:rsidRPr="003C2241" w:rsidRDefault="003C2241">
      <w:pPr>
        <w:rPr>
          <w:rFonts w:ascii="Aptos" w:hAnsi="Aptos"/>
        </w:rPr>
      </w:pPr>
      <w:r w:rsidRPr="003C2241">
        <w:rPr>
          <w:rFonts w:ascii="Aptos" w:hAnsi="Aptos"/>
          <w:i/>
        </w:rPr>
        <w:t>Point to the other drawing. This stomach is diseased. You need to go to the doctor.</w:t>
      </w:r>
    </w:p>
    <w:p w14:paraId="57CD6A62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We are now going to look at a photo of the healthy and diseased stomach.</w:t>
      </w:r>
    </w:p>
    <w:p w14:paraId="7E77097D" w14:textId="77777777" w:rsidR="0089215D" w:rsidRPr="003C2241" w:rsidRDefault="003C2241">
      <w:pPr>
        <w:pStyle w:val="Kop1"/>
        <w:rPr>
          <w:rFonts w:ascii="Aptos" w:hAnsi="Aptos"/>
        </w:rPr>
      </w:pPr>
      <w:r w:rsidRPr="003C2241">
        <w:rPr>
          <w:rFonts w:ascii="Aptos" w:hAnsi="Aptos"/>
        </w:rPr>
        <w:t>Slide 16: Guessing photo of healthy and diseased stomach</w:t>
      </w:r>
    </w:p>
    <w:p w14:paraId="37B40316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What do you see here?</w:t>
      </w:r>
    </w:p>
    <w:p w14:paraId="0FE73471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Here you see a photo of the healthy and diseased stomach. Which one is the healthy stomach? Which one is diseased?</w:t>
      </w:r>
    </w:p>
    <w:p w14:paraId="33D39789" w14:textId="77777777" w:rsidR="0089215D" w:rsidRPr="003C2241" w:rsidRDefault="003C2241">
      <w:pPr>
        <w:pStyle w:val="Kop1"/>
        <w:rPr>
          <w:rFonts w:ascii="Aptos" w:hAnsi="Aptos"/>
        </w:rPr>
      </w:pPr>
      <w:r w:rsidRPr="003C2241">
        <w:rPr>
          <w:rFonts w:ascii="Aptos" w:hAnsi="Aptos"/>
        </w:rPr>
        <w:t>Slide 17: Guessing photo of healthy and diseased stomach with red/green cross</w:t>
      </w:r>
    </w:p>
    <w:p w14:paraId="57693D5B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What do you see here?</w:t>
      </w:r>
    </w:p>
    <w:p w14:paraId="7B63BD0C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Here you see a photo of the healthy and diseased stomach. Which one is the healthy stomach? Which one is diseased?</w:t>
      </w:r>
    </w:p>
    <w:p w14:paraId="3C587244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What should you do when you are ill? You need to go to the doctor.</w:t>
      </w:r>
    </w:p>
    <w:p w14:paraId="28246CC0" w14:textId="77777777" w:rsidR="0089215D" w:rsidRPr="003C2241" w:rsidRDefault="003C2241">
      <w:pPr>
        <w:pStyle w:val="Kop1"/>
        <w:rPr>
          <w:rFonts w:ascii="Aptos" w:hAnsi="Aptos"/>
        </w:rPr>
      </w:pPr>
      <w:r w:rsidRPr="003C2241">
        <w:rPr>
          <w:rFonts w:ascii="Aptos" w:hAnsi="Aptos"/>
        </w:rPr>
        <w:t>Slide 18: It is a bacterium that makes the stomach ill</w:t>
      </w:r>
    </w:p>
    <w:p w14:paraId="186CD79F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We just saw this one too. Do you remember?</w:t>
      </w:r>
    </w:p>
    <w:p w14:paraId="2298A862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lastRenderedPageBreak/>
        <w:t>It is a bacterium. It is so small that you cannot see it yourself. You need this instrument for that: a microscope. Here, the doctor looks through the microscope.</w:t>
      </w:r>
    </w:p>
    <w:p w14:paraId="5580853A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The bacterium can make you ill. The bacterium can also make your stomach ill.</w:t>
      </w:r>
    </w:p>
    <w:p w14:paraId="3E83E2CE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The doctor can make you better and kill the bacterium. But we can also do something ourselves so that we do not become ill.</w:t>
      </w:r>
    </w:p>
    <w:p w14:paraId="64A0BF6B" w14:textId="77777777" w:rsidR="0089215D" w:rsidRPr="003C2241" w:rsidRDefault="003C2241">
      <w:pPr>
        <w:pStyle w:val="Kop1"/>
        <w:rPr>
          <w:rFonts w:ascii="Aptos" w:hAnsi="Aptos"/>
        </w:rPr>
      </w:pPr>
      <w:r w:rsidRPr="003C2241">
        <w:rPr>
          <w:rFonts w:ascii="Aptos" w:hAnsi="Aptos"/>
        </w:rPr>
        <w:t>Slide 19: Useful tips</w:t>
      </w:r>
    </w:p>
    <w:p w14:paraId="05DC49C3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What do you see in these photos? Washing hands, cleaning, washing food.</w:t>
      </w:r>
    </w:p>
    <w:p w14:paraId="6F0661CE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Why do you need to wash your hands? Why do you clean the kitchen? Do you do that too?</w:t>
      </w:r>
    </w:p>
    <w:p w14:paraId="62E2FCDE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You do this so that you do not become ill. You wash all bacteria, viruses and fungi from your hands and out of your kitchen.</w:t>
      </w:r>
    </w:p>
    <w:p w14:paraId="390BB32E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What can you do to avoid becoming ill?</w:t>
      </w:r>
    </w:p>
    <w:p w14:paraId="10E5C015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Do you do that too? What else do you do to avoid becoming ill?</w:t>
      </w:r>
    </w:p>
    <w:p w14:paraId="5906AD56" w14:textId="77777777" w:rsidR="0089215D" w:rsidRPr="003C2241" w:rsidRDefault="003C2241">
      <w:pPr>
        <w:pStyle w:val="Lijstopsomteken"/>
        <w:rPr>
          <w:rFonts w:ascii="Aptos" w:hAnsi="Aptos"/>
        </w:rPr>
      </w:pPr>
      <w:r w:rsidRPr="003C2241">
        <w:rPr>
          <w:rFonts w:ascii="Aptos" w:hAnsi="Aptos"/>
        </w:rPr>
        <w:t>That is indeed very important. Then you stay healthy.</w:t>
      </w:r>
    </w:p>
    <w:p w14:paraId="70348F8F" w14:textId="77777777" w:rsidR="0089215D" w:rsidRPr="003C2241" w:rsidRDefault="003C2241">
      <w:pPr>
        <w:pStyle w:val="Kop1"/>
        <w:rPr>
          <w:rFonts w:ascii="Aptos" w:hAnsi="Aptos"/>
        </w:rPr>
      </w:pPr>
      <w:r w:rsidRPr="003C2241">
        <w:rPr>
          <w:rFonts w:ascii="Aptos" w:hAnsi="Aptos"/>
        </w:rPr>
        <w:t>Slide 20: Next time / closing</w:t>
      </w:r>
    </w:p>
    <w:p w14:paraId="2B74608E" w14:textId="77777777" w:rsidR="0089215D" w:rsidRPr="003C2241" w:rsidRDefault="003C2241">
      <w:pPr>
        <w:rPr>
          <w:rFonts w:ascii="Aptos" w:hAnsi="Aptos"/>
        </w:rPr>
      </w:pPr>
      <w:r w:rsidRPr="003C2241">
        <w:rPr>
          <w:rFonts w:ascii="Aptos" w:hAnsi="Aptos"/>
        </w:rPr>
        <w:t>Thank you very much for all your answers today. It was very good.</w:t>
      </w:r>
    </w:p>
    <w:p w14:paraId="2AA8E7F3" w14:textId="77777777" w:rsidR="0089215D" w:rsidRPr="003C2241" w:rsidRDefault="003C2241">
      <w:pPr>
        <w:rPr>
          <w:rFonts w:ascii="Aptos" w:hAnsi="Aptos"/>
        </w:rPr>
      </w:pPr>
      <w:r w:rsidRPr="003C2241">
        <w:rPr>
          <w:rFonts w:ascii="Aptos" w:hAnsi="Aptos"/>
        </w:rPr>
        <w:t>Next week we will come back. Will you come too?</w:t>
      </w:r>
    </w:p>
    <w:sectPr w:rsidR="0089215D" w:rsidRPr="003C2241" w:rsidSect="0003461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E8760" w14:textId="77777777" w:rsidR="003C2241" w:rsidRDefault="003C2241">
      <w:pPr>
        <w:spacing w:after="0" w:line="240" w:lineRule="auto"/>
      </w:pPr>
      <w:r>
        <w:separator/>
      </w:r>
    </w:p>
  </w:endnote>
  <w:endnote w:type="continuationSeparator" w:id="0">
    <w:p w14:paraId="320F4E96" w14:textId="77777777" w:rsidR="003C2241" w:rsidRDefault="003C2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171A8" w14:textId="77777777" w:rsidR="0089215D" w:rsidRDefault="003C2241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281A1" w14:textId="77777777" w:rsidR="003C2241" w:rsidRDefault="003C2241">
      <w:pPr>
        <w:spacing w:after="0" w:line="240" w:lineRule="auto"/>
      </w:pPr>
      <w:r>
        <w:separator/>
      </w:r>
    </w:p>
  </w:footnote>
  <w:footnote w:type="continuationSeparator" w:id="0">
    <w:p w14:paraId="42634A3A" w14:textId="77777777" w:rsidR="003C2241" w:rsidRDefault="003C2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8485786">
    <w:abstractNumId w:val="8"/>
  </w:num>
  <w:num w:numId="2" w16cid:durableId="323704741">
    <w:abstractNumId w:val="6"/>
  </w:num>
  <w:num w:numId="3" w16cid:durableId="1920164830">
    <w:abstractNumId w:val="5"/>
  </w:num>
  <w:num w:numId="4" w16cid:durableId="56243142">
    <w:abstractNumId w:val="4"/>
  </w:num>
  <w:num w:numId="5" w16cid:durableId="255676868">
    <w:abstractNumId w:val="7"/>
  </w:num>
  <w:num w:numId="6" w16cid:durableId="1904369111">
    <w:abstractNumId w:val="3"/>
  </w:num>
  <w:num w:numId="7" w16cid:durableId="748890222">
    <w:abstractNumId w:val="2"/>
  </w:num>
  <w:num w:numId="8" w16cid:durableId="1720976639">
    <w:abstractNumId w:val="1"/>
  </w:num>
  <w:num w:numId="9" w16cid:durableId="2029090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C2241"/>
    <w:rsid w:val="0089215D"/>
    <w:rsid w:val="00AA1D8D"/>
    <w:rsid w:val="00B47730"/>
    <w:rsid w:val="00C15FC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A7938A"/>
  <w14:defaultImageDpi w14:val="300"/>
  <w15:docId w15:val="{A08B74EA-8CDD-46AE-9D60-62355353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Times New Roman" w:hAnsi="Times New Roman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Cs/>
      <w:color w:val="1F4E79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/>
      <w:contextualSpacing/>
    </w:pPr>
    <w:rPr>
      <w:rFonts w:asciiTheme="majorHAnsi" w:eastAsiaTheme="majorEastAsia" w:hAnsiTheme="majorHAnsi" w:cstheme="majorBidi"/>
      <w:color w:val="1F4E79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964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Noa Kapteijn</cp:lastModifiedBy>
  <cp:revision>2</cp:revision>
  <dcterms:created xsi:type="dcterms:W3CDTF">2026-06-07T08:38:00Z</dcterms:created>
  <dcterms:modified xsi:type="dcterms:W3CDTF">2026-06-07T08:38:00Z</dcterms:modified>
  <cp:category/>
</cp:coreProperties>
</file>