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1BBD5">
      <w:pPr>
        <w:rPr>
          <w:rFonts w:hint="default" w:ascii="Times New Roman" w:hAnsi="Times New Roman" w:cs="Times New Roman"/>
          <w:sz w:val="56"/>
          <w:szCs w:val="72"/>
          <w:highlight w:val="none"/>
        </w:rPr>
      </w:pPr>
    </w:p>
    <w:p w14:paraId="57197CA1">
      <w:pPr>
        <w:jc w:val="center"/>
        <w:rPr>
          <w:rFonts w:hint="default" w:ascii="Times New Roman" w:hAnsi="Times New Roman" w:cs="Times New Roman"/>
          <w:sz w:val="52"/>
          <w:szCs w:val="52"/>
          <w:highlight w:val="none"/>
        </w:rPr>
      </w:pPr>
      <w:r>
        <w:rPr>
          <w:rFonts w:hint="default" w:ascii="Times New Roman" w:hAnsi="Times New Roman" w:cs="Times New Roman"/>
          <w:sz w:val="52"/>
          <w:szCs w:val="52"/>
          <w:highlight w:val="none"/>
        </w:rPr>
        <w:t>Higher A Body Shape Index (ABSI) Is Associated With Lower Muscular Strength in Chinese Children and Adolescents</w:t>
      </w:r>
    </w:p>
    <w:p w14:paraId="5B836602">
      <w:pPr>
        <w:rPr>
          <w:rFonts w:hint="default" w:ascii="Times New Roman" w:hAnsi="Times New Roman" w:eastAsia="宋体" w:cs="Times New Roman"/>
          <w:sz w:val="52"/>
          <w:szCs w:val="52"/>
        </w:rPr>
      </w:pPr>
    </w:p>
    <w:p w14:paraId="38801EA7">
      <w:pPr>
        <w:rPr>
          <w:rFonts w:hint="default" w:ascii="Times New Roman" w:hAnsi="Times New Roman" w:cs="Times New Roman"/>
          <w:sz w:val="52"/>
          <w:szCs w:val="52"/>
          <w:highlight w:val="none"/>
        </w:rPr>
      </w:pPr>
      <w:r>
        <w:rPr>
          <w:rFonts w:hint="default" w:ascii="Times New Roman" w:hAnsi="Times New Roman" w:eastAsia="宋体" w:cs="Times New Roman"/>
          <w:sz w:val="52"/>
          <w:szCs w:val="52"/>
        </w:rPr>
        <w:t>Xiaoli Tian</w:t>
      </w:r>
    </w:p>
    <w:p w14:paraId="37C8CD41">
      <w:pPr>
        <w:rPr>
          <w:rFonts w:hint="default" w:ascii="Times New Roman" w:hAnsi="Times New Roman" w:cs="Times New Roman"/>
          <w:sz w:val="52"/>
          <w:szCs w:val="52"/>
          <w:highlight w:val="none"/>
        </w:rPr>
      </w:pPr>
    </w:p>
    <w:p w14:paraId="11DAB642">
      <w:pPr>
        <w:rPr>
          <w:rFonts w:hint="default" w:ascii="Times New Roman" w:hAnsi="Times New Roman" w:eastAsia="宋体" w:cs="Times New Roman"/>
          <w:sz w:val="52"/>
          <w:szCs w:val="52"/>
        </w:rPr>
      </w:pPr>
      <w:r>
        <w:rPr>
          <w:rFonts w:hint="default" w:ascii="Times New Roman" w:hAnsi="Times New Roman" w:eastAsia="宋体" w:cs="Times New Roman"/>
          <w:sz w:val="52"/>
          <w:szCs w:val="52"/>
        </w:rPr>
        <w:t>29 Nanwei Road, Xicheng District, Beijing, China</w:t>
      </w:r>
    </w:p>
    <w:p w14:paraId="6D6243C6">
      <w:pPr>
        <w:rPr>
          <w:rFonts w:hint="default" w:ascii="Times New Roman" w:hAnsi="Times New Roman" w:eastAsia="宋体" w:cs="Times New Roman"/>
          <w:sz w:val="52"/>
          <w:szCs w:val="52"/>
        </w:rPr>
      </w:pPr>
    </w:p>
    <w:p w14:paraId="3B33CC9F">
      <w:pPr>
        <w:rPr>
          <w:rFonts w:hint="default" w:ascii="Times New Roman" w:hAnsi="Times New Roman" w:cs="Times New Roman" w:eastAsiaTheme="minorEastAsia"/>
          <w:sz w:val="52"/>
          <w:szCs w:val="5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52"/>
          <w:szCs w:val="52"/>
          <w:highlight w:val="none"/>
          <w:lang w:val="en-US" w:eastAsia="zh-CN"/>
        </w:rPr>
        <w:t>1345465854@qq.com</w:t>
      </w:r>
    </w:p>
    <w:p w14:paraId="72C91194">
      <w:pPr>
        <w:rPr>
          <w:rFonts w:hint="default" w:ascii="Times New Roman" w:hAnsi="Times New Roman" w:cs="Times New Roman"/>
          <w:sz w:val="36"/>
          <w:szCs w:val="44"/>
          <w:highlight w:val="none"/>
        </w:rPr>
      </w:pPr>
    </w:p>
    <w:p w14:paraId="3924658D">
      <w:pPr>
        <w:rPr>
          <w:highlight w:val="none"/>
        </w:rPr>
      </w:pPr>
    </w:p>
    <w:p w14:paraId="59F53FD2">
      <w:pPr>
        <w:rPr>
          <w:highlight w:val="none"/>
        </w:rPr>
      </w:pPr>
    </w:p>
    <w:tbl>
      <w:tblPr>
        <w:tblStyle w:val="5"/>
        <w:tblpPr w:vertAnchor="text" w:horzAnchor="page" w:tblpXSpec="center" w:tblpY="284"/>
        <w:tblOverlap w:val="never"/>
        <w:tblW w:w="462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9857"/>
        <w:gridCol w:w="3681"/>
        <w:gridCol w:w="4047"/>
        <w:gridCol w:w="4913"/>
        <w:gridCol w:w="3375"/>
      </w:tblGrid>
      <w:tr w14:paraId="220A2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tcBorders>
              <w:bottom w:val="single" w:color="auto" w:sz="12" w:space="0"/>
            </w:tcBorders>
          </w:tcPr>
          <w:p w14:paraId="0EE66E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48"/>
                <w:szCs w:val="56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48"/>
                <w:szCs w:val="56"/>
                <w:vertAlign w:val="baseline"/>
              </w:rPr>
              <w:t>Table S1.Comparison of handgripstrength indices in children and adolescents aged 7</w:t>
            </w:r>
            <w:r>
              <w:rPr>
                <w:rFonts w:hint="default" w:ascii="Times New Roman" w:hAnsi="Times New Roman" w:eastAsia="宋体" w:cs="Times New Roman"/>
                <w:sz w:val="56"/>
                <w:szCs w:val="56"/>
              </w:rPr>
              <w:t>–</w:t>
            </w:r>
            <w:r>
              <w:rPr>
                <w:rFonts w:hint="default" w:ascii="Times New Roman" w:hAnsi="Times New Roman" w:cs="Times New Roman"/>
                <w:sz w:val="48"/>
                <w:szCs w:val="56"/>
                <w:vertAlign w:val="baseline"/>
              </w:rPr>
              <w:t>17years（</w:t>
            </w:r>
            <w:r>
              <w:rPr>
                <w:rFonts w:hint="default" w:ascii="Times New Roman" w:hAnsi="Times New Roman" w:cs="Times New Roman"/>
                <w:i/>
                <w:iCs/>
                <w:sz w:val="48"/>
                <w:szCs w:val="56"/>
                <w:vertAlign w:val="baseline"/>
              </w:rPr>
              <w:t>t</w:t>
            </w:r>
            <w:r>
              <w:rPr>
                <w:rFonts w:hint="default" w:ascii="Times New Roman" w:hAnsi="Times New Roman" w:cs="Times New Roman"/>
                <w:sz w:val="48"/>
                <w:szCs w:val="56"/>
                <w:vertAlign w:val="baseline"/>
              </w:rPr>
              <w:t>/</w:t>
            </w:r>
            <w:r>
              <w:rPr>
                <w:rFonts w:hint="default" w:ascii="Times New Roman" w:hAnsi="Times New Roman" w:cs="Times New Roman"/>
                <w:i/>
                <w:iCs/>
                <w:sz w:val="48"/>
                <w:szCs w:val="56"/>
                <w:vertAlign w:val="baseline"/>
              </w:rPr>
              <w:t>F</w:t>
            </w:r>
            <w:r>
              <w:rPr>
                <w:rFonts w:hint="default" w:ascii="Times New Roman" w:hAnsi="Times New Roman" w:cs="Times New Roman"/>
                <w:sz w:val="48"/>
                <w:szCs w:val="56"/>
                <w:vertAlign w:val="baseline"/>
              </w:rPr>
              <w:t xml:space="preserve"> test</w:t>
            </w:r>
            <w:r>
              <w:rPr>
                <w:rFonts w:hint="default" w:ascii="Times New Roman" w:hAnsi="Times New Roman" w:cs="Times New Roman"/>
                <w:i/>
                <w:iCs/>
                <w:sz w:val="48"/>
                <w:szCs w:val="56"/>
                <w:vertAlign w:val="baseline"/>
              </w:rPr>
              <w:t>,P</w:t>
            </w:r>
            <w:r>
              <w:rPr>
                <w:rFonts w:hint="default" w:ascii="Times New Roman" w:hAnsi="Times New Roman" w:cs="Times New Roman"/>
                <w:sz w:val="48"/>
                <w:szCs w:val="56"/>
                <w:vertAlign w:val="baseline"/>
              </w:rPr>
              <w:t xml:space="preserve"> value）</w:t>
            </w:r>
          </w:p>
        </w:tc>
      </w:tr>
      <w:tr w14:paraId="38ACA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tcBorders>
              <w:top w:val="single" w:color="auto" w:sz="12" w:space="0"/>
              <w:bottom w:val="single" w:color="auto" w:sz="4" w:space="0"/>
            </w:tcBorders>
            <w:vAlign w:val="top"/>
          </w:tcPr>
          <w:p w14:paraId="1E601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Variable</w:t>
            </w:r>
          </w:p>
        </w:tc>
        <w:tc>
          <w:tcPr>
            <w:tcW w:w="1777" w:type="pct"/>
            <w:tcBorders>
              <w:top w:val="single" w:color="auto" w:sz="12" w:space="0"/>
              <w:bottom w:val="single" w:color="auto" w:sz="4" w:space="0"/>
            </w:tcBorders>
            <w:vAlign w:val="top"/>
          </w:tcPr>
          <w:p w14:paraId="5AFEA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  <w:t>Group</w:t>
            </w:r>
          </w:p>
        </w:tc>
        <w:tc>
          <w:tcPr>
            <w:tcW w:w="663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EBAA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  <w:t>n (%)</w:t>
            </w:r>
          </w:p>
        </w:tc>
        <w:tc>
          <w:tcPr>
            <w:tcW w:w="729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E500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HGS</w:t>
            </w:r>
          </w:p>
        </w:tc>
        <w:tc>
          <w:tcPr>
            <w:tcW w:w="886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115B6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HGSB</w:t>
            </w:r>
          </w:p>
        </w:tc>
        <w:tc>
          <w:tcPr>
            <w:tcW w:w="608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336D3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HGSR</w:t>
            </w:r>
          </w:p>
        </w:tc>
      </w:tr>
      <w:tr w14:paraId="3D081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54B0D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Sex</w:t>
            </w:r>
          </w:p>
        </w:tc>
        <w:tc>
          <w:tcPr>
            <w:tcW w:w="1777" w:type="pct"/>
            <w:tcBorders>
              <w:top w:val="single" w:color="auto" w:sz="4" w:space="0"/>
            </w:tcBorders>
            <w:shd w:val="clear" w:color="auto" w:fill="auto"/>
            <w:vAlign w:val="top"/>
          </w:tcPr>
          <w:p w14:paraId="3DC2C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Boys</w:t>
            </w:r>
          </w:p>
        </w:tc>
        <w:tc>
          <w:tcPr>
            <w:tcW w:w="663" w:type="pct"/>
            <w:tcBorders>
              <w:top w:val="single" w:color="auto" w:sz="4" w:space="0"/>
            </w:tcBorders>
            <w:vAlign w:val="center"/>
          </w:tcPr>
          <w:p w14:paraId="65E13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3088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(50.38)</w:t>
            </w:r>
          </w:p>
        </w:tc>
        <w:tc>
          <w:tcPr>
            <w:tcW w:w="729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E573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24.8±12.1</w:t>
            </w:r>
          </w:p>
        </w:tc>
        <w:tc>
          <w:tcPr>
            <w:tcW w:w="886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5B28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1.28±0.55</w:t>
            </w:r>
          </w:p>
        </w:tc>
        <w:tc>
          <w:tcPr>
            <w:tcW w:w="60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C681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0.51±0.15</w:t>
            </w:r>
          </w:p>
        </w:tc>
      </w:tr>
      <w:tr w14:paraId="5DCA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476B6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shd w:val="clear" w:color="auto" w:fill="auto"/>
            <w:vAlign w:val="top"/>
          </w:tcPr>
          <w:p w14:paraId="38028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Girls</w:t>
            </w:r>
          </w:p>
        </w:tc>
        <w:tc>
          <w:tcPr>
            <w:tcW w:w="663" w:type="pct"/>
            <w:vAlign w:val="center"/>
          </w:tcPr>
          <w:p w14:paraId="68A02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3041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(49.62)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1B00F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18.4±6.8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4224F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0.96±0.3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F40F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0.42±0.1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42EF8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2261F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shd w:val="clear" w:color="auto" w:fill="auto"/>
            <w:vAlign w:val="top"/>
          </w:tcPr>
          <w:p w14:paraId="74B65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44"/>
                <w:szCs w:val="28"/>
              </w:rPr>
              <w:t>P</w:t>
            </w:r>
            <w:r>
              <w:rPr>
                <w:rFonts w:hint="default" w:ascii="Times New Roman" w:hAnsi="Times New Roman" w:eastAsia="宋体" w:cs="Times New Roman"/>
                <w:sz w:val="44"/>
                <w:szCs w:val="28"/>
              </w:rPr>
              <w:t>-value</w:t>
            </w:r>
          </w:p>
        </w:tc>
        <w:tc>
          <w:tcPr>
            <w:tcW w:w="663" w:type="pct"/>
            <w:vAlign w:val="center"/>
          </w:tcPr>
          <w:p w14:paraId="2672B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  <w:t>–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7D02D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0.001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6201F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0.001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A37B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0.001</w:t>
            </w:r>
          </w:p>
        </w:tc>
      </w:tr>
      <w:tr w14:paraId="1CB43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restart"/>
            <w:shd w:val="clear" w:color="auto" w:fill="auto"/>
            <w:vAlign w:val="top"/>
          </w:tcPr>
          <w:p w14:paraId="17F8C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Age groups</w:t>
            </w:r>
          </w:p>
        </w:tc>
        <w:tc>
          <w:tcPr>
            <w:tcW w:w="9857" w:type="dxa"/>
            <w:shd w:val="clear" w:color="auto" w:fill="auto"/>
            <w:vAlign w:val="top"/>
          </w:tcPr>
          <w:p w14:paraId="3813F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Group 1</w:t>
            </w:r>
          </w:p>
        </w:tc>
        <w:tc>
          <w:tcPr>
            <w:tcW w:w="663" w:type="pct"/>
            <w:vAlign w:val="center"/>
          </w:tcPr>
          <w:p w14:paraId="35962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  <w:t>1125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  <w:t>18.36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3B31F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10.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3.0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46489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0.64±0.18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7612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0.38±0.1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492F5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2446B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9857" w:type="dxa"/>
            <w:shd w:val="clear" w:color="auto" w:fill="auto"/>
            <w:vAlign w:val="top"/>
          </w:tcPr>
          <w:p w14:paraId="2CD6E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Group 2</w:t>
            </w:r>
          </w:p>
        </w:tc>
        <w:tc>
          <w:tcPr>
            <w:tcW w:w="663" w:type="pct"/>
            <w:vAlign w:val="center"/>
          </w:tcPr>
          <w:p w14:paraId="108E8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  <w:t>1662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  <w:t>27.12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770D4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17.2±5.8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21664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0.96±0.3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F0AF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0.44±0.12</w:t>
            </w:r>
          </w:p>
        </w:tc>
      </w:tr>
      <w:tr w14:paraId="1CFA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6F630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9857" w:type="dxa"/>
            <w:shd w:val="clear" w:color="auto" w:fill="auto"/>
            <w:vAlign w:val="top"/>
          </w:tcPr>
          <w:p w14:paraId="405B1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Group 3</w:t>
            </w:r>
          </w:p>
        </w:tc>
        <w:tc>
          <w:tcPr>
            <w:tcW w:w="663" w:type="pct"/>
            <w:vAlign w:val="center"/>
          </w:tcPr>
          <w:p w14:paraId="60B57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  <w:t>1277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  <w:t>20.84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52708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24.3±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8.0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38769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1.26±0.4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86D2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0.49±0.13</w:t>
            </w:r>
          </w:p>
        </w:tc>
      </w:tr>
      <w:tr w14:paraId="20833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7FA8E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9857" w:type="dxa"/>
            <w:shd w:val="clear" w:color="auto" w:fill="auto"/>
            <w:vAlign w:val="top"/>
          </w:tcPr>
          <w:p w14:paraId="04969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Group 4</w:t>
            </w:r>
          </w:p>
        </w:tc>
        <w:tc>
          <w:tcPr>
            <w:tcW w:w="663" w:type="pct"/>
            <w:vAlign w:val="center"/>
          </w:tcPr>
          <w:p w14:paraId="0FE74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  <w:t>2065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  <w:t>33.69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27F62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29.8±9.5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04B82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1.43±0.46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67CC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0.52±0.14</w:t>
            </w:r>
          </w:p>
        </w:tc>
      </w:tr>
      <w:tr w14:paraId="13E9A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6EEA7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shd w:val="clear" w:color="auto" w:fill="auto"/>
            <w:vAlign w:val="top"/>
          </w:tcPr>
          <w:p w14:paraId="01B97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44"/>
                <w:szCs w:val="28"/>
              </w:rPr>
              <w:t>P</w:t>
            </w:r>
            <w:r>
              <w:rPr>
                <w:rFonts w:hint="default" w:ascii="Times New Roman" w:hAnsi="Times New Roman" w:eastAsia="宋体" w:cs="Times New Roman"/>
                <w:sz w:val="44"/>
                <w:szCs w:val="28"/>
              </w:rPr>
              <w:t>-value</w:t>
            </w:r>
          </w:p>
        </w:tc>
        <w:tc>
          <w:tcPr>
            <w:tcW w:w="663" w:type="pct"/>
            <w:vAlign w:val="center"/>
          </w:tcPr>
          <w:p w14:paraId="781F4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  <w:t>–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33AD9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0.001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3A730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0.001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C181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0.001</w:t>
            </w:r>
          </w:p>
        </w:tc>
      </w:tr>
      <w:tr w14:paraId="7FB8B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restart"/>
            <w:shd w:val="clear" w:color="auto" w:fill="auto"/>
            <w:vAlign w:val="top"/>
          </w:tcPr>
          <w:p w14:paraId="09174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2"/>
                <w:highlight w:val="none"/>
                <w:lang w:bidi="ar"/>
              </w:rPr>
              <w:t>region</w:t>
            </w:r>
          </w:p>
        </w:tc>
        <w:tc>
          <w:tcPr>
            <w:tcW w:w="1777" w:type="pct"/>
            <w:shd w:val="clear" w:color="auto" w:fill="auto"/>
            <w:vAlign w:val="top"/>
          </w:tcPr>
          <w:p w14:paraId="05FEC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North</w:t>
            </w:r>
          </w:p>
        </w:tc>
        <w:tc>
          <w:tcPr>
            <w:tcW w:w="663" w:type="pct"/>
            <w:vAlign w:val="center"/>
          </w:tcPr>
          <w:p w14:paraId="52DD7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  <w:t>2772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  <w:t>45.23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53AD0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22.2±10.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6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6DD50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1.14±0.48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DA90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0.46±0.13</w:t>
            </w:r>
          </w:p>
        </w:tc>
      </w:tr>
      <w:tr w14:paraId="76F91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0F002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shd w:val="clear" w:color="auto" w:fill="auto"/>
            <w:vAlign w:val="top"/>
          </w:tcPr>
          <w:p w14:paraId="1DC27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South</w:t>
            </w:r>
          </w:p>
        </w:tc>
        <w:tc>
          <w:tcPr>
            <w:tcW w:w="663" w:type="pct"/>
            <w:vAlign w:val="center"/>
          </w:tcPr>
          <w:p w14:paraId="72E23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  <w:t>3357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  <w:t>54.77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4B3FD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21.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±10.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0C666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1.11±0.47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C66B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0.47±0.14</w:t>
            </w:r>
          </w:p>
        </w:tc>
      </w:tr>
      <w:tr w14:paraId="2E37E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5FA46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shd w:val="clear" w:color="auto" w:fill="auto"/>
            <w:vAlign w:val="top"/>
          </w:tcPr>
          <w:p w14:paraId="27CAC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44"/>
                <w:szCs w:val="28"/>
              </w:rPr>
              <w:t>P</w:t>
            </w:r>
            <w:r>
              <w:rPr>
                <w:rFonts w:hint="default" w:ascii="Times New Roman" w:hAnsi="Times New Roman" w:eastAsia="宋体" w:cs="Times New Roman"/>
                <w:sz w:val="44"/>
                <w:szCs w:val="28"/>
              </w:rPr>
              <w:t>-value</w:t>
            </w:r>
          </w:p>
        </w:tc>
        <w:tc>
          <w:tcPr>
            <w:tcW w:w="663" w:type="pct"/>
            <w:vAlign w:val="center"/>
          </w:tcPr>
          <w:p w14:paraId="51FC8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  <w:t>–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512C9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0.001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7B8C9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0.05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3A19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0.001</w:t>
            </w:r>
          </w:p>
        </w:tc>
      </w:tr>
      <w:tr w14:paraId="5C7D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restart"/>
            <w:shd w:val="clear" w:color="auto" w:fill="auto"/>
            <w:vAlign w:val="top"/>
          </w:tcPr>
          <w:p w14:paraId="505C9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lang w:bidi="ar"/>
              </w:rPr>
              <w:t>residen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lang w:val="en-US" w:eastAsia="zh-CN" w:bidi="ar"/>
              </w:rPr>
              <w:t>ce</w:t>
            </w:r>
          </w:p>
        </w:tc>
        <w:tc>
          <w:tcPr>
            <w:tcW w:w="1777" w:type="pct"/>
            <w:shd w:val="clear" w:color="auto" w:fill="auto"/>
            <w:vAlign w:val="top"/>
          </w:tcPr>
          <w:p w14:paraId="68639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Rural</w:t>
            </w:r>
          </w:p>
        </w:tc>
        <w:tc>
          <w:tcPr>
            <w:tcW w:w="663" w:type="pct"/>
            <w:vAlign w:val="center"/>
          </w:tcPr>
          <w:p w14:paraId="6CCFB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  <w:t>3243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  <w:t>52.91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14DD7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21.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±10.4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1D84F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1.13±0.47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7C91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0.47±0.14</w:t>
            </w:r>
          </w:p>
        </w:tc>
      </w:tr>
      <w:tr w14:paraId="78472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0113C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shd w:val="clear" w:color="auto" w:fill="auto"/>
            <w:vAlign w:val="top"/>
          </w:tcPr>
          <w:p w14:paraId="40706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Urban</w:t>
            </w:r>
          </w:p>
        </w:tc>
        <w:tc>
          <w:tcPr>
            <w:tcW w:w="663" w:type="pct"/>
            <w:vAlign w:val="center"/>
          </w:tcPr>
          <w:p w14:paraId="12308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  <w:t>2886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  <w:t>47.09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2BB0E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21.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±10.3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12DA6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1.12±0.47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57EC3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0.46±0.13</w:t>
            </w:r>
          </w:p>
        </w:tc>
      </w:tr>
      <w:tr w14:paraId="0AE0B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652AD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shd w:val="clear" w:color="auto" w:fill="auto"/>
            <w:vAlign w:val="top"/>
          </w:tcPr>
          <w:p w14:paraId="6C0DB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44"/>
                <w:szCs w:val="28"/>
              </w:rPr>
              <w:t>P</w:t>
            </w:r>
            <w:r>
              <w:rPr>
                <w:rFonts w:hint="default" w:ascii="Times New Roman" w:hAnsi="Times New Roman" w:eastAsia="宋体" w:cs="Times New Roman"/>
                <w:sz w:val="44"/>
                <w:szCs w:val="28"/>
              </w:rPr>
              <w:t>-value</w:t>
            </w:r>
          </w:p>
        </w:tc>
        <w:tc>
          <w:tcPr>
            <w:tcW w:w="663" w:type="pct"/>
            <w:vAlign w:val="center"/>
          </w:tcPr>
          <w:p w14:paraId="40D67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  <w:t>–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6F80E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0.962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4EFDE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0.558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C51E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0.001</w:t>
            </w:r>
          </w:p>
        </w:tc>
      </w:tr>
      <w:tr w14:paraId="4986E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restart"/>
            <w:shd w:val="clear" w:color="auto" w:fill="auto"/>
            <w:vAlign w:val="top"/>
          </w:tcPr>
          <w:p w14:paraId="23A48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population_group</w:t>
            </w:r>
          </w:p>
        </w:tc>
        <w:tc>
          <w:tcPr>
            <w:tcW w:w="1777" w:type="pct"/>
            <w:shd w:val="clear" w:color="auto" w:fill="auto"/>
            <w:vAlign w:val="top"/>
          </w:tcPr>
          <w:p w14:paraId="16958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4people</w:t>
            </w:r>
          </w:p>
        </w:tc>
        <w:tc>
          <w:tcPr>
            <w:tcW w:w="663" w:type="pct"/>
            <w:vAlign w:val="center"/>
          </w:tcPr>
          <w:p w14:paraId="44114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1967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(0.32)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10737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22.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±10.6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48E36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1.15±0.48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B741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0.46±0.13</w:t>
            </w:r>
          </w:p>
        </w:tc>
      </w:tr>
      <w:tr w14:paraId="2D44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75071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shd w:val="clear" w:color="auto" w:fill="auto"/>
            <w:vAlign w:val="top"/>
          </w:tcPr>
          <w:p w14:paraId="6BC9E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≥ 4people</w:t>
            </w:r>
          </w:p>
        </w:tc>
        <w:tc>
          <w:tcPr>
            <w:tcW w:w="663" w:type="pct"/>
            <w:vAlign w:val="center"/>
          </w:tcPr>
          <w:p w14:paraId="68262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4162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(0.68)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46683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21.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±10.2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0211C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1.11±0.47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E6B7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0.47±0.14</w:t>
            </w:r>
          </w:p>
        </w:tc>
      </w:tr>
      <w:tr w14:paraId="4A3E7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2685E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shd w:val="clear" w:color="auto" w:fill="auto"/>
            <w:vAlign w:val="top"/>
          </w:tcPr>
          <w:p w14:paraId="497A2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44"/>
                <w:szCs w:val="28"/>
              </w:rPr>
              <w:t>P</w:t>
            </w:r>
            <w:r>
              <w:rPr>
                <w:rFonts w:hint="default" w:ascii="Times New Roman" w:hAnsi="Times New Roman" w:eastAsia="宋体" w:cs="Times New Roman"/>
                <w:sz w:val="44"/>
                <w:szCs w:val="28"/>
              </w:rPr>
              <w:t>-value</w:t>
            </w:r>
          </w:p>
        </w:tc>
        <w:tc>
          <w:tcPr>
            <w:tcW w:w="663" w:type="pct"/>
            <w:vAlign w:val="center"/>
          </w:tcPr>
          <w:p w14:paraId="79B55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  <w:t>–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171C7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0.001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2C9B6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0.01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67D5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0.199</w:t>
            </w:r>
          </w:p>
        </w:tc>
      </w:tr>
      <w:tr w14:paraId="2D56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restart"/>
            <w:shd w:val="clear" w:color="auto" w:fill="auto"/>
            <w:vAlign w:val="top"/>
          </w:tcPr>
          <w:p w14:paraId="6CB3D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Paternal_education_group</w:t>
            </w:r>
          </w:p>
        </w:tc>
        <w:tc>
          <w:tcPr>
            <w:tcW w:w="1777" w:type="pct"/>
            <w:shd w:val="clear" w:color="auto" w:fill="auto"/>
            <w:vAlign w:val="top"/>
          </w:tcPr>
          <w:p w14:paraId="54889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Elementary school and below</w:t>
            </w:r>
          </w:p>
        </w:tc>
        <w:tc>
          <w:tcPr>
            <w:tcW w:w="663" w:type="pct"/>
            <w:vAlign w:val="center"/>
          </w:tcPr>
          <w:p w14:paraId="0A984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821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(0.13)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55555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24.5±10.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67523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1.26±0.48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8F15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0.51±0.14</w:t>
            </w:r>
          </w:p>
        </w:tc>
      </w:tr>
      <w:tr w14:paraId="55E0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647D2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shd w:val="clear" w:color="auto" w:fill="auto"/>
            <w:vAlign w:val="top"/>
          </w:tcPr>
          <w:p w14:paraId="28765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Junior high school</w:t>
            </w:r>
          </w:p>
        </w:tc>
        <w:tc>
          <w:tcPr>
            <w:tcW w:w="663" w:type="pct"/>
            <w:vAlign w:val="center"/>
          </w:tcPr>
          <w:p w14:paraId="3389E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2578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(0.42)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46D68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21.8±10.2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50FF7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1.13±0.47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7A6C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0.47±0.14</w:t>
            </w:r>
          </w:p>
        </w:tc>
      </w:tr>
      <w:tr w14:paraId="3E888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07CA2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shd w:val="clear" w:color="auto" w:fill="auto"/>
            <w:vAlign w:val="top"/>
          </w:tcPr>
          <w:p w14:paraId="54390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High school(including vocational school)</w:t>
            </w:r>
          </w:p>
        </w:tc>
        <w:tc>
          <w:tcPr>
            <w:tcW w:w="663" w:type="pct"/>
            <w:vAlign w:val="center"/>
          </w:tcPr>
          <w:p w14:paraId="45618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1323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(0.22)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16498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21.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±10.3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7BAA3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1.11±0.47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8089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0.46±0.14</w:t>
            </w:r>
          </w:p>
        </w:tc>
      </w:tr>
      <w:tr w14:paraId="7A910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3CA13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shd w:val="clear" w:color="auto" w:fill="auto"/>
            <w:vAlign w:val="top"/>
          </w:tcPr>
          <w:p w14:paraId="53133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Junior college</w:t>
            </w:r>
          </w:p>
        </w:tc>
        <w:tc>
          <w:tcPr>
            <w:tcW w:w="663" w:type="pct"/>
            <w:vAlign w:val="center"/>
          </w:tcPr>
          <w:p w14:paraId="54FD6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640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(0.1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700E7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20.7±10.5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56287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1.08±0.46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53587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0.45±0.13</w:t>
            </w:r>
          </w:p>
        </w:tc>
      </w:tr>
      <w:tr w14:paraId="51A9F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38EBF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shd w:val="clear" w:color="auto" w:fill="auto"/>
            <w:vAlign w:val="top"/>
          </w:tcPr>
          <w:p w14:paraId="7E730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Under graduate and above</w:t>
            </w:r>
          </w:p>
        </w:tc>
        <w:tc>
          <w:tcPr>
            <w:tcW w:w="663" w:type="pct"/>
            <w:vAlign w:val="center"/>
          </w:tcPr>
          <w:p w14:paraId="2665E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767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(0.13)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64C04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19.2±10.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6AA99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0.99±0.44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AF07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0.42±0.12</w:t>
            </w:r>
          </w:p>
        </w:tc>
      </w:tr>
      <w:tr w14:paraId="2BD0B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7BB92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shd w:val="clear" w:color="auto" w:fill="auto"/>
            <w:vAlign w:val="top"/>
          </w:tcPr>
          <w:p w14:paraId="4662C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44"/>
                <w:szCs w:val="28"/>
              </w:rPr>
              <w:t>P</w:t>
            </w:r>
            <w:r>
              <w:rPr>
                <w:rFonts w:hint="default" w:ascii="Times New Roman" w:hAnsi="Times New Roman" w:eastAsia="宋体" w:cs="Times New Roman"/>
                <w:sz w:val="44"/>
                <w:szCs w:val="28"/>
              </w:rPr>
              <w:t>-value</w:t>
            </w:r>
          </w:p>
        </w:tc>
        <w:tc>
          <w:tcPr>
            <w:tcW w:w="663" w:type="pct"/>
            <w:vAlign w:val="center"/>
          </w:tcPr>
          <w:p w14:paraId="40F24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  <w:t>–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7A3B1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0.001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166AA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0.001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FFDB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0.001</w:t>
            </w:r>
          </w:p>
        </w:tc>
      </w:tr>
      <w:tr w14:paraId="4FC12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restart"/>
            <w:shd w:val="clear" w:color="auto" w:fill="auto"/>
            <w:vAlign w:val="top"/>
          </w:tcPr>
          <w:p w14:paraId="1A1D8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Maternal_education_group</w:t>
            </w:r>
          </w:p>
        </w:tc>
        <w:tc>
          <w:tcPr>
            <w:tcW w:w="1777" w:type="pct"/>
            <w:shd w:val="clear" w:color="auto" w:fill="auto"/>
            <w:vAlign w:val="top"/>
          </w:tcPr>
          <w:p w14:paraId="7B009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Elementary school and below</w:t>
            </w:r>
          </w:p>
        </w:tc>
        <w:tc>
          <w:tcPr>
            <w:tcW w:w="663" w:type="pct"/>
            <w:vAlign w:val="center"/>
          </w:tcPr>
          <w:p w14:paraId="42B15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1040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(0.17)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3E140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24.7±10.4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102F1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1.27±0.49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EDFB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0.51±0.14</w:t>
            </w:r>
          </w:p>
        </w:tc>
      </w:tr>
      <w:tr w14:paraId="3C25F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230FF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shd w:val="clear" w:color="auto" w:fill="auto"/>
            <w:vAlign w:val="top"/>
          </w:tcPr>
          <w:p w14:paraId="033D7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Junior high school</w:t>
            </w:r>
          </w:p>
        </w:tc>
        <w:tc>
          <w:tcPr>
            <w:tcW w:w="663" w:type="pct"/>
            <w:vAlign w:val="center"/>
          </w:tcPr>
          <w:p w14:paraId="19618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2398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(0.39)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601BF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21.8±10.1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580E4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1.13±0.46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1A81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0.47±0.14</w:t>
            </w:r>
          </w:p>
        </w:tc>
      </w:tr>
      <w:tr w14:paraId="23912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40DA3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shd w:val="clear" w:color="auto" w:fill="auto"/>
            <w:vAlign w:val="top"/>
          </w:tcPr>
          <w:p w14:paraId="6A9D0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High school(including vocational school)</w:t>
            </w:r>
          </w:p>
        </w:tc>
        <w:tc>
          <w:tcPr>
            <w:tcW w:w="663" w:type="pct"/>
            <w:vAlign w:val="center"/>
          </w:tcPr>
          <w:p w14:paraId="3ED04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1306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(0.21)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3C272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21.7±10.3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34ACC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1.12±0.46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EAC7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0.46±0.13</w:t>
            </w:r>
          </w:p>
        </w:tc>
      </w:tr>
      <w:tr w14:paraId="3A754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1BF245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shd w:val="clear" w:color="auto" w:fill="auto"/>
            <w:vAlign w:val="top"/>
          </w:tcPr>
          <w:p w14:paraId="500A5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Junior college</w:t>
            </w:r>
          </w:p>
        </w:tc>
        <w:tc>
          <w:tcPr>
            <w:tcW w:w="663" w:type="pct"/>
            <w:vAlign w:val="center"/>
          </w:tcPr>
          <w:p w14:paraId="0F941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662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(0.11)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1F392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19.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±10.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5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75351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1.03±0.47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53A10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0.44±0.13</w:t>
            </w:r>
          </w:p>
        </w:tc>
      </w:tr>
      <w:tr w14:paraId="04C7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59B4BC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shd w:val="clear" w:color="auto" w:fill="auto"/>
            <w:vAlign w:val="top"/>
          </w:tcPr>
          <w:p w14:paraId="7B852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Under graduate and above</w:t>
            </w:r>
          </w:p>
        </w:tc>
        <w:tc>
          <w:tcPr>
            <w:tcW w:w="663" w:type="pct"/>
            <w:vAlign w:val="center"/>
          </w:tcPr>
          <w:p w14:paraId="6916C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723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(0.12)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31028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18.5±9.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7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45DDE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0.97±0.43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93FB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0.42±0.12</w:t>
            </w:r>
          </w:p>
        </w:tc>
      </w:tr>
      <w:tr w14:paraId="0FC71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1A4F76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shd w:val="clear" w:color="auto" w:fill="auto"/>
            <w:vAlign w:val="top"/>
          </w:tcPr>
          <w:p w14:paraId="720E5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44"/>
                <w:szCs w:val="28"/>
              </w:rPr>
              <w:t>P</w:t>
            </w:r>
            <w:r>
              <w:rPr>
                <w:rFonts w:hint="default" w:ascii="Times New Roman" w:hAnsi="Times New Roman" w:eastAsia="宋体" w:cs="Times New Roman"/>
                <w:sz w:val="44"/>
                <w:szCs w:val="28"/>
              </w:rPr>
              <w:t>-value</w:t>
            </w:r>
          </w:p>
        </w:tc>
        <w:tc>
          <w:tcPr>
            <w:tcW w:w="663" w:type="pct"/>
            <w:vAlign w:val="center"/>
          </w:tcPr>
          <w:p w14:paraId="587D3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  <w:t>–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769CE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0.001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78289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0.001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5728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0.001</w:t>
            </w:r>
          </w:p>
        </w:tc>
      </w:tr>
      <w:tr w14:paraId="4DDD8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restart"/>
            <w:shd w:val="clear" w:color="auto" w:fill="auto"/>
            <w:vAlign w:val="top"/>
          </w:tcPr>
          <w:p w14:paraId="719DD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Paternal_Occupation_group</w:t>
            </w:r>
          </w:p>
        </w:tc>
        <w:tc>
          <w:tcPr>
            <w:tcW w:w="1777" w:type="pct"/>
            <w:shd w:val="clear" w:color="auto" w:fill="auto"/>
            <w:vAlign w:val="top"/>
          </w:tcPr>
          <w:p w14:paraId="50DEE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Professional and technical personnel</w:t>
            </w:r>
          </w:p>
        </w:tc>
        <w:tc>
          <w:tcPr>
            <w:tcW w:w="663" w:type="pct"/>
            <w:vAlign w:val="center"/>
          </w:tcPr>
          <w:p w14:paraId="557FC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1076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(0.18)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058CF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20.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±10.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68576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1.08±0.47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C73B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0.45±0.13</w:t>
            </w:r>
          </w:p>
        </w:tc>
      </w:tr>
      <w:tr w14:paraId="7832C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7ED9A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shd w:val="clear" w:color="auto" w:fill="auto"/>
            <w:vAlign w:val="top"/>
          </w:tcPr>
          <w:p w14:paraId="61FE0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Heads of government agencies, party mass organizations, enterprise sand institutions</w:t>
            </w:r>
          </w:p>
        </w:tc>
        <w:tc>
          <w:tcPr>
            <w:tcW w:w="663" w:type="pct"/>
            <w:vAlign w:val="center"/>
          </w:tcPr>
          <w:p w14:paraId="052C4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526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(0.09)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654D4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21.5±10.3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7D4FC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1.09±0.45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4284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0.44±0.12</w:t>
            </w:r>
          </w:p>
        </w:tc>
      </w:tr>
      <w:tr w14:paraId="6B14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020CD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shd w:val="clear" w:color="auto" w:fill="auto"/>
            <w:vAlign w:val="top"/>
          </w:tcPr>
          <w:p w14:paraId="1814E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Business and service industry personnel</w:t>
            </w:r>
          </w:p>
        </w:tc>
        <w:tc>
          <w:tcPr>
            <w:tcW w:w="663" w:type="pct"/>
            <w:vAlign w:val="center"/>
          </w:tcPr>
          <w:p w14:paraId="6E3CE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1408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(0.23)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18022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21.5±10.2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1B335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1.12±0.47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93A0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0.47±0.14</w:t>
            </w:r>
          </w:p>
        </w:tc>
      </w:tr>
      <w:tr w14:paraId="582AA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65106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shd w:val="clear" w:color="auto" w:fill="auto"/>
            <w:vAlign w:val="top"/>
          </w:tcPr>
          <w:p w14:paraId="01052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Farmers and others</w:t>
            </w:r>
          </w:p>
        </w:tc>
        <w:tc>
          <w:tcPr>
            <w:tcW w:w="663" w:type="pct"/>
            <w:vAlign w:val="center"/>
          </w:tcPr>
          <w:p w14:paraId="664D6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2228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(0.36)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4FD18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22.2±10.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2338E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1.15±0.47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57E85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0.48±0.14</w:t>
            </w:r>
          </w:p>
        </w:tc>
      </w:tr>
      <w:tr w14:paraId="12E24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75234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shd w:val="clear" w:color="auto" w:fill="auto"/>
            <w:vAlign w:val="top"/>
          </w:tcPr>
          <w:p w14:paraId="797AA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General staff of party and government agencies, enterprises and institutions</w:t>
            </w:r>
          </w:p>
        </w:tc>
        <w:tc>
          <w:tcPr>
            <w:tcW w:w="663" w:type="pct"/>
            <w:vAlign w:val="center"/>
          </w:tcPr>
          <w:p w14:paraId="7A0C3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172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(0.03)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25801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21.9±10.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9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405CE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1.15±0.51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C12F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0.48±0.14</w:t>
            </w:r>
          </w:p>
        </w:tc>
      </w:tr>
      <w:tr w14:paraId="202E9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4B2FB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shd w:val="clear" w:color="auto" w:fill="auto"/>
            <w:vAlign w:val="top"/>
          </w:tcPr>
          <w:p w14:paraId="10DD8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Production and transportation equipment operators and related personnel(workers)</w:t>
            </w:r>
          </w:p>
        </w:tc>
        <w:tc>
          <w:tcPr>
            <w:tcW w:w="663" w:type="pct"/>
            <w:vAlign w:val="center"/>
          </w:tcPr>
          <w:p w14:paraId="4EE63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482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(0.08)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3C2FC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21.5±10.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1B911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1.11±0.46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2980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0.46±0.13</w:t>
            </w:r>
          </w:p>
        </w:tc>
      </w:tr>
      <w:tr w14:paraId="58274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1EED4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shd w:val="clear" w:color="auto" w:fill="auto"/>
            <w:vAlign w:val="top"/>
          </w:tcPr>
          <w:p w14:paraId="42159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Retired and unemployed personnel</w:t>
            </w:r>
          </w:p>
        </w:tc>
        <w:tc>
          <w:tcPr>
            <w:tcW w:w="663" w:type="pct"/>
            <w:vAlign w:val="center"/>
          </w:tcPr>
          <w:p w14:paraId="6A9C5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237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(0.04)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029B6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21.5±11.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39D4B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1.12±0.49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4450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0.48±0.14</w:t>
            </w:r>
          </w:p>
        </w:tc>
      </w:tr>
      <w:tr w14:paraId="60D98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64468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shd w:val="clear" w:color="auto" w:fill="auto"/>
            <w:vAlign w:val="top"/>
          </w:tcPr>
          <w:p w14:paraId="58428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44"/>
                <w:szCs w:val="28"/>
              </w:rPr>
              <w:t>P</w:t>
            </w:r>
            <w:r>
              <w:rPr>
                <w:rFonts w:hint="default" w:ascii="Times New Roman" w:hAnsi="Times New Roman" w:eastAsia="宋体" w:cs="Times New Roman"/>
                <w:sz w:val="44"/>
                <w:szCs w:val="28"/>
              </w:rPr>
              <w:t>-value</w:t>
            </w:r>
          </w:p>
        </w:tc>
        <w:tc>
          <w:tcPr>
            <w:tcW w:w="663" w:type="pct"/>
            <w:vAlign w:val="center"/>
          </w:tcPr>
          <w:p w14:paraId="3DCFE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  <w:t>–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5EB0E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0.05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474FA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0.01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5FDCF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0.001</w:t>
            </w:r>
          </w:p>
        </w:tc>
      </w:tr>
      <w:tr w14:paraId="6FAF9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restart"/>
            <w:shd w:val="clear" w:color="auto" w:fill="auto"/>
            <w:vAlign w:val="top"/>
          </w:tcPr>
          <w:p w14:paraId="7447E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Maternal_Occupation_group</w:t>
            </w:r>
          </w:p>
        </w:tc>
        <w:tc>
          <w:tcPr>
            <w:tcW w:w="1777" w:type="pct"/>
            <w:shd w:val="clear" w:color="auto" w:fill="auto"/>
            <w:vAlign w:val="top"/>
          </w:tcPr>
          <w:p w14:paraId="75C5A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Professional and technical personnel</w:t>
            </w:r>
          </w:p>
        </w:tc>
        <w:tc>
          <w:tcPr>
            <w:tcW w:w="663" w:type="pct"/>
            <w:vAlign w:val="center"/>
          </w:tcPr>
          <w:p w14:paraId="7AF09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588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(0.1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72483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20.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±10.3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05378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1.05±0.47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E73A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0.44±0.13</w:t>
            </w:r>
          </w:p>
        </w:tc>
      </w:tr>
      <w:tr w14:paraId="42CD9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2D9E9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shd w:val="clear" w:color="auto" w:fill="auto"/>
            <w:vAlign w:val="top"/>
          </w:tcPr>
          <w:p w14:paraId="6CED0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Heads of government agencies, party mass organizations ,enterprises and institutions</w:t>
            </w:r>
          </w:p>
        </w:tc>
        <w:tc>
          <w:tcPr>
            <w:tcW w:w="663" w:type="pct"/>
            <w:vAlign w:val="center"/>
          </w:tcPr>
          <w:p w14:paraId="2DF29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346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(0.06)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1E502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20.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±10.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6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7F5BB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1.07±0.46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D1EF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0.44±0.13</w:t>
            </w:r>
          </w:p>
        </w:tc>
      </w:tr>
      <w:tr w14:paraId="6897A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22BF8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shd w:val="clear" w:color="auto" w:fill="auto"/>
            <w:vAlign w:val="top"/>
          </w:tcPr>
          <w:p w14:paraId="2F603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Business and service industry personnel</w:t>
            </w:r>
          </w:p>
        </w:tc>
        <w:tc>
          <w:tcPr>
            <w:tcW w:w="663" w:type="pct"/>
            <w:vAlign w:val="center"/>
          </w:tcPr>
          <w:p w14:paraId="24947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1597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(0.26)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1FFFC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21.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±10.3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44FA7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1.13±0.47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C6F3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0.47±0.14</w:t>
            </w:r>
          </w:p>
        </w:tc>
      </w:tr>
      <w:tr w14:paraId="6252C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561F3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shd w:val="clear" w:color="auto" w:fill="auto"/>
            <w:vAlign w:val="top"/>
          </w:tcPr>
          <w:p w14:paraId="7B132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Farmers and others</w:t>
            </w:r>
          </w:p>
        </w:tc>
        <w:tc>
          <w:tcPr>
            <w:tcW w:w="663" w:type="pct"/>
            <w:vAlign w:val="center"/>
          </w:tcPr>
          <w:p w14:paraId="57709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1744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(0.28)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11C3A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22.5±10.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5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08435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1.16±0.48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1174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0.48±0.14</w:t>
            </w:r>
          </w:p>
        </w:tc>
      </w:tr>
      <w:tr w14:paraId="177F4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03A53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shd w:val="clear" w:color="auto" w:fill="auto"/>
            <w:vAlign w:val="top"/>
          </w:tcPr>
          <w:p w14:paraId="27060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General staff of party and government agencies, enterprises and institutions</w:t>
            </w:r>
          </w:p>
        </w:tc>
        <w:tc>
          <w:tcPr>
            <w:tcW w:w="663" w:type="pct"/>
            <w:vAlign w:val="center"/>
          </w:tcPr>
          <w:p w14:paraId="299A5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284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(0.05)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22742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20.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±10.9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6DBBA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1.07±0.49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66EE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0.45±0.13</w:t>
            </w:r>
          </w:p>
        </w:tc>
      </w:tr>
      <w:tr w14:paraId="35AE4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7EA30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shd w:val="clear" w:color="auto" w:fill="auto"/>
            <w:vAlign w:val="top"/>
          </w:tcPr>
          <w:p w14:paraId="0EE40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Production and transportation equipment operators and related personnel(workers)</w:t>
            </w:r>
          </w:p>
        </w:tc>
        <w:tc>
          <w:tcPr>
            <w:tcW w:w="663" w:type="pct"/>
            <w:vAlign w:val="center"/>
          </w:tcPr>
          <w:p w14:paraId="03AF2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268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(0.04)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5376C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22.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±9.8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6E742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1.18±0.47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53819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0.48±0.14</w:t>
            </w:r>
          </w:p>
        </w:tc>
      </w:tr>
      <w:tr w14:paraId="21B69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vAlign w:val="top"/>
          </w:tcPr>
          <w:p w14:paraId="712D6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shd w:val="clear" w:color="auto" w:fill="auto"/>
            <w:vAlign w:val="top"/>
          </w:tcPr>
          <w:p w14:paraId="109E2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Retired and unemployed personnel</w:t>
            </w:r>
          </w:p>
        </w:tc>
        <w:tc>
          <w:tcPr>
            <w:tcW w:w="663" w:type="pct"/>
            <w:vAlign w:val="center"/>
          </w:tcPr>
          <w:p w14:paraId="545B9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1302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(0.21)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71A82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21.3±10.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1728F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1.1</w:t>
            </w:r>
            <w:r>
              <w:rPr>
                <w:rFonts w:hint="eastAsia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±0.46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5B9C9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0.46±0.13</w:t>
            </w:r>
          </w:p>
        </w:tc>
      </w:tr>
      <w:tr w14:paraId="0D206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tcBorders>
              <w:bottom w:val="single" w:color="auto" w:sz="12" w:space="0"/>
            </w:tcBorders>
            <w:vAlign w:val="top"/>
          </w:tcPr>
          <w:p w14:paraId="73E95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777" w:type="pct"/>
            <w:tcBorders>
              <w:bottom w:val="single" w:color="auto" w:sz="12" w:space="0"/>
            </w:tcBorders>
            <w:shd w:val="clear" w:color="auto" w:fill="auto"/>
            <w:vAlign w:val="top"/>
          </w:tcPr>
          <w:p w14:paraId="48081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44"/>
                <w:szCs w:val="28"/>
              </w:rPr>
              <w:t>P</w:t>
            </w:r>
            <w:r>
              <w:rPr>
                <w:rFonts w:hint="default" w:ascii="Times New Roman" w:hAnsi="Times New Roman" w:eastAsia="宋体" w:cs="Times New Roman"/>
                <w:sz w:val="44"/>
                <w:szCs w:val="28"/>
              </w:rPr>
              <w:t>-value</w:t>
            </w:r>
          </w:p>
        </w:tc>
        <w:tc>
          <w:tcPr>
            <w:tcW w:w="663" w:type="pct"/>
            <w:tcBorders>
              <w:bottom w:val="single" w:color="auto" w:sz="12" w:space="0"/>
            </w:tcBorders>
            <w:vAlign w:val="center"/>
          </w:tcPr>
          <w:p w14:paraId="75A81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bidi="ar"/>
              </w:rPr>
              <w:t>–</w:t>
            </w:r>
          </w:p>
        </w:tc>
        <w:tc>
          <w:tcPr>
            <w:tcW w:w="729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621AC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0.001</w:t>
            </w:r>
          </w:p>
        </w:tc>
        <w:tc>
          <w:tcPr>
            <w:tcW w:w="886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74B80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0.001</w:t>
            </w:r>
          </w:p>
        </w:tc>
        <w:tc>
          <w:tcPr>
            <w:tcW w:w="608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07674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40"/>
                <w:szCs w:val="20"/>
                <w:highlight w:val="none"/>
                <w:lang w:val="en-US" w:eastAsia="zh-CN" w:bidi="ar"/>
              </w:rPr>
              <w:t>0.001</w:t>
            </w:r>
          </w:p>
        </w:tc>
      </w:tr>
    </w:tbl>
    <w:p w14:paraId="74E6C27A">
      <w:pPr>
        <w:rPr>
          <w:highlight w:val="none"/>
        </w:rPr>
      </w:pPr>
    </w:p>
    <w:p w14:paraId="6AADA88D">
      <w:pPr>
        <w:rPr>
          <w:highlight w:val="none"/>
        </w:rPr>
      </w:pPr>
    </w:p>
    <w:p w14:paraId="28115324">
      <w:pPr>
        <w:rPr>
          <w:highlight w:val="none"/>
        </w:rPr>
      </w:pPr>
    </w:p>
    <w:p w14:paraId="53BCD660">
      <w:pPr>
        <w:rPr>
          <w:highlight w:val="none"/>
        </w:rPr>
      </w:pPr>
    </w:p>
    <w:tbl>
      <w:tblPr>
        <w:tblStyle w:val="5"/>
        <w:tblpPr w:vertAnchor="text" w:horzAnchor="page" w:tblpX="1367" w:tblpY="13998"/>
        <w:tblOverlap w:val="never"/>
        <w:tblW w:w="482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4"/>
        <w:gridCol w:w="6116"/>
        <w:gridCol w:w="3258"/>
        <w:gridCol w:w="3148"/>
        <w:gridCol w:w="2975"/>
        <w:gridCol w:w="2640"/>
        <w:gridCol w:w="3027"/>
        <w:gridCol w:w="3321"/>
      </w:tblGrid>
      <w:tr w14:paraId="7CF02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tcBorders>
              <w:top w:val="nil"/>
              <w:bottom w:val="single" w:color="auto" w:sz="12" w:space="0"/>
            </w:tcBorders>
            <w:vAlign w:val="center"/>
          </w:tcPr>
          <w:p w14:paraId="07EF7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48"/>
                <w:szCs w:val="56"/>
                <w:vertAlign w:val="baseline"/>
                <w:lang w:val="en-US" w:eastAsia="zh-CN"/>
              </w:rPr>
              <w:t>Table S1</w:t>
            </w:r>
            <w:r>
              <w:rPr>
                <w:rFonts w:hint="eastAsia" w:ascii="Times New Roman" w:hAnsi="Times New Roman" w:cs="Times New Roman"/>
                <w:sz w:val="48"/>
                <w:szCs w:val="56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48"/>
                <w:szCs w:val="56"/>
                <w:vertAlign w:val="baseline"/>
                <w:lang w:val="en-US" w:eastAsia="zh-CN"/>
              </w:rPr>
              <w:t xml:space="preserve"> Comparison of anthropometric indicators between different groups in children and adolescents aged 7–17 years</w:t>
            </w:r>
            <w:r>
              <w:rPr>
                <w:rFonts w:hint="default" w:ascii="Times New Roman" w:hAnsi="Times New Roman" w:cs="Times New Roman"/>
                <w:sz w:val="48"/>
                <w:szCs w:val="56"/>
                <w:vertAlign w:val="baseline"/>
              </w:rPr>
              <w:t>（</w:t>
            </w:r>
            <w:r>
              <w:rPr>
                <w:rFonts w:hint="default" w:ascii="Times New Roman" w:hAnsi="Times New Roman" w:cs="Times New Roman"/>
                <w:i/>
                <w:iCs/>
                <w:sz w:val="48"/>
                <w:szCs w:val="56"/>
                <w:vertAlign w:val="baseline"/>
              </w:rPr>
              <w:t>t</w:t>
            </w:r>
            <w:r>
              <w:rPr>
                <w:rFonts w:hint="default" w:ascii="Times New Roman" w:hAnsi="Times New Roman" w:cs="Times New Roman"/>
                <w:sz w:val="48"/>
                <w:szCs w:val="56"/>
                <w:vertAlign w:val="baseline"/>
              </w:rPr>
              <w:t>/</w:t>
            </w:r>
            <w:r>
              <w:rPr>
                <w:rFonts w:hint="default" w:ascii="Times New Roman" w:hAnsi="Times New Roman" w:cs="Times New Roman"/>
                <w:i/>
                <w:iCs/>
                <w:sz w:val="48"/>
                <w:szCs w:val="56"/>
                <w:vertAlign w:val="baseline"/>
              </w:rPr>
              <w:t>F</w:t>
            </w:r>
            <w:r>
              <w:rPr>
                <w:rFonts w:hint="default" w:ascii="Times New Roman" w:hAnsi="Times New Roman" w:cs="Times New Roman"/>
                <w:sz w:val="48"/>
                <w:szCs w:val="56"/>
                <w:vertAlign w:val="baseline"/>
              </w:rPr>
              <w:t xml:space="preserve"> test</w:t>
            </w:r>
            <w:r>
              <w:rPr>
                <w:rFonts w:hint="default" w:ascii="Times New Roman" w:hAnsi="Times New Roman" w:cs="Times New Roman"/>
                <w:i/>
                <w:iCs/>
                <w:sz w:val="48"/>
                <w:szCs w:val="56"/>
                <w:vertAlign w:val="baseline"/>
              </w:rPr>
              <w:t>,P</w:t>
            </w:r>
            <w:r>
              <w:rPr>
                <w:rFonts w:hint="default" w:ascii="Times New Roman" w:hAnsi="Times New Roman" w:cs="Times New Roman"/>
                <w:sz w:val="48"/>
                <w:szCs w:val="56"/>
                <w:vertAlign w:val="baseline"/>
              </w:rPr>
              <w:t xml:space="preserve"> value）</w:t>
            </w:r>
          </w:p>
        </w:tc>
      </w:tr>
      <w:tr w14:paraId="0B63D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tcBorders>
              <w:top w:val="single" w:color="auto" w:sz="12" w:space="0"/>
              <w:bottom w:val="single" w:color="auto" w:sz="4" w:space="0"/>
            </w:tcBorders>
            <w:vAlign w:val="top"/>
          </w:tcPr>
          <w:p w14:paraId="1140C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Variable</w:t>
            </w:r>
          </w:p>
        </w:tc>
        <w:tc>
          <w:tcPr>
            <w:tcW w:w="1059" w:type="pct"/>
            <w:tcBorders>
              <w:top w:val="single" w:color="auto" w:sz="12" w:space="0"/>
              <w:bottom w:val="single" w:color="auto" w:sz="4" w:space="0"/>
            </w:tcBorders>
            <w:vAlign w:val="top"/>
          </w:tcPr>
          <w:p w14:paraId="7A188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  <w:t>Group</w:t>
            </w:r>
          </w:p>
        </w:tc>
        <w:tc>
          <w:tcPr>
            <w:tcW w:w="564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442B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  <w:t>n (%)</w:t>
            </w:r>
          </w:p>
        </w:tc>
        <w:tc>
          <w:tcPr>
            <w:tcW w:w="545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6683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height</w:t>
            </w:r>
          </w:p>
        </w:tc>
        <w:tc>
          <w:tcPr>
            <w:tcW w:w="515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15D61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weight</w:t>
            </w:r>
          </w:p>
        </w:tc>
        <w:tc>
          <w:tcPr>
            <w:tcW w:w="457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DCBC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BMI</w:t>
            </w:r>
          </w:p>
        </w:tc>
        <w:tc>
          <w:tcPr>
            <w:tcW w:w="524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4F48D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WC</w:t>
            </w:r>
          </w:p>
        </w:tc>
        <w:tc>
          <w:tcPr>
            <w:tcW w:w="572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C052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ABSI</w:t>
            </w:r>
          </w:p>
        </w:tc>
      </w:tr>
      <w:tr w14:paraId="7BAF0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restart"/>
            <w:shd w:val="clear" w:color="auto" w:fill="auto"/>
            <w:vAlign w:val="top"/>
          </w:tcPr>
          <w:p w14:paraId="6A9B3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population_group</w:t>
            </w:r>
          </w:p>
        </w:tc>
        <w:tc>
          <w:tcPr>
            <w:tcW w:w="1059" w:type="pct"/>
            <w:shd w:val="clear" w:color="auto" w:fill="auto"/>
            <w:vAlign w:val="top"/>
          </w:tcPr>
          <w:p w14:paraId="153C5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4people</w:t>
            </w:r>
          </w:p>
        </w:tc>
        <w:tc>
          <w:tcPr>
            <w:tcW w:w="564" w:type="pct"/>
            <w:vAlign w:val="center"/>
          </w:tcPr>
          <w:p w14:paraId="3A19F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1967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(0.32)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CE6F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154.4±16.1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16CD8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47.4±15.0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63FC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19.3±3.3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5110D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65.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±9.5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2582F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0.073±0.0051</w:t>
            </w:r>
          </w:p>
        </w:tc>
      </w:tr>
      <w:tr w14:paraId="1744E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continue"/>
            <w:vAlign w:val="top"/>
          </w:tcPr>
          <w:p w14:paraId="1E41D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059" w:type="pct"/>
            <w:shd w:val="clear" w:color="auto" w:fill="auto"/>
            <w:vAlign w:val="top"/>
          </w:tcPr>
          <w:p w14:paraId="174ED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≥ 4people</w:t>
            </w:r>
          </w:p>
        </w:tc>
        <w:tc>
          <w:tcPr>
            <w:tcW w:w="564" w:type="pct"/>
            <w:vAlign w:val="center"/>
          </w:tcPr>
          <w:p w14:paraId="2259B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4162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(0.68)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B3FB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151.4±15.2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7D86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44.4±13.7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FC4A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18.8±3.1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6C2C4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63.6±8.8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2CD3E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0.073±0.0051</w:t>
            </w:r>
          </w:p>
        </w:tc>
      </w:tr>
      <w:tr w14:paraId="2E99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continue"/>
            <w:vAlign w:val="top"/>
          </w:tcPr>
          <w:p w14:paraId="446B6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059" w:type="pct"/>
            <w:shd w:val="clear" w:color="auto" w:fill="auto"/>
            <w:vAlign w:val="top"/>
          </w:tcPr>
          <w:p w14:paraId="64437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40"/>
                <w:szCs w:val="24"/>
              </w:rPr>
              <w:t>P</w:t>
            </w:r>
            <w:r>
              <w:rPr>
                <w:rFonts w:hint="default" w:ascii="Times New Roman" w:hAnsi="Times New Roman" w:eastAsia="宋体" w:cs="Times New Roman"/>
                <w:sz w:val="40"/>
                <w:szCs w:val="24"/>
              </w:rPr>
              <w:t>-value</w:t>
            </w:r>
          </w:p>
        </w:tc>
        <w:tc>
          <w:tcPr>
            <w:tcW w:w="564" w:type="pct"/>
            <w:vAlign w:val="center"/>
          </w:tcPr>
          <w:p w14:paraId="2E16C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  <w:t>–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7E72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0.001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7434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0.001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A8F8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0.001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48DA5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0.001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0E340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0.121</w:t>
            </w:r>
          </w:p>
        </w:tc>
      </w:tr>
      <w:tr w14:paraId="789CA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restart"/>
            <w:shd w:val="clear" w:color="auto" w:fill="auto"/>
            <w:vAlign w:val="top"/>
          </w:tcPr>
          <w:p w14:paraId="33DE8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Paternal_education_group</w:t>
            </w:r>
          </w:p>
        </w:tc>
        <w:tc>
          <w:tcPr>
            <w:tcW w:w="1059" w:type="pct"/>
            <w:shd w:val="clear" w:color="auto" w:fill="auto"/>
            <w:vAlign w:val="top"/>
          </w:tcPr>
          <w:p w14:paraId="1872A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Elementary school and below</w:t>
            </w:r>
          </w:p>
        </w:tc>
        <w:tc>
          <w:tcPr>
            <w:tcW w:w="564" w:type="pct"/>
            <w:vAlign w:val="center"/>
          </w:tcPr>
          <w:p w14:paraId="770E3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821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(0.13)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3056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154.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±13.6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0D103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47.0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±12.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FA53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19.2±2.9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6656D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64.8±8.08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4EA87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0.07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±0.0046</w:t>
            </w:r>
          </w:p>
        </w:tc>
      </w:tr>
      <w:tr w14:paraId="404E7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continue"/>
            <w:vAlign w:val="top"/>
          </w:tcPr>
          <w:p w14:paraId="606DD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059" w:type="pct"/>
            <w:shd w:val="clear" w:color="auto" w:fill="auto"/>
            <w:vAlign w:val="top"/>
          </w:tcPr>
          <w:p w14:paraId="36011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Junior high school</w:t>
            </w:r>
          </w:p>
        </w:tc>
        <w:tc>
          <w:tcPr>
            <w:tcW w:w="564" w:type="pct"/>
            <w:vAlign w:val="center"/>
          </w:tcPr>
          <w:p w14:paraId="30AA4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2578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(0.42)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392D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152.5±15.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1F813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45.3±13.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8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6E97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19.0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±3.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5AE70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64.03±8.81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2FE09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0.073±0.0051</w:t>
            </w:r>
          </w:p>
        </w:tc>
      </w:tr>
      <w:tr w14:paraId="2079C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continue"/>
            <w:vAlign w:val="top"/>
          </w:tcPr>
          <w:p w14:paraId="4AD80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059" w:type="pct"/>
            <w:shd w:val="clear" w:color="auto" w:fill="auto"/>
            <w:vAlign w:val="top"/>
          </w:tcPr>
          <w:p w14:paraId="5FA19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High school(including vocational school)</w:t>
            </w:r>
          </w:p>
        </w:tc>
        <w:tc>
          <w:tcPr>
            <w:tcW w:w="564" w:type="pct"/>
            <w:vAlign w:val="center"/>
          </w:tcPr>
          <w:p w14:paraId="4814C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1323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(0.22)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DC1A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152.41±15.73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10B5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45.4±14.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4DE7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19.0±3.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0768C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64.3±9.37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0FE17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0.073±0.0052</w:t>
            </w:r>
          </w:p>
        </w:tc>
      </w:tr>
      <w:tr w14:paraId="41D4D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continue"/>
            <w:vAlign w:val="top"/>
          </w:tcPr>
          <w:p w14:paraId="65997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059" w:type="pct"/>
            <w:shd w:val="clear" w:color="auto" w:fill="auto"/>
            <w:vAlign w:val="top"/>
          </w:tcPr>
          <w:p w14:paraId="375AF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Junior college</w:t>
            </w:r>
          </w:p>
        </w:tc>
        <w:tc>
          <w:tcPr>
            <w:tcW w:w="564" w:type="pct"/>
            <w:vAlign w:val="center"/>
          </w:tcPr>
          <w:p w14:paraId="13064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640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(0.1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)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B32D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151.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±16.9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12DB5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44.6±15.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6DB7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18.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±3.4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7B43E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63.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±9.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14DC7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0.07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±0.0054</w:t>
            </w:r>
          </w:p>
        </w:tc>
      </w:tr>
      <w:tr w14:paraId="06931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continue"/>
            <w:vAlign w:val="top"/>
          </w:tcPr>
          <w:p w14:paraId="04685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059" w:type="pct"/>
            <w:shd w:val="clear" w:color="auto" w:fill="auto"/>
            <w:vAlign w:val="top"/>
          </w:tcPr>
          <w:p w14:paraId="4857D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Under graduate and above</w:t>
            </w:r>
          </w:p>
        </w:tc>
        <w:tc>
          <w:tcPr>
            <w:tcW w:w="564" w:type="pct"/>
            <w:vAlign w:val="center"/>
          </w:tcPr>
          <w:p w14:paraId="5E81E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767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(0.13)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2195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150.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±17.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1188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44.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±15.8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0797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18.9±3.4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3D069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63.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±9.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9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4ADBA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0.07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±0.0054</w:t>
            </w:r>
          </w:p>
        </w:tc>
      </w:tr>
      <w:tr w14:paraId="289E9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continue"/>
            <w:vAlign w:val="top"/>
          </w:tcPr>
          <w:p w14:paraId="62F87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059" w:type="pct"/>
            <w:shd w:val="clear" w:color="auto" w:fill="auto"/>
            <w:vAlign w:val="top"/>
          </w:tcPr>
          <w:p w14:paraId="1DCD5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40"/>
                <w:szCs w:val="24"/>
              </w:rPr>
              <w:t>P</w:t>
            </w:r>
            <w:r>
              <w:rPr>
                <w:rFonts w:hint="default" w:ascii="Times New Roman" w:hAnsi="Times New Roman" w:eastAsia="宋体" w:cs="Times New Roman"/>
                <w:sz w:val="40"/>
                <w:szCs w:val="24"/>
              </w:rPr>
              <w:t>-value</w:t>
            </w:r>
          </w:p>
        </w:tc>
        <w:tc>
          <w:tcPr>
            <w:tcW w:w="564" w:type="pct"/>
            <w:vAlign w:val="center"/>
          </w:tcPr>
          <w:p w14:paraId="48223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  <w:t>–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6BE9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0.001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159A3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0.01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DDC2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0.113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6EC7C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0.065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28F1A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0.001</w:t>
            </w:r>
          </w:p>
        </w:tc>
      </w:tr>
      <w:tr w14:paraId="5FB99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restart"/>
            <w:shd w:val="clear" w:color="auto" w:fill="auto"/>
            <w:vAlign w:val="top"/>
          </w:tcPr>
          <w:p w14:paraId="05D4D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Maternal_education_group</w:t>
            </w:r>
          </w:p>
        </w:tc>
        <w:tc>
          <w:tcPr>
            <w:tcW w:w="1059" w:type="pct"/>
            <w:shd w:val="clear" w:color="auto" w:fill="auto"/>
            <w:vAlign w:val="top"/>
          </w:tcPr>
          <w:p w14:paraId="65107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Elementary school and below</w:t>
            </w:r>
          </w:p>
        </w:tc>
        <w:tc>
          <w:tcPr>
            <w:tcW w:w="564" w:type="pct"/>
            <w:vAlign w:val="center"/>
          </w:tcPr>
          <w:p w14:paraId="5098B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1040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(0.17)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BD94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155.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±13.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8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86A7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47.4±12.4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172E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19.3±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3.0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771B8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65.0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±8.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7C588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0.07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±0.0046</w:t>
            </w:r>
          </w:p>
        </w:tc>
      </w:tr>
      <w:tr w14:paraId="11822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continue"/>
            <w:vAlign w:val="top"/>
          </w:tcPr>
          <w:p w14:paraId="28C41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059" w:type="pct"/>
            <w:shd w:val="clear" w:color="auto" w:fill="auto"/>
            <w:vAlign w:val="top"/>
          </w:tcPr>
          <w:p w14:paraId="1E0F6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Junior high school</w:t>
            </w:r>
          </w:p>
        </w:tc>
        <w:tc>
          <w:tcPr>
            <w:tcW w:w="564" w:type="pct"/>
            <w:vAlign w:val="center"/>
          </w:tcPr>
          <w:p w14:paraId="4B6B7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2398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(0.39)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DC63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152.6±14.9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5287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45.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±13.6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B9F2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±3.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3C1B6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64.1±8.7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703AD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0.073±0.0051</w:t>
            </w:r>
          </w:p>
        </w:tc>
      </w:tr>
      <w:tr w14:paraId="261DC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continue"/>
            <w:vAlign w:val="top"/>
          </w:tcPr>
          <w:p w14:paraId="70AE7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059" w:type="pct"/>
            <w:shd w:val="clear" w:color="auto" w:fill="auto"/>
            <w:vAlign w:val="top"/>
          </w:tcPr>
          <w:p w14:paraId="57CAB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High school(including vocational school)</w:t>
            </w:r>
          </w:p>
        </w:tc>
        <w:tc>
          <w:tcPr>
            <w:tcW w:w="564" w:type="pct"/>
            <w:vAlign w:val="center"/>
          </w:tcPr>
          <w:p w14:paraId="4542D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1306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(0.21)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7914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153.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±15.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8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8813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46.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±14.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8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A233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19.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±3.3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5332C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64.6±9.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ED45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0.073±0.0051</w:t>
            </w:r>
          </w:p>
        </w:tc>
      </w:tr>
      <w:tr w14:paraId="468EC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continue"/>
            <w:vAlign w:val="top"/>
          </w:tcPr>
          <w:p w14:paraId="7225AC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059" w:type="pct"/>
            <w:shd w:val="clear" w:color="auto" w:fill="auto"/>
            <w:vAlign w:val="top"/>
          </w:tcPr>
          <w:p w14:paraId="298CB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Junior college</w:t>
            </w:r>
          </w:p>
        </w:tc>
        <w:tc>
          <w:tcPr>
            <w:tcW w:w="564" w:type="pct"/>
            <w:vAlign w:val="center"/>
          </w:tcPr>
          <w:p w14:paraId="4DB76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662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(0.11)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700E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149.5±17.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17CFD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43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±15.5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9F38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18.53±3.3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415F0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62.8±9.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14E83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0.07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±0.0055</w:t>
            </w:r>
          </w:p>
        </w:tc>
      </w:tr>
      <w:tr w14:paraId="3582A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continue"/>
            <w:vAlign w:val="top"/>
          </w:tcPr>
          <w:p w14:paraId="4B5955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059" w:type="pct"/>
            <w:shd w:val="clear" w:color="auto" w:fill="auto"/>
            <w:vAlign w:val="top"/>
          </w:tcPr>
          <w:p w14:paraId="7C58E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Under graduate and above</w:t>
            </w:r>
          </w:p>
        </w:tc>
        <w:tc>
          <w:tcPr>
            <w:tcW w:w="564" w:type="pct"/>
            <w:vAlign w:val="center"/>
          </w:tcPr>
          <w:p w14:paraId="16881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723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(0.12)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16E3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149.0±17.1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7C90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43.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16.0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0D22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18.66±3.34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5C45A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63.1±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10.0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0E87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0.07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±0.0056</w:t>
            </w:r>
          </w:p>
        </w:tc>
      </w:tr>
      <w:tr w14:paraId="39A55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continue"/>
            <w:vAlign w:val="top"/>
          </w:tcPr>
          <w:p w14:paraId="310403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059" w:type="pct"/>
            <w:shd w:val="clear" w:color="auto" w:fill="auto"/>
            <w:vAlign w:val="top"/>
          </w:tcPr>
          <w:p w14:paraId="58F2D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40"/>
                <w:szCs w:val="24"/>
              </w:rPr>
              <w:t>P</w:t>
            </w:r>
            <w:r>
              <w:rPr>
                <w:rFonts w:hint="default" w:ascii="Times New Roman" w:hAnsi="Times New Roman" w:eastAsia="宋体" w:cs="Times New Roman"/>
                <w:sz w:val="40"/>
                <w:szCs w:val="24"/>
              </w:rPr>
              <w:t>-value</w:t>
            </w:r>
          </w:p>
        </w:tc>
        <w:tc>
          <w:tcPr>
            <w:tcW w:w="564" w:type="pct"/>
            <w:vAlign w:val="center"/>
          </w:tcPr>
          <w:p w14:paraId="06A25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  <w:t>–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1208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0.001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092B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0.001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90C2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0.001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0E408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0.001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07BDC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0.001</w:t>
            </w:r>
          </w:p>
        </w:tc>
      </w:tr>
      <w:tr w14:paraId="32793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restart"/>
            <w:shd w:val="clear" w:color="auto" w:fill="auto"/>
            <w:vAlign w:val="top"/>
          </w:tcPr>
          <w:p w14:paraId="079FF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Paternal_Occupation_group</w:t>
            </w:r>
          </w:p>
        </w:tc>
        <w:tc>
          <w:tcPr>
            <w:tcW w:w="1059" w:type="pct"/>
            <w:shd w:val="clear" w:color="auto" w:fill="auto"/>
            <w:vAlign w:val="top"/>
          </w:tcPr>
          <w:p w14:paraId="6E6DA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Professional and technical personnel</w:t>
            </w:r>
          </w:p>
        </w:tc>
        <w:tc>
          <w:tcPr>
            <w:tcW w:w="564" w:type="pct"/>
            <w:vAlign w:val="center"/>
          </w:tcPr>
          <w:p w14:paraId="151DE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1076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(0.18)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3C98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151.9±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16.0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AD18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44.8±14.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7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F938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18.8±3.3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54FFA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63.9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±9.42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06F1F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0.07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±0.0053</w:t>
            </w:r>
          </w:p>
        </w:tc>
      </w:tr>
      <w:tr w14:paraId="5F392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continue"/>
            <w:vAlign w:val="top"/>
          </w:tcPr>
          <w:p w14:paraId="4354F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059" w:type="pct"/>
            <w:shd w:val="clear" w:color="auto" w:fill="auto"/>
            <w:vAlign w:val="top"/>
          </w:tcPr>
          <w:p w14:paraId="456E0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Heads of government agencies, party mass organizations, enterprise sand institutions</w:t>
            </w:r>
          </w:p>
        </w:tc>
        <w:tc>
          <w:tcPr>
            <w:tcW w:w="564" w:type="pct"/>
            <w:vAlign w:val="center"/>
          </w:tcPr>
          <w:p w14:paraId="3FE11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526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(0.09)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75D9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154.1±16.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35BB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47.5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±15.3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7276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19.4±3.4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25CB0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65.02±9.72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78A83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0.07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±0.0053</w:t>
            </w:r>
          </w:p>
        </w:tc>
      </w:tr>
      <w:tr w14:paraId="6E77C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continue"/>
            <w:vAlign w:val="top"/>
          </w:tcPr>
          <w:p w14:paraId="6CA5A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059" w:type="pct"/>
            <w:shd w:val="clear" w:color="auto" w:fill="auto"/>
            <w:vAlign w:val="top"/>
          </w:tcPr>
          <w:p w14:paraId="42EB1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Business and service industry personnel</w:t>
            </w:r>
          </w:p>
        </w:tc>
        <w:tc>
          <w:tcPr>
            <w:tcW w:w="564" w:type="pct"/>
            <w:vAlign w:val="center"/>
          </w:tcPr>
          <w:p w14:paraId="1EB72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1408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(0.23)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1F5F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152.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±15.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8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36C3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45.2±14.3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0FF5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19.0±3.2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2A473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64.3±9.0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53B8C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0.07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±0.0051</w:t>
            </w:r>
          </w:p>
        </w:tc>
      </w:tr>
      <w:tr w14:paraId="6C04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continue"/>
            <w:vAlign w:val="top"/>
          </w:tcPr>
          <w:p w14:paraId="478F6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059" w:type="pct"/>
            <w:shd w:val="clear" w:color="auto" w:fill="auto"/>
            <w:vAlign w:val="top"/>
          </w:tcPr>
          <w:p w14:paraId="4ED66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Farmers and others</w:t>
            </w:r>
          </w:p>
        </w:tc>
        <w:tc>
          <w:tcPr>
            <w:tcW w:w="564" w:type="pct"/>
            <w:vAlign w:val="center"/>
          </w:tcPr>
          <w:p w14:paraId="673FA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2228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(0.36)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63A4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152.8±14.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9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1D9EC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45.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±13.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5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6F7A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19.0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±3.1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08759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63.9±8.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7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7710A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0.073±0.0050</w:t>
            </w:r>
          </w:p>
        </w:tc>
      </w:tr>
      <w:tr w14:paraId="13BC5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continue"/>
            <w:vAlign w:val="top"/>
          </w:tcPr>
          <w:p w14:paraId="46A69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059" w:type="pct"/>
            <w:shd w:val="clear" w:color="auto" w:fill="auto"/>
            <w:vAlign w:val="top"/>
          </w:tcPr>
          <w:p w14:paraId="61B29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General staff of party and government agencies, enterprises and institutions</w:t>
            </w:r>
          </w:p>
        </w:tc>
        <w:tc>
          <w:tcPr>
            <w:tcW w:w="564" w:type="pct"/>
            <w:vAlign w:val="center"/>
          </w:tcPr>
          <w:p w14:paraId="204EB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172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(0.03)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72B9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151.2±16.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7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0067D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44.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±14.5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62E2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18.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±3.2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1554D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64.0±9.0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7FE4C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0.074±0.0051</w:t>
            </w:r>
          </w:p>
        </w:tc>
      </w:tr>
      <w:tr w14:paraId="5EF23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continue"/>
            <w:vAlign w:val="top"/>
          </w:tcPr>
          <w:p w14:paraId="0927C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059" w:type="pct"/>
            <w:shd w:val="clear" w:color="auto" w:fill="auto"/>
            <w:vAlign w:val="top"/>
          </w:tcPr>
          <w:p w14:paraId="5552A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Production and transportation equipment operators and related personnel(workers)</w:t>
            </w:r>
          </w:p>
        </w:tc>
        <w:tc>
          <w:tcPr>
            <w:tcW w:w="564" w:type="pct"/>
            <w:vAlign w:val="center"/>
          </w:tcPr>
          <w:p w14:paraId="174E9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482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(0.08)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11F7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151.9±15.7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7E66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45.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±14.3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AEB7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19.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±3.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31B7B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64.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±9.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73661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0.07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±0.0049</w:t>
            </w:r>
          </w:p>
        </w:tc>
      </w:tr>
      <w:tr w14:paraId="6B51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continue"/>
            <w:vAlign w:val="top"/>
          </w:tcPr>
          <w:p w14:paraId="489F2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059" w:type="pct"/>
            <w:shd w:val="clear" w:color="auto" w:fill="auto"/>
            <w:vAlign w:val="top"/>
          </w:tcPr>
          <w:p w14:paraId="36003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Retired and unemployed personnel</w:t>
            </w:r>
          </w:p>
        </w:tc>
        <w:tc>
          <w:tcPr>
            <w:tcW w:w="564" w:type="pct"/>
            <w:vAlign w:val="center"/>
          </w:tcPr>
          <w:p w14:paraId="46E89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237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(0.04)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481A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150.3±16.7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52DA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43.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±14.5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CFFA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18.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±3.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22644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63.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±9.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19EA0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0.073±0.0053</w:t>
            </w:r>
          </w:p>
        </w:tc>
      </w:tr>
      <w:tr w14:paraId="379E7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continue"/>
            <w:vAlign w:val="top"/>
          </w:tcPr>
          <w:p w14:paraId="4ED2F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059" w:type="pct"/>
            <w:shd w:val="clear" w:color="auto" w:fill="auto"/>
            <w:vAlign w:val="top"/>
          </w:tcPr>
          <w:p w14:paraId="36EBF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40"/>
                <w:szCs w:val="24"/>
              </w:rPr>
              <w:t>P</w:t>
            </w:r>
            <w:r>
              <w:rPr>
                <w:rFonts w:hint="default" w:ascii="Times New Roman" w:hAnsi="Times New Roman" w:eastAsia="宋体" w:cs="Times New Roman"/>
                <w:sz w:val="40"/>
                <w:szCs w:val="24"/>
              </w:rPr>
              <w:t>-value</w:t>
            </w:r>
          </w:p>
        </w:tc>
        <w:tc>
          <w:tcPr>
            <w:tcW w:w="564" w:type="pct"/>
            <w:vAlign w:val="center"/>
          </w:tcPr>
          <w:p w14:paraId="68E74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  <w:t>–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B685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0.094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DA9A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0.017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AFCC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0.05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74713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0.094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2B2FB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0.33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3</w:t>
            </w:r>
          </w:p>
        </w:tc>
      </w:tr>
      <w:tr w14:paraId="2D25A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restart"/>
            <w:shd w:val="clear" w:color="auto" w:fill="auto"/>
            <w:vAlign w:val="top"/>
          </w:tcPr>
          <w:p w14:paraId="5FC57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Maternal_Occupation_group</w:t>
            </w:r>
          </w:p>
        </w:tc>
        <w:tc>
          <w:tcPr>
            <w:tcW w:w="1059" w:type="pct"/>
            <w:shd w:val="clear" w:color="auto" w:fill="auto"/>
            <w:vAlign w:val="top"/>
          </w:tcPr>
          <w:p w14:paraId="31954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Professional and technical personnel</w:t>
            </w:r>
          </w:p>
        </w:tc>
        <w:tc>
          <w:tcPr>
            <w:tcW w:w="564" w:type="pct"/>
            <w:vAlign w:val="center"/>
          </w:tcPr>
          <w:p w14:paraId="709A0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588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(0.1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)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0608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150.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±16.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112C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44.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±14.7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FF62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18.7±3.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52DCC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63.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±9.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528B7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0.07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±0.0055</w:t>
            </w:r>
          </w:p>
        </w:tc>
      </w:tr>
      <w:tr w14:paraId="5FABA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continue"/>
            <w:vAlign w:val="top"/>
          </w:tcPr>
          <w:p w14:paraId="2F5AA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059" w:type="pct"/>
            <w:shd w:val="clear" w:color="auto" w:fill="auto"/>
            <w:vAlign w:val="top"/>
          </w:tcPr>
          <w:p w14:paraId="3A18D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Heads of government agencies, party mass organizations ,enterprises and institutions</w:t>
            </w:r>
          </w:p>
        </w:tc>
        <w:tc>
          <w:tcPr>
            <w:tcW w:w="564" w:type="pct"/>
            <w:vAlign w:val="center"/>
          </w:tcPr>
          <w:p w14:paraId="69C57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346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(0.06)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2081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152.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17.0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81AC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45.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±15.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D9E5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19.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±3.4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5BBA1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64.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±9.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9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0A6AB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0.073±0.0049</w:t>
            </w:r>
          </w:p>
        </w:tc>
      </w:tr>
      <w:tr w14:paraId="24EB6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continue"/>
            <w:vAlign w:val="top"/>
          </w:tcPr>
          <w:p w14:paraId="22FA3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059" w:type="pct"/>
            <w:shd w:val="clear" w:color="auto" w:fill="auto"/>
            <w:vAlign w:val="top"/>
          </w:tcPr>
          <w:p w14:paraId="06D7D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Business and service industry personnel</w:t>
            </w:r>
          </w:p>
        </w:tc>
        <w:tc>
          <w:tcPr>
            <w:tcW w:w="564" w:type="pct"/>
            <w:vAlign w:val="center"/>
          </w:tcPr>
          <w:p w14:paraId="05A71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1597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(0.26)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39AF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152.8±15.5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539A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45.6±14.5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8DA8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19.0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±3.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0E5E6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64.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±9.3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606F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0.07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±0.0052</w:t>
            </w:r>
          </w:p>
        </w:tc>
      </w:tr>
      <w:tr w14:paraId="39387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continue"/>
            <w:vAlign w:val="top"/>
          </w:tcPr>
          <w:p w14:paraId="49D1F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059" w:type="pct"/>
            <w:shd w:val="clear" w:color="auto" w:fill="auto"/>
            <w:vAlign w:val="top"/>
          </w:tcPr>
          <w:p w14:paraId="09445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Farmers and others</w:t>
            </w:r>
          </w:p>
        </w:tc>
        <w:tc>
          <w:tcPr>
            <w:tcW w:w="564" w:type="pct"/>
            <w:vAlign w:val="center"/>
          </w:tcPr>
          <w:p w14:paraId="708C0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1744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(0.28)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C309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153.1±14.9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CCF8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45.9±13.5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5144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19.1±3.1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66770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64.3±8.6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C852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0.073±0.0049</w:t>
            </w:r>
          </w:p>
        </w:tc>
      </w:tr>
      <w:tr w14:paraId="493DA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continue"/>
            <w:vAlign w:val="top"/>
          </w:tcPr>
          <w:p w14:paraId="7C382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059" w:type="pct"/>
            <w:shd w:val="clear" w:color="auto" w:fill="auto"/>
            <w:vAlign w:val="top"/>
          </w:tcPr>
          <w:p w14:paraId="08B98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General staff of party and government agencies, enterprises and institutions</w:t>
            </w:r>
          </w:p>
        </w:tc>
        <w:tc>
          <w:tcPr>
            <w:tcW w:w="564" w:type="pct"/>
            <w:vAlign w:val="center"/>
          </w:tcPr>
          <w:p w14:paraId="7E43A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284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(0.05)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87E8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150.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±17.2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9A8A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43.5±15.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71FE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18.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±3.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735E6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63.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±9.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5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06AFD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0.07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±0.0054</w:t>
            </w:r>
          </w:p>
        </w:tc>
      </w:tr>
      <w:tr w14:paraId="75039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continue"/>
            <w:vAlign w:val="top"/>
          </w:tcPr>
          <w:p w14:paraId="50AFA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059" w:type="pct"/>
            <w:shd w:val="clear" w:color="auto" w:fill="auto"/>
            <w:vAlign w:val="top"/>
          </w:tcPr>
          <w:p w14:paraId="2224B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Production and transportation equipment operators and related personnel(workers)</w:t>
            </w:r>
          </w:p>
        </w:tc>
        <w:tc>
          <w:tcPr>
            <w:tcW w:w="564" w:type="pct"/>
            <w:vAlign w:val="center"/>
          </w:tcPr>
          <w:p w14:paraId="29CF9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268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(0.04)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B9DE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153.7±14.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000B5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46.1±12.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7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63F5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19.1±3.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7D746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64.6±8.5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9828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0.073±0.0049</w:t>
            </w:r>
          </w:p>
        </w:tc>
      </w:tr>
      <w:tr w14:paraId="5D8B8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continue"/>
            <w:vAlign w:val="top"/>
          </w:tcPr>
          <w:p w14:paraId="642BA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059" w:type="pct"/>
            <w:shd w:val="clear" w:color="auto" w:fill="auto"/>
            <w:vAlign w:val="top"/>
          </w:tcPr>
          <w:p w14:paraId="3E7AE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Retired and unemployed personnel</w:t>
            </w:r>
          </w:p>
        </w:tc>
        <w:tc>
          <w:tcPr>
            <w:tcW w:w="564" w:type="pct"/>
            <w:vAlign w:val="center"/>
          </w:tcPr>
          <w:p w14:paraId="6E4AE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1302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(0.21)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6CB2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151.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±15.5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068BD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45.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±14.1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D6D7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19.0±3.2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487E3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63.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±9.0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574D8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0.073±0.0052</w:t>
            </w:r>
          </w:p>
        </w:tc>
      </w:tr>
      <w:tr w14:paraId="7C76C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continue"/>
            <w:tcBorders>
              <w:bottom w:val="single" w:color="auto" w:sz="12" w:space="0"/>
            </w:tcBorders>
            <w:vAlign w:val="top"/>
          </w:tcPr>
          <w:p w14:paraId="69C0D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059" w:type="pct"/>
            <w:tcBorders>
              <w:bottom w:val="single" w:color="auto" w:sz="12" w:space="0"/>
            </w:tcBorders>
            <w:shd w:val="clear" w:color="auto" w:fill="auto"/>
            <w:vAlign w:val="top"/>
          </w:tcPr>
          <w:p w14:paraId="7FB8E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40"/>
                <w:szCs w:val="24"/>
              </w:rPr>
              <w:t>P</w:t>
            </w:r>
            <w:r>
              <w:rPr>
                <w:rFonts w:hint="default" w:ascii="Times New Roman" w:hAnsi="Times New Roman" w:eastAsia="宋体" w:cs="Times New Roman"/>
                <w:sz w:val="40"/>
                <w:szCs w:val="24"/>
              </w:rPr>
              <w:t>-value</w:t>
            </w:r>
          </w:p>
        </w:tc>
        <w:tc>
          <w:tcPr>
            <w:tcW w:w="564" w:type="pct"/>
            <w:tcBorders>
              <w:bottom w:val="single" w:color="auto" w:sz="12" w:space="0"/>
            </w:tcBorders>
            <w:vAlign w:val="center"/>
          </w:tcPr>
          <w:p w14:paraId="7125A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bidi="ar"/>
              </w:rPr>
              <w:t>–</w:t>
            </w:r>
          </w:p>
        </w:tc>
        <w:tc>
          <w:tcPr>
            <w:tcW w:w="545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7697A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0.01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15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4CF30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0.05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</w:t>
            </w:r>
          </w:p>
        </w:tc>
        <w:tc>
          <w:tcPr>
            <w:tcW w:w="457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784C5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0.078</w:t>
            </w:r>
          </w:p>
        </w:tc>
        <w:tc>
          <w:tcPr>
            <w:tcW w:w="524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7CA4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0.128</w:t>
            </w:r>
          </w:p>
        </w:tc>
        <w:tc>
          <w:tcPr>
            <w:tcW w:w="572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05C2C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0.01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  <w:t>0</w:t>
            </w:r>
          </w:p>
        </w:tc>
      </w:tr>
      <w:tr w14:paraId="765BF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tcBorders>
              <w:top w:val="single" w:color="auto" w:sz="12" w:space="0"/>
              <w:bottom w:val="nil"/>
            </w:tcBorders>
            <w:vAlign w:val="top"/>
          </w:tcPr>
          <w:p w14:paraId="5F348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40"/>
                <w:szCs w:val="24"/>
                <w:lang w:val="en-US" w:eastAsia="zh-CN"/>
              </w:rPr>
              <w:t>Anthropometric indicators: height (cm), weight (kg), WC (waist circumference, cm), BMI (body mass index, kg/m²), and ABSI (A Body Shape Index).</w:t>
            </w:r>
          </w:p>
        </w:tc>
      </w:tr>
    </w:tbl>
    <w:p w14:paraId="351514D5">
      <w:pPr>
        <w:rPr>
          <w:highlight w:val="none"/>
        </w:rPr>
      </w:pPr>
    </w:p>
    <w:p w14:paraId="48CE27DA">
      <w:pPr>
        <w:rPr>
          <w:highlight w:val="none"/>
        </w:rPr>
      </w:pPr>
    </w:p>
    <w:p w14:paraId="2C3EF298">
      <w:pPr>
        <w:rPr>
          <w:highlight w:val="none"/>
        </w:rPr>
      </w:pPr>
    </w:p>
    <w:p w14:paraId="73030380">
      <w:pPr>
        <w:rPr>
          <w:highlight w:val="none"/>
        </w:rPr>
      </w:pPr>
    </w:p>
    <w:p w14:paraId="10578DA8">
      <w:pPr>
        <w:rPr>
          <w:highlight w:val="none"/>
        </w:rPr>
      </w:pPr>
    </w:p>
    <w:p w14:paraId="0B755C7E">
      <w:pPr>
        <w:rPr>
          <w:highlight w:val="none"/>
        </w:rPr>
      </w:pPr>
    </w:p>
    <w:p w14:paraId="62C4C2ED">
      <w:pPr>
        <w:rPr>
          <w:highlight w:val="none"/>
        </w:rPr>
      </w:pPr>
    </w:p>
    <w:p w14:paraId="2376A6E5">
      <w:pPr>
        <w:rPr>
          <w:highlight w:val="none"/>
        </w:rPr>
      </w:pPr>
    </w:p>
    <w:p w14:paraId="732797F1">
      <w:pPr>
        <w:rPr>
          <w:highlight w:val="none"/>
        </w:rPr>
      </w:pPr>
    </w:p>
    <w:p w14:paraId="23D03EC7">
      <w:pPr>
        <w:rPr>
          <w:highlight w:val="none"/>
        </w:rPr>
      </w:pPr>
    </w:p>
    <w:p w14:paraId="0539CF73">
      <w:pPr>
        <w:rPr>
          <w:highlight w:val="none"/>
        </w:rPr>
      </w:pPr>
    </w:p>
    <w:p w14:paraId="1E2FD492">
      <w:pPr>
        <w:rPr>
          <w:highlight w:val="none"/>
        </w:rPr>
      </w:pPr>
    </w:p>
    <w:p w14:paraId="50C735C9">
      <w:pPr>
        <w:rPr>
          <w:highlight w:val="none"/>
        </w:rPr>
      </w:pPr>
    </w:p>
    <w:p w14:paraId="7C93FB85">
      <w:pPr>
        <w:rPr>
          <w:highlight w:val="none"/>
        </w:rPr>
      </w:pPr>
    </w:p>
    <w:p w14:paraId="47AEECF1">
      <w:pPr>
        <w:rPr>
          <w:highlight w:val="none"/>
        </w:rPr>
      </w:pPr>
    </w:p>
    <w:p w14:paraId="5E3B5CD6">
      <w:pPr>
        <w:rPr>
          <w:highlight w:val="none"/>
        </w:rPr>
      </w:pPr>
    </w:p>
    <w:p w14:paraId="4DD4433B">
      <w:pPr>
        <w:rPr>
          <w:highlight w:val="none"/>
        </w:rPr>
      </w:pPr>
    </w:p>
    <w:p w14:paraId="1FE95A12">
      <w:pPr>
        <w:rPr>
          <w:highlight w:val="none"/>
        </w:rPr>
      </w:pPr>
    </w:p>
    <w:p w14:paraId="74384ADA">
      <w:pPr>
        <w:rPr>
          <w:highlight w:val="none"/>
        </w:rPr>
      </w:pPr>
    </w:p>
    <w:p w14:paraId="5B29987C">
      <w:pPr>
        <w:rPr>
          <w:highlight w:val="none"/>
        </w:rPr>
      </w:pPr>
    </w:p>
    <w:p w14:paraId="4A6FB198">
      <w:pPr>
        <w:rPr>
          <w:highlight w:val="none"/>
        </w:rPr>
      </w:pPr>
    </w:p>
    <w:p w14:paraId="24C4C257">
      <w:pPr>
        <w:rPr>
          <w:highlight w:val="none"/>
        </w:rPr>
      </w:pPr>
    </w:p>
    <w:p w14:paraId="01E95E2E">
      <w:pPr>
        <w:rPr>
          <w:highlight w:val="none"/>
        </w:rPr>
      </w:pPr>
    </w:p>
    <w:p w14:paraId="17138C68">
      <w:pPr>
        <w:rPr>
          <w:highlight w:val="none"/>
        </w:rPr>
      </w:pPr>
    </w:p>
    <w:p w14:paraId="49BFA124">
      <w:pPr>
        <w:rPr>
          <w:highlight w:val="none"/>
        </w:rPr>
      </w:pPr>
    </w:p>
    <w:p w14:paraId="59BF3436">
      <w:pPr>
        <w:rPr>
          <w:highlight w:val="none"/>
        </w:rPr>
      </w:pPr>
    </w:p>
    <w:p w14:paraId="631560F1">
      <w:pPr>
        <w:rPr>
          <w:highlight w:val="none"/>
        </w:rPr>
      </w:pPr>
    </w:p>
    <w:p w14:paraId="5A17AA9E">
      <w:pPr>
        <w:rPr>
          <w:highlight w:val="none"/>
        </w:rPr>
      </w:pPr>
    </w:p>
    <w:p w14:paraId="60284DC8">
      <w:pPr>
        <w:rPr>
          <w:highlight w:val="none"/>
        </w:rPr>
      </w:pPr>
    </w:p>
    <w:p w14:paraId="134FA5E2">
      <w:pPr>
        <w:rPr>
          <w:highlight w:val="none"/>
        </w:rPr>
      </w:pPr>
    </w:p>
    <w:p w14:paraId="60B7FFCF">
      <w:pPr>
        <w:rPr>
          <w:highlight w:val="none"/>
        </w:rPr>
      </w:pPr>
    </w:p>
    <w:p w14:paraId="1F371C2D">
      <w:pPr>
        <w:rPr>
          <w:highlight w:val="none"/>
        </w:rPr>
      </w:pPr>
    </w:p>
    <w:p w14:paraId="77A528BE">
      <w:pPr>
        <w:rPr>
          <w:highlight w:val="none"/>
        </w:rPr>
      </w:pPr>
    </w:p>
    <w:p w14:paraId="332FD9BD">
      <w:pPr>
        <w:rPr>
          <w:highlight w:val="none"/>
        </w:rPr>
      </w:pPr>
    </w:p>
    <w:p w14:paraId="078F5C9D">
      <w:pPr>
        <w:rPr>
          <w:highlight w:val="none"/>
        </w:rPr>
      </w:pPr>
    </w:p>
    <w:p w14:paraId="3F655745">
      <w:pPr>
        <w:rPr>
          <w:highlight w:val="none"/>
        </w:rPr>
      </w:pPr>
    </w:p>
    <w:p w14:paraId="7187BC87">
      <w:pPr>
        <w:rPr>
          <w:highlight w:val="none"/>
        </w:rPr>
      </w:pPr>
    </w:p>
    <w:p w14:paraId="0C09E402">
      <w:pPr>
        <w:rPr>
          <w:highlight w:val="none"/>
        </w:rPr>
      </w:pPr>
    </w:p>
    <w:p w14:paraId="2EE6F7B4">
      <w:pPr>
        <w:rPr>
          <w:highlight w:val="none"/>
        </w:rPr>
      </w:pPr>
    </w:p>
    <w:p w14:paraId="24CFC6EB">
      <w:pPr>
        <w:rPr>
          <w:highlight w:val="none"/>
        </w:rPr>
      </w:pPr>
    </w:p>
    <w:p w14:paraId="5BA84562">
      <w:pPr>
        <w:rPr>
          <w:highlight w:val="none"/>
        </w:rPr>
      </w:pPr>
    </w:p>
    <w:p w14:paraId="261D4425">
      <w:pPr>
        <w:rPr>
          <w:highlight w:val="none"/>
        </w:rPr>
      </w:pPr>
    </w:p>
    <w:p w14:paraId="5C8E98CE">
      <w:pPr>
        <w:rPr>
          <w:highlight w:val="none"/>
        </w:rPr>
      </w:pPr>
    </w:p>
    <w:p w14:paraId="5538334C">
      <w:pPr>
        <w:rPr>
          <w:highlight w:val="none"/>
        </w:rPr>
      </w:pPr>
    </w:p>
    <w:p w14:paraId="0D0FAF05">
      <w:pPr>
        <w:rPr>
          <w:highlight w:val="none"/>
        </w:rPr>
      </w:pPr>
    </w:p>
    <w:p w14:paraId="0B2DFD10">
      <w:pPr>
        <w:rPr>
          <w:highlight w:val="none"/>
        </w:rPr>
      </w:pPr>
    </w:p>
    <w:p w14:paraId="48AD34C6">
      <w:pPr>
        <w:rPr>
          <w:highlight w:val="none"/>
        </w:rPr>
      </w:pPr>
    </w:p>
    <w:tbl>
      <w:tblPr>
        <w:tblStyle w:val="5"/>
        <w:tblpPr w:vertAnchor="text" w:horzAnchor="page" w:tblpX="1007" w:tblpY="416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1"/>
        <w:gridCol w:w="3308"/>
        <w:gridCol w:w="3176"/>
        <w:gridCol w:w="3290"/>
        <w:gridCol w:w="3233"/>
        <w:gridCol w:w="3323"/>
        <w:gridCol w:w="3233"/>
        <w:gridCol w:w="3016"/>
        <w:gridCol w:w="4287"/>
      </w:tblGrid>
      <w:tr w14:paraId="7BFDD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57" w:type="dxa"/>
            <w:gridSpan w:val="9"/>
            <w:tcBorders>
              <w:bottom w:val="single" w:color="auto" w:sz="12" w:space="0"/>
            </w:tcBorders>
          </w:tcPr>
          <w:p w14:paraId="50CF7B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Table S2. Overall Pearson correlation coefficient matrix (r/p) between hand grip strength indicators and body shape indices (n = 6129)</w:t>
            </w:r>
          </w:p>
        </w:tc>
      </w:tr>
      <w:tr w14:paraId="6D7C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54BF3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Indicator</w:t>
            </w:r>
          </w:p>
        </w:tc>
        <w:tc>
          <w:tcPr>
            <w:tcW w:w="3308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1079B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HGS</w:t>
            </w:r>
          </w:p>
        </w:tc>
        <w:tc>
          <w:tcPr>
            <w:tcW w:w="3176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3161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HGSB</w:t>
            </w:r>
          </w:p>
        </w:tc>
        <w:tc>
          <w:tcPr>
            <w:tcW w:w="3290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5E52B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HGSR</w:t>
            </w:r>
          </w:p>
        </w:tc>
        <w:tc>
          <w:tcPr>
            <w:tcW w:w="323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1B80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height</w:t>
            </w:r>
          </w:p>
        </w:tc>
        <w:tc>
          <w:tcPr>
            <w:tcW w:w="332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6CA5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weight</w:t>
            </w:r>
          </w:p>
        </w:tc>
        <w:tc>
          <w:tcPr>
            <w:tcW w:w="323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34CA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BMI</w:t>
            </w:r>
          </w:p>
        </w:tc>
        <w:tc>
          <w:tcPr>
            <w:tcW w:w="301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20A2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WC</w:t>
            </w:r>
          </w:p>
        </w:tc>
        <w:tc>
          <w:tcPr>
            <w:tcW w:w="4287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CE05A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ABSI</w:t>
            </w:r>
          </w:p>
        </w:tc>
      </w:tr>
      <w:tr w14:paraId="3208F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5BC6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HGS</w:t>
            </w:r>
          </w:p>
        </w:tc>
        <w:tc>
          <w:tcPr>
            <w:tcW w:w="330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0FBC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1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CF32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0.94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***</w:t>
            </w:r>
          </w:p>
        </w:tc>
        <w:tc>
          <w:tcPr>
            <w:tcW w:w="329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51F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0.772***</w:t>
            </w:r>
          </w:p>
        </w:tc>
        <w:tc>
          <w:tcPr>
            <w:tcW w:w="3233" w:type="dxa"/>
            <w:tcBorders>
              <w:top w:val="single" w:color="auto" w:sz="4" w:space="0"/>
            </w:tcBorders>
            <w:vAlign w:val="center"/>
          </w:tcPr>
          <w:p w14:paraId="0C097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0.808***</w:t>
            </w:r>
          </w:p>
        </w:tc>
        <w:tc>
          <w:tcPr>
            <w:tcW w:w="3323" w:type="dxa"/>
            <w:tcBorders>
              <w:top w:val="single" w:color="auto" w:sz="4" w:space="0"/>
            </w:tcBorders>
            <w:vAlign w:val="center"/>
          </w:tcPr>
          <w:p w14:paraId="7DFB4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0.784***</w:t>
            </w:r>
          </w:p>
        </w:tc>
        <w:tc>
          <w:tcPr>
            <w:tcW w:w="3233" w:type="dxa"/>
            <w:tcBorders>
              <w:top w:val="single" w:color="auto" w:sz="4" w:space="0"/>
            </w:tcBorders>
            <w:vAlign w:val="center"/>
          </w:tcPr>
          <w:p w14:paraId="48323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0.524***</w:t>
            </w:r>
          </w:p>
        </w:tc>
        <w:tc>
          <w:tcPr>
            <w:tcW w:w="3016" w:type="dxa"/>
            <w:tcBorders>
              <w:top w:val="single" w:color="auto" w:sz="4" w:space="0"/>
            </w:tcBorders>
            <w:vAlign w:val="center"/>
          </w:tcPr>
          <w:p w14:paraId="4A375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0.589***</w:t>
            </w:r>
          </w:p>
        </w:tc>
        <w:tc>
          <w:tcPr>
            <w:tcW w:w="428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EEBE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-0.255***</w:t>
            </w:r>
          </w:p>
        </w:tc>
      </w:tr>
      <w:tr w14:paraId="2054D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shd w:val="clear" w:color="auto" w:fill="auto"/>
            <w:vAlign w:val="center"/>
          </w:tcPr>
          <w:p w14:paraId="35CD7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HGSB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1A48C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176" w:type="dxa"/>
            <w:shd w:val="clear" w:color="auto" w:fill="auto"/>
            <w:vAlign w:val="center"/>
          </w:tcPr>
          <w:p w14:paraId="4D367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3DA1C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0.897***</w:t>
            </w:r>
          </w:p>
        </w:tc>
        <w:tc>
          <w:tcPr>
            <w:tcW w:w="3233" w:type="dxa"/>
            <w:vAlign w:val="center"/>
          </w:tcPr>
          <w:p w14:paraId="40508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0.748***</w:t>
            </w:r>
          </w:p>
        </w:tc>
        <w:tc>
          <w:tcPr>
            <w:tcW w:w="3323" w:type="dxa"/>
            <w:vAlign w:val="center"/>
          </w:tcPr>
          <w:p w14:paraId="380CA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0.581***</w:t>
            </w:r>
          </w:p>
        </w:tc>
        <w:tc>
          <w:tcPr>
            <w:tcW w:w="3233" w:type="dxa"/>
            <w:vAlign w:val="center"/>
          </w:tcPr>
          <w:p w14:paraId="6479E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0.23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***</w:t>
            </w:r>
          </w:p>
        </w:tc>
        <w:tc>
          <w:tcPr>
            <w:tcW w:w="3016" w:type="dxa"/>
            <w:vAlign w:val="center"/>
          </w:tcPr>
          <w:p w14:paraId="020C5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0.363***</w:t>
            </w:r>
          </w:p>
        </w:tc>
        <w:tc>
          <w:tcPr>
            <w:tcW w:w="4287" w:type="dxa"/>
            <w:shd w:val="clear" w:color="auto" w:fill="auto"/>
            <w:vAlign w:val="center"/>
          </w:tcPr>
          <w:p w14:paraId="6128C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-0.193***</w:t>
            </w:r>
          </w:p>
        </w:tc>
      </w:tr>
      <w:tr w14:paraId="38231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shd w:val="clear" w:color="auto" w:fill="auto"/>
            <w:vAlign w:val="center"/>
          </w:tcPr>
          <w:p w14:paraId="45C2B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HGSR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29110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176" w:type="dxa"/>
            <w:shd w:val="clear" w:color="auto" w:fill="auto"/>
            <w:vAlign w:val="center"/>
          </w:tcPr>
          <w:p w14:paraId="56C0C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290" w:type="dxa"/>
            <w:shd w:val="clear" w:color="auto" w:fill="auto"/>
            <w:vAlign w:val="center"/>
          </w:tcPr>
          <w:p w14:paraId="3DCEC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233" w:type="dxa"/>
            <w:vAlign w:val="center"/>
          </w:tcPr>
          <w:p w14:paraId="0957C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0.409***</w:t>
            </w:r>
          </w:p>
        </w:tc>
        <w:tc>
          <w:tcPr>
            <w:tcW w:w="3323" w:type="dxa"/>
            <w:vAlign w:val="center"/>
          </w:tcPr>
          <w:p w14:paraId="43DE3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0.249***</w:t>
            </w:r>
          </w:p>
        </w:tc>
        <w:tc>
          <w:tcPr>
            <w:tcW w:w="3233" w:type="dxa"/>
            <w:vAlign w:val="center"/>
          </w:tcPr>
          <w:p w14:paraId="44755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-0.008</w:t>
            </w:r>
          </w:p>
        </w:tc>
        <w:tc>
          <w:tcPr>
            <w:tcW w:w="3016" w:type="dxa"/>
            <w:vAlign w:val="center"/>
          </w:tcPr>
          <w:p w14:paraId="7E052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0.097***</w:t>
            </w:r>
          </w:p>
        </w:tc>
        <w:tc>
          <w:tcPr>
            <w:tcW w:w="4287" w:type="dxa"/>
            <w:shd w:val="clear" w:color="auto" w:fill="auto"/>
            <w:vAlign w:val="center"/>
          </w:tcPr>
          <w:p w14:paraId="1BE69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-0.094***</w:t>
            </w:r>
          </w:p>
        </w:tc>
      </w:tr>
      <w:tr w14:paraId="57D58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shd w:val="clear" w:color="auto" w:fill="auto"/>
            <w:vAlign w:val="center"/>
          </w:tcPr>
          <w:p w14:paraId="1B934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height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00934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176" w:type="dxa"/>
            <w:shd w:val="clear" w:color="auto" w:fill="auto"/>
            <w:vAlign w:val="center"/>
          </w:tcPr>
          <w:p w14:paraId="61F06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290" w:type="dxa"/>
            <w:shd w:val="clear" w:color="auto" w:fill="auto"/>
            <w:vAlign w:val="center"/>
          </w:tcPr>
          <w:p w14:paraId="3F6D8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233" w:type="dxa"/>
            <w:vAlign w:val="center"/>
          </w:tcPr>
          <w:p w14:paraId="29E02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323" w:type="dxa"/>
            <w:vAlign w:val="center"/>
          </w:tcPr>
          <w:p w14:paraId="05086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0.883***</w:t>
            </w:r>
          </w:p>
        </w:tc>
        <w:tc>
          <w:tcPr>
            <w:tcW w:w="3233" w:type="dxa"/>
            <w:vAlign w:val="center"/>
          </w:tcPr>
          <w:p w14:paraId="68DD6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0.535***</w:t>
            </w:r>
          </w:p>
        </w:tc>
        <w:tc>
          <w:tcPr>
            <w:tcW w:w="3016" w:type="dxa"/>
            <w:vAlign w:val="center"/>
          </w:tcPr>
          <w:p w14:paraId="68116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0.648***</w:t>
            </w:r>
          </w:p>
        </w:tc>
        <w:tc>
          <w:tcPr>
            <w:tcW w:w="4287" w:type="dxa"/>
            <w:shd w:val="clear" w:color="auto" w:fill="auto"/>
            <w:vAlign w:val="center"/>
          </w:tcPr>
          <w:p w14:paraId="36771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-0.297***</w:t>
            </w:r>
          </w:p>
        </w:tc>
      </w:tr>
      <w:tr w14:paraId="6F590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shd w:val="clear" w:color="auto" w:fill="auto"/>
            <w:vAlign w:val="center"/>
          </w:tcPr>
          <w:p w14:paraId="64DE1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weight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3A41F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176" w:type="dxa"/>
            <w:shd w:val="clear" w:color="auto" w:fill="auto"/>
            <w:vAlign w:val="center"/>
          </w:tcPr>
          <w:p w14:paraId="085F0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290" w:type="dxa"/>
            <w:shd w:val="clear" w:color="auto" w:fill="auto"/>
            <w:vAlign w:val="center"/>
          </w:tcPr>
          <w:p w14:paraId="79653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233" w:type="dxa"/>
            <w:vAlign w:val="center"/>
          </w:tcPr>
          <w:p w14:paraId="41C46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323" w:type="dxa"/>
            <w:vAlign w:val="center"/>
          </w:tcPr>
          <w:p w14:paraId="30112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233" w:type="dxa"/>
            <w:vAlign w:val="center"/>
          </w:tcPr>
          <w:p w14:paraId="6EE31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0.855***</w:t>
            </w:r>
          </w:p>
        </w:tc>
        <w:tc>
          <w:tcPr>
            <w:tcW w:w="3016" w:type="dxa"/>
            <w:vAlign w:val="center"/>
          </w:tcPr>
          <w:p w14:paraId="03821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0.848***</w:t>
            </w:r>
          </w:p>
        </w:tc>
        <w:tc>
          <w:tcPr>
            <w:tcW w:w="4287" w:type="dxa"/>
            <w:shd w:val="clear" w:color="auto" w:fill="auto"/>
            <w:vAlign w:val="center"/>
          </w:tcPr>
          <w:p w14:paraId="13BF8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-0.319***</w:t>
            </w:r>
          </w:p>
        </w:tc>
      </w:tr>
      <w:tr w14:paraId="430F0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shd w:val="clear" w:color="auto" w:fill="auto"/>
            <w:vAlign w:val="center"/>
          </w:tcPr>
          <w:p w14:paraId="4DCD0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BMI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69CEA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176" w:type="dxa"/>
            <w:shd w:val="clear" w:color="auto" w:fill="auto"/>
            <w:vAlign w:val="center"/>
          </w:tcPr>
          <w:p w14:paraId="2EF46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290" w:type="dxa"/>
            <w:shd w:val="clear" w:color="auto" w:fill="auto"/>
            <w:vAlign w:val="center"/>
          </w:tcPr>
          <w:p w14:paraId="6FE08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233" w:type="dxa"/>
            <w:vAlign w:val="center"/>
          </w:tcPr>
          <w:p w14:paraId="69397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323" w:type="dxa"/>
            <w:vAlign w:val="center"/>
          </w:tcPr>
          <w:p w14:paraId="19D57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233" w:type="dxa"/>
            <w:vAlign w:val="center"/>
          </w:tcPr>
          <w:p w14:paraId="7C9D3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016" w:type="dxa"/>
            <w:vAlign w:val="center"/>
          </w:tcPr>
          <w:p w14:paraId="49B05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0.852***</w:t>
            </w:r>
          </w:p>
        </w:tc>
        <w:tc>
          <w:tcPr>
            <w:tcW w:w="4287" w:type="dxa"/>
            <w:shd w:val="clear" w:color="auto" w:fill="auto"/>
            <w:vAlign w:val="center"/>
          </w:tcPr>
          <w:p w14:paraId="6356F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-0.282***</w:t>
            </w:r>
          </w:p>
        </w:tc>
      </w:tr>
      <w:tr w14:paraId="4C317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</w:tcPr>
          <w:p w14:paraId="42408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WC</w:t>
            </w:r>
          </w:p>
        </w:tc>
        <w:tc>
          <w:tcPr>
            <w:tcW w:w="3308" w:type="dxa"/>
            <w:vAlign w:val="center"/>
          </w:tcPr>
          <w:p w14:paraId="4B4E5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176" w:type="dxa"/>
            <w:vAlign w:val="center"/>
          </w:tcPr>
          <w:p w14:paraId="59D17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290" w:type="dxa"/>
            <w:vAlign w:val="center"/>
          </w:tcPr>
          <w:p w14:paraId="447DB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233" w:type="dxa"/>
            <w:vAlign w:val="center"/>
          </w:tcPr>
          <w:p w14:paraId="08F2E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323" w:type="dxa"/>
            <w:vAlign w:val="center"/>
          </w:tcPr>
          <w:p w14:paraId="5EA6B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233" w:type="dxa"/>
            <w:vAlign w:val="center"/>
          </w:tcPr>
          <w:p w14:paraId="78E84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016" w:type="dxa"/>
            <w:vAlign w:val="center"/>
          </w:tcPr>
          <w:p w14:paraId="3FDEA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4287" w:type="dxa"/>
            <w:vAlign w:val="center"/>
          </w:tcPr>
          <w:p w14:paraId="3F25D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0.16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***</w:t>
            </w:r>
          </w:p>
        </w:tc>
      </w:tr>
      <w:tr w14:paraId="738AA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shd w:val="clear" w:color="auto" w:fill="auto"/>
            <w:vAlign w:val="center"/>
          </w:tcPr>
          <w:p w14:paraId="6575C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ABSI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5AE32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176" w:type="dxa"/>
            <w:shd w:val="clear" w:color="auto" w:fill="auto"/>
            <w:vAlign w:val="center"/>
          </w:tcPr>
          <w:p w14:paraId="50A92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290" w:type="dxa"/>
            <w:shd w:val="clear" w:color="auto" w:fill="auto"/>
            <w:vAlign w:val="center"/>
          </w:tcPr>
          <w:p w14:paraId="17C5A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14:paraId="2DEB2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142C0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14:paraId="4B265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016" w:type="dxa"/>
            <w:shd w:val="clear" w:color="auto" w:fill="auto"/>
            <w:vAlign w:val="center"/>
          </w:tcPr>
          <w:p w14:paraId="2575B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287" w:type="dxa"/>
            <w:shd w:val="clear" w:color="auto" w:fill="auto"/>
            <w:vAlign w:val="center"/>
          </w:tcPr>
          <w:p w14:paraId="05B09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</w:tr>
      <w:tr w14:paraId="72CB6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57" w:type="dxa"/>
            <w:gridSpan w:val="9"/>
            <w:tcBorders>
              <w:top w:val="single" w:color="auto" w:sz="12" w:space="0"/>
            </w:tcBorders>
          </w:tcPr>
          <w:p w14:paraId="7EFAE1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Notes: Values on the diagonal represent the correlation of each variable with itself (all equal to 1.000). ***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 xml:space="preserve"> &lt; 0.001. Height: height (cm); weight: weight (kg); BMI: body mass index (kg/m²); WC: waist circumference (cm); HGS: absolute hand grip strength (kg); HGSB: hand grip strength-to-weight ratio (kg/kg); HGSR: hand grip strength-to-BMI ratio [kg/(kg/m²)]; ABSI: A Body Shape Index.</w:t>
            </w:r>
          </w:p>
        </w:tc>
      </w:tr>
    </w:tbl>
    <w:p w14:paraId="7BE36444">
      <w:pPr>
        <w:rPr>
          <w:highlight w:val="none"/>
        </w:rPr>
      </w:pPr>
    </w:p>
    <w:p w14:paraId="182B663F">
      <w:pPr>
        <w:rPr>
          <w:highlight w:val="none"/>
        </w:rPr>
      </w:pPr>
    </w:p>
    <w:p w14:paraId="5EA86A37">
      <w:pPr>
        <w:rPr>
          <w:highlight w:val="none"/>
        </w:rPr>
      </w:pPr>
    </w:p>
    <w:p w14:paraId="6FDF3EF1">
      <w:pPr>
        <w:rPr>
          <w:highlight w:val="none"/>
        </w:rPr>
      </w:pPr>
    </w:p>
    <w:p w14:paraId="156B37D4">
      <w:pPr>
        <w:rPr>
          <w:highlight w:val="none"/>
        </w:rPr>
      </w:pPr>
    </w:p>
    <w:p w14:paraId="212948EC">
      <w:pPr>
        <w:rPr>
          <w:highlight w:val="none"/>
        </w:rPr>
      </w:pPr>
    </w:p>
    <w:tbl>
      <w:tblPr>
        <w:tblStyle w:val="5"/>
        <w:tblpPr w:vertAnchor="text" w:horzAnchor="page" w:tblpXSpec="center" w:tblpY="284"/>
        <w:tblOverlap w:val="never"/>
        <w:tblW w:w="29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5"/>
        <w:gridCol w:w="5743"/>
        <w:gridCol w:w="5678"/>
        <w:gridCol w:w="5678"/>
        <w:gridCol w:w="5719"/>
      </w:tblGrid>
      <w:tr w14:paraId="699E4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33" w:type="dxa"/>
            <w:gridSpan w:val="5"/>
            <w:tcBorders>
              <w:bottom w:val="single" w:color="auto" w:sz="12" w:space="0"/>
            </w:tcBorders>
          </w:tcPr>
          <w:p w14:paraId="17FF5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48"/>
                <w:szCs w:val="32"/>
              </w:rPr>
              <w:t>Table S3. Detailed results of multivariable linear regression analysis</w:t>
            </w:r>
          </w:p>
        </w:tc>
      </w:tr>
      <w:tr w14:paraId="78B3E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5" w:type="dxa"/>
            <w:vMerge w:val="restart"/>
            <w:tcBorders>
              <w:top w:val="single" w:color="auto" w:sz="12" w:space="0"/>
              <w:bottom w:val="nil"/>
            </w:tcBorders>
            <w:vAlign w:val="center"/>
          </w:tcPr>
          <w:p w14:paraId="342D6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8"/>
              </w:rPr>
              <w:t>Variable</w:t>
            </w:r>
          </w:p>
        </w:tc>
        <w:tc>
          <w:tcPr>
            <w:tcW w:w="574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2CA3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</w:rPr>
              <w:t>Model 1</w:t>
            </w:r>
          </w:p>
        </w:tc>
        <w:tc>
          <w:tcPr>
            <w:tcW w:w="567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2BF6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</w:rPr>
              <w:t>Model 2</w:t>
            </w:r>
          </w:p>
        </w:tc>
        <w:tc>
          <w:tcPr>
            <w:tcW w:w="567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6EAE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</w:rPr>
              <w:t>Model 3</w:t>
            </w:r>
          </w:p>
        </w:tc>
        <w:tc>
          <w:tcPr>
            <w:tcW w:w="5719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1486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</w:rPr>
              <w:t>Model 4</w:t>
            </w:r>
          </w:p>
        </w:tc>
      </w:tr>
      <w:tr w14:paraId="4A2F9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5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5299B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8"/>
              </w:rPr>
            </w:pPr>
          </w:p>
        </w:tc>
        <w:tc>
          <w:tcPr>
            <w:tcW w:w="57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A5A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36"/>
                <w:szCs w:val="21"/>
              </w:rPr>
              <w:t xml:space="preserve">β (95% CI) 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36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36"/>
                <w:szCs w:val="21"/>
              </w:rPr>
              <w:t xml:space="preserve"> Std β 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36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36"/>
                <w:szCs w:val="21"/>
              </w:rPr>
              <w:t xml:space="preserve"> 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36"/>
                <w:szCs w:val="21"/>
              </w:rPr>
              <w:t>-value</w:t>
            </w:r>
          </w:p>
        </w:tc>
        <w:tc>
          <w:tcPr>
            <w:tcW w:w="5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529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36"/>
                <w:szCs w:val="21"/>
              </w:rPr>
              <w:t xml:space="preserve">β (95% CI) 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36"/>
                <w:szCs w:val="21"/>
                <w:lang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36"/>
                <w:szCs w:val="21"/>
              </w:rPr>
              <w:t xml:space="preserve"> Std β 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36"/>
                <w:szCs w:val="21"/>
                <w:lang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36"/>
                <w:szCs w:val="21"/>
              </w:rPr>
              <w:t xml:space="preserve"> 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36"/>
                <w:szCs w:val="21"/>
              </w:rPr>
              <w:t>-value</w:t>
            </w:r>
          </w:p>
        </w:tc>
        <w:tc>
          <w:tcPr>
            <w:tcW w:w="5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AD9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36"/>
                <w:szCs w:val="21"/>
              </w:rPr>
              <w:t xml:space="preserve">β (95% CI) 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36"/>
                <w:szCs w:val="21"/>
                <w:lang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36"/>
                <w:szCs w:val="21"/>
              </w:rPr>
              <w:t xml:space="preserve"> Std β 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36"/>
                <w:szCs w:val="21"/>
                <w:lang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36"/>
                <w:szCs w:val="21"/>
              </w:rPr>
              <w:t xml:space="preserve"> 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36"/>
                <w:szCs w:val="21"/>
              </w:rPr>
              <w:t>-value</w:t>
            </w:r>
          </w:p>
        </w:tc>
        <w:tc>
          <w:tcPr>
            <w:tcW w:w="57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8C5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36"/>
                <w:szCs w:val="21"/>
              </w:rPr>
              <w:t xml:space="preserve">β (95% CI) 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36"/>
                <w:szCs w:val="21"/>
                <w:lang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36"/>
                <w:szCs w:val="21"/>
              </w:rPr>
              <w:t xml:space="preserve"> Std β 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36"/>
                <w:szCs w:val="21"/>
                <w:lang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36"/>
                <w:szCs w:val="21"/>
              </w:rPr>
              <w:t xml:space="preserve"> 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36"/>
                <w:szCs w:val="21"/>
              </w:rPr>
              <w:t>-value</w:t>
            </w:r>
          </w:p>
        </w:tc>
      </w:tr>
      <w:tr w14:paraId="5041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5" w:type="dxa"/>
            <w:tcBorders>
              <w:top w:val="single" w:color="auto" w:sz="4" w:space="0"/>
              <w:bottom w:val="nil"/>
            </w:tcBorders>
            <w:vAlign w:val="center"/>
          </w:tcPr>
          <w:p w14:paraId="7D174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Sex (Girls vs. Boys)</w:t>
            </w:r>
          </w:p>
        </w:tc>
        <w:tc>
          <w:tcPr>
            <w:tcW w:w="5743" w:type="dxa"/>
            <w:tcBorders>
              <w:top w:val="single" w:color="auto" w:sz="4" w:space="0"/>
              <w:bottom w:val="nil"/>
            </w:tcBorders>
            <w:vAlign w:val="center"/>
          </w:tcPr>
          <w:p w14:paraId="7AAB3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-5.07 (-5.36, -4.79)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-0.489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&lt;0.001</w:t>
            </w:r>
          </w:p>
        </w:tc>
        <w:tc>
          <w:tcPr>
            <w:tcW w:w="5678" w:type="dxa"/>
            <w:tcBorders>
              <w:top w:val="single" w:color="auto" w:sz="4" w:space="0"/>
              <w:bottom w:val="nil"/>
            </w:tcBorders>
            <w:vAlign w:val="center"/>
          </w:tcPr>
          <w:p w14:paraId="5E9C6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-5.08 (-5.36, -4.80)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-0.490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&lt;0.001</w:t>
            </w:r>
          </w:p>
        </w:tc>
        <w:tc>
          <w:tcPr>
            <w:tcW w:w="5678" w:type="dxa"/>
            <w:tcBorders>
              <w:top w:val="single" w:color="auto" w:sz="4" w:space="0"/>
              <w:bottom w:val="nil"/>
            </w:tcBorders>
            <w:vAlign w:val="center"/>
          </w:tcPr>
          <w:p w14:paraId="41649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-5.08 (-5.36, -4.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)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-0.489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&lt;0.001</w:t>
            </w:r>
          </w:p>
        </w:tc>
        <w:tc>
          <w:tcPr>
            <w:tcW w:w="5719" w:type="dxa"/>
            <w:tcBorders>
              <w:top w:val="single" w:color="auto" w:sz="4" w:space="0"/>
              <w:bottom w:val="nil"/>
            </w:tcBorders>
            <w:vAlign w:val="center"/>
          </w:tcPr>
          <w:p w14:paraId="707A6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-5.31 (-5.62, -5.00)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-0.512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&lt;0.001</w:t>
            </w:r>
          </w:p>
        </w:tc>
      </w:tr>
      <w:tr w14:paraId="76C1D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5" w:type="dxa"/>
            <w:tcBorders>
              <w:top w:val="nil"/>
              <w:bottom w:val="nil"/>
            </w:tcBorders>
            <w:vAlign w:val="center"/>
          </w:tcPr>
          <w:p w14:paraId="1D2A3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Age (years)</w:t>
            </w:r>
          </w:p>
        </w:tc>
        <w:tc>
          <w:tcPr>
            <w:tcW w:w="5743" w:type="dxa"/>
            <w:tcBorders>
              <w:top w:val="nil"/>
              <w:bottom w:val="nil"/>
            </w:tcBorders>
            <w:vAlign w:val="center"/>
          </w:tcPr>
          <w:p w14:paraId="5CB1B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1.07 (0.98, 1.16)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0.314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&lt;0.001</w:t>
            </w:r>
          </w:p>
        </w:tc>
        <w:tc>
          <w:tcPr>
            <w:tcW w:w="5678" w:type="dxa"/>
            <w:tcBorders>
              <w:top w:val="nil"/>
              <w:bottom w:val="nil"/>
            </w:tcBorders>
            <w:vAlign w:val="center"/>
          </w:tcPr>
          <w:p w14:paraId="3EAB6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1.08 (0.99, 1.17)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0.317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&lt;0.001</w:t>
            </w:r>
          </w:p>
        </w:tc>
        <w:tc>
          <w:tcPr>
            <w:tcW w:w="5678" w:type="dxa"/>
            <w:tcBorders>
              <w:top w:val="nil"/>
              <w:bottom w:val="nil"/>
            </w:tcBorders>
            <w:vAlign w:val="center"/>
          </w:tcPr>
          <w:p w14:paraId="3A921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1.07 (0.9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, 1.16)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0.315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&lt;0.001</w:t>
            </w:r>
          </w:p>
        </w:tc>
        <w:tc>
          <w:tcPr>
            <w:tcW w:w="5719" w:type="dxa"/>
            <w:tcBorders>
              <w:top w:val="nil"/>
              <w:bottom w:val="nil"/>
            </w:tcBorders>
            <w:vAlign w:val="center"/>
          </w:tcPr>
          <w:p w14:paraId="38281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0.6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(0.43, 0.78)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0.178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&lt;0.001</w:t>
            </w:r>
          </w:p>
        </w:tc>
      </w:tr>
      <w:tr w14:paraId="06FE5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5" w:type="dxa"/>
            <w:tcBorders>
              <w:top w:val="nil"/>
              <w:bottom w:val="nil"/>
            </w:tcBorders>
            <w:vAlign w:val="center"/>
          </w:tcPr>
          <w:p w14:paraId="3EC59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Age group (vs. Younger)</w:t>
            </w:r>
          </w:p>
        </w:tc>
        <w:tc>
          <w:tcPr>
            <w:tcW w:w="5743" w:type="dxa"/>
            <w:tcBorders>
              <w:top w:val="nil"/>
              <w:bottom w:val="nil"/>
            </w:tcBorders>
            <w:vAlign w:val="center"/>
          </w:tcPr>
          <w:p w14:paraId="05E50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</w:p>
        </w:tc>
        <w:tc>
          <w:tcPr>
            <w:tcW w:w="5678" w:type="dxa"/>
            <w:tcBorders>
              <w:top w:val="nil"/>
              <w:bottom w:val="nil"/>
            </w:tcBorders>
            <w:vAlign w:val="center"/>
          </w:tcPr>
          <w:p w14:paraId="36E8E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</w:p>
        </w:tc>
        <w:tc>
          <w:tcPr>
            <w:tcW w:w="5678" w:type="dxa"/>
            <w:tcBorders>
              <w:top w:val="nil"/>
              <w:bottom w:val="nil"/>
            </w:tcBorders>
            <w:vAlign w:val="center"/>
          </w:tcPr>
          <w:p w14:paraId="519D4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</w:p>
        </w:tc>
        <w:tc>
          <w:tcPr>
            <w:tcW w:w="5719" w:type="dxa"/>
            <w:tcBorders>
              <w:top w:val="nil"/>
              <w:bottom w:val="nil"/>
            </w:tcBorders>
            <w:vAlign w:val="center"/>
          </w:tcPr>
          <w:p w14:paraId="5D379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</w:p>
        </w:tc>
      </w:tr>
      <w:tr w14:paraId="20453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5" w:type="dxa"/>
            <w:tcBorders>
              <w:top w:val="nil"/>
              <w:bottom w:val="nil"/>
            </w:tcBorders>
            <w:vAlign w:val="center"/>
          </w:tcPr>
          <w:p w14:paraId="3765AE8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36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6"/>
                <w:szCs w:val="22"/>
                <w:lang w:val="en-US" w:eastAsia="zh-CN" w:bidi="ar-SA"/>
              </w:rPr>
              <w:t>Younger</w:t>
            </w:r>
          </w:p>
        </w:tc>
        <w:tc>
          <w:tcPr>
            <w:tcW w:w="5743" w:type="dxa"/>
            <w:tcBorders>
              <w:top w:val="nil"/>
              <w:bottom w:val="nil"/>
            </w:tcBorders>
            <w:vAlign w:val="center"/>
          </w:tcPr>
          <w:p w14:paraId="02C28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—</w:t>
            </w:r>
          </w:p>
        </w:tc>
        <w:tc>
          <w:tcPr>
            <w:tcW w:w="5678" w:type="dxa"/>
            <w:tcBorders>
              <w:top w:val="nil"/>
              <w:bottom w:val="nil"/>
            </w:tcBorders>
            <w:vAlign w:val="center"/>
          </w:tcPr>
          <w:p w14:paraId="14C40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—</w:t>
            </w:r>
          </w:p>
        </w:tc>
        <w:tc>
          <w:tcPr>
            <w:tcW w:w="5678" w:type="dxa"/>
            <w:tcBorders>
              <w:top w:val="nil"/>
              <w:bottom w:val="nil"/>
            </w:tcBorders>
            <w:vAlign w:val="center"/>
          </w:tcPr>
          <w:p w14:paraId="309D9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—</w:t>
            </w:r>
          </w:p>
        </w:tc>
        <w:tc>
          <w:tcPr>
            <w:tcW w:w="5719" w:type="dxa"/>
            <w:tcBorders>
              <w:top w:val="nil"/>
              <w:bottom w:val="nil"/>
            </w:tcBorders>
            <w:vAlign w:val="center"/>
          </w:tcPr>
          <w:p w14:paraId="7D751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Ref</w:t>
            </w:r>
          </w:p>
        </w:tc>
      </w:tr>
      <w:tr w14:paraId="6A5FF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5" w:type="dxa"/>
            <w:tcBorders>
              <w:top w:val="nil"/>
              <w:bottom w:val="nil"/>
            </w:tcBorders>
            <w:vAlign w:val="center"/>
          </w:tcPr>
          <w:p w14:paraId="5928CD5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36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6"/>
                <w:szCs w:val="22"/>
                <w:lang w:val="en-US" w:eastAsia="zh-CN" w:bidi="ar-SA"/>
              </w:rPr>
              <w:t>Middle-younger</w:t>
            </w:r>
          </w:p>
        </w:tc>
        <w:tc>
          <w:tcPr>
            <w:tcW w:w="5743" w:type="dxa"/>
            <w:tcBorders>
              <w:top w:val="nil"/>
              <w:bottom w:val="nil"/>
            </w:tcBorders>
            <w:vAlign w:val="center"/>
          </w:tcPr>
          <w:p w14:paraId="04C56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—</w:t>
            </w:r>
          </w:p>
        </w:tc>
        <w:tc>
          <w:tcPr>
            <w:tcW w:w="5678" w:type="dxa"/>
            <w:tcBorders>
              <w:top w:val="nil"/>
              <w:bottom w:val="nil"/>
            </w:tcBorders>
            <w:vAlign w:val="center"/>
          </w:tcPr>
          <w:p w14:paraId="1E39C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—</w:t>
            </w:r>
          </w:p>
        </w:tc>
        <w:tc>
          <w:tcPr>
            <w:tcW w:w="5678" w:type="dxa"/>
            <w:tcBorders>
              <w:top w:val="nil"/>
              <w:bottom w:val="nil"/>
            </w:tcBorders>
            <w:vAlign w:val="center"/>
          </w:tcPr>
          <w:p w14:paraId="6114F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—</w:t>
            </w:r>
          </w:p>
        </w:tc>
        <w:tc>
          <w:tcPr>
            <w:tcW w:w="5719" w:type="dxa"/>
            <w:tcBorders>
              <w:top w:val="nil"/>
              <w:bottom w:val="nil"/>
            </w:tcBorders>
            <w:vAlign w:val="center"/>
          </w:tcPr>
          <w:p w14:paraId="74DF6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-0.94 (-1.59, -0.28)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-0.090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0.005</w:t>
            </w:r>
          </w:p>
        </w:tc>
      </w:tr>
      <w:tr w14:paraId="340DA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5" w:type="dxa"/>
            <w:tcBorders>
              <w:top w:val="nil"/>
              <w:bottom w:val="nil"/>
            </w:tcBorders>
            <w:vAlign w:val="center"/>
          </w:tcPr>
          <w:p w14:paraId="12818F8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36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6"/>
                <w:szCs w:val="22"/>
                <w:lang w:val="en-US" w:eastAsia="zh-CN" w:bidi="ar-SA"/>
              </w:rPr>
              <w:t>Middle-older</w:t>
            </w:r>
          </w:p>
        </w:tc>
        <w:tc>
          <w:tcPr>
            <w:tcW w:w="5743" w:type="dxa"/>
            <w:tcBorders>
              <w:top w:val="nil"/>
              <w:bottom w:val="nil"/>
            </w:tcBorders>
            <w:vAlign w:val="center"/>
          </w:tcPr>
          <w:p w14:paraId="25B26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—</w:t>
            </w:r>
          </w:p>
        </w:tc>
        <w:tc>
          <w:tcPr>
            <w:tcW w:w="5678" w:type="dxa"/>
            <w:tcBorders>
              <w:top w:val="nil"/>
              <w:bottom w:val="nil"/>
            </w:tcBorders>
            <w:vAlign w:val="center"/>
          </w:tcPr>
          <w:p w14:paraId="11129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—</w:t>
            </w:r>
          </w:p>
        </w:tc>
        <w:tc>
          <w:tcPr>
            <w:tcW w:w="5678" w:type="dxa"/>
            <w:tcBorders>
              <w:top w:val="nil"/>
              <w:bottom w:val="nil"/>
            </w:tcBorders>
            <w:vAlign w:val="center"/>
          </w:tcPr>
          <w:p w14:paraId="215EE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—</w:t>
            </w:r>
          </w:p>
        </w:tc>
        <w:tc>
          <w:tcPr>
            <w:tcW w:w="5719" w:type="dxa"/>
            <w:tcBorders>
              <w:top w:val="nil"/>
              <w:bottom w:val="nil"/>
            </w:tcBorders>
            <w:vAlign w:val="center"/>
          </w:tcPr>
          <w:p w14:paraId="1E56E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0.83 (-0.18, 1.84)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0.080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0.107</w:t>
            </w:r>
          </w:p>
        </w:tc>
      </w:tr>
      <w:tr w14:paraId="74F29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815" w:type="dxa"/>
            <w:tcBorders>
              <w:top w:val="nil"/>
              <w:bottom w:val="nil"/>
            </w:tcBorders>
            <w:vAlign w:val="center"/>
          </w:tcPr>
          <w:p w14:paraId="1D21086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36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6"/>
                <w:szCs w:val="22"/>
                <w:lang w:val="en-US" w:eastAsia="zh-CN" w:bidi="ar-SA"/>
              </w:rPr>
              <w:t>Older</w:t>
            </w:r>
          </w:p>
        </w:tc>
        <w:tc>
          <w:tcPr>
            <w:tcW w:w="5743" w:type="dxa"/>
            <w:tcBorders>
              <w:top w:val="nil"/>
              <w:bottom w:val="nil"/>
            </w:tcBorders>
            <w:vAlign w:val="center"/>
          </w:tcPr>
          <w:p w14:paraId="08036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—</w:t>
            </w:r>
          </w:p>
        </w:tc>
        <w:tc>
          <w:tcPr>
            <w:tcW w:w="5678" w:type="dxa"/>
            <w:tcBorders>
              <w:top w:val="nil"/>
              <w:bottom w:val="nil"/>
            </w:tcBorders>
            <w:vAlign w:val="center"/>
          </w:tcPr>
          <w:p w14:paraId="304E9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—</w:t>
            </w:r>
          </w:p>
        </w:tc>
        <w:tc>
          <w:tcPr>
            <w:tcW w:w="5678" w:type="dxa"/>
            <w:tcBorders>
              <w:top w:val="nil"/>
              <w:bottom w:val="nil"/>
            </w:tcBorders>
            <w:vAlign w:val="center"/>
          </w:tcPr>
          <w:p w14:paraId="3E862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—</w:t>
            </w:r>
          </w:p>
        </w:tc>
        <w:tc>
          <w:tcPr>
            <w:tcW w:w="5719" w:type="dxa"/>
            <w:tcBorders>
              <w:top w:val="nil"/>
              <w:bottom w:val="nil"/>
            </w:tcBorders>
            <w:vAlign w:val="center"/>
          </w:tcPr>
          <w:p w14:paraId="63301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2.72 (1.32, 4.12)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0.262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&lt;0.001</w:t>
            </w:r>
          </w:p>
        </w:tc>
      </w:tr>
      <w:tr w14:paraId="009DC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5" w:type="dxa"/>
            <w:tcBorders>
              <w:top w:val="nil"/>
              <w:bottom w:val="nil"/>
            </w:tcBorders>
            <w:vAlign w:val="center"/>
          </w:tcPr>
          <w:p w14:paraId="316C8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Height (cm)</w:t>
            </w:r>
          </w:p>
        </w:tc>
        <w:tc>
          <w:tcPr>
            <w:tcW w:w="5743" w:type="dxa"/>
            <w:tcBorders>
              <w:top w:val="nil"/>
              <w:bottom w:val="nil"/>
            </w:tcBorders>
            <w:vAlign w:val="center"/>
          </w:tcPr>
          <w:p w14:paraId="2D9FC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0.30 (0.28, 0.32)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0.451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&lt;0.001</w:t>
            </w:r>
          </w:p>
        </w:tc>
        <w:tc>
          <w:tcPr>
            <w:tcW w:w="5678" w:type="dxa"/>
            <w:tcBorders>
              <w:top w:val="nil"/>
              <w:bottom w:val="nil"/>
            </w:tcBorders>
            <w:vAlign w:val="center"/>
          </w:tcPr>
          <w:p w14:paraId="32448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0.30 (0.28, 0.32)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0.450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&lt;0.001</w:t>
            </w:r>
          </w:p>
        </w:tc>
        <w:tc>
          <w:tcPr>
            <w:tcW w:w="5678" w:type="dxa"/>
            <w:tcBorders>
              <w:top w:val="nil"/>
              <w:bottom w:val="nil"/>
            </w:tcBorders>
            <w:vAlign w:val="center"/>
          </w:tcPr>
          <w:p w14:paraId="67F19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0.30 (0.28, 0.32)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0.452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&lt;0.001</w:t>
            </w:r>
          </w:p>
        </w:tc>
        <w:tc>
          <w:tcPr>
            <w:tcW w:w="5719" w:type="dxa"/>
            <w:tcBorders>
              <w:top w:val="nil"/>
              <w:bottom w:val="nil"/>
            </w:tcBorders>
            <w:vAlign w:val="center"/>
          </w:tcPr>
          <w:p w14:paraId="5B85D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0.32 (0.30, 0.34)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0.483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&lt;0.001</w:t>
            </w:r>
          </w:p>
        </w:tc>
      </w:tr>
      <w:tr w14:paraId="5691B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5" w:type="dxa"/>
            <w:tcBorders>
              <w:top w:val="nil"/>
              <w:bottom w:val="nil"/>
            </w:tcBorders>
            <w:vAlign w:val="center"/>
          </w:tcPr>
          <w:p w14:paraId="256F2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BMI (kg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m²)</w:t>
            </w:r>
          </w:p>
        </w:tc>
        <w:tc>
          <w:tcPr>
            <w:tcW w:w="5743" w:type="dxa"/>
            <w:tcBorders>
              <w:top w:val="nil"/>
              <w:bottom w:val="nil"/>
            </w:tcBorders>
            <w:vAlign w:val="center"/>
          </w:tcPr>
          <w:p w14:paraId="3BECA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0.3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(0.28, 0.39)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0.104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&lt;0.001</w:t>
            </w:r>
          </w:p>
        </w:tc>
        <w:tc>
          <w:tcPr>
            <w:tcW w:w="5678" w:type="dxa"/>
            <w:tcBorders>
              <w:top w:val="nil"/>
              <w:bottom w:val="nil"/>
            </w:tcBorders>
            <w:vAlign w:val="center"/>
          </w:tcPr>
          <w:p w14:paraId="4EFC2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0.32 (0.27, 0.37)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0.098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&lt;0.001</w:t>
            </w:r>
          </w:p>
        </w:tc>
        <w:tc>
          <w:tcPr>
            <w:tcW w:w="5678" w:type="dxa"/>
            <w:tcBorders>
              <w:top w:val="nil"/>
              <w:bottom w:val="nil"/>
            </w:tcBorders>
            <w:vAlign w:val="center"/>
          </w:tcPr>
          <w:p w14:paraId="2E16D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0.32 (0.27, 0.37)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0.100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&lt;0.001</w:t>
            </w:r>
          </w:p>
        </w:tc>
        <w:tc>
          <w:tcPr>
            <w:tcW w:w="5719" w:type="dxa"/>
            <w:tcBorders>
              <w:top w:val="nil"/>
              <w:bottom w:val="nil"/>
            </w:tcBorders>
            <w:vAlign w:val="center"/>
          </w:tcPr>
          <w:p w14:paraId="4B714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0.30 (0.25, 0.35)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0.093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&lt;0.001</w:t>
            </w:r>
          </w:p>
        </w:tc>
      </w:tr>
      <w:tr w14:paraId="6C01A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5" w:type="dxa"/>
            <w:tcBorders>
              <w:top w:val="nil"/>
              <w:bottom w:val="nil"/>
            </w:tcBorders>
            <w:vAlign w:val="center"/>
          </w:tcPr>
          <w:p w14:paraId="17794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ABSI_Z</w:t>
            </w:r>
          </w:p>
        </w:tc>
        <w:tc>
          <w:tcPr>
            <w:tcW w:w="5743" w:type="dxa"/>
            <w:tcBorders>
              <w:top w:val="nil"/>
              <w:bottom w:val="nil"/>
            </w:tcBorders>
            <w:vAlign w:val="center"/>
          </w:tcPr>
          <w:p w14:paraId="248B8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—</w:t>
            </w:r>
          </w:p>
        </w:tc>
        <w:tc>
          <w:tcPr>
            <w:tcW w:w="5678" w:type="dxa"/>
            <w:tcBorders>
              <w:top w:val="nil"/>
              <w:bottom w:val="nil"/>
            </w:tcBorders>
            <w:vAlign w:val="center"/>
          </w:tcPr>
          <w:p w14:paraId="0DFD1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-0.47 (-0.60, -0.33)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-0.045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&lt;0.001</w:t>
            </w:r>
          </w:p>
        </w:tc>
        <w:tc>
          <w:tcPr>
            <w:tcW w:w="5678" w:type="dxa"/>
            <w:tcBorders>
              <w:top w:val="nil"/>
              <w:bottom w:val="nil"/>
            </w:tcBorders>
            <w:vAlign w:val="center"/>
          </w:tcPr>
          <w:p w14:paraId="53891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-0.76 (-0.95, -0.57)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-0.073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&lt;0.001</w:t>
            </w:r>
          </w:p>
        </w:tc>
        <w:tc>
          <w:tcPr>
            <w:tcW w:w="5719" w:type="dxa"/>
            <w:tcBorders>
              <w:top w:val="nil"/>
              <w:bottom w:val="nil"/>
            </w:tcBorders>
            <w:vAlign w:val="center"/>
          </w:tcPr>
          <w:p w14:paraId="0E58C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-0.03 (-0.34, 0.28)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-0.003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0.846</w:t>
            </w:r>
          </w:p>
        </w:tc>
      </w:tr>
      <w:tr w14:paraId="3AFA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5" w:type="dxa"/>
            <w:tcBorders>
              <w:top w:val="nil"/>
            </w:tcBorders>
            <w:vAlign w:val="center"/>
          </w:tcPr>
          <w:p w14:paraId="23CC9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Interaction</w:t>
            </w:r>
          </w:p>
        </w:tc>
        <w:tc>
          <w:tcPr>
            <w:tcW w:w="5743" w:type="dxa"/>
            <w:tcBorders>
              <w:top w:val="nil"/>
            </w:tcBorders>
            <w:vAlign w:val="center"/>
          </w:tcPr>
          <w:p w14:paraId="7503D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</w:p>
        </w:tc>
        <w:tc>
          <w:tcPr>
            <w:tcW w:w="5678" w:type="dxa"/>
            <w:tcBorders>
              <w:top w:val="nil"/>
            </w:tcBorders>
            <w:vAlign w:val="center"/>
          </w:tcPr>
          <w:p w14:paraId="06F2C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</w:p>
        </w:tc>
        <w:tc>
          <w:tcPr>
            <w:tcW w:w="5678" w:type="dxa"/>
            <w:tcBorders>
              <w:top w:val="nil"/>
            </w:tcBorders>
            <w:vAlign w:val="center"/>
          </w:tcPr>
          <w:p w14:paraId="3B4D7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</w:p>
        </w:tc>
        <w:tc>
          <w:tcPr>
            <w:tcW w:w="5719" w:type="dxa"/>
            <w:tcBorders>
              <w:top w:val="nil"/>
            </w:tcBorders>
            <w:vAlign w:val="center"/>
          </w:tcPr>
          <w:p w14:paraId="3FC83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</w:p>
        </w:tc>
      </w:tr>
      <w:tr w14:paraId="0F126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5" w:type="dxa"/>
            <w:vAlign w:val="center"/>
          </w:tcPr>
          <w:p w14:paraId="49E10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ABSI_Z ×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Sex (Girls vs. Boys)</w:t>
            </w:r>
          </w:p>
        </w:tc>
        <w:tc>
          <w:tcPr>
            <w:tcW w:w="5743" w:type="dxa"/>
            <w:vAlign w:val="center"/>
          </w:tcPr>
          <w:p w14:paraId="1F095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—</w:t>
            </w:r>
          </w:p>
        </w:tc>
        <w:tc>
          <w:tcPr>
            <w:tcW w:w="5678" w:type="dxa"/>
            <w:vAlign w:val="center"/>
          </w:tcPr>
          <w:p w14:paraId="559B3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—</w:t>
            </w:r>
          </w:p>
        </w:tc>
        <w:tc>
          <w:tcPr>
            <w:tcW w:w="5678" w:type="dxa"/>
            <w:vAlign w:val="center"/>
          </w:tcPr>
          <w:p w14:paraId="6A9EC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0.59 (0.32, 0.86)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0.057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&lt;0.001</w:t>
            </w:r>
          </w:p>
        </w:tc>
        <w:tc>
          <w:tcPr>
            <w:tcW w:w="5719" w:type="dxa"/>
            <w:vAlign w:val="center"/>
          </w:tcPr>
          <w:p w14:paraId="48890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—</w:t>
            </w:r>
          </w:p>
        </w:tc>
      </w:tr>
      <w:tr w14:paraId="2D317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5" w:type="dxa"/>
            <w:vAlign w:val="center"/>
          </w:tcPr>
          <w:p w14:paraId="75120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ABSI_Z × Group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reference: Group 1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)</w:t>
            </w:r>
          </w:p>
        </w:tc>
        <w:tc>
          <w:tcPr>
            <w:tcW w:w="5743" w:type="dxa"/>
            <w:vAlign w:val="center"/>
          </w:tcPr>
          <w:p w14:paraId="5DC09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—</w:t>
            </w:r>
          </w:p>
        </w:tc>
        <w:tc>
          <w:tcPr>
            <w:tcW w:w="5678" w:type="dxa"/>
            <w:vAlign w:val="center"/>
          </w:tcPr>
          <w:p w14:paraId="5F785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—</w:t>
            </w:r>
          </w:p>
        </w:tc>
        <w:tc>
          <w:tcPr>
            <w:tcW w:w="5678" w:type="dxa"/>
            <w:vAlign w:val="center"/>
          </w:tcPr>
          <w:p w14:paraId="39117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—</w:t>
            </w:r>
          </w:p>
        </w:tc>
        <w:tc>
          <w:tcPr>
            <w:tcW w:w="5719" w:type="dxa"/>
            <w:vAlign w:val="center"/>
          </w:tcPr>
          <w:p w14:paraId="2E98A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-0.2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(-0.62, 0.1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)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-0.021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0.289</w:t>
            </w:r>
          </w:p>
        </w:tc>
      </w:tr>
      <w:tr w14:paraId="3D9F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5" w:type="dxa"/>
            <w:vAlign w:val="center"/>
          </w:tcPr>
          <w:p w14:paraId="7D5AB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ABSI_Z × Group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reference: Group 1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)</w:t>
            </w:r>
          </w:p>
        </w:tc>
        <w:tc>
          <w:tcPr>
            <w:tcW w:w="5743" w:type="dxa"/>
            <w:vAlign w:val="center"/>
          </w:tcPr>
          <w:p w14:paraId="2CEFD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—</w:t>
            </w:r>
          </w:p>
        </w:tc>
        <w:tc>
          <w:tcPr>
            <w:tcW w:w="5678" w:type="dxa"/>
            <w:vAlign w:val="center"/>
          </w:tcPr>
          <w:p w14:paraId="0854B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—</w:t>
            </w:r>
          </w:p>
        </w:tc>
        <w:tc>
          <w:tcPr>
            <w:tcW w:w="5678" w:type="dxa"/>
            <w:vAlign w:val="center"/>
          </w:tcPr>
          <w:p w14:paraId="11F37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—</w:t>
            </w:r>
          </w:p>
        </w:tc>
        <w:tc>
          <w:tcPr>
            <w:tcW w:w="5719" w:type="dxa"/>
            <w:vAlign w:val="center"/>
          </w:tcPr>
          <w:p w14:paraId="33989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-0.49 (-0.92, -0.07)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-0.047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0.023</w:t>
            </w:r>
          </w:p>
        </w:tc>
      </w:tr>
      <w:tr w14:paraId="0A32A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5" w:type="dxa"/>
            <w:vAlign w:val="center"/>
          </w:tcPr>
          <w:p w14:paraId="20CA0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ABSI_Z × Group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reference: Group 1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)</w:t>
            </w:r>
          </w:p>
        </w:tc>
        <w:tc>
          <w:tcPr>
            <w:tcW w:w="5743" w:type="dxa"/>
            <w:vAlign w:val="center"/>
          </w:tcPr>
          <w:p w14:paraId="5A783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—</w:t>
            </w:r>
          </w:p>
        </w:tc>
        <w:tc>
          <w:tcPr>
            <w:tcW w:w="5678" w:type="dxa"/>
            <w:vAlign w:val="center"/>
          </w:tcPr>
          <w:p w14:paraId="49268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—</w:t>
            </w:r>
          </w:p>
        </w:tc>
        <w:tc>
          <w:tcPr>
            <w:tcW w:w="5678" w:type="dxa"/>
            <w:vAlign w:val="center"/>
          </w:tcPr>
          <w:p w14:paraId="68B36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—</w:t>
            </w:r>
          </w:p>
        </w:tc>
        <w:tc>
          <w:tcPr>
            <w:tcW w:w="5719" w:type="dxa"/>
            <w:vAlign w:val="center"/>
          </w:tcPr>
          <w:p w14:paraId="5CD4D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-0.81 (-1.20, -0.42)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-0.078 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 xml:space="preserve"> &lt;0.001</w:t>
            </w:r>
          </w:p>
        </w:tc>
      </w:tr>
      <w:tr w14:paraId="51474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5" w:type="dxa"/>
            <w:vAlign w:val="center"/>
          </w:tcPr>
          <w:p w14:paraId="32EA9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Model fit</w:t>
            </w:r>
          </w:p>
        </w:tc>
        <w:tc>
          <w:tcPr>
            <w:tcW w:w="5743" w:type="dxa"/>
            <w:vAlign w:val="center"/>
          </w:tcPr>
          <w:p w14:paraId="6884B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</w:p>
        </w:tc>
        <w:tc>
          <w:tcPr>
            <w:tcW w:w="5678" w:type="dxa"/>
            <w:vAlign w:val="center"/>
          </w:tcPr>
          <w:p w14:paraId="090A1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</w:p>
        </w:tc>
        <w:tc>
          <w:tcPr>
            <w:tcW w:w="5678" w:type="dxa"/>
            <w:vAlign w:val="center"/>
          </w:tcPr>
          <w:p w14:paraId="1B097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</w:p>
        </w:tc>
        <w:tc>
          <w:tcPr>
            <w:tcW w:w="5719" w:type="dxa"/>
            <w:vAlign w:val="center"/>
          </w:tcPr>
          <w:p w14:paraId="4BC1C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</w:p>
        </w:tc>
      </w:tr>
      <w:tr w14:paraId="5353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5" w:type="dxa"/>
            <w:vAlign w:val="center"/>
          </w:tcPr>
          <w:p w14:paraId="1592A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R²</w:t>
            </w:r>
          </w:p>
        </w:tc>
        <w:tc>
          <w:tcPr>
            <w:tcW w:w="5743" w:type="dxa"/>
            <w:vAlign w:val="center"/>
          </w:tcPr>
          <w:p w14:paraId="22BC7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0.730</w:t>
            </w:r>
          </w:p>
        </w:tc>
        <w:tc>
          <w:tcPr>
            <w:tcW w:w="5678" w:type="dxa"/>
            <w:vAlign w:val="center"/>
          </w:tcPr>
          <w:p w14:paraId="0C682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0.732</w:t>
            </w:r>
          </w:p>
        </w:tc>
        <w:tc>
          <w:tcPr>
            <w:tcW w:w="5678" w:type="dxa"/>
            <w:vAlign w:val="center"/>
          </w:tcPr>
          <w:p w14:paraId="3DB5A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0.733</w:t>
            </w:r>
          </w:p>
        </w:tc>
        <w:tc>
          <w:tcPr>
            <w:tcW w:w="5719" w:type="dxa"/>
            <w:vAlign w:val="center"/>
          </w:tcPr>
          <w:p w14:paraId="4629F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0.739</w:t>
            </w:r>
          </w:p>
        </w:tc>
      </w:tr>
      <w:tr w14:paraId="6884B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5" w:type="dxa"/>
            <w:vAlign w:val="center"/>
          </w:tcPr>
          <w:p w14:paraId="68354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AIC</w:t>
            </w:r>
          </w:p>
        </w:tc>
        <w:tc>
          <w:tcPr>
            <w:tcW w:w="5743" w:type="dxa"/>
            <w:vAlign w:val="center"/>
          </w:tcPr>
          <w:p w14:paraId="7B91E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38057.34</w:t>
            </w:r>
          </w:p>
        </w:tc>
        <w:tc>
          <w:tcPr>
            <w:tcW w:w="5678" w:type="dxa"/>
            <w:vAlign w:val="center"/>
          </w:tcPr>
          <w:p w14:paraId="146F1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38014.20</w:t>
            </w:r>
          </w:p>
        </w:tc>
        <w:tc>
          <w:tcPr>
            <w:tcW w:w="5678" w:type="dxa"/>
            <w:vAlign w:val="center"/>
          </w:tcPr>
          <w:p w14:paraId="77643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37997.90</w:t>
            </w:r>
          </w:p>
        </w:tc>
        <w:tc>
          <w:tcPr>
            <w:tcW w:w="5719" w:type="dxa"/>
            <w:vAlign w:val="center"/>
          </w:tcPr>
          <w:p w14:paraId="09EBF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37853.94</w:t>
            </w:r>
          </w:p>
        </w:tc>
      </w:tr>
      <w:tr w14:paraId="7212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5" w:type="dxa"/>
            <w:vAlign w:val="center"/>
          </w:tcPr>
          <w:p w14:paraId="4D33E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ΔR² (vs. reference)</w:t>
            </w:r>
          </w:p>
        </w:tc>
        <w:tc>
          <w:tcPr>
            <w:tcW w:w="5743" w:type="dxa"/>
            <w:vAlign w:val="center"/>
          </w:tcPr>
          <w:p w14:paraId="622C1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—</w:t>
            </w:r>
          </w:p>
        </w:tc>
        <w:tc>
          <w:tcPr>
            <w:tcW w:w="5678" w:type="dxa"/>
            <w:vAlign w:val="center"/>
          </w:tcPr>
          <w:p w14:paraId="11AB3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0.0020</w:t>
            </w:r>
          </w:p>
        </w:tc>
        <w:tc>
          <w:tcPr>
            <w:tcW w:w="5678" w:type="dxa"/>
            <w:vAlign w:val="center"/>
          </w:tcPr>
          <w:p w14:paraId="2BA2B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0.0008</w:t>
            </w:r>
          </w:p>
        </w:tc>
        <w:tc>
          <w:tcPr>
            <w:tcW w:w="5719" w:type="dxa"/>
            <w:vAlign w:val="center"/>
          </w:tcPr>
          <w:p w14:paraId="67D9D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0.0074</w:t>
            </w:r>
          </w:p>
        </w:tc>
      </w:tr>
      <w:tr w14:paraId="436E6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5" w:type="dxa"/>
            <w:vAlign w:val="center"/>
          </w:tcPr>
          <w:p w14:paraId="26A8F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F-test for ΔR²</w:t>
            </w:r>
          </w:p>
        </w:tc>
        <w:tc>
          <w:tcPr>
            <w:tcW w:w="5743" w:type="dxa"/>
            <w:vAlign w:val="center"/>
          </w:tcPr>
          <w:p w14:paraId="56A5E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—</w:t>
            </w:r>
          </w:p>
        </w:tc>
        <w:tc>
          <w:tcPr>
            <w:tcW w:w="5678" w:type="dxa"/>
            <w:vAlign w:val="center"/>
          </w:tcPr>
          <w:p w14:paraId="52807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45.27***</w:t>
            </w:r>
          </w:p>
        </w:tc>
        <w:tc>
          <w:tcPr>
            <w:tcW w:w="5678" w:type="dxa"/>
            <w:vAlign w:val="center"/>
          </w:tcPr>
          <w:p w14:paraId="7890C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18.30***</w:t>
            </w:r>
          </w:p>
        </w:tc>
        <w:tc>
          <w:tcPr>
            <w:tcW w:w="5719" w:type="dxa"/>
            <w:vAlign w:val="center"/>
          </w:tcPr>
          <w:p w14:paraId="3D3C9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  <w:lang w:val="en-US" w:eastAsia="zh-CN"/>
              </w:rPr>
              <w:t>29.06***</w:t>
            </w:r>
          </w:p>
        </w:tc>
      </w:tr>
      <w:tr w14:paraId="1F3DF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33" w:type="dxa"/>
            <w:gridSpan w:val="5"/>
            <w:tcBorders>
              <w:top w:val="single" w:color="auto" w:sz="12" w:space="0"/>
            </w:tcBorders>
          </w:tcPr>
          <w:p w14:paraId="6FDBF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</w:rPr>
              <w:t>Model 1 was adjusted for age, sex, height, and BMI.</w:t>
            </w:r>
          </w:p>
          <w:p w14:paraId="2034C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</w:rPr>
              <w:t>Model 2 additionally included ABSI_Z.</w:t>
            </w:r>
          </w:p>
          <w:p w14:paraId="575A1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</w:rPr>
              <w:t>Model 3 further included the ABSI_Z × sex interaction term (reference: boys).</w:t>
            </w:r>
          </w:p>
          <w:p w14:paraId="71788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</w:rPr>
              <w:t>Model 4 further included the ABSI_Z × age group interaction term (reference: Group 1).</w:t>
            </w:r>
          </w:p>
          <w:p w14:paraId="063DC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</w:rPr>
              <w:t>In interaction models, the coefficient for ABSI_Z represents the association within the reference subgroup.</w:t>
            </w:r>
          </w:p>
          <w:p w14:paraId="713A4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</w:rPr>
              <w:t>ΔR² represents the increase in explained variance relative to the corresponding reference model (Model 2 vs Model 1; Models 3–4 vs Model 2).</w:t>
            </w:r>
          </w:p>
          <w:p w14:paraId="16819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</w:rPr>
              <w:t>Age group definition (boys/girls): Group 1: 7-9/7-8 years; Group 2: 10-12/9-11 years; Group 3: 13-14/12-1</w:t>
            </w:r>
            <w:r>
              <w:rPr>
                <w:rFonts w:hint="eastAsia" w:ascii="Times New Roman" w:hAnsi="Times New Roman" w:eastAsia="宋体" w:cs="Times New Roman"/>
                <w:sz w:val="36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</w:rPr>
              <w:t xml:space="preserve"> years; Group 4: ≥15/≥14 years. Reference: Group 1.</w:t>
            </w:r>
          </w:p>
          <w:p w14:paraId="53435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22"/>
              </w:rPr>
              <w:t>***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36"/>
                <w:szCs w:val="22"/>
              </w:rPr>
              <w:t>P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</w:rPr>
              <w:t xml:space="preserve"> &lt; 0.001.</w:t>
            </w:r>
          </w:p>
        </w:tc>
      </w:tr>
    </w:tbl>
    <w:p w14:paraId="7A5B784E">
      <w:pPr>
        <w:rPr>
          <w:highlight w:val="none"/>
        </w:rPr>
      </w:pPr>
    </w:p>
    <w:p w14:paraId="61D75173">
      <w:pPr>
        <w:rPr>
          <w:highlight w:val="none"/>
        </w:rPr>
      </w:pPr>
    </w:p>
    <w:p w14:paraId="77542694">
      <w:pPr>
        <w:rPr>
          <w:highlight w:val="none"/>
        </w:rPr>
      </w:pPr>
    </w:p>
    <w:p w14:paraId="5BEEFF51">
      <w:pPr>
        <w:rPr>
          <w:highlight w:val="none"/>
        </w:rPr>
      </w:pPr>
    </w:p>
    <w:p w14:paraId="06D9E47E">
      <w:pPr>
        <w:rPr>
          <w:highlight w:val="none"/>
        </w:rPr>
      </w:pPr>
    </w:p>
    <w:p w14:paraId="188C57EC">
      <w:pPr>
        <w:rPr>
          <w:highlight w:val="none"/>
        </w:rPr>
      </w:pPr>
    </w:p>
    <w:p w14:paraId="4FBBCB42">
      <w:pPr>
        <w:rPr>
          <w:highlight w:val="none"/>
        </w:rPr>
      </w:pPr>
    </w:p>
    <w:p w14:paraId="709504A4">
      <w:pPr>
        <w:rPr>
          <w:highlight w:val="none"/>
        </w:rPr>
      </w:pPr>
    </w:p>
    <w:p w14:paraId="422909BA">
      <w:pPr>
        <w:rPr>
          <w:highlight w:val="none"/>
        </w:rPr>
      </w:pPr>
    </w:p>
    <w:p w14:paraId="5700ED27">
      <w:pPr>
        <w:rPr>
          <w:highlight w:val="none"/>
        </w:rPr>
      </w:pPr>
    </w:p>
    <w:p w14:paraId="58B561DA">
      <w:pPr>
        <w:rPr>
          <w:highlight w:val="none"/>
        </w:rPr>
      </w:pPr>
    </w:p>
    <w:p w14:paraId="1F6FD5E8">
      <w:pPr>
        <w:rPr>
          <w:highlight w:val="none"/>
        </w:rPr>
      </w:pPr>
    </w:p>
    <w:p w14:paraId="2BE90292">
      <w:pPr>
        <w:rPr>
          <w:highlight w:val="none"/>
        </w:rPr>
      </w:pPr>
    </w:p>
    <w:p w14:paraId="75DCBE4B">
      <w:pPr>
        <w:rPr>
          <w:highlight w:val="none"/>
        </w:rPr>
      </w:pPr>
    </w:p>
    <w:p w14:paraId="77EBBB1D">
      <w:pPr>
        <w:rPr>
          <w:highlight w:val="none"/>
        </w:rPr>
      </w:pPr>
    </w:p>
    <w:p w14:paraId="5B4CE3B4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5DF829C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19A70FF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0CBE51A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77B7E5E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833022D">
      <w:pPr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5457D41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063D4B4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1E24504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91496B4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4D68290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5"/>
        <w:tblpPr w:vertAnchor="text" w:horzAnchor="page" w:tblpX="2987" w:tblpY="32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1"/>
        <w:gridCol w:w="4222"/>
        <w:gridCol w:w="3675"/>
        <w:gridCol w:w="3985"/>
        <w:gridCol w:w="3975"/>
      </w:tblGrid>
      <w:tr w14:paraId="42B18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8" w:type="dxa"/>
            <w:gridSpan w:val="5"/>
            <w:tcBorders>
              <w:bottom w:val="single" w:color="auto" w:sz="12" w:space="0"/>
            </w:tcBorders>
            <w:vAlign w:val="center"/>
          </w:tcPr>
          <w:p w14:paraId="3725AB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Table S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 xml:space="preserve"> Summary of diagnostic results for four regression models</w:t>
            </w:r>
          </w:p>
        </w:tc>
      </w:tr>
      <w:tr w14:paraId="2146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5ED8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Diagnostic</w:t>
            </w:r>
          </w:p>
        </w:tc>
        <w:tc>
          <w:tcPr>
            <w:tcW w:w="422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AC38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Model 1</w:t>
            </w:r>
          </w:p>
        </w:tc>
        <w:tc>
          <w:tcPr>
            <w:tcW w:w="367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2E05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Model 2</w:t>
            </w:r>
          </w:p>
        </w:tc>
        <w:tc>
          <w:tcPr>
            <w:tcW w:w="398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83D0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Model 3</w:t>
            </w:r>
          </w:p>
        </w:tc>
        <w:tc>
          <w:tcPr>
            <w:tcW w:w="397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3BE3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Model 4</w:t>
            </w:r>
          </w:p>
        </w:tc>
      </w:tr>
      <w:tr w14:paraId="7CCD5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1" w:type="dxa"/>
            <w:vAlign w:val="center"/>
          </w:tcPr>
          <w:p w14:paraId="082FA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Maximum VIF</w:t>
            </w:r>
          </w:p>
        </w:tc>
        <w:tc>
          <w:tcPr>
            <w:tcW w:w="4222" w:type="dxa"/>
            <w:vAlign w:val="center"/>
          </w:tcPr>
          <w:p w14:paraId="2DCC5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4.04</w:t>
            </w:r>
          </w:p>
        </w:tc>
        <w:tc>
          <w:tcPr>
            <w:tcW w:w="3675" w:type="dxa"/>
            <w:vAlign w:val="center"/>
          </w:tcPr>
          <w:p w14:paraId="4BE3A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4.04</w:t>
            </w:r>
          </w:p>
        </w:tc>
        <w:tc>
          <w:tcPr>
            <w:tcW w:w="3985" w:type="dxa"/>
            <w:vAlign w:val="center"/>
          </w:tcPr>
          <w:p w14:paraId="084E4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4.04</w:t>
            </w:r>
          </w:p>
        </w:tc>
        <w:tc>
          <w:tcPr>
            <w:tcW w:w="3975" w:type="dxa"/>
            <w:vAlign w:val="center"/>
          </w:tcPr>
          <w:p w14:paraId="0AE81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24.86</w:t>
            </w:r>
          </w:p>
        </w:tc>
      </w:tr>
      <w:tr w14:paraId="594C9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1" w:type="dxa"/>
            <w:tcBorders>
              <w:bottom w:val="nil"/>
            </w:tcBorders>
            <w:vAlign w:val="center"/>
          </w:tcPr>
          <w:p w14:paraId="11B01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Number of influential points (%)</w:t>
            </w:r>
          </w:p>
        </w:tc>
        <w:tc>
          <w:tcPr>
            <w:tcW w:w="4222" w:type="dxa"/>
            <w:tcBorders>
              <w:bottom w:val="nil"/>
            </w:tcBorders>
            <w:vAlign w:val="center"/>
          </w:tcPr>
          <w:p w14:paraId="27F6B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330 (5.38%)</w:t>
            </w:r>
          </w:p>
        </w:tc>
        <w:tc>
          <w:tcPr>
            <w:tcW w:w="3675" w:type="dxa"/>
            <w:tcBorders>
              <w:bottom w:val="nil"/>
            </w:tcBorders>
            <w:vAlign w:val="center"/>
          </w:tcPr>
          <w:p w14:paraId="60001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340 (5.55%)</w:t>
            </w:r>
          </w:p>
        </w:tc>
        <w:tc>
          <w:tcPr>
            <w:tcW w:w="3985" w:type="dxa"/>
            <w:tcBorders>
              <w:bottom w:val="nil"/>
            </w:tcBorders>
            <w:vAlign w:val="center"/>
          </w:tcPr>
          <w:p w14:paraId="0A4A1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329 (5.37%)</w:t>
            </w:r>
          </w:p>
        </w:tc>
        <w:tc>
          <w:tcPr>
            <w:tcW w:w="3975" w:type="dxa"/>
            <w:tcBorders>
              <w:bottom w:val="nil"/>
            </w:tcBorders>
            <w:vAlign w:val="center"/>
          </w:tcPr>
          <w:p w14:paraId="6BC74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31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 xml:space="preserve"> (5.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09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%)</w:t>
            </w:r>
          </w:p>
        </w:tc>
      </w:tr>
      <w:tr w14:paraId="2B388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1" w:type="dxa"/>
            <w:tcBorders>
              <w:top w:val="nil"/>
              <w:bottom w:val="nil"/>
            </w:tcBorders>
            <w:vAlign w:val="center"/>
          </w:tcPr>
          <w:p w14:paraId="75423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 xml:space="preserve">Quadratic term test, </w:t>
            </w:r>
            <w:r>
              <w:rPr>
                <w:rFonts w:hint="default" w:ascii="Times New Roman" w:hAnsi="Times New Roman" w:eastAsia="Segoe UI" w:cs="Times New Roman"/>
                <w:i/>
                <w:iCs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value</w:t>
            </w:r>
          </w:p>
        </w:tc>
        <w:tc>
          <w:tcPr>
            <w:tcW w:w="4222" w:type="dxa"/>
            <w:tcBorders>
              <w:top w:val="nil"/>
              <w:bottom w:val="nil"/>
            </w:tcBorders>
            <w:vAlign w:val="center"/>
          </w:tcPr>
          <w:p w14:paraId="370F8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-</w:t>
            </w:r>
          </w:p>
        </w:tc>
        <w:tc>
          <w:tcPr>
            <w:tcW w:w="3675" w:type="dxa"/>
            <w:tcBorders>
              <w:top w:val="nil"/>
              <w:bottom w:val="nil"/>
            </w:tcBorders>
            <w:vAlign w:val="center"/>
          </w:tcPr>
          <w:p w14:paraId="08442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0.152</w:t>
            </w:r>
          </w:p>
        </w:tc>
        <w:tc>
          <w:tcPr>
            <w:tcW w:w="3985" w:type="dxa"/>
            <w:tcBorders>
              <w:top w:val="nil"/>
              <w:bottom w:val="nil"/>
            </w:tcBorders>
            <w:vAlign w:val="center"/>
          </w:tcPr>
          <w:p w14:paraId="66AD1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-</w:t>
            </w:r>
          </w:p>
        </w:tc>
        <w:tc>
          <w:tcPr>
            <w:tcW w:w="3975" w:type="dxa"/>
            <w:tcBorders>
              <w:top w:val="nil"/>
              <w:bottom w:val="nil"/>
            </w:tcBorders>
            <w:vAlign w:val="center"/>
          </w:tcPr>
          <w:p w14:paraId="68012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-</w:t>
            </w:r>
          </w:p>
        </w:tc>
      </w:tr>
      <w:tr w14:paraId="36BFD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1" w:type="dxa"/>
            <w:tcBorders>
              <w:top w:val="nil"/>
              <w:bottom w:val="single" w:color="auto" w:sz="12" w:space="0"/>
            </w:tcBorders>
            <w:vAlign w:val="center"/>
          </w:tcPr>
          <w:p w14:paraId="2C114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 xml:space="preserve">RCS nonlinearity test, </w:t>
            </w:r>
            <w:r>
              <w:rPr>
                <w:rFonts w:hint="default" w:ascii="Times New Roman" w:hAnsi="Times New Roman" w:eastAsia="Segoe UI" w:cs="Times New Roman"/>
                <w:i/>
                <w:iCs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value</w:t>
            </w:r>
          </w:p>
        </w:tc>
        <w:tc>
          <w:tcPr>
            <w:tcW w:w="4222" w:type="dxa"/>
            <w:tcBorders>
              <w:top w:val="nil"/>
              <w:bottom w:val="single" w:color="auto" w:sz="12" w:space="0"/>
            </w:tcBorders>
            <w:vAlign w:val="center"/>
          </w:tcPr>
          <w:p w14:paraId="46C5D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-</w:t>
            </w:r>
          </w:p>
        </w:tc>
        <w:tc>
          <w:tcPr>
            <w:tcW w:w="3675" w:type="dxa"/>
            <w:tcBorders>
              <w:top w:val="nil"/>
              <w:bottom w:val="single" w:color="auto" w:sz="12" w:space="0"/>
            </w:tcBorders>
            <w:vAlign w:val="center"/>
          </w:tcPr>
          <w:p w14:paraId="2BB32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0.617</w:t>
            </w:r>
          </w:p>
        </w:tc>
        <w:tc>
          <w:tcPr>
            <w:tcW w:w="3985" w:type="dxa"/>
            <w:tcBorders>
              <w:top w:val="nil"/>
              <w:bottom w:val="single" w:color="auto" w:sz="12" w:space="0"/>
            </w:tcBorders>
            <w:vAlign w:val="center"/>
          </w:tcPr>
          <w:p w14:paraId="58DA5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-</w:t>
            </w:r>
          </w:p>
        </w:tc>
        <w:tc>
          <w:tcPr>
            <w:tcW w:w="3975" w:type="dxa"/>
            <w:tcBorders>
              <w:top w:val="nil"/>
              <w:bottom w:val="single" w:color="auto" w:sz="12" w:space="0"/>
            </w:tcBorders>
            <w:vAlign w:val="center"/>
          </w:tcPr>
          <w:p w14:paraId="6AF4C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-</w:t>
            </w:r>
          </w:p>
        </w:tc>
      </w:tr>
      <w:tr w14:paraId="2B045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8" w:type="dxa"/>
            <w:gridSpan w:val="5"/>
            <w:tcBorders>
              <w:top w:val="single" w:color="auto" w:sz="12" w:space="0"/>
            </w:tcBorders>
            <w:vAlign w:val="center"/>
          </w:tcPr>
          <w:p w14:paraId="043E2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Note: Variance inflation factors were acceptable in Models 1–3. Elevated VIF values in Model 4 were expected because continuous age, categorical age group, and interaction terms were simultaneously included to account for residual within-group age variation.</w:t>
            </w:r>
          </w:p>
          <w:p w14:paraId="462DB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No evidence of significant nonlinearity was observed based on quadratic term testing or restricted cubic spline analyses.</w:t>
            </w:r>
          </w:p>
        </w:tc>
      </w:tr>
    </w:tbl>
    <w:p w14:paraId="21E57D98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6521F19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A9282F7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59EF396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44714ED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C2C458D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39D35DC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C9DAB57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47EA278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F913B99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5F15CCD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F944D54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A6EBE24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DBE156B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50FF6C5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7692B5E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36E7488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34FFFA7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22DBD8D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4C022FF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B47EA57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FEC810B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9312C81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D89653F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E4A526B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0791104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D37A33C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7AF3709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F91CA6B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26F4FC4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D9D0778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5"/>
        <w:tblpPr w:vertAnchor="text" w:horzAnchor="page" w:tblpX="2282" w:tblpY="205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8"/>
        <w:gridCol w:w="6422"/>
        <w:gridCol w:w="8338"/>
      </w:tblGrid>
      <w:tr w14:paraId="00F87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38" w:type="dxa"/>
            <w:gridSpan w:val="3"/>
            <w:tcBorders>
              <w:bottom w:val="single" w:color="auto" w:sz="12" w:space="0"/>
            </w:tcBorders>
            <w:vAlign w:val="center"/>
          </w:tcPr>
          <w:p w14:paraId="24632F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7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44"/>
                <w:szCs w:val="44"/>
                <w:shd w:val="clear" w:fill="FFFFFF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44"/>
                <w:szCs w:val="44"/>
                <w:shd w:val="clear" w:fill="FFFFFF"/>
              </w:rPr>
              <w:t>Table S5</w:t>
            </w:r>
            <w:r>
              <w:rPr>
                <w:rStyle w:val="7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44"/>
                <w:szCs w:val="44"/>
                <w:shd w:val="clear" w:fill="FFFFFF"/>
                <w:lang w:val="en-US" w:eastAsia="zh-CN"/>
              </w:rPr>
              <w:t xml:space="preserve">. </w:t>
            </w:r>
            <w:r>
              <w:rPr>
                <w:rStyle w:val="7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44"/>
                <w:szCs w:val="44"/>
                <w:shd w:val="clear" w:fill="FFFFFF"/>
              </w:rPr>
              <w:t>Sensitivity analysis after exclusion of influential observations</w:t>
            </w:r>
          </w:p>
        </w:tc>
      </w:tr>
      <w:tr w14:paraId="6C0D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B244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Indicator</w:t>
            </w:r>
          </w:p>
        </w:tc>
        <w:tc>
          <w:tcPr>
            <w:tcW w:w="642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9780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 xml:space="preserve">Original model </w:t>
            </w:r>
          </w:p>
          <w:p w14:paraId="1E521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egoe UI" w:cs="Times New Roman"/>
                <w:i/>
                <w:iCs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=6129)</w:t>
            </w:r>
          </w:p>
        </w:tc>
        <w:tc>
          <w:tcPr>
            <w:tcW w:w="833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CD38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 xml:space="preserve">After excluding influential observations </w:t>
            </w:r>
          </w:p>
          <w:p w14:paraId="05DC8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(n=5663)</w:t>
            </w:r>
          </w:p>
        </w:tc>
      </w:tr>
      <w:tr w14:paraId="5920A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8" w:type="dxa"/>
            <w:tcBorders>
              <w:top w:val="single" w:color="auto" w:sz="4" w:space="0"/>
            </w:tcBorders>
            <w:vAlign w:val="top"/>
          </w:tcPr>
          <w:p w14:paraId="0D300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Model 2</w:t>
            </w:r>
          </w:p>
        </w:tc>
        <w:tc>
          <w:tcPr>
            <w:tcW w:w="6422" w:type="dxa"/>
            <w:tcBorders>
              <w:top w:val="single" w:color="auto" w:sz="4" w:space="0"/>
            </w:tcBorders>
            <w:vAlign w:val="center"/>
          </w:tcPr>
          <w:p w14:paraId="1F9BA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</w:pPr>
          </w:p>
        </w:tc>
        <w:tc>
          <w:tcPr>
            <w:tcW w:w="8338" w:type="dxa"/>
            <w:tcBorders>
              <w:top w:val="single" w:color="auto" w:sz="4" w:space="0"/>
            </w:tcBorders>
            <w:vAlign w:val="center"/>
          </w:tcPr>
          <w:p w14:paraId="2E915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</w:pPr>
          </w:p>
        </w:tc>
      </w:tr>
      <w:tr w14:paraId="25B2D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8" w:type="dxa"/>
            <w:vAlign w:val="top"/>
          </w:tcPr>
          <w:p w14:paraId="5E0FA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ABSI_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Z</w:t>
            </w:r>
          </w:p>
        </w:tc>
        <w:tc>
          <w:tcPr>
            <w:tcW w:w="6422" w:type="dxa"/>
            <w:vAlign w:val="center"/>
          </w:tcPr>
          <w:p w14:paraId="27510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-0.465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 xml:space="preserve"> (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&lt;0.001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)</w:t>
            </w:r>
          </w:p>
        </w:tc>
        <w:tc>
          <w:tcPr>
            <w:tcW w:w="8338" w:type="dxa"/>
            <w:vAlign w:val="center"/>
          </w:tcPr>
          <w:p w14:paraId="06E5C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-0.41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4 (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&lt;0.001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)</w:t>
            </w:r>
          </w:p>
        </w:tc>
      </w:tr>
      <w:tr w14:paraId="1F3A4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8" w:type="dxa"/>
            <w:vAlign w:val="top"/>
          </w:tcPr>
          <w:p w14:paraId="32EDF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 xml:space="preserve"> R²</w:t>
            </w:r>
          </w:p>
        </w:tc>
        <w:tc>
          <w:tcPr>
            <w:tcW w:w="6422" w:type="dxa"/>
            <w:vAlign w:val="center"/>
          </w:tcPr>
          <w:p w14:paraId="1F72A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0.73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2</w:t>
            </w:r>
          </w:p>
        </w:tc>
        <w:tc>
          <w:tcPr>
            <w:tcW w:w="8338" w:type="dxa"/>
            <w:vAlign w:val="center"/>
          </w:tcPr>
          <w:p w14:paraId="25EA4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0.792</w:t>
            </w:r>
          </w:p>
        </w:tc>
      </w:tr>
      <w:tr w14:paraId="127BB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8" w:type="dxa"/>
            <w:vAlign w:val="top"/>
          </w:tcPr>
          <w:p w14:paraId="7B4F0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Model 3</w:t>
            </w:r>
          </w:p>
        </w:tc>
        <w:tc>
          <w:tcPr>
            <w:tcW w:w="6422" w:type="dxa"/>
            <w:vAlign w:val="center"/>
          </w:tcPr>
          <w:p w14:paraId="17389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</w:pPr>
          </w:p>
        </w:tc>
        <w:tc>
          <w:tcPr>
            <w:tcW w:w="8338" w:type="dxa"/>
            <w:vAlign w:val="center"/>
          </w:tcPr>
          <w:p w14:paraId="30696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</w:pPr>
          </w:p>
        </w:tc>
      </w:tr>
      <w:tr w14:paraId="2300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8" w:type="dxa"/>
            <w:vAlign w:val="top"/>
          </w:tcPr>
          <w:p w14:paraId="27499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ABSI_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Z</w:t>
            </w:r>
          </w:p>
        </w:tc>
        <w:tc>
          <w:tcPr>
            <w:tcW w:w="6422" w:type="dxa"/>
            <w:vAlign w:val="center"/>
          </w:tcPr>
          <w:p w14:paraId="2B3BB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-0.75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6 (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&lt;0.001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)</w:t>
            </w:r>
          </w:p>
        </w:tc>
        <w:tc>
          <w:tcPr>
            <w:tcW w:w="8338" w:type="dxa"/>
            <w:vAlign w:val="center"/>
          </w:tcPr>
          <w:p w14:paraId="2F04F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-0.56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1 (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&lt;0.001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)</w:t>
            </w:r>
          </w:p>
        </w:tc>
      </w:tr>
      <w:tr w14:paraId="10176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8" w:type="dxa"/>
            <w:vAlign w:val="top"/>
          </w:tcPr>
          <w:p w14:paraId="342F5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ABSI_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Z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 xml:space="preserve"> × Sex (Girls vs. Boys)</w:t>
            </w:r>
          </w:p>
        </w:tc>
        <w:tc>
          <w:tcPr>
            <w:tcW w:w="6422" w:type="dxa"/>
            <w:vAlign w:val="center"/>
          </w:tcPr>
          <w:p w14:paraId="6E894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0.58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9 (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&lt;0.001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)</w:t>
            </w:r>
          </w:p>
        </w:tc>
        <w:tc>
          <w:tcPr>
            <w:tcW w:w="8338" w:type="dxa"/>
            <w:vAlign w:val="center"/>
          </w:tcPr>
          <w:p w14:paraId="5962A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0.282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 xml:space="preserve"> (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0.02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3)</w:t>
            </w:r>
          </w:p>
        </w:tc>
      </w:tr>
      <w:tr w14:paraId="47C96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8" w:type="dxa"/>
            <w:tcBorders>
              <w:bottom w:val="nil"/>
            </w:tcBorders>
            <w:vAlign w:val="top"/>
          </w:tcPr>
          <w:p w14:paraId="7F5A3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 xml:space="preserve"> R²</w:t>
            </w:r>
          </w:p>
        </w:tc>
        <w:tc>
          <w:tcPr>
            <w:tcW w:w="6422" w:type="dxa"/>
            <w:tcBorders>
              <w:bottom w:val="nil"/>
            </w:tcBorders>
            <w:vAlign w:val="center"/>
          </w:tcPr>
          <w:p w14:paraId="35484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0.73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3</w:t>
            </w:r>
          </w:p>
        </w:tc>
        <w:tc>
          <w:tcPr>
            <w:tcW w:w="8338" w:type="dxa"/>
            <w:tcBorders>
              <w:bottom w:val="nil"/>
            </w:tcBorders>
            <w:vAlign w:val="center"/>
          </w:tcPr>
          <w:p w14:paraId="79CF9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0.792</w:t>
            </w:r>
          </w:p>
        </w:tc>
      </w:tr>
      <w:tr w14:paraId="6BF8F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8" w:type="dxa"/>
            <w:tcBorders>
              <w:top w:val="nil"/>
              <w:bottom w:val="nil"/>
            </w:tcBorders>
            <w:vAlign w:val="top"/>
          </w:tcPr>
          <w:p w14:paraId="0DF1A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Model 4</w:t>
            </w:r>
          </w:p>
        </w:tc>
        <w:tc>
          <w:tcPr>
            <w:tcW w:w="6422" w:type="dxa"/>
            <w:tcBorders>
              <w:top w:val="nil"/>
              <w:bottom w:val="nil"/>
            </w:tcBorders>
            <w:vAlign w:val="center"/>
          </w:tcPr>
          <w:p w14:paraId="123BB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</w:pPr>
          </w:p>
        </w:tc>
        <w:tc>
          <w:tcPr>
            <w:tcW w:w="8338" w:type="dxa"/>
            <w:tcBorders>
              <w:top w:val="nil"/>
              <w:bottom w:val="nil"/>
            </w:tcBorders>
            <w:vAlign w:val="center"/>
          </w:tcPr>
          <w:p w14:paraId="713F6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</w:pPr>
          </w:p>
        </w:tc>
      </w:tr>
      <w:tr w14:paraId="2FE26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8" w:type="dxa"/>
            <w:tcBorders>
              <w:top w:val="nil"/>
              <w:bottom w:val="nil"/>
            </w:tcBorders>
            <w:vAlign w:val="top"/>
          </w:tcPr>
          <w:p w14:paraId="0FA9A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ABSI_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Z</w:t>
            </w:r>
          </w:p>
        </w:tc>
        <w:tc>
          <w:tcPr>
            <w:tcW w:w="6422" w:type="dxa"/>
            <w:tcBorders>
              <w:top w:val="nil"/>
              <w:bottom w:val="nil"/>
            </w:tcBorders>
            <w:vAlign w:val="center"/>
          </w:tcPr>
          <w:p w14:paraId="5EB79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-0.03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1 (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0.846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)</w:t>
            </w:r>
          </w:p>
        </w:tc>
        <w:tc>
          <w:tcPr>
            <w:tcW w:w="8338" w:type="dxa"/>
            <w:tcBorders>
              <w:top w:val="nil"/>
              <w:bottom w:val="nil"/>
            </w:tcBorders>
            <w:vAlign w:val="center"/>
          </w:tcPr>
          <w:p w14:paraId="62525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-0.07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9 (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0.572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)</w:t>
            </w:r>
          </w:p>
        </w:tc>
      </w:tr>
      <w:tr w14:paraId="3F9C4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8" w:type="dxa"/>
            <w:tcBorders>
              <w:top w:val="nil"/>
              <w:bottom w:val="nil"/>
            </w:tcBorders>
            <w:vAlign w:val="top"/>
          </w:tcPr>
          <w:p w14:paraId="617F2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ABSI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 xml:space="preserve">_Z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×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 xml:space="preserve"> Group 2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reference: Group 1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)</w:t>
            </w:r>
          </w:p>
        </w:tc>
        <w:tc>
          <w:tcPr>
            <w:tcW w:w="6422" w:type="dxa"/>
            <w:tcBorders>
              <w:top w:val="nil"/>
              <w:bottom w:val="nil"/>
            </w:tcBorders>
            <w:vAlign w:val="center"/>
          </w:tcPr>
          <w:p w14:paraId="1298F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-0.217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 xml:space="preserve"> (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0.289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)</w:t>
            </w:r>
          </w:p>
        </w:tc>
        <w:tc>
          <w:tcPr>
            <w:tcW w:w="8338" w:type="dxa"/>
            <w:tcBorders>
              <w:top w:val="nil"/>
              <w:bottom w:val="nil"/>
            </w:tcBorders>
            <w:vAlign w:val="center"/>
          </w:tcPr>
          <w:p w14:paraId="2E423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-0.2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30 (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0.203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)</w:t>
            </w:r>
          </w:p>
        </w:tc>
      </w:tr>
      <w:tr w14:paraId="4856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8" w:type="dxa"/>
            <w:tcBorders>
              <w:top w:val="nil"/>
              <w:bottom w:val="nil"/>
            </w:tcBorders>
            <w:vAlign w:val="top"/>
          </w:tcPr>
          <w:p w14:paraId="6F8E4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ABSI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 xml:space="preserve">_Z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×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 xml:space="preserve"> Group 3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reference: Group 1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)</w:t>
            </w:r>
          </w:p>
        </w:tc>
        <w:tc>
          <w:tcPr>
            <w:tcW w:w="6422" w:type="dxa"/>
            <w:tcBorders>
              <w:top w:val="nil"/>
              <w:bottom w:val="nil"/>
            </w:tcBorders>
            <w:vAlign w:val="center"/>
          </w:tcPr>
          <w:p w14:paraId="3CC0A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-0.49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3 (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0.023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)</w:t>
            </w:r>
          </w:p>
        </w:tc>
        <w:tc>
          <w:tcPr>
            <w:tcW w:w="8338" w:type="dxa"/>
            <w:tcBorders>
              <w:top w:val="nil"/>
              <w:bottom w:val="nil"/>
            </w:tcBorders>
            <w:vAlign w:val="center"/>
          </w:tcPr>
          <w:p w14:paraId="4039F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-0.357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 xml:space="preserve"> (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0.068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)</w:t>
            </w:r>
          </w:p>
        </w:tc>
      </w:tr>
      <w:tr w14:paraId="6AE50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8" w:type="dxa"/>
            <w:tcBorders>
              <w:top w:val="nil"/>
              <w:bottom w:val="nil"/>
            </w:tcBorders>
            <w:vAlign w:val="top"/>
          </w:tcPr>
          <w:p w14:paraId="0C85C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ABSI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_Z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 xml:space="preserve"> ×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 xml:space="preserve"> Group 4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reference: Group 1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)</w:t>
            </w:r>
          </w:p>
        </w:tc>
        <w:tc>
          <w:tcPr>
            <w:tcW w:w="6422" w:type="dxa"/>
            <w:tcBorders>
              <w:top w:val="nil"/>
              <w:bottom w:val="nil"/>
            </w:tcBorders>
            <w:vAlign w:val="center"/>
          </w:tcPr>
          <w:p w14:paraId="40237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-0.809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 xml:space="preserve"> (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&lt;0.001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)</w:t>
            </w:r>
          </w:p>
        </w:tc>
        <w:tc>
          <w:tcPr>
            <w:tcW w:w="8338" w:type="dxa"/>
            <w:tcBorders>
              <w:top w:val="nil"/>
              <w:bottom w:val="nil"/>
            </w:tcBorders>
            <w:vAlign w:val="center"/>
          </w:tcPr>
          <w:p w14:paraId="4930C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-0.612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 xml:space="preserve"> (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&lt;0.001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)</w:t>
            </w:r>
          </w:p>
        </w:tc>
      </w:tr>
      <w:tr w14:paraId="6345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8" w:type="dxa"/>
            <w:tcBorders>
              <w:top w:val="nil"/>
              <w:bottom w:val="single" w:color="auto" w:sz="12" w:space="0"/>
            </w:tcBorders>
            <w:vAlign w:val="top"/>
          </w:tcPr>
          <w:p w14:paraId="63714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 xml:space="preserve"> R²</w:t>
            </w:r>
          </w:p>
        </w:tc>
        <w:tc>
          <w:tcPr>
            <w:tcW w:w="6422" w:type="dxa"/>
            <w:tcBorders>
              <w:top w:val="nil"/>
              <w:bottom w:val="single" w:color="auto" w:sz="12" w:space="0"/>
            </w:tcBorders>
            <w:vAlign w:val="center"/>
          </w:tcPr>
          <w:p w14:paraId="1019C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0.739</w:t>
            </w:r>
          </w:p>
        </w:tc>
        <w:tc>
          <w:tcPr>
            <w:tcW w:w="8338" w:type="dxa"/>
            <w:tcBorders>
              <w:top w:val="nil"/>
              <w:bottom w:val="single" w:color="auto" w:sz="12" w:space="0"/>
            </w:tcBorders>
            <w:vAlign w:val="center"/>
          </w:tcPr>
          <w:p w14:paraId="6F5C8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0.79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0"/>
                <w:szCs w:val="40"/>
                <w:lang w:val="en-US" w:eastAsia="zh-CN" w:bidi="ar"/>
              </w:rPr>
              <w:t>6</w:t>
            </w:r>
          </w:p>
        </w:tc>
      </w:tr>
      <w:tr w14:paraId="20EB0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38" w:type="dxa"/>
            <w:gridSpan w:val="3"/>
            <w:tcBorders>
              <w:top w:val="single" w:color="auto" w:sz="12" w:space="0"/>
            </w:tcBorders>
            <w:vAlign w:val="center"/>
          </w:tcPr>
          <w:p w14:paraId="3967D0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44"/>
                <w:szCs w:val="44"/>
                <w:shd w:val="clear" w:fill="FFFFFF"/>
              </w:rPr>
              <w:t>Note:Values are presented as β coefficients with corresponding P values in parentheses. Influential observations were identified using Cook’s distance &gt; 4/n. Overall effect directions and magnitudes remained broadly consistent after exclusion of influential observations, supporting the robustness of the primary findings.Age group definition (boys/girls): Group 1: 7-9/7-8 years; Group 2: 10-12/9-11 years; Group 3: 13-14/12-1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44"/>
                <w:szCs w:val="44"/>
                <w:shd w:val="clear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44"/>
                <w:szCs w:val="44"/>
                <w:shd w:val="clear" w:fill="FFFFFF"/>
              </w:rPr>
              <w:t xml:space="preserve"> years; Group 4: ≥15/≥14 years. Reference: Group 1.</w:t>
            </w:r>
          </w:p>
        </w:tc>
      </w:tr>
    </w:tbl>
    <w:p w14:paraId="4234313D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8CF41A6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9458E28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A92752F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4993CC4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6D44E99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BCA0BC1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F15EEB0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348B327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C7E7C04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0834E7D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FFCEFAD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1C1E322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27770C7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FC68A31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D322F40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CA12668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A812232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D05A9A8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70E53D6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EF55900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344BD7F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94FC20C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C1A5FF4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D53B876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3C003D4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47BB562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7789C29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A271DD6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CD5375A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6E8A005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3DD0381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17808A4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D67CBAF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899C1FD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5A7224D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82CD1A8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2E27B25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5AD7CC4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D99E88C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6033DD5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A9F64CB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32A9A62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798D086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2169CB3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340DEB6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B9CF34C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0788F6E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6297F98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75FCE47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CE984E3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7D07981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3EAB699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443A3B1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5"/>
        <w:tblpPr w:vertAnchor="text" w:horzAnchor="page" w:tblpX="2381" w:tblpY="83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4"/>
        <w:gridCol w:w="2535"/>
        <w:gridCol w:w="3782"/>
        <w:gridCol w:w="3236"/>
        <w:gridCol w:w="3300"/>
        <w:gridCol w:w="6147"/>
      </w:tblGrid>
      <w:tr w14:paraId="5C422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14" w:type="dxa"/>
            <w:gridSpan w:val="6"/>
            <w:tcBorders>
              <w:bottom w:val="single" w:color="auto" w:sz="12" w:space="0"/>
            </w:tcBorders>
            <w:vAlign w:val="center"/>
          </w:tcPr>
          <w:p w14:paraId="7963B2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Table S6. Bootstrap assessment of coefficient stability</w:t>
            </w:r>
          </w:p>
        </w:tc>
      </w:tr>
      <w:tr w14:paraId="23C7E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71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23F4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Variable</w:t>
            </w:r>
          </w:p>
        </w:tc>
        <w:tc>
          <w:tcPr>
            <w:tcW w:w="253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9EFF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Original β</w:t>
            </w:r>
          </w:p>
        </w:tc>
        <w:tc>
          <w:tcPr>
            <w:tcW w:w="378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73C4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Bootstrap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mean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β</w:t>
            </w:r>
          </w:p>
        </w:tc>
        <w:tc>
          <w:tcPr>
            <w:tcW w:w="3236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3DB6F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Bootstrap_SE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 xml:space="preserve"> </w:t>
            </w:r>
          </w:p>
        </w:tc>
        <w:tc>
          <w:tcPr>
            <w:tcW w:w="3300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9E03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95%BCa CI</w:t>
            </w:r>
          </w:p>
        </w:tc>
        <w:tc>
          <w:tcPr>
            <w:tcW w:w="6147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1248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Directional consistency (%)</w:t>
            </w:r>
          </w:p>
        </w:tc>
      </w:tr>
      <w:tr w14:paraId="15A86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4" w:type="dxa"/>
            <w:tcBorders>
              <w:top w:val="single" w:color="auto" w:sz="4" w:space="0"/>
            </w:tcBorders>
            <w:vAlign w:val="center"/>
          </w:tcPr>
          <w:p w14:paraId="3213E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Model 2</w:t>
            </w:r>
          </w:p>
        </w:tc>
        <w:tc>
          <w:tcPr>
            <w:tcW w:w="2535" w:type="dxa"/>
            <w:tcBorders>
              <w:top w:val="single" w:color="auto" w:sz="4" w:space="0"/>
            </w:tcBorders>
            <w:vAlign w:val="center"/>
          </w:tcPr>
          <w:p w14:paraId="0EA18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</w:p>
        </w:tc>
        <w:tc>
          <w:tcPr>
            <w:tcW w:w="3782" w:type="dxa"/>
            <w:tcBorders>
              <w:top w:val="single" w:color="auto" w:sz="4" w:space="0"/>
            </w:tcBorders>
            <w:vAlign w:val="center"/>
          </w:tcPr>
          <w:p w14:paraId="27140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</w:p>
        </w:tc>
        <w:tc>
          <w:tcPr>
            <w:tcW w:w="323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FF4C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</w:p>
        </w:tc>
        <w:tc>
          <w:tcPr>
            <w:tcW w:w="33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38F3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</w:p>
        </w:tc>
        <w:tc>
          <w:tcPr>
            <w:tcW w:w="614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66A9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</w:p>
        </w:tc>
      </w:tr>
      <w:tr w14:paraId="75517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4" w:type="dxa"/>
            <w:vAlign w:val="center"/>
          </w:tcPr>
          <w:p w14:paraId="12407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ABSI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_Z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FE21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-0.47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4A5BC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-0.47</w:t>
            </w:r>
          </w:p>
        </w:tc>
        <w:tc>
          <w:tcPr>
            <w:tcW w:w="3236" w:type="dxa"/>
            <w:shd w:val="clear" w:color="auto" w:fill="auto"/>
            <w:vAlign w:val="center"/>
          </w:tcPr>
          <w:p w14:paraId="1EEB5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0.07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B45F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(-0.61, -0.32)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0139A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100.0</w:t>
            </w:r>
          </w:p>
        </w:tc>
      </w:tr>
      <w:tr w14:paraId="26809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4" w:type="dxa"/>
            <w:tcBorders>
              <w:bottom w:val="nil"/>
            </w:tcBorders>
            <w:vAlign w:val="center"/>
          </w:tcPr>
          <w:p w14:paraId="09614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Model 3</w:t>
            </w:r>
          </w:p>
        </w:tc>
        <w:tc>
          <w:tcPr>
            <w:tcW w:w="2535" w:type="dxa"/>
            <w:tcBorders>
              <w:bottom w:val="nil"/>
            </w:tcBorders>
            <w:vAlign w:val="center"/>
          </w:tcPr>
          <w:p w14:paraId="35A9A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</w:p>
        </w:tc>
        <w:tc>
          <w:tcPr>
            <w:tcW w:w="3782" w:type="dxa"/>
            <w:tcBorders>
              <w:bottom w:val="nil"/>
            </w:tcBorders>
            <w:vAlign w:val="center"/>
          </w:tcPr>
          <w:p w14:paraId="33D6C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</w:p>
        </w:tc>
        <w:tc>
          <w:tcPr>
            <w:tcW w:w="3236" w:type="dxa"/>
            <w:tcBorders>
              <w:bottom w:val="nil"/>
            </w:tcBorders>
            <w:shd w:val="clear" w:color="auto" w:fill="auto"/>
            <w:vAlign w:val="center"/>
          </w:tcPr>
          <w:p w14:paraId="311B6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</w:p>
        </w:tc>
        <w:tc>
          <w:tcPr>
            <w:tcW w:w="3300" w:type="dxa"/>
            <w:tcBorders>
              <w:bottom w:val="nil"/>
            </w:tcBorders>
            <w:shd w:val="clear" w:color="auto" w:fill="auto"/>
            <w:vAlign w:val="center"/>
          </w:tcPr>
          <w:p w14:paraId="40A63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</w:p>
        </w:tc>
        <w:tc>
          <w:tcPr>
            <w:tcW w:w="6147" w:type="dxa"/>
            <w:tcBorders>
              <w:bottom w:val="nil"/>
            </w:tcBorders>
            <w:shd w:val="clear" w:color="auto" w:fill="auto"/>
            <w:vAlign w:val="center"/>
          </w:tcPr>
          <w:p w14:paraId="3AAED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</w:p>
        </w:tc>
      </w:tr>
      <w:tr w14:paraId="61AA2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4" w:type="dxa"/>
            <w:tcBorders>
              <w:top w:val="nil"/>
              <w:bottom w:val="nil"/>
            </w:tcBorders>
            <w:vAlign w:val="center"/>
          </w:tcPr>
          <w:p w14:paraId="50AA7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ABSI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_Z</w:t>
            </w:r>
          </w:p>
        </w:tc>
        <w:tc>
          <w:tcPr>
            <w:tcW w:w="2535" w:type="dxa"/>
            <w:tcBorders>
              <w:top w:val="nil"/>
              <w:bottom w:val="nil"/>
            </w:tcBorders>
            <w:vAlign w:val="center"/>
          </w:tcPr>
          <w:p w14:paraId="6BD38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-0.76</w:t>
            </w:r>
          </w:p>
        </w:tc>
        <w:tc>
          <w:tcPr>
            <w:tcW w:w="3782" w:type="dxa"/>
            <w:tcBorders>
              <w:top w:val="nil"/>
              <w:bottom w:val="nil"/>
            </w:tcBorders>
            <w:vAlign w:val="center"/>
          </w:tcPr>
          <w:p w14:paraId="7F777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-0.76</w:t>
            </w:r>
          </w:p>
        </w:tc>
        <w:tc>
          <w:tcPr>
            <w:tcW w:w="3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2C4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0.11</w:t>
            </w:r>
          </w:p>
        </w:tc>
        <w:tc>
          <w:tcPr>
            <w:tcW w:w="3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718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(-0.96, -0.51)</w:t>
            </w:r>
          </w:p>
        </w:tc>
        <w:tc>
          <w:tcPr>
            <w:tcW w:w="61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5C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100.0</w:t>
            </w:r>
          </w:p>
        </w:tc>
      </w:tr>
      <w:tr w14:paraId="353F3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4" w:type="dxa"/>
            <w:tcBorders>
              <w:top w:val="nil"/>
              <w:bottom w:val="nil"/>
            </w:tcBorders>
            <w:vAlign w:val="center"/>
          </w:tcPr>
          <w:p w14:paraId="76968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ABSI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_Z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 xml:space="preserve"> ×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Sex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reference: Boys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)</w:t>
            </w:r>
          </w:p>
        </w:tc>
        <w:tc>
          <w:tcPr>
            <w:tcW w:w="2535" w:type="dxa"/>
            <w:tcBorders>
              <w:top w:val="nil"/>
              <w:bottom w:val="nil"/>
            </w:tcBorders>
            <w:vAlign w:val="center"/>
          </w:tcPr>
          <w:p w14:paraId="24278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0.59</w:t>
            </w:r>
          </w:p>
        </w:tc>
        <w:tc>
          <w:tcPr>
            <w:tcW w:w="3782" w:type="dxa"/>
            <w:tcBorders>
              <w:top w:val="nil"/>
              <w:bottom w:val="nil"/>
            </w:tcBorders>
            <w:vAlign w:val="center"/>
          </w:tcPr>
          <w:p w14:paraId="2B01D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0.59</w:t>
            </w:r>
          </w:p>
        </w:tc>
        <w:tc>
          <w:tcPr>
            <w:tcW w:w="3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B29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0.14</w:t>
            </w:r>
          </w:p>
        </w:tc>
        <w:tc>
          <w:tcPr>
            <w:tcW w:w="3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B34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(0.31, 0.86)</w:t>
            </w:r>
          </w:p>
        </w:tc>
        <w:tc>
          <w:tcPr>
            <w:tcW w:w="61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16B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100.0</w:t>
            </w:r>
          </w:p>
        </w:tc>
      </w:tr>
      <w:tr w14:paraId="53795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4" w:type="dxa"/>
            <w:tcBorders>
              <w:top w:val="nil"/>
              <w:bottom w:val="nil"/>
            </w:tcBorders>
            <w:vAlign w:val="center"/>
          </w:tcPr>
          <w:p w14:paraId="289EC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Model 4</w:t>
            </w:r>
          </w:p>
        </w:tc>
        <w:tc>
          <w:tcPr>
            <w:tcW w:w="2535" w:type="dxa"/>
            <w:tcBorders>
              <w:top w:val="nil"/>
              <w:bottom w:val="nil"/>
            </w:tcBorders>
            <w:vAlign w:val="center"/>
          </w:tcPr>
          <w:p w14:paraId="2A247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</w:p>
        </w:tc>
        <w:tc>
          <w:tcPr>
            <w:tcW w:w="3782" w:type="dxa"/>
            <w:tcBorders>
              <w:top w:val="nil"/>
              <w:bottom w:val="nil"/>
            </w:tcBorders>
            <w:vAlign w:val="center"/>
          </w:tcPr>
          <w:p w14:paraId="07C0A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</w:p>
        </w:tc>
        <w:tc>
          <w:tcPr>
            <w:tcW w:w="3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7F2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993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</w:p>
        </w:tc>
        <w:tc>
          <w:tcPr>
            <w:tcW w:w="61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40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</w:p>
        </w:tc>
      </w:tr>
      <w:tr w14:paraId="2134C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4" w:type="dxa"/>
            <w:tcBorders>
              <w:top w:val="nil"/>
              <w:bottom w:val="nil"/>
            </w:tcBorders>
            <w:vAlign w:val="center"/>
          </w:tcPr>
          <w:p w14:paraId="21956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ABSI_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Z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 xml:space="preserve"> </w:t>
            </w:r>
          </w:p>
        </w:tc>
        <w:tc>
          <w:tcPr>
            <w:tcW w:w="2535" w:type="dxa"/>
            <w:tcBorders>
              <w:top w:val="nil"/>
              <w:bottom w:val="nil"/>
            </w:tcBorders>
            <w:vAlign w:val="center"/>
          </w:tcPr>
          <w:p w14:paraId="1B601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-0.03</w:t>
            </w:r>
          </w:p>
        </w:tc>
        <w:tc>
          <w:tcPr>
            <w:tcW w:w="3782" w:type="dxa"/>
            <w:tcBorders>
              <w:top w:val="nil"/>
              <w:bottom w:val="nil"/>
            </w:tcBorders>
            <w:vAlign w:val="center"/>
          </w:tcPr>
          <w:p w14:paraId="3B6F0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-0.03</w:t>
            </w:r>
          </w:p>
        </w:tc>
        <w:tc>
          <w:tcPr>
            <w:tcW w:w="3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DAB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0.12</w:t>
            </w:r>
          </w:p>
        </w:tc>
        <w:tc>
          <w:tcPr>
            <w:tcW w:w="3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49D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(-0.25, 0.20)</w:t>
            </w:r>
          </w:p>
        </w:tc>
        <w:tc>
          <w:tcPr>
            <w:tcW w:w="61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DB2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61.1</w:t>
            </w:r>
          </w:p>
        </w:tc>
      </w:tr>
      <w:tr w14:paraId="4156A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4" w:type="dxa"/>
            <w:tcBorders>
              <w:top w:val="nil"/>
              <w:bottom w:val="nil"/>
            </w:tcBorders>
            <w:vAlign w:val="top"/>
          </w:tcPr>
          <w:p w14:paraId="099FF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ABSI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 xml:space="preserve">_Z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×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 xml:space="preserve"> Group 2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reference: Group 1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)</w:t>
            </w:r>
          </w:p>
        </w:tc>
        <w:tc>
          <w:tcPr>
            <w:tcW w:w="2535" w:type="dxa"/>
            <w:tcBorders>
              <w:top w:val="nil"/>
              <w:bottom w:val="nil"/>
            </w:tcBorders>
            <w:vAlign w:val="center"/>
          </w:tcPr>
          <w:p w14:paraId="00132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-0.22</w:t>
            </w:r>
          </w:p>
        </w:tc>
        <w:tc>
          <w:tcPr>
            <w:tcW w:w="3782" w:type="dxa"/>
            <w:tcBorders>
              <w:top w:val="nil"/>
              <w:bottom w:val="nil"/>
            </w:tcBorders>
            <w:vAlign w:val="center"/>
          </w:tcPr>
          <w:p w14:paraId="4BB62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-0.22</w:t>
            </w:r>
          </w:p>
        </w:tc>
        <w:tc>
          <w:tcPr>
            <w:tcW w:w="3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BB9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0.17</w:t>
            </w:r>
          </w:p>
        </w:tc>
        <w:tc>
          <w:tcPr>
            <w:tcW w:w="3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97C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(-0.56, 0.10)</w:t>
            </w:r>
          </w:p>
        </w:tc>
        <w:tc>
          <w:tcPr>
            <w:tcW w:w="61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56E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90.3</w:t>
            </w:r>
          </w:p>
        </w:tc>
      </w:tr>
      <w:tr w14:paraId="49A4B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4" w:type="dxa"/>
            <w:tcBorders>
              <w:top w:val="nil"/>
              <w:bottom w:val="nil"/>
            </w:tcBorders>
            <w:vAlign w:val="top"/>
          </w:tcPr>
          <w:p w14:paraId="03862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ABSI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 xml:space="preserve">_Z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×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 xml:space="preserve"> Group 3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reference: Group 1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)</w:t>
            </w:r>
          </w:p>
        </w:tc>
        <w:tc>
          <w:tcPr>
            <w:tcW w:w="2535" w:type="dxa"/>
            <w:tcBorders>
              <w:top w:val="nil"/>
              <w:bottom w:val="nil"/>
            </w:tcBorders>
            <w:vAlign w:val="center"/>
          </w:tcPr>
          <w:p w14:paraId="12B6A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-0.49</w:t>
            </w:r>
          </w:p>
        </w:tc>
        <w:tc>
          <w:tcPr>
            <w:tcW w:w="3782" w:type="dxa"/>
            <w:tcBorders>
              <w:top w:val="nil"/>
              <w:bottom w:val="nil"/>
            </w:tcBorders>
            <w:vAlign w:val="center"/>
          </w:tcPr>
          <w:p w14:paraId="388E4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-0.5</w:t>
            </w:r>
          </w:p>
        </w:tc>
        <w:tc>
          <w:tcPr>
            <w:tcW w:w="3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72B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0.19</w:t>
            </w:r>
          </w:p>
        </w:tc>
        <w:tc>
          <w:tcPr>
            <w:tcW w:w="3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6C7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(-0.88, -0.13)</w:t>
            </w:r>
          </w:p>
        </w:tc>
        <w:tc>
          <w:tcPr>
            <w:tcW w:w="61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138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99.6</w:t>
            </w:r>
          </w:p>
        </w:tc>
      </w:tr>
      <w:tr w14:paraId="33F3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4" w:type="dxa"/>
            <w:tcBorders>
              <w:top w:val="nil"/>
              <w:bottom w:val="nil"/>
            </w:tcBorders>
            <w:vAlign w:val="top"/>
          </w:tcPr>
          <w:p w14:paraId="3041D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ABSI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_Z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 xml:space="preserve"> ×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 xml:space="preserve"> Group 4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reference: Group 1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)</w:t>
            </w:r>
          </w:p>
        </w:tc>
        <w:tc>
          <w:tcPr>
            <w:tcW w:w="2535" w:type="dxa"/>
            <w:tcBorders>
              <w:top w:val="nil"/>
              <w:bottom w:val="nil"/>
            </w:tcBorders>
            <w:vAlign w:val="center"/>
          </w:tcPr>
          <w:p w14:paraId="687BD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-0.81</w:t>
            </w:r>
          </w:p>
        </w:tc>
        <w:tc>
          <w:tcPr>
            <w:tcW w:w="3782" w:type="dxa"/>
            <w:tcBorders>
              <w:top w:val="nil"/>
              <w:bottom w:val="nil"/>
            </w:tcBorders>
            <w:vAlign w:val="center"/>
          </w:tcPr>
          <w:p w14:paraId="58342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-0.81</w:t>
            </w:r>
          </w:p>
        </w:tc>
        <w:tc>
          <w:tcPr>
            <w:tcW w:w="3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1E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0.17</w:t>
            </w:r>
          </w:p>
        </w:tc>
        <w:tc>
          <w:tcPr>
            <w:tcW w:w="3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B3C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(-1.15, -0.47)</w:t>
            </w:r>
          </w:p>
        </w:tc>
        <w:tc>
          <w:tcPr>
            <w:tcW w:w="61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FD8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100.0</w:t>
            </w:r>
          </w:p>
        </w:tc>
      </w:tr>
      <w:tr w14:paraId="30D31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14" w:type="dxa"/>
            <w:gridSpan w:val="6"/>
            <w:tcBorders>
              <w:top w:val="single" w:color="auto" w:sz="12" w:space="0"/>
            </w:tcBorders>
            <w:vAlign w:val="center"/>
          </w:tcPr>
          <w:p w14:paraId="6E5D8E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Note:Bootstrap analyses were based on 1,000 resamples. BCa CI indicates bias-corrected and accelerated confidence interval. Directional consistency represents the proportion of bootstrap samples yielding regression coefficients in the same direction as the original estimate.Age group definition (boys/girls): Group 1: 7-9/7-8 years; Group 2: 10-12/9-11 years; Group 3: 13-14/12-13 years; Group 4: ≥15/≥14 years. Reference: Group 1.</w:t>
            </w:r>
          </w:p>
        </w:tc>
      </w:tr>
    </w:tbl>
    <w:p w14:paraId="3A771F25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5FF7D12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AC23988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D5A7FDC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723F2B0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648652A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D4504D8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4C0D506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437B868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CDE3196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749FE4A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9A0E4C3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83AB1DD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F8523F4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8B6B784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A0EE472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2475DB1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F09E10C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E321903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7B2C5EC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0907229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EC852F1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7C5800E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DA1D135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7FC7B57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8CDE1F5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FB30C9E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07FBF4A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5583500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42C5FA4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CA1C76D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ABB5136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04D028B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5A322DA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124D57B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BE561F5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p w14:paraId="5C2305E9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B435B17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07BE79C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71EAF9E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A52308A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6B63A3B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1518FFE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2C31780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5"/>
        <w:tblpPr w:vertAnchor="text" w:horzAnchor="page" w:tblpXSpec="center" w:tblpY="284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9"/>
        <w:gridCol w:w="3599"/>
        <w:gridCol w:w="3942"/>
        <w:gridCol w:w="3653"/>
      </w:tblGrid>
      <w:tr w14:paraId="73D1E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3" w:type="dxa"/>
            <w:gridSpan w:val="4"/>
            <w:tcBorders>
              <w:bottom w:val="single" w:color="auto" w:sz="12" w:space="0"/>
            </w:tcBorders>
            <w:vAlign w:val="center"/>
          </w:tcPr>
          <w:p w14:paraId="1944DD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Table S7. Sensitivity analysis using alternative handgrip strength metrics</w:t>
            </w:r>
          </w:p>
        </w:tc>
      </w:tr>
      <w:tr w14:paraId="3DAD7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9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ED82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Outcome</w:t>
            </w:r>
          </w:p>
        </w:tc>
        <w:tc>
          <w:tcPr>
            <w:tcW w:w="3599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ADCF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β for ABSI_Z</w:t>
            </w:r>
          </w:p>
        </w:tc>
        <w:tc>
          <w:tcPr>
            <w:tcW w:w="394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6A15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95% CI</w:t>
            </w:r>
          </w:p>
        </w:tc>
        <w:tc>
          <w:tcPr>
            <w:tcW w:w="365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BC80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i/>
                <w:iCs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P-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olor w:val="0F1115"/>
                <w:spacing w:val="0"/>
                <w:kern w:val="0"/>
                <w:sz w:val="44"/>
                <w:szCs w:val="44"/>
                <w:lang w:val="en-US" w:eastAsia="zh-CN" w:bidi="ar"/>
              </w:rPr>
              <w:t>value</w:t>
            </w:r>
          </w:p>
        </w:tc>
      </w:tr>
      <w:tr w14:paraId="7EBFC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9" w:type="dxa"/>
            <w:tcBorders>
              <w:top w:val="single" w:color="auto" w:sz="4" w:space="0"/>
            </w:tcBorders>
            <w:vAlign w:val="top"/>
          </w:tcPr>
          <w:p w14:paraId="0943D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handgrip strength (HGS)</w:t>
            </w:r>
          </w:p>
        </w:tc>
        <w:tc>
          <w:tcPr>
            <w:tcW w:w="3599" w:type="dxa"/>
            <w:tcBorders>
              <w:top w:val="single" w:color="auto" w:sz="4" w:space="0"/>
            </w:tcBorders>
            <w:vAlign w:val="center"/>
          </w:tcPr>
          <w:p w14:paraId="6CF19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-0.4654</w:t>
            </w:r>
          </w:p>
        </w:tc>
        <w:tc>
          <w:tcPr>
            <w:tcW w:w="3942" w:type="dxa"/>
            <w:tcBorders>
              <w:top w:val="single" w:color="auto" w:sz="4" w:space="0"/>
            </w:tcBorders>
            <w:vAlign w:val="center"/>
          </w:tcPr>
          <w:p w14:paraId="310EE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(-0.6009, -0.3298)</w:t>
            </w:r>
          </w:p>
        </w:tc>
        <w:tc>
          <w:tcPr>
            <w:tcW w:w="3653" w:type="dxa"/>
            <w:tcBorders>
              <w:top w:val="single" w:color="auto" w:sz="4" w:space="0"/>
            </w:tcBorders>
            <w:vAlign w:val="center"/>
          </w:tcPr>
          <w:p w14:paraId="21756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&lt; 0.001</w:t>
            </w:r>
          </w:p>
        </w:tc>
      </w:tr>
      <w:tr w14:paraId="2880B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9" w:type="dxa"/>
            <w:vAlign w:val="top"/>
          </w:tcPr>
          <w:p w14:paraId="3AD76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Body weight-adjusted handgrip strength (HGSB)</w:t>
            </w:r>
          </w:p>
        </w:tc>
        <w:tc>
          <w:tcPr>
            <w:tcW w:w="3599" w:type="dxa"/>
            <w:vAlign w:val="center"/>
          </w:tcPr>
          <w:p w14:paraId="0CA55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-0.0225</w:t>
            </w:r>
          </w:p>
        </w:tc>
        <w:tc>
          <w:tcPr>
            <w:tcW w:w="3942" w:type="dxa"/>
            <w:vAlign w:val="center"/>
          </w:tcPr>
          <w:p w14:paraId="190E2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(-0.0292, -0.0150)</w:t>
            </w:r>
          </w:p>
        </w:tc>
        <w:tc>
          <w:tcPr>
            <w:tcW w:w="3653" w:type="dxa"/>
            <w:vAlign w:val="center"/>
          </w:tcPr>
          <w:p w14:paraId="281E1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&lt; 0.001</w:t>
            </w:r>
          </w:p>
        </w:tc>
      </w:tr>
      <w:tr w14:paraId="52AB3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9" w:type="dxa"/>
            <w:vAlign w:val="top"/>
          </w:tcPr>
          <w:p w14:paraId="2DF18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BMI-adjusted handgrip strength (HGSR)</w:t>
            </w:r>
          </w:p>
        </w:tc>
        <w:tc>
          <w:tcPr>
            <w:tcW w:w="3599" w:type="dxa"/>
            <w:vAlign w:val="center"/>
          </w:tcPr>
          <w:p w14:paraId="2DBD3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-0.0083</w:t>
            </w:r>
          </w:p>
        </w:tc>
        <w:tc>
          <w:tcPr>
            <w:tcW w:w="3942" w:type="dxa"/>
            <w:vAlign w:val="center"/>
          </w:tcPr>
          <w:p w14:paraId="4DD83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(-0.0110, -0.0056)</w:t>
            </w:r>
          </w:p>
        </w:tc>
        <w:tc>
          <w:tcPr>
            <w:tcW w:w="3653" w:type="dxa"/>
            <w:vAlign w:val="center"/>
          </w:tcPr>
          <w:p w14:paraId="2CC42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&lt; 0.001</w:t>
            </w:r>
          </w:p>
        </w:tc>
      </w:tr>
      <w:tr w14:paraId="42285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3" w:type="dxa"/>
            <w:gridSpan w:val="4"/>
            <w:tcBorders>
              <w:top w:val="single" w:color="auto" w:sz="12" w:space="0"/>
            </w:tcBorders>
            <w:vAlign w:val="center"/>
          </w:tcPr>
          <w:p w14:paraId="4AAC7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Note: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 xml:space="preserve"> All models were adjusted for age, sex, and height. BMI was additionally adjusted in all models to account for potential residual confounding related to body size.</w:t>
            </w:r>
          </w:p>
        </w:tc>
      </w:tr>
    </w:tbl>
    <w:p w14:paraId="2FCBB7F0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B39921C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B1163C8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2AC631A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DB334BB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C6FB764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352376D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667381A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2A43EEB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AF67B50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06BFBF8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AF78077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4571DB1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C140602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FA6DB77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DA2318A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DC61800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152AD36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E482F52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CD0866F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1FED4AC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95684B8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12D896F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31D590E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EA6EF6D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20452CD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8CC5FE6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A87C5C4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20633AC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B0D2239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2AEAFD8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5DE2472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E93804C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2D692B0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D96D08B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F5FC10E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3079DD0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5"/>
        <w:tblpPr w:vertAnchor="text" w:horzAnchor="page" w:tblpXSpec="center" w:tblpY="284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5"/>
        <w:gridCol w:w="5779"/>
        <w:gridCol w:w="5593"/>
        <w:gridCol w:w="6828"/>
      </w:tblGrid>
      <w:tr w14:paraId="6C86A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15" w:type="dxa"/>
            <w:gridSpan w:val="4"/>
            <w:tcBorders>
              <w:bottom w:val="single" w:color="auto" w:sz="12" w:space="0"/>
            </w:tcBorders>
            <w:vAlign w:val="center"/>
          </w:tcPr>
          <w:p w14:paraId="55C0A6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Table S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8.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 xml:space="preserve"> Multidimensional sensitivity analysis summary of the association between ABSI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_Z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 xml:space="preserve"> and handgrip strength</w:t>
            </w:r>
          </w:p>
        </w:tc>
      </w:tr>
      <w:tr w14:paraId="72CF5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5D6B7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Validation dimension</w:t>
            </w:r>
          </w:p>
        </w:tc>
        <w:tc>
          <w:tcPr>
            <w:tcW w:w="5779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518CE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HGS</w:t>
            </w:r>
          </w:p>
        </w:tc>
        <w:tc>
          <w:tcPr>
            <w:tcW w:w="559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FB211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HGSB</w:t>
            </w:r>
          </w:p>
        </w:tc>
        <w:tc>
          <w:tcPr>
            <w:tcW w:w="682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BD2E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HGSR</w:t>
            </w:r>
          </w:p>
        </w:tc>
      </w:tr>
      <w:tr w14:paraId="07B8D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5" w:type="dxa"/>
            <w:tcBorders>
              <w:top w:val="single" w:color="auto" w:sz="4" w:space="0"/>
            </w:tcBorders>
            <w:vAlign w:val="top"/>
          </w:tcPr>
          <w:p w14:paraId="353382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Main model (OLS regression)</w:t>
            </w:r>
          </w:p>
        </w:tc>
        <w:tc>
          <w:tcPr>
            <w:tcW w:w="5779" w:type="dxa"/>
            <w:tcBorders>
              <w:top w:val="single" w:color="auto" w:sz="4" w:space="0"/>
            </w:tcBorders>
            <w:vAlign w:val="center"/>
          </w:tcPr>
          <w:p w14:paraId="096FBB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-0.4654 (-0.6009, -0.3298)***</w:t>
            </w:r>
          </w:p>
        </w:tc>
        <w:tc>
          <w:tcPr>
            <w:tcW w:w="5593" w:type="dxa"/>
            <w:tcBorders>
              <w:top w:val="single" w:color="auto" w:sz="4" w:space="0"/>
            </w:tcBorders>
            <w:vAlign w:val="center"/>
          </w:tcPr>
          <w:p w14:paraId="3FA013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-0.0225 (-0.0292, -0.0157)***</w:t>
            </w:r>
          </w:p>
        </w:tc>
        <w:tc>
          <w:tcPr>
            <w:tcW w:w="6828" w:type="dxa"/>
            <w:tcBorders>
              <w:top w:val="single" w:color="auto" w:sz="4" w:space="0"/>
            </w:tcBorders>
            <w:vAlign w:val="center"/>
          </w:tcPr>
          <w:p w14:paraId="0C4DBE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-0.0083 (-0.0110, -0.0056)***</w:t>
            </w:r>
          </w:p>
        </w:tc>
      </w:tr>
      <w:tr w14:paraId="77A33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5" w:type="dxa"/>
            <w:vAlign w:val="top"/>
          </w:tcPr>
          <w:p w14:paraId="4E4A7B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Robust standard errors (HC3)</w:t>
            </w:r>
          </w:p>
        </w:tc>
        <w:tc>
          <w:tcPr>
            <w:tcW w:w="5779" w:type="dxa"/>
            <w:vAlign w:val="center"/>
          </w:tcPr>
          <w:p w14:paraId="15F048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-0.4654 (-0.6024, -0.3283)</w:t>
            </w:r>
          </w:p>
        </w:tc>
        <w:tc>
          <w:tcPr>
            <w:tcW w:w="5593" w:type="dxa"/>
            <w:vAlign w:val="center"/>
          </w:tcPr>
          <w:p w14:paraId="2D87CA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-0.0225 (-0.0292, -0.0157)</w:t>
            </w:r>
          </w:p>
        </w:tc>
        <w:tc>
          <w:tcPr>
            <w:tcW w:w="6828" w:type="dxa"/>
            <w:vAlign w:val="center"/>
          </w:tcPr>
          <w:p w14:paraId="597925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-0.0083 (-0.0110, -0.0056)</w:t>
            </w:r>
          </w:p>
        </w:tc>
      </w:tr>
      <w:tr w14:paraId="2C870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5" w:type="dxa"/>
            <w:vAlign w:val="top"/>
          </w:tcPr>
          <w:p w14:paraId="0335F9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Influence analysis (Cook's distance exclusion)</w:t>
            </w:r>
          </w:p>
        </w:tc>
        <w:tc>
          <w:tcPr>
            <w:tcW w:w="5779" w:type="dxa"/>
            <w:vAlign w:val="center"/>
          </w:tcPr>
          <w:p w14:paraId="595A19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-0.4137 (-0.5353, -0.2922)</w:t>
            </w:r>
          </w:p>
        </w:tc>
        <w:tc>
          <w:tcPr>
            <w:tcW w:w="5593" w:type="dxa"/>
            <w:vAlign w:val="center"/>
          </w:tcPr>
          <w:p w14:paraId="37958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-0.0224 (-0.0285, -0.0163)</w:t>
            </w:r>
          </w:p>
        </w:tc>
        <w:tc>
          <w:tcPr>
            <w:tcW w:w="6828" w:type="dxa"/>
            <w:vAlign w:val="center"/>
          </w:tcPr>
          <w:p w14:paraId="72329E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-0.0091 (-0.0116, -0.0066)</w:t>
            </w:r>
          </w:p>
        </w:tc>
      </w:tr>
      <w:tr w14:paraId="7AACA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5" w:type="dxa"/>
            <w:vAlign w:val="top"/>
          </w:tcPr>
          <w:p w14:paraId="74AD4C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Bootstrap validation (BCa, 1000 resamples)</w:t>
            </w:r>
          </w:p>
        </w:tc>
        <w:tc>
          <w:tcPr>
            <w:tcW w:w="5779" w:type="dxa"/>
            <w:vAlign w:val="center"/>
          </w:tcPr>
          <w:p w14:paraId="5F8E2A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-0.4690 (-0.6076, -0.3188)</w:t>
            </w:r>
          </w:p>
        </w:tc>
        <w:tc>
          <w:tcPr>
            <w:tcW w:w="5593" w:type="dxa"/>
            <w:vAlign w:val="center"/>
          </w:tcPr>
          <w:p w14:paraId="2B524C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-0.0227 (-0.0296, -0.0152)</w:t>
            </w:r>
          </w:p>
        </w:tc>
        <w:tc>
          <w:tcPr>
            <w:tcW w:w="6828" w:type="dxa"/>
            <w:vAlign w:val="center"/>
          </w:tcPr>
          <w:p w14:paraId="000491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-0.0084 (-0.0111, -0.0054)</w:t>
            </w:r>
          </w:p>
        </w:tc>
      </w:tr>
      <w:tr w14:paraId="3371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5" w:type="dxa"/>
            <w:vAlign w:val="top"/>
          </w:tcPr>
          <w:p w14:paraId="1E9A69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Sex interaction term (ABSI_Z × sex)</w:t>
            </w:r>
          </w:p>
        </w:tc>
        <w:tc>
          <w:tcPr>
            <w:tcW w:w="5779" w:type="dxa"/>
            <w:vAlign w:val="center"/>
          </w:tcPr>
          <w:p w14:paraId="5E11F5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0.5887 (0.3189, 0.8585)</w:t>
            </w:r>
          </w:p>
        </w:tc>
        <w:tc>
          <w:tcPr>
            <w:tcW w:w="5593" w:type="dxa"/>
            <w:vAlign w:val="center"/>
          </w:tcPr>
          <w:p w14:paraId="43C80D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0.0236 (0.0102, 0.0369)</w:t>
            </w:r>
          </w:p>
        </w:tc>
        <w:tc>
          <w:tcPr>
            <w:tcW w:w="6828" w:type="dxa"/>
            <w:vAlign w:val="center"/>
          </w:tcPr>
          <w:p w14:paraId="293F59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0.0080 (0.0026, 0.0134)</w:t>
            </w:r>
          </w:p>
        </w:tc>
      </w:tr>
      <w:tr w14:paraId="624D7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5" w:type="dxa"/>
            <w:vAlign w:val="top"/>
          </w:tcPr>
          <w:p w14:paraId="64835F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Age interaction effect (model comparison)</w:t>
            </w:r>
          </w:p>
        </w:tc>
        <w:tc>
          <w:tcPr>
            <w:tcW w:w="5779" w:type="dxa"/>
            <w:shd w:val="clear" w:color="auto" w:fill="auto"/>
            <w:vAlign w:val="center"/>
          </w:tcPr>
          <w:p w14:paraId="2468A7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ΔR² =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0.0074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0.001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541BC1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ΔR² = 0.0041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0.001</w:t>
            </w:r>
          </w:p>
        </w:tc>
        <w:tc>
          <w:tcPr>
            <w:tcW w:w="6828" w:type="dxa"/>
            <w:shd w:val="clear" w:color="auto" w:fill="auto"/>
            <w:vAlign w:val="center"/>
          </w:tcPr>
          <w:p w14:paraId="353899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ΔR² =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0.0052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0.001</w:t>
            </w:r>
          </w:p>
        </w:tc>
      </w:tr>
      <w:tr w14:paraId="56B61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15" w:type="dxa"/>
            <w:gridSpan w:val="4"/>
            <w:tcBorders>
              <w:top w:val="single" w:color="auto" w:sz="12" w:space="0"/>
            </w:tcBorders>
            <w:vAlign w:val="center"/>
          </w:tcPr>
          <w:p w14:paraId="73374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Note: Robust standard errors (HC3) were used for variance estimation. Bootstrap confidence intervals (BCa, 1000 resamples) were used for internal validation and were not considered primary inferential results. P values are based on the main model.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</w:rPr>
              <w:t>***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36"/>
                <w:szCs w:val="22"/>
              </w:rPr>
              <w:t>P</w:t>
            </w:r>
            <w:r>
              <w:rPr>
                <w:rFonts w:hint="default" w:ascii="Times New Roman" w:hAnsi="Times New Roman" w:eastAsia="宋体" w:cs="Times New Roman"/>
                <w:sz w:val="36"/>
                <w:szCs w:val="22"/>
              </w:rPr>
              <w:t xml:space="preserve"> &lt; 0.001.</w:t>
            </w:r>
          </w:p>
        </w:tc>
      </w:tr>
    </w:tbl>
    <w:p w14:paraId="6380A958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98E32C0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7862797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7C3B50F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16C260F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9420C5A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B55786C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243C0C1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AE50D9F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737194B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E869774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3F9CD90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753E813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CB32411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C20DCDA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E9C8A27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BEEF0C4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1DA91A0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03FFB35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58076A4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8514888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2E5E4EE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3779390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97DF925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5B2BC70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9DB7BDC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19307B5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48A1F26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AE0FB51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D1DDDDC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9F9D9D5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C3C81E4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84F3135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736361E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0118B5A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4F8297C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A927106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3B5381E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41858DB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B36412A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36F28A6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7C52BA3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DA67CE1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DCBA45C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AFDA799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116BDA4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A085650">
      <w:pPr>
        <w:widowControl/>
        <w:jc w:val="left"/>
        <w:rPr>
          <w:rFonts w:hint="eastAsia" w:ascii="Times New Roman" w:hAnsi="Times New Roman" w:eastAsia="宋体" w:cs="Times New Roman"/>
          <w:sz w:val="36"/>
          <w:szCs w:val="22"/>
          <w:lang w:val="en-US" w:eastAsia="zh-CN"/>
        </w:rPr>
      </w:pPr>
    </w:p>
    <w:p w14:paraId="459F5917">
      <w:pPr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FD98397">
      <w:pPr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DC1CC81">
      <w:pPr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2DAF2F0">
      <w:pPr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A0D105A">
      <w:pPr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71E66AC">
      <w:pPr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DEF4FDF">
      <w:pPr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9A25629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13E0E7A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E672786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F9B1F20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3D027B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6266C19">
      <w:pPr>
        <w:bidi w:val="0"/>
        <w:rPr>
          <w:rFonts w:hint="eastAsia"/>
          <w:lang w:val="en-US" w:eastAsia="zh-CN"/>
        </w:rPr>
      </w:pPr>
    </w:p>
    <w:p w14:paraId="5CAB3177">
      <w:pPr>
        <w:bidi w:val="0"/>
        <w:rPr>
          <w:rFonts w:hint="eastAsia"/>
          <w:lang w:val="en-US" w:eastAsia="zh-CN"/>
        </w:rPr>
      </w:pPr>
    </w:p>
    <w:p w14:paraId="53C960F1">
      <w:pPr>
        <w:bidi w:val="0"/>
        <w:rPr>
          <w:rFonts w:hint="eastAsia"/>
          <w:lang w:val="en-US" w:eastAsia="zh-CN"/>
        </w:rPr>
      </w:pPr>
    </w:p>
    <w:p w14:paraId="5A10A320">
      <w:pPr>
        <w:bidi w:val="0"/>
        <w:rPr>
          <w:rFonts w:hint="eastAsia"/>
          <w:lang w:val="en-US" w:eastAsia="zh-CN"/>
        </w:rPr>
      </w:pPr>
    </w:p>
    <w:p w14:paraId="283AD568">
      <w:pPr>
        <w:bidi w:val="0"/>
        <w:rPr>
          <w:rFonts w:hint="eastAsia"/>
          <w:lang w:val="en-US" w:eastAsia="zh-CN"/>
        </w:rPr>
      </w:pPr>
    </w:p>
    <w:sectPr>
      <w:pgSz w:w="31181" w:h="2834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20E11"/>
    <w:rsid w:val="00B9125F"/>
    <w:rsid w:val="01954559"/>
    <w:rsid w:val="020A4DDD"/>
    <w:rsid w:val="020B7DA7"/>
    <w:rsid w:val="02476EF5"/>
    <w:rsid w:val="029F44D2"/>
    <w:rsid w:val="035873C1"/>
    <w:rsid w:val="038F24DF"/>
    <w:rsid w:val="04983177"/>
    <w:rsid w:val="055528B3"/>
    <w:rsid w:val="058D0E48"/>
    <w:rsid w:val="06E63F93"/>
    <w:rsid w:val="06E92021"/>
    <w:rsid w:val="07855C66"/>
    <w:rsid w:val="07A121DD"/>
    <w:rsid w:val="090F6D91"/>
    <w:rsid w:val="093B63D5"/>
    <w:rsid w:val="09B17726"/>
    <w:rsid w:val="0ADB0F46"/>
    <w:rsid w:val="0B020E11"/>
    <w:rsid w:val="0B046FAE"/>
    <w:rsid w:val="0B6D34C7"/>
    <w:rsid w:val="0B751E74"/>
    <w:rsid w:val="0BC11117"/>
    <w:rsid w:val="0BEC7480"/>
    <w:rsid w:val="0C037A3B"/>
    <w:rsid w:val="0CD00184"/>
    <w:rsid w:val="0DF352C1"/>
    <w:rsid w:val="0E0C32F3"/>
    <w:rsid w:val="0E57648E"/>
    <w:rsid w:val="0EDB4848"/>
    <w:rsid w:val="0F317386"/>
    <w:rsid w:val="0FF97F53"/>
    <w:rsid w:val="10726E58"/>
    <w:rsid w:val="11074842"/>
    <w:rsid w:val="1158537E"/>
    <w:rsid w:val="11EE7432"/>
    <w:rsid w:val="120A5A25"/>
    <w:rsid w:val="12CA33DE"/>
    <w:rsid w:val="13086F1E"/>
    <w:rsid w:val="13830584"/>
    <w:rsid w:val="138B5415"/>
    <w:rsid w:val="13C60588"/>
    <w:rsid w:val="14E45909"/>
    <w:rsid w:val="15E60DD6"/>
    <w:rsid w:val="15F93E39"/>
    <w:rsid w:val="166704C1"/>
    <w:rsid w:val="179C7D5D"/>
    <w:rsid w:val="17C818A3"/>
    <w:rsid w:val="180E12AA"/>
    <w:rsid w:val="1863462C"/>
    <w:rsid w:val="18CD4D57"/>
    <w:rsid w:val="18D0495C"/>
    <w:rsid w:val="191200F3"/>
    <w:rsid w:val="19D3533F"/>
    <w:rsid w:val="1AE31566"/>
    <w:rsid w:val="1B2304CB"/>
    <w:rsid w:val="1BB76E65"/>
    <w:rsid w:val="1C2F564A"/>
    <w:rsid w:val="1CA40298"/>
    <w:rsid w:val="1D573B70"/>
    <w:rsid w:val="1D78004E"/>
    <w:rsid w:val="1D8F1E47"/>
    <w:rsid w:val="1DA9445C"/>
    <w:rsid w:val="1F075687"/>
    <w:rsid w:val="1F115A55"/>
    <w:rsid w:val="1F4968A3"/>
    <w:rsid w:val="1F51312D"/>
    <w:rsid w:val="1F5566F0"/>
    <w:rsid w:val="20CD4444"/>
    <w:rsid w:val="21100A27"/>
    <w:rsid w:val="21893044"/>
    <w:rsid w:val="218971B1"/>
    <w:rsid w:val="21D966E8"/>
    <w:rsid w:val="22194236"/>
    <w:rsid w:val="2238734A"/>
    <w:rsid w:val="22702C3B"/>
    <w:rsid w:val="2443034B"/>
    <w:rsid w:val="24FE5689"/>
    <w:rsid w:val="258F7B7E"/>
    <w:rsid w:val="25FD1C05"/>
    <w:rsid w:val="25FF68E8"/>
    <w:rsid w:val="261A5A10"/>
    <w:rsid w:val="264D6034"/>
    <w:rsid w:val="26962499"/>
    <w:rsid w:val="27875C9E"/>
    <w:rsid w:val="2826382A"/>
    <w:rsid w:val="283106C1"/>
    <w:rsid w:val="286B7C97"/>
    <w:rsid w:val="29703CD3"/>
    <w:rsid w:val="29DB4666"/>
    <w:rsid w:val="2A473AAA"/>
    <w:rsid w:val="2A7329F1"/>
    <w:rsid w:val="2A780A38"/>
    <w:rsid w:val="2AA25A6E"/>
    <w:rsid w:val="2AE50682"/>
    <w:rsid w:val="2AF337BE"/>
    <w:rsid w:val="2B9B22FF"/>
    <w:rsid w:val="2BA2688E"/>
    <w:rsid w:val="2BCE54FD"/>
    <w:rsid w:val="2BFE13CC"/>
    <w:rsid w:val="2CA32426"/>
    <w:rsid w:val="2CC61A61"/>
    <w:rsid w:val="2E092ECC"/>
    <w:rsid w:val="2E857233"/>
    <w:rsid w:val="2F482572"/>
    <w:rsid w:val="2F6B0264"/>
    <w:rsid w:val="2F7479BD"/>
    <w:rsid w:val="2F82465E"/>
    <w:rsid w:val="30AC7052"/>
    <w:rsid w:val="312114D5"/>
    <w:rsid w:val="31C822D2"/>
    <w:rsid w:val="32403E4A"/>
    <w:rsid w:val="326E6268"/>
    <w:rsid w:val="32833910"/>
    <w:rsid w:val="32CE33A7"/>
    <w:rsid w:val="33395887"/>
    <w:rsid w:val="339F51C7"/>
    <w:rsid w:val="33AB03CC"/>
    <w:rsid w:val="33BC2E13"/>
    <w:rsid w:val="34795E57"/>
    <w:rsid w:val="349F4C0E"/>
    <w:rsid w:val="34E70F8B"/>
    <w:rsid w:val="355243FB"/>
    <w:rsid w:val="360828E5"/>
    <w:rsid w:val="36552860"/>
    <w:rsid w:val="36745C27"/>
    <w:rsid w:val="371979DD"/>
    <w:rsid w:val="371B7BC4"/>
    <w:rsid w:val="37950A5B"/>
    <w:rsid w:val="37AE615F"/>
    <w:rsid w:val="37C44675"/>
    <w:rsid w:val="38371ACC"/>
    <w:rsid w:val="384254EE"/>
    <w:rsid w:val="38AC7765"/>
    <w:rsid w:val="38DF17EA"/>
    <w:rsid w:val="39697599"/>
    <w:rsid w:val="398114C3"/>
    <w:rsid w:val="39B04A38"/>
    <w:rsid w:val="39FD6755"/>
    <w:rsid w:val="3A5F6988"/>
    <w:rsid w:val="3A6C34B5"/>
    <w:rsid w:val="3BE64ED1"/>
    <w:rsid w:val="3CBB46FD"/>
    <w:rsid w:val="3DC6422B"/>
    <w:rsid w:val="3E0D2366"/>
    <w:rsid w:val="3EA70758"/>
    <w:rsid w:val="3F600C69"/>
    <w:rsid w:val="4042344A"/>
    <w:rsid w:val="40491675"/>
    <w:rsid w:val="4089478A"/>
    <w:rsid w:val="408C3CC6"/>
    <w:rsid w:val="41BB38F6"/>
    <w:rsid w:val="41D50ECF"/>
    <w:rsid w:val="42276F8D"/>
    <w:rsid w:val="42820C59"/>
    <w:rsid w:val="42D60675"/>
    <w:rsid w:val="431204DA"/>
    <w:rsid w:val="438B2056"/>
    <w:rsid w:val="43D85DD6"/>
    <w:rsid w:val="44CF15E5"/>
    <w:rsid w:val="45143588"/>
    <w:rsid w:val="45800144"/>
    <w:rsid w:val="45D4223E"/>
    <w:rsid w:val="46563C23"/>
    <w:rsid w:val="46AC3E9B"/>
    <w:rsid w:val="47302E03"/>
    <w:rsid w:val="47DC59A1"/>
    <w:rsid w:val="484E14F2"/>
    <w:rsid w:val="48822425"/>
    <w:rsid w:val="490E2519"/>
    <w:rsid w:val="49ED6432"/>
    <w:rsid w:val="4B2541EB"/>
    <w:rsid w:val="4B9F408B"/>
    <w:rsid w:val="4BBB144B"/>
    <w:rsid w:val="4D006B33"/>
    <w:rsid w:val="4D652EF5"/>
    <w:rsid w:val="4DB12EF5"/>
    <w:rsid w:val="4E662EBF"/>
    <w:rsid w:val="4F417E13"/>
    <w:rsid w:val="4F69138D"/>
    <w:rsid w:val="4FD74137"/>
    <w:rsid w:val="50697027"/>
    <w:rsid w:val="5188599D"/>
    <w:rsid w:val="51A8400C"/>
    <w:rsid w:val="51C930C3"/>
    <w:rsid w:val="52D44B58"/>
    <w:rsid w:val="5347734B"/>
    <w:rsid w:val="53B45463"/>
    <w:rsid w:val="53C1709C"/>
    <w:rsid w:val="54177214"/>
    <w:rsid w:val="549D1053"/>
    <w:rsid w:val="54FB7D32"/>
    <w:rsid w:val="55C73BAD"/>
    <w:rsid w:val="561D5F8E"/>
    <w:rsid w:val="56AE2D63"/>
    <w:rsid w:val="57145EF5"/>
    <w:rsid w:val="57967CC2"/>
    <w:rsid w:val="57E07C89"/>
    <w:rsid w:val="58CA6509"/>
    <w:rsid w:val="58D20FA0"/>
    <w:rsid w:val="59CE54CA"/>
    <w:rsid w:val="5AAC15BC"/>
    <w:rsid w:val="5B127582"/>
    <w:rsid w:val="5BDF513B"/>
    <w:rsid w:val="5C0C0587"/>
    <w:rsid w:val="5C3E37FC"/>
    <w:rsid w:val="5C89611F"/>
    <w:rsid w:val="5CB37A83"/>
    <w:rsid w:val="5CB65A9B"/>
    <w:rsid w:val="5CDB5BD0"/>
    <w:rsid w:val="5D1E0B91"/>
    <w:rsid w:val="5D4F4FA5"/>
    <w:rsid w:val="5E346230"/>
    <w:rsid w:val="5E801979"/>
    <w:rsid w:val="5EEF00C4"/>
    <w:rsid w:val="5F537113"/>
    <w:rsid w:val="5F693D64"/>
    <w:rsid w:val="5F90790D"/>
    <w:rsid w:val="606D435A"/>
    <w:rsid w:val="60DE1765"/>
    <w:rsid w:val="612250E0"/>
    <w:rsid w:val="63613F00"/>
    <w:rsid w:val="63872551"/>
    <w:rsid w:val="64057F06"/>
    <w:rsid w:val="653F4C6F"/>
    <w:rsid w:val="66EC2E82"/>
    <w:rsid w:val="68801740"/>
    <w:rsid w:val="68D57124"/>
    <w:rsid w:val="69111E2C"/>
    <w:rsid w:val="69371470"/>
    <w:rsid w:val="69397778"/>
    <w:rsid w:val="694E55C4"/>
    <w:rsid w:val="69BF6BDD"/>
    <w:rsid w:val="6A243CE8"/>
    <w:rsid w:val="6A9C58D7"/>
    <w:rsid w:val="6B193A43"/>
    <w:rsid w:val="6B533683"/>
    <w:rsid w:val="6CB01D5E"/>
    <w:rsid w:val="6D960B99"/>
    <w:rsid w:val="6DC654B5"/>
    <w:rsid w:val="6EBB335B"/>
    <w:rsid w:val="701D28B0"/>
    <w:rsid w:val="71094BE2"/>
    <w:rsid w:val="71EE1E94"/>
    <w:rsid w:val="72233A82"/>
    <w:rsid w:val="722960F6"/>
    <w:rsid w:val="724E6F7F"/>
    <w:rsid w:val="73143C5D"/>
    <w:rsid w:val="732A167E"/>
    <w:rsid w:val="73C02191"/>
    <w:rsid w:val="7465624D"/>
    <w:rsid w:val="74A52CF1"/>
    <w:rsid w:val="74B2471C"/>
    <w:rsid w:val="74E07CE4"/>
    <w:rsid w:val="74EE0A0C"/>
    <w:rsid w:val="750C545F"/>
    <w:rsid w:val="75AF41E5"/>
    <w:rsid w:val="75C20124"/>
    <w:rsid w:val="763A7F71"/>
    <w:rsid w:val="76BB7EAD"/>
    <w:rsid w:val="775F38E2"/>
    <w:rsid w:val="778B2CF4"/>
    <w:rsid w:val="77C35AEB"/>
    <w:rsid w:val="78991EF5"/>
    <w:rsid w:val="78CB178C"/>
    <w:rsid w:val="796D2523"/>
    <w:rsid w:val="79734051"/>
    <w:rsid w:val="79CB6E2F"/>
    <w:rsid w:val="7A897B1D"/>
    <w:rsid w:val="7AB4551C"/>
    <w:rsid w:val="7B3311D9"/>
    <w:rsid w:val="7C69479B"/>
    <w:rsid w:val="7D413935"/>
    <w:rsid w:val="7DC30A94"/>
    <w:rsid w:val="7DEF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51"/>
    <w:basedOn w:val="6"/>
    <w:qFormat/>
    <w:uiPriority w:val="0"/>
    <w:rPr>
      <w:rFonts w:hint="default" w:ascii="Segoe UI" w:hAnsi="Segoe UI" w:eastAsia="Segoe UI" w:cs="Segoe UI"/>
      <w:color w:val="000000"/>
      <w:sz w:val="24"/>
      <w:szCs w:val="24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1282</Words>
  <Characters>7784</Characters>
  <Lines>0</Lines>
  <Paragraphs>0</Paragraphs>
  <TotalTime>1</TotalTime>
  <ScaleCrop>false</ScaleCrop>
  <LinksUpToDate>false</LinksUpToDate>
  <CharactersWithSpaces>8456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2025-05-28T13:56:00Z</dcterms:created>
  <dc:creator>毛毛宇</dc:creator>
  <cp:lastModifiedBy>布衣诺</cp:lastModifiedBy>
  <dcterms:modified xsi:type="dcterms:W3CDTF">2026-05-28T01:56:55Z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7A54B3BBF72B41A2B01761B16751D79A_13</vt:lpwstr>
  </property>
  <property fmtid="{D5CDD505-2E9C-101B-9397-08002B2CF9AE}" pid="4" name="KSOTemplateDocerSaveRecord">
    <vt:lpwstr>eyJoZGlkIjoiMzEwNTM5NzYwMDRjMzkwZTVkZjY2ODkwMGIxNGU0OTUiLCJ1c2VySWQiOiIxMjQ0ODMyNSJ9</vt:lpwstr>
  </property>
</Properties>
</file>