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13B30B" wp14:paraId="73611012" wp14:textId="1A110A76">
      <w:pPr>
        <w:pStyle w:val="Heading1"/>
        <w:keepNext w:val="1"/>
        <w:keepLines w:val="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2D13B30B" w:rsidR="12838A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B: JBI Critical Appraisal Checklist (Completed Form)</w:t>
      </w:r>
    </w:p>
    <w:p xmlns:wp14="http://schemas.microsoft.com/office/word/2010/wordml" w:rsidP="2D13B30B" wp14:paraId="4F76E3B4" wp14:textId="7B641716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2D13B30B" w:rsidR="12838A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Adapted JBI Checklist for Diagnostic Studies</w:t>
      </w:r>
    </w:p>
    <w:p xmlns:wp14="http://schemas.microsoft.com/office/word/2010/wordml" w:rsidP="2D13B30B" wp14:paraId="309FDB92" wp14:textId="6387320E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2D13B30B" w:rsidR="12838A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Study assessed:</w:t>
      </w:r>
      <w:r w:rsidRPr="2D13B30B" w:rsidR="12838A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Ikeda &amp; Ikeda (2016). </w:t>
      </w:r>
      <w:r w:rsidRPr="2D13B30B" w:rsidR="12838AA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F1115"/>
          <w:sz w:val="24"/>
          <w:szCs w:val="24"/>
          <w:lang w:val="en-US"/>
        </w:rPr>
        <w:t>Directional characteristics of incipient temporomandibular joint disc displacements: A magnetic resonance imaging study.</w:t>
      </w:r>
    </w:p>
    <w:p xmlns:wp14="http://schemas.microsoft.com/office/word/2010/wordml" w:rsidP="2D13B30B" wp14:paraId="559D72A0" wp14:textId="2401FC8F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2D13B30B" w:rsidR="12838A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Date of assessment:</w:t>
      </w:r>
      <w:r w:rsidRPr="2D13B30B" w:rsidR="12838A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March 31, 2026</w:t>
      </w:r>
    </w:p>
    <w:p xmlns:wp14="http://schemas.microsoft.com/office/word/2010/wordml" w:rsidP="2D13B30B" wp14:paraId="6B321DFC" wp14:textId="54AD8E7D">
      <w:pPr>
        <w:shd w:val="clear" w:color="auto" w:fill="FFFFFF" w:themeFill="background1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2D13B30B" w:rsidR="12838A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Assessor:</w:t>
      </w:r>
      <w:r w:rsidRPr="2D13B30B" w:rsidR="12838A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Maen Mahfouz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141"/>
        <w:gridCol w:w="3653"/>
        <w:gridCol w:w="1141"/>
        <w:gridCol w:w="1141"/>
        <w:gridCol w:w="1141"/>
        <w:gridCol w:w="1141"/>
      </w:tblGrid>
      <w:tr w:rsidR="2D13B30B" w:rsidTr="2D13B30B" w14:paraId="28DEF4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7B95081" w14:textId="17F7ED1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9E642EA" w14:textId="1D9F774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6557609" w14:textId="7777624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28C99CC" w14:textId="1F5B8B0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B933326" w14:textId="164A4AA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8FE0743" w14:textId="3DB8652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Not applicable</w:t>
            </w:r>
          </w:p>
        </w:tc>
      </w:tr>
      <w:tr w:rsidR="2D13B30B" w:rsidTr="2D13B30B" w14:paraId="7535E9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7C46929" w14:textId="0585B5A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CE30199" w14:textId="5B2C803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Was the patient sample consecutive?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4294648" w14:textId="5451CEE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77CA36F" w14:textId="4268C0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ACEA49F" w14:textId="5659AA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41FCFC1" w14:textId="3A682E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42B66A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5412DDC" w14:textId="5294843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8275063" w14:textId="138F6AA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Was data collection prospective?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3BF2334" w14:textId="6B5A39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7228572" w14:textId="4D75D71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533F3EE" w14:textId="7DA302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F0E3252" w14:textId="6998D4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04FC14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F610CEC" w14:textId="7125A1E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E32552E" w14:textId="4FDC11A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Was a valid reference standard used (MRI gold standard)?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C0C1A37" w14:textId="1095DB6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1430732" w14:textId="6757A0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17C7851C" w14:textId="33D2A5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9FCFC2B" w14:textId="047689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0C0D87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BE600A6" w14:textId="2BCE742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056954A" w14:textId="5863E57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Were reference standard results interpreted without knowledge of index test?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4C7BA6D" w14:textId="469FC1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92CF8FA" w14:textId="21BF35B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5207345" w14:textId="79E52F7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152F451" w14:textId="15C3D8E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7778BB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9181F6B" w14:textId="7AFE55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199D770" w14:textId="68BF3DF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Were index test results interpreted without knowledge of reference standard?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33B6408" w14:textId="1A71C2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7FF49E6" w14:textId="7CA50B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AB95178" w14:textId="4E3335A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65B0C3D" w14:textId="5BE497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1F5D97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51DCD18" w14:textId="515D83C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5CD0ED5" w14:textId="0C83E0D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Did the study include an appropriate spectrum of patients (pre-orthodontic adolescents)?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AAB3D1D" w14:textId="385C371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6C80E53" w14:textId="11DD04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F5AD875" w14:textId="4DF18B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03682C8" w14:textId="15A083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709989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4751756" w14:textId="660B92B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5BFA54D" w14:textId="65B447A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Was the diagnostic threshold pre-specified and acceptable?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D28504B" w14:textId="6472E82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B5ADB74" w14:textId="63066A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11E764A0" w14:textId="21DD72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12680BCA" w14:textId="1C3DFD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678FC8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16785926" w14:textId="09F87AE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0DC858B" w14:textId="1BD7B6F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Were methods for performing the index test described in sufficient detail?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7DC7FAB" w14:textId="360A0BE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A7B9B6F" w14:textId="7190A6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4318906" w14:textId="0E1306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F615213" w14:textId="141320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51D7E4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A77963A" w14:textId="44E8FDF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778FD1A" w14:textId="6136C82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Were relevant confounding factors reported (age, sex, side)?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5915EF7" w14:textId="7B3A79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0147C091" w14:textId="5FF858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6A6DD6F" w14:textId="659C0BA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 (partial)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858F628" w14:textId="625C3AC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2D13B30B" w:rsidTr="2D13B30B" w14:paraId="3B5D49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57EB3A1" w14:textId="09E0FBF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3DB84B6B" w14:textId="1C22B47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Were adverse events reported?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5A2DE5EF" w14:textId="6FFDDA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6B9ADE2C" w14:textId="6F4E47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1449E515" w14:textId="568082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220FDCB" w14:textId="6E1E390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</w:tr>
      <w:tr w:rsidR="2D13B30B" w:rsidTr="2D13B30B" w14:paraId="358FD0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D3FC402" w14:textId="24E59DB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53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EA95050" w14:textId="3C244C0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Was sample size justified?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F6EBC44" w14:textId="2CF3DE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4925AACE" w14:textId="692F2C9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D13B30B" w:rsidR="2D13B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2B791127" w14:textId="444289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1" w:type="dxa"/>
            <w:tcMar>
              <w:left w:w="105" w:type="dxa"/>
              <w:right w:w="105" w:type="dxa"/>
            </w:tcMar>
            <w:vAlign w:val="top"/>
          </w:tcPr>
          <w:p w:rsidR="2D13B30B" w:rsidP="2D13B30B" w:rsidRDefault="2D13B30B" w14:paraId="7DC4587D" w14:textId="07939B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2D13B30B" wp14:paraId="593AB4EE" wp14:textId="22C8CA7F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2D13B30B" w:rsidR="12838A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Total score:</w:t>
      </w:r>
      <w:r w:rsidRPr="2D13B30B" w:rsidR="12838A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7/11</w:t>
      </w:r>
    </w:p>
    <w:p xmlns:wp14="http://schemas.microsoft.com/office/word/2010/wordml" w:rsidP="2D13B30B" wp14:paraId="4488CC7D" wp14:textId="60F060C0">
      <w:pPr>
        <w:shd w:val="clear" w:color="auto" w:fill="FFFFFF" w:themeFill="background1"/>
        <w:bidi w:val="0"/>
        <w:spacing w:before="240" w:beforeAutospacing="off" w:after="240" w:afterAutospacing="off" w:line="42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2D13B30B" w:rsidR="12838A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Overall risk of bias:</w:t>
      </w:r>
      <w:r w:rsidRPr="2D13B30B" w:rsidR="12838A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MODERATE</w:t>
      </w:r>
    </w:p>
    <w:p xmlns:wp14="http://schemas.microsoft.com/office/word/2010/wordml" wp14:paraId="2C078E63" wp14:textId="4DB9534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C38AB"/>
    <w:rsid w:val="12838AA9"/>
    <w:rsid w:val="2D13B30B"/>
    <w:rsid w:val="716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F478"/>
  <w15:chartTrackingRefBased/>
  <w15:docId w15:val="{69DDBB4C-DB2B-4BB1-9874-680C7EA5B9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D13B30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2026-05-30T10:31:32.5326329Z</dcterms:created>
  <dcterms:modified xsi:type="dcterms:W3CDTF">2026-05-30T10:31:57.4566418Z</dcterms:modified>
  <dc:creator>Maen Mahfouz</dc:creator>
  <lastModifiedBy>Maen Mahfouz</lastModifiedBy>
</coreProperties>
</file>