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6D03F" w14:textId="231F898A" w:rsidR="00672FE3" w:rsidRPr="00FF71C7" w:rsidRDefault="00BA7840" w:rsidP="00672FE3">
      <w:pPr>
        <w:rPr>
          <w:rFonts w:ascii="Times New Roman" w:hAnsi="Times New Roman" w:cs="Times New Roman"/>
          <w:sz w:val="24"/>
          <w:szCs w:val="24"/>
        </w:rPr>
      </w:pPr>
      <w:bookmarkStart w:id="0" w:name="_Hlk77050145"/>
      <w:r>
        <w:rPr>
          <w:rFonts w:ascii="Times New Roman" w:hAnsi="Times New Roman" w:cs="Times New Roman"/>
          <w:b/>
          <w:bCs/>
          <w:sz w:val="24"/>
          <w:szCs w:val="24"/>
        </w:rPr>
        <w:t>Additional file 5</w:t>
      </w:r>
      <w:r w:rsidR="00672FE3" w:rsidRPr="008368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72FE3" w:rsidRPr="00FF71C7">
        <w:rPr>
          <w:rFonts w:ascii="Times New Roman" w:hAnsi="Times New Roman" w:cs="Times New Roman"/>
          <w:sz w:val="24"/>
          <w:szCs w:val="24"/>
        </w:rPr>
        <w:t xml:space="preserve"> Comparison of treatment outcomes of D2T-RA with or without methotrexate and glucocorticoid.</w:t>
      </w:r>
    </w:p>
    <w:bookmarkEnd w:id="0"/>
    <w:p w14:paraId="469FFEC4" w14:textId="77777777" w:rsidR="00672FE3" w:rsidRPr="00FF71C7" w:rsidRDefault="00672FE3" w:rsidP="00672FE3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7"/>
        <w:gridCol w:w="1030"/>
        <w:gridCol w:w="1189"/>
        <w:gridCol w:w="712"/>
        <w:gridCol w:w="682"/>
        <w:gridCol w:w="697"/>
        <w:gridCol w:w="818"/>
        <w:gridCol w:w="697"/>
        <w:gridCol w:w="698"/>
        <w:gridCol w:w="725"/>
        <w:gridCol w:w="693"/>
      </w:tblGrid>
      <w:tr w:rsidR="00672FE3" w:rsidRPr="005A626C" w14:paraId="324B760A" w14:textId="77777777" w:rsidTr="005A626C">
        <w:trPr>
          <w:trHeight w:val="57"/>
        </w:trPr>
        <w:tc>
          <w:tcPr>
            <w:tcW w:w="1801" w:type="pct"/>
            <w:gridSpan w:val="3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FD850A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37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E59052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Panel analysis</w:t>
            </w:r>
          </w:p>
        </w:tc>
        <w:tc>
          <w:tcPr>
            <w:tcW w:w="1562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DE82C4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IPTW</w:t>
            </w:r>
          </w:p>
        </w:tc>
      </w:tr>
      <w:tr w:rsidR="005A626C" w:rsidRPr="005A626C" w14:paraId="5E58C68D" w14:textId="77777777" w:rsidTr="005A626C">
        <w:trPr>
          <w:trHeight w:val="57"/>
        </w:trPr>
        <w:tc>
          <w:tcPr>
            <w:tcW w:w="1801" w:type="pct"/>
            <w:gridSpan w:val="3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397F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8B23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Coeff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9AEE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95% CI</w:t>
            </w:r>
          </w:p>
        </w:tc>
        <w:tc>
          <w:tcPr>
            <w:tcW w:w="4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4E71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5FE73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ATE</w:t>
            </w:r>
          </w:p>
        </w:tc>
        <w:tc>
          <w:tcPr>
            <w:tcW w:w="815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3A81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95% CI</w:t>
            </w:r>
          </w:p>
        </w:tc>
        <w:tc>
          <w:tcPr>
            <w:tcW w:w="34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1E3C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</w:t>
            </w:r>
          </w:p>
        </w:tc>
      </w:tr>
      <w:tr w:rsidR="005A626C" w:rsidRPr="005A626C" w14:paraId="27133E69" w14:textId="77777777" w:rsidTr="005A626C">
        <w:trPr>
          <w:trHeight w:val="57"/>
        </w:trPr>
        <w:tc>
          <w:tcPr>
            <w:tcW w:w="56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C5F880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CDAI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DB01D8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MTX</w:t>
            </w:r>
          </w:p>
          <w:p w14:paraId="7BE28FE9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non-user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B7D2AF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1A52EC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EC0F4A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5E1A3A45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284E0249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53BA709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DB13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0531FA" w14:textId="392C46A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5AFBDE" w14:textId="0B2B466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-3.07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7D4865" w14:textId="1D58FCE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2.79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4F0EE1" w14:textId="5F17B0F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0.92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A8C75" w14:textId="487FB6F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-1.51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EB1941" w14:textId="6A040D6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-5.30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34BEA6" w14:textId="037079A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2.27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82D460" w14:textId="1F447A2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0.43 </w:t>
            </w:r>
          </w:p>
        </w:tc>
      </w:tr>
      <w:tr w:rsidR="005A626C" w:rsidRPr="005A626C" w14:paraId="17A023C7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2F3A4947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6A19E4F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7185BC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46B5D" w14:textId="07169FB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1.62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37C88B" w14:textId="28A2C51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-1.53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155CB4" w14:textId="3F647E1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4.78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9247ED" w14:textId="31EA24C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0.31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DDFD1B" w14:textId="6F35483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4.65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43BC84" w14:textId="1FBCA10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-1.61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A3E746" w14:textId="2EEC6A3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10.91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C41AC" w14:textId="780D1AA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0.15 </w:t>
            </w:r>
          </w:p>
        </w:tc>
      </w:tr>
      <w:tr w:rsidR="005A626C" w:rsidRPr="005A626C" w14:paraId="0B7EA414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758936EC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2C0CED5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F9711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73E3A2" w14:textId="5593DB5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-3.00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F08FC0" w14:textId="78A718C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-5.74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C780AF" w14:textId="3CE4CED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-0.26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07B70" w14:textId="5B93511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</w:t>
            </w: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C4490" w14:textId="1C79045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-4.34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CF3017" w14:textId="0B325E2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-8.34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74ABC9" w14:textId="5A5CA40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-0.35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EF1828" w14:textId="3D9A0FB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5A626C" w:rsidRPr="005A626C" w14:paraId="5D79FCF9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14695C2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01D3B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MTX</w:t>
            </w:r>
          </w:p>
          <w:p w14:paraId="4623AAC8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user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5BA74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E1D5A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8BA25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0BA11AEF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2BEACD00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69C74C18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BF1F6B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51886" w14:textId="2363664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1.79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2A9F8D" w14:textId="09B8A52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-0.81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37BA04" w14:textId="51A7AFC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4.40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E80478" w14:textId="71539C1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004158" w14:textId="00968C0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2.98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786F8" w14:textId="342BED8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-1.31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617BD5" w14:textId="12BFE57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7.27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D88CDF" w14:textId="352272F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0.17 </w:t>
            </w:r>
          </w:p>
        </w:tc>
      </w:tr>
      <w:tr w:rsidR="005A626C" w:rsidRPr="005A626C" w14:paraId="634AE470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3E930716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29839CA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1E6FD7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B56086" w14:textId="7E7C503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3.11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44D137" w14:textId="51FFF04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1B1156" w14:textId="615A1E8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5.96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74C85D" w14:textId="4A6E545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</w:t>
            </w:r>
            <w:r w:rsidR="00C775F1"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37737E" w14:textId="0DC68AF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4.35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56B591" w14:textId="64AEF61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-0.89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803AD7" w14:textId="41EB973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9.58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5E28AB" w14:textId="7D83525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0.10 </w:t>
            </w:r>
          </w:p>
        </w:tc>
      </w:tr>
      <w:tr w:rsidR="005A626C" w:rsidRPr="005A626C" w14:paraId="571D6BFE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single" w:sz="4" w:space="0" w:color="auto"/>
            </w:tcBorders>
            <w:hideMark/>
          </w:tcPr>
          <w:p w14:paraId="4B2A7EF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3856BC1A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B0583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F6B26" w14:textId="1293CF7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-1.83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E74AF" w14:textId="7E50961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-4.03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3C5B" w14:textId="4BF3200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0.37 </w:t>
            </w:r>
          </w:p>
        </w:tc>
        <w:tc>
          <w:tcPr>
            <w:tcW w:w="4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66A4" w14:textId="1F2F85F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0.10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D9DE3" w14:textId="16A1096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-0.44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CE20" w14:textId="78590C2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-3.71 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69876" w14:textId="5782C74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2.83 </w:t>
            </w:r>
          </w:p>
        </w:tc>
        <w:tc>
          <w:tcPr>
            <w:tcW w:w="34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C3DA" w14:textId="0B83C93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0.79 </w:t>
            </w:r>
          </w:p>
        </w:tc>
      </w:tr>
      <w:tr w:rsidR="005A626C" w:rsidRPr="005A626C" w14:paraId="4EA8F4CC" w14:textId="77777777" w:rsidTr="005A626C">
        <w:trPr>
          <w:trHeight w:val="57"/>
        </w:trPr>
        <w:tc>
          <w:tcPr>
            <w:tcW w:w="56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EC4DB6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HAQ-DI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1218FA8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MTX</w:t>
            </w:r>
          </w:p>
          <w:p w14:paraId="7F90CAF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non-user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C742A4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547BF3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23E22E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49091391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42C41A2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782B9D5C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40BACC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4AFF00" w14:textId="19ECF58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-0.06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256323" w14:textId="03D0F2B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-0.30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592224" w14:textId="63B710C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0.17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7F6C2F" w14:textId="4A45A5E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0.60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662E41" w14:textId="5DCF49F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092BAA" w14:textId="2070525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-0.46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DCC723" w14:textId="585480B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0.06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D07444" w14:textId="61FA097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0.13 </w:t>
            </w:r>
          </w:p>
        </w:tc>
      </w:tr>
      <w:tr w:rsidR="005A626C" w:rsidRPr="005A626C" w14:paraId="7795414E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7C408AB9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5316CE5F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F7F36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413E36" w14:textId="611B2EE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FC7343" w14:textId="7FD0904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DE9C6C" w14:textId="2E8CD3D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0.20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238EDD" w14:textId="752DB1B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2C6D88" w14:textId="20B4925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72CB8E" w14:textId="1E75D83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-0.29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7D590" w14:textId="18D057A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0.21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C8BA05" w14:textId="31DF683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0.75 </w:t>
            </w:r>
          </w:p>
        </w:tc>
      </w:tr>
      <w:tr w:rsidR="005A626C" w:rsidRPr="005A626C" w14:paraId="36F1B947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33F7585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33046642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3C05A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871663" w14:textId="3645634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-0.22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7297B4" w14:textId="1A501E4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28FA9" w14:textId="386D397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BE13DE" w14:textId="42CB3EE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0D24D0" w14:textId="235EBE5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-0.34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49E819" w14:textId="2125E79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-0.64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59EB30" w14:textId="2693F5A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A0693A" w14:textId="5A59695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5A626C" w:rsidRPr="005A626C" w14:paraId="6A75A0A5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725D9F2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AF6427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MTX</w:t>
            </w:r>
          </w:p>
          <w:p w14:paraId="3FA1DCA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user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A93C9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246AC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21F9B7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4B906A8E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3DA0B880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59D2E92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486C0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64BB47" w14:textId="7065CC7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-0.06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718D3A" w14:textId="3D14E59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43BC6B" w14:textId="76E7D11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0.12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A02040" w14:textId="7C05B70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0.53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0206C0" w14:textId="464C5D8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0.07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C9C2E1" w14:textId="7D07294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-0.16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45DE06" w14:textId="6E94B78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0.30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634D12" w14:textId="207B125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0.54 </w:t>
            </w:r>
          </w:p>
        </w:tc>
      </w:tr>
      <w:tr w:rsidR="005A626C" w:rsidRPr="005A626C" w14:paraId="5EBEDB33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7E549A3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0EACCE2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6E75FB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0EBA9" w14:textId="4747A44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4D8530" w14:textId="0A40C28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FB779F" w14:textId="24B7510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0.19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291242" w14:textId="139866D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AE65CA" w14:textId="35063C5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3BAF2" w14:textId="201F4CA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A7911B" w14:textId="0864FB2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0.41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6A5AE" w14:textId="2F4C751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0.09 </w:t>
            </w:r>
          </w:p>
        </w:tc>
      </w:tr>
      <w:tr w:rsidR="005A626C" w:rsidRPr="005A626C" w14:paraId="503194F8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single" w:sz="4" w:space="0" w:color="auto"/>
            </w:tcBorders>
            <w:hideMark/>
          </w:tcPr>
          <w:p w14:paraId="5AEC2F4F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31DFC63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D22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DA4A" w14:textId="532DCA6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-0.32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24AC" w14:textId="5266A00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-0.47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A183" w14:textId="422B53A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-0.17 </w:t>
            </w:r>
          </w:p>
        </w:tc>
        <w:tc>
          <w:tcPr>
            <w:tcW w:w="4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2648" w14:textId="0A39A1D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&lt;0.01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9690" w14:textId="350B156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-0.19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D645" w14:textId="1E40D58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-0.42 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0B9A" w14:textId="796FEBA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34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FA93" w14:textId="0F578E1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0.11 </w:t>
            </w:r>
          </w:p>
        </w:tc>
      </w:tr>
      <w:tr w:rsidR="005A626C" w:rsidRPr="005A626C" w14:paraId="5C9CDE5F" w14:textId="77777777" w:rsidTr="005A626C">
        <w:trPr>
          <w:trHeight w:val="57"/>
        </w:trPr>
        <w:tc>
          <w:tcPr>
            <w:tcW w:w="56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92CD772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CDAI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851F2B9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GC</w:t>
            </w:r>
          </w:p>
          <w:p w14:paraId="2AD999E5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non-user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F1B53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C2D733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C6AB0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429AF24B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090BDBC0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26FA042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7F31B9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A37E52" w14:textId="2985CE7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31C9C9" w14:textId="1B47D33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-2.49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16EE20" w14:textId="59E84A4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1.99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BA0DC1" w14:textId="3E111B1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0.83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AE6D92" w14:textId="6F83EAF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2.07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AE4651" w14:textId="715BF0F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-1.74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C67D2" w14:textId="714BBF5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5.88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B7A754" w14:textId="502EBC7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0.29 </w:t>
            </w:r>
          </w:p>
        </w:tc>
      </w:tr>
      <w:tr w:rsidR="005A626C" w:rsidRPr="005A626C" w14:paraId="2CFE34B2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4D4E0A9A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45F98A3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92D4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8A3AC8" w14:textId="348C4CA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2.53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FDE386" w14:textId="2A8D0F8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0.02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0E4F7D" w14:textId="71878F6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5.03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0C5703" w14:textId="1A04658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</w:t>
            </w:r>
            <w:r w:rsidR="00C775F1"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72D773" w14:textId="634A2D7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5.90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C00395" w14:textId="4AC898B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1.02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565CCB" w14:textId="1380AE3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10.79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2C6B6" w14:textId="2142FDD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0.02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</w:tr>
      <w:tr w:rsidR="005A626C" w:rsidRPr="005A626C" w14:paraId="695BB350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2F385ED1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209A3CB6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17E237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4E387D" w14:textId="0149D8A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-3.19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D9EB73" w14:textId="40AD48E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-5.15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A8508" w14:textId="1693F7A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-1.23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3E26E6" w14:textId="6725450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2"/>
              </w:rPr>
              <w:t>&lt;</w:t>
            </w: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0.01*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6718B9" w14:textId="4609075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-2.42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C62DF" w14:textId="241B31E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-5.49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D9F3E9" w14:textId="21F7EED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0.66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6EDE86" w14:textId="4A5D79E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0.12 </w:t>
            </w:r>
          </w:p>
        </w:tc>
      </w:tr>
      <w:tr w:rsidR="005A626C" w:rsidRPr="005A626C" w14:paraId="52F5E695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7DFAEED5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A95B5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GC</w:t>
            </w:r>
          </w:p>
          <w:p w14:paraId="6222CD88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user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33D6EF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C98AAF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DA18CB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1CC6DEB5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3E9BBCD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77A96936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363148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0D69F3" w14:textId="6FA66B8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4.79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A68476" w14:textId="2EFB5F3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0.76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34A65E" w14:textId="68D5091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8.81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DF3598" w14:textId="016F1C7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0.02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17F311" w14:textId="5905D32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2.99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D4ADC3" w14:textId="557280D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-2.26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1B02D5" w14:textId="56E7F38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8.24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487BEB" w14:textId="4A36A59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0.26 </w:t>
            </w:r>
          </w:p>
        </w:tc>
      </w:tr>
      <w:tr w:rsidR="005A626C" w:rsidRPr="005A626C" w14:paraId="7929CC11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nil"/>
            </w:tcBorders>
            <w:hideMark/>
          </w:tcPr>
          <w:p w14:paraId="145A94A8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nil"/>
            </w:tcBorders>
            <w:hideMark/>
          </w:tcPr>
          <w:p w14:paraId="7205AEC5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0EAF2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635C0A" w14:textId="6EBC9B4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3.78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CECDC9" w14:textId="3F4B337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B99645" w14:textId="320CF21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7.58 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C6D7D1" w14:textId="625331D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0.05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52456A" w14:textId="6DBAD89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2.04 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3DE133" w14:textId="5AE7E94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-2.84 </w:t>
            </w:r>
          </w:p>
        </w:tc>
        <w:tc>
          <w:tcPr>
            <w:tcW w:w="4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F55EBB" w14:textId="6804178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6.91 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4019C8" w14:textId="42E1699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0.41 </w:t>
            </w:r>
          </w:p>
        </w:tc>
      </w:tr>
      <w:tr w:rsidR="005A626C" w:rsidRPr="005A626C" w14:paraId="58F50B45" w14:textId="77777777" w:rsidTr="005A626C">
        <w:trPr>
          <w:trHeight w:val="57"/>
        </w:trPr>
        <w:tc>
          <w:tcPr>
            <w:tcW w:w="566" w:type="pct"/>
            <w:vMerge/>
            <w:tcBorders>
              <w:top w:val="nil"/>
              <w:bottom w:val="single" w:sz="4" w:space="0" w:color="auto"/>
            </w:tcBorders>
            <w:hideMark/>
          </w:tcPr>
          <w:p w14:paraId="5386B42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71B9AE9A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4ED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7D7C" w14:textId="3B5A6C3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1.35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A1A3" w14:textId="0C38268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-2.10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1CEC4" w14:textId="42E4C59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4.81 </w:t>
            </w:r>
          </w:p>
        </w:tc>
        <w:tc>
          <w:tcPr>
            <w:tcW w:w="4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62C43" w14:textId="1072DE6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0.44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F84F" w14:textId="075296A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-0.07 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ACD0" w14:textId="2C5EACA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-6.43 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97A8" w14:textId="3BCC230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6.29 </w:t>
            </w:r>
          </w:p>
        </w:tc>
        <w:tc>
          <w:tcPr>
            <w:tcW w:w="34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D7AE" w14:textId="66A42B9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 </w:t>
            </w:r>
          </w:p>
        </w:tc>
      </w:tr>
      <w:tr w:rsidR="005A626C" w:rsidRPr="005A626C" w14:paraId="7AA7E52A" w14:textId="77777777" w:rsidTr="005A626C">
        <w:trPr>
          <w:trHeight w:val="57"/>
        </w:trPr>
        <w:tc>
          <w:tcPr>
            <w:tcW w:w="56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BE46D5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HAQ-DI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B04161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GC</w:t>
            </w:r>
          </w:p>
          <w:p w14:paraId="4DC90493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non-user</w:t>
            </w:r>
          </w:p>
        </w:tc>
        <w:tc>
          <w:tcPr>
            <w:tcW w:w="6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492E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13205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A829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591AEB3B" w14:textId="77777777" w:rsidTr="005A626C">
        <w:trPr>
          <w:trHeight w:val="57"/>
        </w:trPr>
        <w:tc>
          <w:tcPr>
            <w:tcW w:w="566" w:type="pct"/>
            <w:vMerge/>
            <w:hideMark/>
          </w:tcPr>
          <w:p w14:paraId="160F65E9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hideMark/>
          </w:tcPr>
          <w:p w14:paraId="67C5539D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1825A22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CB60A7" w14:textId="67A45BB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0.02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47CB5E" w14:textId="28129FB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-0.09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51DA26" w14:textId="1EB1D4B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32AA72A" w14:textId="62A369A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0.71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5BDB69" w14:textId="0DBA150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FD2D60" w14:textId="672C02D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-0.31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27C29ABC" w14:textId="28A4EE8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0.15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6FB6F67C" w14:textId="014800D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0.49 </w:t>
            </w:r>
          </w:p>
        </w:tc>
      </w:tr>
      <w:tr w:rsidR="005A626C" w:rsidRPr="005A626C" w14:paraId="738B85AE" w14:textId="77777777" w:rsidTr="005A626C">
        <w:trPr>
          <w:trHeight w:val="57"/>
        </w:trPr>
        <w:tc>
          <w:tcPr>
            <w:tcW w:w="566" w:type="pct"/>
            <w:vMerge/>
            <w:hideMark/>
          </w:tcPr>
          <w:p w14:paraId="78BF1DC2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hideMark/>
          </w:tcPr>
          <w:p w14:paraId="56E587D2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3E98764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FF6134" w14:textId="7684843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41040C" w14:textId="6DC3027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451973" w14:textId="1B7FD6B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0.17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7EE297F" w14:textId="14229EF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BAA302" w14:textId="6D71C4A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0C7491" w14:textId="382221E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-0.14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65E0CDA5" w14:textId="15DD7D1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0.33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7C3E0D27" w14:textId="5A95A54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0.41 </w:t>
            </w:r>
          </w:p>
        </w:tc>
      </w:tr>
      <w:tr w:rsidR="005A626C" w:rsidRPr="005A626C" w14:paraId="26ADDCB7" w14:textId="77777777" w:rsidTr="005A626C">
        <w:trPr>
          <w:trHeight w:val="57"/>
        </w:trPr>
        <w:tc>
          <w:tcPr>
            <w:tcW w:w="566" w:type="pct"/>
            <w:vMerge/>
            <w:hideMark/>
          </w:tcPr>
          <w:p w14:paraId="4A944F6F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hideMark/>
          </w:tcPr>
          <w:p w14:paraId="36B82C77" w14:textId="7777777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528EB496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B2B2C9" w14:textId="392EC8D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-0.17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81B01F" w14:textId="7E71D02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-0.27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34E6CB4" w14:textId="2B8DC77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-0.07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52AD0E41" w14:textId="633E8C7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&lt;0.01*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08BDC9" w14:textId="3C02C03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-0.26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65B09E" w14:textId="12E4BC8D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-0.49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4E358D1E" w14:textId="7305937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77738B24" w14:textId="719F508C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*</w:t>
            </w: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5A626C" w:rsidRPr="005A626C" w14:paraId="41E220A1" w14:textId="77777777" w:rsidTr="005A626C">
        <w:trPr>
          <w:trHeight w:val="57"/>
        </w:trPr>
        <w:tc>
          <w:tcPr>
            <w:tcW w:w="566" w:type="pct"/>
            <w:vMerge/>
            <w:hideMark/>
          </w:tcPr>
          <w:p w14:paraId="76F91D09" w14:textId="77777777" w:rsidR="00672FE3" w:rsidRPr="005A626C" w:rsidRDefault="00672FE3" w:rsidP="00AE1EC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 w:val="restart"/>
            <w:shd w:val="clear" w:color="auto" w:fill="auto"/>
            <w:noWrap/>
            <w:hideMark/>
          </w:tcPr>
          <w:p w14:paraId="4DDBEA30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GC</w:t>
            </w:r>
          </w:p>
          <w:p w14:paraId="08B42076" w14:textId="77777777" w:rsidR="00672FE3" w:rsidRPr="005A626C" w:rsidRDefault="00672FE3" w:rsidP="00AE1ECF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user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014E0D5D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TNFi </w:t>
            </w:r>
          </w:p>
        </w:tc>
        <w:tc>
          <w:tcPr>
            <w:tcW w:w="1637" w:type="pct"/>
            <w:gridSpan w:val="4"/>
            <w:shd w:val="clear" w:color="auto" w:fill="auto"/>
            <w:noWrap/>
            <w:vAlign w:val="center"/>
            <w:hideMark/>
          </w:tcPr>
          <w:p w14:paraId="2A6348A2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  <w:tc>
          <w:tcPr>
            <w:tcW w:w="1562" w:type="pct"/>
            <w:gridSpan w:val="4"/>
            <w:shd w:val="clear" w:color="auto" w:fill="auto"/>
            <w:noWrap/>
            <w:vAlign w:val="center"/>
            <w:hideMark/>
          </w:tcPr>
          <w:p w14:paraId="3DE629E6" w14:textId="77777777" w:rsidR="00672FE3" w:rsidRPr="005A626C" w:rsidRDefault="00672FE3" w:rsidP="00AE1EC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kern w:val="0"/>
                <w:sz w:val="22"/>
              </w:rPr>
              <w:t>0 (Reference)</w:t>
            </w:r>
          </w:p>
        </w:tc>
      </w:tr>
      <w:tr w:rsidR="005A626C" w:rsidRPr="005A626C" w14:paraId="36944DBE" w14:textId="77777777" w:rsidTr="005A626C">
        <w:trPr>
          <w:trHeight w:val="57"/>
        </w:trPr>
        <w:tc>
          <w:tcPr>
            <w:tcW w:w="566" w:type="pct"/>
            <w:vMerge/>
            <w:vAlign w:val="center"/>
            <w:hideMark/>
          </w:tcPr>
          <w:p w14:paraId="1B0A87F9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vAlign w:val="center"/>
            <w:hideMark/>
          </w:tcPr>
          <w:p w14:paraId="7E0F19D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2460659E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IL-6Ri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271D91" w14:textId="2BA266B7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-0.01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A5FBDE" w14:textId="349B433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BC7CB2" w14:textId="7976DB51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0.15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400874AF" w14:textId="332BA8C8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0.88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712402" w14:textId="1E84128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7F30AD" w14:textId="58B928D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-0.28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747B2F6A" w14:textId="6B97D97B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0.23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34D6FC28" w14:textId="1942D0E9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0.85 </w:t>
            </w:r>
          </w:p>
        </w:tc>
      </w:tr>
      <w:tr w:rsidR="005A626C" w:rsidRPr="005A626C" w14:paraId="366FF012" w14:textId="77777777" w:rsidTr="005A626C">
        <w:trPr>
          <w:trHeight w:val="57"/>
        </w:trPr>
        <w:tc>
          <w:tcPr>
            <w:tcW w:w="566" w:type="pct"/>
            <w:vMerge/>
            <w:vAlign w:val="center"/>
            <w:hideMark/>
          </w:tcPr>
          <w:p w14:paraId="7277493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vAlign w:val="center"/>
            <w:hideMark/>
          </w:tcPr>
          <w:p w14:paraId="6541937B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1FC3CC4C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CTLA4-Ig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8147B1" w14:textId="15E9A32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-0.03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A8211A" w14:textId="7958B5A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-0.18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0AA715" w14:textId="7A6F037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0.12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FB892C9" w14:textId="4FC4609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0.72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E43821" w14:textId="64CBD8F5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-0.17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4A47CB" w14:textId="27B3375A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-0.43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28B10F9D" w14:textId="5C04FD4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0.10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2BB0BDD9" w14:textId="1E43054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0.22 </w:t>
            </w:r>
          </w:p>
        </w:tc>
      </w:tr>
      <w:tr w:rsidR="005A626C" w:rsidRPr="005A626C" w14:paraId="160747AC" w14:textId="77777777" w:rsidTr="005A626C">
        <w:trPr>
          <w:trHeight w:val="57"/>
        </w:trPr>
        <w:tc>
          <w:tcPr>
            <w:tcW w:w="566" w:type="pct"/>
            <w:vMerge/>
            <w:vAlign w:val="center"/>
            <w:hideMark/>
          </w:tcPr>
          <w:p w14:paraId="7F59ABE4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73" w:type="pct"/>
            <w:vMerge/>
            <w:vAlign w:val="center"/>
            <w:hideMark/>
          </w:tcPr>
          <w:p w14:paraId="2E24435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14:paraId="4039123D" w14:textId="77777777" w:rsidR="005A626C" w:rsidRPr="005A626C" w:rsidRDefault="005A626C" w:rsidP="005A626C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JAKi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7D84A0" w14:textId="0A6C7310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-0.06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55DF7E" w14:textId="3B6E1C03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6BB7CC" w14:textId="3DF4B096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0.08 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676CA79" w14:textId="4E479BA4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0.41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427B18" w14:textId="0D3A3C82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-0.26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791A5C" w14:textId="6474BD3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-0.51 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14:paraId="63F54909" w14:textId="56AAD2FF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53FFC3CC" w14:textId="6885485E" w:rsidR="005A626C" w:rsidRPr="005A626C" w:rsidRDefault="005A626C" w:rsidP="005A626C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A626C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0.05 </w:t>
            </w:r>
          </w:p>
        </w:tc>
      </w:tr>
    </w:tbl>
    <w:p w14:paraId="30554DCE" w14:textId="77777777" w:rsidR="00672FE3" w:rsidRPr="00FF71C7" w:rsidRDefault="00672FE3" w:rsidP="00672FE3">
      <w:pPr>
        <w:rPr>
          <w:rFonts w:ascii="Times New Roman" w:hAnsi="Times New Roman" w:cs="Times New Roman"/>
          <w:sz w:val="24"/>
          <w:szCs w:val="24"/>
        </w:rPr>
      </w:pPr>
    </w:p>
    <w:p w14:paraId="00C32E35" w14:textId="65073584" w:rsidR="00672FE3" w:rsidRPr="00FF71C7" w:rsidRDefault="00672FE3" w:rsidP="00672FE3">
      <w:pPr>
        <w:rPr>
          <w:rFonts w:ascii="Times New Roman" w:hAnsi="Times New Roman" w:cs="Times New Roman"/>
          <w:sz w:val="24"/>
          <w:szCs w:val="24"/>
        </w:rPr>
      </w:pPr>
      <w:bookmarkStart w:id="1" w:name="_Hlk76474573"/>
      <w:r w:rsidRPr="00FF71C7">
        <w:rPr>
          <w:rFonts w:ascii="Times New Roman" w:hAnsi="Times New Roman" w:cs="Times New Roman"/>
          <w:sz w:val="24"/>
          <w:szCs w:val="24"/>
        </w:rPr>
        <w:t>D2T-RA</w:t>
      </w:r>
      <w:r w:rsidR="006E12FF">
        <w:rPr>
          <w:rFonts w:ascii="Times New Roman" w:hAnsi="Times New Roman" w:cs="Times New Roman"/>
          <w:sz w:val="24"/>
          <w:szCs w:val="24"/>
        </w:rPr>
        <w:t>,</w:t>
      </w:r>
      <w:r w:rsidRPr="00FF71C7">
        <w:rPr>
          <w:rFonts w:ascii="Times New Roman" w:hAnsi="Times New Roman" w:cs="Times New Roman"/>
          <w:sz w:val="24"/>
          <w:szCs w:val="24"/>
        </w:rPr>
        <w:t>difficult-to-treat rheumatoid arthritis</w:t>
      </w:r>
      <w:bookmarkStart w:id="2" w:name="_Hlk72336175"/>
      <w:r w:rsidRPr="00FF71C7">
        <w:rPr>
          <w:rFonts w:ascii="Times New Roman" w:hAnsi="Times New Roman" w:cs="Times New Roman"/>
          <w:sz w:val="24"/>
          <w:szCs w:val="24"/>
        </w:rPr>
        <w:t xml:space="preserve">; </w:t>
      </w:r>
      <w:bookmarkEnd w:id="2"/>
      <w:r w:rsidRPr="00FF71C7">
        <w:rPr>
          <w:rFonts w:ascii="Times New Roman" w:hAnsi="Times New Roman" w:cs="Times New Roman"/>
          <w:sz w:val="24"/>
          <w:szCs w:val="24"/>
        </w:rPr>
        <w:t>MTX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methotrexate; GC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glucocorticoid; IPTW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propensity-based inverse-probability treatment weighted; Coeff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coefficient; ATE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average treatment effect; CI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confidence interval; CDAI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clinical disease activity index; HAQ-DI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health assessment questionnaire disability index; TNFi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tumo</w:t>
      </w:r>
      <w:r w:rsidR="00FF71C7">
        <w:rPr>
          <w:rFonts w:ascii="Times New Roman" w:hAnsi="Times New Roman" w:cs="Times New Roman"/>
          <w:sz w:val="24"/>
          <w:szCs w:val="24"/>
        </w:rPr>
        <w:t>u</w:t>
      </w:r>
      <w:r w:rsidRPr="00FF71C7">
        <w:rPr>
          <w:rFonts w:ascii="Times New Roman" w:hAnsi="Times New Roman" w:cs="Times New Roman"/>
          <w:sz w:val="24"/>
          <w:szCs w:val="24"/>
        </w:rPr>
        <w:t>r necrosis factor inhibitor; IL-6Ri</w:t>
      </w:r>
      <w:r w:rsidR="006E12FF">
        <w:rPr>
          <w:rFonts w:ascii="Times New Roman" w:hAnsi="Times New Roman" w:cs="Times New Roman"/>
          <w:sz w:val="24"/>
          <w:szCs w:val="24"/>
        </w:rPr>
        <w:t>,</w:t>
      </w:r>
      <w:r w:rsidRPr="00FF71C7">
        <w:rPr>
          <w:rFonts w:ascii="Times New Roman" w:hAnsi="Times New Roman" w:cs="Times New Roman"/>
          <w:sz w:val="24"/>
          <w:szCs w:val="24"/>
        </w:rPr>
        <w:t>interleukin-6 receptor inhibitor; CTLA4-Ig</w:t>
      </w:r>
      <w:r w:rsidR="006E12FF">
        <w:rPr>
          <w:rFonts w:ascii="Times New Roman" w:hAnsi="Times New Roman" w:cs="Times New Roman"/>
          <w:sz w:val="24"/>
          <w:szCs w:val="24"/>
        </w:rPr>
        <w:t>,</w:t>
      </w:r>
      <w:r w:rsidRPr="00FF71C7">
        <w:rPr>
          <w:rFonts w:ascii="Times New Roman" w:hAnsi="Times New Roman" w:cs="Times New Roman"/>
          <w:sz w:val="24"/>
          <w:szCs w:val="24"/>
        </w:rPr>
        <w:t>cytotoxic T-lymphocyte–associated antigen-4 immunoglobulin; JAKi</w:t>
      </w:r>
      <w:r w:rsidR="006E12FF">
        <w:rPr>
          <w:rFonts w:ascii="Times New Roman" w:hAnsi="Times New Roman" w:cs="Times New Roman"/>
          <w:sz w:val="24"/>
          <w:szCs w:val="24"/>
        </w:rPr>
        <w:t xml:space="preserve">, </w:t>
      </w:r>
      <w:r w:rsidRPr="00FF71C7">
        <w:rPr>
          <w:rFonts w:ascii="Times New Roman" w:hAnsi="Times New Roman" w:cs="Times New Roman"/>
          <w:sz w:val="24"/>
          <w:szCs w:val="24"/>
        </w:rPr>
        <w:t>Janus kinase inhibitor. * p&lt;0.05.</w:t>
      </w:r>
      <w:bookmarkEnd w:id="1"/>
    </w:p>
    <w:p w14:paraId="28E657DA" w14:textId="5014C57A" w:rsidR="00672FE3" w:rsidRPr="00FF71C7" w:rsidRDefault="00672FE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72FE3" w:rsidRPr="00FF71C7" w:rsidSect="00627BE8">
      <w:pgSz w:w="11906" w:h="16838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D1549" w14:textId="77777777" w:rsidR="008330CE" w:rsidRDefault="008330CE" w:rsidP="00F73B23">
      <w:r>
        <w:separator/>
      </w:r>
    </w:p>
  </w:endnote>
  <w:endnote w:type="continuationSeparator" w:id="0">
    <w:p w14:paraId="11B90A3F" w14:textId="77777777" w:rsidR="008330CE" w:rsidRDefault="008330CE" w:rsidP="00F7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A2DB1" w14:textId="77777777" w:rsidR="008330CE" w:rsidRDefault="008330CE" w:rsidP="00F73B23">
      <w:r>
        <w:separator/>
      </w:r>
    </w:p>
  </w:footnote>
  <w:footnote w:type="continuationSeparator" w:id="0">
    <w:p w14:paraId="2FF8D3A5" w14:textId="77777777" w:rsidR="008330CE" w:rsidRDefault="008330CE" w:rsidP="00F7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B4"/>
    <w:rsid w:val="000E7F01"/>
    <w:rsid w:val="001525A4"/>
    <w:rsid w:val="001B5F8F"/>
    <w:rsid w:val="001E799A"/>
    <w:rsid w:val="00250ABD"/>
    <w:rsid w:val="00253DA3"/>
    <w:rsid w:val="0029732F"/>
    <w:rsid w:val="002C6ED8"/>
    <w:rsid w:val="002E0A7B"/>
    <w:rsid w:val="00376E11"/>
    <w:rsid w:val="003A7B4B"/>
    <w:rsid w:val="003C28B4"/>
    <w:rsid w:val="00417E4D"/>
    <w:rsid w:val="0043429E"/>
    <w:rsid w:val="004A1AA0"/>
    <w:rsid w:val="005A626C"/>
    <w:rsid w:val="00627BE8"/>
    <w:rsid w:val="00640085"/>
    <w:rsid w:val="00672FE3"/>
    <w:rsid w:val="00691197"/>
    <w:rsid w:val="006E12FF"/>
    <w:rsid w:val="006E6A41"/>
    <w:rsid w:val="00703A2E"/>
    <w:rsid w:val="00711BDF"/>
    <w:rsid w:val="007F4969"/>
    <w:rsid w:val="008330CE"/>
    <w:rsid w:val="00836820"/>
    <w:rsid w:val="008A48B3"/>
    <w:rsid w:val="008D4019"/>
    <w:rsid w:val="00956003"/>
    <w:rsid w:val="009F5136"/>
    <w:rsid w:val="00A03501"/>
    <w:rsid w:val="00A428C5"/>
    <w:rsid w:val="00AE1ECF"/>
    <w:rsid w:val="00AE2C9B"/>
    <w:rsid w:val="00AE49F4"/>
    <w:rsid w:val="00B62611"/>
    <w:rsid w:val="00B7472E"/>
    <w:rsid w:val="00BA7840"/>
    <w:rsid w:val="00BE0612"/>
    <w:rsid w:val="00C539EE"/>
    <w:rsid w:val="00C775F1"/>
    <w:rsid w:val="00C85B7C"/>
    <w:rsid w:val="00D05B7B"/>
    <w:rsid w:val="00D539BB"/>
    <w:rsid w:val="00DE258F"/>
    <w:rsid w:val="00EB604C"/>
    <w:rsid w:val="00F06BBF"/>
    <w:rsid w:val="00F20317"/>
    <w:rsid w:val="00F73B23"/>
    <w:rsid w:val="00FF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54D87"/>
  <w15:chartTrackingRefBased/>
  <w15:docId w15:val="{FE370089-9D1E-41CE-8979-B7AF7A99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8B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6E6A41"/>
    <w:rPr>
      <w:rFonts w:eastAsia="ＭＳ Ｐゴシック"/>
      <w:sz w:val="22"/>
    </w:rPr>
  </w:style>
  <w:style w:type="character" w:customStyle="1" w:styleId="10">
    <w:name w:val="スタイル1 (文字)"/>
    <w:basedOn w:val="a0"/>
    <w:link w:val="1"/>
    <w:rsid w:val="006E6A41"/>
    <w:rPr>
      <w:rFonts w:eastAsia="ＭＳ Ｐゴシック"/>
      <w:sz w:val="22"/>
      <w:lang w:val="en-GB"/>
    </w:rPr>
  </w:style>
  <w:style w:type="paragraph" w:styleId="a3">
    <w:name w:val="header"/>
    <w:basedOn w:val="a"/>
    <w:link w:val="a4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3B23"/>
    <w:rPr>
      <w:lang w:val="en-GB"/>
    </w:rPr>
  </w:style>
  <w:style w:type="paragraph" w:styleId="a5">
    <w:name w:val="footer"/>
    <w:basedOn w:val="a"/>
    <w:link w:val="a6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3B2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 Sae</dc:creator>
  <cp:keywords/>
  <dc:description/>
  <cp:lastModifiedBy>Ochi Sae</cp:lastModifiedBy>
  <cp:revision>2</cp:revision>
  <dcterms:created xsi:type="dcterms:W3CDTF">2021-10-16T23:50:00Z</dcterms:created>
  <dcterms:modified xsi:type="dcterms:W3CDTF">2021-10-16T23:50:00Z</dcterms:modified>
</cp:coreProperties>
</file>