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Downregulated：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CRH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VIPR1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CMTM4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GNAI1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FABP3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PPP3R1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CHGA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VIP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RXFP1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RBP4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MAP2K1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FGF12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CHGB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SST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CSRP1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NPY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FABP6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FGF13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PTH2R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MCHR2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NR1D2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KRAS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PTK2B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FGF14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PAK1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PAK3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PCSK1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LANCL1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RASGRP1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SLIT2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PDIA2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PCSK2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RORB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SHC3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NR3C2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PRKCB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SLC22A17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THRB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PTGDS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PPP3CB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SSTR2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CRLF1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PAK6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S100A1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SEMA4D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FGFR2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FGF9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NR4A2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PPP3CA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TAC1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MAPT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APOD(53)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Upregulated：HLA-DRB1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FCGR2B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PPP4C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LYZ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SLPI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FCGRT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VCAM1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CMTM3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PTX3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TMSB15A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HLA-F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GBP2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LTF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GRN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HLA-DPB1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TGFBR1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CDK4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PGF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RNASE2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CTSS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HLA-DMA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CCL5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CKLF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NMB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VEGFA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PLAUR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SDC1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MSR1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HLA-DPA1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VIM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IL18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ISG20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ISG15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TNFRSF19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CYBB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SYK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CSF1R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PLA2G2A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S100A10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F2R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IL13RA2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HCK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CD14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RFXANK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OAS1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ITGB2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TNC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JUN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PSMB8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HLA-DRA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CXCL16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SERPINA3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BST2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MDK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ANGPTL2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C3AR1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HLA-DQA1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CCL2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TYROBP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GDF15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S100A11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APOBEC3G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A2M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FPR1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PLTP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HMOX1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B2M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UNC93B1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BIRC5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CD74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TAP1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TNFRSF12A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FCER1G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CCL4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PLAU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CD86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C5AR1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LIF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IL1B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GMFG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CXCR4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HLA-DMB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MMP9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IFI30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EGFR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NOX4(89</w:t>
      </w:r>
      <w:bookmarkStart w:id="0" w:name="_GoBack"/>
      <w:bookmarkEnd w:id="0"/>
      <w:r>
        <w:rPr>
          <w:rFonts w:hint="eastAsia"/>
          <w:lang w:val="en-US" w:eastAsia="zh-CN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44C47"/>
    <w:rsid w:val="0BB4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2021-10-11T12:26:00Z</dcterms:created>
  <dc:creator>陈橙</dc:creator>
  <cp:lastModifiedBy>陈橙</cp:lastModifiedBy>
  <dcterms:modified xsi:type="dcterms:W3CDTF">2021-10-11T12:28:33Z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7341310CBF0D4880ABABF125CD040B69</vt:lpwstr>
  </property>
</Properties>
</file>