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59507" w14:textId="77777777" w:rsidR="00B643F3" w:rsidRDefault="00000000">
      <w:r>
        <w:rPr>
          <w:rFonts w:hint="eastAsia"/>
          <w:b/>
          <w:bCs/>
        </w:rPr>
        <w:t xml:space="preserve">Table S1. </w:t>
      </w:r>
      <w:r>
        <w:rPr>
          <w:b/>
          <w:bCs/>
        </w:rPr>
        <w:t>Questionnaire</w:t>
      </w:r>
      <w:r>
        <w:t xml:space="preserve"> </w:t>
      </w:r>
    </w:p>
    <w:p w14:paraId="4BE300CA" w14:textId="77777777" w:rsidR="00B643F3" w:rsidRDefault="00000000">
      <w:pPr>
        <w:pStyle w:val="1"/>
        <w:spacing w:after="75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QUESTIONNAIRE</w:t>
      </w:r>
    </w:p>
    <w:p w14:paraId="5EA217A7" w14:textId="77777777" w:rsidR="00B643F3" w:rsidRDefault="00000000">
      <w:pPr>
        <w:spacing w:after="188"/>
        <w:jc w:val="center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  <w:lang w:bidi="ar"/>
        </w:rPr>
        <w:t>This questionnaire concerns your indoor climate at the workplace and possible symptoms you may be experiencing. The information filled in is for statistical analysis only.</w:t>
      </w:r>
      <w:bookmarkStart w:id="0" w:name="OLE_LINK1"/>
    </w:p>
    <w:tbl>
      <w:tblPr>
        <w:tblW w:w="972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64"/>
        <w:gridCol w:w="2238"/>
        <w:gridCol w:w="2226"/>
      </w:tblGrid>
      <w:tr w:rsidR="00B643F3" w14:paraId="29C65360" w14:textId="77777777">
        <w:trPr>
          <w:jc w:val="center"/>
        </w:trPr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bookmarkEnd w:id="0"/>
          <w:p w14:paraId="0B724C72" w14:textId="77777777" w:rsidR="00B643F3" w:rsidRDefault="00000000">
            <w:pPr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  <w:lang w:bidi="ar"/>
              </w:rPr>
              <w:t>INDOOR CLIMATE | Work environment | ENGLISH VERSION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AEB5EAC" w14:textId="77777777" w:rsidR="00B643F3" w:rsidRDefault="00000000">
            <w:pPr>
              <w:textAlignment w:val="top"/>
              <w:rPr>
                <w:rFonts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 xml:space="preserve">Date: </w:t>
            </w:r>
          </w:p>
          <w:p w14:paraId="729BBB3B" w14:textId="77777777" w:rsidR="00B643F3" w:rsidRDefault="00000000">
            <w:pPr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year ___ month ___ day ___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B6AC2F7" w14:textId="77777777" w:rsidR="00B643F3" w:rsidRDefault="00000000">
            <w:pPr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Hospital: ______________</w:t>
            </w: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br/>
              <w:t>Campus: ______________</w:t>
            </w:r>
          </w:p>
        </w:tc>
      </w:tr>
      <w:tr w:rsidR="00B643F3" w14:paraId="008E6E3C" w14:textId="77777777">
        <w:trPr>
          <w:jc w:val="center"/>
        </w:trPr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87954F4" w14:textId="77777777" w:rsidR="00B643F3" w:rsidRDefault="00000000">
            <w:pPr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Nature of Unit:</w:t>
            </w: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br/>
              <w:t>☐ Primary ☐ Secondary ☐ Tertiary ☐ Other</w:t>
            </w:r>
          </w:p>
        </w:tc>
        <w:tc>
          <w:tcPr>
            <w:tcW w:w="0" w:type="auto"/>
            <w:gridSpan w:val="2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1BCEEA2" w14:textId="77777777" w:rsidR="00B643F3" w:rsidRDefault="00000000">
            <w:pPr>
              <w:textAlignment w:val="top"/>
              <w:rPr>
                <w:rFonts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Do you engage in cleaning and disinfection</w:t>
            </w:r>
          </w:p>
          <w:p w14:paraId="681B7618" w14:textId="77777777" w:rsidR="00B643F3" w:rsidRDefault="00000000">
            <w:pPr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work?</w:t>
            </w: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br/>
              <w:t>☐ Yes ☐ No</w:t>
            </w:r>
          </w:p>
        </w:tc>
      </w:tr>
    </w:tbl>
    <w:p w14:paraId="73279C68" w14:textId="77777777" w:rsidR="00B643F3" w:rsidRDefault="00B643F3">
      <w:pPr>
        <w:rPr>
          <w:vanish/>
        </w:rPr>
      </w:pPr>
    </w:p>
    <w:tbl>
      <w:tblPr>
        <w:tblW w:w="9728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28"/>
      </w:tblGrid>
      <w:tr w:rsidR="00B643F3" w14:paraId="3BCDA24E" w14:textId="7777777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51A82CDB" w14:textId="77777777" w:rsidR="00B643F3" w:rsidRDefault="00000000">
            <w:pPr>
              <w:jc w:val="center"/>
              <w:textAlignment w:val="top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  <w:lang w:bidi="ar"/>
              </w:rPr>
              <w:t>SECTION 1: BACKGROUND FACTORS</w:t>
            </w:r>
          </w:p>
        </w:tc>
      </w:tr>
      <w:tr w:rsidR="00B643F3" w14:paraId="37492965" w14:textId="7777777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5AD84E85" w14:textId="77777777" w:rsidR="00B643F3" w:rsidRDefault="00000000">
            <w:pPr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sz w:val="20"/>
                <w:szCs w:val="20"/>
                <w:lang w:bidi="ar"/>
              </w:rPr>
              <w:t>1</w:t>
            </w: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. Age: ___ years | Height: ___ cm | Weight: ___ kg</w:t>
            </w:r>
          </w:p>
        </w:tc>
      </w:tr>
      <w:tr w:rsidR="00B643F3" w14:paraId="1E9ACDE2" w14:textId="7777777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0CC5E2CF" w14:textId="77777777" w:rsidR="00B643F3" w:rsidRDefault="00000000">
            <w:pPr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sz w:val="20"/>
                <w:szCs w:val="20"/>
                <w:lang w:bidi="ar"/>
              </w:rPr>
              <w:t>2</w:t>
            </w: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. How long have you been at your present place of work? ___ years | Average daily working hours: ___ hours</w:t>
            </w:r>
          </w:p>
        </w:tc>
      </w:tr>
      <w:tr w:rsidR="00B643F3" w14:paraId="296636B5" w14:textId="7777777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33D910CC" w14:textId="77777777" w:rsidR="00B643F3" w:rsidRDefault="00000000">
            <w:pPr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3. Sex: ☐ Male ☐ Female</w:t>
            </w:r>
          </w:p>
        </w:tc>
      </w:tr>
      <w:tr w:rsidR="00B643F3" w14:paraId="23681153" w14:textId="7777777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514D7400" w14:textId="77777777" w:rsidR="00B643F3" w:rsidRDefault="00000000">
            <w:pPr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sz w:val="20"/>
                <w:szCs w:val="20"/>
                <w:lang w:bidi="ar"/>
              </w:rPr>
              <w:t>4</w:t>
            </w: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. Education:</w:t>
            </w: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br/>
              <w:t>☐ Junior high or below ☐ High school/Vocational ☐ College/Associate degree ☐ Bachelor or above</w:t>
            </w:r>
          </w:p>
        </w:tc>
      </w:tr>
      <w:tr w:rsidR="00B643F3" w14:paraId="7ECF2140" w14:textId="7777777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6A6D5126" w14:textId="77777777" w:rsidR="00B643F3" w:rsidRDefault="00000000">
            <w:pPr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5. Position:</w:t>
            </w: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br/>
              <w:t>☐ Technical cooperation ☐ Cleaning &amp; disinfection ☐ Nursing management ☐ Other</w:t>
            </w:r>
          </w:p>
        </w:tc>
      </w:tr>
      <w:tr w:rsidR="00B643F3" w14:paraId="6916C829" w14:textId="7777777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6B3B9D84" w14:textId="77777777" w:rsidR="00B643F3" w:rsidRDefault="00000000">
            <w:pPr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6. Professional Title:</w:t>
            </w: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br/>
              <w:t>☐ Junior ☐ Intermediate ☐ Senior ☐ Other</w:t>
            </w:r>
          </w:p>
        </w:tc>
      </w:tr>
      <w:tr w:rsidR="00B643F3" w14:paraId="55028A45" w14:textId="7777777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2A09CCCC" w14:textId="77777777" w:rsidR="00B643F3" w:rsidRDefault="00000000">
            <w:pPr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sz w:val="20"/>
                <w:szCs w:val="20"/>
                <w:lang w:bidi="ar"/>
              </w:rPr>
              <w:t>7</w:t>
            </w: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. Do you smoke?</w:t>
            </w: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br/>
              <w:t>☐ No ☐ &lt;5 cig/day ☐ 5-20 cig/day ☐ &gt;20 cig/day</w:t>
            </w:r>
          </w:p>
        </w:tc>
      </w:tr>
      <w:tr w:rsidR="00B643F3" w14:paraId="7B038446" w14:textId="7777777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5D7F62F0" w14:textId="77777777" w:rsidR="00B643F3" w:rsidRDefault="00000000">
            <w:pPr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sz w:val="20"/>
                <w:szCs w:val="20"/>
                <w:lang w:bidi="ar"/>
              </w:rPr>
              <w:t>8</w:t>
            </w: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. Do you drink alcohol?</w:t>
            </w: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br/>
            </w: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lastRenderedPageBreak/>
              <w:t>☐ No ☐ &lt;50g/day ☐ Other</w:t>
            </w:r>
          </w:p>
        </w:tc>
      </w:tr>
      <w:tr w:rsidR="00B643F3" w14:paraId="1972259A" w14:textId="7777777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50F671A2" w14:textId="77777777" w:rsidR="00B643F3" w:rsidRDefault="00000000">
            <w:pPr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sz w:val="20"/>
                <w:szCs w:val="20"/>
                <w:lang w:bidi="ar"/>
              </w:rPr>
              <w:lastRenderedPageBreak/>
              <w:t>9</w:t>
            </w: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. Do you exercise?</w:t>
            </w: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br/>
              <w:t>☐ No ☐ &lt;0.5 h/day ☐ 0.5-1 h/day ☐ &gt;1 h/day</w:t>
            </w:r>
          </w:p>
        </w:tc>
      </w:tr>
      <w:tr w:rsidR="00B643F3" w14:paraId="22906DA8" w14:textId="7777777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4B193EF1" w14:textId="77777777" w:rsidR="00B643F3" w:rsidRDefault="00000000">
            <w:pPr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sz w:val="20"/>
                <w:szCs w:val="20"/>
                <w:lang w:bidi="ar"/>
              </w:rPr>
              <w:t>10</w:t>
            </w: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. Night sleep duration:</w:t>
            </w: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br/>
              <w:t>☐ &lt;4h ☐ 4-6h ☐ 6-8h ☐ &gt;8h</w:t>
            </w:r>
          </w:p>
        </w:tc>
      </w:tr>
      <w:tr w:rsidR="00B643F3" w14:paraId="31B2F75A" w14:textId="7777777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19CB9229" w14:textId="77777777" w:rsidR="00B643F3" w:rsidRDefault="00000000">
            <w:pPr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sz w:val="20"/>
                <w:szCs w:val="20"/>
                <w:lang w:bidi="ar"/>
              </w:rPr>
              <w:t>11</w:t>
            </w: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. Sleep quality:</w:t>
            </w: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br/>
              <w:t>☐ Good ☐ Fair ☐ Poor</w:t>
            </w:r>
          </w:p>
        </w:tc>
      </w:tr>
      <w:tr w:rsidR="00B643F3" w14:paraId="494D3DD9" w14:textId="7777777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39C803F9" w14:textId="77777777" w:rsidR="00B643F3" w:rsidRDefault="00000000">
            <w:pPr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sz w:val="20"/>
                <w:szCs w:val="20"/>
                <w:lang w:bidi="ar"/>
              </w:rPr>
              <w:t>12</w:t>
            </w: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. Do you regularly ventilate your residence</w:t>
            </w:r>
            <w:r>
              <w:rPr>
                <w:rFonts w:cs="Times New Roman" w:hint="eastAsia"/>
                <w:color w:val="000000"/>
                <w:sz w:val="20"/>
                <w:szCs w:val="20"/>
                <w:lang w:bidi="ar"/>
              </w:rPr>
              <w:t xml:space="preserve"> 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bidi="ar"/>
              </w:rPr>
              <w:t>by opening windows?</w:t>
            </w: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?</w:t>
            </w: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br/>
              <w:t>☐ Never/Seldom ☐ Sometimes ☐ Often ☐ Always</w:t>
            </w:r>
          </w:p>
        </w:tc>
      </w:tr>
      <w:tr w:rsidR="00B643F3" w14:paraId="4FBEE693" w14:textId="7777777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334A983B" w14:textId="77777777" w:rsidR="00B643F3" w:rsidRDefault="00000000">
            <w:pPr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sz w:val="20"/>
                <w:szCs w:val="20"/>
                <w:lang w:bidi="ar"/>
              </w:rPr>
              <w:t>13</w:t>
            </w: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. Do you suffer from any of the following diseases? (Multiple choice):</w:t>
            </w: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br/>
              <w:t>☐ None ☐ Hypertension ☐ Hyperlipidemia ☐ Diabetes ☐ Peptic ulcer ☐ Asthma ☐ Neurasthenia ☐ Frequent insomnia ☐ Depression ☐ Other</w:t>
            </w:r>
          </w:p>
        </w:tc>
      </w:tr>
    </w:tbl>
    <w:p w14:paraId="69A078C1" w14:textId="77777777" w:rsidR="00B643F3" w:rsidRDefault="00B643F3">
      <w:pPr>
        <w:rPr>
          <w:vanish/>
          <w:sz w:val="20"/>
          <w:szCs w:val="20"/>
        </w:rPr>
      </w:pPr>
    </w:p>
    <w:tbl>
      <w:tblPr>
        <w:tblW w:w="972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28"/>
      </w:tblGrid>
      <w:tr w:rsidR="00B643F3" w14:paraId="211D32AC" w14:textId="77777777">
        <w:trPr>
          <w:jc w:val="center"/>
        </w:trPr>
        <w:tc>
          <w:tcPr>
            <w:tcW w:w="0" w:type="auto"/>
            <w:shd w:val="clear" w:color="auto" w:fill="E6E6E6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4C457EC5" w14:textId="77777777" w:rsidR="00B643F3" w:rsidRDefault="00000000">
            <w:pPr>
              <w:jc w:val="center"/>
              <w:textAlignment w:val="top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  <w:lang w:bidi="ar"/>
              </w:rPr>
              <w:t>SECTION 2: WORK ENVIRONMENT &amp; CONDITIONS</w:t>
            </w:r>
          </w:p>
        </w:tc>
      </w:tr>
      <w:tr w:rsidR="00B643F3" w14:paraId="099BEA2E" w14:textId="77777777">
        <w:trPr>
          <w:jc w:val="center"/>
        </w:trPr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782DA18F" w14:textId="77777777" w:rsidR="00B643F3" w:rsidRDefault="00000000">
            <w:pPr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1. What kind of ventilation measure is used in your workplace?</w:t>
            </w: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br/>
              <w:t>☐ Natural ventilation ☐ Exhaust fan mechanical ventilation ☐ Negative pressure mechanical ventilation (full supply and exhaust) ☐ Air conditioning ventilation system ☐ Cleaning/disinfection tank ventilation ☐ Other</w:t>
            </w:r>
          </w:p>
        </w:tc>
      </w:tr>
      <w:tr w:rsidR="00B643F3" w14:paraId="196758A9" w14:textId="77777777">
        <w:trPr>
          <w:jc w:val="center"/>
        </w:trPr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3D73AAAC" w14:textId="77777777" w:rsidR="00B643F3" w:rsidRDefault="00000000">
            <w:pPr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2. Does the ventilation system have the following functions? (Multiple choice)</w:t>
            </w: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br/>
              <w:t>☐ None ☐ Sound insulation ☐ Air filtration ☐ Temperature/humidity control ☐ Ventilation volume control</w:t>
            </w:r>
          </w:p>
        </w:tc>
      </w:tr>
      <w:tr w:rsidR="00B643F3" w14:paraId="0509AB26" w14:textId="77777777">
        <w:trPr>
          <w:jc w:val="center"/>
        </w:trPr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2CC10C82" w14:textId="77777777" w:rsidR="00B643F3" w:rsidRDefault="00000000">
            <w:pPr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3. What kind of disinfectant is used in your workplace? (Multiple choice)</w:t>
            </w: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br/>
              <w:t>☐ Peracetic acid ☐ Glutaraldehyde ☐ Ortho-</w:t>
            </w:r>
            <w:proofErr w:type="spellStart"/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phthalaldehyde</w:t>
            </w:r>
            <w:proofErr w:type="spellEnd"/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 xml:space="preserve"> (OPA) ☐ Hydrogen peroxide ☐ Acidic electrolyzed water ☐ Other</w:t>
            </w:r>
          </w:p>
        </w:tc>
      </w:tr>
      <w:tr w:rsidR="00B643F3" w14:paraId="5B1E72DC" w14:textId="77777777">
        <w:trPr>
          <w:jc w:val="center"/>
        </w:trPr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5EF79510" w14:textId="77777777" w:rsidR="00B643F3" w:rsidRDefault="00000000">
            <w:pPr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4. Are you satisfied with the room temperature?</w:t>
            </w: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br/>
              <w:t>☐ Satisfied, suitable ☐</w:t>
            </w:r>
            <w:r>
              <w:rPr>
                <w:rFonts w:cs="Times New Roman" w:hint="eastAsia"/>
                <w:color w:val="000000"/>
                <w:sz w:val="20"/>
                <w:szCs w:val="20"/>
                <w:lang w:bidi="ar"/>
              </w:rPr>
              <w:t xml:space="preserve"> </w:t>
            </w: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Dissatisfied, too low ☐ Dissatisfied, too high ☐ Dissatisfied, varying/unstable</w:t>
            </w:r>
          </w:p>
        </w:tc>
      </w:tr>
      <w:tr w:rsidR="00B643F3" w14:paraId="5A793E6D" w14:textId="77777777">
        <w:trPr>
          <w:jc w:val="center"/>
        </w:trPr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3A2938EA" w14:textId="77777777" w:rsidR="00B643F3" w:rsidRDefault="00000000">
            <w:pPr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5. Are you satisfied with the room humidity?</w:t>
            </w: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br/>
              <w:t>☐ Satisfied, suitable ☐ Dissatisfied, too dry ☐ Dissatisfied, too high ☐ Dissatisfied, varying/unstable</w:t>
            </w:r>
          </w:p>
        </w:tc>
      </w:tr>
      <w:tr w:rsidR="00B643F3" w14:paraId="1810D6B5" w14:textId="77777777">
        <w:trPr>
          <w:jc w:val="center"/>
        </w:trPr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785CB822" w14:textId="77777777" w:rsidR="00B643F3" w:rsidRDefault="00000000">
            <w:pPr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lastRenderedPageBreak/>
              <w:t>6. Are you satisfied with the fresh air volume?</w:t>
            </w: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br/>
              <w:t>☐ Satisfied, enough fresh air ☐ Dissatisfied, not enough fresh air</w:t>
            </w:r>
          </w:p>
        </w:tc>
      </w:tr>
      <w:tr w:rsidR="00B643F3" w14:paraId="5FCD4DD4" w14:textId="77777777">
        <w:trPr>
          <w:jc w:val="center"/>
        </w:trPr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59099606" w14:textId="77777777" w:rsidR="00B643F3" w:rsidRDefault="00000000">
            <w:pPr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 xml:space="preserve">7. Unpleasant </w:t>
            </w:r>
            <w:proofErr w:type="spellStart"/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odour</w:t>
            </w:r>
            <w:proofErr w:type="spellEnd"/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 xml:space="preserve"> in the workplace?</w:t>
            </w: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br/>
              <w:t>☐ Yes, obvious ☐ Yes, slight ☐ No (Specify: _________)</w:t>
            </w:r>
          </w:p>
        </w:tc>
      </w:tr>
      <w:tr w:rsidR="00B643F3" w14:paraId="578836BA" w14:textId="77777777">
        <w:trPr>
          <w:jc w:val="center"/>
        </w:trPr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622F9C33" w14:textId="77777777" w:rsidR="00B643F3" w:rsidRDefault="00000000">
            <w:pPr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8. How do you rate the air quality?</w:t>
            </w: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br/>
              <w:t>☐ Clean ☐ Mildly polluted ☐ Moderately polluted ☐ Heavily polluted</w:t>
            </w:r>
          </w:p>
        </w:tc>
      </w:tr>
      <w:tr w:rsidR="00B643F3" w14:paraId="1C8976A4" w14:textId="77777777">
        <w:trPr>
          <w:jc w:val="center"/>
        </w:trPr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1FA8747C" w14:textId="77777777" w:rsidR="00B643F3" w:rsidRDefault="00000000">
            <w:pPr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9. Causes of air pollution (Multiple choice):</w:t>
            </w: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br/>
              <w:t>☐ Poor ventilation ☐ Volatilization of disinfectants ☐ Cleaning/disinfection of endoscopes and accessories ☐Transfer of endoscopes ☐ Severe ambient pollution ☐ Caused by medical procedures ☐ Other</w:t>
            </w:r>
          </w:p>
        </w:tc>
      </w:tr>
      <w:tr w:rsidR="00B643F3" w14:paraId="6FF58752" w14:textId="77777777">
        <w:trPr>
          <w:jc w:val="center"/>
        </w:trPr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609930E4" w14:textId="77777777" w:rsidR="00B643F3" w:rsidRDefault="00000000">
            <w:pPr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10. Is there noise at the workplace?</w:t>
            </w: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br/>
              <w:t>☐ No ☐ Mild noise ☐ Moderate noise ☐ Severe noise</w:t>
            </w:r>
          </w:p>
        </w:tc>
      </w:tr>
      <w:tr w:rsidR="00B643F3" w14:paraId="2B4BFD4D" w14:textId="77777777">
        <w:trPr>
          <w:jc w:val="center"/>
        </w:trPr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39555597" w14:textId="77777777" w:rsidR="00B643F3" w:rsidRDefault="00000000">
            <w:pPr>
              <w:textAlignment w:val="top"/>
              <w:rPr>
                <w:rFonts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WORK CONDITIONS:</w:t>
            </w: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br/>
              <w:t xml:space="preserve">1. Do you regard your work as satisfying? ☐ Satisfied ☐ Fair ☐ Dissatisfied </w:t>
            </w:r>
          </w:p>
          <w:p w14:paraId="19C164FD" w14:textId="77777777" w:rsidR="00B643F3" w:rsidRDefault="00000000">
            <w:pPr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2. Do you feel you have too much work pressure? ☐ High pressure ☐ Fair ☐ Relaxed</w:t>
            </w:r>
          </w:p>
        </w:tc>
      </w:tr>
    </w:tbl>
    <w:p w14:paraId="1D414014" w14:textId="77777777" w:rsidR="00B643F3" w:rsidRDefault="00B643F3">
      <w:pPr>
        <w:rPr>
          <w:vanish/>
          <w:sz w:val="20"/>
          <w:szCs w:val="20"/>
        </w:rPr>
      </w:pPr>
    </w:p>
    <w:tbl>
      <w:tblPr>
        <w:tblW w:w="972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1"/>
        <w:gridCol w:w="1064"/>
        <w:gridCol w:w="1823"/>
        <w:gridCol w:w="712"/>
        <w:gridCol w:w="1648"/>
      </w:tblGrid>
      <w:tr w:rsidR="00B643F3" w14:paraId="283D1AC6" w14:textId="77777777">
        <w:trPr>
          <w:jc w:val="center"/>
        </w:trPr>
        <w:tc>
          <w:tcPr>
            <w:tcW w:w="0" w:type="auto"/>
            <w:gridSpan w:val="5"/>
            <w:shd w:val="clear" w:color="auto" w:fill="F2F2F2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6B43EF38" w14:textId="77777777" w:rsidR="00B643F3" w:rsidRDefault="00000000">
            <w:pPr>
              <w:jc w:val="center"/>
              <w:textAlignment w:val="top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  <w:lang w:bidi="ar"/>
              </w:rPr>
              <w:t>SECTION 3: PRESENT SYMPTOMS (During the last two weeks)</w:t>
            </w:r>
          </w:p>
        </w:tc>
      </w:tr>
      <w:tr w:rsidR="00B643F3" w14:paraId="6BF13C83" w14:textId="77777777">
        <w:trPr>
          <w:jc w:val="center"/>
        </w:trPr>
        <w:tc>
          <w:tcPr>
            <w:tcW w:w="0" w:type="auto"/>
            <w:shd w:val="clear" w:color="auto" w:fill="F2F2F2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B38F944" w14:textId="77777777" w:rsidR="00B643F3" w:rsidRDefault="00000000">
            <w:pPr>
              <w:jc w:val="center"/>
              <w:textAlignment w:val="top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bookmarkStart w:id="1" w:name="OLE_LINK2"/>
            <w:r>
              <w:rPr>
                <w:rFonts w:cs="Times New Roman"/>
                <w:b/>
                <w:bCs/>
                <w:color w:val="000000"/>
                <w:sz w:val="20"/>
                <w:szCs w:val="20"/>
                <w:lang w:bidi="ar"/>
              </w:rPr>
              <w:t>Symptoms</w:t>
            </w:r>
            <w:bookmarkEnd w:id="1"/>
          </w:p>
        </w:tc>
        <w:tc>
          <w:tcPr>
            <w:tcW w:w="0" w:type="auto"/>
            <w:shd w:val="clear" w:color="auto" w:fill="F2F2F2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63BF8FA6" w14:textId="77777777" w:rsidR="00B643F3" w:rsidRDefault="00000000">
            <w:pPr>
              <w:jc w:val="center"/>
              <w:textAlignment w:val="top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  <w:lang w:bidi="ar"/>
              </w:rPr>
              <w:t>1</w:t>
            </w:r>
            <w:r>
              <w:rPr>
                <w:rFonts w:cs="Times New Roman"/>
                <w:b/>
                <w:bCs/>
                <w:color w:val="000000"/>
                <w:sz w:val="20"/>
                <w:szCs w:val="20"/>
                <w:lang w:bidi="ar"/>
              </w:rPr>
              <w:br/>
              <w:t>No, never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46F6CD5D" w14:textId="77777777" w:rsidR="00B643F3" w:rsidRDefault="00000000">
            <w:pPr>
              <w:jc w:val="center"/>
              <w:textAlignment w:val="top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  <w:lang w:bidi="ar"/>
              </w:rPr>
              <w:t>2</w:t>
            </w:r>
            <w:r>
              <w:rPr>
                <w:rFonts w:cs="Times New Roman"/>
                <w:b/>
                <w:bCs/>
                <w:color w:val="000000"/>
                <w:sz w:val="20"/>
                <w:szCs w:val="20"/>
                <w:lang w:bidi="ar"/>
              </w:rPr>
              <w:br/>
              <w:t>Once per 2 weeks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05313E82" w14:textId="77777777" w:rsidR="00B643F3" w:rsidRDefault="00000000">
            <w:pPr>
              <w:jc w:val="center"/>
              <w:textAlignment w:val="top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  <w:lang w:bidi="ar"/>
              </w:rPr>
              <w:t>3</w:t>
            </w:r>
            <w:r>
              <w:rPr>
                <w:rFonts w:cs="Times New Roman"/>
                <w:b/>
                <w:bCs/>
                <w:color w:val="000000"/>
                <w:sz w:val="20"/>
                <w:szCs w:val="20"/>
                <w:lang w:bidi="ar"/>
              </w:rPr>
              <w:br/>
              <w:t>Twice</w:t>
            </w:r>
            <w:r>
              <w:rPr>
                <w:rFonts w:cs="Times New Roman" w:hint="eastAsia"/>
                <w:b/>
                <w:bCs/>
                <w:color w:val="00000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4D37ACE9" w14:textId="77777777" w:rsidR="00B643F3" w:rsidRDefault="00000000">
            <w:pPr>
              <w:jc w:val="center"/>
              <w:textAlignment w:val="top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  <w:lang w:bidi="ar"/>
              </w:rPr>
              <w:t>4</w:t>
            </w:r>
            <w:r>
              <w:rPr>
                <w:rFonts w:cs="Times New Roman"/>
                <w:b/>
                <w:bCs/>
                <w:color w:val="000000"/>
                <w:sz w:val="20"/>
                <w:szCs w:val="20"/>
                <w:lang w:bidi="ar"/>
              </w:rPr>
              <w:br/>
              <w:t>3 times or more</w:t>
            </w:r>
          </w:p>
        </w:tc>
      </w:tr>
      <w:tr w:rsidR="00B643F3" w14:paraId="1688238A" w14:textId="77777777">
        <w:trPr>
          <w:jc w:val="center"/>
        </w:trPr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20AB4D93" w14:textId="77777777" w:rsidR="00B643F3" w:rsidRDefault="00000000">
            <w:pPr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 xml:space="preserve">1. Unpleasant oral </w:t>
            </w:r>
            <w:proofErr w:type="spellStart"/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odour</w:t>
            </w:r>
            <w:proofErr w:type="spellEnd"/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66CBCE1A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33AEA326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4DB5AB44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4D782DF6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</w:tr>
      <w:tr w:rsidR="00B643F3" w14:paraId="2206A57A" w14:textId="77777777">
        <w:trPr>
          <w:jc w:val="center"/>
        </w:trPr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7FC8318E" w14:textId="77777777" w:rsidR="00B643F3" w:rsidRDefault="00000000">
            <w:pPr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2. Tearing / watery eyes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3E221F47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3E16C906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0B2ACA0B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0395B9D4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</w:tr>
      <w:tr w:rsidR="00B643F3" w14:paraId="0AD2A96F" w14:textId="77777777">
        <w:trPr>
          <w:jc w:val="center"/>
        </w:trPr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7406FA48" w14:textId="77777777" w:rsidR="00B643F3" w:rsidRDefault="00000000">
            <w:pPr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3. Eye pain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4ABC8881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3DCD8984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11215FD4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4865F772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</w:tr>
      <w:tr w:rsidR="00B643F3" w14:paraId="48E1A0C9" w14:textId="77777777">
        <w:trPr>
          <w:jc w:val="center"/>
        </w:trPr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4EBAB2B5" w14:textId="77777777" w:rsidR="00B643F3" w:rsidRDefault="00000000">
            <w:pPr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4. Itching eyes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6B66AA1C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5C98E4A3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708833C7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34374F15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</w:tr>
      <w:tr w:rsidR="00B643F3" w14:paraId="0C15D184" w14:textId="77777777">
        <w:trPr>
          <w:jc w:val="center"/>
        </w:trPr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12E215CA" w14:textId="77777777" w:rsidR="00B643F3" w:rsidRDefault="00000000">
            <w:pPr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5. Dry eyes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066AA6E6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44918817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1E1EBF96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1CA8A02E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</w:tr>
      <w:tr w:rsidR="00B643F3" w14:paraId="71F19902" w14:textId="77777777">
        <w:trPr>
          <w:jc w:val="center"/>
        </w:trPr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3C136F66" w14:textId="77777777" w:rsidR="00B643F3" w:rsidRDefault="00000000">
            <w:pPr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6. Bloodshot eyes (Conjunctival congestion)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50A5699B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74D13912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1987589C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785F0FE4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</w:tr>
      <w:tr w:rsidR="00B643F3" w14:paraId="672C840C" w14:textId="77777777">
        <w:trPr>
          <w:jc w:val="center"/>
        </w:trPr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5C87D33E" w14:textId="77777777" w:rsidR="00B643F3" w:rsidRDefault="00000000">
            <w:pPr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7. Cough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61BFD28E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16FD740B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14599766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4C11EFE2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</w:tr>
      <w:tr w:rsidR="00B643F3" w14:paraId="6FD05B91" w14:textId="77777777">
        <w:trPr>
          <w:jc w:val="center"/>
        </w:trPr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31D29D1F" w14:textId="77777777" w:rsidR="00B643F3" w:rsidRDefault="00000000">
            <w:pPr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lastRenderedPageBreak/>
              <w:t>8. Dry throat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77E28327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47CE67A7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546B4E81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33AF86BA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</w:tr>
      <w:tr w:rsidR="00B643F3" w14:paraId="59F3B8F7" w14:textId="77777777">
        <w:trPr>
          <w:jc w:val="center"/>
        </w:trPr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2755CD40" w14:textId="77777777" w:rsidR="00B643F3" w:rsidRDefault="00000000">
            <w:pPr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9. Wheezing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21AFE898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747AC89C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256F0E1F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307D8212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</w:tr>
      <w:tr w:rsidR="00B643F3" w14:paraId="594B7C7A" w14:textId="77777777">
        <w:trPr>
          <w:jc w:val="center"/>
        </w:trPr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760BC00E" w14:textId="77777777" w:rsidR="00B643F3" w:rsidRDefault="00000000">
            <w:pPr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10. Runny nose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3BD3E19B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4A82CF59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17597395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5DB3E455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</w:tr>
      <w:tr w:rsidR="00B643F3" w14:paraId="1CFA42B7" w14:textId="77777777">
        <w:trPr>
          <w:jc w:val="center"/>
        </w:trPr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3FF327DE" w14:textId="77777777" w:rsidR="00B643F3" w:rsidRDefault="00000000">
            <w:pPr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11. Sneezing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6E4D376D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23545140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74BDD971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324BB20C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</w:tr>
      <w:tr w:rsidR="00B643F3" w14:paraId="2556316D" w14:textId="77777777">
        <w:trPr>
          <w:jc w:val="center"/>
        </w:trPr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47DE1D7A" w14:textId="77777777" w:rsidR="00B643F3" w:rsidRDefault="00000000">
            <w:pPr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12. Chest pain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2F1DB799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2219401A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3DBCDEEA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11C09D10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</w:tr>
      <w:tr w:rsidR="00B643F3" w14:paraId="373670E0" w14:textId="77777777">
        <w:trPr>
          <w:jc w:val="center"/>
        </w:trPr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76B2E86E" w14:textId="77777777" w:rsidR="00B643F3" w:rsidRDefault="00000000">
            <w:pPr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13. Dizziness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488BA8E4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30DB0015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5C9EE385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568B4081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</w:tr>
      <w:tr w:rsidR="00B643F3" w14:paraId="1D3D2624" w14:textId="77777777">
        <w:trPr>
          <w:jc w:val="center"/>
        </w:trPr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3E951D50" w14:textId="77777777" w:rsidR="00B643F3" w:rsidRDefault="00000000">
            <w:pPr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14. Headache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79925B07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7EBB1AFE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6B07816D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19FD15E1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</w:tr>
      <w:tr w:rsidR="00B643F3" w14:paraId="27549F10" w14:textId="77777777">
        <w:trPr>
          <w:jc w:val="center"/>
        </w:trPr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4DECFEE8" w14:textId="77777777" w:rsidR="00B643F3" w:rsidRDefault="00000000">
            <w:pPr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15. Fatigue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17FBDD3B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3462D6D5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4ED87E46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6271158D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</w:tr>
      <w:tr w:rsidR="00B643F3" w14:paraId="54BD9C30" w14:textId="77777777">
        <w:trPr>
          <w:jc w:val="center"/>
        </w:trPr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7466DE4F" w14:textId="77777777" w:rsidR="00B643F3" w:rsidRDefault="00000000">
            <w:pPr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16. Insomnia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296B7111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19DD501A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5A56AE64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4A6D0DF7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</w:tr>
      <w:tr w:rsidR="00B643F3" w14:paraId="1D9BA817" w14:textId="77777777">
        <w:trPr>
          <w:jc w:val="center"/>
        </w:trPr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091DC704" w14:textId="77777777" w:rsidR="00B643F3" w:rsidRDefault="00000000">
            <w:pPr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17. Lethargy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5668954E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0534BBAA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53101291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2AA52C27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</w:tr>
      <w:tr w:rsidR="00B643F3" w14:paraId="17A3FAA6" w14:textId="77777777">
        <w:trPr>
          <w:jc w:val="center"/>
        </w:trPr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778C3E9D" w14:textId="77777777" w:rsidR="00B643F3" w:rsidRDefault="00000000">
            <w:pPr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18. Memory decline (Difficulties concentrating)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5A4AF915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094271C6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551375EC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669FB307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</w:tr>
      <w:tr w:rsidR="00B643F3" w14:paraId="30F7B228" w14:textId="77777777">
        <w:trPr>
          <w:jc w:val="center"/>
        </w:trPr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08D36363" w14:textId="77777777" w:rsidR="00B643F3" w:rsidRDefault="00000000">
            <w:pPr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19. Itching skin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30987F78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655EE267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04207206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6BC2F32B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</w:tr>
      <w:tr w:rsidR="00B643F3" w14:paraId="2A643CEB" w14:textId="77777777">
        <w:trPr>
          <w:jc w:val="center"/>
        </w:trPr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297A73FC" w14:textId="77777777" w:rsidR="00B643F3" w:rsidRDefault="00000000">
            <w:pPr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20. Rough skin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59C06103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4456A175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4A7CD886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328B7069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</w:tr>
      <w:tr w:rsidR="00B643F3" w14:paraId="479D8AE8" w14:textId="77777777">
        <w:trPr>
          <w:jc w:val="center"/>
        </w:trPr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6281D5DE" w14:textId="77777777" w:rsidR="00B643F3" w:rsidRDefault="00000000">
            <w:pPr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21. Scaling skin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29F67EF7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707190FC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4FD409C8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14882FC6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</w:tr>
      <w:tr w:rsidR="00B643F3" w14:paraId="5D222357" w14:textId="77777777">
        <w:trPr>
          <w:jc w:val="center"/>
        </w:trPr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01E6C72B" w14:textId="77777777" w:rsidR="00B643F3" w:rsidRDefault="00000000">
            <w:pPr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22. Cracked skin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0D736AC8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1FD429F1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2959BE45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72E52DFC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</w:tr>
      <w:tr w:rsidR="00B643F3" w14:paraId="413D23EE" w14:textId="77777777">
        <w:trPr>
          <w:jc w:val="center"/>
        </w:trPr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01B2B81F" w14:textId="77777777" w:rsidR="00B643F3" w:rsidRDefault="00000000">
            <w:pPr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23. Rash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404E25E0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110FC717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25557721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5AC7E230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</w:tr>
      <w:tr w:rsidR="00B643F3" w14:paraId="0382D967" w14:textId="77777777">
        <w:trPr>
          <w:jc w:val="center"/>
        </w:trPr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619828CA" w14:textId="77777777" w:rsidR="00B643F3" w:rsidRDefault="00000000">
            <w:pPr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24. Dermatitis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2561CA97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33A5CA57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7A502A04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7068E76B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</w:tr>
      <w:tr w:rsidR="00B643F3" w14:paraId="7B565A04" w14:textId="77777777">
        <w:trPr>
          <w:jc w:val="center"/>
        </w:trPr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4DDAFCB0" w14:textId="77777777" w:rsidR="00B643F3" w:rsidRDefault="00000000">
            <w:pPr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25. Flushed or swollen skin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651CD596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1E3AB9AE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4DF2080D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592BAB45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</w:tr>
      <w:tr w:rsidR="00B643F3" w14:paraId="2A478220" w14:textId="77777777">
        <w:trPr>
          <w:jc w:val="center"/>
        </w:trPr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3AC8577F" w14:textId="77777777" w:rsidR="00B643F3" w:rsidRDefault="00000000">
            <w:pPr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26. Irritability (Easily angered)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32D16958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26C33661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2A09DFD0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57DBE75B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</w:tr>
      <w:tr w:rsidR="00B643F3" w14:paraId="5A13C3C4" w14:textId="77777777">
        <w:trPr>
          <w:jc w:val="center"/>
        </w:trPr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1457C6F7" w14:textId="77777777" w:rsidR="00B643F3" w:rsidRDefault="00000000">
            <w:pPr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27. Nausea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0678B432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5FA59A0F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6F141E9E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71E78630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</w:tr>
      <w:tr w:rsidR="00B643F3" w14:paraId="6BEC28B5" w14:textId="77777777">
        <w:trPr>
          <w:jc w:val="center"/>
        </w:trPr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434A186F" w14:textId="77777777" w:rsidR="00B643F3" w:rsidRDefault="00000000">
            <w:pPr>
              <w:tabs>
                <w:tab w:val="center" w:pos="2181"/>
              </w:tabs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28. Vomiting</w:t>
            </w: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ab/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0C983930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46D69844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319C3A87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517E0E01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</w:tr>
      <w:tr w:rsidR="00B643F3" w14:paraId="4895B0D8" w14:textId="77777777">
        <w:trPr>
          <w:jc w:val="center"/>
        </w:trPr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5DE29A9E" w14:textId="77777777" w:rsidR="00B643F3" w:rsidRDefault="00000000">
            <w:pPr>
              <w:numPr>
                <w:ilvl w:val="0"/>
                <w:numId w:val="1"/>
              </w:numPr>
              <w:tabs>
                <w:tab w:val="center" w:pos="2181"/>
              </w:tabs>
              <w:textAlignment w:val="top"/>
              <w:rPr>
                <w:rFonts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Loss of appetite</w:t>
            </w:r>
          </w:p>
        </w:tc>
        <w:tc>
          <w:tcPr>
            <w:tcW w:w="1064" w:type="dxa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59528AC5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1823" w:type="dxa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4EA28C92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712" w:type="dxa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4CF7912F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  <w:tc>
          <w:tcPr>
            <w:tcW w:w="1648" w:type="dxa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5089913D" w14:textId="77777777" w:rsidR="00B643F3" w:rsidRDefault="00000000">
            <w:pPr>
              <w:jc w:val="center"/>
              <w:textAlignment w:val="top"/>
              <w:rPr>
                <w:rFonts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☐</w:t>
            </w:r>
          </w:p>
        </w:tc>
      </w:tr>
    </w:tbl>
    <w:p w14:paraId="31AE2696" w14:textId="77777777" w:rsidR="00B643F3" w:rsidRDefault="00B643F3">
      <w:pPr>
        <w:rPr>
          <w:vanish/>
          <w:sz w:val="20"/>
          <w:szCs w:val="20"/>
        </w:rPr>
      </w:pPr>
    </w:p>
    <w:tbl>
      <w:tblPr>
        <w:tblW w:w="972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28"/>
      </w:tblGrid>
      <w:tr w:rsidR="00B643F3" w14:paraId="20F2026B" w14:textId="77777777">
        <w:trPr>
          <w:jc w:val="center"/>
        </w:trPr>
        <w:tc>
          <w:tcPr>
            <w:tcW w:w="0" w:type="auto"/>
            <w:shd w:val="clear" w:color="auto" w:fill="E6E6E6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010B135A" w14:textId="77777777" w:rsidR="00B643F3" w:rsidRDefault="00000000">
            <w:pPr>
              <w:jc w:val="center"/>
              <w:textAlignment w:val="top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  <w:lang w:bidi="ar"/>
              </w:rPr>
              <w:t>SECTION 4: FOLLOW-UP</w:t>
            </w:r>
          </w:p>
        </w:tc>
      </w:tr>
      <w:tr w:rsidR="00B643F3" w14:paraId="42A7B235" w14:textId="77777777">
        <w:trPr>
          <w:jc w:val="center"/>
        </w:trPr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7F53887A" w14:textId="77777777" w:rsidR="00B643F3" w:rsidRDefault="00000000">
            <w:pPr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lastRenderedPageBreak/>
              <w:t>1. Did the above symptoms alleviate or disappear after leaving the workplace? ☐ Yes ☐ No</w:t>
            </w:r>
          </w:p>
        </w:tc>
      </w:tr>
      <w:tr w:rsidR="00B643F3" w14:paraId="7BFCD28F" w14:textId="77777777">
        <w:trPr>
          <w:jc w:val="center"/>
        </w:trPr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366C837B" w14:textId="77777777" w:rsidR="00B643F3" w:rsidRDefault="00000000">
            <w:pPr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2. Did your fellow workers have similar symptoms? ☐ Yes ☐ No</w:t>
            </w:r>
          </w:p>
        </w:tc>
      </w:tr>
      <w:tr w:rsidR="00B643F3" w14:paraId="3DCA6C13" w14:textId="77777777">
        <w:trPr>
          <w:jc w:val="center"/>
        </w:trPr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2D269FBA" w14:textId="77777777" w:rsidR="00B643F3" w:rsidRDefault="00000000">
            <w:pPr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3. Have you seen a doctor at a hospital for the above symptoms since joining your current workplace? ☐ Yes ☐ No</w:t>
            </w:r>
          </w:p>
        </w:tc>
      </w:tr>
      <w:tr w:rsidR="00B643F3" w14:paraId="4F0A9426" w14:textId="77777777">
        <w:trPr>
          <w:jc w:val="center"/>
        </w:trPr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</w:tcPr>
          <w:p w14:paraId="19A0F603" w14:textId="77777777" w:rsidR="00B643F3" w:rsidRDefault="00000000">
            <w:pPr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t>4. (If Yes) Which department did you visit? (Multiple choice)</w:t>
            </w:r>
            <w:r>
              <w:rPr>
                <w:rFonts w:cs="Times New Roman"/>
                <w:color w:val="000000"/>
                <w:sz w:val="20"/>
                <w:szCs w:val="20"/>
                <w:lang w:bidi="ar"/>
              </w:rPr>
              <w:br/>
              <w:t>☐ Respiratory ☐ Gastroenterology ☐ Endocrinology ☐ Neurology ☐ ENT ☐ Gynecology/Reproductive ☐Cardiovascular ☐ Dermatology ☐ Other</w:t>
            </w:r>
          </w:p>
        </w:tc>
      </w:tr>
    </w:tbl>
    <w:p w14:paraId="63E26572" w14:textId="77777777" w:rsidR="00B643F3" w:rsidRDefault="00000000">
      <w:pPr>
        <w:spacing w:before="150"/>
        <w:jc w:val="center"/>
        <w:rPr>
          <w:rFonts w:cs="Times New Roman"/>
          <w:b/>
          <w:bCs/>
          <w:color w:val="000000"/>
          <w:sz w:val="22"/>
          <w:lang w:bidi="ar"/>
        </w:rPr>
      </w:pPr>
      <w:r>
        <w:rPr>
          <w:rFonts w:cs="Times New Roman"/>
          <w:b/>
          <w:bCs/>
          <w:color w:val="000000"/>
          <w:sz w:val="22"/>
          <w:lang w:bidi="ar"/>
        </w:rPr>
        <w:t>THANK YOU!</w:t>
      </w:r>
    </w:p>
    <w:p w14:paraId="7F5AB8FA" w14:textId="77777777" w:rsidR="00B643F3" w:rsidRDefault="00B643F3">
      <w:pPr>
        <w:spacing w:before="150"/>
        <w:jc w:val="center"/>
        <w:rPr>
          <w:rFonts w:cs="Times New Roman"/>
          <w:b/>
          <w:bCs/>
          <w:color w:val="000000"/>
          <w:sz w:val="22"/>
          <w:lang w:bidi="ar"/>
        </w:rPr>
      </w:pPr>
    </w:p>
    <w:p w14:paraId="5677449B" w14:textId="77777777" w:rsidR="00B643F3" w:rsidRDefault="00000000">
      <w:pPr>
        <w:rPr>
          <w:b/>
          <w:bCs/>
        </w:rPr>
      </w:pPr>
      <w:r>
        <w:rPr>
          <w:b/>
          <w:bCs/>
        </w:rPr>
        <w:t>Table S2. Construction of the 29 Symptom Items Based on the Sick Building Syndrome (SBS) Symptom Spectrum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5"/>
        <w:gridCol w:w="4139"/>
        <w:gridCol w:w="1012"/>
      </w:tblGrid>
      <w:tr w:rsidR="00B643F3" w14:paraId="12F24C50" w14:textId="77777777">
        <w:trPr>
          <w:tblHeader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88FDCD4" w14:textId="77777777" w:rsidR="00B643F3" w:rsidRDefault="00000000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Symptom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21787C9" w14:textId="77777777" w:rsidR="00B643F3" w:rsidRDefault="00000000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Frequency (within two weeks)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BC0EA88" w14:textId="77777777" w:rsidR="00B643F3" w:rsidRDefault="00000000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Score</w:t>
            </w:r>
          </w:p>
        </w:tc>
      </w:tr>
      <w:tr w:rsidR="00B643F3" w14:paraId="66ECCF6B" w14:textId="77777777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664890" w14:textId="77777777" w:rsidR="00B643F3" w:rsidRDefault="00000000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Oral odor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2FAC2A9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① 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90A9B19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B643F3" w14:paraId="151A80B6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25DE24B3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6329EEC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② Once on average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F07B0E7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B643F3" w14:paraId="231A37F5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34C88415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B7FFBCA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③ Twice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7EB25E9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B643F3" w14:paraId="3C7AA01C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3FE18374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97CBDA0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④ Three times or more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1837DB6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</w:tr>
      <w:tr w:rsidR="00B643F3" w14:paraId="5EBCA6BC" w14:textId="77777777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5D28B7" w14:textId="77777777" w:rsidR="00B643F3" w:rsidRDefault="00000000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Tearing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BEFC673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① 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89D1F0B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B643F3" w14:paraId="0AF7FE0A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06556DEA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66667E7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② Once on average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1ACBDBD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B643F3" w14:paraId="3D773ED3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66D97B34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0587539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③ Twice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C95E4CD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B643F3" w14:paraId="25DDAA8D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22B200E4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D8F54F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④ Three times or more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B47A04F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</w:tr>
      <w:tr w:rsidR="00B643F3" w14:paraId="6F088D47" w14:textId="77777777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E4B15F" w14:textId="77777777" w:rsidR="00B643F3" w:rsidRDefault="00000000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Eye pain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77574A9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① 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009477F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B643F3" w14:paraId="4AC4A99B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3620DB33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585F77D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② Once on average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F744696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B643F3" w14:paraId="36F46932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75AB733A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D7062B1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③ Twice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B870C6C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B643F3" w14:paraId="398C5DE9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5974749C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3AA6F85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④ Three times or more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C851BE8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</w:tr>
      <w:tr w:rsidR="00B643F3" w14:paraId="75B61619" w14:textId="77777777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FB8A2F" w14:textId="77777777" w:rsidR="00B643F3" w:rsidRDefault="00000000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Eye itching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4F12569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① 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234FC0B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B643F3" w14:paraId="68D0BDDA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657AB0B2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ED980FF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② Once on average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936726D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B643F3" w14:paraId="1BB68078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2B103082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721BCAD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③ Twice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44FFD55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B643F3" w14:paraId="02FE059C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436B4639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571CF41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④ Three times or more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A289C38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</w:tr>
      <w:tr w:rsidR="00B643F3" w14:paraId="00EC19C6" w14:textId="77777777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29EF7C" w14:textId="77777777" w:rsidR="00B643F3" w:rsidRDefault="00000000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Dry eye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1D562A1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① 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235B1A0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B643F3" w14:paraId="2A2B61F5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7CA581D0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472144D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② Once on average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781D092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B643F3" w14:paraId="56F0150A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5D59C394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7B0DADB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③ Twice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6C8F873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B643F3" w14:paraId="11702DAA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5364027D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EC057CB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④ Three times or more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3F4CD2D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</w:tr>
      <w:tr w:rsidR="00B643F3" w14:paraId="0BC8A74F" w14:textId="77777777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7947F0B" w14:textId="77777777" w:rsidR="00B643F3" w:rsidRDefault="00000000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Conjunctival congestion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6DA89E3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① 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8E8887A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B643F3" w14:paraId="32AADBB6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2BC74643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6DF3389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② Once on average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BC8D548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B643F3" w14:paraId="10266F91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5FBBA391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C7ED255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③ Twice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857ECDB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B643F3" w14:paraId="45847644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2D92D7A2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567200A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④ Three times or more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04516B2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</w:tr>
      <w:tr w:rsidR="00B643F3" w14:paraId="30148AE8" w14:textId="77777777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B9F31C" w14:textId="77777777" w:rsidR="00B643F3" w:rsidRDefault="00000000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Cough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9B03BEF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① 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8F81399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B643F3" w14:paraId="1115641E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1F21B436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B0B2B7E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② Once on average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690839A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B643F3" w14:paraId="4706A8C9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7CAE9D13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1CCDB5C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③ Twice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B084332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B643F3" w14:paraId="1FACC1E4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6585F5C4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F325CBB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④ Three times or more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A1C6DCB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</w:tr>
      <w:tr w:rsidR="00B643F3" w14:paraId="4D222AD5" w14:textId="77777777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9703B2" w14:textId="77777777" w:rsidR="00B643F3" w:rsidRDefault="00000000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lastRenderedPageBreak/>
              <w:t>Dry throat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975A286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① 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0E8C6E0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B643F3" w14:paraId="4EBB8431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32D214B5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07129BD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② Once on average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05B0429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B643F3" w14:paraId="306AA329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0ACB29D7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F10CF02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③ Twice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2E25885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B643F3" w14:paraId="6EA5B38D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06022242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AE8E099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④ Three times or more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2FCFDE8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</w:tr>
      <w:tr w:rsidR="00B643F3" w14:paraId="330E63B6" w14:textId="77777777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E6153E" w14:textId="77777777" w:rsidR="00B643F3" w:rsidRDefault="00000000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Wheezing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6C9D074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① 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74EBF51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B643F3" w14:paraId="5332F530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4A141C6D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935D3D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② Once on average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06CA642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B643F3" w14:paraId="42C2DC12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64F51527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939721B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③ Twice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BDB2FBB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B643F3" w14:paraId="048B438B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48816EC9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8840377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④ Three times or more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B85BC07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</w:tr>
      <w:tr w:rsidR="00B643F3" w14:paraId="726445F2" w14:textId="77777777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AAEDA8" w14:textId="77777777" w:rsidR="00B643F3" w:rsidRDefault="00000000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Rhinorrhea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16C2EC8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① 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E4B8619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B643F3" w14:paraId="6856A376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0BDC3F17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B6D17AB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② Once on average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331CB72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B643F3" w14:paraId="755B93A1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5EC9D7E8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6CCAA8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③ Twice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8A74DAB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B643F3" w14:paraId="55CF4954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553B6C1E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3AF92A3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④ Three times or more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1996BF4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</w:tr>
      <w:tr w:rsidR="00B643F3" w14:paraId="7CBE1A60" w14:textId="77777777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3D059E" w14:textId="77777777" w:rsidR="00B643F3" w:rsidRDefault="00000000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Sneezing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C0D39AB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① 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26A2299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B643F3" w14:paraId="0B70F730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2406CA11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382A4F3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② Once on average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5FECFA7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B643F3" w14:paraId="0E40885B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07C7A4CA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1097D47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③ Twice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417C07F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B643F3" w14:paraId="15A4699B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5CBBB1B8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79DD58F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④ Three times or more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D169022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</w:tr>
      <w:tr w:rsidR="00B643F3" w14:paraId="7A76E3FE" w14:textId="77777777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741F85" w14:textId="77777777" w:rsidR="00B643F3" w:rsidRDefault="00000000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Chest pain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4EA24B6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① 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58F031B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B643F3" w14:paraId="5C70FDB6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3E158886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B236341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② Once on average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7A3A800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B643F3" w14:paraId="76C5356F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75C216BD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1EF58E2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③ Twice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6319245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B643F3" w14:paraId="0D75BE10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069FD166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C30E316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④ Three times or more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A84A333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</w:tr>
      <w:tr w:rsidR="00B643F3" w14:paraId="250AA931" w14:textId="77777777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0919D1" w14:textId="77777777" w:rsidR="00B643F3" w:rsidRDefault="00000000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Dizziness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D3054FE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① 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2398E07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B643F3" w14:paraId="0232AFA6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25098003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880CA4E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② Once on average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FDDFCA8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B643F3" w14:paraId="701AA5D2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6D891518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EFB36DA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③ Twice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67420C9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B643F3" w14:paraId="6C039308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49584B38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B4A8CC4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④ Three times or more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6072AD8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</w:tr>
      <w:tr w:rsidR="00B643F3" w14:paraId="1A1691F7" w14:textId="77777777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2C8FB1" w14:textId="77777777" w:rsidR="00B643F3" w:rsidRDefault="00000000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Headache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89167D2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① 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D48BA0E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B643F3" w14:paraId="4CF0E198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6EEA7357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357BCCE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② Once on average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7F2E967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B643F3" w14:paraId="19F53339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500B6181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FA8712C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③ Twice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C0A809F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B643F3" w14:paraId="58369819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6EBAD4EA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0871297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④ Three times or more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8E0EED1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</w:tr>
      <w:tr w:rsidR="00B643F3" w14:paraId="4377B51D" w14:textId="77777777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75DE8F" w14:textId="77777777" w:rsidR="00B643F3" w:rsidRDefault="00000000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Fatigue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1E7E7DE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① 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8B71A46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B643F3" w14:paraId="333814C5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626BF086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1F74076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② Once on average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570CB67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B643F3" w14:paraId="28921934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0981A80E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E18D66F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③ Twice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9E746C1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B643F3" w14:paraId="2CCB8E2C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07DDB77C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FD4D07C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④ Three times or more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24F06FB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</w:tr>
      <w:tr w:rsidR="00B643F3" w14:paraId="2E8BD77D" w14:textId="77777777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19F04D" w14:textId="77777777" w:rsidR="00B643F3" w:rsidRDefault="00000000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Insomnia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6247AF0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① 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08D0F2C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B643F3" w14:paraId="19A54448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45D69B58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125D01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② Once on average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C86C7A1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B643F3" w14:paraId="66DDCCFB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74393AFF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299355B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③ Twice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AA0D37A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B643F3" w14:paraId="3AFFEFFD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660D94F8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218DB7D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④ Three times or more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EA92BBD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</w:tr>
      <w:tr w:rsidR="00B643F3" w14:paraId="089C474F" w14:textId="77777777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A6A058" w14:textId="77777777" w:rsidR="00B643F3" w:rsidRDefault="00000000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lastRenderedPageBreak/>
              <w:t>Somnolence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E6204DF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① 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1619BA1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B643F3" w14:paraId="0AFC010F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6E6850AD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2EBF8C8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② Once on average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B3D4EB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B643F3" w14:paraId="5F681706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00C14D15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2B6CDB0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③ Twice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9FD8F1E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B643F3" w14:paraId="09368BDC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37482E50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7258F39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④ Three times or more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6F46795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</w:tr>
      <w:tr w:rsidR="00B643F3" w14:paraId="707FBFAA" w14:textId="77777777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A02A67" w14:textId="77777777" w:rsidR="00B643F3" w:rsidRDefault="00000000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Memory loss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7875CB9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① 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EFD24F6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B643F3" w14:paraId="5FCCD903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6FE8D5D7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2608753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② Once on average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C345C7C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B643F3" w14:paraId="32CF4ECC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50AE2B5E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4C2A8D6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③ Twice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AD404F6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B643F3" w14:paraId="420124A5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560EC4A5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F9AD44C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④ Three times or more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1CF1FBB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</w:tr>
      <w:tr w:rsidR="00B643F3" w14:paraId="69B46492" w14:textId="77777777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E7B45E" w14:textId="77777777" w:rsidR="00B643F3" w:rsidRDefault="00000000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Skin itching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3FF5F9B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① 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7036E89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B643F3" w14:paraId="580123E4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488316F8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8151171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② Once on average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B4B04BB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B643F3" w14:paraId="6264C88E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3ECAD73E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6B03134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③ Twice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05C5CE7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B643F3" w14:paraId="2F83EB36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4F6EEA18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D1773E2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④ Three times or more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7C584C9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</w:tr>
      <w:tr w:rsidR="00B643F3" w14:paraId="17059010" w14:textId="77777777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2E34870" w14:textId="77777777" w:rsidR="00B643F3" w:rsidRDefault="00000000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Rough skin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45ED804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① 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591D784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B643F3" w14:paraId="4CC2DE23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4B7476A0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DF7B689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② Once on average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3227A84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B643F3" w14:paraId="26E0E2CA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6AD0C9CA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6DA4BDB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③ Twice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F9D0BF7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B643F3" w14:paraId="080CF386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1C6933FB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FBDA6F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④ Three times or more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AF79B47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</w:tr>
      <w:tr w:rsidR="00B643F3" w14:paraId="650F8D9D" w14:textId="77777777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E7118D" w14:textId="77777777" w:rsidR="00B643F3" w:rsidRDefault="00000000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Desquamation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2993F12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① 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C1537EE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B643F3" w14:paraId="0CD8154B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20B89CF3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569D2BE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② Once on average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7C6B345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B643F3" w14:paraId="56139EA1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58B58CB3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7E3A08B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③ Twice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292D575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B643F3" w14:paraId="3FA3F32B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49B95803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6724D8B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④ Three times or more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A15C143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</w:tr>
      <w:tr w:rsidR="00B643F3" w14:paraId="46F57540" w14:textId="77777777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FB48B92" w14:textId="77777777" w:rsidR="00B643F3" w:rsidRDefault="00000000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Skin fissure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C5B1671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① 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D789B94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B643F3" w14:paraId="0450762A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519FF516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8A28DC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② Once on average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F4E278F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B643F3" w14:paraId="5553163D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1DD1E6B4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88C38C5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③ Twice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66AABF1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B643F3" w14:paraId="086D038D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6F890C42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7A8219B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④ Three times or more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81E2B3A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</w:tr>
      <w:tr w:rsidR="00B643F3" w14:paraId="354187FF" w14:textId="77777777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2DE388" w14:textId="77777777" w:rsidR="00B643F3" w:rsidRDefault="00000000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Rash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07EB1CC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① 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777AD56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B643F3" w14:paraId="65441F78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2E0B0D9E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91620EA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② Once on average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0F9ABE3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B643F3" w14:paraId="1700292E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0178300A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AD7A341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③ Twice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D9EFA96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B643F3" w14:paraId="5FE2A4FC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7C3897A2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21E1E76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④ Three times or more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8834B0A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</w:tr>
      <w:tr w:rsidR="00B643F3" w14:paraId="10D09797" w14:textId="77777777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4E0362F" w14:textId="77777777" w:rsidR="00B643F3" w:rsidRDefault="00000000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Dermatitis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88B6C5B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① 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7C8E39C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B643F3" w14:paraId="169DD9FA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2D542D03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14F8590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② Once on average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2C3A501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B643F3" w14:paraId="3D0D59C3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40C011A7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3721899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③ Twice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B2672C2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B643F3" w14:paraId="14C56102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44396D39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A20064F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④ Three times or more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99F0666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</w:tr>
      <w:tr w:rsidR="00B643F3" w14:paraId="112C5CFE" w14:textId="77777777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27370E" w14:textId="77777777" w:rsidR="00B643F3" w:rsidRDefault="00000000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Skin redness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278102B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① 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31113AC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B643F3" w14:paraId="4B05DAFA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6DF835E4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6385FD1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② Once on average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BC0B5A9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B643F3" w14:paraId="210DBBDA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3AAE86B5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4729815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③ Twice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B413EA9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B643F3" w14:paraId="3F61861E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26EC6799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64F2469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④ Three times or more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534A317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</w:tr>
      <w:tr w:rsidR="00B643F3" w14:paraId="4C7A57E9" w14:textId="77777777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6301CB" w14:textId="77777777" w:rsidR="00B643F3" w:rsidRDefault="00000000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lastRenderedPageBreak/>
              <w:t>Irritability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0489ADE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① 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C6A137C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B643F3" w14:paraId="719978FB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0C8B53A6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814BE27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② Once on average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ECFB683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B643F3" w14:paraId="186FF69F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27C33AA2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7AD1FAA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③ Twice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7A462D3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B643F3" w14:paraId="684B244C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1A54ED8F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72A387A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④ Three times or more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9C57CA2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</w:tr>
      <w:tr w:rsidR="00B643F3" w14:paraId="24F0C8E0" w14:textId="77777777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BC6276" w14:textId="77777777" w:rsidR="00B643F3" w:rsidRDefault="00000000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Nausea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719FD18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① 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B0F4C59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B643F3" w14:paraId="42EBAE62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44570B59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A5B243B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② Once on average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589CF89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B643F3" w14:paraId="78611D31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668DC9EE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888919D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③ Twice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A47324A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B643F3" w14:paraId="4DFDBBCD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40A9D89D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EE7C398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④ Three times or more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C477FC7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</w:tr>
      <w:tr w:rsidR="00B643F3" w14:paraId="62080A41" w14:textId="77777777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1A7E64" w14:textId="77777777" w:rsidR="00B643F3" w:rsidRDefault="00000000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Vomiting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56F90C8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① 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41202F4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B643F3" w14:paraId="34A120F8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697E419E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BA83AB8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② Once on average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FE16308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B643F3" w14:paraId="3BFEA0BE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247A95B3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DCDB212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③ Twice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7351F4D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B643F3" w14:paraId="3974099F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326975B6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2D5950C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④ Three times or more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6C39D3E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</w:tr>
      <w:tr w:rsidR="00B643F3" w14:paraId="7EDC779C" w14:textId="77777777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A1F826" w14:textId="77777777" w:rsidR="00B643F3" w:rsidRDefault="00000000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Loss of appetite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7B9860C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① 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35855B2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B643F3" w14:paraId="27E7E01D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6AE595BA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4ADFCBB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② Once on average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C544AA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B643F3" w14:paraId="0255B627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058D6E6A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DD17CA0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③ Twice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8A6CEBC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B643F3" w14:paraId="54C70C7D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2D399DF5" w14:textId="77777777" w:rsidR="00B643F3" w:rsidRDefault="00B643F3">
            <w:pPr>
              <w:rPr>
                <w:rFonts w:eastAsia="宋体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66D84CB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④ Three times or more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28C207D" w14:textId="77777777" w:rsidR="00B643F3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</w:tr>
    </w:tbl>
    <w:p w14:paraId="7336F046" w14:textId="77777777" w:rsidR="00B643F3" w:rsidRDefault="00B643F3"/>
    <w:p w14:paraId="5DE48162" w14:textId="77777777" w:rsidR="00C85DAD" w:rsidRDefault="00C85DAD"/>
    <w:p w14:paraId="37933246" w14:textId="77777777" w:rsidR="00C85DAD" w:rsidRDefault="00C85DAD">
      <w:pPr>
        <w:rPr>
          <w:rFonts w:hint="eastAsia"/>
        </w:rPr>
      </w:pPr>
    </w:p>
    <w:p w14:paraId="1DACAE9C" w14:textId="77777777" w:rsidR="00B643F3" w:rsidRDefault="00000000">
      <w:r>
        <w:rPr>
          <w:b/>
          <w:bCs/>
        </w:rPr>
        <w:lastRenderedPageBreak/>
        <w:t>Table S3. Correspondence Between Study Variables and Questionnaire Items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881"/>
        <w:gridCol w:w="5618"/>
      </w:tblGrid>
      <w:tr w:rsidR="00B643F3" w14:paraId="31994267" w14:textId="77777777">
        <w:trPr>
          <w:trHeight w:val="363"/>
        </w:trPr>
        <w:tc>
          <w:tcPr>
            <w:tcW w:w="2881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  <w:vAlign w:val="center"/>
          </w:tcPr>
          <w:p w14:paraId="04B34FD9" w14:textId="77777777" w:rsidR="00B643F3" w:rsidRDefault="00000000" w:rsidP="00C85DAD">
            <w:pPr>
              <w:widowControl/>
              <w:jc w:val="left"/>
              <w:textAlignment w:val="top"/>
              <w:rPr>
                <w:rFonts w:eastAsia="Segoe UI" w:cs="Times New Roman"/>
                <w:b/>
                <w:color w:val="000000"/>
                <w:kern w:val="0"/>
                <w:szCs w:val="24"/>
                <w:lang w:bidi="ar"/>
              </w:rPr>
            </w:pPr>
            <w:r>
              <w:rPr>
                <w:rFonts w:eastAsia="Segoe UI" w:cs="Times New Roman"/>
                <w:b/>
                <w:color w:val="000000"/>
                <w:kern w:val="0"/>
                <w:szCs w:val="24"/>
                <w:lang w:bidi="ar"/>
              </w:rPr>
              <w:t>Items</w:t>
            </w:r>
          </w:p>
        </w:tc>
        <w:tc>
          <w:tcPr>
            <w:tcW w:w="5618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E0ADBA5" w14:textId="77777777" w:rsidR="00B643F3" w:rsidRDefault="00000000" w:rsidP="00C85DAD">
            <w:pPr>
              <w:widowControl/>
              <w:jc w:val="left"/>
              <w:textAlignment w:val="top"/>
              <w:rPr>
                <w:rFonts w:eastAsia="Segoe UI" w:cs="Times New Roman"/>
                <w:b/>
                <w:color w:val="000000"/>
                <w:kern w:val="0"/>
                <w:szCs w:val="24"/>
                <w:lang w:bidi="ar"/>
              </w:rPr>
            </w:pPr>
            <w:r>
              <w:rPr>
                <w:rFonts w:eastAsia="Segoe UI" w:cs="Times New Roman"/>
                <w:b/>
                <w:color w:val="000000"/>
                <w:kern w:val="0"/>
                <w:szCs w:val="24"/>
                <w:lang w:bidi="ar"/>
              </w:rPr>
              <w:t>Questionnaire</w:t>
            </w:r>
          </w:p>
        </w:tc>
      </w:tr>
      <w:tr w:rsidR="00B643F3" w14:paraId="5A41C8F7" w14:textId="77777777">
        <w:tc>
          <w:tcPr>
            <w:tcW w:w="288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5F952DD3" w14:textId="77777777" w:rsidR="00B643F3" w:rsidRDefault="00000000" w:rsidP="00C85DAD">
            <w:pPr>
              <w:widowControl/>
              <w:jc w:val="left"/>
              <w:textAlignment w:val="top"/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  <w:t>age, Median [Q1 Q3]</w:t>
            </w:r>
          </w:p>
        </w:tc>
        <w:tc>
          <w:tcPr>
            <w:tcW w:w="561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790BF1A2" w14:textId="77777777" w:rsidR="00B643F3" w:rsidRDefault="00000000" w:rsidP="00C85DAD">
            <w:pPr>
              <w:widowControl/>
              <w:jc w:val="left"/>
              <w:textAlignment w:val="top"/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  <w:t>Age (years)</w:t>
            </w:r>
          </w:p>
        </w:tc>
      </w:tr>
      <w:tr w:rsidR="00B643F3" w14:paraId="7CD35BC0" w14:textId="77777777"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C781FA" w14:textId="77777777" w:rsidR="00B643F3" w:rsidRDefault="00000000" w:rsidP="00C85DAD">
            <w:pPr>
              <w:widowControl/>
              <w:jc w:val="left"/>
              <w:textAlignment w:val="top"/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  <w:t>height centimeters, Median [Q1 Q3]</w:t>
            </w:r>
          </w:p>
        </w:tc>
        <w:tc>
          <w:tcPr>
            <w:tcW w:w="56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D209EC" w14:textId="77777777" w:rsidR="00B643F3" w:rsidRDefault="00000000" w:rsidP="00C85DAD">
            <w:pPr>
              <w:widowControl/>
              <w:jc w:val="left"/>
              <w:textAlignment w:val="top"/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  <w:t>Height (cm)</w:t>
            </w:r>
          </w:p>
        </w:tc>
      </w:tr>
      <w:tr w:rsidR="00B643F3" w14:paraId="6C3949A8" w14:textId="77777777"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73DDB8" w14:textId="77777777" w:rsidR="00B643F3" w:rsidRDefault="00000000" w:rsidP="00C85DAD">
            <w:pPr>
              <w:widowControl/>
              <w:jc w:val="left"/>
              <w:textAlignment w:val="top"/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  <w:t>weight kilograms, Median [Q1 Q3]</w:t>
            </w:r>
          </w:p>
        </w:tc>
        <w:tc>
          <w:tcPr>
            <w:tcW w:w="56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0DB72F" w14:textId="77777777" w:rsidR="00B643F3" w:rsidRDefault="00000000" w:rsidP="00C85DAD">
            <w:pPr>
              <w:widowControl/>
              <w:jc w:val="left"/>
              <w:textAlignment w:val="top"/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  <w:t>Weight (kg)</w:t>
            </w:r>
          </w:p>
        </w:tc>
      </w:tr>
      <w:tr w:rsidR="00B643F3" w14:paraId="7892BEE4" w14:textId="77777777"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CBAC16" w14:textId="77777777" w:rsidR="00B643F3" w:rsidRDefault="00000000" w:rsidP="00C85DAD">
            <w:pPr>
              <w:widowControl/>
              <w:jc w:val="left"/>
              <w:textAlignment w:val="top"/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  <w:t xml:space="preserve">tenure </w:t>
            </w:r>
            <w:proofErr w:type="gramStart"/>
            <w:r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  <w:t>years,  Median</w:t>
            </w:r>
            <w:proofErr w:type="gramEnd"/>
            <w:r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  <w:t xml:space="preserve"> [Q1 Q3]</w:t>
            </w:r>
          </w:p>
        </w:tc>
        <w:tc>
          <w:tcPr>
            <w:tcW w:w="56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95C426" w14:textId="77777777" w:rsidR="00B643F3" w:rsidRDefault="00000000" w:rsidP="00C85DAD">
            <w:pPr>
              <w:widowControl/>
              <w:jc w:val="left"/>
              <w:textAlignment w:val="top"/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  <w:t>How long have you been at your present place of work(years)?</w:t>
            </w:r>
          </w:p>
        </w:tc>
      </w:tr>
      <w:tr w:rsidR="00B643F3" w14:paraId="66C7BFCB" w14:textId="77777777"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B22FE8" w14:textId="77777777" w:rsidR="00B643F3" w:rsidRDefault="00000000" w:rsidP="00C85DAD">
            <w:pPr>
              <w:widowControl/>
              <w:jc w:val="left"/>
              <w:textAlignment w:val="top"/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  <w:t xml:space="preserve">work </w:t>
            </w:r>
            <w:proofErr w:type="gramStart"/>
            <w:r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  <w:t>hours,  Median</w:t>
            </w:r>
            <w:proofErr w:type="gramEnd"/>
            <w:r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  <w:t xml:space="preserve"> [Q1 Q3]</w:t>
            </w:r>
          </w:p>
        </w:tc>
        <w:tc>
          <w:tcPr>
            <w:tcW w:w="56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E4B385" w14:textId="77777777" w:rsidR="00B643F3" w:rsidRDefault="00000000" w:rsidP="00C85DAD">
            <w:pPr>
              <w:widowControl/>
              <w:jc w:val="left"/>
              <w:textAlignment w:val="top"/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  <w:t>Average daily working hours (h)</w:t>
            </w:r>
          </w:p>
        </w:tc>
      </w:tr>
      <w:tr w:rsidR="00B643F3" w14:paraId="6BC74DD0" w14:textId="77777777"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15BDB8" w14:textId="77777777" w:rsidR="00B643F3" w:rsidRDefault="00000000" w:rsidP="00C85DAD">
            <w:pPr>
              <w:widowControl/>
              <w:jc w:val="left"/>
              <w:textAlignment w:val="top"/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  <w:t>temperature satisfaction, N (percentage):</w:t>
            </w:r>
          </w:p>
        </w:tc>
        <w:tc>
          <w:tcPr>
            <w:tcW w:w="56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1BEFB2" w14:textId="77777777" w:rsidR="00B643F3" w:rsidRDefault="00000000" w:rsidP="00C85DAD">
            <w:pPr>
              <w:widowControl/>
              <w:jc w:val="left"/>
              <w:textAlignment w:val="top"/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  <w:t>Are you satisfied with the room temperature in your workplace?</w:t>
            </w:r>
          </w:p>
        </w:tc>
      </w:tr>
      <w:tr w:rsidR="00B643F3" w14:paraId="7DD6A33A" w14:textId="77777777"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010FB5" w14:textId="77777777" w:rsidR="00B643F3" w:rsidRDefault="00000000" w:rsidP="00C85DAD">
            <w:pPr>
              <w:widowControl/>
              <w:jc w:val="left"/>
              <w:textAlignment w:val="top"/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  <w:t>humidity satisfaction, N (percentage):</w:t>
            </w:r>
          </w:p>
        </w:tc>
        <w:tc>
          <w:tcPr>
            <w:tcW w:w="56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C4895E" w14:textId="77777777" w:rsidR="00B643F3" w:rsidRDefault="00000000" w:rsidP="00C85DAD">
            <w:pPr>
              <w:widowControl/>
              <w:jc w:val="left"/>
              <w:textAlignment w:val="top"/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  <w:t>Are you satisfied with the room humidity in your workplace?</w:t>
            </w:r>
          </w:p>
        </w:tc>
      </w:tr>
      <w:tr w:rsidR="00B643F3" w14:paraId="03A80C5C" w14:textId="77777777"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40DE3C" w14:textId="77777777" w:rsidR="00B643F3" w:rsidRDefault="00000000" w:rsidP="00C85DAD">
            <w:pPr>
              <w:widowControl/>
              <w:jc w:val="left"/>
              <w:textAlignment w:val="top"/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  <w:t>fresh air satisfaction, N (percentage):</w:t>
            </w:r>
          </w:p>
        </w:tc>
        <w:tc>
          <w:tcPr>
            <w:tcW w:w="56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9A6883" w14:textId="77777777" w:rsidR="00B643F3" w:rsidRDefault="00000000" w:rsidP="00C85DAD">
            <w:pPr>
              <w:widowControl/>
              <w:jc w:val="left"/>
              <w:textAlignment w:val="top"/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  <w:t>Are you satisfied with the fresh air volume of the ventilation measure in your workplace?</w:t>
            </w:r>
          </w:p>
        </w:tc>
      </w:tr>
      <w:tr w:rsidR="00B643F3" w14:paraId="20B437B8" w14:textId="77777777"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EEE3B0" w14:textId="77777777" w:rsidR="00B643F3" w:rsidRDefault="00000000" w:rsidP="00C85DAD">
            <w:pPr>
              <w:widowControl/>
              <w:jc w:val="left"/>
              <w:textAlignment w:val="top"/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  <w:t>job satisfaction, N (percentage):</w:t>
            </w:r>
          </w:p>
        </w:tc>
        <w:tc>
          <w:tcPr>
            <w:tcW w:w="56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A1AE9A" w14:textId="77777777" w:rsidR="00B643F3" w:rsidRDefault="00000000" w:rsidP="00C85DAD">
            <w:pPr>
              <w:widowControl/>
              <w:jc w:val="left"/>
              <w:textAlignment w:val="top"/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  <w:t>Do you regard your present work as satisfying?</w:t>
            </w:r>
          </w:p>
        </w:tc>
      </w:tr>
      <w:tr w:rsidR="00B643F3" w14:paraId="0D9D4C77" w14:textId="77777777"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CA454B" w14:textId="77777777" w:rsidR="00B643F3" w:rsidRDefault="00000000" w:rsidP="00C85DAD">
            <w:pPr>
              <w:widowControl/>
              <w:jc w:val="left"/>
              <w:textAlignment w:val="top"/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  <w:t>job stress, N (percentage):</w:t>
            </w:r>
          </w:p>
        </w:tc>
        <w:tc>
          <w:tcPr>
            <w:tcW w:w="56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D1119C" w14:textId="77777777" w:rsidR="00B643F3" w:rsidRDefault="00000000" w:rsidP="00C85DAD">
            <w:pPr>
              <w:widowControl/>
              <w:jc w:val="left"/>
              <w:textAlignment w:val="top"/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  <w:t>Do you feel you have too much work pressure?</w:t>
            </w:r>
          </w:p>
        </w:tc>
      </w:tr>
      <w:tr w:rsidR="00B643F3" w14:paraId="617A7FF5" w14:textId="77777777"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8B2CF2" w14:textId="77777777" w:rsidR="00B643F3" w:rsidRDefault="00000000" w:rsidP="00C85DAD">
            <w:pPr>
              <w:widowControl/>
              <w:jc w:val="left"/>
              <w:textAlignment w:val="top"/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  <w:t>organization type, N (percentage):</w:t>
            </w:r>
          </w:p>
        </w:tc>
        <w:tc>
          <w:tcPr>
            <w:tcW w:w="56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483734" w14:textId="77777777" w:rsidR="00B643F3" w:rsidRDefault="00000000" w:rsidP="00C85DAD">
            <w:pPr>
              <w:widowControl/>
              <w:jc w:val="left"/>
              <w:textAlignment w:val="top"/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  <w:t>Nature of Unit</w:t>
            </w:r>
          </w:p>
        </w:tc>
      </w:tr>
      <w:tr w:rsidR="00B643F3" w14:paraId="7F189C47" w14:textId="77777777"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8BD171" w14:textId="77777777" w:rsidR="00B643F3" w:rsidRDefault="00000000" w:rsidP="00C85DAD">
            <w:pPr>
              <w:widowControl/>
              <w:jc w:val="left"/>
              <w:textAlignment w:val="top"/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  <w:t>gender, N (percentage):</w:t>
            </w:r>
          </w:p>
        </w:tc>
        <w:tc>
          <w:tcPr>
            <w:tcW w:w="56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EEA40F" w14:textId="77777777" w:rsidR="00B643F3" w:rsidRDefault="00000000" w:rsidP="00C85DAD">
            <w:pPr>
              <w:widowControl/>
              <w:jc w:val="left"/>
              <w:textAlignment w:val="top"/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  <w:t>Sex</w:t>
            </w:r>
          </w:p>
        </w:tc>
      </w:tr>
      <w:tr w:rsidR="00B643F3" w14:paraId="78602FF6" w14:textId="77777777"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303EE9" w14:textId="77777777" w:rsidR="00B643F3" w:rsidRDefault="00000000" w:rsidP="00C85DAD">
            <w:pPr>
              <w:widowControl/>
              <w:jc w:val="left"/>
              <w:textAlignment w:val="top"/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  <w:t>position, N (percentage):</w:t>
            </w:r>
          </w:p>
        </w:tc>
        <w:tc>
          <w:tcPr>
            <w:tcW w:w="56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EA58DF" w14:textId="77777777" w:rsidR="00B643F3" w:rsidRDefault="00000000" w:rsidP="00C85DAD">
            <w:pPr>
              <w:widowControl/>
              <w:jc w:val="left"/>
              <w:textAlignment w:val="top"/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  <w:t>Position</w:t>
            </w:r>
          </w:p>
        </w:tc>
      </w:tr>
      <w:tr w:rsidR="00B643F3" w14:paraId="080698BA" w14:textId="77777777"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1CDF1D" w14:textId="77777777" w:rsidR="00B643F3" w:rsidRDefault="00000000" w:rsidP="00C85DAD">
            <w:pPr>
              <w:widowControl/>
              <w:jc w:val="left"/>
              <w:textAlignment w:val="top"/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  <w:t>title, N (percentage):</w:t>
            </w:r>
          </w:p>
        </w:tc>
        <w:tc>
          <w:tcPr>
            <w:tcW w:w="56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A820FE" w14:textId="77777777" w:rsidR="00B643F3" w:rsidRDefault="00000000" w:rsidP="00C85DAD">
            <w:pPr>
              <w:widowControl/>
              <w:jc w:val="left"/>
              <w:textAlignment w:val="top"/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  <w:t>Professional Title</w:t>
            </w:r>
          </w:p>
        </w:tc>
      </w:tr>
      <w:tr w:rsidR="00B643F3" w14:paraId="2BC9817E" w14:textId="77777777"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1DD324" w14:textId="77777777" w:rsidR="00B643F3" w:rsidRDefault="00000000" w:rsidP="00C85DAD">
            <w:pPr>
              <w:widowControl/>
              <w:jc w:val="left"/>
              <w:textAlignment w:val="top"/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  <w:t>education, N (percentage):</w:t>
            </w:r>
          </w:p>
        </w:tc>
        <w:tc>
          <w:tcPr>
            <w:tcW w:w="56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39CF11" w14:textId="77777777" w:rsidR="00B643F3" w:rsidRDefault="00000000" w:rsidP="00C85DAD">
            <w:pPr>
              <w:widowControl/>
              <w:jc w:val="left"/>
              <w:textAlignment w:val="top"/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  <w:t>Education</w:t>
            </w:r>
          </w:p>
        </w:tc>
      </w:tr>
      <w:tr w:rsidR="00B643F3" w14:paraId="0C988184" w14:textId="77777777"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797719" w14:textId="77777777" w:rsidR="00B643F3" w:rsidRDefault="00000000" w:rsidP="00C85DAD">
            <w:pPr>
              <w:widowControl/>
              <w:jc w:val="left"/>
              <w:textAlignment w:val="top"/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  <w:t>smoking status, N (percentage):</w:t>
            </w:r>
          </w:p>
        </w:tc>
        <w:tc>
          <w:tcPr>
            <w:tcW w:w="56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DAF292" w14:textId="77777777" w:rsidR="00B643F3" w:rsidRDefault="00000000" w:rsidP="00C85DAD">
            <w:pPr>
              <w:widowControl/>
              <w:jc w:val="left"/>
              <w:textAlignment w:val="top"/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  <w:t>Your smoking status</w:t>
            </w:r>
          </w:p>
        </w:tc>
      </w:tr>
      <w:tr w:rsidR="00B643F3" w14:paraId="32B75C4A" w14:textId="77777777"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AD5A74" w14:textId="77777777" w:rsidR="00B643F3" w:rsidRDefault="00000000" w:rsidP="00C85DAD">
            <w:pPr>
              <w:widowControl/>
              <w:jc w:val="left"/>
              <w:textAlignment w:val="top"/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  <w:t xml:space="preserve">drinking status, N </w:t>
            </w:r>
            <w:r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  <w:lastRenderedPageBreak/>
              <w:t>(percentage):</w:t>
            </w:r>
          </w:p>
        </w:tc>
        <w:tc>
          <w:tcPr>
            <w:tcW w:w="56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73E225" w14:textId="77777777" w:rsidR="00B643F3" w:rsidRDefault="00000000" w:rsidP="00C85DAD">
            <w:pPr>
              <w:widowControl/>
              <w:jc w:val="left"/>
              <w:textAlignment w:val="top"/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  <w:lastRenderedPageBreak/>
              <w:t>Your drinking status</w:t>
            </w:r>
          </w:p>
        </w:tc>
      </w:tr>
      <w:tr w:rsidR="00B643F3" w14:paraId="76C7219C" w14:textId="77777777"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5C5B3A" w14:textId="77777777" w:rsidR="00B643F3" w:rsidRDefault="00000000" w:rsidP="00C85DAD">
            <w:pPr>
              <w:widowControl/>
              <w:jc w:val="left"/>
              <w:textAlignment w:val="top"/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  <w:t>sleep quality, N (percentage):</w:t>
            </w:r>
          </w:p>
        </w:tc>
        <w:tc>
          <w:tcPr>
            <w:tcW w:w="56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249078" w14:textId="77777777" w:rsidR="00B643F3" w:rsidRDefault="00000000" w:rsidP="00C85DAD">
            <w:pPr>
              <w:widowControl/>
              <w:jc w:val="left"/>
              <w:textAlignment w:val="top"/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  <w:t>Your sleep quality</w:t>
            </w:r>
          </w:p>
        </w:tc>
      </w:tr>
      <w:tr w:rsidR="00B643F3" w14:paraId="239B944D" w14:textId="77777777"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614B97" w14:textId="77777777" w:rsidR="00B643F3" w:rsidRDefault="00000000" w:rsidP="00C85DAD">
            <w:pPr>
              <w:widowControl/>
              <w:jc w:val="left"/>
              <w:textAlignment w:val="top"/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  <w:t>home ventilation, N (percentage):</w:t>
            </w:r>
          </w:p>
        </w:tc>
        <w:tc>
          <w:tcPr>
            <w:tcW w:w="56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9DCBAD" w14:textId="77777777" w:rsidR="00B643F3" w:rsidRDefault="00000000" w:rsidP="00C85DAD">
            <w:pPr>
              <w:widowControl/>
              <w:jc w:val="left"/>
              <w:textAlignment w:val="top"/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  <w:t>Do you regularly ventilate your residence by opening windows?</w:t>
            </w:r>
          </w:p>
        </w:tc>
      </w:tr>
      <w:tr w:rsidR="00B643F3" w14:paraId="7BD96F93" w14:textId="77777777"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950965" w14:textId="77777777" w:rsidR="00B643F3" w:rsidRDefault="00000000" w:rsidP="00C85DAD">
            <w:pPr>
              <w:widowControl/>
              <w:jc w:val="left"/>
              <w:textAlignment w:val="top"/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  <w:t>workplace ventilation type, Median [Q1 Q3]</w:t>
            </w:r>
          </w:p>
        </w:tc>
        <w:tc>
          <w:tcPr>
            <w:tcW w:w="56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961CBE" w14:textId="77777777" w:rsidR="00B643F3" w:rsidRDefault="00000000" w:rsidP="00C85DAD">
            <w:pPr>
              <w:widowControl/>
              <w:jc w:val="left"/>
              <w:textAlignment w:val="top"/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  <w:t>What kind of ventilation measure is used in your workplace?</w:t>
            </w:r>
          </w:p>
        </w:tc>
      </w:tr>
      <w:tr w:rsidR="00B643F3" w14:paraId="77E6344A" w14:textId="77777777"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9A5056" w14:textId="77777777" w:rsidR="00B643F3" w:rsidRDefault="00000000" w:rsidP="00C85DAD">
            <w:pPr>
              <w:widowControl/>
              <w:jc w:val="left"/>
              <w:textAlignment w:val="top"/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  <w:t>odor present, N (%):</w:t>
            </w:r>
          </w:p>
        </w:tc>
        <w:tc>
          <w:tcPr>
            <w:tcW w:w="56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08EFD9" w14:textId="77777777" w:rsidR="00B643F3" w:rsidRDefault="00000000" w:rsidP="00C85DAD">
            <w:pPr>
              <w:widowControl/>
              <w:jc w:val="left"/>
              <w:textAlignment w:val="top"/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  <w:t xml:space="preserve">Is there any unpleasant </w:t>
            </w:r>
            <w:proofErr w:type="spellStart"/>
            <w:r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  <w:t>odour</w:t>
            </w:r>
            <w:proofErr w:type="spellEnd"/>
            <w:r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  <w:t xml:space="preserve"> in your workplace? (Specify:</w:t>
            </w:r>
          </w:p>
        </w:tc>
      </w:tr>
      <w:tr w:rsidR="00B643F3" w14:paraId="78B06AED" w14:textId="77777777"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7100A1" w14:textId="77777777" w:rsidR="00B643F3" w:rsidRDefault="00000000" w:rsidP="00C85DAD">
            <w:pPr>
              <w:widowControl/>
              <w:jc w:val="left"/>
              <w:textAlignment w:val="top"/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  <w:t>air quality, N (%):</w:t>
            </w:r>
          </w:p>
        </w:tc>
        <w:tc>
          <w:tcPr>
            <w:tcW w:w="56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32032B" w14:textId="77777777" w:rsidR="00B643F3" w:rsidRDefault="00000000" w:rsidP="00C85DAD">
            <w:pPr>
              <w:widowControl/>
              <w:jc w:val="left"/>
              <w:textAlignment w:val="top"/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  <w:t>How do you rate the air quality in your workplace?</w:t>
            </w:r>
          </w:p>
        </w:tc>
      </w:tr>
      <w:tr w:rsidR="00B643F3" w14:paraId="227F9EB1" w14:textId="77777777"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02EBED" w14:textId="77777777" w:rsidR="00B643F3" w:rsidRDefault="00000000" w:rsidP="00C85DAD">
            <w:pPr>
              <w:widowControl/>
              <w:jc w:val="left"/>
              <w:textAlignment w:val="top"/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  <w:t>noise present, N (%):</w:t>
            </w:r>
          </w:p>
        </w:tc>
        <w:tc>
          <w:tcPr>
            <w:tcW w:w="56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21B73E" w14:textId="77777777" w:rsidR="00B643F3" w:rsidRDefault="00000000" w:rsidP="00C85DAD">
            <w:pPr>
              <w:widowControl/>
              <w:jc w:val="left"/>
              <w:textAlignment w:val="top"/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  <w:t>Is there noise in your workplace?</w:t>
            </w:r>
          </w:p>
        </w:tc>
      </w:tr>
      <w:tr w:rsidR="00B643F3" w14:paraId="4F242E97" w14:textId="77777777"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F7A5A0" w14:textId="77777777" w:rsidR="00B643F3" w:rsidRDefault="00000000" w:rsidP="00C85DAD">
            <w:pPr>
              <w:widowControl/>
              <w:jc w:val="left"/>
              <w:textAlignment w:val="top"/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  <w:t>symptom relief after work, N (%):</w:t>
            </w:r>
          </w:p>
        </w:tc>
        <w:tc>
          <w:tcPr>
            <w:tcW w:w="56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999CE0" w14:textId="77777777" w:rsidR="00B643F3" w:rsidRDefault="00000000" w:rsidP="00C85DAD">
            <w:pPr>
              <w:widowControl/>
              <w:jc w:val="left"/>
              <w:textAlignment w:val="top"/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  <w:t>Did the above symptoms alleviate or disappear after leaving the workplace?</w:t>
            </w:r>
          </w:p>
        </w:tc>
      </w:tr>
      <w:tr w:rsidR="00B643F3" w14:paraId="3DA1D0D4" w14:textId="77777777"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1C4261" w14:textId="77777777" w:rsidR="00B643F3" w:rsidRDefault="00000000" w:rsidP="00C85DAD">
            <w:pPr>
              <w:widowControl/>
              <w:jc w:val="left"/>
              <w:textAlignment w:val="top"/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  <w:t>coworker similar symptoms, N (%):</w:t>
            </w:r>
          </w:p>
        </w:tc>
        <w:tc>
          <w:tcPr>
            <w:tcW w:w="56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2B4FD0" w14:textId="77777777" w:rsidR="00B643F3" w:rsidRDefault="00000000" w:rsidP="00C85DAD">
            <w:pPr>
              <w:widowControl/>
              <w:jc w:val="left"/>
              <w:textAlignment w:val="top"/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  <w:t>Did your fellow workers have similar symptoms?</w:t>
            </w:r>
          </w:p>
        </w:tc>
      </w:tr>
      <w:tr w:rsidR="00B643F3" w14:paraId="66796FB6" w14:textId="77777777">
        <w:tc>
          <w:tcPr>
            <w:tcW w:w="288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03D52EEF" w14:textId="77777777" w:rsidR="00B643F3" w:rsidRDefault="00000000" w:rsidP="00C85DAD">
            <w:pPr>
              <w:widowControl/>
              <w:jc w:val="left"/>
              <w:textAlignment w:val="top"/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  <w:t>visit hospital, N (%):</w:t>
            </w:r>
          </w:p>
        </w:tc>
        <w:tc>
          <w:tcPr>
            <w:tcW w:w="561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2476391A" w14:textId="77777777" w:rsidR="00B643F3" w:rsidRDefault="00000000" w:rsidP="00C85DAD">
            <w:pPr>
              <w:widowControl/>
              <w:jc w:val="left"/>
              <w:textAlignment w:val="top"/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  <w:t>Have you seen a doctor at a hospital for the above symptoms since joining your current workplace?</w:t>
            </w:r>
          </w:p>
        </w:tc>
      </w:tr>
      <w:tr w:rsidR="00B643F3" w14:paraId="34616CA8" w14:textId="77777777"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BF8E14" w14:textId="77777777" w:rsidR="00B643F3" w:rsidRDefault="00000000" w:rsidP="00C85DAD">
            <w:pPr>
              <w:widowControl/>
              <w:jc w:val="left"/>
              <w:textAlignment w:val="top"/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  <w:t>abnormal symptoms of nine major systems, N (%):</w:t>
            </w:r>
          </w:p>
        </w:tc>
        <w:tc>
          <w:tcPr>
            <w:tcW w:w="56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BA83DC" w14:textId="77777777" w:rsidR="00B643F3" w:rsidRDefault="00000000" w:rsidP="00C85DAD">
            <w:pPr>
              <w:widowControl/>
              <w:jc w:val="left"/>
              <w:textAlignment w:val="top"/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  <w:t>Do you suffer from any of the following diseases? (Multiple choice)</w:t>
            </w:r>
          </w:p>
        </w:tc>
      </w:tr>
      <w:tr w:rsidR="00B643F3" w14:paraId="1E25E9F4" w14:textId="77777777"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924BCA" w14:textId="77777777" w:rsidR="00B643F3" w:rsidRDefault="00000000" w:rsidP="00C85DAD">
            <w:pPr>
              <w:widowControl/>
              <w:jc w:val="left"/>
              <w:textAlignment w:val="top"/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  <w:t>exercise frequency, N (%):</w:t>
            </w:r>
          </w:p>
        </w:tc>
        <w:tc>
          <w:tcPr>
            <w:tcW w:w="56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72474B" w14:textId="77777777" w:rsidR="00B643F3" w:rsidRDefault="00000000" w:rsidP="00C85DAD">
            <w:pPr>
              <w:widowControl/>
              <w:jc w:val="left"/>
              <w:textAlignment w:val="top"/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  <w:t>Your exercise status</w:t>
            </w:r>
          </w:p>
        </w:tc>
      </w:tr>
      <w:tr w:rsidR="00B643F3" w14:paraId="3FFABB52" w14:textId="77777777">
        <w:tc>
          <w:tcPr>
            <w:tcW w:w="288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2F8D0A16" w14:textId="77777777" w:rsidR="00B643F3" w:rsidRDefault="00000000" w:rsidP="00C85DAD">
            <w:pPr>
              <w:widowControl/>
              <w:jc w:val="left"/>
              <w:textAlignment w:val="top"/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  <w:t>sleep hours, N (%):</w:t>
            </w:r>
          </w:p>
        </w:tc>
        <w:tc>
          <w:tcPr>
            <w:tcW w:w="561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50C8BCAB" w14:textId="77777777" w:rsidR="00B643F3" w:rsidRDefault="00000000" w:rsidP="00C85DAD">
            <w:pPr>
              <w:widowControl/>
              <w:jc w:val="left"/>
              <w:textAlignment w:val="top"/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Cs w:val="24"/>
                <w:lang w:bidi="ar"/>
              </w:rPr>
              <w:t>Your nighttime sleep duration</w:t>
            </w:r>
          </w:p>
        </w:tc>
      </w:tr>
    </w:tbl>
    <w:p w14:paraId="10F11268" w14:textId="77777777" w:rsidR="00B643F3" w:rsidRDefault="00B643F3"/>
    <w:p w14:paraId="0B5BDC8D" w14:textId="77777777" w:rsidR="00B643F3" w:rsidRDefault="00000000">
      <w:pPr>
        <w:rPr>
          <w:b/>
          <w:bCs/>
        </w:rPr>
      </w:pPr>
      <w:r>
        <w:rPr>
          <w:rFonts w:hint="eastAsia"/>
          <w:b/>
          <w:bCs/>
        </w:rPr>
        <w:t>Table S</w:t>
      </w:r>
      <w:proofErr w:type="gramStart"/>
      <w:r>
        <w:rPr>
          <w:rFonts w:hint="eastAsia"/>
          <w:b/>
          <w:bCs/>
        </w:rPr>
        <w:t>4.</w:t>
      </w:r>
      <w:r>
        <w:rPr>
          <w:b/>
          <w:bCs/>
        </w:rPr>
        <w:t>Hyperparameter</w:t>
      </w:r>
      <w:proofErr w:type="gramEnd"/>
      <w:r>
        <w:rPr>
          <w:b/>
          <w:bCs/>
        </w:rPr>
        <w:t xml:space="preserve"> settings for candidate models in the model-comparison stage</w:t>
      </w:r>
    </w:p>
    <w:tbl>
      <w:tblPr>
        <w:tblStyle w:val="a9"/>
        <w:tblW w:w="9127" w:type="dxa"/>
        <w:tblLook w:val="04A0" w:firstRow="1" w:lastRow="0" w:firstColumn="1" w:lastColumn="0" w:noHBand="0" w:noVBand="1"/>
      </w:tblPr>
      <w:tblGrid>
        <w:gridCol w:w="2743"/>
        <w:gridCol w:w="6384"/>
      </w:tblGrid>
      <w:tr w:rsidR="00B643F3" w14:paraId="1C60C509" w14:textId="77777777">
        <w:tc>
          <w:tcPr>
            <w:tcW w:w="2743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  <w:vAlign w:val="center"/>
          </w:tcPr>
          <w:p w14:paraId="5E28CC9C" w14:textId="77777777" w:rsidR="00B643F3" w:rsidRDefault="00000000">
            <w:pPr>
              <w:widowControl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eastAsia="宋体" w:cs="Times New Roman"/>
                <w:bCs/>
                <w:color w:val="000000"/>
                <w:kern w:val="0"/>
                <w:szCs w:val="24"/>
                <w:lang w:bidi="ar"/>
              </w:rPr>
              <w:t>Model</w:t>
            </w:r>
          </w:p>
        </w:tc>
        <w:tc>
          <w:tcPr>
            <w:tcW w:w="6384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E3E7023" w14:textId="77777777" w:rsidR="00B643F3" w:rsidRDefault="00000000">
            <w:pPr>
              <w:widowControl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eastAsia="宋体" w:cs="Times New Roman"/>
                <w:bCs/>
                <w:color w:val="000000"/>
                <w:kern w:val="0"/>
                <w:szCs w:val="24"/>
                <w:lang w:bidi="ar"/>
              </w:rPr>
              <w:t>Key hyperparameters</w:t>
            </w:r>
          </w:p>
        </w:tc>
      </w:tr>
      <w:tr w:rsidR="00B643F3" w14:paraId="5AC75CD8" w14:textId="77777777">
        <w:tc>
          <w:tcPr>
            <w:tcW w:w="274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73A756" w14:textId="77777777" w:rsidR="00B643F3" w:rsidRDefault="00000000">
            <w:pPr>
              <w:widowControl/>
              <w:jc w:val="left"/>
              <w:rPr>
                <w:rFonts w:cs="Times New Roman"/>
                <w:bCs/>
                <w:color w:val="000000"/>
              </w:rPr>
            </w:pPr>
            <w:proofErr w:type="spellStart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XGBoost</w:t>
            </w:r>
            <w:proofErr w:type="spellEnd"/>
          </w:p>
        </w:tc>
        <w:tc>
          <w:tcPr>
            <w:tcW w:w="63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E76981" w14:textId="77777777" w:rsidR="00B643F3" w:rsidRDefault="00000000">
            <w:pPr>
              <w:widowControl/>
              <w:jc w:val="left"/>
              <w:rPr>
                <w:rFonts w:cs="Times New Roman"/>
                <w:bCs/>
                <w:color w:val="000000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objective=</w:t>
            </w:r>
            <w:proofErr w:type="spellStart"/>
            <w:proofErr w:type="gramStart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binary:logistic</w:t>
            </w:r>
            <w:proofErr w:type="spellEnd"/>
            <w:proofErr w:type="gramEnd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; </w:t>
            </w:r>
            <w:proofErr w:type="spellStart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colsample_bytree</w:t>
            </w:r>
            <w:proofErr w:type="spellEnd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=default; </w:t>
            </w:r>
            <w:proofErr w:type="spellStart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learning_rate</w:t>
            </w:r>
            <w:proofErr w:type="spellEnd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=default; </w:t>
            </w:r>
            <w:proofErr w:type="spellStart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max_depth</w:t>
            </w:r>
            <w:proofErr w:type="spellEnd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=default; </w:t>
            </w:r>
            <w:proofErr w:type="spellStart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min_child_weight</w:t>
            </w:r>
            <w:proofErr w:type="spellEnd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=default; </w:t>
            </w:r>
            <w:proofErr w:type="spellStart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n_estimators</w:t>
            </w:r>
            <w:proofErr w:type="spellEnd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=default; </w:t>
            </w:r>
            <w:proofErr w:type="spellStart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reg_lambda</w:t>
            </w:r>
            <w:proofErr w:type="spellEnd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=default; subsample=default</w:t>
            </w:r>
          </w:p>
        </w:tc>
      </w:tr>
      <w:tr w:rsidR="00B643F3" w14:paraId="5530B6DA" w14:textId="77777777"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41A249" w14:textId="77777777" w:rsidR="00B643F3" w:rsidRDefault="00000000">
            <w:pPr>
              <w:widowControl/>
              <w:jc w:val="left"/>
              <w:rPr>
                <w:rFonts w:cs="Times New Roman"/>
                <w:bCs/>
                <w:color w:val="000000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lastRenderedPageBreak/>
              <w:t>Logistic regression</w:t>
            </w:r>
          </w:p>
        </w:tc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FB9FDD" w14:textId="77777777" w:rsidR="00B643F3" w:rsidRDefault="00000000">
            <w:pPr>
              <w:widowControl/>
              <w:jc w:val="left"/>
              <w:rPr>
                <w:rFonts w:cs="Times New Roman"/>
                <w:bCs/>
                <w:color w:val="000000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C=1.0; penalty=l2; solver=</w:t>
            </w:r>
            <w:proofErr w:type="spellStart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lbfgs</w:t>
            </w:r>
            <w:proofErr w:type="spellEnd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; </w:t>
            </w:r>
            <w:proofErr w:type="spellStart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max_iter</w:t>
            </w:r>
            <w:proofErr w:type="spellEnd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=100; </w:t>
            </w:r>
            <w:proofErr w:type="spellStart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tol</w:t>
            </w:r>
            <w:proofErr w:type="spellEnd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=0.0001; l1_ratio=NA</w:t>
            </w:r>
          </w:p>
        </w:tc>
      </w:tr>
      <w:tr w:rsidR="00B643F3" w14:paraId="11B407AC" w14:textId="77777777"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E3B3AB" w14:textId="77777777" w:rsidR="00B643F3" w:rsidRDefault="00000000">
            <w:pPr>
              <w:widowControl/>
              <w:jc w:val="left"/>
              <w:rPr>
                <w:rFonts w:cs="Times New Roman"/>
                <w:bCs/>
                <w:color w:val="000000"/>
              </w:rPr>
            </w:pPr>
            <w:proofErr w:type="spellStart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LightGBM</w:t>
            </w:r>
            <w:proofErr w:type="spellEnd"/>
          </w:p>
        </w:tc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70853B" w14:textId="77777777" w:rsidR="00B643F3" w:rsidRDefault="00000000">
            <w:pPr>
              <w:widowControl/>
              <w:jc w:val="left"/>
              <w:rPr>
                <w:rFonts w:cs="Times New Roman"/>
                <w:bCs/>
                <w:color w:val="000000"/>
              </w:rPr>
            </w:pPr>
            <w:proofErr w:type="spellStart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boosting_type</w:t>
            </w:r>
            <w:proofErr w:type="spellEnd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=</w:t>
            </w:r>
            <w:proofErr w:type="spellStart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gbdt</w:t>
            </w:r>
            <w:proofErr w:type="spellEnd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; </w:t>
            </w:r>
            <w:proofErr w:type="spellStart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learning_rate</w:t>
            </w:r>
            <w:proofErr w:type="spellEnd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=0.1; </w:t>
            </w:r>
            <w:proofErr w:type="spellStart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n_estimators</w:t>
            </w:r>
            <w:proofErr w:type="spellEnd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=100; </w:t>
            </w:r>
            <w:proofErr w:type="spellStart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num_leaves</w:t>
            </w:r>
            <w:proofErr w:type="spellEnd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=31; </w:t>
            </w:r>
            <w:proofErr w:type="spellStart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max_depth</w:t>
            </w:r>
            <w:proofErr w:type="spellEnd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=-1; </w:t>
            </w:r>
            <w:proofErr w:type="spellStart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min_child_samples</w:t>
            </w:r>
            <w:proofErr w:type="spellEnd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=20; </w:t>
            </w:r>
            <w:proofErr w:type="spellStart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colsample_bytree</w:t>
            </w:r>
            <w:proofErr w:type="spellEnd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=1.0; subsample=1.0; </w:t>
            </w:r>
            <w:proofErr w:type="spellStart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reg_alpha</w:t>
            </w:r>
            <w:proofErr w:type="spellEnd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=0.0; </w:t>
            </w:r>
            <w:proofErr w:type="spellStart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reg_lambda</w:t>
            </w:r>
            <w:proofErr w:type="spellEnd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=0.0</w:t>
            </w:r>
          </w:p>
        </w:tc>
      </w:tr>
      <w:tr w:rsidR="00B643F3" w14:paraId="65A08591" w14:textId="77777777"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96FFCA" w14:textId="77777777" w:rsidR="00B643F3" w:rsidRDefault="00000000">
            <w:pPr>
              <w:widowControl/>
              <w:jc w:val="left"/>
              <w:rPr>
                <w:rFonts w:cs="Times New Roman"/>
                <w:bCs/>
                <w:color w:val="000000"/>
              </w:rPr>
            </w:pPr>
            <w:proofErr w:type="spellStart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RandomForest</w:t>
            </w:r>
            <w:proofErr w:type="spellEnd"/>
          </w:p>
        </w:tc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DFCBF7" w14:textId="77777777" w:rsidR="00B643F3" w:rsidRDefault="00000000">
            <w:pPr>
              <w:widowControl/>
              <w:jc w:val="left"/>
              <w:rPr>
                <w:rFonts w:cs="Times New Roman"/>
                <w:bCs/>
                <w:color w:val="000000"/>
              </w:rPr>
            </w:pPr>
            <w:proofErr w:type="spellStart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n_estimators</w:t>
            </w:r>
            <w:proofErr w:type="spellEnd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=20; criterion=</w:t>
            </w:r>
            <w:proofErr w:type="spellStart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gini</w:t>
            </w:r>
            <w:proofErr w:type="spellEnd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; </w:t>
            </w:r>
            <w:proofErr w:type="spellStart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max_features</w:t>
            </w:r>
            <w:proofErr w:type="spellEnd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=sqrt; </w:t>
            </w:r>
            <w:proofErr w:type="spellStart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max_depth</w:t>
            </w:r>
            <w:proofErr w:type="spellEnd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=default; </w:t>
            </w:r>
            <w:proofErr w:type="spellStart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min_samples_split</w:t>
            </w:r>
            <w:proofErr w:type="spellEnd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=2; </w:t>
            </w:r>
            <w:proofErr w:type="spellStart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min_samples_leaf</w:t>
            </w:r>
            <w:proofErr w:type="spellEnd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=1; </w:t>
            </w:r>
            <w:proofErr w:type="spellStart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min_impurity_decrease</w:t>
            </w:r>
            <w:proofErr w:type="spellEnd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=0.0</w:t>
            </w:r>
          </w:p>
        </w:tc>
      </w:tr>
      <w:tr w:rsidR="00B643F3" w14:paraId="3C742C34" w14:textId="77777777"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30E66A" w14:textId="77777777" w:rsidR="00B643F3" w:rsidRDefault="00000000">
            <w:pPr>
              <w:widowControl/>
              <w:jc w:val="left"/>
              <w:rPr>
                <w:rFonts w:cs="Times New Roman"/>
                <w:bCs/>
                <w:color w:val="000000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AdaBoost</w:t>
            </w:r>
          </w:p>
        </w:tc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044913" w14:textId="77777777" w:rsidR="00B643F3" w:rsidRDefault="00000000">
            <w:pPr>
              <w:widowControl/>
              <w:jc w:val="left"/>
              <w:rPr>
                <w:rFonts w:cs="Times New Roman"/>
                <w:bCs/>
                <w:color w:val="000000"/>
              </w:rPr>
            </w:pPr>
            <w:proofErr w:type="spellStart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n_estimators</w:t>
            </w:r>
            <w:proofErr w:type="spellEnd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=50; </w:t>
            </w:r>
            <w:proofErr w:type="spellStart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learning_rate</w:t>
            </w:r>
            <w:proofErr w:type="spellEnd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=1.0</w:t>
            </w:r>
          </w:p>
        </w:tc>
      </w:tr>
      <w:tr w:rsidR="00B643F3" w14:paraId="2DB08316" w14:textId="77777777"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D0999C" w14:textId="77777777" w:rsidR="00B643F3" w:rsidRDefault="00000000">
            <w:pPr>
              <w:widowControl/>
              <w:jc w:val="left"/>
              <w:rPr>
                <w:rFonts w:cs="Times New Roman"/>
                <w:bCs/>
                <w:color w:val="000000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KNN</w:t>
            </w:r>
          </w:p>
        </w:tc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A1E3E5" w14:textId="77777777" w:rsidR="00B643F3" w:rsidRDefault="00000000">
            <w:pPr>
              <w:widowControl/>
              <w:jc w:val="left"/>
              <w:rPr>
                <w:rFonts w:cs="Times New Roman"/>
                <w:bCs/>
                <w:color w:val="000000"/>
              </w:rPr>
            </w:pPr>
            <w:proofErr w:type="spellStart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n_neighbors</w:t>
            </w:r>
            <w:proofErr w:type="spellEnd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=5; weights=uniform; algorithm=auto; </w:t>
            </w:r>
            <w:proofErr w:type="spellStart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leaf_size</w:t>
            </w:r>
            <w:proofErr w:type="spellEnd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=30; p=2</w:t>
            </w:r>
          </w:p>
        </w:tc>
      </w:tr>
      <w:tr w:rsidR="00B643F3" w14:paraId="53B14203" w14:textId="77777777"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A1B3FD" w14:textId="77777777" w:rsidR="00B643F3" w:rsidRDefault="00000000">
            <w:pPr>
              <w:widowControl/>
              <w:jc w:val="left"/>
              <w:rPr>
                <w:rFonts w:cs="Times New Roman"/>
                <w:bCs/>
                <w:color w:val="000000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SVM</w:t>
            </w:r>
          </w:p>
        </w:tc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82D850" w14:textId="77777777" w:rsidR="00B643F3" w:rsidRDefault="00000000">
            <w:pPr>
              <w:widowControl/>
              <w:jc w:val="left"/>
              <w:rPr>
                <w:rFonts w:cs="Times New Roman"/>
                <w:bCs/>
                <w:color w:val="000000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kernel=</w:t>
            </w:r>
            <w:proofErr w:type="spellStart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rbf</w:t>
            </w:r>
            <w:proofErr w:type="spellEnd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; C=1.0; gamma=scale; probability=True; </w:t>
            </w:r>
            <w:proofErr w:type="spellStart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tol</w:t>
            </w:r>
            <w:proofErr w:type="spellEnd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=0.001; </w:t>
            </w:r>
            <w:proofErr w:type="spellStart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max_iter</w:t>
            </w:r>
            <w:proofErr w:type="spellEnd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=-1</w:t>
            </w:r>
          </w:p>
        </w:tc>
      </w:tr>
      <w:tr w:rsidR="00B643F3" w14:paraId="23675B3D" w14:textId="77777777"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3E5BD5" w14:textId="77777777" w:rsidR="00B643F3" w:rsidRDefault="00000000">
            <w:pPr>
              <w:widowControl/>
              <w:jc w:val="left"/>
              <w:rPr>
                <w:rFonts w:cs="Times New Roman"/>
                <w:bCs/>
                <w:color w:val="000000"/>
              </w:rPr>
            </w:pPr>
            <w:proofErr w:type="spellStart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DecisionTree</w:t>
            </w:r>
            <w:proofErr w:type="spellEnd"/>
          </w:p>
        </w:tc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55E60D" w14:textId="77777777" w:rsidR="00B643F3" w:rsidRDefault="00000000">
            <w:pPr>
              <w:widowControl/>
              <w:jc w:val="left"/>
              <w:rPr>
                <w:rFonts w:cs="Times New Roman"/>
                <w:bCs/>
                <w:color w:val="000000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criterion=</w:t>
            </w:r>
            <w:proofErr w:type="spellStart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gini</w:t>
            </w:r>
            <w:proofErr w:type="spellEnd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; </w:t>
            </w:r>
            <w:proofErr w:type="spellStart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max_depth</w:t>
            </w:r>
            <w:proofErr w:type="spellEnd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=default; </w:t>
            </w:r>
            <w:proofErr w:type="spellStart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min_samples_split</w:t>
            </w:r>
            <w:proofErr w:type="spellEnd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=2; </w:t>
            </w:r>
            <w:proofErr w:type="spellStart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min_samples_leaf</w:t>
            </w:r>
            <w:proofErr w:type="spellEnd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=1</w:t>
            </w:r>
          </w:p>
        </w:tc>
      </w:tr>
      <w:tr w:rsidR="00B643F3" w14:paraId="4851523D" w14:textId="77777777">
        <w:tc>
          <w:tcPr>
            <w:tcW w:w="274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4F23F6D2" w14:textId="77777777" w:rsidR="00B643F3" w:rsidRDefault="00000000">
            <w:pPr>
              <w:widowControl/>
              <w:jc w:val="left"/>
              <w:rPr>
                <w:rFonts w:cs="Times New Roman"/>
                <w:bCs/>
                <w:color w:val="000000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GBDT 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31C0B0F4" w14:textId="77777777" w:rsidR="00B643F3" w:rsidRDefault="00000000">
            <w:pPr>
              <w:widowControl/>
              <w:jc w:val="left"/>
              <w:rPr>
                <w:rFonts w:cs="Times New Roman"/>
                <w:bCs/>
                <w:color w:val="000000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loss=</w:t>
            </w:r>
            <w:proofErr w:type="spellStart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log_loss</w:t>
            </w:r>
            <w:proofErr w:type="spellEnd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; </w:t>
            </w:r>
            <w:proofErr w:type="spellStart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learning_rate</w:t>
            </w:r>
            <w:proofErr w:type="spellEnd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=0.1; </w:t>
            </w:r>
            <w:proofErr w:type="spellStart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n_estimators</w:t>
            </w:r>
            <w:proofErr w:type="spellEnd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=100; </w:t>
            </w:r>
            <w:proofErr w:type="spellStart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max_depth</w:t>
            </w:r>
            <w:proofErr w:type="spellEnd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=3; subsample=1.0; </w:t>
            </w:r>
            <w:proofErr w:type="spellStart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max_features</w:t>
            </w:r>
            <w:proofErr w:type="spellEnd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=default; </w:t>
            </w:r>
            <w:proofErr w:type="spellStart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min_samples_split</w:t>
            </w:r>
            <w:proofErr w:type="spellEnd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=2; </w:t>
            </w:r>
            <w:proofErr w:type="spellStart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min_samples_leaf</w:t>
            </w:r>
            <w:proofErr w:type="spellEnd"/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=1</w:t>
            </w:r>
          </w:p>
        </w:tc>
      </w:tr>
    </w:tbl>
    <w:p w14:paraId="72CCC094" w14:textId="77777777" w:rsidR="00B643F3" w:rsidRDefault="00000000">
      <w:pPr>
        <w:rPr>
          <w:rFonts w:cs="Times New Roman"/>
          <w:b/>
          <w:bCs/>
        </w:rPr>
      </w:pPr>
      <w:r>
        <w:rPr>
          <w:rFonts w:hint="eastAsia"/>
          <w:b/>
          <w:bCs/>
        </w:rPr>
        <w:t>Table S5</w:t>
      </w:r>
      <w:r>
        <w:rPr>
          <w:rFonts w:ascii="宋体" w:eastAsia="宋体" w:hAnsi="宋体" w:cs="宋体"/>
          <w:szCs w:val="24"/>
        </w:rPr>
        <w:t xml:space="preserve"> </w:t>
      </w:r>
      <w:r>
        <w:rPr>
          <w:rFonts w:eastAsia="宋体" w:cs="Times New Roman"/>
          <w:b/>
          <w:bCs/>
          <w:szCs w:val="24"/>
        </w:rPr>
        <w:t>Validation-fold performance of candidate classifiers.</w:t>
      </w:r>
    </w:p>
    <w:tbl>
      <w:tblPr>
        <w:tblW w:w="10776" w:type="dxa"/>
        <w:tblInd w:w="-785" w:type="dxa"/>
        <w:tblLayout w:type="fixed"/>
        <w:tblLook w:val="04A0" w:firstRow="1" w:lastRow="0" w:firstColumn="1" w:lastColumn="0" w:noHBand="0" w:noVBand="1"/>
      </w:tblPr>
      <w:tblGrid>
        <w:gridCol w:w="1488"/>
        <w:gridCol w:w="948"/>
        <w:gridCol w:w="828"/>
        <w:gridCol w:w="1080"/>
        <w:gridCol w:w="1056"/>
        <w:gridCol w:w="108"/>
        <w:gridCol w:w="1200"/>
        <w:gridCol w:w="996"/>
        <w:gridCol w:w="948"/>
        <w:gridCol w:w="1044"/>
        <w:gridCol w:w="1080"/>
      </w:tblGrid>
      <w:tr w:rsidR="00B643F3" w14:paraId="0977997F" w14:textId="77777777">
        <w:tc>
          <w:tcPr>
            <w:tcW w:w="1488" w:type="dxa"/>
            <w:tcBorders>
              <w:top w:val="single" w:sz="12" w:space="0" w:color="000000"/>
              <w:bottom w:val="single" w:sz="12" w:space="0" w:color="000000"/>
            </w:tcBorders>
          </w:tcPr>
          <w:p w14:paraId="3404E67A" w14:textId="77777777" w:rsidR="00B643F3" w:rsidRDefault="00B643F3">
            <w:pPr>
              <w:rPr>
                <w:b/>
                <w:bCs/>
                <w:sz w:val="20"/>
                <w:szCs w:val="20"/>
              </w:rPr>
            </w:pPr>
          </w:p>
          <w:p w14:paraId="3B0AA1C6" w14:textId="77777777" w:rsidR="00B643F3" w:rsidRDefault="00000000"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948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1ECFF66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AUC (SD)</w:t>
            </w:r>
          </w:p>
        </w:tc>
        <w:tc>
          <w:tcPr>
            <w:tcW w:w="828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C0EB70F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Cutoff (SD)</w:t>
            </w:r>
          </w:p>
        </w:tc>
        <w:tc>
          <w:tcPr>
            <w:tcW w:w="108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B918D77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Accuracy (SD)</w:t>
            </w:r>
          </w:p>
        </w:tc>
        <w:tc>
          <w:tcPr>
            <w:tcW w:w="1164" w:type="dxa"/>
            <w:gridSpan w:val="2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9ED1853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Sensitivity (SD)</w:t>
            </w:r>
          </w:p>
        </w:tc>
        <w:tc>
          <w:tcPr>
            <w:tcW w:w="120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7CAF900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Specificity (SD)</w:t>
            </w:r>
          </w:p>
        </w:tc>
        <w:tc>
          <w:tcPr>
            <w:tcW w:w="99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0BF4E78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PPV (SD)</w:t>
            </w:r>
          </w:p>
        </w:tc>
        <w:tc>
          <w:tcPr>
            <w:tcW w:w="948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632006D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NPV (SD)</w:t>
            </w:r>
          </w:p>
        </w:tc>
        <w:tc>
          <w:tcPr>
            <w:tcW w:w="1044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7471D3C" w14:textId="77777777" w:rsidR="00B643F3" w:rsidRDefault="00000000"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F1 Score</w:t>
            </w:r>
          </w:p>
          <w:p w14:paraId="4E393840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(SD)</w:t>
            </w:r>
          </w:p>
        </w:tc>
        <w:tc>
          <w:tcPr>
            <w:tcW w:w="108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42FC499" w14:textId="77777777" w:rsidR="00B643F3" w:rsidRDefault="0000000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Kappa</w:t>
            </w:r>
          </w:p>
          <w:p w14:paraId="3795D0CA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(SD)</w:t>
            </w:r>
          </w:p>
        </w:tc>
      </w:tr>
      <w:tr w:rsidR="00B643F3" w14:paraId="3F01793B" w14:textId="77777777">
        <w:tc>
          <w:tcPr>
            <w:tcW w:w="1488" w:type="dxa"/>
          </w:tcPr>
          <w:p w14:paraId="4C4854E2" w14:textId="77777777" w:rsidR="00B643F3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XGBoost</w:t>
            </w:r>
            <w:proofErr w:type="spellEnd"/>
          </w:p>
        </w:tc>
        <w:tc>
          <w:tcPr>
            <w:tcW w:w="948" w:type="dxa"/>
          </w:tcPr>
          <w:p w14:paraId="0DED4157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0.782(0.054)</w:t>
            </w:r>
          </w:p>
        </w:tc>
        <w:tc>
          <w:tcPr>
            <w:tcW w:w="828" w:type="dxa"/>
          </w:tcPr>
          <w:p w14:paraId="61F054E9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0.387</w:t>
            </w:r>
          </w:p>
          <w:p w14:paraId="5BF65239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(0.091)</w:t>
            </w:r>
          </w:p>
        </w:tc>
        <w:tc>
          <w:tcPr>
            <w:tcW w:w="1080" w:type="dxa"/>
          </w:tcPr>
          <w:p w14:paraId="13BD3DE9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0.749</w:t>
            </w:r>
          </w:p>
          <w:p w14:paraId="5DFCC805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(0.061)</w:t>
            </w:r>
          </w:p>
        </w:tc>
        <w:tc>
          <w:tcPr>
            <w:tcW w:w="1056" w:type="dxa"/>
          </w:tcPr>
          <w:p w14:paraId="45924062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0.575</w:t>
            </w:r>
          </w:p>
          <w:p w14:paraId="16BCBDE8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(0.092)</w:t>
            </w:r>
          </w:p>
        </w:tc>
        <w:tc>
          <w:tcPr>
            <w:tcW w:w="1308" w:type="dxa"/>
            <w:gridSpan w:val="2"/>
          </w:tcPr>
          <w:p w14:paraId="61CE19A3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0.807</w:t>
            </w:r>
          </w:p>
          <w:p w14:paraId="3ABA706F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(0.068)</w:t>
            </w:r>
          </w:p>
        </w:tc>
        <w:tc>
          <w:tcPr>
            <w:tcW w:w="996" w:type="dxa"/>
          </w:tcPr>
          <w:p w14:paraId="1D783395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0.510</w:t>
            </w:r>
          </w:p>
          <w:p w14:paraId="275FAC21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(0.094)</w:t>
            </w:r>
          </w:p>
        </w:tc>
        <w:tc>
          <w:tcPr>
            <w:tcW w:w="948" w:type="dxa"/>
          </w:tcPr>
          <w:p w14:paraId="1C5B2F07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0.850</w:t>
            </w:r>
          </w:p>
          <w:p w14:paraId="7127EC7E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(0.033)</w:t>
            </w:r>
          </w:p>
        </w:tc>
        <w:tc>
          <w:tcPr>
            <w:tcW w:w="1044" w:type="dxa"/>
          </w:tcPr>
          <w:p w14:paraId="23A88C85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0.537</w:t>
            </w:r>
          </w:p>
          <w:p w14:paraId="14238FC7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(0.086)</w:t>
            </w:r>
          </w:p>
        </w:tc>
        <w:tc>
          <w:tcPr>
            <w:tcW w:w="1080" w:type="dxa"/>
          </w:tcPr>
          <w:p w14:paraId="334F8761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0.367</w:t>
            </w:r>
          </w:p>
          <w:p w14:paraId="0D097606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(0.126)</w:t>
            </w:r>
          </w:p>
        </w:tc>
      </w:tr>
      <w:tr w:rsidR="00B643F3" w14:paraId="3219C869" w14:textId="77777777">
        <w:tc>
          <w:tcPr>
            <w:tcW w:w="1488" w:type="dxa"/>
          </w:tcPr>
          <w:p w14:paraId="369496FD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logistic</w:t>
            </w:r>
          </w:p>
        </w:tc>
        <w:tc>
          <w:tcPr>
            <w:tcW w:w="948" w:type="dxa"/>
          </w:tcPr>
          <w:p w14:paraId="7D71377B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0.848(0.031)</w:t>
            </w:r>
          </w:p>
        </w:tc>
        <w:tc>
          <w:tcPr>
            <w:tcW w:w="828" w:type="dxa"/>
          </w:tcPr>
          <w:p w14:paraId="7B6A6623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0.264</w:t>
            </w:r>
          </w:p>
          <w:p w14:paraId="3BDD41AE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(0.018)</w:t>
            </w:r>
          </w:p>
        </w:tc>
        <w:tc>
          <w:tcPr>
            <w:tcW w:w="1080" w:type="dxa"/>
          </w:tcPr>
          <w:p w14:paraId="322D7885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0.790</w:t>
            </w:r>
          </w:p>
          <w:p w14:paraId="157544A9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(0.034)</w:t>
            </w:r>
          </w:p>
        </w:tc>
        <w:tc>
          <w:tcPr>
            <w:tcW w:w="1056" w:type="dxa"/>
          </w:tcPr>
          <w:p w14:paraId="4ED7BFAA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0.750</w:t>
            </w:r>
          </w:p>
          <w:p w14:paraId="45E0C668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(0.056)</w:t>
            </w:r>
          </w:p>
        </w:tc>
        <w:tc>
          <w:tcPr>
            <w:tcW w:w="1308" w:type="dxa"/>
            <w:gridSpan w:val="2"/>
          </w:tcPr>
          <w:p w14:paraId="5B2861F7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0.803</w:t>
            </w:r>
          </w:p>
          <w:p w14:paraId="374326EF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(0.043)</w:t>
            </w:r>
          </w:p>
        </w:tc>
        <w:tc>
          <w:tcPr>
            <w:tcW w:w="996" w:type="dxa"/>
          </w:tcPr>
          <w:p w14:paraId="26396F60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0.565</w:t>
            </w:r>
          </w:p>
          <w:p w14:paraId="04727378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(0.054)</w:t>
            </w:r>
          </w:p>
        </w:tc>
        <w:tc>
          <w:tcPr>
            <w:tcW w:w="948" w:type="dxa"/>
          </w:tcPr>
          <w:p w14:paraId="35C481E9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0.906</w:t>
            </w:r>
          </w:p>
          <w:p w14:paraId="4EB88DC7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(0.020)</w:t>
            </w:r>
          </w:p>
        </w:tc>
        <w:tc>
          <w:tcPr>
            <w:tcW w:w="1044" w:type="dxa"/>
          </w:tcPr>
          <w:p w14:paraId="1923E5BC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0.643</w:t>
            </w:r>
          </w:p>
          <w:p w14:paraId="113119FE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(0.046)</w:t>
            </w:r>
          </w:p>
        </w:tc>
        <w:tc>
          <w:tcPr>
            <w:tcW w:w="1080" w:type="dxa"/>
          </w:tcPr>
          <w:p w14:paraId="23BEDDB2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0.499</w:t>
            </w:r>
          </w:p>
          <w:p w14:paraId="6C4BC6E2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(0.069)</w:t>
            </w:r>
          </w:p>
        </w:tc>
      </w:tr>
      <w:tr w:rsidR="00B643F3" w14:paraId="4ABBA194" w14:textId="77777777">
        <w:tc>
          <w:tcPr>
            <w:tcW w:w="1488" w:type="dxa"/>
          </w:tcPr>
          <w:p w14:paraId="222A24CF" w14:textId="77777777" w:rsidR="00B643F3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LightGBM</w:t>
            </w:r>
            <w:proofErr w:type="spellEnd"/>
          </w:p>
        </w:tc>
        <w:tc>
          <w:tcPr>
            <w:tcW w:w="948" w:type="dxa"/>
          </w:tcPr>
          <w:p w14:paraId="45D2E9AC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0.823(0.043)</w:t>
            </w:r>
          </w:p>
        </w:tc>
        <w:tc>
          <w:tcPr>
            <w:tcW w:w="828" w:type="dxa"/>
          </w:tcPr>
          <w:p w14:paraId="475B4878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0.294</w:t>
            </w:r>
          </w:p>
          <w:p w14:paraId="13F80D65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(0.056)</w:t>
            </w:r>
          </w:p>
        </w:tc>
        <w:tc>
          <w:tcPr>
            <w:tcW w:w="1080" w:type="dxa"/>
          </w:tcPr>
          <w:p w14:paraId="2E26A173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0.758</w:t>
            </w:r>
          </w:p>
          <w:p w14:paraId="1B0C96BD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(0.040)</w:t>
            </w:r>
          </w:p>
        </w:tc>
        <w:tc>
          <w:tcPr>
            <w:tcW w:w="1056" w:type="dxa"/>
          </w:tcPr>
          <w:p w14:paraId="4CFFA1F5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0.638</w:t>
            </w:r>
          </w:p>
          <w:p w14:paraId="05F510EB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(0.100)</w:t>
            </w:r>
          </w:p>
        </w:tc>
        <w:tc>
          <w:tcPr>
            <w:tcW w:w="1308" w:type="dxa"/>
            <w:gridSpan w:val="2"/>
          </w:tcPr>
          <w:p w14:paraId="2596C3D7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0.799</w:t>
            </w:r>
          </w:p>
          <w:p w14:paraId="23E3D8FD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(0.045)</w:t>
            </w:r>
          </w:p>
        </w:tc>
        <w:tc>
          <w:tcPr>
            <w:tcW w:w="996" w:type="dxa"/>
          </w:tcPr>
          <w:p w14:paraId="77081921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0.518</w:t>
            </w:r>
          </w:p>
          <w:p w14:paraId="0CB9022D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(0.057)</w:t>
            </w:r>
          </w:p>
        </w:tc>
        <w:tc>
          <w:tcPr>
            <w:tcW w:w="948" w:type="dxa"/>
          </w:tcPr>
          <w:p w14:paraId="30951D24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0.869</w:t>
            </w:r>
          </w:p>
          <w:p w14:paraId="638BA8AC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(0.034)</w:t>
            </w:r>
          </w:p>
        </w:tc>
        <w:tc>
          <w:tcPr>
            <w:tcW w:w="1044" w:type="dxa"/>
          </w:tcPr>
          <w:p w14:paraId="7FD2A9F8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0.569</w:t>
            </w:r>
          </w:p>
          <w:p w14:paraId="4FCF86FA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(0.063)</w:t>
            </w:r>
          </w:p>
        </w:tc>
        <w:tc>
          <w:tcPr>
            <w:tcW w:w="1080" w:type="dxa"/>
          </w:tcPr>
          <w:p w14:paraId="677A16A2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0.404</w:t>
            </w:r>
          </w:p>
          <w:p w14:paraId="51C341AE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(0.088)</w:t>
            </w:r>
          </w:p>
        </w:tc>
      </w:tr>
      <w:tr w:rsidR="00B643F3" w14:paraId="18E4BC1B" w14:textId="77777777">
        <w:tc>
          <w:tcPr>
            <w:tcW w:w="1488" w:type="dxa"/>
          </w:tcPr>
          <w:p w14:paraId="1B327DCA" w14:textId="77777777" w:rsidR="00B643F3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RandomForest</w:t>
            </w:r>
            <w:proofErr w:type="spellEnd"/>
          </w:p>
        </w:tc>
        <w:tc>
          <w:tcPr>
            <w:tcW w:w="948" w:type="dxa"/>
          </w:tcPr>
          <w:p w14:paraId="7B106BBF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0.832(0.</w:t>
            </w:r>
            <w:r>
              <w:rPr>
                <w:sz w:val="20"/>
                <w:szCs w:val="20"/>
              </w:rPr>
              <w:lastRenderedPageBreak/>
              <w:t>027)</w:t>
            </w:r>
          </w:p>
        </w:tc>
        <w:tc>
          <w:tcPr>
            <w:tcW w:w="828" w:type="dxa"/>
          </w:tcPr>
          <w:p w14:paraId="40027586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0.406</w:t>
            </w:r>
          </w:p>
          <w:p w14:paraId="39636854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(0.027)</w:t>
            </w:r>
          </w:p>
        </w:tc>
        <w:tc>
          <w:tcPr>
            <w:tcW w:w="1080" w:type="dxa"/>
          </w:tcPr>
          <w:p w14:paraId="35A61F68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0.790</w:t>
            </w:r>
          </w:p>
          <w:p w14:paraId="410F97CC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(0.025)</w:t>
            </w:r>
          </w:p>
        </w:tc>
        <w:tc>
          <w:tcPr>
            <w:tcW w:w="1056" w:type="dxa"/>
          </w:tcPr>
          <w:p w14:paraId="0E3F3DBC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0.613</w:t>
            </w:r>
          </w:p>
          <w:p w14:paraId="2B3019DC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(0.155)</w:t>
            </w:r>
          </w:p>
        </w:tc>
        <w:tc>
          <w:tcPr>
            <w:tcW w:w="1308" w:type="dxa"/>
            <w:gridSpan w:val="2"/>
          </w:tcPr>
          <w:p w14:paraId="6F5CC81D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0.849</w:t>
            </w:r>
          </w:p>
          <w:p w14:paraId="5575ED68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(0.047)</w:t>
            </w:r>
          </w:p>
        </w:tc>
        <w:tc>
          <w:tcPr>
            <w:tcW w:w="996" w:type="dxa"/>
          </w:tcPr>
          <w:p w14:paraId="282185C6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0.579</w:t>
            </w:r>
          </w:p>
          <w:p w14:paraId="2915D25A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(0.048)</w:t>
            </w:r>
          </w:p>
        </w:tc>
        <w:tc>
          <w:tcPr>
            <w:tcW w:w="948" w:type="dxa"/>
          </w:tcPr>
          <w:p w14:paraId="45337CDE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0.871</w:t>
            </w:r>
          </w:p>
          <w:p w14:paraId="634A3700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(0.045)</w:t>
            </w:r>
          </w:p>
        </w:tc>
        <w:tc>
          <w:tcPr>
            <w:tcW w:w="1044" w:type="dxa"/>
          </w:tcPr>
          <w:p w14:paraId="312CD97C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0.586</w:t>
            </w:r>
          </w:p>
          <w:p w14:paraId="20A045C3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(0.075)</w:t>
            </w:r>
          </w:p>
        </w:tc>
        <w:tc>
          <w:tcPr>
            <w:tcW w:w="1080" w:type="dxa"/>
          </w:tcPr>
          <w:p w14:paraId="3FA109E7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0.447</w:t>
            </w:r>
          </w:p>
          <w:p w14:paraId="2005C860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(0.085)</w:t>
            </w:r>
          </w:p>
        </w:tc>
      </w:tr>
      <w:tr w:rsidR="00B643F3" w14:paraId="2CDB730F" w14:textId="77777777">
        <w:tc>
          <w:tcPr>
            <w:tcW w:w="1488" w:type="dxa"/>
          </w:tcPr>
          <w:p w14:paraId="1A111840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AdaBoost</w:t>
            </w:r>
          </w:p>
        </w:tc>
        <w:tc>
          <w:tcPr>
            <w:tcW w:w="948" w:type="dxa"/>
          </w:tcPr>
          <w:p w14:paraId="1CDC0AD2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0.839(0.040)</w:t>
            </w:r>
          </w:p>
        </w:tc>
        <w:tc>
          <w:tcPr>
            <w:tcW w:w="828" w:type="dxa"/>
          </w:tcPr>
          <w:p w14:paraId="4097DD46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0.494</w:t>
            </w:r>
          </w:p>
          <w:p w14:paraId="1D10AF1B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(0.001)</w:t>
            </w:r>
          </w:p>
        </w:tc>
        <w:tc>
          <w:tcPr>
            <w:tcW w:w="1080" w:type="dxa"/>
          </w:tcPr>
          <w:p w14:paraId="241A6F22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0.780</w:t>
            </w:r>
          </w:p>
          <w:p w14:paraId="25263A67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(0.029)</w:t>
            </w:r>
          </w:p>
        </w:tc>
        <w:tc>
          <w:tcPr>
            <w:tcW w:w="1056" w:type="dxa"/>
          </w:tcPr>
          <w:p w14:paraId="469B4D18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0.763</w:t>
            </w:r>
          </w:p>
          <w:p w14:paraId="4EE97D17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(0.061)</w:t>
            </w:r>
          </w:p>
        </w:tc>
        <w:tc>
          <w:tcPr>
            <w:tcW w:w="1308" w:type="dxa"/>
            <w:gridSpan w:val="2"/>
          </w:tcPr>
          <w:p w14:paraId="6E70C05B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0.787</w:t>
            </w:r>
          </w:p>
          <w:p w14:paraId="76905D90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(0.043)</w:t>
            </w:r>
          </w:p>
        </w:tc>
        <w:tc>
          <w:tcPr>
            <w:tcW w:w="996" w:type="dxa"/>
          </w:tcPr>
          <w:p w14:paraId="1B625CEB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0.549</w:t>
            </w:r>
          </w:p>
          <w:p w14:paraId="279363BC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(0.046)</w:t>
            </w:r>
          </w:p>
        </w:tc>
        <w:tc>
          <w:tcPr>
            <w:tcW w:w="948" w:type="dxa"/>
          </w:tcPr>
          <w:p w14:paraId="5C65FE42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0.909</w:t>
            </w:r>
          </w:p>
          <w:p w14:paraId="4FD81772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(0.020)</w:t>
            </w:r>
          </w:p>
        </w:tc>
        <w:tc>
          <w:tcPr>
            <w:tcW w:w="1044" w:type="dxa"/>
          </w:tcPr>
          <w:p w14:paraId="300858B7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0.636</w:t>
            </w:r>
          </w:p>
          <w:p w14:paraId="4B403853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(0.035)</w:t>
            </w:r>
          </w:p>
        </w:tc>
        <w:tc>
          <w:tcPr>
            <w:tcW w:w="1080" w:type="dxa"/>
          </w:tcPr>
          <w:p w14:paraId="79BDABCE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0.485</w:t>
            </w:r>
          </w:p>
          <w:p w14:paraId="7C74EE00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(0.054)</w:t>
            </w:r>
          </w:p>
        </w:tc>
      </w:tr>
      <w:tr w:rsidR="00B643F3" w14:paraId="3C677F24" w14:textId="77777777">
        <w:tc>
          <w:tcPr>
            <w:tcW w:w="1488" w:type="dxa"/>
          </w:tcPr>
          <w:p w14:paraId="79D9C011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KNN</w:t>
            </w:r>
          </w:p>
        </w:tc>
        <w:tc>
          <w:tcPr>
            <w:tcW w:w="948" w:type="dxa"/>
          </w:tcPr>
          <w:p w14:paraId="31AA402A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0.799(0.049)</w:t>
            </w:r>
          </w:p>
        </w:tc>
        <w:tc>
          <w:tcPr>
            <w:tcW w:w="828" w:type="dxa"/>
          </w:tcPr>
          <w:p w14:paraId="6B6C6BFD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0.360</w:t>
            </w:r>
          </w:p>
          <w:p w14:paraId="3977B5DB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(0.080)</w:t>
            </w:r>
          </w:p>
        </w:tc>
        <w:tc>
          <w:tcPr>
            <w:tcW w:w="1080" w:type="dxa"/>
          </w:tcPr>
          <w:p w14:paraId="40887098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0.768</w:t>
            </w:r>
          </w:p>
          <w:p w14:paraId="4D544F7C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(0.058)</w:t>
            </w:r>
          </w:p>
        </w:tc>
        <w:tc>
          <w:tcPr>
            <w:tcW w:w="1056" w:type="dxa"/>
          </w:tcPr>
          <w:p w14:paraId="367A20D6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0.650</w:t>
            </w:r>
          </w:p>
          <w:p w14:paraId="064A94F3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(0.146)</w:t>
            </w:r>
          </w:p>
        </w:tc>
        <w:tc>
          <w:tcPr>
            <w:tcW w:w="1308" w:type="dxa"/>
            <w:gridSpan w:val="2"/>
          </w:tcPr>
          <w:p w14:paraId="7640F4A2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0.808</w:t>
            </w:r>
          </w:p>
          <w:p w14:paraId="34F5DA32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(0.105)</w:t>
            </w:r>
          </w:p>
        </w:tc>
        <w:tc>
          <w:tcPr>
            <w:tcW w:w="996" w:type="dxa"/>
          </w:tcPr>
          <w:p w14:paraId="56C08701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0.559</w:t>
            </w:r>
          </w:p>
          <w:p w14:paraId="33081F36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(0.116)</w:t>
            </w:r>
          </w:p>
        </w:tc>
        <w:tc>
          <w:tcPr>
            <w:tcW w:w="948" w:type="dxa"/>
          </w:tcPr>
          <w:p w14:paraId="59A21908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0.878</w:t>
            </w:r>
          </w:p>
          <w:p w14:paraId="3AA72D82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(0.041)</w:t>
            </w:r>
          </w:p>
        </w:tc>
        <w:tc>
          <w:tcPr>
            <w:tcW w:w="1044" w:type="dxa"/>
          </w:tcPr>
          <w:p w14:paraId="3A89B9C1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0.585</w:t>
            </w:r>
          </w:p>
          <w:p w14:paraId="50A7FFAC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(0.072)</w:t>
            </w:r>
          </w:p>
        </w:tc>
        <w:tc>
          <w:tcPr>
            <w:tcW w:w="1080" w:type="dxa"/>
          </w:tcPr>
          <w:p w14:paraId="58084C2A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0.430</w:t>
            </w:r>
          </w:p>
          <w:p w14:paraId="515EC990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(0.102)</w:t>
            </w:r>
          </w:p>
        </w:tc>
      </w:tr>
      <w:tr w:rsidR="00B643F3" w14:paraId="626338FE" w14:textId="77777777">
        <w:tc>
          <w:tcPr>
            <w:tcW w:w="1488" w:type="dxa"/>
          </w:tcPr>
          <w:p w14:paraId="69855C25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SVM</w:t>
            </w:r>
          </w:p>
        </w:tc>
        <w:tc>
          <w:tcPr>
            <w:tcW w:w="948" w:type="dxa"/>
          </w:tcPr>
          <w:p w14:paraId="3C2CF000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0.820(0.054)</w:t>
            </w:r>
          </w:p>
        </w:tc>
        <w:tc>
          <w:tcPr>
            <w:tcW w:w="828" w:type="dxa"/>
          </w:tcPr>
          <w:p w14:paraId="230013CE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0.223</w:t>
            </w:r>
          </w:p>
          <w:p w14:paraId="55049D93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(0.016)</w:t>
            </w:r>
          </w:p>
        </w:tc>
        <w:tc>
          <w:tcPr>
            <w:tcW w:w="1080" w:type="dxa"/>
          </w:tcPr>
          <w:p w14:paraId="2D1E0524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0.784</w:t>
            </w:r>
          </w:p>
          <w:p w14:paraId="73B80FC4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(0.037)</w:t>
            </w:r>
          </w:p>
        </w:tc>
        <w:tc>
          <w:tcPr>
            <w:tcW w:w="1056" w:type="dxa"/>
          </w:tcPr>
          <w:p w14:paraId="7741BC4C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0.775</w:t>
            </w:r>
          </w:p>
          <w:p w14:paraId="2FE1B79B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(0.129)</w:t>
            </w:r>
          </w:p>
        </w:tc>
        <w:tc>
          <w:tcPr>
            <w:tcW w:w="1308" w:type="dxa"/>
            <w:gridSpan w:val="2"/>
          </w:tcPr>
          <w:p w14:paraId="014D82DD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0.787</w:t>
            </w:r>
            <w:r>
              <w:rPr>
                <w:sz w:val="20"/>
                <w:szCs w:val="20"/>
              </w:rPr>
              <w:br/>
              <w:t>(0.028)</w:t>
            </w:r>
          </w:p>
        </w:tc>
        <w:tc>
          <w:tcPr>
            <w:tcW w:w="996" w:type="dxa"/>
          </w:tcPr>
          <w:p w14:paraId="15A20BB0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0.547</w:t>
            </w:r>
          </w:p>
          <w:p w14:paraId="04A729A5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(0.048)</w:t>
            </w:r>
          </w:p>
        </w:tc>
        <w:tc>
          <w:tcPr>
            <w:tcW w:w="948" w:type="dxa"/>
          </w:tcPr>
          <w:p w14:paraId="1BF56198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0.915</w:t>
            </w:r>
          </w:p>
          <w:p w14:paraId="2FADBA5B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(0.048)</w:t>
            </w:r>
          </w:p>
        </w:tc>
        <w:tc>
          <w:tcPr>
            <w:tcW w:w="1044" w:type="dxa"/>
          </w:tcPr>
          <w:p w14:paraId="36D304BF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0.639</w:t>
            </w:r>
          </w:p>
          <w:p w14:paraId="5869E0C0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(0.071)</w:t>
            </w:r>
          </w:p>
        </w:tc>
        <w:tc>
          <w:tcPr>
            <w:tcW w:w="1080" w:type="dxa"/>
          </w:tcPr>
          <w:p w14:paraId="70E0014F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0.491</w:t>
            </w:r>
          </w:p>
          <w:p w14:paraId="5C9F328D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(0.096)</w:t>
            </w:r>
          </w:p>
        </w:tc>
      </w:tr>
      <w:tr w:rsidR="00B643F3" w14:paraId="3D31EFD2" w14:textId="77777777">
        <w:tc>
          <w:tcPr>
            <w:tcW w:w="1488" w:type="dxa"/>
          </w:tcPr>
          <w:p w14:paraId="138E4616" w14:textId="77777777" w:rsidR="00B643F3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DecisionTree</w:t>
            </w:r>
            <w:proofErr w:type="spellEnd"/>
          </w:p>
        </w:tc>
        <w:tc>
          <w:tcPr>
            <w:tcW w:w="948" w:type="dxa"/>
          </w:tcPr>
          <w:p w14:paraId="54237D5A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0.687(0.085)</w:t>
            </w:r>
          </w:p>
        </w:tc>
        <w:tc>
          <w:tcPr>
            <w:tcW w:w="828" w:type="dxa"/>
          </w:tcPr>
          <w:p w14:paraId="708CCAD9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0.500</w:t>
            </w:r>
          </w:p>
          <w:p w14:paraId="644EC8E9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(0.000)</w:t>
            </w:r>
          </w:p>
        </w:tc>
        <w:tc>
          <w:tcPr>
            <w:tcW w:w="1080" w:type="dxa"/>
          </w:tcPr>
          <w:p w14:paraId="3D7E8A01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0.746</w:t>
            </w:r>
          </w:p>
          <w:p w14:paraId="3A812FC4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(0.077)</w:t>
            </w:r>
          </w:p>
        </w:tc>
        <w:tc>
          <w:tcPr>
            <w:tcW w:w="1056" w:type="dxa"/>
          </w:tcPr>
          <w:p w14:paraId="09123F28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0.550</w:t>
            </w:r>
          </w:p>
          <w:p w14:paraId="1C0DA9EA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(0.121)</w:t>
            </w:r>
          </w:p>
        </w:tc>
        <w:tc>
          <w:tcPr>
            <w:tcW w:w="1308" w:type="dxa"/>
            <w:gridSpan w:val="2"/>
          </w:tcPr>
          <w:p w14:paraId="533C3B51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0.811</w:t>
            </w:r>
          </w:p>
          <w:p w14:paraId="48BC6CF0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(0.083)</w:t>
            </w:r>
          </w:p>
        </w:tc>
        <w:tc>
          <w:tcPr>
            <w:tcW w:w="996" w:type="dxa"/>
          </w:tcPr>
          <w:p w14:paraId="7FAC1D35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0.511</w:t>
            </w:r>
          </w:p>
          <w:p w14:paraId="08E97B49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(0.136)</w:t>
            </w:r>
          </w:p>
        </w:tc>
        <w:tc>
          <w:tcPr>
            <w:tcW w:w="948" w:type="dxa"/>
          </w:tcPr>
          <w:p w14:paraId="002B4AE8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0.843</w:t>
            </w:r>
          </w:p>
          <w:p w14:paraId="17E56047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(0.042)</w:t>
            </w:r>
          </w:p>
        </w:tc>
        <w:tc>
          <w:tcPr>
            <w:tcW w:w="1044" w:type="dxa"/>
          </w:tcPr>
          <w:p w14:paraId="55AB4DE6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0.524</w:t>
            </w:r>
          </w:p>
          <w:p w14:paraId="27D84B0D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(0.121)</w:t>
            </w:r>
          </w:p>
        </w:tc>
        <w:tc>
          <w:tcPr>
            <w:tcW w:w="1080" w:type="dxa"/>
          </w:tcPr>
          <w:p w14:paraId="2FC3FD40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0.353</w:t>
            </w:r>
          </w:p>
          <w:p w14:paraId="0CD75DB0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(0.171)</w:t>
            </w:r>
          </w:p>
        </w:tc>
      </w:tr>
      <w:tr w:rsidR="00B643F3" w14:paraId="643CCEEE" w14:textId="77777777">
        <w:tc>
          <w:tcPr>
            <w:tcW w:w="1488" w:type="dxa"/>
            <w:tcBorders>
              <w:bottom w:val="single" w:sz="12" w:space="0" w:color="000000"/>
            </w:tcBorders>
          </w:tcPr>
          <w:p w14:paraId="3FCA1EAF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GBDT</w:t>
            </w:r>
          </w:p>
        </w:tc>
        <w:tc>
          <w:tcPr>
            <w:tcW w:w="948" w:type="dxa"/>
            <w:tcBorders>
              <w:bottom w:val="single" w:sz="12" w:space="0" w:color="000000"/>
            </w:tcBorders>
          </w:tcPr>
          <w:p w14:paraId="4807FFC8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0.817(0.024)</w:t>
            </w:r>
          </w:p>
        </w:tc>
        <w:tc>
          <w:tcPr>
            <w:tcW w:w="828" w:type="dxa"/>
            <w:tcBorders>
              <w:bottom w:val="single" w:sz="12" w:space="0" w:color="000000"/>
            </w:tcBorders>
          </w:tcPr>
          <w:p w14:paraId="75EC7E2F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0.361</w:t>
            </w:r>
          </w:p>
          <w:p w14:paraId="0CB1CBCF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(0.071)</w:t>
            </w:r>
          </w:p>
        </w:tc>
        <w:tc>
          <w:tcPr>
            <w:tcW w:w="1080" w:type="dxa"/>
            <w:tcBorders>
              <w:bottom w:val="single" w:sz="12" w:space="0" w:color="000000"/>
            </w:tcBorders>
          </w:tcPr>
          <w:p w14:paraId="1BE48C0F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0.774</w:t>
            </w:r>
          </w:p>
          <w:p w14:paraId="29DDD658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(0.044)</w:t>
            </w:r>
          </w:p>
        </w:tc>
        <w:tc>
          <w:tcPr>
            <w:tcW w:w="1056" w:type="dxa"/>
            <w:tcBorders>
              <w:bottom w:val="single" w:sz="12" w:space="0" w:color="000000"/>
            </w:tcBorders>
          </w:tcPr>
          <w:p w14:paraId="3E74BEF7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0.575</w:t>
            </w:r>
          </w:p>
          <w:p w14:paraId="1FCEF122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(0.145)</w:t>
            </w:r>
          </w:p>
        </w:tc>
        <w:tc>
          <w:tcPr>
            <w:tcW w:w="1308" w:type="dxa"/>
            <w:gridSpan w:val="2"/>
            <w:tcBorders>
              <w:bottom w:val="single" w:sz="12" w:space="0" w:color="000000"/>
            </w:tcBorders>
          </w:tcPr>
          <w:p w14:paraId="6105724D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0.841</w:t>
            </w:r>
          </w:p>
          <w:p w14:paraId="28FEE2B8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(0.073)</w:t>
            </w:r>
          </w:p>
        </w:tc>
        <w:tc>
          <w:tcPr>
            <w:tcW w:w="996" w:type="dxa"/>
            <w:tcBorders>
              <w:bottom w:val="single" w:sz="12" w:space="0" w:color="000000"/>
            </w:tcBorders>
          </w:tcPr>
          <w:p w14:paraId="554C7227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0.560</w:t>
            </w:r>
          </w:p>
          <w:p w14:paraId="70C41CAE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(0.098)</w:t>
            </w:r>
          </w:p>
        </w:tc>
        <w:tc>
          <w:tcPr>
            <w:tcW w:w="948" w:type="dxa"/>
            <w:tcBorders>
              <w:bottom w:val="single" w:sz="12" w:space="0" w:color="000000"/>
            </w:tcBorders>
          </w:tcPr>
          <w:p w14:paraId="2E8D293C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0.859</w:t>
            </w:r>
          </w:p>
          <w:p w14:paraId="7873BD88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(0.040)</w:t>
            </w:r>
          </w:p>
        </w:tc>
        <w:tc>
          <w:tcPr>
            <w:tcW w:w="1044" w:type="dxa"/>
            <w:tcBorders>
              <w:bottom w:val="single" w:sz="12" w:space="0" w:color="000000"/>
            </w:tcBorders>
          </w:tcPr>
          <w:p w14:paraId="0B3B0957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0.557</w:t>
            </w:r>
          </w:p>
          <w:p w14:paraId="72E1F6B0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(0.087)</w:t>
            </w:r>
          </w:p>
        </w:tc>
        <w:tc>
          <w:tcPr>
            <w:tcW w:w="1080" w:type="dxa"/>
            <w:tcBorders>
              <w:bottom w:val="single" w:sz="12" w:space="0" w:color="000000"/>
            </w:tcBorders>
          </w:tcPr>
          <w:p w14:paraId="61C1C4F5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0.408</w:t>
            </w:r>
          </w:p>
          <w:p w14:paraId="61ADD121" w14:textId="77777777" w:rsidR="00B643F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(0.109)</w:t>
            </w:r>
          </w:p>
        </w:tc>
      </w:tr>
    </w:tbl>
    <w:p w14:paraId="0BDB688A" w14:textId="77777777" w:rsidR="00B643F3" w:rsidRDefault="00000000">
      <w:pPr>
        <w:rPr>
          <w:sz w:val="20"/>
          <w:szCs w:val="20"/>
        </w:rPr>
      </w:pPr>
      <w:r>
        <w:rPr>
          <w:rFonts w:hint="eastAsia"/>
          <w:b/>
          <w:bCs/>
          <w:sz w:val="20"/>
          <w:szCs w:val="20"/>
        </w:rPr>
        <w:t xml:space="preserve">Note: </w:t>
      </w:r>
      <w:r>
        <w:rPr>
          <w:sz w:val="20"/>
          <w:szCs w:val="20"/>
        </w:rPr>
        <w:t>Metrics were computed on out-of-fold validation data from five-fold cross-validation and reported as mean (SD). AUC, area under the ROC curve; Cutoff, probability threshold; Accuracy, overall accuracy; Sensitivity, true positive rate; Specificity, true negative rate; PPV, positive predictive value; NPV, negative predictive value; F1, F1 score; Kappa, Cohen’s kappa.</w:t>
      </w:r>
    </w:p>
    <w:p w14:paraId="7B463512" w14:textId="77777777" w:rsidR="00B643F3" w:rsidRDefault="00000000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sz w:val="24"/>
          <w:szCs w:val="24"/>
        </w:rPr>
        <w:t>Table S6. Definition and coding of predictors included in the final model</w:t>
      </w:r>
    </w:p>
    <w:tbl>
      <w:tblPr>
        <w:tblStyle w:val="a9"/>
        <w:tblW w:w="8856" w:type="dxa"/>
        <w:jc w:val="center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202"/>
        <w:gridCol w:w="656"/>
        <w:gridCol w:w="2286"/>
        <w:gridCol w:w="3712"/>
      </w:tblGrid>
      <w:tr w:rsidR="00B643F3" w14:paraId="3057170F" w14:textId="77777777">
        <w:trPr>
          <w:trHeight w:val="579"/>
          <w:tblHeader/>
          <w:jc w:val="center"/>
        </w:trPr>
        <w:tc>
          <w:tcPr>
            <w:tcW w:w="0" w:type="auto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6EE38E" w14:textId="77777777" w:rsidR="00B643F3" w:rsidRDefault="00000000">
            <w:pPr>
              <w:snapToGrid w:val="0"/>
              <w:spacing w:line="240" w:lineRule="auto"/>
              <w:jc w:val="center"/>
              <w:rPr>
                <w:rFonts w:eastAsia="宋体" w:cs="Times New Roman"/>
                <w:bCs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bCs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1CADB4" w14:textId="77777777" w:rsidR="00B643F3" w:rsidRDefault="00000000">
            <w:pPr>
              <w:snapToGrid w:val="0"/>
              <w:spacing w:line="240" w:lineRule="auto"/>
              <w:jc w:val="center"/>
              <w:rPr>
                <w:rFonts w:eastAsia="宋体" w:cs="Times New Roman"/>
                <w:bCs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bCs/>
                <w:color w:val="000000"/>
                <w:sz w:val="20"/>
                <w:szCs w:val="20"/>
              </w:rPr>
              <w:t>Number</w:t>
            </w:r>
          </w:p>
        </w:tc>
        <w:tc>
          <w:tcPr>
            <w:tcW w:w="2286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40BA8B" w14:textId="77777777" w:rsidR="00B643F3" w:rsidRDefault="00000000">
            <w:pPr>
              <w:snapToGrid w:val="0"/>
              <w:spacing w:line="240" w:lineRule="auto"/>
              <w:jc w:val="center"/>
              <w:rPr>
                <w:rFonts w:eastAsia="宋体" w:cs="Times New Roman"/>
                <w:bCs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bCs/>
                <w:color w:val="000000"/>
                <w:sz w:val="20"/>
                <w:szCs w:val="20"/>
              </w:rPr>
              <w:t>Content</w:t>
            </w:r>
          </w:p>
        </w:tc>
        <w:tc>
          <w:tcPr>
            <w:tcW w:w="3712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412C8F" w14:textId="77777777" w:rsidR="00B643F3" w:rsidRDefault="00000000">
            <w:pPr>
              <w:snapToGrid w:val="0"/>
              <w:spacing w:line="240" w:lineRule="auto"/>
              <w:jc w:val="center"/>
              <w:rPr>
                <w:rFonts w:eastAsia="宋体" w:cs="Times New Roman"/>
                <w:bCs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bCs/>
                <w:color w:val="000000"/>
                <w:sz w:val="20"/>
                <w:szCs w:val="20"/>
              </w:rPr>
              <w:t>Question</w:t>
            </w:r>
          </w:p>
        </w:tc>
      </w:tr>
      <w:tr w:rsidR="00B643F3" w14:paraId="3AC007DE" w14:textId="77777777">
        <w:trPr>
          <w:trHeight w:val="397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1C5B44" w14:textId="77777777" w:rsidR="00B643F3" w:rsidRDefault="00000000">
            <w:pPr>
              <w:snapToGrid w:val="0"/>
              <w:spacing w:line="240" w:lineRule="auto"/>
              <w:jc w:val="center"/>
              <w:rPr>
                <w:rFonts w:eastAsia="MS Mincho" w:cs="Times New Roman"/>
                <w:color w:val="000000"/>
                <w:sz w:val="20"/>
                <w:szCs w:val="20"/>
              </w:rPr>
            </w:pPr>
            <w:r>
              <w:rPr>
                <w:rFonts w:eastAsia="MS Mincho" w:cs="Times New Roman"/>
                <w:color w:val="000000"/>
                <w:sz w:val="20"/>
                <w:szCs w:val="20"/>
              </w:rPr>
              <w:t>Odor present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E5F7C1" w14:textId="77777777" w:rsidR="00B643F3" w:rsidRDefault="00000000">
            <w:pPr>
              <w:snapToGrid w:val="0"/>
              <w:spacing w:line="240" w:lineRule="auto"/>
              <w:jc w:val="left"/>
              <w:rPr>
                <w:rFonts w:eastAsia="MS Mincho" w:cs="Times New Roman"/>
                <w:color w:val="000000"/>
                <w:sz w:val="20"/>
                <w:szCs w:val="20"/>
              </w:rPr>
            </w:pPr>
            <w:r>
              <w:rPr>
                <w:rFonts w:eastAsia="MS Mincho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5E557F" w14:textId="77777777" w:rsidR="00B643F3" w:rsidRDefault="00000000">
            <w:pPr>
              <w:pStyle w:val="a8"/>
              <w:widowControl/>
              <w:snapToGrid w:val="0"/>
              <w:spacing w:line="240" w:lineRule="auto"/>
              <w:jc w:val="center"/>
              <w:rPr>
                <w:rFonts w:eastAsia="MS Mincho"/>
                <w:color w:val="000000"/>
                <w:sz w:val="20"/>
                <w:szCs w:val="20"/>
              </w:rPr>
            </w:pPr>
            <w:r>
              <w:rPr>
                <w:rFonts w:eastAsia="MS Mincho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3712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02AD53" w14:textId="77777777" w:rsidR="00B643F3" w:rsidRDefault="00000000">
            <w:pPr>
              <w:pStyle w:val="a8"/>
              <w:widowControl/>
              <w:snapToGrid w:val="0"/>
              <w:spacing w:line="240" w:lineRule="auto"/>
              <w:rPr>
                <w:rFonts w:eastAsia="MS Mincho"/>
                <w:color w:val="000000"/>
                <w:sz w:val="20"/>
                <w:szCs w:val="20"/>
              </w:rPr>
            </w:pPr>
            <w:r>
              <w:rPr>
                <w:rFonts w:eastAsia="MS Mincho"/>
                <w:color w:val="000000"/>
                <w:sz w:val="20"/>
                <w:szCs w:val="20"/>
              </w:rPr>
              <w:t xml:space="preserve">Is there any unpleasant </w:t>
            </w:r>
            <w:proofErr w:type="spellStart"/>
            <w:r>
              <w:rPr>
                <w:rFonts w:eastAsia="MS Mincho"/>
                <w:color w:val="000000"/>
                <w:sz w:val="20"/>
                <w:szCs w:val="20"/>
              </w:rPr>
              <w:t>odour</w:t>
            </w:r>
            <w:proofErr w:type="spellEnd"/>
            <w:r>
              <w:rPr>
                <w:rFonts w:eastAsia="MS Mincho"/>
                <w:color w:val="000000"/>
                <w:sz w:val="20"/>
                <w:szCs w:val="20"/>
              </w:rPr>
              <w:t xml:space="preserve"> in your workplace? </w:t>
            </w:r>
          </w:p>
        </w:tc>
      </w:tr>
      <w:tr w:rsidR="00B643F3" w14:paraId="2F418FC9" w14:textId="77777777">
        <w:trPr>
          <w:trHeight w:val="397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FAAAC2" w14:textId="77777777" w:rsidR="00B643F3" w:rsidRDefault="00B643F3">
            <w:pPr>
              <w:snapToGrid w:val="0"/>
              <w:spacing w:line="240" w:lineRule="auto"/>
              <w:jc w:val="center"/>
              <w:rPr>
                <w:rFonts w:eastAsia="MS Mincho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75CFE1" w14:textId="77777777" w:rsidR="00B643F3" w:rsidRDefault="00000000">
            <w:pPr>
              <w:snapToGrid w:val="0"/>
              <w:spacing w:line="240" w:lineRule="auto"/>
              <w:jc w:val="left"/>
              <w:rPr>
                <w:rFonts w:eastAsia="MS Mincho" w:cs="Times New Roman"/>
                <w:color w:val="000000"/>
                <w:sz w:val="20"/>
                <w:szCs w:val="20"/>
              </w:rPr>
            </w:pPr>
            <w:r>
              <w:rPr>
                <w:rFonts w:eastAsia="MS Mincho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B4F13C" w14:textId="77777777" w:rsidR="00B643F3" w:rsidRDefault="00000000">
            <w:pPr>
              <w:pStyle w:val="a8"/>
              <w:widowControl/>
              <w:snapToGrid w:val="0"/>
              <w:spacing w:line="240" w:lineRule="auto"/>
              <w:jc w:val="center"/>
              <w:rPr>
                <w:rFonts w:eastAsia="MS Mincho"/>
                <w:color w:val="000000"/>
                <w:sz w:val="20"/>
                <w:szCs w:val="20"/>
              </w:rPr>
            </w:pPr>
            <w:r>
              <w:rPr>
                <w:rFonts w:eastAsia="MS Mincho"/>
                <w:color w:val="000000"/>
                <w:sz w:val="20"/>
                <w:szCs w:val="20"/>
              </w:rPr>
              <w:t>Yes, not obvious</w:t>
            </w:r>
          </w:p>
        </w:tc>
        <w:tc>
          <w:tcPr>
            <w:tcW w:w="371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97666F" w14:textId="77777777" w:rsidR="00B643F3" w:rsidRDefault="00B643F3">
            <w:pPr>
              <w:snapToGrid w:val="0"/>
              <w:spacing w:line="240" w:lineRule="auto"/>
              <w:jc w:val="left"/>
              <w:rPr>
                <w:rFonts w:eastAsia="MS Mincho" w:cs="Times New Roman"/>
                <w:color w:val="000000"/>
                <w:sz w:val="20"/>
                <w:szCs w:val="20"/>
              </w:rPr>
            </w:pPr>
          </w:p>
        </w:tc>
      </w:tr>
      <w:tr w:rsidR="00B643F3" w14:paraId="08BA8BFC" w14:textId="77777777">
        <w:trPr>
          <w:trHeight w:val="397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35D53C" w14:textId="77777777" w:rsidR="00B643F3" w:rsidRDefault="00B643F3">
            <w:pPr>
              <w:snapToGrid w:val="0"/>
              <w:spacing w:line="240" w:lineRule="auto"/>
              <w:jc w:val="center"/>
              <w:rPr>
                <w:rFonts w:eastAsia="MS Mincho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420FA7" w14:textId="77777777" w:rsidR="00B643F3" w:rsidRDefault="00000000">
            <w:pPr>
              <w:snapToGrid w:val="0"/>
              <w:spacing w:line="240" w:lineRule="auto"/>
              <w:jc w:val="left"/>
              <w:rPr>
                <w:rFonts w:eastAsia="MS Mincho" w:cs="Times New Roman"/>
                <w:color w:val="000000"/>
                <w:sz w:val="20"/>
                <w:szCs w:val="20"/>
              </w:rPr>
            </w:pPr>
            <w:r>
              <w:rPr>
                <w:rFonts w:eastAsia="MS Mincho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5F3DA1" w14:textId="77777777" w:rsidR="00B643F3" w:rsidRDefault="00000000">
            <w:pPr>
              <w:pStyle w:val="a8"/>
              <w:widowControl/>
              <w:snapToGrid w:val="0"/>
              <w:spacing w:line="240" w:lineRule="auto"/>
              <w:jc w:val="center"/>
              <w:rPr>
                <w:rFonts w:eastAsia="MS Mincho"/>
                <w:color w:val="000000"/>
                <w:sz w:val="20"/>
                <w:szCs w:val="20"/>
              </w:rPr>
            </w:pPr>
            <w:r>
              <w:rPr>
                <w:rFonts w:eastAsia="MS Mincho"/>
                <w:color w:val="000000"/>
                <w:sz w:val="20"/>
                <w:szCs w:val="20"/>
              </w:rPr>
              <w:t>Yes, obvious</w:t>
            </w:r>
          </w:p>
        </w:tc>
        <w:tc>
          <w:tcPr>
            <w:tcW w:w="371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CC252A" w14:textId="77777777" w:rsidR="00B643F3" w:rsidRDefault="00B643F3">
            <w:pPr>
              <w:snapToGrid w:val="0"/>
              <w:spacing w:line="240" w:lineRule="auto"/>
              <w:jc w:val="left"/>
              <w:rPr>
                <w:rFonts w:eastAsia="MS Mincho" w:cs="Times New Roman"/>
                <w:color w:val="000000"/>
                <w:sz w:val="20"/>
                <w:szCs w:val="20"/>
              </w:rPr>
            </w:pPr>
          </w:p>
        </w:tc>
      </w:tr>
      <w:tr w:rsidR="00B643F3" w14:paraId="04F0D1B7" w14:textId="77777777">
        <w:trPr>
          <w:trHeight w:val="397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990036" w14:textId="77777777" w:rsidR="00B643F3" w:rsidRDefault="00000000">
            <w:pPr>
              <w:snapToGrid w:val="0"/>
              <w:spacing w:line="240" w:lineRule="auto"/>
              <w:jc w:val="center"/>
              <w:rPr>
                <w:rFonts w:eastAsia="MS Mincho" w:cs="Times New Roman"/>
                <w:color w:val="000000"/>
                <w:sz w:val="20"/>
                <w:szCs w:val="20"/>
              </w:rPr>
            </w:pPr>
            <w:r>
              <w:rPr>
                <w:rFonts w:eastAsia="MS Mincho" w:cs="Times New Roman"/>
                <w:color w:val="000000"/>
                <w:sz w:val="20"/>
                <w:szCs w:val="20"/>
              </w:rPr>
              <w:t>air quality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AA0443" w14:textId="77777777" w:rsidR="00B643F3" w:rsidRDefault="00000000">
            <w:pPr>
              <w:snapToGrid w:val="0"/>
              <w:spacing w:line="240" w:lineRule="auto"/>
              <w:jc w:val="left"/>
              <w:rPr>
                <w:rFonts w:eastAsia="MS Mincho" w:cs="Times New Roman"/>
                <w:color w:val="000000"/>
                <w:sz w:val="20"/>
                <w:szCs w:val="20"/>
              </w:rPr>
            </w:pPr>
            <w:r>
              <w:rPr>
                <w:rFonts w:eastAsia="MS Mincho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7266DD" w14:textId="77777777" w:rsidR="00B643F3" w:rsidRDefault="00000000">
            <w:pPr>
              <w:pStyle w:val="a8"/>
              <w:widowControl/>
              <w:snapToGrid w:val="0"/>
              <w:spacing w:line="240" w:lineRule="auto"/>
              <w:jc w:val="center"/>
              <w:rPr>
                <w:rFonts w:eastAsia="MS Mincho"/>
                <w:color w:val="000000"/>
                <w:sz w:val="20"/>
                <w:szCs w:val="20"/>
              </w:rPr>
            </w:pPr>
            <w:r>
              <w:rPr>
                <w:rFonts w:eastAsia="MS Mincho"/>
                <w:color w:val="000000"/>
                <w:sz w:val="20"/>
                <w:szCs w:val="20"/>
              </w:rPr>
              <w:t>Clean</w:t>
            </w:r>
          </w:p>
        </w:tc>
        <w:tc>
          <w:tcPr>
            <w:tcW w:w="371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E11508" w14:textId="77777777" w:rsidR="00B643F3" w:rsidRDefault="00000000">
            <w:pPr>
              <w:pStyle w:val="a8"/>
              <w:widowControl/>
              <w:snapToGrid w:val="0"/>
              <w:spacing w:line="240" w:lineRule="auto"/>
              <w:rPr>
                <w:rFonts w:eastAsia="MS Mincho"/>
                <w:color w:val="000000"/>
                <w:sz w:val="20"/>
                <w:szCs w:val="20"/>
              </w:rPr>
            </w:pPr>
            <w:r>
              <w:rPr>
                <w:rFonts w:eastAsia="MS Mincho"/>
                <w:color w:val="000000"/>
                <w:sz w:val="20"/>
                <w:szCs w:val="20"/>
              </w:rPr>
              <w:t>How do you rate the air quality in your workplace?</w:t>
            </w:r>
          </w:p>
        </w:tc>
      </w:tr>
      <w:tr w:rsidR="00B643F3" w14:paraId="0CF55D4B" w14:textId="77777777">
        <w:trPr>
          <w:trHeight w:val="397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AA0C0F" w14:textId="77777777" w:rsidR="00B643F3" w:rsidRDefault="00B643F3">
            <w:pPr>
              <w:snapToGrid w:val="0"/>
              <w:spacing w:line="240" w:lineRule="auto"/>
              <w:jc w:val="center"/>
              <w:rPr>
                <w:rFonts w:eastAsia="MS Mincho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9D663B" w14:textId="77777777" w:rsidR="00B643F3" w:rsidRDefault="00000000">
            <w:pPr>
              <w:snapToGrid w:val="0"/>
              <w:spacing w:line="240" w:lineRule="auto"/>
              <w:jc w:val="left"/>
              <w:rPr>
                <w:rFonts w:eastAsia="MS Mincho" w:cs="Times New Roman"/>
                <w:color w:val="000000"/>
                <w:sz w:val="20"/>
                <w:szCs w:val="20"/>
              </w:rPr>
            </w:pPr>
            <w:r>
              <w:rPr>
                <w:rFonts w:eastAsia="MS Mincho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67A38D" w14:textId="77777777" w:rsidR="00B643F3" w:rsidRDefault="00000000">
            <w:pPr>
              <w:pStyle w:val="a8"/>
              <w:widowControl/>
              <w:snapToGrid w:val="0"/>
              <w:spacing w:line="240" w:lineRule="auto"/>
              <w:jc w:val="center"/>
              <w:rPr>
                <w:rFonts w:eastAsia="MS Mincho"/>
                <w:color w:val="000000"/>
                <w:sz w:val="20"/>
                <w:szCs w:val="20"/>
              </w:rPr>
            </w:pPr>
            <w:r>
              <w:rPr>
                <w:rFonts w:eastAsia="MS Mincho"/>
                <w:color w:val="000000"/>
                <w:sz w:val="20"/>
                <w:szCs w:val="20"/>
              </w:rPr>
              <w:t>Light pollution</w:t>
            </w:r>
          </w:p>
        </w:tc>
        <w:tc>
          <w:tcPr>
            <w:tcW w:w="371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FA21F3" w14:textId="77777777" w:rsidR="00B643F3" w:rsidRDefault="00B643F3">
            <w:pPr>
              <w:snapToGrid w:val="0"/>
              <w:spacing w:line="240" w:lineRule="auto"/>
              <w:jc w:val="left"/>
              <w:rPr>
                <w:rFonts w:eastAsia="MS Mincho" w:cs="Times New Roman"/>
                <w:color w:val="000000"/>
                <w:sz w:val="20"/>
                <w:szCs w:val="20"/>
              </w:rPr>
            </w:pPr>
          </w:p>
        </w:tc>
      </w:tr>
      <w:tr w:rsidR="00B643F3" w14:paraId="357261F8" w14:textId="77777777">
        <w:trPr>
          <w:trHeight w:val="397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08BD05" w14:textId="77777777" w:rsidR="00B643F3" w:rsidRDefault="00B643F3">
            <w:pPr>
              <w:snapToGrid w:val="0"/>
              <w:spacing w:line="240" w:lineRule="auto"/>
              <w:jc w:val="center"/>
              <w:rPr>
                <w:rFonts w:eastAsia="MS Mincho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483A30" w14:textId="77777777" w:rsidR="00B643F3" w:rsidRDefault="00000000">
            <w:pPr>
              <w:snapToGrid w:val="0"/>
              <w:spacing w:line="240" w:lineRule="auto"/>
              <w:jc w:val="left"/>
              <w:rPr>
                <w:rFonts w:eastAsia="MS Mincho" w:cs="Times New Roman"/>
                <w:color w:val="000000"/>
                <w:sz w:val="20"/>
                <w:szCs w:val="20"/>
              </w:rPr>
            </w:pPr>
            <w:r>
              <w:rPr>
                <w:rFonts w:eastAsia="MS Mincho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ED2752" w14:textId="77777777" w:rsidR="00B643F3" w:rsidRDefault="00000000">
            <w:pPr>
              <w:pStyle w:val="a8"/>
              <w:widowControl/>
              <w:snapToGrid w:val="0"/>
              <w:spacing w:line="240" w:lineRule="auto"/>
              <w:jc w:val="center"/>
              <w:rPr>
                <w:rFonts w:eastAsia="MS Mincho"/>
                <w:color w:val="000000"/>
                <w:sz w:val="20"/>
                <w:szCs w:val="20"/>
              </w:rPr>
            </w:pPr>
            <w:r>
              <w:rPr>
                <w:rFonts w:eastAsia="MS Mincho"/>
                <w:color w:val="000000"/>
                <w:sz w:val="20"/>
                <w:szCs w:val="20"/>
              </w:rPr>
              <w:t>Moderate pollution</w:t>
            </w:r>
          </w:p>
        </w:tc>
        <w:tc>
          <w:tcPr>
            <w:tcW w:w="371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0A2D23" w14:textId="77777777" w:rsidR="00B643F3" w:rsidRDefault="00B643F3">
            <w:pPr>
              <w:snapToGrid w:val="0"/>
              <w:spacing w:line="240" w:lineRule="auto"/>
              <w:jc w:val="left"/>
              <w:rPr>
                <w:rFonts w:eastAsia="MS Mincho" w:cs="Times New Roman"/>
                <w:color w:val="000000"/>
                <w:sz w:val="20"/>
                <w:szCs w:val="20"/>
              </w:rPr>
            </w:pPr>
          </w:p>
        </w:tc>
      </w:tr>
      <w:tr w:rsidR="00B643F3" w14:paraId="4F48E818" w14:textId="77777777">
        <w:trPr>
          <w:trHeight w:val="385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254129" w14:textId="77777777" w:rsidR="00B643F3" w:rsidRDefault="00B643F3">
            <w:pPr>
              <w:snapToGrid w:val="0"/>
              <w:spacing w:line="240" w:lineRule="auto"/>
              <w:jc w:val="center"/>
              <w:rPr>
                <w:rFonts w:eastAsia="MS Mincho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41821C" w14:textId="77777777" w:rsidR="00B643F3" w:rsidRDefault="00000000">
            <w:pPr>
              <w:snapToGrid w:val="0"/>
              <w:spacing w:line="240" w:lineRule="auto"/>
              <w:jc w:val="left"/>
              <w:rPr>
                <w:rFonts w:eastAsia="MS Mincho" w:cs="Times New Roman"/>
                <w:color w:val="000000"/>
                <w:sz w:val="20"/>
                <w:szCs w:val="20"/>
              </w:rPr>
            </w:pPr>
            <w:r>
              <w:rPr>
                <w:rFonts w:eastAsia="MS Mincho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293933" w14:textId="77777777" w:rsidR="00B643F3" w:rsidRDefault="00000000">
            <w:pPr>
              <w:pStyle w:val="a8"/>
              <w:widowControl/>
              <w:snapToGrid w:val="0"/>
              <w:spacing w:line="240" w:lineRule="auto"/>
              <w:jc w:val="center"/>
              <w:rPr>
                <w:rFonts w:eastAsia="MS Mincho"/>
                <w:color w:val="000000"/>
                <w:sz w:val="20"/>
                <w:szCs w:val="20"/>
              </w:rPr>
            </w:pPr>
            <w:r>
              <w:rPr>
                <w:rFonts w:eastAsia="MS Mincho"/>
                <w:color w:val="000000"/>
                <w:sz w:val="20"/>
                <w:szCs w:val="20"/>
              </w:rPr>
              <w:t>Heavy pollution</w:t>
            </w:r>
          </w:p>
        </w:tc>
        <w:tc>
          <w:tcPr>
            <w:tcW w:w="371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843743" w14:textId="77777777" w:rsidR="00B643F3" w:rsidRDefault="00B643F3">
            <w:pPr>
              <w:snapToGrid w:val="0"/>
              <w:spacing w:line="240" w:lineRule="auto"/>
              <w:jc w:val="left"/>
              <w:rPr>
                <w:rFonts w:eastAsia="MS Mincho" w:cs="Times New Roman"/>
                <w:color w:val="000000"/>
                <w:sz w:val="20"/>
                <w:szCs w:val="20"/>
              </w:rPr>
            </w:pPr>
          </w:p>
        </w:tc>
      </w:tr>
      <w:tr w:rsidR="00B643F3" w14:paraId="4E85749B" w14:textId="77777777">
        <w:trPr>
          <w:trHeight w:val="397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FCC9FE" w14:textId="77777777" w:rsidR="00B643F3" w:rsidRDefault="00000000">
            <w:pPr>
              <w:snapToGrid w:val="0"/>
              <w:spacing w:line="240" w:lineRule="auto"/>
              <w:jc w:val="center"/>
              <w:rPr>
                <w:rFonts w:eastAsia="MS Mincho" w:cs="Times New Roman"/>
                <w:color w:val="000000"/>
                <w:sz w:val="20"/>
                <w:szCs w:val="20"/>
              </w:rPr>
            </w:pPr>
            <w:r>
              <w:rPr>
                <w:rFonts w:eastAsia="MS Mincho" w:cs="Times New Roman"/>
                <w:color w:val="000000"/>
                <w:sz w:val="20"/>
                <w:szCs w:val="20"/>
              </w:rPr>
              <w:t>coworker similar symptoms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DDF6FC" w14:textId="77777777" w:rsidR="00B643F3" w:rsidRDefault="00000000">
            <w:pPr>
              <w:snapToGrid w:val="0"/>
              <w:spacing w:line="240" w:lineRule="auto"/>
              <w:jc w:val="left"/>
              <w:rPr>
                <w:rFonts w:eastAsia="MS Mincho" w:cs="Times New Roman"/>
                <w:color w:val="000000"/>
                <w:sz w:val="20"/>
                <w:szCs w:val="20"/>
              </w:rPr>
            </w:pPr>
            <w:r>
              <w:rPr>
                <w:rFonts w:eastAsia="MS Mincho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58CFA0" w14:textId="77777777" w:rsidR="00B643F3" w:rsidRDefault="00000000">
            <w:pPr>
              <w:pStyle w:val="a8"/>
              <w:widowControl/>
              <w:snapToGrid w:val="0"/>
              <w:spacing w:line="240" w:lineRule="auto"/>
              <w:jc w:val="center"/>
              <w:rPr>
                <w:rFonts w:eastAsia="MS Mincho"/>
                <w:color w:val="000000"/>
                <w:sz w:val="20"/>
                <w:szCs w:val="20"/>
              </w:rPr>
            </w:pPr>
            <w:r>
              <w:rPr>
                <w:rFonts w:eastAsia="MS Mincho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371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22222B" w14:textId="77777777" w:rsidR="00B643F3" w:rsidRDefault="00000000">
            <w:pPr>
              <w:pStyle w:val="a8"/>
              <w:widowControl/>
              <w:snapToGrid w:val="0"/>
              <w:spacing w:line="240" w:lineRule="auto"/>
              <w:rPr>
                <w:rFonts w:eastAsia="MS Mincho"/>
                <w:color w:val="000000"/>
                <w:sz w:val="20"/>
                <w:szCs w:val="20"/>
              </w:rPr>
            </w:pPr>
            <w:r>
              <w:rPr>
                <w:rFonts w:eastAsia="MS Mincho"/>
                <w:color w:val="000000"/>
                <w:sz w:val="20"/>
                <w:szCs w:val="20"/>
              </w:rPr>
              <w:t>Did your fellow workers have similar symptoms?</w:t>
            </w:r>
          </w:p>
        </w:tc>
      </w:tr>
      <w:tr w:rsidR="00B643F3" w14:paraId="2AA0CE24" w14:textId="77777777">
        <w:trPr>
          <w:trHeight w:val="397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D745DB" w14:textId="77777777" w:rsidR="00B643F3" w:rsidRDefault="00B643F3">
            <w:pPr>
              <w:snapToGrid w:val="0"/>
              <w:spacing w:line="240" w:lineRule="auto"/>
              <w:jc w:val="center"/>
              <w:rPr>
                <w:rFonts w:eastAsia="MS Mincho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9FE3D0" w14:textId="77777777" w:rsidR="00B643F3" w:rsidRDefault="00000000">
            <w:pPr>
              <w:snapToGrid w:val="0"/>
              <w:spacing w:line="240" w:lineRule="auto"/>
              <w:jc w:val="left"/>
              <w:rPr>
                <w:rFonts w:eastAsia="MS Mincho" w:cs="Times New Roman"/>
                <w:color w:val="000000"/>
                <w:sz w:val="20"/>
                <w:szCs w:val="20"/>
              </w:rPr>
            </w:pPr>
            <w:r>
              <w:rPr>
                <w:rFonts w:eastAsia="MS Mincho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F362C7" w14:textId="77777777" w:rsidR="00B643F3" w:rsidRDefault="00000000">
            <w:pPr>
              <w:pStyle w:val="a8"/>
              <w:widowControl/>
              <w:snapToGrid w:val="0"/>
              <w:spacing w:line="240" w:lineRule="auto"/>
              <w:jc w:val="center"/>
              <w:rPr>
                <w:rFonts w:eastAsia="MS Mincho"/>
                <w:color w:val="000000"/>
                <w:sz w:val="20"/>
                <w:szCs w:val="20"/>
              </w:rPr>
            </w:pPr>
            <w:r>
              <w:rPr>
                <w:rFonts w:eastAsia="MS Mincho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71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213952" w14:textId="77777777" w:rsidR="00B643F3" w:rsidRDefault="00B643F3">
            <w:pPr>
              <w:snapToGrid w:val="0"/>
              <w:spacing w:line="240" w:lineRule="auto"/>
              <w:jc w:val="left"/>
              <w:rPr>
                <w:rFonts w:eastAsia="MS Mincho" w:cs="Times New Roman"/>
                <w:color w:val="000000"/>
                <w:sz w:val="20"/>
                <w:szCs w:val="20"/>
              </w:rPr>
            </w:pPr>
          </w:p>
        </w:tc>
      </w:tr>
      <w:tr w:rsidR="00B643F3" w14:paraId="6822910B" w14:textId="77777777">
        <w:trPr>
          <w:trHeight w:val="397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10FC43" w14:textId="77777777" w:rsidR="00B643F3" w:rsidRDefault="00000000">
            <w:pPr>
              <w:snapToGrid w:val="0"/>
              <w:spacing w:line="240" w:lineRule="auto"/>
              <w:jc w:val="center"/>
              <w:rPr>
                <w:rFonts w:eastAsia="MS Mincho" w:cs="Times New Roman"/>
                <w:color w:val="000000"/>
                <w:sz w:val="20"/>
                <w:szCs w:val="20"/>
              </w:rPr>
            </w:pPr>
            <w:r>
              <w:rPr>
                <w:rFonts w:eastAsia="MS Mincho" w:cs="Times New Roman"/>
                <w:color w:val="000000"/>
                <w:sz w:val="20"/>
                <w:szCs w:val="20"/>
              </w:rPr>
              <w:t>job stress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AA9798" w14:textId="77777777" w:rsidR="00B643F3" w:rsidRDefault="00000000">
            <w:pPr>
              <w:snapToGrid w:val="0"/>
              <w:spacing w:line="240" w:lineRule="auto"/>
              <w:jc w:val="left"/>
              <w:rPr>
                <w:rFonts w:eastAsia="MS Mincho" w:cs="Times New Roman"/>
                <w:color w:val="000000"/>
                <w:sz w:val="20"/>
                <w:szCs w:val="20"/>
              </w:rPr>
            </w:pPr>
            <w:r>
              <w:rPr>
                <w:rFonts w:eastAsia="MS Mincho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86626F" w14:textId="77777777" w:rsidR="00B643F3" w:rsidRDefault="00000000">
            <w:pPr>
              <w:pStyle w:val="a8"/>
              <w:widowControl/>
              <w:snapToGrid w:val="0"/>
              <w:spacing w:line="240" w:lineRule="auto"/>
              <w:jc w:val="center"/>
              <w:rPr>
                <w:rFonts w:eastAsia="MS Mincho"/>
                <w:color w:val="000000"/>
                <w:sz w:val="20"/>
                <w:szCs w:val="20"/>
              </w:rPr>
            </w:pPr>
            <w:r>
              <w:rPr>
                <w:rFonts w:eastAsia="MS Mincho"/>
                <w:color w:val="000000"/>
                <w:sz w:val="20"/>
                <w:szCs w:val="20"/>
              </w:rPr>
              <w:t>Relaxed</w:t>
            </w:r>
          </w:p>
        </w:tc>
        <w:tc>
          <w:tcPr>
            <w:tcW w:w="371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7B095B" w14:textId="77777777" w:rsidR="00B643F3" w:rsidRDefault="00000000">
            <w:pPr>
              <w:pStyle w:val="a8"/>
              <w:widowControl/>
              <w:snapToGrid w:val="0"/>
              <w:spacing w:line="240" w:lineRule="auto"/>
              <w:rPr>
                <w:rFonts w:eastAsia="MS Mincho"/>
                <w:color w:val="000000"/>
                <w:sz w:val="20"/>
                <w:szCs w:val="20"/>
              </w:rPr>
            </w:pPr>
            <w:r>
              <w:rPr>
                <w:rFonts w:eastAsia="MS Mincho"/>
                <w:color w:val="000000"/>
                <w:sz w:val="20"/>
                <w:szCs w:val="20"/>
              </w:rPr>
              <w:t>Do you feel you have too much work pressure?</w:t>
            </w:r>
          </w:p>
        </w:tc>
      </w:tr>
      <w:tr w:rsidR="00B643F3" w14:paraId="106BE6F6" w14:textId="77777777">
        <w:trPr>
          <w:trHeight w:val="397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233A8D" w14:textId="77777777" w:rsidR="00B643F3" w:rsidRDefault="00B643F3">
            <w:pPr>
              <w:snapToGrid w:val="0"/>
              <w:spacing w:line="240" w:lineRule="auto"/>
              <w:jc w:val="center"/>
              <w:rPr>
                <w:rFonts w:eastAsia="MS Mincho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89F337" w14:textId="77777777" w:rsidR="00B643F3" w:rsidRDefault="00000000">
            <w:pPr>
              <w:snapToGrid w:val="0"/>
              <w:spacing w:line="240" w:lineRule="auto"/>
              <w:jc w:val="left"/>
              <w:rPr>
                <w:rFonts w:eastAsia="MS Mincho" w:cs="Times New Roman"/>
                <w:color w:val="000000"/>
                <w:sz w:val="20"/>
                <w:szCs w:val="20"/>
              </w:rPr>
            </w:pPr>
            <w:r>
              <w:rPr>
                <w:rFonts w:eastAsia="MS Mincho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443D1A" w14:textId="77777777" w:rsidR="00B643F3" w:rsidRDefault="00000000">
            <w:pPr>
              <w:pStyle w:val="a8"/>
              <w:widowControl/>
              <w:snapToGrid w:val="0"/>
              <w:spacing w:line="240" w:lineRule="auto"/>
              <w:jc w:val="center"/>
              <w:rPr>
                <w:rFonts w:eastAsia="MS Mincho"/>
                <w:color w:val="000000"/>
                <w:sz w:val="20"/>
                <w:szCs w:val="20"/>
              </w:rPr>
            </w:pPr>
            <w:r>
              <w:rPr>
                <w:rFonts w:eastAsia="MS Mincho"/>
                <w:color w:val="000000"/>
                <w:sz w:val="20"/>
                <w:szCs w:val="20"/>
              </w:rPr>
              <w:t>General</w:t>
            </w:r>
          </w:p>
        </w:tc>
        <w:tc>
          <w:tcPr>
            <w:tcW w:w="371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E8EA28" w14:textId="77777777" w:rsidR="00B643F3" w:rsidRDefault="00B643F3">
            <w:pPr>
              <w:snapToGrid w:val="0"/>
              <w:spacing w:line="240" w:lineRule="auto"/>
              <w:jc w:val="left"/>
              <w:rPr>
                <w:rFonts w:eastAsia="MS Mincho" w:cs="Times New Roman"/>
                <w:color w:val="000000"/>
                <w:sz w:val="20"/>
                <w:szCs w:val="20"/>
              </w:rPr>
            </w:pPr>
          </w:p>
        </w:tc>
      </w:tr>
      <w:tr w:rsidR="00B643F3" w14:paraId="5440D6BB" w14:textId="77777777">
        <w:trPr>
          <w:trHeight w:val="397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882A76" w14:textId="77777777" w:rsidR="00B643F3" w:rsidRDefault="00B643F3">
            <w:pPr>
              <w:snapToGrid w:val="0"/>
              <w:spacing w:line="240" w:lineRule="auto"/>
              <w:jc w:val="center"/>
              <w:rPr>
                <w:rFonts w:eastAsia="MS Mincho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D1A219" w14:textId="77777777" w:rsidR="00B643F3" w:rsidRDefault="00000000">
            <w:pPr>
              <w:snapToGrid w:val="0"/>
              <w:spacing w:line="240" w:lineRule="auto"/>
              <w:jc w:val="left"/>
              <w:rPr>
                <w:rFonts w:eastAsia="MS Mincho" w:cs="Times New Roman"/>
                <w:color w:val="000000"/>
                <w:sz w:val="20"/>
                <w:szCs w:val="20"/>
              </w:rPr>
            </w:pPr>
            <w:r>
              <w:rPr>
                <w:rFonts w:eastAsia="MS Mincho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445986" w14:textId="77777777" w:rsidR="00B643F3" w:rsidRDefault="00000000">
            <w:pPr>
              <w:pStyle w:val="a8"/>
              <w:widowControl/>
              <w:snapToGrid w:val="0"/>
              <w:spacing w:line="240" w:lineRule="auto"/>
              <w:jc w:val="center"/>
              <w:rPr>
                <w:rFonts w:eastAsia="MS Mincho"/>
                <w:color w:val="000000"/>
                <w:sz w:val="20"/>
                <w:szCs w:val="20"/>
              </w:rPr>
            </w:pPr>
            <w:r>
              <w:rPr>
                <w:rFonts w:eastAsia="MS Mincho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371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2B2540" w14:textId="77777777" w:rsidR="00B643F3" w:rsidRDefault="00B643F3">
            <w:pPr>
              <w:snapToGrid w:val="0"/>
              <w:spacing w:line="240" w:lineRule="auto"/>
              <w:jc w:val="left"/>
              <w:rPr>
                <w:rFonts w:eastAsia="MS Mincho" w:cs="Times New Roman"/>
                <w:color w:val="000000"/>
                <w:sz w:val="20"/>
                <w:szCs w:val="20"/>
              </w:rPr>
            </w:pPr>
          </w:p>
        </w:tc>
      </w:tr>
      <w:tr w:rsidR="00B643F3" w14:paraId="09752B83" w14:textId="77777777">
        <w:trPr>
          <w:trHeight w:val="397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7AB39D" w14:textId="77777777" w:rsidR="00B643F3" w:rsidRDefault="00000000">
            <w:pPr>
              <w:snapToGrid w:val="0"/>
              <w:spacing w:line="240" w:lineRule="auto"/>
              <w:jc w:val="center"/>
              <w:rPr>
                <w:rFonts w:eastAsia="MS Mincho" w:cs="Times New Roman"/>
                <w:color w:val="000000"/>
                <w:sz w:val="20"/>
                <w:szCs w:val="20"/>
              </w:rPr>
            </w:pPr>
            <w:r>
              <w:rPr>
                <w:rFonts w:eastAsia="MS Mincho" w:cs="Times New Roman"/>
                <w:color w:val="000000"/>
                <w:sz w:val="20"/>
                <w:szCs w:val="20"/>
              </w:rPr>
              <w:t>fresh air satisfaction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4970F1" w14:textId="77777777" w:rsidR="00B643F3" w:rsidRDefault="00000000">
            <w:pPr>
              <w:snapToGrid w:val="0"/>
              <w:spacing w:line="240" w:lineRule="auto"/>
              <w:jc w:val="left"/>
              <w:rPr>
                <w:rFonts w:eastAsia="MS Mincho" w:cs="Times New Roman"/>
                <w:color w:val="000000"/>
                <w:sz w:val="20"/>
                <w:szCs w:val="20"/>
              </w:rPr>
            </w:pPr>
            <w:r>
              <w:rPr>
                <w:rFonts w:eastAsia="MS Mincho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7E9E65" w14:textId="77777777" w:rsidR="00B643F3" w:rsidRDefault="00000000">
            <w:pPr>
              <w:pStyle w:val="a8"/>
              <w:widowControl/>
              <w:snapToGrid w:val="0"/>
              <w:spacing w:line="240" w:lineRule="auto"/>
              <w:jc w:val="center"/>
              <w:rPr>
                <w:rFonts w:eastAsia="MS Mincho"/>
                <w:color w:val="000000"/>
                <w:sz w:val="20"/>
                <w:szCs w:val="20"/>
              </w:rPr>
            </w:pPr>
            <w:r>
              <w:rPr>
                <w:rFonts w:eastAsia="MS Mincho"/>
                <w:color w:val="000000"/>
                <w:sz w:val="20"/>
                <w:szCs w:val="20"/>
              </w:rPr>
              <w:t>Satisfied, sufficient fresh air</w:t>
            </w:r>
          </w:p>
        </w:tc>
        <w:tc>
          <w:tcPr>
            <w:tcW w:w="371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8F8885" w14:textId="77777777" w:rsidR="00B643F3" w:rsidRDefault="00000000">
            <w:pPr>
              <w:pStyle w:val="a8"/>
              <w:widowControl/>
              <w:snapToGrid w:val="0"/>
              <w:spacing w:line="240" w:lineRule="auto"/>
              <w:rPr>
                <w:rFonts w:eastAsia="MS Mincho"/>
                <w:color w:val="000000"/>
                <w:sz w:val="20"/>
                <w:szCs w:val="20"/>
              </w:rPr>
            </w:pPr>
            <w:r>
              <w:rPr>
                <w:rFonts w:eastAsia="MS Mincho"/>
                <w:color w:val="000000"/>
                <w:sz w:val="20"/>
                <w:szCs w:val="20"/>
              </w:rPr>
              <w:t>Are you satisfied with the fresh air volume of the ventilation measure in your workplace?</w:t>
            </w:r>
          </w:p>
        </w:tc>
      </w:tr>
      <w:tr w:rsidR="00B643F3" w14:paraId="76E91FB9" w14:textId="77777777">
        <w:trPr>
          <w:trHeight w:val="397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130838" w14:textId="77777777" w:rsidR="00B643F3" w:rsidRDefault="00B643F3">
            <w:pPr>
              <w:snapToGrid w:val="0"/>
              <w:spacing w:line="240" w:lineRule="auto"/>
              <w:jc w:val="center"/>
              <w:rPr>
                <w:rFonts w:eastAsia="MS Mincho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2F3F0F" w14:textId="77777777" w:rsidR="00B643F3" w:rsidRDefault="00000000">
            <w:pPr>
              <w:snapToGrid w:val="0"/>
              <w:spacing w:line="240" w:lineRule="auto"/>
              <w:jc w:val="left"/>
              <w:rPr>
                <w:rFonts w:eastAsia="MS Mincho" w:cs="Times New Roman"/>
                <w:color w:val="000000"/>
                <w:sz w:val="20"/>
                <w:szCs w:val="20"/>
              </w:rPr>
            </w:pPr>
            <w:r>
              <w:rPr>
                <w:rFonts w:eastAsia="MS Mincho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92FFE2" w14:textId="77777777" w:rsidR="00B643F3" w:rsidRDefault="00000000">
            <w:pPr>
              <w:pStyle w:val="a8"/>
              <w:widowControl/>
              <w:snapToGrid w:val="0"/>
              <w:spacing w:line="240" w:lineRule="auto"/>
              <w:jc w:val="center"/>
              <w:rPr>
                <w:rFonts w:eastAsia="MS Mincho"/>
                <w:color w:val="000000"/>
                <w:sz w:val="20"/>
                <w:szCs w:val="20"/>
              </w:rPr>
            </w:pPr>
            <w:r>
              <w:rPr>
                <w:rFonts w:eastAsia="MS Mincho"/>
                <w:color w:val="000000"/>
                <w:sz w:val="20"/>
                <w:szCs w:val="20"/>
              </w:rPr>
              <w:t>Not satisfied, insufficient fresh air</w:t>
            </w:r>
          </w:p>
        </w:tc>
        <w:tc>
          <w:tcPr>
            <w:tcW w:w="371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6F6E59" w14:textId="77777777" w:rsidR="00B643F3" w:rsidRDefault="00B643F3">
            <w:pPr>
              <w:snapToGrid w:val="0"/>
              <w:spacing w:line="240" w:lineRule="auto"/>
              <w:jc w:val="left"/>
              <w:rPr>
                <w:rFonts w:eastAsia="MS Mincho" w:cs="Times New Roman"/>
                <w:color w:val="000000"/>
                <w:sz w:val="20"/>
                <w:szCs w:val="20"/>
              </w:rPr>
            </w:pPr>
          </w:p>
        </w:tc>
      </w:tr>
      <w:tr w:rsidR="00B643F3" w14:paraId="76CA21C8" w14:textId="77777777">
        <w:trPr>
          <w:trHeight w:val="397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7302C7" w14:textId="77777777" w:rsidR="00B643F3" w:rsidRDefault="00000000">
            <w:pPr>
              <w:snapToGrid w:val="0"/>
              <w:spacing w:line="240" w:lineRule="auto"/>
              <w:jc w:val="center"/>
              <w:rPr>
                <w:rFonts w:eastAsia="MS Mincho" w:cs="Times New Roman"/>
                <w:color w:val="000000"/>
                <w:sz w:val="20"/>
                <w:szCs w:val="20"/>
              </w:rPr>
            </w:pPr>
            <w:r>
              <w:rPr>
                <w:rFonts w:eastAsia="MS Mincho" w:cs="Times New Roman"/>
                <w:color w:val="000000"/>
                <w:sz w:val="20"/>
                <w:szCs w:val="20"/>
              </w:rPr>
              <w:lastRenderedPageBreak/>
              <w:t>home vent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3E6ED3" w14:textId="77777777" w:rsidR="00B643F3" w:rsidRDefault="00000000">
            <w:pPr>
              <w:snapToGrid w:val="0"/>
              <w:spacing w:line="240" w:lineRule="auto"/>
              <w:jc w:val="left"/>
              <w:rPr>
                <w:rFonts w:eastAsia="MS Mincho" w:cs="Times New Roman"/>
                <w:color w:val="000000"/>
                <w:sz w:val="20"/>
                <w:szCs w:val="20"/>
              </w:rPr>
            </w:pPr>
            <w:r>
              <w:rPr>
                <w:rFonts w:eastAsia="MS Mincho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2E6906" w14:textId="77777777" w:rsidR="00B643F3" w:rsidRDefault="00000000">
            <w:pPr>
              <w:pStyle w:val="a8"/>
              <w:widowControl/>
              <w:snapToGrid w:val="0"/>
              <w:spacing w:line="240" w:lineRule="auto"/>
              <w:jc w:val="center"/>
              <w:rPr>
                <w:rFonts w:eastAsia="MS Mincho"/>
                <w:color w:val="000000"/>
                <w:sz w:val="20"/>
                <w:szCs w:val="20"/>
              </w:rPr>
            </w:pPr>
            <w:r>
              <w:rPr>
                <w:rFonts w:eastAsia="MS Mincho"/>
                <w:color w:val="000000"/>
                <w:sz w:val="20"/>
                <w:szCs w:val="20"/>
              </w:rPr>
              <w:t>Almost never</w:t>
            </w:r>
          </w:p>
        </w:tc>
        <w:tc>
          <w:tcPr>
            <w:tcW w:w="371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7FD2E3" w14:textId="77777777" w:rsidR="00B643F3" w:rsidRDefault="00000000">
            <w:pPr>
              <w:pStyle w:val="a8"/>
              <w:widowControl/>
              <w:snapToGrid w:val="0"/>
              <w:spacing w:line="240" w:lineRule="auto"/>
              <w:rPr>
                <w:rFonts w:eastAsia="MS Mincho"/>
                <w:color w:val="000000"/>
                <w:sz w:val="20"/>
                <w:szCs w:val="20"/>
              </w:rPr>
            </w:pPr>
            <w:r>
              <w:rPr>
                <w:rFonts w:eastAsia="MS Mincho"/>
                <w:color w:val="000000"/>
                <w:sz w:val="20"/>
                <w:szCs w:val="20"/>
              </w:rPr>
              <w:t>Do you regularly ventilate your residence by opening windows?</w:t>
            </w:r>
          </w:p>
        </w:tc>
      </w:tr>
      <w:tr w:rsidR="00B643F3" w14:paraId="67B1E04C" w14:textId="77777777">
        <w:trPr>
          <w:trHeight w:val="397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7EF542" w14:textId="77777777" w:rsidR="00B643F3" w:rsidRDefault="00B643F3">
            <w:pPr>
              <w:snapToGrid w:val="0"/>
              <w:spacing w:line="240" w:lineRule="auto"/>
              <w:jc w:val="center"/>
              <w:rPr>
                <w:rFonts w:eastAsia="MS Mincho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93CBB3" w14:textId="77777777" w:rsidR="00B643F3" w:rsidRDefault="00000000">
            <w:pPr>
              <w:snapToGrid w:val="0"/>
              <w:spacing w:line="240" w:lineRule="auto"/>
              <w:jc w:val="left"/>
              <w:rPr>
                <w:rFonts w:eastAsia="MS Mincho" w:cs="Times New Roman"/>
                <w:color w:val="000000"/>
                <w:sz w:val="20"/>
                <w:szCs w:val="20"/>
              </w:rPr>
            </w:pPr>
            <w:r>
              <w:rPr>
                <w:rFonts w:eastAsia="MS Mincho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FA935A" w14:textId="77777777" w:rsidR="00B643F3" w:rsidRDefault="00000000">
            <w:pPr>
              <w:pStyle w:val="a8"/>
              <w:widowControl/>
              <w:snapToGrid w:val="0"/>
              <w:spacing w:line="240" w:lineRule="auto"/>
              <w:jc w:val="center"/>
              <w:rPr>
                <w:rFonts w:eastAsia="MS Mincho"/>
                <w:color w:val="000000"/>
                <w:sz w:val="20"/>
                <w:szCs w:val="20"/>
              </w:rPr>
            </w:pPr>
            <w:r>
              <w:rPr>
                <w:rFonts w:eastAsia="MS Mincho"/>
                <w:color w:val="000000"/>
                <w:sz w:val="20"/>
                <w:szCs w:val="20"/>
              </w:rPr>
              <w:t>Occasionally</w:t>
            </w:r>
          </w:p>
        </w:tc>
        <w:tc>
          <w:tcPr>
            <w:tcW w:w="371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F3D151" w14:textId="77777777" w:rsidR="00B643F3" w:rsidRDefault="00B643F3">
            <w:pPr>
              <w:snapToGrid w:val="0"/>
              <w:spacing w:line="240" w:lineRule="auto"/>
              <w:jc w:val="left"/>
              <w:rPr>
                <w:rFonts w:eastAsia="MS Mincho" w:cs="Times New Roman"/>
                <w:color w:val="000000"/>
                <w:sz w:val="20"/>
                <w:szCs w:val="20"/>
              </w:rPr>
            </w:pPr>
          </w:p>
        </w:tc>
      </w:tr>
      <w:tr w:rsidR="00B643F3" w14:paraId="6635E358" w14:textId="77777777">
        <w:trPr>
          <w:trHeight w:val="397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F6B594" w14:textId="77777777" w:rsidR="00B643F3" w:rsidRDefault="00B643F3">
            <w:pPr>
              <w:snapToGrid w:val="0"/>
              <w:spacing w:line="240" w:lineRule="auto"/>
              <w:jc w:val="center"/>
              <w:rPr>
                <w:rFonts w:eastAsia="MS Mincho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A0ACCE" w14:textId="77777777" w:rsidR="00B643F3" w:rsidRDefault="00000000">
            <w:pPr>
              <w:snapToGrid w:val="0"/>
              <w:spacing w:line="240" w:lineRule="auto"/>
              <w:jc w:val="left"/>
              <w:rPr>
                <w:rFonts w:eastAsia="MS Mincho" w:cs="Times New Roman"/>
                <w:color w:val="000000"/>
                <w:sz w:val="20"/>
                <w:szCs w:val="20"/>
              </w:rPr>
            </w:pPr>
            <w:r>
              <w:rPr>
                <w:rFonts w:eastAsia="MS Mincho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1243F5" w14:textId="77777777" w:rsidR="00B643F3" w:rsidRDefault="00000000">
            <w:pPr>
              <w:pStyle w:val="a8"/>
              <w:widowControl/>
              <w:snapToGrid w:val="0"/>
              <w:spacing w:line="240" w:lineRule="auto"/>
              <w:jc w:val="center"/>
              <w:rPr>
                <w:rFonts w:eastAsia="MS Mincho"/>
                <w:color w:val="000000"/>
                <w:sz w:val="20"/>
                <w:szCs w:val="20"/>
              </w:rPr>
            </w:pPr>
            <w:r>
              <w:rPr>
                <w:rFonts w:eastAsia="MS Mincho"/>
                <w:color w:val="000000"/>
                <w:sz w:val="20"/>
                <w:szCs w:val="20"/>
              </w:rPr>
              <w:t>Often</w:t>
            </w:r>
          </w:p>
        </w:tc>
        <w:tc>
          <w:tcPr>
            <w:tcW w:w="371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C60836" w14:textId="77777777" w:rsidR="00B643F3" w:rsidRDefault="00B643F3">
            <w:pPr>
              <w:snapToGrid w:val="0"/>
              <w:spacing w:line="240" w:lineRule="auto"/>
              <w:jc w:val="left"/>
              <w:rPr>
                <w:rFonts w:eastAsia="MS Mincho" w:cs="Times New Roman"/>
                <w:color w:val="000000"/>
                <w:sz w:val="20"/>
                <w:szCs w:val="20"/>
              </w:rPr>
            </w:pPr>
          </w:p>
        </w:tc>
      </w:tr>
      <w:tr w:rsidR="00B643F3" w14:paraId="6028B1F8" w14:textId="77777777">
        <w:trPr>
          <w:trHeight w:val="397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5F9E1B" w14:textId="77777777" w:rsidR="00B643F3" w:rsidRDefault="00B643F3">
            <w:pPr>
              <w:snapToGrid w:val="0"/>
              <w:spacing w:line="240" w:lineRule="auto"/>
              <w:jc w:val="center"/>
              <w:rPr>
                <w:rFonts w:eastAsia="MS Mincho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41444E" w14:textId="77777777" w:rsidR="00B643F3" w:rsidRDefault="00000000">
            <w:pPr>
              <w:snapToGrid w:val="0"/>
              <w:spacing w:line="240" w:lineRule="auto"/>
              <w:jc w:val="left"/>
              <w:rPr>
                <w:rFonts w:eastAsia="MS Mincho" w:cs="Times New Roman"/>
                <w:color w:val="000000"/>
                <w:sz w:val="20"/>
                <w:szCs w:val="20"/>
              </w:rPr>
            </w:pPr>
            <w:r>
              <w:rPr>
                <w:rFonts w:eastAsia="MS Mincho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E63DA6" w14:textId="77777777" w:rsidR="00B643F3" w:rsidRDefault="00000000">
            <w:pPr>
              <w:pStyle w:val="a8"/>
              <w:widowControl/>
              <w:snapToGrid w:val="0"/>
              <w:spacing w:line="240" w:lineRule="auto"/>
              <w:jc w:val="center"/>
              <w:rPr>
                <w:rFonts w:eastAsia="MS Mincho"/>
                <w:color w:val="000000"/>
                <w:sz w:val="20"/>
                <w:szCs w:val="20"/>
              </w:rPr>
            </w:pPr>
            <w:r>
              <w:rPr>
                <w:rFonts w:eastAsia="MS Mincho"/>
                <w:color w:val="000000"/>
                <w:sz w:val="20"/>
                <w:szCs w:val="20"/>
              </w:rPr>
              <w:t>Always</w:t>
            </w:r>
          </w:p>
        </w:tc>
        <w:tc>
          <w:tcPr>
            <w:tcW w:w="371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D7F6EE" w14:textId="77777777" w:rsidR="00B643F3" w:rsidRDefault="00B643F3">
            <w:pPr>
              <w:snapToGrid w:val="0"/>
              <w:spacing w:line="240" w:lineRule="auto"/>
              <w:jc w:val="left"/>
              <w:rPr>
                <w:rFonts w:eastAsia="MS Mincho" w:cs="Times New Roman"/>
                <w:color w:val="000000"/>
                <w:sz w:val="20"/>
                <w:szCs w:val="20"/>
              </w:rPr>
            </w:pPr>
          </w:p>
        </w:tc>
      </w:tr>
      <w:tr w:rsidR="00B643F3" w14:paraId="5D156FC9" w14:textId="77777777">
        <w:trPr>
          <w:trHeight w:val="397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406910" w14:textId="77777777" w:rsidR="00B643F3" w:rsidRDefault="00000000">
            <w:pPr>
              <w:snapToGrid w:val="0"/>
              <w:spacing w:line="240" w:lineRule="auto"/>
              <w:jc w:val="center"/>
              <w:rPr>
                <w:rFonts w:eastAsia="MS Mincho" w:cs="Times New Roman"/>
                <w:color w:val="000000"/>
                <w:sz w:val="20"/>
                <w:szCs w:val="20"/>
              </w:rPr>
            </w:pPr>
            <w:r>
              <w:rPr>
                <w:rFonts w:eastAsia="MS Mincho" w:cs="Times New Roman"/>
                <w:color w:val="000000"/>
                <w:sz w:val="20"/>
                <w:szCs w:val="20"/>
              </w:rPr>
              <w:t>sleep quality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0B48DB" w14:textId="77777777" w:rsidR="00B643F3" w:rsidRDefault="00000000">
            <w:pPr>
              <w:snapToGrid w:val="0"/>
              <w:spacing w:line="240" w:lineRule="auto"/>
              <w:jc w:val="left"/>
              <w:rPr>
                <w:rFonts w:eastAsia="MS Mincho" w:cs="Times New Roman"/>
                <w:color w:val="000000"/>
                <w:sz w:val="20"/>
                <w:szCs w:val="20"/>
              </w:rPr>
            </w:pPr>
            <w:r>
              <w:rPr>
                <w:rFonts w:eastAsia="MS Mincho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F6BC51" w14:textId="77777777" w:rsidR="00B643F3" w:rsidRDefault="00000000">
            <w:pPr>
              <w:pStyle w:val="a8"/>
              <w:widowControl/>
              <w:snapToGrid w:val="0"/>
              <w:spacing w:line="240" w:lineRule="auto"/>
              <w:jc w:val="center"/>
              <w:rPr>
                <w:rFonts w:eastAsia="MS Mincho"/>
                <w:color w:val="000000"/>
                <w:sz w:val="20"/>
                <w:szCs w:val="20"/>
              </w:rPr>
            </w:pPr>
            <w:r>
              <w:rPr>
                <w:rFonts w:eastAsia="MS Mincho"/>
                <w:color w:val="000000"/>
                <w:sz w:val="20"/>
                <w:szCs w:val="20"/>
              </w:rPr>
              <w:t>Poor</w:t>
            </w:r>
          </w:p>
        </w:tc>
        <w:tc>
          <w:tcPr>
            <w:tcW w:w="371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A36990" w14:textId="77777777" w:rsidR="00B643F3" w:rsidRDefault="00000000">
            <w:pPr>
              <w:pStyle w:val="a8"/>
              <w:widowControl/>
              <w:snapToGrid w:val="0"/>
              <w:spacing w:line="240" w:lineRule="auto"/>
              <w:rPr>
                <w:rFonts w:eastAsia="MS Mincho"/>
                <w:color w:val="000000"/>
                <w:sz w:val="20"/>
                <w:szCs w:val="20"/>
              </w:rPr>
            </w:pPr>
            <w:r>
              <w:rPr>
                <w:rFonts w:eastAsia="MS Mincho"/>
                <w:color w:val="000000"/>
                <w:sz w:val="20"/>
                <w:szCs w:val="20"/>
              </w:rPr>
              <w:t>Your sleep quality</w:t>
            </w:r>
          </w:p>
        </w:tc>
      </w:tr>
      <w:tr w:rsidR="00B643F3" w14:paraId="515C7845" w14:textId="77777777">
        <w:trPr>
          <w:trHeight w:val="397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6E4DE2" w14:textId="77777777" w:rsidR="00B643F3" w:rsidRDefault="00B643F3">
            <w:pPr>
              <w:snapToGrid w:val="0"/>
              <w:spacing w:line="240" w:lineRule="auto"/>
              <w:jc w:val="center"/>
              <w:rPr>
                <w:rFonts w:eastAsia="MS Mincho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AEA51B" w14:textId="77777777" w:rsidR="00B643F3" w:rsidRDefault="00000000">
            <w:pPr>
              <w:snapToGrid w:val="0"/>
              <w:spacing w:line="240" w:lineRule="auto"/>
              <w:jc w:val="left"/>
              <w:rPr>
                <w:rFonts w:eastAsia="MS Mincho" w:cs="Times New Roman"/>
                <w:color w:val="000000"/>
                <w:sz w:val="20"/>
                <w:szCs w:val="20"/>
              </w:rPr>
            </w:pPr>
            <w:r>
              <w:rPr>
                <w:rFonts w:eastAsia="MS Mincho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00B3A9" w14:textId="77777777" w:rsidR="00B643F3" w:rsidRDefault="00000000">
            <w:pPr>
              <w:pStyle w:val="a8"/>
              <w:widowControl/>
              <w:snapToGrid w:val="0"/>
              <w:spacing w:line="240" w:lineRule="auto"/>
              <w:jc w:val="center"/>
              <w:rPr>
                <w:rFonts w:eastAsia="MS Mincho"/>
                <w:color w:val="000000"/>
                <w:sz w:val="20"/>
                <w:szCs w:val="20"/>
              </w:rPr>
            </w:pPr>
            <w:r>
              <w:rPr>
                <w:rFonts w:eastAsia="MS Mincho"/>
                <w:color w:val="000000"/>
                <w:sz w:val="20"/>
                <w:szCs w:val="20"/>
              </w:rPr>
              <w:t>General</w:t>
            </w:r>
          </w:p>
        </w:tc>
        <w:tc>
          <w:tcPr>
            <w:tcW w:w="371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F90C5F" w14:textId="77777777" w:rsidR="00B643F3" w:rsidRDefault="00B643F3">
            <w:pPr>
              <w:snapToGrid w:val="0"/>
              <w:spacing w:line="240" w:lineRule="auto"/>
              <w:jc w:val="left"/>
              <w:rPr>
                <w:rFonts w:eastAsia="MS Mincho" w:cs="Times New Roman"/>
                <w:color w:val="000000"/>
                <w:sz w:val="20"/>
                <w:szCs w:val="20"/>
              </w:rPr>
            </w:pPr>
          </w:p>
        </w:tc>
      </w:tr>
      <w:tr w:rsidR="00B643F3" w14:paraId="7EA68FEE" w14:textId="77777777">
        <w:trPr>
          <w:trHeight w:val="397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7ECE26" w14:textId="77777777" w:rsidR="00B643F3" w:rsidRDefault="00B643F3">
            <w:pPr>
              <w:snapToGrid w:val="0"/>
              <w:spacing w:line="240" w:lineRule="auto"/>
              <w:jc w:val="center"/>
              <w:rPr>
                <w:rFonts w:eastAsia="MS Mincho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B774E7" w14:textId="77777777" w:rsidR="00B643F3" w:rsidRDefault="00000000">
            <w:pPr>
              <w:snapToGrid w:val="0"/>
              <w:spacing w:line="240" w:lineRule="auto"/>
              <w:jc w:val="left"/>
              <w:rPr>
                <w:rFonts w:eastAsia="MS Mincho" w:cs="Times New Roman"/>
                <w:color w:val="000000"/>
                <w:sz w:val="20"/>
                <w:szCs w:val="20"/>
              </w:rPr>
            </w:pPr>
            <w:r>
              <w:rPr>
                <w:rFonts w:eastAsia="MS Mincho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0C8761" w14:textId="77777777" w:rsidR="00B643F3" w:rsidRDefault="00000000">
            <w:pPr>
              <w:pStyle w:val="a8"/>
              <w:widowControl/>
              <w:snapToGrid w:val="0"/>
              <w:spacing w:line="240" w:lineRule="auto"/>
              <w:jc w:val="center"/>
              <w:rPr>
                <w:rFonts w:eastAsia="MS Mincho"/>
                <w:color w:val="000000"/>
                <w:sz w:val="20"/>
                <w:szCs w:val="20"/>
              </w:rPr>
            </w:pPr>
            <w:r>
              <w:rPr>
                <w:rFonts w:eastAsia="MS Mincho"/>
                <w:color w:val="000000"/>
                <w:sz w:val="20"/>
                <w:szCs w:val="20"/>
              </w:rPr>
              <w:t>Good</w:t>
            </w:r>
          </w:p>
        </w:tc>
        <w:tc>
          <w:tcPr>
            <w:tcW w:w="371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B25654" w14:textId="77777777" w:rsidR="00B643F3" w:rsidRDefault="00B643F3">
            <w:pPr>
              <w:snapToGrid w:val="0"/>
              <w:spacing w:line="240" w:lineRule="auto"/>
              <w:jc w:val="left"/>
              <w:rPr>
                <w:rFonts w:eastAsia="MS Mincho" w:cs="Times New Roman"/>
                <w:color w:val="000000"/>
                <w:sz w:val="20"/>
                <w:szCs w:val="20"/>
              </w:rPr>
            </w:pPr>
          </w:p>
        </w:tc>
      </w:tr>
      <w:tr w:rsidR="00B643F3" w14:paraId="5062173C" w14:textId="77777777">
        <w:trPr>
          <w:trHeight w:val="397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EC9F3C" w14:textId="77777777" w:rsidR="00B643F3" w:rsidRDefault="00000000">
            <w:pPr>
              <w:snapToGrid w:val="0"/>
              <w:spacing w:line="240" w:lineRule="auto"/>
              <w:jc w:val="center"/>
              <w:rPr>
                <w:rFonts w:eastAsia="MS Mincho" w:cs="Times New Roman"/>
                <w:color w:val="000000"/>
                <w:sz w:val="20"/>
                <w:szCs w:val="20"/>
              </w:rPr>
            </w:pPr>
            <w:r>
              <w:rPr>
                <w:rFonts w:eastAsia="MS Mincho" w:cs="Times New Roman"/>
                <w:color w:val="000000"/>
                <w:sz w:val="20"/>
                <w:szCs w:val="20"/>
              </w:rPr>
              <w:t>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A5B1B7" w14:textId="77777777" w:rsidR="00B643F3" w:rsidRDefault="00000000">
            <w:pPr>
              <w:snapToGrid w:val="0"/>
              <w:spacing w:line="240" w:lineRule="auto"/>
              <w:jc w:val="left"/>
              <w:rPr>
                <w:rFonts w:eastAsia="MS Mincho" w:cs="Times New Roman"/>
                <w:color w:val="000000"/>
                <w:sz w:val="20"/>
                <w:szCs w:val="20"/>
              </w:rPr>
            </w:pPr>
            <w:r>
              <w:rPr>
                <w:rFonts w:eastAsia="MS Mincho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9F890E" w14:textId="77777777" w:rsidR="00B643F3" w:rsidRDefault="00000000">
            <w:pPr>
              <w:pStyle w:val="a8"/>
              <w:widowControl/>
              <w:snapToGrid w:val="0"/>
              <w:spacing w:line="240" w:lineRule="auto"/>
              <w:jc w:val="center"/>
              <w:rPr>
                <w:rFonts w:eastAsia="MS Mincho"/>
                <w:color w:val="000000"/>
                <w:sz w:val="20"/>
                <w:szCs w:val="20"/>
              </w:rPr>
            </w:pPr>
            <w:r>
              <w:rPr>
                <w:rFonts w:eastAsia="MS Mincho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371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59B42E" w14:textId="77777777" w:rsidR="00B643F3" w:rsidRDefault="00000000">
            <w:pPr>
              <w:pStyle w:val="a8"/>
              <w:widowControl/>
              <w:snapToGrid w:val="0"/>
              <w:spacing w:line="240" w:lineRule="auto"/>
              <w:rPr>
                <w:rFonts w:eastAsia="MS Mincho"/>
                <w:color w:val="000000"/>
                <w:sz w:val="20"/>
                <w:szCs w:val="20"/>
              </w:rPr>
            </w:pPr>
            <w:r>
              <w:rPr>
                <w:rFonts w:eastAsia="MS Mincho"/>
                <w:color w:val="000000"/>
                <w:sz w:val="20"/>
                <w:szCs w:val="20"/>
              </w:rPr>
              <w:t xml:space="preserve">Do you suffer from any of the following diseases? </w:t>
            </w:r>
          </w:p>
        </w:tc>
      </w:tr>
      <w:tr w:rsidR="00B643F3" w14:paraId="6E1A06AA" w14:textId="77777777">
        <w:trPr>
          <w:trHeight w:val="397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22406C" w14:textId="77777777" w:rsidR="00B643F3" w:rsidRDefault="00B643F3">
            <w:pPr>
              <w:snapToGrid w:val="0"/>
              <w:spacing w:line="240" w:lineRule="auto"/>
              <w:jc w:val="center"/>
              <w:rPr>
                <w:rFonts w:eastAsia="MS Mincho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0E5117" w14:textId="77777777" w:rsidR="00B643F3" w:rsidRDefault="00000000">
            <w:pPr>
              <w:snapToGrid w:val="0"/>
              <w:spacing w:line="240" w:lineRule="auto"/>
              <w:jc w:val="left"/>
              <w:rPr>
                <w:rFonts w:eastAsia="MS Mincho" w:cs="Times New Roman"/>
                <w:color w:val="000000"/>
                <w:sz w:val="20"/>
                <w:szCs w:val="20"/>
              </w:rPr>
            </w:pPr>
            <w:r>
              <w:rPr>
                <w:rFonts w:eastAsia="MS Mincho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49C1BD" w14:textId="77777777" w:rsidR="00B643F3" w:rsidRDefault="00000000">
            <w:pPr>
              <w:pStyle w:val="a8"/>
              <w:widowControl/>
              <w:snapToGrid w:val="0"/>
              <w:spacing w:line="240" w:lineRule="auto"/>
              <w:jc w:val="center"/>
              <w:rPr>
                <w:rFonts w:eastAsia="MS Mincho"/>
                <w:color w:val="000000"/>
                <w:sz w:val="20"/>
                <w:szCs w:val="20"/>
              </w:rPr>
            </w:pPr>
            <w:r>
              <w:rPr>
                <w:rFonts w:eastAsia="MS Mincho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71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9A3618" w14:textId="77777777" w:rsidR="00B643F3" w:rsidRDefault="00B643F3">
            <w:pPr>
              <w:snapToGrid w:val="0"/>
              <w:spacing w:line="240" w:lineRule="auto"/>
              <w:jc w:val="left"/>
              <w:rPr>
                <w:rFonts w:eastAsia="MS Mincho" w:cs="Times New Roman"/>
                <w:color w:val="000000"/>
                <w:sz w:val="20"/>
                <w:szCs w:val="20"/>
              </w:rPr>
            </w:pPr>
          </w:p>
        </w:tc>
      </w:tr>
      <w:tr w:rsidR="00B643F3" w14:paraId="1FFCD80B" w14:textId="77777777">
        <w:trPr>
          <w:trHeight w:val="397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7EA0B0" w14:textId="77777777" w:rsidR="00B643F3" w:rsidRDefault="00000000">
            <w:pPr>
              <w:snapToGrid w:val="0"/>
              <w:spacing w:line="240" w:lineRule="auto"/>
              <w:jc w:val="center"/>
              <w:rPr>
                <w:rFonts w:eastAsia="MS Mincho" w:cs="Times New Roman"/>
                <w:color w:val="000000"/>
                <w:sz w:val="20"/>
                <w:szCs w:val="20"/>
              </w:rPr>
            </w:pPr>
            <w:r>
              <w:rPr>
                <w:rFonts w:eastAsia="MS Mincho" w:cs="Times New Roman"/>
                <w:color w:val="000000"/>
                <w:sz w:val="20"/>
                <w:szCs w:val="20"/>
              </w:rPr>
              <w:t>visit hospital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E786BC" w14:textId="77777777" w:rsidR="00B643F3" w:rsidRDefault="00000000">
            <w:pPr>
              <w:snapToGrid w:val="0"/>
              <w:spacing w:line="240" w:lineRule="auto"/>
              <w:jc w:val="left"/>
              <w:rPr>
                <w:rFonts w:eastAsia="MS Mincho" w:cs="Times New Roman"/>
                <w:color w:val="000000"/>
                <w:sz w:val="20"/>
                <w:szCs w:val="20"/>
              </w:rPr>
            </w:pPr>
            <w:r>
              <w:rPr>
                <w:rFonts w:eastAsia="MS Mincho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28AB73" w14:textId="77777777" w:rsidR="00B643F3" w:rsidRDefault="00000000">
            <w:pPr>
              <w:pStyle w:val="a8"/>
              <w:widowControl/>
              <w:snapToGrid w:val="0"/>
              <w:spacing w:line="240" w:lineRule="auto"/>
              <w:jc w:val="center"/>
              <w:rPr>
                <w:rFonts w:eastAsia="MS Mincho"/>
                <w:color w:val="000000"/>
                <w:sz w:val="20"/>
                <w:szCs w:val="20"/>
              </w:rPr>
            </w:pPr>
            <w:r>
              <w:rPr>
                <w:rFonts w:eastAsia="MS Mincho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371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460364" w14:textId="77777777" w:rsidR="00B643F3" w:rsidRDefault="00000000">
            <w:pPr>
              <w:pStyle w:val="a8"/>
              <w:widowControl/>
              <w:snapToGrid w:val="0"/>
              <w:spacing w:line="240" w:lineRule="auto"/>
              <w:rPr>
                <w:rFonts w:eastAsia="MS Mincho"/>
                <w:color w:val="000000"/>
                <w:sz w:val="20"/>
                <w:szCs w:val="20"/>
              </w:rPr>
            </w:pPr>
            <w:r>
              <w:rPr>
                <w:rFonts w:eastAsia="MS Mincho"/>
                <w:color w:val="000000"/>
                <w:sz w:val="20"/>
                <w:szCs w:val="20"/>
              </w:rPr>
              <w:t>Have you seen a doctor at a hospital for the above symptoms since joining your current workplace?</w:t>
            </w:r>
          </w:p>
        </w:tc>
      </w:tr>
      <w:tr w:rsidR="00B643F3" w14:paraId="0EE4F88D" w14:textId="77777777">
        <w:trPr>
          <w:trHeight w:val="397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F8CF26" w14:textId="77777777" w:rsidR="00B643F3" w:rsidRDefault="00B643F3">
            <w:pPr>
              <w:snapToGrid w:val="0"/>
              <w:spacing w:line="240" w:lineRule="auto"/>
              <w:jc w:val="center"/>
              <w:rPr>
                <w:rFonts w:eastAsia="MS Mincho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2FC4A4" w14:textId="77777777" w:rsidR="00B643F3" w:rsidRDefault="00000000">
            <w:pPr>
              <w:snapToGrid w:val="0"/>
              <w:spacing w:line="240" w:lineRule="auto"/>
              <w:jc w:val="left"/>
              <w:rPr>
                <w:rFonts w:eastAsia="MS Mincho" w:cs="Times New Roman"/>
                <w:color w:val="000000"/>
                <w:sz w:val="20"/>
                <w:szCs w:val="20"/>
              </w:rPr>
            </w:pPr>
            <w:r>
              <w:rPr>
                <w:rFonts w:eastAsia="MS Mincho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978745" w14:textId="77777777" w:rsidR="00B643F3" w:rsidRDefault="00000000">
            <w:pPr>
              <w:pStyle w:val="a8"/>
              <w:widowControl/>
              <w:snapToGrid w:val="0"/>
              <w:spacing w:line="240" w:lineRule="auto"/>
              <w:jc w:val="center"/>
              <w:rPr>
                <w:rFonts w:eastAsia="MS Mincho"/>
                <w:color w:val="000000"/>
                <w:sz w:val="20"/>
                <w:szCs w:val="20"/>
              </w:rPr>
            </w:pPr>
            <w:r>
              <w:rPr>
                <w:rFonts w:eastAsia="MS Mincho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71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2D24AD" w14:textId="77777777" w:rsidR="00B643F3" w:rsidRDefault="00B643F3">
            <w:pPr>
              <w:snapToGrid w:val="0"/>
              <w:spacing w:line="240" w:lineRule="auto"/>
              <w:jc w:val="left"/>
              <w:rPr>
                <w:rFonts w:eastAsia="MS Mincho" w:cs="Times New Roman"/>
                <w:color w:val="000000"/>
                <w:sz w:val="20"/>
                <w:szCs w:val="20"/>
              </w:rPr>
            </w:pPr>
          </w:p>
        </w:tc>
      </w:tr>
      <w:tr w:rsidR="00B643F3" w14:paraId="43AB080E" w14:textId="77777777">
        <w:trPr>
          <w:trHeight w:val="397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1FE01D" w14:textId="77777777" w:rsidR="00B643F3" w:rsidRDefault="00000000">
            <w:pPr>
              <w:snapToGrid w:val="0"/>
              <w:spacing w:line="240" w:lineRule="auto"/>
              <w:jc w:val="center"/>
              <w:rPr>
                <w:rFonts w:eastAsia="MS Mincho" w:cs="Times New Roman"/>
                <w:color w:val="000000"/>
                <w:sz w:val="20"/>
                <w:szCs w:val="20"/>
              </w:rPr>
            </w:pPr>
            <w:r>
              <w:rPr>
                <w:rFonts w:eastAsia="MS Mincho" w:cs="Times New Roman"/>
                <w:color w:val="000000"/>
                <w:sz w:val="20"/>
                <w:szCs w:val="20"/>
              </w:rPr>
              <w:t>sleep hours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E5766D" w14:textId="77777777" w:rsidR="00B643F3" w:rsidRDefault="00000000">
            <w:pPr>
              <w:snapToGrid w:val="0"/>
              <w:spacing w:line="240" w:lineRule="auto"/>
              <w:jc w:val="left"/>
              <w:rPr>
                <w:rFonts w:eastAsia="MS Mincho" w:cs="Times New Roman"/>
                <w:color w:val="000000"/>
                <w:sz w:val="20"/>
                <w:szCs w:val="20"/>
              </w:rPr>
            </w:pPr>
            <w:r>
              <w:rPr>
                <w:rFonts w:eastAsia="MS Mincho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FD0ECA" w14:textId="77777777" w:rsidR="00B643F3" w:rsidRDefault="00000000">
            <w:pPr>
              <w:snapToGrid w:val="0"/>
              <w:spacing w:line="240" w:lineRule="auto"/>
              <w:jc w:val="center"/>
              <w:rPr>
                <w:rFonts w:eastAsia="MS Mincho" w:cs="Times New Roman"/>
                <w:color w:val="000000"/>
                <w:sz w:val="20"/>
                <w:szCs w:val="20"/>
              </w:rPr>
            </w:pPr>
            <w:r>
              <w:rPr>
                <w:rFonts w:eastAsia="MS Mincho" w:cs="Times New Roman"/>
                <w:color w:val="000000"/>
                <w:sz w:val="20"/>
                <w:szCs w:val="20"/>
              </w:rPr>
              <w:t>&lt;4h</w:t>
            </w:r>
          </w:p>
        </w:tc>
        <w:tc>
          <w:tcPr>
            <w:tcW w:w="371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2D1C7F" w14:textId="77777777" w:rsidR="00B643F3" w:rsidRDefault="00000000">
            <w:pPr>
              <w:pStyle w:val="a8"/>
              <w:widowControl/>
              <w:snapToGrid w:val="0"/>
              <w:spacing w:line="240" w:lineRule="auto"/>
              <w:rPr>
                <w:rFonts w:eastAsia="MS Mincho"/>
                <w:color w:val="000000"/>
                <w:sz w:val="20"/>
                <w:szCs w:val="20"/>
              </w:rPr>
            </w:pPr>
            <w:r>
              <w:rPr>
                <w:rFonts w:eastAsia="MS Mincho"/>
                <w:color w:val="000000"/>
                <w:sz w:val="20"/>
                <w:szCs w:val="20"/>
              </w:rPr>
              <w:t>Your nighttime sleep duration</w:t>
            </w:r>
          </w:p>
        </w:tc>
      </w:tr>
      <w:tr w:rsidR="00B643F3" w14:paraId="4358D7D7" w14:textId="77777777">
        <w:trPr>
          <w:trHeight w:val="397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60EBB6" w14:textId="77777777" w:rsidR="00B643F3" w:rsidRDefault="00B643F3">
            <w:pPr>
              <w:snapToGrid w:val="0"/>
              <w:spacing w:line="240" w:lineRule="auto"/>
              <w:jc w:val="center"/>
              <w:rPr>
                <w:rFonts w:eastAsia="MS Mincho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3F6ACE" w14:textId="77777777" w:rsidR="00B643F3" w:rsidRDefault="00000000">
            <w:pPr>
              <w:snapToGrid w:val="0"/>
              <w:spacing w:line="240" w:lineRule="auto"/>
              <w:jc w:val="left"/>
              <w:rPr>
                <w:rFonts w:eastAsia="MS Mincho" w:cs="Times New Roman"/>
                <w:color w:val="000000"/>
                <w:sz w:val="20"/>
                <w:szCs w:val="20"/>
              </w:rPr>
            </w:pPr>
            <w:r>
              <w:rPr>
                <w:rFonts w:eastAsia="MS Mincho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F11178" w14:textId="77777777" w:rsidR="00B643F3" w:rsidRDefault="00000000">
            <w:pPr>
              <w:snapToGrid w:val="0"/>
              <w:spacing w:line="240" w:lineRule="auto"/>
              <w:jc w:val="center"/>
              <w:rPr>
                <w:rFonts w:eastAsia="MS Mincho" w:cs="Times New Roman"/>
                <w:color w:val="000000"/>
                <w:sz w:val="20"/>
                <w:szCs w:val="20"/>
              </w:rPr>
            </w:pPr>
            <w:r>
              <w:rPr>
                <w:rFonts w:eastAsia="MS Mincho" w:cs="Times New Roman"/>
                <w:color w:val="000000"/>
                <w:sz w:val="20"/>
                <w:szCs w:val="20"/>
              </w:rPr>
              <w:t>4-6h</w:t>
            </w:r>
          </w:p>
        </w:tc>
        <w:tc>
          <w:tcPr>
            <w:tcW w:w="371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37D7A6" w14:textId="77777777" w:rsidR="00B643F3" w:rsidRDefault="00B643F3">
            <w:pPr>
              <w:snapToGrid w:val="0"/>
              <w:spacing w:line="240" w:lineRule="auto"/>
              <w:jc w:val="left"/>
              <w:rPr>
                <w:rFonts w:eastAsia="MS Mincho" w:cs="Times New Roman"/>
                <w:color w:val="000000"/>
                <w:sz w:val="20"/>
                <w:szCs w:val="20"/>
              </w:rPr>
            </w:pPr>
          </w:p>
        </w:tc>
      </w:tr>
      <w:tr w:rsidR="00B643F3" w14:paraId="65A7DCF7" w14:textId="77777777">
        <w:trPr>
          <w:trHeight w:val="397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5D3975" w14:textId="77777777" w:rsidR="00B643F3" w:rsidRDefault="00B643F3">
            <w:pPr>
              <w:snapToGrid w:val="0"/>
              <w:spacing w:line="240" w:lineRule="auto"/>
              <w:jc w:val="center"/>
              <w:rPr>
                <w:rFonts w:eastAsia="MS Mincho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721BFE" w14:textId="77777777" w:rsidR="00B643F3" w:rsidRDefault="00000000">
            <w:pPr>
              <w:snapToGrid w:val="0"/>
              <w:spacing w:line="240" w:lineRule="auto"/>
              <w:jc w:val="left"/>
              <w:rPr>
                <w:rFonts w:eastAsia="MS Mincho" w:cs="Times New Roman"/>
                <w:color w:val="000000"/>
                <w:sz w:val="20"/>
                <w:szCs w:val="20"/>
              </w:rPr>
            </w:pPr>
            <w:r>
              <w:rPr>
                <w:rFonts w:eastAsia="MS Mincho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A8949F" w14:textId="77777777" w:rsidR="00B643F3" w:rsidRDefault="00000000">
            <w:pPr>
              <w:snapToGrid w:val="0"/>
              <w:spacing w:line="240" w:lineRule="auto"/>
              <w:jc w:val="center"/>
              <w:rPr>
                <w:rFonts w:eastAsia="MS Mincho" w:cs="Times New Roman"/>
                <w:color w:val="000000"/>
                <w:sz w:val="20"/>
                <w:szCs w:val="20"/>
              </w:rPr>
            </w:pPr>
            <w:r>
              <w:rPr>
                <w:rFonts w:eastAsia="MS Mincho" w:cs="Times New Roman"/>
                <w:color w:val="000000"/>
                <w:sz w:val="20"/>
                <w:szCs w:val="20"/>
              </w:rPr>
              <w:t>6-8h</w:t>
            </w:r>
          </w:p>
        </w:tc>
        <w:tc>
          <w:tcPr>
            <w:tcW w:w="371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5A7E30" w14:textId="77777777" w:rsidR="00B643F3" w:rsidRDefault="00B643F3">
            <w:pPr>
              <w:snapToGrid w:val="0"/>
              <w:spacing w:line="240" w:lineRule="auto"/>
              <w:jc w:val="left"/>
              <w:rPr>
                <w:rFonts w:eastAsia="MS Mincho" w:cs="Times New Roman"/>
                <w:color w:val="000000"/>
                <w:sz w:val="20"/>
                <w:szCs w:val="20"/>
              </w:rPr>
            </w:pPr>
          </w:p>
        </w:tc>
      </w:tr>
      <w:tr w:rsidR="00B643F3" w14:paraId="7E294849" w14:textId="77777777">
        <w:trPr>
          <w:trHeight w:val="397"/>
          <w:jc w:val="center"/>
        </w:trPr>
        <w:tc>
          <w:tcPr>
            <w:tcW w:w="0" w:type="auto"/>
            <w:vMerge/>
            <w:tcBorders>
              <w:top w:val="nil"/>
              <w:bottom w:val="single" w:sz="12" w:space="0" w:color="000000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D4CE5D" w14:textId="77777777" w:rsidR="00B643F3" w:rsidRDefault="00B643F3">
            <w:pPr>
              <w:snapToGrid w:val="0"/>
              <w:spacing w:line="240" w:lineRule="auto"/>
              <w:jc w:val="center"/>
              <w:rPr>
                <w:rFonts w:eastAsia="MS Mincho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FDAF6F" w14:textId="77777777" w:rsidR="00B643F3" w:rsidRDefault="00000000">
            <w:pPr>
              <w:snapToGrid w:val="0"/>
              <w:spacing w:line="240" w:lineRule="auto"/>
              <w:jc w:val="left"/>
              <w:rPr>
                <w:rFonts w:eastAsia="MS Mincho" w:cs="Times New Roman"/>
                <w:color w:val="000000"/>
                <w:sz w:val="20"/>
                <w:szCs w:val="20"/>
              </w:rPr>
            </w:pPr>
            <w:r>
              <w:rPr>
                <w:rFonts w:eastAsia="MS Mincho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4013A9" w14:textId="77777777" w:rsidR="00B643F3" w:rsidRDefault="00000000">
            <w:pPr>
              <w:snapToGrid w:val="0"/>
              <w:spacing w:line="240" w:lineRule="auto"/>
              <w:jc w:val="center"/>
              <w:rPr>
                <w:rFonts w:eastAsia="MS Mincho" w:cs="Times New Roman"/>
                <w:color w:val="000000"/>
                <w:sz w:val="20"/>
                <w:szCs w:val="20"/>
              </w:rPr>
            </w:pPr>
            <w:r>
              <w:rPr>
                <w:rFonts w:eastAsia="MS Mincho" w:cs="Times New Roman"/>
                <w:color w:val="000000"/>
                <w:sz w:val="20"/>
                <w:szCs w:val="20"/>
              </w:rPr>
              <w:t>&gt;8h</w:t>
            </w:r>
          </w:p>
        </w:tc>
        <w:tc>
          <w:tcPr>
            <w:tcW w:w="3712" w:type="dxa"/>
            <w:vMerge/>
            <w:tcBorders>
              <w:top w:val="nil"/>
              <w:bottom w:val="single" w:sz="12" w:space="0" w:color="000000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3F082C" w14:textId="77777777" w:rsidR="00B643F3" w:rsidRDefault="00B643F3">
            <w:pPr>
              <w:snapToGrid w:val="0"/>
              <w:spacing w:line="240" w:lineRule="auto"/>
              <w:jc w:val="left"/>
              <w:rPr>
                <w:rFonts w:eastAsia="MS Mincho" w:cs="Times New Roman"/>
                <w:color w:val="000000"/>
                <w:sz w:val="20"/>
                <w:szCs w:val="20"/>
              </w:rPr>
            </w:pPr>
          </w:p>
        </w:tc>
      </w:tr>
    </w:tbl>
    <w:p w14:paraId="10C72397" w14:textId="77777777" w:rsidR="00B643F3" w:rsidRDefault="00B643F3">
      <w:pPr>
        <w:rPr>
          <w:b/>
          <w:bCs/>
          <w:sz w:val="20"/>
          <w:szCs w:val="20"/>
        </w:rPr>
      </w:pPr>
    </w:p>
    <w:p w14:paraId="42AD1020" w14:textId="77777777" w:rsidR="00B643F3" w:rsidRDefault="00000000">
      <w:pPr>
        <w:rPr>
          <w:b/>
          <w:bCs/>
        </w:rPr>
      </w:pPr>
      <w:r>
        <w:rPr>
          <w:rFonts w:hint="eastAsia"/>
          <w:b/>
          <w:bCs/>
          <w:noProof/>
        </w:rPr>
        <w:drawing>
          <wp:inline distT="0" distB="0" distL="114300" distR="114300" wp14:anchorId="34816025" wp14:editId="62524AF9">
            <wp:extent cx="5274310" cy="3767455"/>
            <wp:effectExtent l="0" t="0" r="13970" b="12065"/>
            <wp:docPr id="1" name="图片 1" descr="hist_den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hist_density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6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08547" w14:textId="77777777" w:rsidR="00B643F3" w:rsidRDefault="00000000">
      <w:pPr>
        <w:rPr>
          <w:b/>
          <w:bCs/>
        </w:rPr>
      </w:pPr>
      <w:r>
        <w:rPr>
          <w:b/>
          <w:bCs/>
        </w:rPr>
        <w:t>Figure S1. Distribution of the SBS-related symptom burden score.</w:t>
      </w:r>
    </w:p>
    <w:p w14:paraId="2015AC9E" w14:textId="77777777" w:rsidR="00B643F3" w:rsidRDefault="00000000">
      <w:r>
        <w:lastRenderedPageBreak/>
        <w:t>Histogram with kernel density overlay showing the distribution of the total symptom burden score (range 0–78) in the study sample (N=319).</w:t>
      </w:r>
    </w:p>
    <w:p w14:paraId="7A8BE93C" w14:textId="77777777" w:rsidR="00B643F3" w:rsidRDefault="00B643F3"/>
    <w:p w14:paraId="647F99B5" w14:textId="77777777" w:rsidR="00B643F3" w:rsidRDefault="00000000">
      <w:r>
        <w:rPr>
          <w:noProof/>
        </w:rPr>
        <w:drawing>
          <wp:inline distT="0" distB="0" distL="114300" distR="114300" wp14:anchorId="0A132301" wp14:editId="1B328A19">
            <wp:extent cx="3886200" cy="3044190"/>
            <wp:effectExtent l="0" t="0" r="0" b="381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3044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898C9" w14:textId="77777777" w:rsidR="00B643F3" w:rsidRDefault="00000000">
      <w:pPr>
        <w:rPr>
          <w:b/>
          <w:bCs/>
        </w:rPr>
      </w:pPr>
      <w:r>
        <w:rPr>
          <w:b/>
          <w:bCs/>
        </w:rPr>
        <w:t>Figure S2. Global SHAP feature importance for the RFECV-selected predictors</w:t>
      </w:r>
    </w:p>
    <w:p w14:paraId="2C4A1D4E" w14:textId="77777777" w:rsidR="00B643F3" w:rsidRDefault="00000000">
      <w:pPr>
        <w:rPr>
          <w:b/>
          <w:bCs/>
        </w:rPr>
      </w:pPr>
      <w:r>
        <w:t xml:space="preserve">Bar plot showing global feature importance ranked by mean absolute SHAP value (mean |SHAP|). Higher values indicate a larger average contribution to the model output. Gender and </w:t>
      </w:r>
      <w:proofErr w:type="spellStart"/>
      <w:r>
        <w:t>drink_status</w:t>
      </w:r>
      <w:proofErr w:type="spellEnd"/>
      <w:r>
        <w:t xml:space="preserve"> exhibited near-zero importance (mean |SHAP| ≈ 0) and were removed from the final feature set.</w:t>
      </w:r>
    </w:p>
    <w:p w14:paraId="3252FB59" w14:textId="77777777" w:rsidR="00B643F3" w:rsidRDefault="00B643F3"/>
    <w:sectPr w:rsidR="00B643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DF7FC" w14:textId="77777777" w:rsidR="00A96A93" w:rsidRDefault="00A96A93">
      <w:pPr>
        <w:spacing w:line="240" w:lineRule="auto"/>
      </w:pPr>
      <w:r>
        <w:separator/>
      </w:r>
    </w:p>
  </w:endnote>
  <w:endnote w:type="continuationSeparator" w:id="0">
    <w:p w14:paraId="389D983A" w14:textId="77777777" w:rsidR="00A96A93" w:rsidRDefault="00A96A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742AF" w14:textId="77777777" w:rsidR="00A96A93" w:rsidRDefault="00A96A93">
      <w:r>
        <w:separator/>
      </w:r>
    </w:p>
  </w:footnote>
  <w:footnote w:type="continuationSeparator" w:id="0">
    <w:p w14:paraId="50CE9172" w14:textId="77777777" w:rsidR="00A96A93" w:rsidRDefault="00A96A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8AA5740"/>
    <w:multiLevelType w:val="singleLevel"/>
    <w:tmpl w:val="A8AA5740"/>
    <w:lvl w:ilvl="0">
      <w:start w:val="29"/>
      <w:numFmt w:val="decimal"/>
      <w:suff w:val="space"/>
      <w:lvlText w:val="%1."/>
      <w:lvlJc w:val="left"/>
    </w:lvl>
  </w:abstractNum>
  <w:num w:numId="1" w16cid:durableId="879778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C9A2CA8"/>
    <w:rsid w:val="00263F81"/>
    <w:rsid w:val="00773C28"/>
    <w:rsid w:val="00A96A93"/>
    <w:rsid w:val="00AD4CA8"/>
    <w:rsid w:val="00B643F3"/>
    <w:rsid w:val="00C85DAD"/>
    <w:rsid w:val="00CB300E"/>
    <w:rsid w:val="00D27C93"/>
    <w:rsid w:val="00E102D0"/>
    <w:rsid w:val="090C0C8A"/>
    <w:rsid w:val="19320935"/>
    <w:rsid w:val="30336FAA"/>
    <w:rsid w:val="37FE5A91"/>
    <w:rsid w:val="3A3E5C8A"/>
    <w:rsid w:val="3A900B55"/>
    <w:rsid w:val="3B595AEE"/>
    <w:rsid w:val="5C786F24"/>
    <w:rsid w:val="6C9A2CA8"/>
    <w:rsid w:val="75D34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DC7DE1"/>
  <w15:docId w15:val="{B44211C5-1433-4A9B-A529-23AF09A74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eastAsiaTheme="minorEastAsia" w:cstheme="minorBidi"/>
      <w:kern w:val="2"/>
      <w:sz w:val="24"/>
      <w:szCs w:val="22"/>
    </w:rPr>
  </w:style>
  <w:style w:type="paragraph" w:styleId="1">
    <w:name w:val="heading 1"/>
    <w:basedOn w:val="a"/>
    <w:uiPriority w:val="9"/>
    <w:qFormat/>
    <w:pPr>
      <w:spacing w:before="100" w:beforeAutospacing="1" w:after="150"/>
      <w:jc w:val="center"/>
      <w:outlineLvl w:val="0"/>
    </w:pPr>
    <w:rPr>
      <w:b/>
      <w:bCs/>
      <w:kern w:val="36"/>
      <w:sz w:val="39"/>
      <w:szCs w:val="39"/>
    </w:rPr>
  </w:style>
  <w:style w:type="paragraph" w:styleId="3">
    <w:name w:val="heading 3"/>
    <w:basedOn w:val="a"/>
    <w:next w:val="a"/>
    <w:semiHidden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Pr>
      <w:rFonts w:ascii="Arial" w:eastAsia="黑体" w:hAnsi="Arial"/>
      <w:sz w:val="20"/>
    </w:r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8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qFormat/>
    <w:rPr>
      <w:b/>
    </w:rPr>
  </w:style>
  <w:style w:type="paragraph" w:customStyle="1" w:styleId="ab">
    <w:name w:val="新正文"/>
    <w:basedOn w:val="a"/>
    <w:link w:val="ac"/>
    <w:qFormat/>
    <w:pPr>
      <w:ind w:firstLineChars="200" w:firstLine="482"/>
    </w:pPr>
    <w:rPr>
      <w:rFonts w:eastAsia="宋体"/>
    </w:rPr>
  </w:style>
  <w:style w:type="character" w:customStyle="1" w:styleId="ac">
    <w:name w:val="新正文 字符"/>
    <w:basedOn w:val="a0"/>
    <w:link w:val="ab"/>
    <w:qFormat/>
    <w:rPr>
      <w:rFonts w:ascii="Times New Roman" w:eastAsia="宋体" w:hAnsi="Times New Roman"/>
      <w:sz w:val="24"/>
      <w:szCs w:val="22"/>
    </w:rPr>
  </w:style>
  <w:style w:type="character" w:customStyle="1" w:styleId="a7">
    <w:name w:val="页眉 字符"/>
    <w:basedOn w:val="a0"/>
    <w:link w:val="a6"/>
    <w:rPr>
      <w:rFonts w:eastAsiaTheme="minorEastAsia" w:cstheme="minorBidi"/>
      <w:kern w:val="2"/>
      <w:sz w:val="18"/>
      <w:szCs w:val="18"/>
    </w:rPr>
  </w:style>
  <w:style w:type="character" w:customStyle="1" w:styleId="a5">
    <w:name w:val="页脚 字符"/>
    <w:basedOn w:val="a0"/>
    <w:link w:val="a4"/>
    <w:qFormat/>
    <w:rPr>
      <w:rFonts w:eastAsiaTheme="minorEastAsia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2095</Words>
  <Characters>11947</Characters>
  <Application>Microsoft Office Word</Application>
  <DocSecurity>0</DocSecurity>
  <Lines>99</Lines>
  <Paragraphs>28</Paragraphs>
  <ScaleCrop>false</ScaleCrop>
  <Company/>
  <LinksUpToDate>false</LinksUpToDate>
  <CharactersWithSpaces>14014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桎屿</dc:creator>
  <cp:lastModifiedBy>贤煌 李</cp:lastModifiedBy>
  <cp:revision>3</cp:revision>
  <dcterms:created xsi:type="dcterms:W3CDTF">2026-03-28T15:20:00Z</dcterms:created>
  <dcterms:modified xsi:type="dcterms:W3CDTF">2026-05-05T22:39:00Z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F6CFB84A55154E11ADDF3FE560D2D10C_13</vt:lpwstr>
  </property>
  <property fmtid="{D5CDD505-2E9C-101B-9397-08002B2CF9AE}" pid="4" name="KSOTemplateDocerSaveRecord">
    <vt:lpwstr>eyJoZGlkIjoiOTIwMzczYzQ1NGUzY2QwNDA3YTAyNTg5YTcyYTYxOGUiLCJ1c2VySWQiOiIzMzk3NjQxMTYifQ==</vt:lpwstr>
  </property>
</Properties>
</file>