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721C" w14:textId="4E45DCE9" w:rsidR="00646E46" w:rsidRDefault="00AA1D41" w:rsidP="53E0DC93">
      <w:pPr>
        <w:spacing w:line="276" w:lineRule="auto"/>
        <w:jc w:val="center"/>
      </w:pPr>
      <w:r>
        <w:rPr>
          <w:rFonts w:ascii="Aptos" w:eastAsia="Aptos" w:hAnsi="Aptos" w:cs="Aptos"/>
          <w:i/>
          <w:iCs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7B949ACB" wp14:editId="6938AE75">
            <wp:simplePos x="0" y="0"/>
            <wp:positionH relativeFrom="column">
              <wp:posOffset>206723</wp:posOffset>
            </wp:positionH>
            <wp:positionV relativeFrom="paragraph">
              <wp:posOffset>5852879</wp:posOffset>
            </wp:positionV>
            <wp:extent cx="612140" cy="443865"/>
            <wp:effectExtent l="0" t="0" r="0" b="0"/>
            <wp:wrapTight wrapText="bothSides">
              <wp:wrapPolygon edited="0">
                <wp:start x="0" y="0"/>
                <wp:lineTo x="0" y="20395"/>
                <wp:lineTo x="20838" y="20395"/>
                <wp:lineTo x="20838" y="0"/>
                <wp:lineTo x="0" y="0"/>
              </wp:wrapPolygon>
            </wp:wrapTight>
            <wp:docPr id="134453309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33098" name="Afbeelding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49" t="40166" r="41452" b="3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44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FAE4D61">
        <w:rPr>
          <w:noProof/>
        </w:rPr>
        <w:drawing>
          <wp:inline distT="0" distB="0" distL="0" distR="0" wp14:anchorId="4C05CA70" wp14:editId="409C3DA0">
            <wp:extent cx="5800725" cy="5779698"/>
            <wp:effectExtent l="0" t="0" r="0" b="0"/>
            <wp:docPr id="10297670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67006" name="Picture 102976700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5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36" cy="578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963C8" w14:textId="0977A6C7" w:rsidR="00AA1D41" w:rsidRDefault="00AA1D41" w:rsidP="53E0DC93">
      <w:pPr>
        <w:spacing w:line="276" w:lineRule="auto"/>
        <w:jc w:val="both"/>
        <w:rPr>
          <w:rFonts w:ascii="Aptos" w:eastAsia="Aptos" w:hAnsi="Aptos" w:cs="Aptos"/>
          <w:i/>
          <w:iCs/>
          <w:lang w:val="en-GB"/>
        </w:rPr>
      </w:pPr>
    </w:p>
    <w:p w14:paraId="4ED352CE" w14:textId="77777777" w:rsidR="00AA1D41" w:rsidRDefault="00AA1D41" w:rsidP="53E0DC93">
      <w:pPr>
        <w:spacing w:line="276" w:lineRule="auto"/>
        <w:jc w:val="both"/>
        <w:rPr>
          <w:rFonts w:ascii="Aptos" w:eastAsia="Aptos" w:hAnsi="Aptos" w:cs="Aptos"/>
          <w:i/>
          <w:iCs/>
          <w:lang w:val="en-GB"/>
        </w:rPr>
      </w:pPr>
    </w:p>
    <w:p w14:paraId="4F1EF72E" w14:textId="31817787" w:rsidR="00646E46" w:rsidRDefault="40D90319" w:rsidP="53E0DC93">
      <w:pPr>
        <w:spacing w:line="276" w:lineRule="auto"/>
        <w:jc w:val="both"/>
        <w:rPr>
          <w:rFonts w:ascii="Aptos" w:eastAsia="Aptos" w:hAnsi="Aptos" w:cs="Aptos"/>
          <w:i/>
          <w:iCs/>
          <w:lang w:val="en-GB"/>
        </w:rPr>
      </w:pPr>
      <w:r w:rsidRPr="53E0DC93">
        <w:rPr>
          <w:rFonts w:ascii="Aptos" w:eastAsia="Aptos" w:hAnsi="Aptos" w:cs="Aptos"/>
          <w:i/>
          <w:iCs/>
          <w:lang w:val="en-GB"/>
        </w:rPr>
        <w:t>Supplementary 1: MoS and STPs</w:t>
      </w:r>
      <w:r w:rsidR="2E280035" w:rsidRPr="53E0DC93">
        <w:rPr>
          <w:rFonts w:ascii="Aptos" w:eastAsia="Aptos" w:hAnsi="Aptos" w:cs="Aptos"/>
          <w:i/>
          <w:iCs/>
          <w:lang w:val="en-GB"/>
        </w:rPr>
        <w:t xml:space="preserve"> </w:t>
      </w:r>
      <w:r w:rsidR="4F88FF0C" w:rsidRPr="53E0DC93">
        <w:rPr>
          <w:rFonts w:ascii="Aptos" w:eastAsia="Aptos" w:hAnsi="Aptos" w:cs="Aptos"/>
          <w:i/>
          <w:iCs/>
          <w:lang w:val="en-GB"/>
        </w:rPr>
        <w:t>within</w:t>
      </w:r>
      <w:r w:rsidR="2E280035" w:rsidRPr="53E0DC93">
        <w:rPr>
          <w:rFonts w:ascii="Aptos" w:eastAsia="Aptos" w:hAnsi="Aptos" w:cs="Aptos"/>
          <w:i/>
          <w:iCs/>
          <w:lang w:val="en-GB"/>
        </w:rPr>
        <w:t xml:space="preserve"> all head movement directions. The dotted line indicates the transition step upon which the head movements starts. All negative step numbers (-3 to 0) are prior and all positive step numbers (0 to 6) are during the head movement (x-axis). The blue line corresponds to the Control group and the red line to the Fall group.</w:t>
      </w:r>
      <w:r w:rsidR="52690D4F" w:rsidRPr="53E0DC93">
        <w:rPr>
          <w:rFonts w:ascii="Aptos" w:eastAsia="Aptos" w:hAnsi="Aptos" w:cs="Aptos"/>
          <w:i/>
          <w:iCs/>
          <w:lang w:val="en-GB"/>
        </w:rPr>
        <w:t xml:space="preserve"> MoS, Step length, and Step width are in centimeter (cm), Walking speed is in centimeter per second (cm/s), Step time is in seconds (s).</w:t>
      </w:r>
    </w:p>
    <w:p w14:paraId="7B5CAEB5" w14:textId="258E4381" w:rsidR="00646E46" w:rsidRDefault="00646E46" w:rsidP="05F5AA00">
      <w:pPr>
        <w:rPr>
          <w:rFonts w:ascii="Aptos" w:eastAsia="Aptos" w:hAnsi="Aptos" w:cs="Aptos"/>
          <w:i/>
          <w:iCs/>
          <w:lang w:val="en-GB"/>
        </w:rPr>
      </w:pPr>
    </w:p>
    <w:sectPr w:rsidR="00646E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2E013"/>
    <w:multiLevelType w:val="hybridMultilevel"/>
    <w:tmpl w:val="B90698EA"/>
    <w:lvl w:ilvl="0" w:tplc="D8AE39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B646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A2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A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82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0B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A7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08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86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74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EB03FC"/>
    <w:rsid w:val="00362D00"/>
    <w:rsid w:val="00646E46"/>
    <w:rsid w:val="00857A22"/>
    <w:rsid w:val="00AA1D41"/>
    <w:rsid w:val="04940AFC"/>
    <w:rsid w:val="05F5AA00"/>
    <w:rsid w:val="146C28C9"/>
    <w:rsid w:val="1527AC0D"/>
    <w:rsid w:val="1FAE4D61"/>
    <w:rsid w:val="2237C0C9"/>
    <w:rsid w:val="2603EAA9"/>
    <w:rsid w:val="2E280035"/>
    <w:rsid w:val="30D651FD"/>
    <w:rsid w:val="34543516"/>
    <w:rsid w:val="35EB03FC"/>
    <w:rsid w:val="40D90319"/>
    <w:rsid w:val="471E5359"/>
    <w:rsid w:val="48B2CCB9"/>
    <w:rsid w:val="4B7E7D29"/>
    <w:rsid w:val="4BBEF988"/>
    <w:rsid w:val="4F88FF0C"/>
    <w:rsid w:val="52690D4F"/>
    <w:rsid w:val="53E0DC93"/>
    <w:rsid w:val="5AD7F52B"/>
    <w:rsid w:val="5F88D531"/>
    <w:rsid w:val="6798A012"/>
    <w:rsid w:val="687294AA"/>
    <w:rsid w:val="6E1BD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03FC"/>
  <w15:chartTrackingRefBased/>
  <w15:docId w15:val="{34010547-D191-4E98-BAD9-E278CB0B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3454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26BE35FE92243BAABFE897DF1769E" ma:contentTypeVersion="15" ma:contentTypeDescription="Een nieuw document maken." ma:contentTypeScope="" ma:versionID="5eaa4ce542d5bce04bbd7187c8060b39">
  <xsd:schema xmlns:xsd="http://www.w3.org/2001/XMLSchema" xmlns:xs="http://www.w3.org/2001/XMLSchema" xmlns:p="http://schemas.microsoft.com/office/2006/metadata/properties" xmlns:ns2="e46792d3-8967-44a4-b5ff-37bb585804c5" xmlns:ns3="a16badf5-d159-4e94-877f-15adcd886655" targetNamespace="http://schemas.microsoft.com/office/2006/metadata/properties" ma:root="true" ma:fieldsID="892fee8c363c5d5b07c1307d968d0752" ns2:_="" ns3:_="">
    <xsd:import namespace="e46792d3-8967-44a4-b5ff-37bb585804c5"/>
    <xsd:import namespace="a16badf5-d159-4e94-877f-15adcd8866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792d3-8967-44a4-b5ff-37bb5858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9fc2d29-e47d-4962-b2bb-d877dae4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badf5-d159-4e94-877f-15adcd88665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2952eb-fef3-4e5c-be3d-91d1479dbbaf}" ma:internalName="TaxCatchAll" ma:showField="CatchAllData" ma:web="a16badf5-d159-4e94-877f-15adcd886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6badf5-d159-4e94-877f-15adcd886655" xsi:nil="true"/>
    <lcf76f155ced4ddcb4097134ff3c332f xmlns="e46792d3-8967-44a4-b5ff-37bb5858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2ED6BB-824A-4D4D-A54A-6ED18A10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845FD-9F33-4077-B01E-D32C765FC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792d3-8967-44a4-b5ff-37bb585804c5"/>
    <ds:schemaRef ds:uri="a16badf5-d159-4e94-877f-15adcd886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128503-E4B1-4A8D-A0DE-8FD4B7CFA603}">
  <ds:schemaRefs>
    <ds:schemaRef ds:uri="http://schemas.microsoft.com/office/2006/metadata/properties"/>
    <ds:schemaRef ds:uri="http://schemas.microsoft.com/office/infopath/2007/PartnerControls"/>
    <ds:schemaRef ds:uri="a16badf5-d159-4e94-877f-15adcd886655"/>
    <ds:schemaRef ds:uri="e46792d3-8967-44a4-b5ff-37bb5858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Eugénie Lambrecht</dc:creator>
  <cp:keywords/>
  <dc:description/>
  <cp:lastModifiedBy>Eugénie Lambrecht</cp:lastModifiedBy>
  <cp:revision>3</cp:revision>
  <dcterms:created xsi:type="dcterms:W3CDTF">2026-03-02T14:00:00Z</dcterms:created>
  <dcterms:modified xsi:type="dcterms:W3CDTF">2026-05-27T12:14:00Z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0x01010073226BE35FE92243BAABFE897DF1769E</vt:lpwstr>
  </property>
  <property fmtid="{D5CDD505-2E9C-101B-9397-08002B2CF9AE}" pid="3" name="MediaServiceImageTags">
    <vt:lpwstr/>
  </property>
</Properties>
</file>