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0C755" w14:textId="185B2561" w:rsidR="000A16E9" w:rsidRPr="00FE4FF2" w:rsidRDefault="00515C08" w:rsidP="00E14176">
      <w:pPr>
        <w:autoSpaceDE w:val="0"/>
        <w:autoSpaceDN w:val="0"/>
        <w:adjustRightInd w:val="0"/>
        <w:spacing w:line="400" w:lineRule="atLeast"/>
        <w:jc w:val="center"/>
        <w:rPr>
          <w:rStyle w:val="fontstyle01"/>
          <w:rFonts w:ascii="Times New Roman" w:hAnsi="Times New Roman"/>
          <w:b/>
          <w:bCs/>
          <w:sz w:val="28"/>
          <w:szCs w:val="28"/>
        </w:rPr>
      </w:pPr>
      <w:r w:rsidRPr="00FE4FF2">
        <w:rPr>
          <w:rStyle w:val="fontstyle01"/>
          <w:rFonts w:ascii="Times New Roman" w:hAnsi="Times New Roman"/>
          <w:b/>
          <w:bCs/>
          <w:sz w:val="28"/>
          <w:szCs w:val="28"/>
        </w:rPr>
        <w:t>Supplementary table</w:t>
      </w:r>
      <w:r w:rsidR="007E6151">
        <w:rPr>
          <w:rStyle w:val="fontstyle01"/>
          <w:rFonts w:ascii="Times New Roman" w:hAnsi="Times New Roman"/>
          <w:b/>
          <w:bCs/>
          <w:sz w:val="28"/>
          <w:szCs w:val="28"/>
        </w:rPr>
        <w:t>2</w:t>
      </w:r>
      <w:r w:rsidRPr="00FE4FF2">
        <w:rPr>
          <w:rStyle w:val="fontstyle01"/>
          <w:rFonts w:ascii="Times New Roman" w:hAnsi="Times New Roman"/>
          <w:b/>
          <w:bCs/>
          <w:sz w:val="28"/>
          <w:szCs w:val="28"/>
        </w:rPr>
        <w:t xml:space="preserve"> The Collinearity analysis of </w:t>
      </w:r>
      <w:r w:rsidR="00E14176">
        <w:rPr>
          <w:rStyle w:val="fontstyle01"/>
          <w:rFonts w:ascii="Times New Roman" w:hAnsi="Times New Roman"/>
          <w:b/>
          <w:bCs/>
          <w:sz w:val="28"/>
          <w:szCs w:val="28"/>
        </w:rPr>
        <w:t>SBP</w:t>
      </w:r>
      <w:r w:rsidR="009F3085">
        <w:rPr>
          <w:rStyle w:val="fontstyle01"/>
          <w:rFonts w:ascii="Times New Roman" w:hAnsi="Times New Roman"/>
          <w:b/>
          <w:bCs/>
          <w:sz w:val="28"/>
          <w:szCs w:val="28"/>
        </w:rPr>
        <w:t xml:space="preserve">, </w:t>
      </w:r>
      <w:r w:rsidR="00E14176">
        <w:rPr>
          <w:rStyle w:val="fontstyle01"/>
          <w:rFonts w:ascii="Times New Roman" w:hAnsi="Times New Roman"/>
          <w:b/>
          <w:bCs/>
          <w:sz w:val="28"/>
          <w:szCs w:val="28"/>
        </w:rPr>
        <w:t>GCS, M</w:t>
      </w:r>
      <w:r w:rsidR="00E14176">
        <w:rPr>
          <w:rStyle w:val="fontstyle01"/>
          <w:rFonts w:ascii="Times New Roman" w:hAnsi="Times New Roman" w:hint="eastAsia"/>
          <w:b/>
          <w:bCs/>
          <w:sz w:val="28"/>
          <w:szCs w:val="28"/>
        </w:rPr>
        <w:t>id</w:t>
      </w:r>
      <w:r w:rsidR="00E14176">
        <w:rPr>
          <w:rStyle w:val="fontstyle01"/>
          <w:rFonts w:ascii="Times New Roman" w:hAnsi="Times New Roman"/>
          <w:b/>
          <w:bCs/>
          <w:sz w:val="28"/>
          <w:szCs w:val="28"/>
        </w:rPr>
        <w:t>line shift, Hematoma volume, and Time to operation room</w:t>
      </w:r>
    </w:p>
    <w:p w14:paraId="36492E87" w14:textId="77777777" w:rsidR="00B27A6D" w:rsidRPr="00B27A6D" w:rsidRDefault="00B27A6D" w:rsidP="00B27A6D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6-3"/>
        <w:tblpPr w:leftFromText="180" w:rightFromText="180" w:vertAnchor="text" w:horzAnchor="margin" w:tblpXSpec="center" w:tblpY="101"/>
        <w:tblW w:w="6096" w:type="dxa"/>
        <w:tblLayout w:type="fixed"/>
        <w:tblLook w:val="0000" w:firstRow="0" w:lastRow="0" w:firstColumn="0" w:lastColumn="0" w:noHBand="0" w:noVBand="0"/>
      </w:tblPr>
      <w:tblGrid>
        <w:gridCol w:w="3432"/>
        <w:gridCol w:w="1389"/>
        <w:gridCol w:w="1275"/>
      </w:tblGrid>
      <w:tr w:rsidR="00A233B2" w:rsidRPr="006F7BEE" w14:paraId="799E39A0" w14:textId="77777777" w:rsidTr="00F14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8C251D5" w14:textId="01B276BE" w:rsidR="00A233B2" w:rsidRPr="009B3C2D" w:rsidRDefault="00A233B2" w:rsidP="00A233B2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9B3C2D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Model </w:t>
            </w:r>
          </w:p>
        </w:tc>
        <w:tc>
          <w:tcPr>
            <w:tcW w:w="138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1CA4626" w14:textId="4045873C" w:rsidR="00A233B2" w:rsidRPr="002D4394" w:rsidRDefault="00A233B2" w:rsidP="0034236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2D439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Tolerance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7F1FDB0" w14:textId="77777777" w:rsidR="00A233B2" w:rsidRPr="002D4394" w:rsidRDefault="00A233B2" w:rsidP="0034236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2D4394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VIF</w:t>
            </w:r>
          </w:p>
        </w:tc>
      </w:tr>
      <w:tr w:rsidR="00A233B2" w:rsidRPr="006F7BEE" w14:paraId="05B051E8" w14:textId="77777777" w:rsidTr="00F148F1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3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A07EED9" w14:textId="01A0E425" w:rsidR="00A233B2" w:rsidRPr="00F148F1" w:rsidRDefault="00F148F1" w:rsidP="00A233B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F148F1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SBP</w:t>
            </w:r>
          </w:p>
        </w:tc>
        <w:tc>
          <w:tcPr>
            <w:tcW w:w="138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D62CF34" w14:textId="1FBD180B" w:rsidR="00A233B2" w:rsidRPr="00F667BA" w:rsidRDefault="00F667BA" w:rsidP="0034236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10205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.944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2B3C599" w14:textId="548DE3A0" w:rsidR="00A233B2" w:rsidRPr="00F667BA" w:rsidRDefault="00F667BA" w:rsidP="0034236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10205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.059</w:t>
            </w:r>
          </w:p>
        </w:tc>
      </w:tr>
      <w:tr w:rsidR="00A233B2" w:rsidRPr="006F7BEE" w14:paraId="0D346422" w14:textId="77777777" w:rsidTr="00F14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32" w:type="dxa"/>
            <w:shd w:val="clear" w:color="auto" w:fill="auto"/>
            <w:vAlign w:val="center"/>
          </w:tcPr>
          <w:p w14:paraId="1937B930" w14:textId="6A839ED7" w:rsidR="00A233B2" w:rsidRPr="00F148F1" w:rsidRDefault="00F148F1" w:rsidP="00A233B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F148F1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GCS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09C81413" w14:textId="1384505E" w:rsidR="00A233B2" w:rsidRPr="00F667BA" w:rsidRDefault="00F667BA" w:rsidP="0034236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10205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.686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5" w:type="dxa"/>
            <w:shd w:val="clear" w:color="auto" w:fill="auto"/>
            <w:vAlign w:val="center"/>
          </w:tcPr>
          <w:p w14:paraId="5BB6C1C4" w14:textId="6AC84902" w:rsidR="00A233B2" w:rsidRPr="00F667BA" w:rsidRDefault="00F667BA" w:rsidP="0034236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10205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.459</w:t>
            </w:r>
          </w:p>
        </w:tc>
      </w:tr>
      <w:tr w:rsidR="00F148F1" w:rsidRPr="006F7BEE" w14:paraId="681C4987" w14:textId="77777777" w:rsidTr="00F148F1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32" w:type="dxa"/>
            <w:shd w:val="clear" w:color="auto" w:fill="auto"/>
            <w:vAlign w:val="center"/>
          </w:tcPr>
          <w:p w14:paraId="4C7115F2" w14:textId="5D8D19B4" w:rsidR="00F148F1" w:rsidRPr="00F148F1" w:rsidRDefault="00F148F1" w:rsidP="00A233B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F148F1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Midline shift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2963D1DD" w14:textId="026A86B3" w:rsidR="00F148F1" w:rsidRPr="00F667BA" w:rsidRDefault="00F667BA" w:rsidP="0034236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10205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.643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5" w:type="dxa"/>
            <w:shd w:val="clear" w:color="auto" w:fill="auto"/>
            <w:vAlign w:val="center"/>
          </w:tcPr>
          <w:p w14:paraId="7576C2CE" w14:textId="67DD4240" w:rsidR="00F148F1" w:rsidRPr="00F667BA" w:rsidRDefault="00F667BA" w:rsidP="0034236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10205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.556</w:t>
            </w:r>
          </w:p>
        </w:tc>
      </w:tr>
      <w:tr w:rsidR="00F148F1" w:rsidRPr="006F7BEE" w14:paraId="1E28EBD6" w14:textId="77777777" w:rsidTr="00F14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32" w:type="dxa"/>
            <w:shd w:val="clear" w:color="auto" w:fill="auto"/>
            <w:vAlign w:val="center"/>
          </w:tcPr>
          <w:p w14:paraId="3307A2A3" w14:textId="479E20AD" w:rsidR="00F148F1" w:rsidRPr="00F148F1" w:rsidRDefault="00F148F1" w:rsidP="00A233B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F148F1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Hematoma volume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46F71AE9" w14:textId="0B2C48C7" w:rsidR="00F148F1" w:rsidRPr="00F667BA" w:rsidRDefault="00F667BA" w:rsidP="0034236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10205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.542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5" w:type="dxa"/>
            <w:shd w:val="clear" w:color="auto" w:fill="auto"/>
            <w:vAlign w:val="center"/>
          </w:tcPr>
          <w:p w14:paraId="10D0325E" w14:textId="2A279EA4" w:rsidR="00F148F1" w:rsidRPr="00F667BA" w:rsidRDefault="00F667BA" w:rsidP="0034236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10205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.844</w:t>
            </w:r>
          </w:p>
        </w:tc>
      </w:tr>
      <w:tr w:rsidR="00A233B2" w:rsidRPr="006F7BEE" w14:paraId="7792D399" w14:textId="77777777" w:rsidTr="00F148F1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3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C5CFDF5" w14:textId="43B418DF" w:rsidR="00A233B2" w:rsidRPr="00F148F1" w:rsidRDefault="00F148F1" w:rsidP="00A233B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F148F1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Time to operation room </w:t>
            </w:r>
            <w:r w:rsidR="00A233B2" w:rsidRPr="00F148F1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68767EF" w14:textId="286E442D" w:rsidR="00A233B2" w:rsidRPr="00F667BA" w:rsidRDefault="00F667BA" w:rsidP="0034236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10205"/>
                <w:kern w:val="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.818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3AB240D" w14:textId="6F5262F8" w:rsidR="00A233B2" w:rsidRPr="00F667BA" w:rsidRDefault="00F667BA" w:rsidP="0034236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10205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10205"/>
                <w:kern w:val="0"/>
                <w:sz w:val="24"/>
                <w:szCs w:val="24"/>
              </w:rPr>
              <w:t>.223</w:t>
            </w:r>
          </w:p>
        </w:tc>
      </w:tr>
    </w:tbl>
    <w:p w14:paraId="795331A7" w14:textId="77777777" w:rsidR="006F7BEE" w:rsidRPr="006F7BEE" w:rsidRDefault="006F7BEE" w:rsidP="006F7BE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A8C50F6" w14:textId="77777777" w:rsidR="006F7BEE" w:rsidRPr="006F7BEE" w:rsidRDefault="006F7BEE" w:rsidP="006F7BEE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45357765" w14:textId="77777777" w:rsidR="007514AF" w:rsidRDefault="007514AF"/>
    <w:sectPr w:rsidR="007514AF" w:rsidSect="00570D1A">
      <w:pgSz w:w="12242" w:h="15842"/>
      <w:pgMar w:top="1417" w:right="1417" w:bottom="1417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704C1" w14:textId="77777777" w:rsidR="001B3F08" w:rsidRDefault="001B3F08" w:rsidP="00B27A6D">
      <w:r>
        <w:separator/>
      </w:r>
    </w:p>
  </w:endnote>
  <w:endnote w:type="continuationSeparator" w:id="0">
    <w:p w14:paraId="0C85A97A" w14:textId="77777777" w:rsidR="001B3F08" w:rsidRDefault="001B3F08" w:rsidP="00B27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xtnyrAdvTT577c760c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D2AFB" w14:textId="77777777" w:rsidR="001B3F08" w:rsidRDefault="001B3F08" w:rsidP="00B27A6D">
      <w:r>
        <w:separator/>
      </w:r>
    </w:p>
  </w:footnote>
  <w:footnote w:type="continuationSeparator" w:id="0">
    <w:p w14:paraId="4D5ADC5B" w14:textId="77777777" w:rsidR="001B3F08" w:rsidRDefault="001B3F08" w:rsidP="00B27A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3F6"/>
    <w:rsid w:val="000562E2"/>
    <w:rsid w:val="00073B63"/>
    <w:rsid w:val="000A16E9"/>
    <w:rsid w:val="000A348D"/>
    <w:rsid w:val="000D3E47"/>
    <w:rsid w:val="001A718A"/>
    <w:rsid w:val="001B3F08"/>
    <w:rsid w:val="00207DB0"/>
    <w:rsid w:val="00246E9A"/>
    <w:rsid w:val="002A480B"/>
    <w:rsid w:val="002A608F"/>
    <w:rsid w:val="002D4394"/>
    <w:rsid w:val="002D5057"/>
    <w:rsid w:val="003133F6"/>
    <w:rsid w:val="0034236A"/>
    <w:rsid w:val="00363D2B"/>
    <w:rsid w:val="003746F2"/>
    <w:rsid w:val="003B76AA"/>
    <w:rsid w:val="004F03E8"/>
    <w:rsid w:val="00507349"/>
    <w:rsid w:val="00515C08"/>
    <w:rsid w:val="00572D4A"/>
    <w:rsid w:val="005E5093"/>
    <w:rsid w:val="005F72F1"/>
    <w:rsid w:val="006D28FC"/>
    <w:rsid w:val="006E3028"/>
    <w:rsid w:val="006F0F5D"/>
    <w:rsid w:val="006F36E8"/>
    <w:rsid w:val="006F7BEE"/>
    <w:rsid w:val="007061B8"/>
    <w:rsid w:val="007514AF"/>
    <w:rsid w:val="00782391"/>
    <w:rsid w:val="0079594A"/>
    <w:rsid w:val="007C43C1"/>
    <w:rsid w:val="007E6151"/>
    <w:rsid w:val="007F5118"/>
    <w:rsid w:val="008508C2"/>
    <w:rsid w:val="00872639"/>
    <w:rsid w:val="008C587B"/>
    <w:rsid w:val="008E62F4"/>
    <w:rsid w:val="009355D9"/>
    <w:rsid w:val="00944FC8"/>
    <w:rsid w:val="009849D4"/>
    <w:rsid w:val="009B3C2D"/>
    <w:rsid w:val="009D5F9C"/>
    <w:rsid w:val="009E229D"/>
    <w:rsid w:val="009F3085"/>
    <w:rsid w:val="00A233B2"/>
    <w:rsid w:val="00A35CC6"/>
    <w:rsid w:val="00B27A6D"/>
    <w:rsid w:val="00B31BE6"/>
    <w:rsid w:val="00C37DE5"/>
    <w:rsid w:val="00C46A23"/>
    <w:rsid w:val="00CA422C"/>
    <w:rsid w:val="00D36D75"/>
    <w:rsid w:val="00D66510"/>
    <w:rsid w:val="00DB3353"/>
    <w:rsid w:val="00E14176"/>
    <w:rsid w:val="00E71207"/>
    <w:rsid w:val="00F148F1"/>
    <w:rsid w:val="00F23266"/>
    <w:rsid w:val="00F667BA"/>
    <w:rsid w:val="00F7501E"/>
    <w:rsid w:val="00FA7ECB"/>
    <w:rsid w:val="00FE4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65118C"/>
  <w15:chartTrackingRefBased/>
  <w15:docId w15:val="{64E32118-D4D3-41B6-B2B7-BC9B5A3BC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7A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7A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7A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7A6D"/>
    <w:rPr>
      <w:sz w:val="18"/>
      <w:szCs w:val="18"/>
    </w:rPr>
  </w:style>
  <w:style w:type="character" w:customStyle="1" w:styleId="fontstyle01">
    <w:name w:val="fontstyle01"/>
    <w:basedOn w:val="a0"/>
    <w:rsid w:val="00FE4FF2"/>
    <w:rPr>
      <w:rFonts w:ascii="KxtnyrAdvTT577c760c" w:hAnsi="KxtnyrAdvTT577c760c" w:hint="default"/>
      <w:b w:val="0"/>
      <w:bCs w:val="0"/>
      <w:i w:val="0"/>
      <w:iCs w:val="0"/>
      <w:color w:val="131413"/>
      <w:sz w:val="18"/>
      <w:szCs w:val="18"/>
    </w:rPr>
  </w:style>
  <w:style w:type="table" w:styleId="6-3">
    <w:name w:val="List Table 6 Colorful Accent 3"/>
    <w:basedOn w:val="a1"/>
    <w:uiPriority w:val="51"/>
    <w:rsid w:val="002D505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jingfei Li</dc:creator>
  <cp:keywords/>
  <dc:description/>
  <cp:lastModifiedBy> </cp:lastModifiedBy>
  <cp:revision>20</cp:revision>
  <cp:lastPrinted>2021-08-25T12:40:00Z</cp:lastPrinted>
  <dcterms:created xsi:type="dcterms:W3CDTF">2021-04-13T06:15:00Z</dcterms:created>
  <dcterms:modified xsi:type="dcterms:W3CDTF">2021-08-25T13:19:00Z</dcterms:modified>
</cp:coreProperties>
</file>