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D7A5" w14:textId="77777777" w:rsidR="004304D2" w:rsidRPr="00796291" w:rsidRDefault="004304D2" w:rsidP="004304D2">
      <w:pPr>
        <w:widowControl w:val="0"/>
        <w:autoSpaceDE w:val="0"/>
        <w:autoSpaceDN w:val="0"/>
        <w:spacing w:before="24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7962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Table 1: </w:t>
      </w:r>
      <w:bookmarkStart w:id="0" w:name="_Hlk196984493"/>
      <w:r w:rsidRPr="007962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Evaluation of Deleteri</w:t>
      </w:r>
      <w:bookmarkEnd w:id="0"/>
      <w:r w:rsidRPr="007962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ousness and Pathogenicity of MCL-1 Missense Variants using SIFT, PolyPhen-2, PROVEAN, SNPs&amp;GO, PANTHER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1297"/>
        <w:gridCol w:w="1573"/>
        <w:gridCol w:w="1616"/>
        <w:gridCol w:w="1843"/>
        <w:gridCol w:w="1406"/>
        <w:gridCol w:w="1530"/>
      </w:tblGrid>
      <w:tr w:rsidR="004304D2" w:rsidRPr="00796291" w14:paraId="2FBD8A55" w14:textId="77777777" w:rsidTr="00136279">
        <w:trPr>
          <w:trHeight w:val="340"/>
        </w:trPr>
        <w:tc>
          <w:tcPr>
            <w:tcW w:w="1297" w:type="dxa"/>
            <w:vAlign w:val="center"/>
            <w:hideMark/>
          </w:tcPr>
          <w:p w14:paraId="359AA74A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Mutations</w:t>
            </w:r>
          </w:p>
        </w:tc>
        <w:tc>
          <w:tcPr>
            <w:tcW w:w="1573" w:type="dxa"/>
            <w:vAlign w:val="center"/>
            <w:hideMark/>
          </w:tcPr>
          <w:p w14:paraId="09108D44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Polyphen-2</w:t>
            </w:r>
          </w:p>
        </w:tc>
        <w:tc>
          <w:tcPr>
            <w:tcW w:w="1616" w:type="dxa"/>
            <w:vAlign w:val="center"/>
            <w:hideMark/>
          </w:tcPr>
          <w:p w14:paraId="5B0812D6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SIFT</w:t>
            </w:r>
          </w:p>
        </w:tc>
        <w:tc>
          <w:tcPr>
            <w:tcW w:w="1843" w:type="dxa"/>
            <w:vAlign w:val="center"/>
            <w:hideMark/>
          </w:tcPr>
          <w:p w14:paraId="5FC7913A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PROVEAN</w:t>
            </w:r>
          </w:p>
        </w:tc>
        <w:tc>
          <w:tcPr>
            <w:tcW w:w="1406" w:type="dxa"/>
            <w:vAlign w:val="center"/>
            <w:hideMark/>
          </w:tcPr>
          <w:p w14:paraId="061B5715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SNPs&amp;GO</w:t>
            </w:r>
          </w:p>
        </w:tc>
        <w:tc>
          <w:tcPr>
            <w:tcW w:w="1530" w:type="dxa"/>
            <w:vAlign w:val="center"/>
            <w:hideMark/>
          </w:tcPr>
          <w:p w14:paraId="61E88184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PANTHER</w:t>
            </w:r>
          </w:p>
        </w:tc>
      </w:tr>
      <w:tr w:rsidR="004304D2" w:rsidRPr="006250CE" w14:paraId="4E8A3F4A" w14:textId="77777777" w:rsidTr="00136279">
        <w:trPr>
          <w:trHeight w:val="320"/>
        </w:trPr>
        <w:tc>
          <w:tcPr>
            <w:tcW w:w="1297" w:type="dxa"/>
            <w:vMerge w:val="restart"/>
            <w:vAlign w:val="center"/>
            <w:hideMark/>
          </w:tcPr>
          <w:p w14:paraId="1570AF81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R215G</w:t>
            </w:r>
          </w:p>
        </w:tc>
        <w:tc>
          <w:tcPr>
            <w:tcW w:w="1573" w:type="dxa"/>
            <w:vAlign w:val="center"/>
            <w:hideMark/>
          </w:tcPr>
          <w:p w14:paraId="1F09AC6D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0.989</w:t>
            </w:r>
          </w:p>
        </w:tc>
        <w:tc>
          <w:tcPr>
            <w:tcW w:w="1616" w:type="dxa"/>
            <w:vAlign w:val="center"/>
            <w:hideMark/>
          </w:tcPr>
          <w:p w14:paraId="51288CCA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0.013</w:t>
            </w:r>
          </w:p>
        </w:tc>
        <w:tc>
          <w:tcPr>
            <w:tcW w:w="1843" w:type="dxa"/>
            <w:vAlign w:val="center"/>
            <w:hideMark/>
          </w:tcPr>
          <w:p w14:paraId="1BAE0E42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-5.09</w:t>
            </w:r>
          </w:p>
        </w:tc>
        <w:tc>
          <w:tcPr>
            <w:tcW w:w="1406" w:type="dxa"/>
            <w:vAlign w:val="center"/>
            <w:hideMark/>
          </w:tcPr>
          <w:p w14:paraId="7F65AA87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0.535</w:t>
            </w:r>
          </w:p>
        </w:tc>
        <w:tc>
          <w:tcPr>
            <w:tcW w:w="1530" w:type="dxa"/>
            <w:vAlign w:val="center"/>
            <w:hideMark/>
          </w:tcPr>
          <w:p w14:paraId="7A4BF1DA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0.677</w:t>
            </w:r>
          </w:p>
        </w:tc>
      </w:tr>
      <w:tr w:rsidR="004304D2" w:rsidRPr="006250CE" w14:paraId="70652CDA" w14:textId="77777777" w:rsidTr="00136279">
        <w:trPr>
          <w:trHeight w:val="340"/>
        </w:trPr>
        <w:tc>
          <w:tcPr>
            <w:tcW w:w="1297" w:type="dxa"/>
            <w:vMerge/>
            <w:vAlign w:val="center"/>
            <w:hideMark/>
          </w:tcPr>
          <w:p w14:paraId="28AAE6E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73" w:type="dxa"/>
            <w:vAlign w:val="center"/>
            <w:hideMark/>
          </w:tcPr>
          <w:p w14:paraId="3F6910C6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DAMAGING</w:t>
            </w:r>
          </w:p>
        </w:tc>
        <w:tc>
          <w:tcPr>
            <w:tcW w:w="1616" w:type="dxa"/>
            <w:vAlign w:val="center"/>
            <w:hideMark/>
          </w:tcPr>
          <w:p w14:paraId="3CB54223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DAMAGING</w:t>
            </w:r>
          </w:p>
        </w:tc>
        <w:tc>
          <w:tcPr>
            <w:tcW w:w="1843" w:type="dxa"/>
            <w:vAlign w:val="center"/>
            <w:hideMark/>
          </w:tcPr>
          <w:p w14:paraId="10B71A20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DELETERIOUS</w:t>
            </w:r>
          </w:p>
        </w:tc>
        <w:tc>
          <w:tcPr>
            <w:tcW w:w="1406" w:type="dxa"/>
            <w:vAlign w:val="center"/>
            <w:hideMark/>
          </w:tcPr>
          <w:p w14:paraId="5B71F632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DISEASE</w:t>
            </w:r>
          </w:p>
        </w:tc>
        <w:tc>
          <w:tcPr>
            <w:tcW w:w="1530" w:type="dxa"/>
            <w:vAlign w:val="center"/>
            <w:hideMark/>
          </w:tcPr>
          <w:p w14:paraId="3DFEBB53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DISEASE</w:t>
            </w:r>
          </w:p>
        </w:tc>
      </w:tr>
      <w:tr w:rsidR="004304D2" w:rsidRPr="006250CE" w14:paraId="40FAA280" w14:textId="77777777" w:rsidTr="00136279">
        <w:trPr>
          <w:trHeight w:val="320"/>
        </w:trPr>
        <w:tc>
          <w:tcPr>
            <w:tcW w:w="1297" w:type="dxa"/>
            <w:vMerge w:val="restart"/>
            <w:vAlign w:val="center"/>
            <w:hideMark/>
          </w:tcPr>
          <w:p w14:paraId="74768EE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V216G</w:t>
            </w:r>
          </w:p>
        </w:tc>
        <w:tc>
          <w:tcPr>
            <w:tcW w:w="1573" w:type="dxa"/>
            <w:vAlign w:val="center"/>
            <w:hideMark/>
          </w:tcPr>
          <w:p w14:paraId="0354D00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0.996</w:t>
            </w:r>
          </w:p>
        </w:tc>
        <w:tc>
          <w:tcPr>
            <w:tcW w:w="1616" w:type="dxa"/>
            <w:vAlign w:val="center"/>
            <w:hideMark/>
          </w:tcPr>
          <w:p w14:paraId="67BD07C9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14:paraId="59E09E29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-5.38</w:t>
            </w:r>
          </w:p>
        </w:tc>
        <w:tc>
          <w:tcPr>
            <w:tcW w:w="1406" w:type="dxa"/>
            <w:vAlign w:val="center"/>
            <w:hideMark/>
          </w:tcPr>
          <w:p w14:paraId="19206A3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0.468</w:t>
            </w:r>
          </w:p>
        </w:tc>
        <w:tc>
          <w:tcPr>
            <w:tcW w:w="1530" w:type="dxa"/>
            <w:vAlign w:val="center"/>
            <w:hideMark/>
          </w:tcPr>
          <w:p w14:paraId="0B97288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0.685</w:t>
            </w:r>
          </w:p>
        </w:tc>
      </w:tr>
      <w:tr w:rsidR="004304D2" w:rsidRPr="006250CE" w14:paraId="2580732E" w14:textId="77777777" w:rsidTr="00136279">
        <w:trPr>
          <w:trHeight w:val="340"/>
        </w:trPr>
        <w:tc>
          <w:tcPr>
            <w:tcW w:w="1297" w:type="dxa"/>
            <w:vMerge/>
            <w:vAlign w:val="center"/>
            <w:hideMark/>
          </w:tcPr>
          <w:p w14:paraId="6A38F212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73" w:type="dxa"/>
            <w:vAlign w:val="center"/>
            <w:hideMark/>
          </w:tcPr>
          <w:p w14:paraId="25AB9A1F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DAMAGING</w:t>
            </w:r>
          </w:p>
        </w:tc>
        <w:tc>
          <w:tcPr>
            <w:tcW w:w="1616" w:type="dxa"/>
            <w:vAlign w:val="center"/>
            <w:hideMark/>
          </w:tcPr>
          <w:p w14:paraId="43445B39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DAMAGING</w:t>
            </w:r>
          </w:p>
        </w:tc>
        <w:tc>
          <w:tcPr>
            <w:tcW w:w="1843" w:type="dxa"/>
            <w:vAlign w:val="center"/>
            <w:hideMark/>
          </w:tcPr>
          <w:p w14:paraId="306C69E2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DELETERIOUS</w:t>
            </w:r>
          </w:p>
        </w:tc>
        <w:tc>
          <w:tcPr>
            <w:tcW w:w="1406" w:type="dxa"/>
            <w:vAlign w:val="center"/>
            <w:hideMark/>
          </w:tcPr>
          <w:p w14:paraId="4A26C437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NEUTRAL</w:t>
            </w:r>
          </w:p>
        </w:tc>
        <w:tc>
          <w:tcPr>
            <w:tcW w:w="1530" w:type="dxa"/>
            <w:vAlign w:val="center"/>
            <w:hideMark/>
          </w:tcPr>
          <w:p w14:paraId="4C4245E6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DISEASE</w:t>
            </w:r>
          </w:p>
        </w:tc>
      </w:tr>
      <w:tr w:rsidR="004304D2" w:rsidRPr="006250CE" w14:paraId="190CB978" w14:textId="77777777" w:rsidTr="00136279">
        <w:trPr>
          <w:trHeight w:val="320"/>
        </w:trPr>
        <w:tc>
          <w:tcPr>
            <w:tcW w:w="1297" w:type="dxa"/>
            <w:vMerge w:val="restart"/>
            <w:vAlign w:val="center"/>
            <w:hideMark/>
          </w:tcPr>
          <w:p w14:paraId="4BCF716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L235Q</w:t>
            </w:r>
          </w:p>
        </w:tc>
        <w:tc>
          <w:tcPr>
            <w:tcW w:w="1573" w:type="dxa"/>
            <w:vAlign w:val="center"/>
            <w:hideMark/>
          </w:tcPr>
          <w:p w14:paraId="703E06AE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0.999</w:t>
            </w:r>
          </w:p>
        </w:tc>
        <w:tc>
          <w:tcPr>
            <w:tcW w:w="1616" w:type="dxa"/>
            <w:vAlign w:val="center"/>
            <w:hideMark/>
          </w:tcPr>
          <w:p w14:paraId="16933CFF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14:paraId="2997B8D0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-5.15</w:t>
            </w:r>
          </w:p>
        </w:tc>
        <w:tc>
          <w:tcPr>
            <w:tcW w:w="1406" w:type="dxa"/>
            <w:vAlign w:val="center"/>
            <w:hideMark/>
          </w:tcPr>
          <w:p w14:paraId="3C99C38D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0.537</w:t>
            </w:r>
          </w:p>
        </w:tc>
        <w:tc>
          <w:tcPr>
            <w:tcW w:w="1530" w:type="dxa"/>
            <w:vAlign w:val="center"/>
            <w:hideMark/>
          </w:tcPr>
          <w:p w14:paraId="71EFD6B4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0.759</w:t>
            </w:r>
          </w:p>
        </w:tc>
      </w:tr>
      <w:tr w:rsidR="004304D2" w:rsidRPr="006250CE" w14:paraId="4D2B07F4" w14:textId="77777777" w:rsidTr="00136279">
        <w:trPr>
          <w:trHeight w:val="340"/>
        </w:trPr>
        <w:tc>
          <w:tcPr>
            <w:tcW w:w="1297" w:type="dxa"/>
            <w:vMerge/>
            <w:vAlign w:val="center"/>
            <w:hideMark/>
          </w:tcPr>
          <w:p w14:paraId="1833F0A9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73" w:type="dxa"/>
            <w:vAlign w:val="center"/>
            <w:hideMark/>
          </w:tcPr>
          <w:p w14:paraId="1BA4427D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DAMAGING</w:t>
            </w:r>
          </w:p>
        </w:tc>
        <w:tc>
          <w:tcPr>
            <w:tcW w:w="1616" w:type="dxa"/>
            <w:vAlign w:val="center"/>
            <w:hideMark/>
          </w:tcPr>
          <w:p w14:paraId="079766A4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DAMAGING</w:t>
            </w:r>
          </w:p>
        </w:tc>
        <w:tc>
          <w:tcPr>
            <w:tcW w:w="1843" w:type="dxa"/>
            <w:vAlign w:val="center"/>
            <w:hideMark/>
          </w:tcPr>
          <w:p w14:paraId="56496204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DELETERIOUS</w:t>
            </w:r>
          </w:p>
        </w:tc>
        <w:tc>
          <w:tcPr>
            <w:tcW w:w="1406" w:type="dxa"/>
            <w:vAlign w:val="center"/>
            <w:hideMark/>
          </w:tcPr>
          <w:p w14:paraId="58421562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DISEASE</w:t>
            </w:r>
          </w:p>
        </w:tc>
        <w:tc>
          <w:tcPr>
            <w:tcW w:w="1530" w:type="dxa"/>
            <w:vAlign w:val="center"/>
            <w:hideMark/>
          </w:tcPr>
          <w:p w14:paraId="7A3B39F3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DISEASE</w:t>
            </w:r>
          </w:p>
        </w:tc>
      </w:tr>
      <w:tr w:rsidR="004304D2" w:rsidRPr="006250CE" w14:paraId="578B5DCB" w14:textId="77777777" w:rsidTr="00136279">
        <w:trPr>
          <w:trHeight w:val="320"/>
        </w:trPr>
        <w:tc>
          <w:tcPr>
            <w:tcW w:w="1297" w:type="dxa"/>
            <w:vMerge w:val="restart"/>
            <w:vAlign w:val="center"/>
            <w:hideMark/>
          </w:tcPr>
          <w:p w14:paraId="06DCEC0B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R263S</w:t>
            </w:r>
          </w:p>
        </w:tc>
        <w:tc>
          <w:tcPr>
            <w:tcW w:w="1573" w:type="dxa"/>
            <w:vAlign w:val="center"/>
            <w:hideMark/>
          </w:tcPr>
          <w:p w14:paraId="645811A6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</w:t>
            </w:r>
          </w:p>
        </w:tc>
        <w:tc>
          <w:tcPr>
            <w:tcW w:w="1616" w:type="dxa"/>
            <w:vAlign w:val="center"/>
            <w:hideMark/>
          </w:tcPr>
          <w:p w14:paraId="21A9FB3A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14:paraId="1117A57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-5.94</w:t>
            </w:r>
          </w:p>
        </w:tc>
        <w:tc>
          <w:tcPr>
            <w:tcW w:w="1406" w:type="dxa"/>
            <w:vAlign w:val="center"/>
            <w:hideMark/>
          </w:tcPr>
          <w:p w14:paraId="5333349F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0.821</w:t>
            </w:r>
          </w:p>
        </w:tc>
        <w:tc>
          <w:tcPr>
            <w:tcW w:w="1530" w:type="dxa"/>
            <w:vAlign w:val="center"/>
            <w:hideMark/>
          </w:tcPr>
          <w:p w14:paraId="6E769DA9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0.735</w:t>
            </w:r>
          </w:p>
        </w:tc>
      </w:tr>
      <w:tr w:rsidR="004304D2" w:rsidRPr="006250CE" w14:paraId="06CDDC16" w14:textId="77777777" w:rsidTr="00136279">
        <w:trPr>
          <w:trHeight w:val="340"/>
        </w:trPr>
        <w:tc>
          <w:tcPr>
            <w:tcW w:w="1297" w:type="dxa"/>
            <w:vMerge/>
            <w:vAlign w:val="center"/>
            <w:hideMark/>
          </w:tcPr>
          <w:p w14:paraId="189A2943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73" w:type="dxa"/>
            <w:vAlign w:val="center"/>
            <w:hideMark/>
          </w:tcPr>
          <w:p w14:paraId="6D2DB41F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DAMAGING</w:t>
            </w:r>
          </w:p>
        </w:tc>
        <w:tc>
          <w:tcPr>
            <w:tcW w:w="1616" w:type="dxa"/>
            <w:vAlign w:val="center"/>
            <w:hideMark/>
          </w:tcPr>
          <w:p w14:paraId="0D63FFBA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DAMAGING</w:t>
            </w:r>
          </w:p>
        </w:tc>
        <w:tc>
          <w:tcPr>
            <w:tcW w:w="1843" w:type="dxa"/>
            <w:vAlign w:val="center"/>
            <w:hideMark/>
          </w:tcPr>
          <w:p w14:paraId="50563CCA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DELETERIOUS</w:t>
            </w:r>
          </w:p>
        </w:tc>
        <w:tc>
          <w:tcPr>
            <w:tcW w:w="1406" w:type="dxa"/>
            <w:vAlign w:val="center"/>
            <w:hideMark/>
          </w:tcPr>
          <w:p w14:paraId="1766F06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DISEASE</w:t>
            </w:r>
          </w:p>
        </w:tc>
        <w:tc>
          <w:tcPr>
            <w:tcW w:w="1530" w:type="dxa"/>
            <w:vAlign w:val="center"/>
            <w:hideMark/>
          </w:tcPr>
          <w:p w14:paraId="63211274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DISEASE</w:t>
            </w:r>
          </w:p>
        </w:tc>
      </w:tr>
      <w:tr w:rsidR="004304D2" w:rsidRPr="006250CE" w14:paraId="7506F817" w14:textId="77777777" w:rsidTr="00136279">
        <w:trPr>
          <w:trHeight w:val="320"/>
        </w:trPr>
        <w:tc>
          <w:tcPr>
            <w:tcW w:w="1297" w:type="dxa"/>
            <w:vMerge w:val="restart"/>
            <w:vAlign w:val="center"/>
            <w:hideMark/>
          </w:tcPr>
          <w:p w14:paraId="2280F9B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G271D</w:t>
            </w:r>
          </w:p>
        </w:tc>
        <w:tc>
          <w:tcPr>
            <w:tcW w:w="1573" w:type="dxa"/>
            <w:vAlign w:val="center"/>
            <w:hideMark/>
          </w:tcPr>
          <w:p w14:paraId="48F853B2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0.991</w:t>
            </w:r>
          </w:p>
        </w:tc>
        <w:tc>
          <w:tcPr>
            <w:tcW w:w="1616" w:type="dxa"/>
            <w:vAlign w:val="center"/>
            <w:hideMark/>
          </w:tcPr>
          <w:p w14:paraId="79AF9D51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0.001</w:t>
            </w:r>
          </w:p>
        </w:tc>
        <w:tc>
          <w:tcPr>
            <w:tcW w:w="1843" w:type="dxa"/>
            <w:vAlign w:val="center"/>
            <w:hideMark/>
          </w:tcPr>
          <w:p w14:paraId="61331B7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-4.53</w:t>
            </w:r>
          </w:p>
        </w:tc>
        <w:tc>
          <w:tcPr>
            <w:tcW w:w="1406" w:type="dxa"/>
            <w:vAlign w:val="center"/>
            <w:hideMark/>
          </w:tcPr>
          <w:p w14:paraId="00B1ABEE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0.698</w:t>
            </w:r>
          </w:p>
        </w:tc>
        <w:tc>
          <w:tcPr>
            <w:tcW w:w="1530" w:type="dxa"/>
            <w:vAlign w:val="center"/>
            <w:hideMark/>
          </w:tcPr>
          <w:p w14:paraId="3B1D7B10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0.739</w:t>
            </w:r>
          </w:p>
        </w:tc>
      </w:tr>
      <w:tr w:rsidR="004304D2" w:rsidRPr="006250CE" w14:paraId="733140B1" w14:textId="77777777" w:rsidTr="00136279">
        <w:trPr>
          <w:trHeight w:val="340"/>
        </w:trPr>
        <w:tc>
          <w:tcPr>
            <w:tcW w:w="1297" w:type="dxa"/>
            <w:vMerge/>
            <w:vAlign w:val="center"/>
            <w:hideMark/>
          </w:tcPr>
          <w:p w14:paraId="27688983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73" w:type="dxa"/>
            <w:vAlign w:val="center"/>
            <w:hideMark/>
          </w:tcPr>
          <w:p w14:paraId="70702381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DAMAGING</w:t>
            </w:r>
          </w:p>
        </w:tc>
        <w:tc>
          <w:tcPr>
            <w:tcW w:w="1616" w:type="dxa"/>
            <w:vAlign w:val="center"/>
            <w:hideMark/>
          </w:tcPr>
          <w:p w14:paraId="190EFF8E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DAMAGING</w:t>
            </w:r>
          </w:p>
        </w:tc>
        <w:tc>
          <w:tcPr>
            <w:tcW w:w="1843" w:type="dxa"/>
            <w:vAlign w:val="center"/>
            <w:hideMark/>
          </w:tcPr>
          <w:p w14:paraId="6F6EAF71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DELETERIOUS</w:t>
            </w:r>
          </w:p>
        </w:tc>
        <w:tc>
          <w:tcPr>
            <w:tcW w:w="1406" w:type="dxa"/>
            <w:vAlign w:val="center"/>
            <w:hideMark/>
          </w:tcPr>
          <w:p w14:paraId="044D7F7C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DISEASE</w:t>
            </w:r>
          </w:p>
        </w:tc>
        <w:tc>
          <w:tcPr>
            <w:tcW w:w="1530" w:type="dxa"/>
            <w:vAlign w:val="center"/>
            <w:hideMark/>
          </w:tcPr>
          <w:p w14:paraId="2C206E39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DISEASE</w:t>
            </w:r>
          </w:p>
        </w:tc>
      </w:tr>
      <w:tr w:rsidR="004304D2" w:rsidRPr="006250CE" w14:paraId="5A340753" w14:textId="77777777" w:rsidTr="00136279">
        <w:trPr>
          <w:trHeight w:val="320"/>
        </w:trPr>
        <w:tc>
          <w:tcPr>
            <w:tcW w:w="1297" w:type="dxa"/>
            <w:vMerge w:val="restart"/>
            <w:vAlign w:val="center"/>
            <w:hideMark/>
          </w:tcPr>
          <w:p w14:paraId="438BCB26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W305G</w:t>
            </w:r>
          </w:p>
        </w:tc>
        <w:tc>
          <w:tcPr>
            <w:tcW w:w="1573" w:type="dxa"/>
            <w:vAlign w:val="center"/>
            <w:hideMark/>
          </w:tcPr>
          <w:p w14:paraId="64FD4C97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</w:t>
            </w:r>
          </w:p>
        </w:tc>
        <w:tc>
          <w:tcPr>
            <w:tcW w:w="1616" w:type="dxa"/>
            <w:vAlign w:val="center"/>
            <w:hideMark/>
          </w:tcPr>
          <w:p w14:paraId="64702A40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14:paraId="3E11BA9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-12.08</w:t>
            </w:r>
          </w:p>
        </w:tc>
        <w:tc>
          <w:tcPr>
            <w:tcW w:w="1406" w:type="dxa"/>
            <w:vAlign w:val="center"/>
            <w:hideMark/>
          </w:tcPr>
          <w:p w14:paraId="492FBE1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0.82</w:t>
            </w:r>
          </w:p>
        </w:tc>
        <w:tc>
          <w:tcPr>
            <w:tcW w:w="1530" w:type="dxa"/>
            <w:vAlign w:val="center"/>
            <w:hideMark/>
          </w:tcPr>
          <w:p w14:paraId="479C8200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0.832</w:t>
            </w:r>
          </w:p>
        </w:tc>
      </w:tr>
      <w:tr w:rsidR="004304D2" w:rsidRPr="006250CE" w14:paraId="359E38D5" w14:textId="77777777" w:rsidTr="00136279">
        <w:trPr>
          <w:trHeight w:val="340"/>
        </w:trPr>
        <w:tc>
          <w:tcPr>
            <w:tcW w:w="1297" w:type="dxa"/>
            <w:vMerge/>
            <w:vAlign w:val="center"/>
            <w:hideMark/>
          </w:tcPr>
          <w:p w14:paraId="1909E661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73" w:type="dxa"/>
            <w:vAlign w:val="center"/>
            <w:hideMark/>
          </w:tcPr>
          <w:p w14:paraId="2BD7C7F1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DAMAGING</w:t>
            </w:r>
          </w:p>
        </w:tc>
        <w:tc>
          <w:tcPr>
            <w:tcW w:w="1616" w:type="dxa"/>
            <w:vAlign w:val="center"/>
            <w:hideMark/>
          </w:tcPr>
          <w:p w14:paraId="101E44F1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DAMAGING</w:t>
            </w:r>
          </w:p>
        </w:tc>
        <w:tc>
          <w:tcPr>
            <w:tcW w:w="1843" w:type="dxa"/>
            <w:vAlign w:val="center"/>
            <w:hideMark/>
          </w:tcPr>
          <w:p w14:paraId="7447839A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DELETERIOUS</w:t>
            </w:r>
          </w:p>
        </w:tc>
        <w:tc>
          <w:tcPr>
            <w:tcW w:w="1406" w:type="dxa"/>
            <w:vAlign w:val="center"/>
            <w:hideMark/>
          </w:tcPr>
          <w:p w14:paraId="769091AB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DISEASE</w:t>
            </w:r>
          </w:p>
        </w:tc>
        <w:tc>
          <w:tcPr>
            <w:tcW w:w="1530" w:type="dxa"/>
            <w:vAlign w:val="center"/>
            <w:hideMark/>
          </w:tcPr>
          <w:p w14:paraId="23314E86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DISEASE</w:t>
            </w:r>
          </w:p>
        </w:tc>
      </w:tr>
      <w:tr w:rsidR="004304D2" w:rsidRPr="006250CE" w14:paraId="69037762" w14:textId="77777777" w:rsidTr="00136279">
        <w:trPr>
          <w:trHeight w:val="320"/>
        </w:trPr>
        <w:tc>
          <w:tcPr>
            <w:tcW w:w="1297" w:type="dxa"/>
            <w:vMerge w:val="restart"/>
            <w:vAlign w:val="center"/>
            <w:hideMark/>
          </w:tcPr>
          <w:p w14:paraId="11F7082B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G311D</w:t>
            </w:r>
          </w:p>
        </w:tc>
        <w:tc>
          <w:tcPr>
            <w:tcW w:w="1573" w:type="dxa"/>
            <w:vAlign w:val="center"/>
            <w:hideMark/>
          </w:tcPr>
          <w:p w14:paraId="4D01035B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0.991</w:t>
            </w:r>
          </w:p>
        </w:tc>
        <w:tc>
          <w:tcPr>
            <w:tcW w:w="1616" w:type="dxa"/>
            <w:vAlign w:val="center"/>
            <w:hideMark/>
          </w:tcPr>
          <w:p w14:paraId="3AEA9A91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14:paraId="553884B7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-4.91</w:t>
            </w:r>
          </w:p>
        </w:tc>
        <w:tc>
          <w:tcPr>
            <w:tcW w:w="1406" w:type="dxa"/>
            <w:vAlign w:val="center"/>
            <w:hideMark/>
          </w:tcPr>
          <w:p w14:paraId="74484ABA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0.579</w:t>
            </w:r>
          </w:p>
        </w:tc>
        <w:tc>
          <w:tcPr>
            <w:tcW w:w="1530" w:type="dxa"/>
            <w:vAlign w:val="center"/>
            <w:hideMark/>
          </w:tcPr>
          <w:p w14:paraId="1467B124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0.47</w:t>
            </w:r>
          </w:p>
        </w:tc>
      </w:tr>
      <w:tr w:rsidR="004304D2" w:rsidRPr="006250CE" w14:paraId="3F6781A5" w14:textId="77777777" w:rsidTr="00136279">
        <w:trPr>
          <w:trHeight w:val="340"/>
        </w:trPr>
        <w:tc>
          <w:tcPr>
            <w:tcW w:w="1297" w:type="dxa"/>
            <w:vMerge/>
            <w:vAlign w:val="center"/>
            <w:hideMark/>
          </w:tcPr>
          <w:p w14:paraId="4507EB7A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73" w:type="dxa"/>
            <w:vAlign w:val="center"/>
            <w:hideMark/>
          </w:tcPr>
          <w:p w14:paraId="5BE1915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DAMAGING</w:t>
            </w:r>
          </w:p>
        </w:tc>
        <w:tc>
          <w:tcPr>
            <w:tcW w:w="1616" w:type="dxa"/>
            <w:vAlign w:val="center"/>
            <w:hideMark/>
          </w:tcPr>
          <w:p w14:paraId="7791B7A1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DAMAGING</w:t>
            </w:r>
          </w:p>
        </w:tc>
        <w:tc>
          <w:tcPr>
            <w:tcW w:w="1843" w:type="dxa"/>
            <w:vAlign w:val="center"/>
            <w:hideMark/>
          </w:tcPr>
          <w:p w14:paraId="2C3E9373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DELETERIOUS</w:t>
            </w:r>
          </w:p>
        </w:tc>
        <w:tc>
          <w:tcPr>
            <w:tcW w:w="1406" w:type="dxa"/>
            <w:vAlign w:val="center"/>
            <w:hideMark/>
          </w:tcPr>
          <w:p w14:paraId="77AB754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DISEASE</w:t>
            </w:r>
          </w:p>
        </w:tc>
        <w:tc>
          <w:tcPr>
            <w:tcW w:w="1530" w:type="dxa"/>
            <w:vAlign w:val="center"/>
            <w:hideMark/>
          </w:tcPr>
          <w:p w14:paraId="07BED7BF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NEUTRAL</w:t>
            </w:r>
          </w:p>
        </w:tc>
      </w:tr>
    </w:tbl>
    <w:p w14:paraId="00E566D2" w14:textId="77777777" w:rsidR="004304D2" w:rsidRPr="006250CE" w:rsidRDefault="004304D2" w:rsidP="004304D2">
      <w:pPr>
        <w:spacing w:before="240" w:line="360" w:lineRule="auto"/>
        <w:rPr>
          <w:rFonts w:ascii="Times New Roman" w:hAnsi="Times New Roman" w:cs="Times New Roman"/>
          <w:color w:val="000000" w:themeColor="text1"/>
        </w:rPr>
      </w:pPr>
    </w:p>
    <w:p w14:paraId="7BA62B86" w14:textId="77777777" w:rsidR="004304D2" w:rsidRDefault="004304D2" w:rsidP="004304D2">
      <w:pPr>
        <w:widowControl w:val="0"/>
        <w:autoSpaceDE w:val="0"/>
        <w:autoSpaceDN w:val="0"/>
        <w:spacing w:before="24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30E0BE73" w14:textId="77777777" w:rsidR="004304D2" w:rsidRPr="00796291" w:rsidRDefault="004304D2" w:rsidP="004304D2">
      <w:pPr>
        <w:widowControl w:val="0"/>
        <w:autoSpaceDE w:val="0"/>
        <w:autoSpaceDN w:val="0"/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962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 xml:space="preserve">Table 2 </w:t>
      </w:r>
      <w:r w:rsidRPr="00796291">
        <w:rPr>
          <w:rFonts w:ascii="Times New Roman" w:hAnsi="Times New Roman" w:cs="Times New Roman"/>
          <w:b/>
          <w:bCs/>
          <w:color w:val="000000" w:themeColor="text1"/>
        </w:rPr>
        <w:t xml:space="preserve">Refinement and </w:t>
      </w:r>
      <w:r w:rsidRPr="007962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Valid</w:t>
      </w:r>
      <w:r w:rsidRPr="00796291">
        <w:rPr>
          <w:rFonts w:ascii="Times New Roman" w:hAnsi="Times New Roman" w:cs="Times New Roman"/>
          <w:b/>
          <w:bCs/>
          <w:color w:val="000000" w:themeColor="text1"/>
        </w:rPr>
        <w:t>ation</w:t>
      </w:r>
      <w:r w:rsidRPr="007962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of Protein Stability and Flexibility of MCL-1 Missense Variants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1525"/>
        <w:gridCol w:w="1800"/>
        <w:gridCol w:w="1800"/>
        <w:gridCol w:w="2160"/>
        <w:gridCol w:w="1980"/>
      </w:tblGrid>
      <w:tr w:rsidR="004304D2" w:rsidRPr="00796291" w14:paraId="568EB893" w14:textId="77777777" w:rsidTr="00136279">
        <w:trPr>
          <w:trHeight w:val="680"/>
        </w:trPr>
        <w:tc>
          <w:tcPr>
            <w:tcW w:w="1525" w:type="dxa"/>
            <w:vAlign w:val="center"/>
            <w:hideMark/>
          </w:tcPr>
          <w:p w14:paraId="38F71014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Mutations</w:t>
            </w:r>
          </w:p>
        </w:tc>
        <w:tc>
          <w:tcPr>
            <w:tcW w:w="1800" w:type="dxa"/>
            <w:vAlign w:val="center"/>
            <w:hideMark/>
          </w:tcPr>
          <w:p w14:paraId="7930A1FC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I-mutant2.0</w:t>
            </w:r>
          </w:p>
        </w:tc>
        <w:tc>
          <w:tcPr>
            <w:tcW w:w="1800" w:type="dxa"/>
            <w:vAlign w:val="center"/>
            <w:hideMark/>
          </w:tcPr>
          <w:p w14:paraId="59C32EC4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MUpro</w:t>
            </w:r>
          </w:p>
        </w:tc>
        <w:tc>
          <w:tcPr>
            <w:tcW w:w="2160" w:type="dxa"/>
            <w:vAlign w:val="center"/>
            <w:hideMark/>
          </w:tcPr>
          <w:p w14:paraId="2FE5F689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SAAFEC</w:t>
            </w:r>
          </w:p>
        </w:tc>
        <w:tc>
          <w:tcPr>
            <w:tcW w:w="1980" w:type="dxa"/>
            <w:vAlign w:val="center"/>
            <w:hideMark/>
          </w:tcPr>
          <w:p w14:paraId="242FBDBD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iStable</w:t>
            </w:r>
          </w:p>
        </w:tc>
      </w:tr>
      <w:tr w:rsidR="004304D2" w:rsidRPr="006250CE" w14:paraId="03742621" w14:textId="77777777" w:rsidTr="00136279">
        <w:trPr>
          <w:trHeight w:val="320"/>
        </w:trPr>
        <w:tc>
          <w:tcPr>
            <w:tcW w:w="1525" w:type="dxa"/>
            <w:vMerge w:val="restart"/>
            <w:vAlign w:val="center"/>
            <w:hideMark/>
          </w:tcPr>
          <w:p w14:paraId="3C4BD31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R215G</w:t>
            </w:r>
          </w:p>
        </w:tc>
        <w:tc>
          <w:tcPr>
            <w:tcW w:w="1800" w:type="dxa"/>
            <w:vAlign w:val="center"/>
            <w:hideMark/>
          </w:tcPr>
          <w:p w14:paraId="43EE0494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-1.6</w:t>
            </w:r>
          </w:p>
        </w:tc>
        <w:tc>
          <w:tcPr>
            <w:tcW w:w="1800" w:type="dxa"/>
            <w:vAlign w:val="center"/>
            <w:hideMark/>
          </w:tcPr>
          <w:p w14:paraId="1D3278D6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</w:t>
            </w:r>
          </w:p>
        </w:tc>
        <w:tc>
          <w:tcPr>
            <w:tcW w:w="2160" w:type="dxa"/>
            <w:vAlign w:val="center"/>
            <w:hideMark/>
          </w:tcPr>
          <w:p w14:paraId="34525FC4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-1.32</w:t>
            </w:r>
          </w:p>
        </w:tc>
        <w:tc>
          <w:tcPr>
            <w:tcW w:w="1980" w:type="dxa"/>
            <w:vAlign w:val="center"/>
            <w:hideMark/>
          </w:tcPr>
          <w:p w14:paraId="5730BA9E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0.753</w:t>
            </w:r>
          </w:p>
        </w:tc>
      </w:tr>
      <w:tr w:rsidR="004304D2" w:rsidRPr="006250CE" w14:paraId="415009A4" w14:textId="77777777" w:rsidTr="00136279">
        <w:trPr>
          <w:trHeight w:val="340"/>
        </w:trPr>
        <w:tc>
          <w:tcPr>
            <w:tcW w:w="1525" w:type="dxa"/>
            <w:vMerge/>
            <w:vAlign w:val="center"/>
            <w:hideMark/>
          </w:tcPr>
          <w:p w14:paraId="19E77497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5F708BF6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  <w:tc>
          <w:tcPr>
            <w:tcW w:w="1800" w:type="dxa"/>
            <w:vAlign w:val="center"/>
            <w:hideMark/>
          </w:tcPr>
          <w:p w14:paraId="7BB644AA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  <w:tc>
          <w:tcPr>
            <w:tcW w:w="2160" w:type="dxa"/>
            <w:vAlign w:val="center"/>
            <w:hideMark/>
          </w:tcPr>
          <w:p w14:paraId="1A7527F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  <w:tc>
          <w:tcPr>
            <w:tcW w:w="1980" w:type="dxa"/>
            <w:vAlign w:val="center"/>
            <w:hideMark/>
          </w:tcPr>
          <w:p w14:paraId="1B8B1276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</w:tr>
      <w:tr w:rsidR="004304D2" w:rsidRPr="006250CE" w14:paraId="6312193B" w14:textId="77777777" w:rsidTr="00136279">
        <w:trPr>
          <w:trHeight w:val="320"/>
        </w:trPr>
        <w:tc>
          <w:tcPr>
            <w:tcW w:w="1525" w:type="dxa"/>
            <w:vMerge w:val="restart"/>
            <w:vAlign w:val="center"/>
            <w:hideMark/>
          </w:tcPr>
          <w:p w14:paraId="368EAB13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V216G</w:t>
            </w:r>
          </w:p>
        </w:tc>
        <w:tc>
          <w:tcPr>
            <w:tcW w:w="1800" w:type="dxa"/>
            <w:vAlign w:val="center"/>
            <w:hideMark/>
          </w:tcPr>
          <w:p w14:paraId="1A45D13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-3.54</w:t>
            </w:r>
          </w:p>
        </w:tc>
        <w:tc>
          <w:tcPr>
            <w:tcW w:w="1800" w:type="dxa"/>
            <w:vAlign w:val="center"/>
            <w:hideMark/>
          </w:tcPr>
          <w:p w14:paraId="0378189B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-0.867</w:t>
            </w:r>
          </w:p>
        </w:tc>
        <w:tc>
          <w:tcPr>
            <w:tcW w:w="2160" w:type="dxa"/>
            <w:vAlign w:val="center"/>
            <w:hideMark/>
          </w:tcPr>
          <w:p w14:paraId="31549BD2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-1.95</w:t>
            </w:r>
          </w:p>
        </w:tc>
        <w:tc>
          <w:tcPr>
            <w:tcW w:w="1980" w:type="dxa"/>
            <w:vAlign w:val="center"/>
            <w:hideMark/>
          </w:tcPr>
          <w:p w14:paraId="15EA92E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0.756</w:t>
            </w:r>
          </w:p>
        </w:tc>
      </w:tr>
      <w:tr w:rsidR="004304D2" w:rsidRPr="006250CE" w14:paraId="200CA69E" w14:textId="77777777" w:rsidTr="00136279">
        <w:trPr>
          <w:trHeight w:val="420"/>
        </w:trPr>
        <w:tc>
          <w:tcPr>
            <w:tcW w:w="1525" w:type="dxa"/>
            <w:vMerge/>
            <w:vAlign w:val="center"/>
            <w:hideMark/>
          </w:tcPr>
          <w:p w14:paraId="485ED58F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7933A2B7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  <w:tc>
          <w:tcPr>
            <w:tcW w:w="1800" w:type="dxa"/>
            <w:vAlign w:val="center"/>
            <w:hideMark/>
          </w:tcPr>
          <w:p w14:paraId="4CF6498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  <w:tc>
          <w:tcPr>
            <w:tcW w:w="2160" w:type="dxa"/>
            <w:vAlign w:val="center"/>
            <w:hideMark/>
          </w:tcPr>
          <w:p w14:paraId="1F6FB469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  <w:tc>
          <w:tcPr>
            <w:tcW w:w="1980" w:type="dxa"/>
            <w:vAlign w:val="center"/>
            <w:hideMark/>
          </w:tcPr>
          <w:p w14:paraId="1B68D6FF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</w:tr>
      <w:tr w:rsidR="004304D2" w:rsidRPr="006250CE" w14:paraId="6B18FFFC" w14:textId="77777777" w:rsidTr="00136279">
        <w:trPr>
          <w:trHeight w:val="320"/>
        </w:trPr>
        <w:tc>
          <w:tcPr>
            <w:tcW w:w="1525" w:type="dxa"/>
            <w:vMerge w:val="restart"/>
            <w:vAlign w:val="center"/>
            <w:hideMark/>
          </w:tcPr>
          <w:p w14:paraId="2060B4CC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L235Q</w:t>
            </w:r>
          </w:p>
        </w:tc>
        <w:tc>
          <w:tcPr>
            <w:tcW w:w="1800" w:type="dxa"/>
            <w:vAlign w:val="center"/>
            <w:hideMark/>
          </w:tcPr>
          <w:p w14:paraId="3904AED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-2.16</w:t>
            </w:r>
          </w:p>
        </w:tc>
        <w:tc>
          <w:tcPr>
            <w:tcW w:w="1800" w:type="dxa"/>
            <w:vAlign w:val="center"/>
            <w:hideMark/>
          </w:tcPr>
          <w:p w14:paraId="03B3E81D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</w:t>
            </w:r>
          </w:p>
        </w:tc>
        <w:tc>
          <w:tcPr>
            <w:tcW w:w="2160" w:type="dxa"/>
            <w:vAlign w:val="center"/>
            <w:hideMark/>
          </w:tcPr>
          <w:p w14:paraId="27DC65FF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-1.23</w:t>
            </w:r>
          </w:p>
        </w:tc>
        <w:tc>
          <w:tcPr>
            <w:tcW w:w="1980" w:type="dxa"/>
            <w:vAlign w:val="center"/>
            <w:hideMark/>
          </w:tcPr>
          <w:p w14:paraId="4D41A9B9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0.74</w:t>
            </w:r>
          </w:p>
        </w:tc>
      </w:tr>
      <w:tr w:rsidR="004304D2" w:rsidRPr="006250CE" w14:paraId="4FA091CA" w14:textId="77777777" w:rsidTr="00136279">
        <w:trPr>
          <w:trHeight w:val="340"/>
        </w:trPr>
        <w:tc>
          <w:tcPr>
            <w:tcW w:w="1525" w:type="dxa"/>
            <w:vMerge/>
            <w:vAlign w:val="center"/>
            <w:hideMark/>
          </w:tcPr>
          <w:p w14:paraId="39216853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51AC02B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  <w:tc>
          <w:tcPr>
            <w:tcW w:w="1800" w:type="dxa"/>
            <w:vAlign w:val="center"/>
            <w:hideMark/>
          </w:tcPr>
          <w:p w14:paraId="4EF0A954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  <w:tc>
          <w:tcPr>
            <w:tcW w:w="2160" w:type="dxa"/>
            <w:vAlign w:val="center"/>
            <w:hideMark/>
          </w:tcPr>
          <w:p w14:paraId="019CD19D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  <w:tc>
          <w:tcPr>
            <w:tcW w:w="1980" w:type="dxa"/>
            <w:vAlign w:val="center"/>
            <w:hideMark/>
          </w:tcPr>
          <w:p w14:paraId="78221C32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</w:tr>
      <w:tr w:rsidR="004304D2" w:rsidRPr="006250CE" w14:paraId="0B1A5B44" w14:textId="77777777" w:rsidTr="00136279">
        <w:trPr>
          <w:trHeight w:val="320"/>
        </w:trPr>
        <w:tc>
          <w:tcPr>
            <w:tcW w:w="1525" w:type="dxa"/>
            <w:vMerge w:val="restart"/>
            <w:vAlign w:val="center"/>
            <w:hideMark/>
          </w:tcPr>
          <w:p w14:paraId="5E05DFDA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R263S</w:t>
            </w:r>
          </w:p>
        </w:tc>
        <w:tc>
          <w:tcPr>
            <w:tcW w:w="1800" w:type="dxa"/>
            <w:vAlign w:val="center"/>
            <w:hideMark/>
          </w:tcPr>
          <w:p w14:paraId="2269967F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-2.98</w:t>
            </w:r>
          </w:p>
        </w:tc>
        <w:tc>
          <w:tcPr>
            <w:tcW w:w="1800" w:type="dxa"/>
            <w:vAlign w:val="center"/>
            <w:hideMark/>
          </w:tcPr>
          <w:p w14:paraId="47BF59FB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</w:t>
            </w:r>
          </w:p>
        </w:tc>
        <w:tc>
          <w:tcPr>
            <w:tcW w:w="2160" w:type="dxa"/>
            <w:vAlign w:val="center"/>
            <w:hideMark/>
          </w:tcPr>
          <w:p w14:paraId="12EBD5D7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-1.29</w:t>
            </w:r>
          </w:p>
        </w:tc>
        <w:tc>
          <w:tcPr>
            <w:tcW w:w="1980" w:type="dxa"/>
            <w:vAlign w:val="center"/>
            <w:hideMark/>
          </w:tcPr>
          <w:p w14:paraId="7C7762E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0.726</w:t>
            </w:r>
          </w:p>
        </w:tc>
      </w:tr>
      <w:tr w:rsidR="004304D2" w:rsidRPr="006250CE" w14:paraId="681ABBB6" w14:textId="77777777" w:rsidTr="00136279">
        <w:trPr>
          <w:trHeight w:val="340"/>
        </w:trPr>
        <w:tc>
          <w:tcPr>
            <w:tcW w:w="1525" w:type="dxa"/>
            <w:vMerge/>
            <w:vAlign w:val="center"/>
            <w:hideMark/>
          </w:tcPr>
          <w:p w14:paraId="0D2BF24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69FA7EEF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  <w:tc>
          <w:tcPr>
            <w:tcW w:w="1800" w:type="dxa"/>
            <w:vAlign w:val="center"/>
            <w:hideMark/>
          </w:tcPr>
          <w:p w14:paraId="49E47B4E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  <w:tc>
          <w:tcPr>
            <w:tcW w:w="2160" w:type="dxa"/>
            <w:vAlign w:val="center"/>
            <w:hideMark/>
          </w:tcPr>
          <w:p w14:paraId="5D5B2910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  <w:tc>
          <w:tcPr>
            <w:tcW w:w="1980" w:type="dxa"/>
            <w:vAlign w:val="center"/>
            <w:hideMark/>
          </w:tcPr>
          <w:p w14:paraId="0D4340D4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</w:tr>
      <w:tr w:rsidR="004304D2" w:rsidRPr="006250CE" w14:paraId="688E1D15" w14:textId="77777777" w:rsidTr="00136279">
        <w:trPr>
          <w:trHeight w:val="320"/>
        </w:trPr>
        <w:tc>
          <w:tcPr>
            <w:tcW w:w="1525" w:type="dxa"/>
            <w:vMerge w:val="restart"/>
            <w:vAlign w:val="center"/>
            <w:hideMark/>
          </w:tcPr>
          <w:p w14:paraId="64A025E2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G271D</w:t>
            </w:r>
          </w:p>
        </w:tc>
        <w:tc>
          <w:tcPr>
            <w:tcW w:w="1800" w:type="dxa"/>
            <w:vAlign w:val="center"/>
            <w:hideMark/>
          </w:tcPr>
          <w:p w14:paraId="6EDA3719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-1.6</w:t>
            </w:r>
          </w:p>
        </w:tc>
        <w:tc>
          <w:tcPr>
            <w:tcW w:w="1800" w:type="dxa"/>
            <w:vAlign w:val="center"/>
            <w:hideMark/>
          </w:tcPr>
          <w:p w14:paraId="4480BEC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0.636</w:t>
            </w:r>
          </w:p>
        </w:tc>
        <w:tc>
          <w:tcPr>
            <w:tcW w:w="2160" w:type="dxa"/>
            <w:vAlign w:val="center"/>
            <w:hideMark/>
          </w:tcPr>
          <w:p w14:paraId="1A23CC82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-1.17</w:t>
            </w:r>
          </w:p>
        </w:tc>
        <w:tc>
          <w:tcPr>
            <w:tcW w:w="1980" w:type="dxa"/>
            <w:vAlign w:val="center"/>
            <w:hideMark/>
          </w:tcPr>
          <w:p w14:paraId="6A696680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0.68</w:t>
            </w:r>
          </w:p>
        </w:tc>
      </w:tr>
      <w:tr w:rsidR="004304D2" w:rsidRPr="006250CE" w14:paraId="64E5486C" w14:textId="77777777" w:rsidTr="00136279">
        <w:trPr>
          <w:trHeight w:val="340"/>
        </w:trPr>
        <w:tc>
          <w:tcPr>
            <w:tcW w:w="1525" w:type="dxa"/>
            <w:vMerge/>
            <w:vAlign w:val="center"/>
            <w:hideMark/>
          </w:tcPr>
          <w:p w14:paraId="2EFE8DA4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768C8C57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  <w:tc>
          <w:tcPr>
            <w:tcW w:w="1800" w:type="dxa"/>
            <w:vAlign w:val="center"/>
            <w:hideMark/>
          </w:tcPr>
          <w:p w14:paraId="08F0D58D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Increase</w:t>
            </w:r>
          </w:p>
        </w:tc>
        <w:tc>
          <w:tcPr>
            <w:tcW w:w="2160" w:type="dxa"/>
            <w:vAlign w:val="center"/>
            <w:hideMark/>
          </w:tcPr>
          <w:p w14:paraId="1A3D4416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  <w:tc>
          <w:tcPr>
            <w:tcW w:w="1980" w:type="dxa"/>
            <w:vAlign w:val="center"/>
            <w:hideMark/>
          </w:tcPr>
          <w:p w14:paraId="3B69CCDF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</w:tr>
      <w:tr w:rsidR="004304D2" w:rsidRPr="006250CE" w14:paraId="0E4CBEF7" w14:textId="77777777" w:rsidTr="00136279">
        <w:trPr>
          <w:trHeight w:val="320"/>
        </w:trPr>
        <w:tc>
          <w:tcPr>
            <w:tcW w:w="1525" w:type="dxa"/>
            <w:vMerge w:val="restart"/>
            <w:vAlign w:val="center"/>
            <w:hideMark/>
          </w:tcPr>
          <w:p w14:paraId="4B184707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W305G</w:t>
            </w:r>
          </w:p>
        </w:tc>
        <w:tc>
          <w:tcPr>
            <w:tcW w:w="1800" w:type="dxa"/>
            <w:vAlign w:val="center"/>
            <w:hideMark/>
          </w:tcPr>
          <w:p w14:paraId="7D69B1AE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-2.27</w:t>
            </w:r>
          </w:p>
        </w:tc>
        <w:tc>
          <w:tcPr>
            <w:tcW w:w="1800" w:type="dxa"/>
            <w:vAlign w:val="center"/>
            <w:hideMark/>
          </w:tcPr>
          <w:p w14:paraId="5AD24DC1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</w:t>
            </w:r>
          </w:p>
        </w:tc>
        <w:tc>
          <w:tcPr>
            <w:tcW w:w="2160" w:type="dxa"/>
            <w:vAlign w:val="center"/>
            <w:hideMark/>
          </w:tcPr>
          <w:p w14:paraId="50FDD48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-2.5</w:t>
            </w:r>
          </w:p>
        </w:tc>
        <w:tc>
          <w:tcPr>
            <w:tcW w:w="1980" w:type="dxa"/>
            <w:vAlign w:val="center"/>
            <w:hideMark/>
          </w:tcPr>
          <w:p w14:paraId="34CF4311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0.664</w:t>
            </w:r>
          </w:p>
        </w:tc>
      </w:tr>
      <w:tr w:rsidR="004304D2" w:rsidRPr="006250CE" w14:paraId="4E1441A7" w14:textId="77777777" w:rsidTr="00136279">
        <w:trPr>
          <w:trHeight w:val="380"/>
        </w:trPr>
        <w:tc>
          <w:tcPr>
            <w:tcW w:w="1525" w:type="dxa"/>
            <w:vMerge/>
            <w:vAlign w:val="center"/>
            <w:hideMark/>
          </w:tcPr>
          <w:p w14:paraId="3146D0C4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04C3AA2D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  <w:tc>
          <w:tcPr>
            <w:tcW w:w="1800" w:type="dxa"/>
            <w:vAlign w:val="center"/>
            <w:hideMark/>
          </w:tcPr>
          <w:p w14:paraId="616431F3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  <w:tc>
          <w:tcPr>
            <w:tcW w:w="2160" w:type="dxa"/>
            <w:vAlign w:val="center"/>
            <w:hideMark/>
          </w:tcPr>
          <w:p w14:paraId="5BDD1A8E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  <w:tc>
          <w:tcPr>
            <w:tcW w:w="1980" w:type="dxa"/>
            <w:vAlign w:val="center"/>
            <w:hideMark/>
          </w:tcPr>
          <w:p w14:paraId="4C50AD46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</w:tr>
      <w:tr w:rsidR="004304D2" w:rsidRPr="006250CE" w14:paraId="50F74305" w14:textId="77777777" w:rsidTr="00136279">
        <w:trPr>
          <w:trHeight w:val="320"/>
        </w:trPr>
        <w:tc>
          <w:tcPr>
            <w:tcW w:w="1525" w:type="dxa"/>
            <w:vMerge w:val="restart"/>
            <w:vAlign w:val="center"/>
            <w:hideMark/>
          </w:tcPr>
          <w:p w14:paraId="7A277ABB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G311D</w:t>
            </w:r>
          </w:p>
        </w:tc>
        <w:tc>
          <w:tcPr>
            <w:tcW w:w="1800" w:type="dxa"/>
            <w:vAlign w:val="center"/>
            <w:hideMark/>
          </w:tcPr>
          <w:p w14:paraId="579C5AAF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-1.65</w:t>
            </w:r>
          </w:p>
        </w:tc>
        <w:tc>
          <w:tcPr>
            <w:tcW w:w="1800" w:type="dxa"/>
            <w:vAlign w:val="center"/>
            <w:hideMark/>
          </w:tcPr>
          <w:p w14:paraId="244FC411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-0.004</w:t>
            </w:r>
          </w:p>
        </w:tc>
        <w:tc>
          <w:tcPr>
            <w:tcW w:w="2160" w:type="dxa"/>
            <w:vAlign w:val="center"/>
            <w:hideMark/>
          </w:tcPr>
          <w:p w14:paraId="23218782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-1.63</w:t>
            </w:r>
          </w:p>
        </w:tc>
        <w:tc>
          <w:tcPr>
            <w:tcW w:w="1980" w:type="dxa"/>
            <w:vAlign w:val="center"/>
            <w:hideMark/>
          </w:tcPr>
          <w:p w14:paraId="58585D11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0.751</w:t>
            </w:r>
          </w:p>
        </w:tc>
      </w:tr>
      <w:tr w:rsidR="004304D2" w:rsidRPr="006250CE" w14:paraId="65E248E0" w14:textId="77777777" w:rsidTr="00136279">
        <w:trPr>
          <w:trHeight w:val="340"/>
        </w:trPr>
        <w:tc>
          <w:tcPr>
            <w:tcW w:w="1525" w:type="dxa"/>
            <w:vMerge/>
            <w:vAlign w:val="center"/>
            <w:hideMark/>
          </w:tcPr>
          <w:p w14:paraId="38D2FB99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110ADBD3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  <w:tc>
          <w:tcPr>
            <w:tcW w:w="1800" w:type="dxa"/>
            <w:vAlign w:val="center"/>
            <w:hideMark/>
          </w:tcPr>
          <w:p w14:paraId="689FECD1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  <w:tc>
          <w:tcPr>
            <w:tcW w:w="2160" w:type="dxa"/>
            <w:vAlign w:val="center"/>
            <w:hideMark/>
          </w:tcPr>
          <w:p w14:paraId="5A4CEC7C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  <w:tc>
          <w:tcPr>
            <w:tcW w:w="1980" w:type="dxa"/>
            <w:vAlign w:val="center"/>
            <w:hideMark/>
          </w:tcPr>
          <w:p w14:paraId="541933BA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Decrease</w:t>
            </w:r>
          </w:p>
        </w:tc>
      </w:tr>
    </w:tbl>
    <w:p w14:paraId="35129F34" w14:textId="77777777" w:rsidR="004304D2" w:rsidRPr="006250CE" w:rsidRDefault="004304D2" w:rsidP="004304D2">
      <w:pPr>
        <w:spacing w:before="240" w:line="360" w:lineRule="auto"/>
        <w:rPr>
          <w:rFonts w:ascii="Times New Roman" w:hAnsi="Times New Roman" w:cs="Times New Roman"/>
          <w:color w:val="000000" w:themeColor="text1"/>
        </w:rPr>
      </w:pPr>
    </w:p>
    <w:p w14:paraId="267261F6" w14:textId="77777777" w:rsidR="004304D2" w:rsidRDefault="004304D2" w:rsidP="004304D2">
      <w:pPr>
        <w:spacing w:before="24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0D24EC91" w14:textId="77777777" w:rsidR="004304D2" w:rsidRDefault="004304D2" w:rsidP="004304D2">
      <w:pPr>
        <w:spacing w:before="24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5C94341E" w14:textId="77777777" w:rsidR="004304D2" w:rsidRPr="00796291" w:rsidRDefault="004304D2" w:rsidP="004304D2">
      <w:pPr>
        <w:spacing w:before="24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7962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>Table 3: Assessment of Structure Based Stability of Seven Most Significant MCL-1 Missense Mutation using mCSM and DynaMut2.</w:t>
      </w:r>
    </w:p>
    <w:tbl>
      <w:tblPr>
        <w:tblStyle w:val="TableGrid"/>
        <w:tblW w:w="8910" w:type="dxa"/>
        <w:jc w:val="center"/>
        <w:tblLook w:val="04A0" w:firstRow="1" w:lastRow="0" w:firstColumn="1" w:lastColumn="0" w:noHBand="0" w:noVBand="1"/>
      </w:tblPr>
      <w:tblGrid>
        <w:gridCol w:w="2790"/>
        <w:gridCol w:w="3150"/>
        <w:gridCol w:w="2970"/>
      </w:tblGrid>
      <w:tr w:rsidR="004304D2" w:rsidRPr="006250CE" w14:paraId="44304D9D" w14:textId="77777777" w:rsidTr="00136279">
        <w:trPr>
          <w:trHeight w:val="20"/>
          <w:jc w:val="center"/>
        </w:trPr>
        <w:tc>
          <w:tcPr>
            <w:tcW w:w="2790" w:type="dxa"/>
            <w:hideMark/>
          </w:tcPr>
          <w:p w14:paraId="3CA03AA4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Mutations</w:t>
            </w:r>
          </w:p>
        </w:tc>
        <w:tc>
          <w:tcPr>
            <w:tcW w:w="3150" w:type="dxa"/>
            <w:hideMark/>
          </w:tcPr>
          <w:p w14:paraId="69F673F3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mCSM</w:t>
            </w:r>
          </w:p>
        </w:tc>
        <w:tc>
          <w:tcPr>
            <w:tcW w:w="2970" w:type="dxa"/>
            <w:hideMark/>
          </w:tcPr>
          <w:p w14:paraId="2ECB315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DynaMut2</w:t>
            </w:r>
          </w:p>
        </w:tc>
      </w:tr>
      <w:tr w:rsidR="004304D2" w:rsidRPr="006250CE" w14:paraId="3F40D7A6" w14:textId="77777777" w:rsidTr="00136279">
        <w:trPr>
          <w:trHeight w:val="20"/>
          <w:jc w:val="center"/>
        </w:trPr>
        <w:tc>
          <w:tcPr>
            <w:tcW w:w="2790" w:type="dxa"/>
            <w:hideMark/>
          </w:tcPr>
          <w:p w14:paraId="0C1E61AC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R215G</w:t>
            </w:r>
          </w:p>
        </w:tc>
        <w:tc>
          <w:tcPr>
            <w:tcW w:w="3150" w:type="dxa"/>
            <w:hideMark/>
          </w:tcPr>
          <w:p w14:paraId="0495AA9A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-0.763</w:t>
            </w:r>
          </w:p>
          <w:p w14:paraId="7CBE8260" w14:textId="77777777" w:rsidR="004304D2" w:rsidRPr="006250CE" w:rsidRDefault="004304D2" w:rsidP="00136279">
            <w:pPr>
              <w:spacing w:before="240" w:after="16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  <w:tc>
          <w:tcPr>
            <w:tcW w:w="2970" w:type="dxa"/>
            <w:hideMark/>
          </w:tcPr>
          <w:p w14:paraId="339C9210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-1.15</w:t>
            </w:r>
          </w:p>
          <w:p w14:paraId="189C4CF3" w14:textId="77777777" w:rsidR="004304D2" w:rsidRPr="006250CE" w:rsidRDefault="004304D2" w:rsidP="00136279">
            <w:pPr>
              <w:spacing w:before="240" w:after="16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</w:tr>
      <w:tr w:rsidR="004304D2" w:rsidRPr="006250CE" w14:paraId="12B43977" w14:textId="77777777" w:rsidTr="00136279">
        <w:trPr>
          <w:trHeight w:val="20"/>
          <w:jc w:val="center"/>
        </w:trPr>
        <w:tc>
          <w:tcPr>
            <w:tcW w:w="2790" w:type="dxa"/>
            <w:hideMark/>
          </w:tcPr>
          <w:p w14:paraId="359DDF2F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V216G</w:t>
            </w:r>
          </w:p>
        </w:tc>
        <w:tc>
          <w:tcPr>
            <w:tcW w:w="3150" w:type="dxa"/>
            <w:hideMark/>
          </w:tcPr>
          <w:p w14:paraId="0487ECCA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-2.35</w:t>
            </w:r>
          </w:p>
          <w:p w14:paraId="6D93A545" w14:textId="77777777" w:rsidR="004304D2" w:rsidRPr="006250CE" w:rsidRDefault="004304D2" w:rsidP="00136279">
            <w:pPr>
              <w:spacing w:before="240" w:after="16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Highly Destabilizing</w:t>
            </w:r>
          </w:p>
        </w:tc>
        <w:tc>
          <w:tcPr>
            <w:tcW w:w="2970" w:type="dxa"/>
            <w:hideMark/>
          </w:tcPr>
          <w:p w14:paraId="5438487E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-2.28</w:t>
            </w:r>
          </w:p>
          <w:p w14:paraId="0E41F081" w14:textId="77777777" w:rsidR="004304D2" w:rsidRPr="006250CE" w:rsidRDefault="004304D2" w:rsidP="00136279">
            <w:pPr>
              <w:spacing w:before="240" w:after="16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</w:tr>
      <w:tr w:rsidR="004304D2" w:rsidRPr="006250CE" w14:paraId="3C9D7B0F" w14:textId="77777777" w:rsidTr="00136279">
        <w:trPr>
          <w:trHeight w:val="20"/>
          <w:jc w:val="center"/>
        </w:trPr>
        <w:tc>
          <w:tcPr>
            <w:tcW w:w="2790" w:type="dxa"/>
            <w:hideMark/>
          </w:tcPr>
          <w:p w14:paraId="270D5157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L235Q</w:t>
            </w:r>
          </w:p>
        </w:tc>
        <w:tc>
          <w:tcPr>
            <w:tcW w:w="3150" w:type="dxa"/>
            <w:hideMark/>
          </w:tcPr>
          <w:p w14:paraId="44F6388B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-1.513</w:t>
            </w:r>
          </w:p>
          <w:p w14:paraId="34E40058" w14:textId="77777777" w:rsidR="004304D2" w:rsidRPr="006250CE" w:rsidRDefault="004304D2" w:rsidP="00136279">
            <w:pPr>
              <w:spacing w:before="240" w:after="16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  <w:tc>
          <w:tcPr>
            <w:tcW w:w="2970" w:type="dxa"/>
            <w:hideMark/>
          </w:tcPr>
          <w:p w14:paraId="29EDED43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-1.6</w:t>
            </w:r>
          </w:p>
          <w:p w14:paraId="27B3ED25" w14:textId="77777777" w:rsidR="004304D2" w:rsidRPr="006250CE" w:rsidRDefault="004304D2" w:rsidP="00136279">
            <w:pPr>
              <w:spacing w:before="240" w:after="16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</w:tr>
      <w:tr w:rsidR="004304D2" w:rsidRPr="006250CE" w14:paraId="44D2BFC7" w14:textId="77777777" w:rsidTr="00136279">
        <w:trPr>
          <w:trHeight w:val="20"/>
          <w:jc w:val="center"/>
        </w:trPr>
        <w:tc>
          <w:tcPr>
            <w:tcW w:w="2790" w:type="dxa"/>
            <w:hideMark/>
          </w:tcPr>
          <w:p w14:paraId="0086C76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R263S</w:t>
            </w:r>
          </w:p>
        </w:tc>
        <w:tc>
          <w:tcPr>
            <w:tcW w:w="3150" w:type="dxa"/>
            <w:hideMark/>
          </w:tcPr>
          <w:p w14:paraId="4D9C121B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-1.832</w:t>
            </w:r>
          </w:p>
          <w:p w14:paraId="776F7A49" w14:textId="77777777" w:rsidR="004304D2" w:rsidRPr="006250CE" w:rsidRDefault="004304D2" w:rsidP="00136279">
            <w:pPr>
              <w:spacing w:before="240" w:after="16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  <w:tc>
          <w:tcPr>
            <w:tcW w:w="2970" w:type="dxa"/>
            <w:hideMark/>
          </w:tcPr>
          <w:p w14:paraId="0AB33E14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-1.59</w:t>
            </w:r>
          </w:p>
          <w:p w14:paraId="19614CFA" w14:textId="77777777" w:rsidR="004304D2" w:rsidRPr="006250CE" w:rsidRDefault="004304D2" w:rsidP="00136279">
            <w:pPr>
              <w:spacing w:before="240" w:after="16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</w:tr>
      <w:tr w:rsidR="004304D2" w:rsidRPr="006250CE" w14:paraId="553B421F" w14:textId="77777777" w:rsidTr="00136279">
        <w:trPr>
          <w:trHeight w:val="20"/>
          <w:jc w:val="center"/>
        </w:trPr>
        <w:tc>
          <w:tcPr>
            <w:tcW w:w="2790" w:type="dxa"/>
            <w:hideMark/>
          </w:tcPr>
          <w:p w14:paraId="64140E8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G271D</w:t>
            </w:r>
          </w:p>
        </w:tc>
        <w:tc>
          <w:tcPr>
            <w:tcW w:w="3150" w:type="dxa"/>
            <w:hideMark/>
          </w:tcPr>
          <w:p w14:paraId="707E5E0E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-1.681</w:t>
            </w:r>
          </w:p>
          <w:p w14:paraId="3AEB3972" w14:textId="77777777" w:rsidR="004304D2" w:rsidRPr="006250CE" w:rsidRDefault="004304D2" w:rsidP="00136279">
            <w:pPr>
              <w:spacing w:before="240" w:after="16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  <w:tc>
          <w:tcPr>
            <w:tcW w:w="2970" w:type="dxa"/>
            <w:hideMark/>
          </w:tcPr>
          <w:p w14:paraId="6D0795B7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-1.68</w:t>
            </w:r>
          </w:p>
          <w:p w14:paraId="57077C60" w14:textId="77777777" w:rsidR="004304D2" w:rsidRPr="006250CE" w:rsidRDefault="004304D2" w:rsidP="00136279">
            <w:pPr>
              <w:spacing w:before="240" w:after="16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</w:tr>
      <w:tr w:rsidR="004304D2" w:rsidRPr="006250CE" w14:paraId="75A2C485" w14:textId="77777777" w:rsidTr="00136279">
        <w:trPr>
          <w:trHeight w:val="1468"/>
          <w:jc w:val="center"/>
        </w:trPr>
        <w:tc>
          <w:tcPr>
            <w:tcW w:w="2790" w:type="dxa"/>
            <w:hideMark/>
          </w:tcPr>
          <w:p w14:paraId="5D64718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W305G</w:t>
            </w:r>
          </w:p>
        </w:tc>
        <w:tc>
          <w:tcPr>
            <w:tcW w:w="3150" w:type="dxa"/>
            <w:hideMark/>
          </w:tcPr>
          <w:p w14:paraId="7164592D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-2.818</w:t>
            </w:r>
          </w:p>
          <w:p w14:paraId="31BE0D5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Highly Destabilizing</w:t>
            </w:r>
          </w:p>
        </w:tc>
        <w:tc>
          <w:tcPr>
            <w:tcW w:w="2970" w:type="dxa"/>
            <w:hideMark/>
          </w:tcPr>
          <w:p w14:paraId="631244A0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-2.9</w:t>
            </w:r>
          </w:p>
          <w:p w14:paraId="4EDFAAA8" w14:textId="77777777" w:rsidR="004304D2" w:rsidRPr="006250CE" w:rsidRDefault="004304D2" w:rsidP="00136279">
            <w:pPr>
              <w:spacing w:before="240" w:after="16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</w:tr>
      <w:tr w:rsidR="004304D2" w:rsidRPr="006250CE" w14:paraId="4DE4B812" w14:textId="77777777" w:rsidTr="00136279">
        <w:trPr>
          <w:trHeight w:val="1318"/>
          <w:jc w:val="center"/>
        </w:trPr>
        <w:tc>
          <w:tcPr>
            <w:tcW w:w="2790" w:type="dxa"/>
            <w:hideMark/>
          </w:tcPr>
          <w:p w14:paraId="005A2C30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G311D</w:t>
            </w:r>
          </w:p>
        </w:tc>
        <w:tc>
          <w:tcPr>
            <w:tcW w:w="3150" w:type="dxa"/>
            <w:hideMark/>
          </w:tcPr>
          <w:p w14:paraId="1E5DE94F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-1.028</w:t>
            </w:r>
          </w:p>
          <w:p w14:paraId="13CC3433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  <w:tc>
          <w:tcPr>
            <w:tcW w:w="2970" w:type="dxa"/>
            <w:hideMark/>
          </w:tcPr>
          <w:p w14:paraId="1BFB48BE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-1.04</w:t>
            </w:r>
          </w:p>
          <w:p w14:paraId="12226E0E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Destabilizing</w:t>
            </w:r>
          </w:p>
        </w:tc>
      </w:tr>
    </w:tbl>
    <w:p w14:paraId="5A767217" w14:textId="77777777" w:rsidR="004304D2" w:rsidRPr="006250CE" w:rsidRDefault="004304D2" w:rsidP="004304D2">
      <w:pPr>
        <w:spacing w:before="240" w:line="36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</w:p>
    <w:p w14:paraId="0D03B73F" w14:textId="77777777" w:rsidR="004304D2" w:rsidRPr="00796291" w:rsidRDefault="004304D2" w:rsidP="004304D2">
      <w:pPr>
        <w:spacing w:before="24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7962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 xml:space="preserve">Table </w:t>
      </w:r>
      <w:r w:rsidRPr="00796291">
        <w:rPr>
          <w:rFonts w:ascii="Times New Roman" w:hAnsi="Times New Roman" w:cs="Times New Roman"/>
          <w:b/>
          <w:bCs/>
          <w:color w:val="000000" w:themeColor="text1"/>
        </w:rPr>
        <w:t>4: Prediction of Mutational Effects on MCL-1 Protein Structure With Meta RNN Score Using HOPE Server to Identify Pathogenic Variants</w:t>
      </w:r>
    </w:p>
    <w:tbl>
      <w:tblPr>
        <w:tblStyle w:val="TableGrid"/>
        <w:tblW w:w="8915" w:type="dxa"/>
        <w:jc w:val="center"/>
        <w:tblLayout w:type="fixed"/>
        <w:tblLook w:val="04A0" w:firstRow="1" w:lastRow="0" w:firstColumn="1" w:lastColumn="0" w:noHBand="0" w:noVBand="1"/>
      </w:tblPr>
      <w:tblGrid>
        <w:gridCol w:w="2615"/>
        <w:gridCol w:w="3685"/>
        <w:gridCol w:w="2615"/>
      </w:tblGrid>
      <w:tr w:rsidR="004304D2" w:rsidRPr="00796291" w14:paraId="2AB5F2B0" w14:textId="77777777" w:rsidTr="00136279">
        <w:trPr>
          <w:trHeight w:val="20"/>
          <w:jc w:val="center"/>
        </w:trPr>
        <w:tc>
          <w:tcPr>
            <w:tcW w:w="2615" w:type="dxa"/>
            <w:vAlign w:val="center"/>
          </w:tcPr>
          <w:p w14:paraId="6299AC06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Variant</w:t>
            </w:r>
          </w:p>
        </w:tc>
        <w:tc>
          <w:tcPr>
            <w:tcW w:w="3685" w:type="dxa"/>
            <w:vAlign w:val="center"/>
          </w:tcPr>
          <w:p w14:paraId="3C694E9A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Mutation Size &amp; Structure</w:t>
            </w:r>
          </w:p>
        </w:tc>
        <w:tc>
          <w:tcPr>
            <w:tcW w:w="2615" w:type="dxa"/>
            <w:vAlign w:val="center"/>
          </w:tcPr>
          <w:p w14:paraId="2EF93D6B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MetaRNN score</w:t>
            </w:r>
          </w:p>
        </w:tc>
      </w:tr>
      <w:tr w:rsidR="004304D2" w:rsidRPr="006250CE" w14:paraId="4999596E" w14:textId="77777777" w:rsidTr="00136279">
        <w:trPr>
          <w:trHeight w:val="1313"/>
          <w:jc w:val="center"/>
        </w:trPr>
        <w:tc>
          <w:tcPr>
            <w:tcW w:w="2615" w:type="dxa"/>
            <w:vAlign w:val="center"/>
          </w:tcPr>
          <w:p w14:paraId="212C01FC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R215G</w:t>
            </w:r>
          </w:p>
        </w:tc>
        <w:tc>
          <w:tcPr>
            <w:tcW w:w="3685" w:type="dxa"/>
            <w:vAlign w:val="center"/>
          </w:tcPr>
          <w:p w14:paraId="3054F54B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 wp14:anchorId="0DB1874C" wp14:editId="6EA01EA3">
                  <wp:simplePos x="0" y="0"/>
                  <wp:positionH relativeFrom="column">
                    <wp:posOffset>808990</wp:posOffset>
                  </wp:positionH>
                  <wp:positionV relativeFrom="paragraph">
                    <wp:posOffset>380365</wp:posOffset>
                  </wp:positionV>
                  <wp:extent cx="594360" cy="342900"/>
                  <wp:effectExtent l="0" t="0" r="0" b="0"/>
                  <wp:wrapSquare wrapText="bothSides"/>
                  <wp:docPr id="1155166212" name="Picture 74" descr="A green object with white balls  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166212" name="Picture 74" descr="A green object with white balls  AI-generated content may be incorrect.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14" t="36272" r="37246" b="413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14:ligatures w14:val="none"/>
              </w:rPr>
              <w:t>Smaller</w:t>
            </w:r>
          </w:p>
          <w:p w14:paraId="4653026E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15" w:type="dxa"/>
            <w:vAlign w:val="center"/>
          </w:tcPr>
          <w:p w14:paraId="79911B09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0.956</w:t>
            </w:r>
          </w:p>
          <w:p w14:paraId="4EC729BF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Pathogenic</w:t>
            </w:r>
          </w:p>
        </w:tc>
      </w:tr>
      <w:tr w:rsidR="004304D2" w:rsidRPr="006250CE" w14:paraId="5F4E5206" w14:textId="77777777" w:rsidTr="00136279">
        <w:trPr>
          <w:trHeight w:val="20"/>
          <w:jc w:val="center"/>
        </w:trPr>
        <w:tc>
          <w:tcPr>
            <w:tcW w:w="2615" w:type="dxa"/>
            <w:vAlign w:val="center"/>
          </w:tcPr>
          <w:p w14:paraId="1B08B106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V216G</w:t>
            </w:r>
          </w:p>
        </w:tc>
        <w:tc>
          <w:tcPr>
            <w:tcW w:w="3685" w:type="dxa"/>
            <w:vAlign w:val="center"/>
          </w:tcPr>
          <w:p w14:paraId="377BE169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60288" behindDoc="0" locked="0" layoutInCell="1" allowOverlap="1" wp14:anchorId="0FC43D9E" wp14:editId="767C872C">
                  <wp:simplePos x="0" y="0"/>
                  <wp:positionH relativeFrom="column">
                    <wp:posOffset>727710</wp:posOffset>
                  </wp:positionH>
                  <wp:positionV relativeFrom="paragraph">
                    <wp:posOffset>390525</wp:posOffset>
                  </wp:positionV>
                  <wp:extent cx="685165" cy="358140"/>
                  <wp:effectExtent l="0" t="0" r="635" b="3810"/>
                  <wp:wrapSquare wrapText="bothSides"/>
                  <wp:docPr id="1379732716" name="Picture 75" descr="A green and grey spira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366274" name="Picture 75" descr="A green and grey spirals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49" t="34852" r="31769" b="282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65" cy="35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Smaller</w:t>
            </w:r>
          </w:p>
          <w:p w14:paraId="268355C2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15" w:type="dxa"/>
            <w:vAlign w:val="center"/>
          </w:tcPr>
          <w:p w14:paraId="177DBA70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0.862</w:t>
            </w:r>
          </w:p>
          <w:p w14:paraId="4D660EB0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Pathogenic</w:t>
            </w:r>
          </w:p>
        </w:tc>
      </w:tr>
      <w:tr w:rsidR="004304D2" w:rsidRPr="006250CE" w14:paraId="57AFCB6D" w14:textId="77777777" w:rsidTr="00136279">
        <w:trPr>
          <w:trHeight w:val="20"/>
          <w:jc w:val="center"/>
        </w:trPr>
        <w:tc>
          <w:tcPr>
            <w:tcW w:w="2615" w:type="dxa"/>
            <w:vAlign w:val="center"/>
          </w:tcPr>
          <w:p w14:paraId="5AAD931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L235Q</w:t>
            </w:r>
          </w:p>
        </w:tc>
        <w:tc>
          <w:tcPr>
            <w:tcW w:w="3685" w:type="dxa"/>
            <w:vAlign w:val="center"/>
          </w:tcPr>
          <w:p w14:paraId="4FF083D7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61312" behindDoc="0" locked="0" layoutInCell="1" allowOverlap="1" wp14:anchorId="225AACB4" wp14:editId="0BA049D7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384175</wp:posOffset>
                  </wp:positionV>
                  <wp:extent cx="800100" cy="434340"/>
                  <wp:effectExtent l="0" t="0" r="0" b="3810"/>
                  <wp:wrapSquare wrapText="bothSides"/>
                  <wp:docPr id="1350657271" name="Picture 3" descr="A white spiral with red and green object  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657271" name="Picture 3" descr="A white spiral with red and green object  AI-generated content may be incorrect.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23" t="37812" r="36030" b="37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34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Larger</w:t>
            </w:r>
          </w:p>
          <w:p w14:paraId="58FEA892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15" w:type="dxa"/>
            <w:vAlign w:val="center"/>
          </w:tcPr>
          <w:p w14:paraId="3C95BE3C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0.948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Pathogenic</w:t>
            </w:r>
          </w:p>
        </w:tc>
      </w:tr>
      <w:tr w:rsidR="004304D2" w:rsidRPr="006250CE" w14:paraId="5510B7B4" w14:textId="77777777" w:rsidTr="00136279">
        <w:trPr>
          <w:trHeight w:val="20"/>
          <w:jc w:val="center"/>
        </w:trPr>
        <w:tc>
          <w:tcPr>
            <w:tcW w:w="2615" w:type="dxa"/>
            <w:vAlign w:val="center"/>
          </w:tcPr>
          <w:p w14:paraId="0E1C0751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R263S</w:t>
            </w:r>
          </w:p>
        </w:tc>
        <w:tc>
          <w:tcPr>
            <w:tcW w:w="3685" w:type="dxa"/>
            <w:vAlign w:val="center"/>
          </w:tcPr>
          <w:p w14:paraId="6451656C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62336" behindDoc="0" locked="0" layoutInCell="1" allowOverlap="1" wp14:anchorId="1F3D656B" wp14:editId="11688913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377825</wp:posOffset>
                  </wp:positionV>
                  <wp:extent cx="777240" cy="529590"/>
                  <wp:effectExtent l="0" t="0" r="3810" b="3810"/>
                  <wp:wrapSquare wrapText="bothSides"/>
                  <wp:docPr id="326435565" name="Picture 4" descr="A close-up of a structure  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187954" name="Picture 4" descr="A close-up of a structure  AI-generated content may be incorrect.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38" t="35169" r="35362" b="266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529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Smaller</w:t>
            </w:r>
          </w:p>
          <w:p w14:paraId="21ACC683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15" w:type="dxa"/>
            <w:vAlign w:val="center"/>
          </w:tcPr>
          <w:p w14:paraId="7C48671A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0.951</w:t>
            </w:r>
          </w:p>
          <w:p w14:paraId="00A856A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Pathogenic</w:t>
            </w:r>
          </w:p>
        </w:tc>
      </w:tr>
      <w:tr w:rsidR="004304D2" w:rsidRPr="006250CE" w14:paraId="2E5BE6A1" w14:textId="77777777" w:rsidTr="00136279">
        <w:trPr>
          <w:trHeight w:val="20"/>
          <w:jc w:val="center"/>
        </w:trPr>
        <w:tc>
          <w:tcPr>
            <w:tcW w:w="2615" w:type="dxa"/>
            <w:vAlign w:val="center"/>
          </w:tcPr>
          <w:p w14:paraId="7D64645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G271D</w:t>
            </w:r>
          </w:p>
        </w:tc>
        <w:tc>
          <w:tcPr>
            <w:tcW w:w="3685" w:type="dxa"/>
            <w:vAlign w:val="center"/>
          </w:tcPr>
          <w:p w14:paraId="0F6A046C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63360" behindDoc="0" locked="0" layoutInCell="1" allowOverlap="1" wp14:anchorId="725F5127" wp14:editId="4DB9284C">
                  <wp:simplePos x="0" y="0"/>
                  <wp:positionH relativeFrom="column">
                    <wp:posOffset>697865</wp:posOffset>
                  </wp:positionH>
                  <wp:positionV relativeFrom="paragraph">
                    <wp:posOffset>365125</wp:posOffset>
                  </wp:positionV>
                  <wp:extent cx="800100" cy="441960"/>
                  <wp:effectExtent l="0" t="0" r="0" b="0"/>
                  <wp:wrapSquare wrapText="bothSides"/>
                  <wp:docPr id="1861922099" name="Picture 76" descr="A white and green spiral structure  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922099" name="Picture 76" descr="A white and green spiral structure  AI-generated content may be incorrect.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42" t="28950" r="36516" b="393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41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Larger</w:t>
            </w:r>
          </w:p>
          <w:p w14:paraId="71385A4E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15" w:type="dxa"/>
            <w:vAlign w:val="center"/>
          </w:tcPr>
          <w:p w14:paraId="19ED4F96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0.941</w:t>
            </w:r>
          </w:p>
          <w:p w14:paraId="4012DAAD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Pathogenic</w:t>
            </w:r>
          </w:p>
        </w:tc>
      </w:tr>
      <w:tr w:rsidR="004304D2" w:rsidRPr="006250CE" w14:paraId="01C46C37" w14:textId="77777777" w:rsidTr="00136279">
        <w:trPr>
          <w:trHeight w:val="20"/>
          <w:jc w:val="center"/>
        </w:trPr>
        <w:tc>
          <w:tcPr>
            <w:tcW w:w="2615" w:type="dxa"/>
            <w:vAlign w:val="center"/>
          </w:tcPr>
          <w:p w14:paraId="16AB88C8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W305G</w:t>
            </w:r>
          </w:p>
        </w:tc>
        <w:tc>
          <w:tcPr>
            <w:tcW w:w="3685" w:type="dxa"/>
            <w:vAlign w:val="center"/>
          </w:tcPr>
          <w:p w14:paraId="4DAB0F69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64384" behindDoc="0" locked="0" layoutInCell="1" allowOverlap="1" wp14:anchorId="534BD170" wp14:editId="1EAE89C2">
                  <wp:simplePos x="0" y="0"/>
                  <wp:positionH relativeFrom="column">
                    <wp:posOffset>692785</wp:posOffset>
                  </wp:positionH>
                  <wp:positionV relativeFrom="paragraph">
                    <wp:posOffset>355600</wp:posOffset>
                  </wp:positionV>
                  <wp:extent cx="883920" cy="431800"/>
                  <wp:effectExtent l="0" t="0" r="0" b="6350"/>
                  <wp:wrapSquare wrapText="bothSides"/>
                  <wp:docPr id="2000043326" name="Picture 77" descr="A green molecule with white and grey spirals  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368883" name="Picture 77" descr="A green molecule with white and grey spirals  AI-generated content may be incorrect.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68" t="35705" r="22043" b="32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43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Smaller</w:t>
            </w:r>
          </w:p>
          <w:p w14:paraId="367B162C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15" w:type="dxa"/>
            <w:vAlign w:val="center"/>
          </w:tcPr>
          <w:p w14:paraId="2B0E6675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0.958</w:t>
            </w:r>
          </w:p>
          <w:p w14:paraId="627D737D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Pathogenic</w:t>
            </w:r>
          </w:p>
        </w:tc>
      </w:tr>
      <w:tr w:rsidR="004304D2" w:rsidRPr="006250CE" w14:paraId="2CFC19A5" w14:textId="77777777" w:rsidTr="00136279">
        <w:trPr>
          <w:trHeight w:val="20"/>
          <w:jc w:val="center"/>
        </w:trPr>
        <w:tc>
          <w:tcPr>
            <w:tcW w:w="2615" w:type="dxa"/>
            <w:vAlign w:val="center"/>
          </w:tcPr>
          <w:p w14:paraId="67781960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G311D</w:t>
            </w:r>
          </w:p>
        </w:tc>
        <w:tc>
          <w:tcPr>
            <w:tcW w:w="3685" w:type="dxa"/>
            <w:vAlign w:val="center"/>
          </w:tcPr>
          <w:p w14:paraId="057255D7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65408" behindDoc="0" locked="0" layoutInCell="1" allowOverlap="1" wp14:anchorId="28E7A9AD" wp14:editId="5A650F4A">
                  <wp:simplePos x="0" y="0"/>
                  <wp:positionH relativeFrom="column">
                    <wp:posOffset>715645</wp:posOffset>
                  </wp:positionH>
                  <wp:positionV relativeFrom="paragraph">
                    <wp:posOffset>369570</wp:posOffset>
                  </wp:positionV>
                  <wp:extent cx="836930" cy="471805"/>
                  <wp:effectExtent l="0" t="0" r="1270" b="4445"/>
                  <wp:wrapSquare wrapText="bothSides"/>
                  <wp:docPr id="1517742287" name="Picture 78" descr="A white spiral with a red and green object  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803398" name="Picture 78" descr="A white spiral with a red and green object  AI-generated content may be incorrect.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76" t="35257" r="39368" b="39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47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Larger</w:t>
            </w:r>
          </w:p>
          <w:p w14:paraId="0E53DB0C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15" w:type="dxa"/>
            <w:vAlign w:val="center"/>
          </w:tcPr>
          <w:p w14:paraId="420708D7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0.982</w:t>
            </w:r>
          </w:p>
          <w:p w14:paraId="22EB03C3" w14:textId="77777777" w:rsidR="004304D2" w:rsidRPr="006250CE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Pathogenic</w:t>
            </w:r>
          </w:p>
        </w:tc>
      </w:tr>
    </w:tbl>
    <w:p w14:paraId="5E70A58F" w14:textId="77777777" w:rsidR="004304D2" w:rsidRDefault="004304D2" w:rsidP="004304D2">
      <w:pPr>
        <w:widowControl w:val="0"/>
        <w:autoSpaceDE w:val="0"/>
        <w:autoSpaceDN w:val="0"/>
        <w:spacing w:before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</w:p>
    <w:p w14:paraId="228C37E4" w14:textId="77777777" w:rsidR="004304D2" w:rsidRDefault="004304D2" w:rsidP="004304D2">
      <w:pPr>
        <w:widowControl w:val="0"/>
        <w:autoSpaceDE w:val="0"/>
        <w:autoSpaceDN w:val="0"/>
        <w:spacing w:before="24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7848F09A" w14:textId="77777777" w:rsidR="004304D2" w:rsidRDefault="004304D2" w:rsidP="004304D2">
      <w:pPr>
        <w:widowControl w:val="0"/>
        <w:autoSpaceDE w:val="0"/>
        <w:autoSpaceDN w:val="0"/>
        <w:spacing w:before="24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21434ECA" w14:textId="77777777" w:rsidR="004304D2" w:rsidRPr="00796291" w:rsidRDefault="004304D2" w:rsidP="004304D2">
      <w:pPr>
        <w:widowControl w:val="0"/>
        <w:autoSpaceDE w:val="0"/>
        <w:autoSpaceDN w:val="0"/>
        <w:spacing w:before="24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7962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 xml:space="preserve">Table 5: Analysis of Docking Interaction Between Seven Identified High Risk Mutated MCL-1 and Wild type BAK in Comparison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</w:t>
      </w:r>
      <w:r w:rsidRPr="007962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ith Wild type MCL-1 and Wild type BAK</w:t>
      </w:r>
    </w:p>
    <w:tbl>
      <w:tblPr>
        <w:tblStyle w:val="TableGrid"/>
        <w:tblW w:w="1152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1170"/>
        <w:gridCol w:w="1530"/>
        <w:gridCol w:w="1260"/>
        <w:gridCol w:w="1202"/>
        <w:gridCol w:w="1318"/>
        <w:gridCol w:w="1710"/>
        <w:gridCol w:w="1890"/>
        <w:gridCol w:w="1440"/>
      </w:tblGrid>
      <w:tr w:rsidR="004304D2" w:rsidRPr="00796291" w14:paraId="2D7CC256" w14:textId="77777777" w:rsidTr="00136279">
        <w:trPr>
          <w:trHeight w:val="2429"/>
        </w:trPr>
        <w:tc>
          <w:tcPr>
            <w:tcW w:w="1170" w:type="dxa"/>
            <w:vAlign w:val="center"/>
          </w:tcPr>
          <w:p w14:paraId="2E326530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Docking </w:t>
            </w:r>
          </w:p>
          <w:p w14:paraId="5E60B90E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Tools →</w:t>
            </w:r>
          </w:p>
        </w:tc>
        <w:tc>
          <w:tcPr>
            <w:tcW w:w="1530" w:type="dxa"/>
            <w:vAlign w:val="center"/>
          </w:tcPr>
          <w:p w14:paraId="3FA82707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HADDOCK</w:t>
            </w:r>
          </w:p>
          <w:p w14:paraId="30EE0253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(Score)</w:t>
            </w:r>
          </w:p>
        </w:tc>
        <w:tc>
          <w:tcPr>
            <w:tcW w:w="1260" w:type="dxa"/>
            <w:vAlign w:val="center"/>
          </w:tcPr>
          <w:p w14:paraId="35DBE845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HDOCK</w:t>
            </w:r>
          </w:p>
          <w:p w14:paraId="506A68CC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(Negative</w:t>
            </w:r>
          </w:p>
          <w:p w14:paraId="1D4329C3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docking </w:t>
            </w:r>
          </w:p>
          <w:p w14:paraId="34A5D48A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score)</w:t>
            </w:r>
          </w:p>
        </w:tc>
        <w:tc>
          <w:tcPr>
            <w:tcW w:w="1202" w:type="dxa"/>
            <w:vAlign w:val="center"/>
          </w:tcPr>
          <w:p w14:paraId="58D77C89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HDOCK</w:t>
            </w:r>
          </w:p>
          <w:p w14:paraId="5DD17BC5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Ligand </w:t>
            </w:r>
          </w:p>
          <w:p w14:paraId="488612E7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RMSD (Å)</w:t>
            </w:r>
          </w:p>
        </w:tc>
        <w:tc>
          <w:tcPr>
            <w:tcW w:w="1318" w:type="dxa"/>
            <w:vAlign w:val="center"/>
          </w:tcPr>
          <w:p w14:paraId="5A8FF5B1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ClusPro</w:t>
            </w:r>
          </w:p>
          <w:p w14:paraId="5FD175F8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(Center Weighted</w:t>
            </w:r>
          </w:p>
          <w:p w14:paraId="01A78FCD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score)</w:t>
            </w:r>
          </w:p>
        </w:tc>
        <w:tc>
          <w:tcPr>
            <w:tcW w:w="1710" w:type="dxa"/>
            <w:vAlign w:val="center"/>
          </w:tcPr>
          <w:p w14:paraId="144463BF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PPA_PRED2</w:t>
            </w:r>
          </w:p>
          <w:p w14:paraId="1EB359AD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ΔG (binding</w:t>
            </w:r>
          </w:p>
          <w:p w14:paraId="6184052B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free energy)</w:t>
            </w:r>
          </w:p>
        </w:tc>
        <w:tc>
          <w:tcPr>
            <w:tcW w:w="1890" w:type="dxa"/>
            <w:vAlign w:val="center"/>
          </w:tcPr>
          <w:p w14:paraId="20C73779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PPA_PRED2</w:t>
            </w:r>
          </w:p>
          <w:p w14:paraId="15A7EDE2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Kd(dissociation</w:t>
            </w:r>
          </w:p>
          <w:p w14:paraId="665DB12B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constant)</w:t>
            </w:r>
          </w:p>
        </w:tc>
        <w:tc>
          <w:tcPr>
            <w:tcW w:w="1440" w:type="dxa"/>
            <w:vAlign w:val="center"/>
          </w:tcPr>
          <w:p w14:paraId="3362B60F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PRODIGY</w:t>
            </w:r>
          </w:p>
          <w:p w14:paraId="6CEF2574" w14:textId="77777777" w:rsidR="004304D2" w:rsidRPr="00796291" w:rsidRDefault="004304D2" w:rsidP="00136279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96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(ΔG)</w:t>
            </w:r>
          </w:p>
        </w:tc>
      </w:tr>
      <w:tr w:rsidR="004304D2" w:rsidRPr="006250CE" w14:paraId="02BEA654" w14:textId="77777777" w:rsidTr="00136279">
        <w:trPr>
          <w:trHeight w:val="1061"/>
        </w:trPr>
        <w:tc>
          <w:tcPr>
            <w:tcW w:w="1170" w:type="dxa"/>
            <w:vAlign w:val="center"/>
          </w:tcPr>
          <w:p w14:paraId="26382600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Wild type</w:t>
            </w:r>
          </w:p>
          <w:p w14:paraId="53168FC9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C3D69">
              <w:rPr>
                <w:rFonts w:ascii="Times New Roman" w:hAnsi="Times New Roman" w:cs="Times New Roman"/>
              </w:rPr>
              <w:t>MCL-1</w:t>
            </w:r>
          </w:p>
        </w:tc>
        <w:tc>
          <w:tcPr>
            <w:tcW w:w="1530" w:type="dxa"/>
            <w:vAlign w:val="center"/>
          </w:tcPr>
          <w:p w14:paraId="2396FE4B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  <w:lang w:val="en-US"/>
              </w:rPr>
              <w:t>233.5 +/- 34.5</w:t>
            </w:r>
          </w:p>
        </w:tc>
        <w:tc>
          <w:tcPr>
            <w:tcW w:w="1260" w:type="dxa"/>
            <w:vAlign w:val="center"/>
          </w:tcPr>
          <w:p w14:paraId="72A648C7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-251.41</w:t>
            </w:r>
          </w:p>
        </w:tc>
        <w:tc>
          <w:tcPr>
            <w:tcW w:w="1202" w:type="dxa"/>
            <w:vAlign w:val="center"/>
          </w:tcPr>
          <w:p w14:paraId="7042E9B5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48.03</w:t>
            </w:r>
          </w:p>
        </w:tc>
        <w:tc>
          <w:tcPr>
            <w:tcW w:w="1318" w:type="dxa"/>
            <w:vAlign w:val="center"/>
          </w:tcPr>
          <w:p w14:paraId="520CC8DA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</w:t>
            </w:r>
            <w:r w:rsidRPr="001C3D69">
              <w:rPr>
                <w:rFonts w:ascii="Times New Roman" w:hAnsi="Times New Roman" w:cs="Times New Roman"/>
                <w:lang w:val="en-US"/>
              </w:rPr>
              <w:t>672.2</w:t>
            </w:r>
          </w:p>
        </w:tc>
        <w:tc>
          <w:tcPr>
            <w:tcW w:w="1710" w:type="dxa"/>
            <w:vAlign w:val="center"/>
          </w:tcPr>
          <w:p w14:paraId="4F823606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-16.17</w:t>
            </w:r>
          </w:p>
          <w:p w14:paraId="515F746C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kcal/mol</w:t>
            </w:r>
          </w:p>
        </w:tc>
        <w:tc>
          <w:tcPr>
            <w:tcW w:w="1890" w:type="dxa"/>
            <w:vAlign w:val="center"/>
          </w:tcPr>
          <w:p w14:paraId="560230D2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1.38e-12 M</w:t>
            </w:r>
          </w:p>
        </w:tc>
        <w:tc>
          <w:tcPr>
            <w:tcW w:w="1440" w:type="dxa"/>
            <w:vAlign w:val="center"/>
          </w:tcPr>
          <w:p w14:paraId="2D17BD1C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-12.8</w:t>
            </w:r>
          </w:p>
        </w:tc>
      </w:tr>
      <w:tr w:rsidR="004304D2" w:rsidRPr="006250CE" w14:paraId="06D4DEEF" w14:textId="77777777" w:rsidTr="00136279">
        <w:trPr>
          <w:trHeight w:val="20"/>
        </w:trPr>
        <w:tc>
          <w:tcPr>
            <w:tcW w:w="1170" w:type="dxa"/>
            <w:vAlign w:val="center"/>
          </w:tcPr>
          <w:p w14:paraId="66FF9F1C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C3D69">
              <w:rPr>
                <w:rFonts w:ascii="Times New Roman" w:hAnsi="Times New Roman" w:cs="Times New Roman"/>
              </w:rPr>
              <w:t>R215G</w:t>
            </w:r>
          </w:p>
        </w:tc>
        <w:tc>
          <w:tcPr>
            <w:tcW w:w="1530" w:type="dxa"/>
            <w:vAlign w:val="center"/>
          </w:tcPr>
          <w:p w14:paraId="7787D0A9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  <w:lang w:val="en-US"/>
              </w:rPr>
              <w:t>288.1 +/- 14.0</w:t>
            </w:r>
          </w:p>
        </w:tc>
        <w:tc>
          <w:tcPr>
            <w:tcW w:w="1260" w:type="dxa"/>
            <w:vAlign w:val="center"/>
          </w:tcPr>
          <w:p w14:paraId="305CCBEC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-267.93</w:t>
            </w:r>
          </w:p>
        </w:tc>
        <w:tc>
          <w:tcPr>
            <w:tcW w:w="1202" w:type="dxa"/>
            <w:vAlign w:val="center"/>
          </w:tcPr>
          <w:p w14:paraId="7307DF31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34.82</w:t>
            </w:r>
          </w:p>
        </w:tc>
        <w:tc>
          <w:tcPr>
            <w:tcW w:w="1318" w:type="dxa"/>
            <w:vAlign w:val="center"/>
          </w:tcPr>
          <w:p w14:paraId="100A5F6D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-769.2</w:t>
            </w:r>
          </w:p>
        </w:tc>
        <w:tc>
          <w:tcPr>
            <w:tcW w:w="1710" w:type="dxa"/>
            <w:vAlign w:val="center"/>
          </w:tcPr>
          <w:p w14:paraId="78FB9F8D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-16.18</w:t>
            </w:r>
          </w:p>
          <w:p w14:paraId="6824E4F3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kcal/mol</w:t>
            </w:r>
          </w:p>
        </w:tc>
        <w:tc>
          <w:tcPr>
            <w:tcW w:w="1890" w:type="dxa"/>
            <w:vAlign w:val="center"/>
          </w:tcPr>
          <w:p w14:paraId="6A701A83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1.36e-12 M</w:t>
            </w:r>
          </w:p>
        </w:tc>
        <w:tc>
          <w:tcPr>
            <w:tcW w:w="1440" w:type="dxa"/>
            <w:vAlign w:val="center"/>
          </w:tcPr>
          <w:p w14:paraId="69B6046E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-13.6</w:t>
            </w:r>
          </w:p>
        </w:tc>
      </w:tr>
      <w:tr w:rsidR="004304D2" w:rsidRPr="006250CE" w14:paraId="37815B06" w14:textId="77777777" w:rsidTr="00136279">
        <w:trPr>
          <w:trHeight w:val="20"/>
        </w:trPr>
        <w:tc>
          <w:tcPr>
            <w:tcW w:w="1170" w:type="dxa"/>
            <w:vAlign w:val="center"/>
          </w:tcPr>
          <w:p w14:paraId="2F792AAD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V216G</w:t>
            </w:r>
          </w:p>
        </w:tc>
        <w:tc>
          <w:tcPr>
            <w:tcW w:w="1530" w:type="dxa"/>
            <w:vAlign w:val="center"/>
          </w:tcPr>
          <w:p w14:paraId="5666FCFF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  <w:lang w:val="en-US"/>
              </w:rPr>
              <w:t>236.4 +/- 26.1</w:t>
            </w:r>
          </w:p>
        </w:tc>
        <w:tc>
          <w:tcPr>
            <w:tcW w:w="1260" w:type="dxa"/>
            <w:vAlign w:val="center"/>
          </w:tcPr>
          <w:p w14:paraId="4804ADC9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-266.81</w:t>
            </w:r>
          </w:p>
        </w:tc>
        <w:tc>
          <w:tcPr>
            <w:tcW w:w="1202" w:type="dxa"/>
            <w:vAlign w:val="center"/>
          </w:tcPr>
          <w:p w14:paraId="768BC81D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34.97</w:t>
            </w:r>
          </w:p>
        </w:tc>
        <w:tc>
          <w:tcPr>
            <w:tcW w:w="1318" w:type="dxa"/>
            <w:vAlign w:val="center"/>
          </w:tcPr>
          <w:p w14:paraId="6B890767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-669.4</w:t>
            </w:r>
          </w:p>
        </w:tc>
        <w:tc>
          <w:tcPr>
            <w:tcW w:w="1710" w:type="dxa"/>
            <w:vAlign w:val="center"/>
          </w:tcPr>
          <w:p w14:paraId="02EDF8D3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-16.35</w:t>
            </w:r>
          </w:p>
          <w:p w14:paraId="7E6F7A9C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kcal/mol</w:t>
            </w:r>
          </w:p>
        </w:tc>
        <w:tc>
          <w:tcPr>
            <w:tcW w:w="1890" w:type="dxa"/>
            <w:vAlign w:val="center"/>
          </w:tcPr>
          <w:p w14:paraId="15BFA937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1.01e-12 M</w:t>
            </w:r>
          </w:p>
        </w:tc>
        <w:tc>
          <w:tcPr>
            <w:tcW w:w="1440" w:type="dxa"/>
            <w:vAlign w:val="center"/>
          </w:tcPr>
          <w:p w14:paraId="74CB54CE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-15.6</w:t>
            </w:r>
          </w:p>
        </w:tc>
      </w:tr>
      <w:tr w:rsidR="004304D2" w:rsidRPr="006250CE" w14:paraId="14654E49" w14:textId="77777777" w:rsidTr="00136279">
        <w:trPr>
          <w:trHeight w:val="20"/>
        </w:trPr>
        <w:tc>
          <w:tcPr>
            <w:tcW w:w="1170" w:type="dxa"/>
            <w:vAlign w:val="center"/>
          </w:tcPr>
          <w:p w14:paraId="788DB624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L235Q</w:t>
            </w:r>
          </w:p>
        </w:tc>
        <w:tc>
          <w:tcPr>
            <w:tcW w:w="1530" w:type="dxa"/>
            <w:vAlign w:val="center"/>
          </w:tcPr>
          <w:p w14:paraId="6F916F6C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  <w:lang w:val="en-US"/>
              </w:rPr>
              <w:t>284.8 +/- 9.0</w:t>
            </w:r>
          </w:p>
        </w:tc>
        <w:tc>
          <w:tcPr>
            <w:tcW w:w="1260" w:type="dxa"/>
            <w:vAlign w:val="center"/>
          </w:tcPr>
          <w:p w14:paraId="396C7540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-268.85</w:t>
            </w:r>
          </w:p>
        </w:tc>
        <w:tc>
          <w:tcPr>
            <w:tcW w:w="1202" w:type="dxa"/>
            <w:vAlign w:val="center"/>
          </w:tcPr>
          <w:p w14:paraId="10DAEB33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34.92</w:t>
            </w:r>
          </w:p>
        </w:tc>
        <w:tc>
          <w:tcPr>
            <w:tcW w:w="1318" w:type="dxa"/>
            <w:vAlign w:val="center"/>
          </w:tcPr>
          <w:p w14:paraId="397DB9ED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-748.9</w:t>
            </w:r>
          </w:p>
        </w:tc>
        <w:tc>
          <w:tcPr>
            <w:tcW w:w="1710" w:type="dxa"/>
            <w:vAlign w:val="center"/>
          </w:tcPr>
          <w:p w14:paraId="27528DFE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-16.28</w:t>
            </w:r>
          </w:p>
          <w:p w14:paraId="251E1B66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kcal/mol</w:t>
            </w:r>
          </w:p>
        </w:tc>
        <w:tc>
          <w:tcPr>
            <w:tcW w:w="1890" w:type="dxa"/>
            <w:vAlign w:val="center"/>
          </w:tcPr>
          <w:p w14:paraId="0F0DCE88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1.14e-12 M</w:t>
            </w:r>
          </w:p>
        </w:tc>
        <w:tc>
          <w:tcPr>
            <w:tcW w:w="1440" w:type="dxa"/>
            <w:vAlign w:val="center"/>
          </w:tcPr>
          <w:p w14:paraId="1FB8ECE8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-13.8</w:t>
            </w:r>
          </w:p>
        </w:tc>
      </w:tr>
      <w:tr w:rsidR="004304D2" w:rsidRPr="006250CE" w14:paraId="5EA13FE3" w14:textId="77777777" w:rsidTr="00136279">
        <w:trPr>
          <w:trHeight w:val="20"/>
        </w:trPr>
        <w:tc>
          <w:tcPr>
            <w:tcW w:w="1170" w:type="dxa"/>
            <w:vAlign w:val="center"/>
          </w:tcPr>
          <w:p w14:paraId="0D78FD5F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R263S</w:t>
            </w:r>
          </w:p>
        </w:tc>
        <w:tc>
          <w:tcPr>
            <w:tcW w:w="1530" w:type="dxa"/>
            <w:vAlign w:val="center"/>
          </w:tcPr>
          <w:p w14:paraId="759CD77C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  <w:lang w:val="en-US"/>
              </w:rPr>
              <w:t>278.0 +/- 9.6</w:t>
            </w:r>
          </w:p>
        </w:tc>
        <w:tc>
          <w:tcPr>
            <w:tcW w:w="1260" w:type="dxa"/>
            <w:vAlign w:val="center"/>
          </w:tcPr>
          <w:p w14:paraId="1D03B62C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-268.59</w:t>
            </w:r>
          </w:p>
        </w:tc>
        <w:tc>
          <w:tcPr>
            <w:tcW w:w="1202" w:type="dxa"/>
            <w:vAlign w:val="center"/>
          </w:tcPr>
          <w:p w14:paraId="32706EDB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34.89</w:t>
            </w:r>
          </w:p>
        </w:tc>
        <w:tc>
          <w:tcPr>
            <w:tcW w:w="1318" w:type="dxa"/>
            <w:vAlign w:val="center"/>
          </w:tcPr>
          <w:p w14:paraId="1E599C3B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-689.9</w:t>
            </w:r>
          </w:p>
        </w:tc>
        <w:tc>
          <w:tcPr>
            <w:tcW w:w="1710" w:type="dxa"/>
            <w:vAlign w:val="center"/>
          </w:tcPr>
          <w:p w14:paraId="6ECB40A6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-16.23</w:t>
            </w:r>
          </w:p>
          <w:p w14:paraId="067C0982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kcal/mol</w:t>
            </w:r>
          </w:p>
        </w:tc>
        <w:tc>
          <w:tcPr>
            <w:tcW w:w="1890" w:type="dxa"/>
            <w:vAlign w:val="center"/>
          </w:tcPr>
          <w:p w14:paraId="5F85749A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1.26e-12 M</w:t>
            </w:r>
          </w:p>
        </w:tc>
        <w:tc>
          <w:tcPr>
            <w:tcW w:w="1440" w:type="dxa"/>
            <w:vAlign w:val="center"/>
          </w:tcPr>
          <w:p w14:paraId="1DD71083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-14.9</w:t>
            </w:r>
          </w:p>
        </w:tc>
      </w:tr>
      <w:tr w:rsidR="004304D2" w:rsidRPr="006250CE" w14:paraId="68E0C6EE" w14:textId="77777777" w:rsidTr="00136279">
        <w:trPr>
          <w:trHeight w:val="20"/>
        </w:trPr>
        <w:tc>
          <w:tcPr>
            <w:tcW w:w="1170" w:type="dxa"/>
            <w:vAlign w:val="center"/>
          </w:tcPr>
          <w:p w14:paraId="6B1CE08C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G271D</w:t>
            </w:r>
          </w:p>
        </w:tc>
        <w:tc>
          <w:tcPr>
            <w:tcW w:w="1530" w:type="dxa"/>
            <w:vAlign w:val="center"/>
          </w:tcPr>
          <w:p w14:paraId="4DDF4914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  <w:lang w:val="en-US"/>
              </w:rPr>
              <w:t>248.1 +/- 39.1</w:t>
            </w:r>
          </w:p>
        </w:tc>
        <w:tc>
          <w:tcPr>
            <w:tcW w:w="1260" w:type="dxa"/>
            <w:vAlign w:val="center"/>
          </w:tcPr>
          <w:p w14:paraId="0A03659A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-260.82</w:t>
            </w:r>
          </w:p>
        </w:tc>
        <w:tc>
          <w:tcPr>
            <w:tcW w:w="1202" w:type="dxa"/>
            <w:vAlign w:val="center"/>
          </w:tcPr>
          <w:p w14:paraId="3F5D768C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34.94</w:t>
            </w:r>
          </w:p>
        </w:tc>
        <w:tc>
          <w:tcPr>
            <w:tcW w:w="1318" w:type="dxa"/>
            <w:vAlign w:val="center"/>
          </w:tcPr>
          <w:p w14:paraId="7F99BC23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-706.2</w:t>
            </w:r>
          </w:p>
        </w:tc>
        <w:tc>
          <w:tcPr>
            <w:tcW w:w="1710" w:type="dxa"/>
            <w:vAlign w:val="center"/>
          </w:tcPr>
          <w:p w14:paraId="47D37E67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-16.23</w:t>
            </w:r>
          </w:p>
          <w:p w14:paraId="17A520A5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kcal/mol</w:t>
            </w:r>
          </w:p>
        </w:tc>
        <w:tc>
          <w:tcPr>
            <w:tcW w:w="1890" w:type="dxa"/>
            <w:vAlign w:val="center"/>
          </w:tcPr>
          <w:p w14:paraId="34E20AA5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1.25e-12 M</w:t>
            </w:r>
          </w:p>
        </w:tc>
        <w:tc>
          <w:tcPr>
            <w:tcW w:w="1440" w:type="dxa"/>
            <w:vAlign w:val="center"/>
          </w:tcPr>
          <w:p w14:paraId="5EBF3854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-14.2</w:t>
            </w:r>
          </w:p>
        </w:tc>
      </w:tr>
      <w:tr w:rsidR="004304D2" w:rsidRPr="006250CE" w14:paraId="63297114" w14:textId="77777777" w:rsidTr="00136279">
        <w:trPr>
          <w:trHeight w:val="20"/>
        </w:trPr>
        <w:tc>
          <w:tcPr>
            <w:tcW w:w="1170" w:type="dxa"/>
            <w:vAlign w:val="center"/>
          </w:tcPr>
          <w:p w14:paraId="123C7F31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C3D69">
              <w:rPr>
                <w:rFonts w:ascii="Times New Roman" w:hAnsi="Times New Roman" w:cs="Times New Roman"/>
              </w:rPr>
              <w:t>W305G</w:t>
            </w:r>
          </w:p>
        </w:tc>
        <w:tc>
          <w:tcPr>
            <w:tcW w:w="1530" w:type="dxa"/>
            <w:vAlign w:val="center"/>
          </w:tcPr>
          <w:p w14:paraId="35E82F67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  <w:lang w:val="en-US"/>
              </w:rPr>
              <w:t>210.5 +/- 11.9</w:t>
            </w:r>
          </w:p>
        </w:tc>
        <w:tc>
          <w:tcPr>
            <w:tcW w:w="1260" w:type="dxa"/>
            <w:vAlign w:val="center"/>
          </w:tcPr>
          <w:p w14:paraId="276F4987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-264.82</w:t>
            </w:r>
          </w:p>
        </w:tc>
        <w:tc>
          <w:tcPr>
            <w:tcW w:w="1202" w:type="dxa"/>
            <w:vAlign w:val="center"/>
          </w:tcPr>
          <w:p w14:paraId="736481FA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34.89</w:t>
            </w:r>
          </w:p>
        </w:tc>
        <w:tc>
          <w:tcPr>
            <w:tcW w:w="1318" w:type="dxa"/>
            <w:vAlign w:val="center"/>
          </w:tcPr>
          <w:p w14:paraId="71DB4E07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-651.8</w:t>
            </w:r>
          </w:p>
        </w:tc>
        <w:tc>
          <w:tcPr>
            <w:tcW w:w="1710" w:type="dxa"/>
            <w:vAlign w:val="center"/>
          </w:tcPr>
          <w:p w14:paraId="054D4647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-16.22</w:t>
            </w:r>
          </w:p>
          <w:p w14:paraId="008DBC48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kcal/mol</w:t>
            </w:r>
          </w:p>
        </w:tc>
        <w:tc>
          <w:tcPr>
            <w:tcW w:w="1890" w:type="dxa"/>
            <w:vAlign w:val="center"/>
          </w:tcPr>
          <w:p w14:paraId="587CC942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1.27e-12 M</w:t>
            </w:r>
          </w:p>
        </w:tc>
        <w:tc>
          <w:tcPr>
            <w:tcW w:w="1440" w:type="dxa"/>
            <w:vAlign w:val="center"/>
          </w:tcPr>
          <w:p w14:paraId="4641BE2C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-11.4</w:t>
            </w:r>
          </w:p>
        </w:tc>
      </w:tr>
      <w:tr w:rsidR="004304D2" w:rsidRPr="006250CE" w14:paraId="179D6ED4" w14:textId="77777777" w:rsidTr="00136279">
        <w:trPr>
          <w:trHeight w:val="20"/>
        </w:trPr>
        <w:tc>
          <w:tcPr>
            <w:tcW w:w="1170" w:type="dxa"/>
            <w:vAlign w:val="center"/>
          </w:tcPr>
          <w:p w14:paraId="47E3F6F7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G311D</w:t>
            </w:r>
          </w:p>
        </w:tc>
        <w:tc>
          <w:tcPr>
            <w:tcW w:w="1530" w:type="dxa"/>
            <w:vAlign w:val="center"/>
          </w:tcPr>
          <w:p w14:paraId="0F862E63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  <w:lang w:val="en-US"/>
              </w:rPr>
              <w:t>211.4 +/- 7.1</w:t>
            </w:r>
          </w:p>
        </w:tc>
        <w:tc>
          <w:tcPr>
            <w:tcW w:w="1260" w:type="dxa"/>
            <w:vAlign w:val="center"/>
          </w:tcPr>
          <w:p w14:paraId="29AE3879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-267.53</w:t>
            </w:r>
          </w:p>
        </w:tc>
        <w:tc>
          <w:tcPr>
            <w:tcW w:w="1202" w:type="dxa"/>
            <w:vAlign w:val="center"/>
          </w:tcPr>
          <w:p w14:paraId="1BB94FC1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34.92</w:t>
            </w:r>
          </w:p>
        </w:tc>
        <w:tc>
          <w:tcPr>
            <w:tcW w:w="1318" w:type="dxa"/>
            <w:vAlign w:val="center"/>
          </w:tcPr>
          <w:p w14:paraId="2F3551C4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-639.2</w:t>
            </w:r>
          </w:p>
        </w:tc>
        <w:tc>
          <w:tcPr>
            <w:tcW w:w="1710" w:type="dxa"/>
            <w:vAlign w:val="center"/>
          </w:tcPr>
          <w:p w14:paraId="2B8E9DF4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-16.23</w:t>
            </w:r>
          </w:p>
          <w:p w14:paraId="194E53A3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kcal/mol</w:t>
            </w:r>
          </w:p>
        </w:tc>
        <w:tc>
          <w:tcPr>
            <w:tcW w:w="1890" w:type="dxa"/>
            <w:vAlign w:val="center"/>
          </w:tcPr>
          <w:p w14:paraId="6CEB5E51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1.25e-12 M</w:t>
            </w:r>
          </w:p>
        </w:tc>
        <w:tc>
          <w:tcPr>
            <w:tcW w:w="1440" w:type="dxa"/>
            <w:vAlign w:val="center"/>
          </w:tcPr>
          <w:p w14:paraId="1C8E3BEB" w14:textId="77777777" w:rsidR="004304D2" w:rsidRPr="001C3D69" w:rsidRDefault="004304D2" w:rsidP="0013627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3D69">
              <w:rPr>
                <w:rFonts w:ascii="Times New Roman" w:hAnsi="Times New Roman" w:cs="Times New Roman"/>
              </w:rPr>
              <w:t>-11.5</w:t>
            </w:r>
          </w:p>
        </w:tc>
      </w:tr>
    </w:tbl>
    <w:p w14:paraId="1A8FDB64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4D2"/>
    <w:rsid w:val="00195413"/>
    <w:rsid w:val="003D0186"/>
    <w:rsid w:val="004304D2"/>
    <w:rsid w:val="007278E4"/>
    <w:rsid w:val="00A3738C"/>
    <w:rsid w:val="00AB521A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E1654"/>
  <w15:chartTrackingRefBased/>
  <w15:docId w15:val="{D40604AB-9582-4399-A8D8-ABAB8499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4D2"/>
  </w:style>
  <w:style w:type="paragraph" w:styleId="Heading1">
    <w:name w:val="heading 1"/>
    <w:basedOn w:val="Normal"/>
    <w:next w:val="Normal"/>
    <w:link w:val="Heading1Char"/>
    <w:uiPriority w:val="9"/>
    <w:qFormat/>
    <w:rsid w:val="00430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4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304D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304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494</Words>
  <Characters>2816</Characters>
  <Application>Microsoft Office Word</Application>
  <DocSecurity>0</DocSecurity>
  <Lines>23</Lines>
  <Paragraphs>6</Paragraphs>
  <ScaleCrop>false</ScaleCrop>
  <Company>Springer Nature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2026-05-28T05:30:00Z</dcterms:created>
  <dcterms:modified xsi:type="dcterms:W3CDTF">2026-05-28T05:30:00Z</dcterms:modified>
</cp:coreProperties>
</file>