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2D95B" w14:textId="77777777" w:rsidR="00D04184" w:rsidRPr="00D04184" w:rsidRDefault="00D04184" w:rsidP="00D04184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18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1.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 Sociodemographic and obstetric characteristics of the sample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6"/>
        <w:gridCol w:w="1968"/>
      </w:tblGrid>
      <w:tr w:rsidR="00D04184" w:rsidRPr="008B67B0" w14:paraId="6CDAA122" w14:textId="77777777" w:rsidTr="003338F5">
        <w:trPr>
          <w:trHeight w:val="248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6B4C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Variáveis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62A89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 ± DP / n (%)</w:t>
            </w:r>
          </w:p>
        </w:tc>
      </w:tr>
      <w:tr w:rsidR="00D04184" w:rsidRPr="008B67B0" w14:paraId="0304D6D5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48D9D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Age (years), 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M ± SD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9880B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24.85±6.47</w:t>
            </w:r>
          </w:p>
        </w:tc>
      </w:tr>
      <w:tr w:rsidR="00D04184" w:rsidRPr="008B67B0" w14:paraId="6C0355DC" w14:textId="77777777" w:rsidTr="003338F5">
        <w:trPr>
          <w:trHeight w:val="248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24BC5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Age group,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  <w:p w14:paraId="3211ACB8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&lt;20 years</w:t>
            </w:r>
          </w:p>
          <w:p w14:paraId="6B1BEBD4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20-29 years</w:t>
            </w:r>
          </w:p>
          <w:p w14:paraId="29330DD1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30-39 years</w:t>
            </w:r>
          </w:p>
          <w:p w14:paraId="26A5D0B0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≥40 years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A789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F0411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78 (29.10)</w:t>
            </w:r>
          </w:p>
          <w:p w14:paraId="7BCBDD15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124 (46.27)</w:t>
            </w:r>
          </w:p>
          <w:p w14:paraId="56ED77D2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59 (22.01)</w:t>
            </w:r>
          </w:p>
          <w:p w14:paraId="6F1AA39B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7 (2.61)</w:t>
            </w:r>
          </w:p>
        </w:tc>
      </w:tr>
      <w:tr w:rsidR="00D04184" w:rsidRPr="008B67B0" w14:paraId="620114F3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D022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Marital status,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  <w:p w14:paraId="7B9A81E3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</w:t>
            </w:r>
          </w:p>
          <w:p w14:paraId="7175E3FD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Divorced </w:t>
            </w:r>
          </w:p>
          <w:p w14:paraId="52B84AEF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Stable union </w:t>
            </w:r>
          </w:p>
          <w:p w14:paraId="031F8D91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6A5E0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6770B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81 (30.22)</w:t>
            </w:r>
          </w:p>
          <w:p w14:paraId="1B61A45C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5 (1.87)</w:t>
            </w:r>
          </w:p>
          <w:p w14:paraId="0BEB1C37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122 (45.52)</w:t>
            </w:r>
          </w:p>
          <w:p w14:paraId="55A625B3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60 (22.39)</w:t>
            </w:r>
          </w:p>
        </w:tc>
      </w:tr>
      <w:tr w:rsidR="00D04184" w:rsidRPr="008B67B0" w14:paraId="0481B28A" w14:textId="77777777" w:rsidTr="003338F5">
        <w:trPr>
          <w:trHeight w:val="248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8EB5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Education</w:t>
            </w: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#</w:t>
            </w: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  <w:p w14:paraId="77A8AD30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Illiterate </w:t>
            </w:r>
          </w:p>
          <w:p w14:paraId="1D08F8CF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Incomplete primary education </w:t>
            </w:r>
          </w:p>
          <w:p w14:paraId="7C3DE61A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primary education</w:t>
            </w:r>
          </w:p>
          <w:p w14:paraId="6DB16988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Incomplete secondary education </w:t>
            </w:r>
          </w:p>
          <w:p w14:paraId="4A2A6A6F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secondary education</w:t>
            </w:r>
          </w:p>
          <w:p w14:paraId="5842110B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Incomplete higher education </w:t>
            </w:r>
          </w:p>
          <w:p w14:paraId="7994C256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Complete higher education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05A4C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4F597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 (0.37)</w:t>
            </w:r>
          </w:p>
          <w:p w14:paraId="0C0E95D9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30 (11.19)</w:t>
            </w:r>
          </w:p>
          <w:p w14:paraId="26976034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19 (7.09)</w:t>
            </w:r>
          </w:p>
          <w:p w14:paraId="1852717A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75 (27.99)</w:t>
            </w:r>
          </w:p>
          <w:p w14:paraId="2DD80CD8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117 (43.66)</w:t>
            </w:r>
          </w:p>
          <w:p w14:paraId="547184CC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20 (7.46)</w:t>
            </w:r>
          </w:p>
          <w:p w14:paraId="22006725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6 (2.24)</w:t>
            </w:r>
          </w:p>
        </w:tc>
      </w:tr>
      <w:tr w:rsidR="00D04184" w:rsidRPr="008B67B0" w14:paraId="74A29A2F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AFF2B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Currently working,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  <w:p w14:paraId="010C06D1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456E2C82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E53FE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D8F144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189 (70.52)</w:t>
            </w:r>
          </w:p>
          <w:p w14:paraId="4DACAE2C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79 (29.48)</w:t>
            </w:r>
          </w:p>
        </w:tc>
      </w:tr>
      <w:tr w:rsidR="00D04184" w:rsidRPr="008B67B0" w14:paraId="1CE56F52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1F2DD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Monthly household income</w:t>
            </w: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##</w:t>
            </w: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  <w:p w14:paraId="6ECED070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&lt;1 minimum wage </w:t>
            </w:r>
          </w:p>
          <w:p w14:paraId="0F1F55D2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 minimum wages</w:t>
            </w:r>
          </w:p>
          <w:p w14:paraId="402C19F4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 minimum wages</w:t>
            </w:r>
          </w:p>
          <w:p w14:paraId="76EC761C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&gt;3 minimum wages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C1385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05BF30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(27.48)</w:t>
            </w:r>
          </w:p>
          <w:p w14:paraId="26848787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180 (68.70)</w:t>
            </w:r>
          </w:p>
          <w:p w14:paraId="45501FE2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8 (3.05)</w:t>
            </w:r>
          </w:p>
          <w:p w14:paraId="2DE3F2C6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 (0.76)</w:t>
            </w:r>
          </w:p>
        </w:tc>
      </w:tr>
      <w:tr w:rsidR="00D04184" w:rsidRPr="008B67B0" w14:paraId="6D8F713B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C6B04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Number of children,</w:t>
            </w: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± SD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24435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2.01±1.29</w:t>
            </w:r>
          </w:p>
        </w:tc>
      </w:tr>
      <w:tr w:rsidR="00D04184" w:rsidRPr="008B67B0" w14:paraId="0D004E83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7C551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Mode of delivery,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  <w:p w14:paraId="66598905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Vaginal</w:t>
            </w:r>
          </w:p>
          <w:p w14:paraId="13EA616E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Cesarean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7FEC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4034BC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151 (56.34)</w:t>
            </w:r>
          </w:p>
          <w:p w14:paraId="3233EC63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117 (43.66)</w:t>
            </w:r>
          </w:p>
        </w:tc>
      </w:tr>
      <w:tr w:rsidR="00D04184" w:rsidRPr="008B67B0" w14:paraId="64A3C757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A213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Postpartum (days), 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D ± SD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8C5D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11.29±11.60</w:t>
            </w:r>
          </w:p>
        </w:tc>
      </w:tr>
      <w:tr w:rsidR="00D04184" w:rsidRPr="008B67B0" w14:paraId="6034C613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34299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Postpartum period,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  <w:p w14:paraId="35BEDA4C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Immediate </w:t>
            </w:r>
          </w:p>
          <w:p w14:paraId="75C9730B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F5A3E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45D012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158 (58.96)</w:t>
            </w:r>
          </w:p>
          <w:p w14:paraId="604C0A52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110 (41.04)</w:t>
            </w:r>
          </w:p>
        </w:tc>
      </w:tr>
      <w:tr w:rsidR="00D04184" w:rsidRPr="008B67B0" w14:paraId="21901C96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FC262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Adolescent pregnancy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###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  <w:p w14:paraId="02F110A2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7517C0F5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27A5B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CCF80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190 (70.90)</w:t>
            </w:r>
          </w:p>
          <w:p w14:paraId="50211E31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78 (29.10)</w:t>
            </w:r>
          </w:p>
        </w:tc>
      </w:tr>
      <w:tr w:rsidR="00D04184" w:rsidRPr="008B67B0" w14:paraId="02184ECA" w14:textId="77777777" w:rsidTr="003338F5">
        <w:trPr>
          <w:trHeight w:val="25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577B7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Place of residence,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  <w:p w14:paraId="56EE7D6C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Rural</w:t>
            </w:r>
          </w:p>
          <w:p w14:paraId="164E7F30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21DF1" w14:textId="77777777" w:rsidR="00D04184" w:rsidRPr="00D04184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F387A9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101 (37.69)</w:t>
            </w:r>
          </w:p>
          <w:p w14:paraId="39A82175" w14:textId="77777777" w:rsidR="00D04184" w:rsidRPr="008B67B0" w:rsidRDefault="00D04184" w:rsidP="003338F5">
            <w:pPr>
              <w:spacing w:after="0" w:line="480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167 (62.31)</w:t>
            </w:r>
          </w:p>
        </w:tc>
      </w:tr>
    </w:tbl>
    <w:p w14:paraId="79934138" w14:textId="77777777" w:rsidR="00D04184" w:rsidRPr="00D04184" w:rsidRDefault="00D04184" w:rsidP="00D04184">
      <w:pPr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04184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Note: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 M = mean; SD = standard deviation; n = absolute frequency; % = percentage; </w:t>
      </w:r>
      <w:r w:rsidRPr="00D0418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#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 Education categorized according to formal levels of the Brazilian education system; </w:t>
      </w:r>
      <w:r w:rsidRPr="00D0418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##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 V Values estimated based on valid responses; Brazilian minimum wage considered: R$1,621.00; </w:t>
      </w:r>
      <w:r w:rsidRPr="00D0418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###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 Defined as at least one pregnancy before 20 years of age.</w:t>
      </w:r>
    </w:p>
    <w:p w14:paraId="2139F723" w14:textId="77777777" w:rsidR="00D04184" w:rsidRPr="00D04184" w:rsidRDefault="00D04184" w:rsidP="00D04184">
      <w:pPr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041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2. 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>Results of the parallel analysis of the Brazilian version of the BSQ in postpartum women.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3062"/>
        <w:gridCol w:w="4453"/>
      </w:tblGrid>
      <w:tr w:rsidR="00D04184" w:rsidRPr="00D04184" w14:paraId="0D4A7429" w14:textId="77777777" w:rsidTr="003338F5">
        <w:trPr>
          <w:trHeight w:val="54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AB29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Factors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F92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Eigenvalues </w:t>
            </w: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(real data)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07D7A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1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Eigenvalues </w:t>
            </w:r>
            <w:r w:rsidRPr="00D041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(mean of simulated data)</w:t>
            </w:r>
          </w:p>
        </w:tc>
      </w:tr>
      <w:tr w:rsidR="00D04184" w:rsidRPr="008B67B0" w14:paraId="6039F7BB" w14:textId="77777777" w:rsidTr="003338F5">
        <w:trPr>
          <w:trHeight w:val="988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6FD4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3F18A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FA0CD4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6F0E3A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2597D9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E34DFF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D81620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79B334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80C4C8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AE0569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B66DB9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2403DA1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2D1BBA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0319E59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1388BFF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0039743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372B909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1D57807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40E874F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30DC7E8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5EFB80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2872842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C43E5A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63CE986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14:paraId="07B8911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EA3D12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7D9B101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40C6380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0F60120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73A053D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8BD028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36178B8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4051802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11AD5F0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2B49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15.82*</w:t>
            </w:r>
          </w:p>
          <w:p w14:paraId="25767E5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1.93*</w:t>
            </w:r>
          </w:p>
          <w:p w14:paraId="4DD98AA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1.33*</w:t>
            </w:r>
          </w:p>
          <w:p w14:paraId="2DA8E13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0.72*</w:t>
            </w:r>
          </w:p>
          <w:p w14:paraId="42D5C05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0.65*</w:t>
            </w:r>
          </w:p>
          <w:p w14:paraId="1D3FD77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0.56*</w:t>
            </w:r>
          </w:p>
          <w:p w14:paraId="353ABE1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  <w:p w14:paraId="299C210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  <w:p w14:paraId="65AAB4E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14:paraId="60EAA25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  <w:p w14:paraId="2463963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  <w:p w14:paraId="1B8679F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</w:p>
          <w:p w14:paraId="11011B1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  <w:p w14:paraId="7278596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  <w:p w14:paraId="0E0BAD4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  <w:p w14:paraId="710327E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  <w:p w14:paraId="211DA73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  <w:p w14:paraId="09A5107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  <w:p w14:paraId="1C74BDF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  <w:p w14:paraId="45A9147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  <w:p w14:paraId="0283ABC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  <w:p w14:paraId="10616C6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</w:p>
          <w:p w14:paraId="04894C7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</w:p>
          <w:p w14:paraId="224865C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-0.23</w:t>
            </w:r>
          </w:p>
          <w:p w14:paraId="4E753B4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  <w:p w14:paraId="026F6D7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-0.31</w:t>
            </w:r>
          </w:p>
          <w:p w14:paraId="07C7CFF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-0.31</w:t>
            </w:r>
          </w:p>
          <w:p w14:paraId="1783019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-0.33</w:t>
            </w:r>
          </w:p>
          <w:p w14:paraId="17E1D9A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  <w:p w14:paraId="4E68201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-0.39</w:t>
            </w:r>
          </w:p>
          <w:p w14:paraId="0BA405F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-0.42</w:t>
            </w:r>
          </w:p>
          <w:p w14:paraId="2E846F7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-0.48</w:t>
            </w:r>
          </w:p>
          <w:p w14:paraId="29B46F8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-0.55</w:t>
            </w:r>
          </w:p>
          <w:p w14:paraId="0A26BB2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-0.65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764E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0.83</w:t>
            </w:r>
          </w:p>
          <w:p w14:paraId="6A15895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  <w:p w14:paraId="5742AFA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  <w:p w14:paraId="3458E2A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14:paraId="50FCADE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  <w:p w14:paraId="08A7A94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  <w:p w14:paraId="2316753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  <w:p w14:paraId="2F9AB59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  <w:p w14:paraId="5D342A3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  <w:p w14:paraId="3544056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  <w:p w14:paraId="0D8F10B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  <w:p w14:paraId="4480F1F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  <w:p w14:paraId="21CFF83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  <w:p w14:paraId="4271004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  <w:p w14:paraId="0424C8D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  <w:p w14:paraId="123A7FA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  <w:p w14:paraId="6941154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</w:p>
          <w:p w14:paraId="00DACB5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  <w:p w14:paraId="64B7B46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  <w:p w14:paraId="7691A20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  <w:p w14:paraId="4C02939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  <w:p w14:paraId="19E574D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  <w:p w14:paraId="12C0BD5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  <w:p w14:paraId="072C8CE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-0.21</w:t>
            </w:r>
          </w:p>
          <w:p w14:paraId="5326024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-0.25</w:t>
            </w:r>
          </w:p>
          <w:p w14:paraId="743377B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-0.27</w:t>
            </w:r>
          </w:p>
          <w:p w14:paraId="7584EB0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-0.30</w:t>
            </w:r>
          </w:p>
          <w:p w14:paraId="0739E22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-0.33</w:t>
            </w:r>
          </w:p>
          <w:p w14:paraId="52A503C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  <w:p w14:paraId="1F8F93F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-0.39</w:t>
            </w:r>
          </w:p>
          <w:p w14:paraId="622BF89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-0.42</w:t>
            </w:r>
          </w:p>
          <w:p w14:paraId="4BECA9D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-0.45</w:t>
            </w:r>
          </w:p>
          <w:p w14:paraId="513CC06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-0.48</w:t>
            </w:r>
          </w:p>
          <w:p w14:paraId="22ACF4D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-0.53</w:t>
            </w:r>
          </w:p>
        </w:tc>
      </w:tr>
    </w:tbl>
    <w:p w14:paraId="2AE1A50A" w14:textId="77777777" w:rsidR="00D04184" w:rsidRPr="00D04184" w:rsidRDefault="00D04184" w:rsidP="00D04184">
      <w:pPr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0418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Note: 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>Factors are retained when empirical eigenvalues exceed those from simulated data (parallel analysis criterion).</w:t>
      </w:r>
    </w:p>
    <w:p w14:paraId="2D853DE3" w14:textId="77777777" w:rsidR="00D04184" w:rsidRPr="00D04184" w:rsidRDefault="00D04184" w:rsidP="00D04184">
      <w:pPr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6BA3EB5A" w14:textId="77777777" w:rsidR="00D04184" w:rsidRPr="00D04184" w:rsidRDefault="00D04184" w:rsidP="00D04184">
      <w:pPr>
        <w:spacing w:after="0" w:line="48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0418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3.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 Rotated factor loadings of the exploratory factor analysis of the Brazilian version of the BSQ in postpartum women.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789"/>
        <w:gridCol w:w="1001"/>
        <w:gridCol w:w="1001"/>
        <w:gridCol w:w="1001"/>
        <w:gridCol w:w="1001"/>
        <w:gridCol w:w="1001"/>
        <w:gridCol w:w="1001"/>
      </w:tblGrid>
      <w:tr w:rsidR="00D04184" w:rsidRPr="008B67B0" w14:paraId="5CD5CCB9" w14:textId="77777777" w:rsidTr="003338F5">
        <w:trPr>
          <w:trHeight w:val="24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8DD4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95F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2545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B44A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4D46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4DC7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B914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16A4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F6</w:t>
            </w:r>
          </w:p>
        </w:tc>
      </w:tr>
      <w:tr w:rsidR="00D04184" w:rsidRPr="008B67B0" w14:paraId="5A5A1761" w14:textId="77777777" w:rsidTr="003338F5">
        <w:trPr>
          <w:trHeight w:val="362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BCD3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A860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Sentir-se entediada(o) faz você se preocupar com sua forma 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física?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(Does feeling bored make you worry about your body shape?)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1577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491E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DE41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447C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1AB8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248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070CF410" w14:textId="77777777" w:rsidTr="003338F5">
        <w:trPr>
          <w:trHeight w:val="370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FBC4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6DA0B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Sua preocupação com sua forma física chega ao ponto de você pensar que deveria fazer uma dieta?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(Has your concern about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your body shape reached the point where you think you should go on a diet?)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A13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00D1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582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57D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1B45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24C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D04184" w:rsidRPr="008B67B0" w14:paraId="0CEFAE86" w14:textId="77777777" w:rsidTr="003338F5">
        <w:trPr>
          <w:trHeight w:val="66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B06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B27CC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Já lhe ocorreu que suas coxas, quadril ou nádegas são grandes demais para o restante do corpo?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(Have you ever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thought that your thighs, hips, or buttocks are too large in relation to the rest of your body?)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2A8C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0.59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1DB2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1EAA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3969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58A0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E1B7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6A00AB1D" w14:textId="77777777" w:rsidTr="003338F5">
        <w:trPr>
          <w:trHeight w:val="62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6F08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5EDBE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tem receio que poderia engordar ou ficar mais gorda(o)?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(Are you afraid that you might gain weight or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become fatter?)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E5A2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0.65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6D7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2C85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CEC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691D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50F1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1D3107EC" w14:textId="77777777" w:rsidTr="003338F5">
        <w:trPr>
          <w:trHeight w:val="21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1557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9BA6F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anda preocupada(o) achando que seu corpo não é firme o suficiente?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(Have you been worried that your body is not firm enough?)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2113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0DA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3A37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20A9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DAD0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F15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2E40745C" w14:textId="77777777" w:rsidTr="003338F5">
        <w:trPr>
          <w:trHeight w:val="29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9AB7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FAE7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Ao ingerir uma refeição completa e sentir o estômago cheio, 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você se preocupa em ter engordado?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(After eating a full meal and feeling your stomach full, do you worry that you have gained weight?)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A731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0.44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F21D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1E3B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963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47F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9D15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45B9280F" w14:textId="77777777" w:rsidTr="003338F5">
        <w:trPr>
          <w:trHeight w:val="313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CB60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004C1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já se sentiu tão mal com sua forma física a ponto de chorar?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(Have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you ever felt so bad about your body shape that you cried?)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354A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0.56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2694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D728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F858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4A4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4D69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7BDCC541" w14:textId="77777777" w:rsidTr="003338F5">
        <w:trPr>
          <w:trHeight w:val="406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B30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BA6E7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deixou de correr por achar que seu corpo poderia balançar?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(Have you avoided running because you thought your body might wobble?)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DA2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3520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F6E5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8499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B46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4437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46960AEB" w14:textId="77777777" w:rsidTr="003338F5">
        <w:trPr>
          <w:trHeight w:val="368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8421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Q9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CFA9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Estar com pessoas magras do mesmo sexo que você faz você reparar em sua forma física?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(Does being with thin people of the same sex make you notice your own body shape?)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A4A6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6351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009C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D1C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0336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FEEB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13BAD76C" w14:textId="77777777" w:rsidTr="003338F5">
        <w:trPr>
          <w:trHeight w:val="193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DBFC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DA90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Você já se preocupou com o 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fato de suas coxas poderem ocupar muito espaço quando você senta?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(Have you ever worried that your thighs might take up too much space when you sit down?)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49DE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0.47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A8DB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ADC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6E4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1827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705E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548027DD" w14:textId="77777777" w:rsidTr="003338F5">
        <w:trPr>
          <w:trHeight w:val="313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715E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Q11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7705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Você já se sentiu gorda(o) 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mesmo após ingerir uma pequena quantidade de alimento?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(Have you ever felt fat even after eating only a small amount of food?)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2B97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0.56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1A8A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FDEC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E5B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4F2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9BC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43420790" w14:textId="77777777" w:rsidTr="003338F5">
        <w:trPr>
          <w:trHeight w:val="286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2BD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Q12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BC54B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Você tem reparado na forma física de outras pessoas do mesmo sexo que 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o seu e, ao se comparar, tem se sentido em desvantagem?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(Have you noticed the body shape of other people of the same sex and, when comparing yourself with them, felt at a disadvantage?)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CBC5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0.73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142B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72A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C4AC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D884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4A1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59160275" w14:textId="77777777" w:rsidTr="003338F5">
        <w:trPr>
          <w:trHeight w:val="5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EEA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Q13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8B0F2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Pensar na sua forma física interfere em sua capacidade de se concentrar em outras atividades?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(Does thinking about your body shape interfere with your ability to concentrate on other activities?)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90EC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B4F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A0E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8AB4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FD74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37F4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D04184" w:rsidRPr="008B67B0" w14:paraId="5E85D42F" w14:textId="77777777" w:rsidTr="003338F5">
        <w:trPr>
          <w:trHeight w:val="35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9298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Q14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B16E2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Ao estar nua(o), por exemplo, ao tomar banho, você se sente gorda(o)?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(When naked, for example while taking a shower, do you feel fat?)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992B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EAD0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FEB7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9D20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A680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58B1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D04184" w:rsidRPr="008B67B0" w14:paraId="5E5EB58B" w14:textId="77777777" w:rsidTr="003338F5">
        <w:trPr>
          <w:trHeight w:val="374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9FF5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Q15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4A404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Você tem evitado usar roupas mais justas para não se sentir 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desconfortável com sua forma física?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(Have you avoided wearing tighter clothes so as not to feel uncomfortable about your body shape?)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4DBE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0.71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44C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271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92D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D150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4A6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D04184" w:rsidRPr="008B67B0" w14:paraId="6A641184" w14:textId="77777777" w:rsidTr="003338F5">
        <w:trPr>
          <w:trHeight w:val="35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7FD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Q16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F6B77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Você já se pegou pensando em remover partes mais carnudas de seu 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corpo?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(Have you ever found yourself thinking about removing fleshier parts of your body?)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A757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A44A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7B6D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F4F7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7AF5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72C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062B1249" w14:textId="77777777" w:rsidTr="003338F5">
        <w:trPr>
          <w:trHeight w:val="104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D62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Q17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3C6BE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Comer doces, bolos ou outros alimentos ricos em calorias faz você se sentir gorda(o)?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(Does eating sweets,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cakes, or other high-calorie foods make you feel fat?)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C528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0.74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7917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3419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17C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4B93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FB8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4D5FFE4F" w14:textId="77777777" w:rsidTr="003338F5">
        <w:trPr>
          <w:trHeight w:val="293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91C6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Q18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2DFB4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já deixou de participar de eventos sociais por se sentir mal com sua forma física?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(Have you ever avoided social events because you felt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bad about your body shape?)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B8C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9B9E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EC12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5631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51D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E76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D04184" w:rsidRPr="008B67B0" w14:paraId="585D92A2" w14:textId="77777777" w:rsidTr="003338F5">
        <w:trPr>
          <w:trHeight w:val="14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F6C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Q19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67D6B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se sente muito grande e arredondada(o)?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 you feel very large and rounded?)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63EF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AACC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30B5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A3A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F538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5467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737A0CCF" w14:textId="77777777" w:rsidTr="003338F5">
        <w:trPr>
          <w:trHeight w:val="182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F2DC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Q20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CE4A4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sente vergonha do seu corpo?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 you feel ashamed of your body?)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C593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8E6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C721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2BB2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34B6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0355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4EE0881A" w14:textId="77777777" w:rsidTr="003338F5">
        <w:trPr>
          <w:trHeight w:val="35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5DB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Q21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AA494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preocupação com sua forma física leva você a fazer dieta?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(Does concern about your body shape lead you to diet?)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88CD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0147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DAC1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A5B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0F98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2666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D04184" w:rsidRPr="008B67B0" w14:paraId="46CDD136" w14:textId="77777777" w:rsidTr="003338F5">
        <w:trPr>
          <w:trHeight w:val="59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2327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Q22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639ED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Você se sente mais contente com sua forma física quando seu estômago </w:t>
            </w: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está vazio?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 you feel happier with your body shape when your stomach is empty?)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8EBE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0.67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EB63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1A4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6E0A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5056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C92F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5EC1CCD0" w14:textId="77777777" w:rsidTr="003338F5">
        <w:trPr>
          <w:trHeight w:val="5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FDE2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Q23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A80B2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acredita que sua forma física se deva à sua falta de controle?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(Do you believe that your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body shape is due to your lack of control?)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7F02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0.47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BB1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6A1B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7C7B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4D10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4D45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</w:tr>
      <w:tr w:rsidR="00D04184" w:rsidRPr="008B67B0" w14:paraId="42230D76" w14:textId="77777777" w:rsidTr="003338F5">
        <w:trPr>
          <w:trHeight w:val="5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B39E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Q24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33CD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se preocupa que outras pessoas vejam dobras na sua cintura ou estômago?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(Do you worry that other people can see folds around your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waist or stomach?)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513F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0.62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CCCEB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1E8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5DBA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7D7B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E5E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53056A6E" w14:textId="77777777" w:rsidTr="003338F5">
        <w:trPr>
          <w:trHeight w:val="5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3E5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Q25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C343E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acha injusto que outras pessoas do mesmo sexo que o seu sejam mais magras do que você?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 you think it is unfair that other people of the same sex are thinner than you?)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D27E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0D30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BEAD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DF2C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BBF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306B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76896208" w14:textId="77777777" w:rsidTr="003338F5">
        <w:trPr>
          <w:trHeight w:val="209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0D08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Q26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CD1B1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já vomitou para se sentir mais magra(o)?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(Have you ever vomited to feel thinner?)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5367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636F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5D4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4EFD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2DC4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99EA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72A1B2F3" w14:textId="77777777" w:rsidTr="003338F5">
        <w:trPr>
          <w:trHeight w:val="5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D18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Q27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D155D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Quando acompanhado(a), você fica preocupado(a) em estar ocupando muito espaço?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(When in the company of others,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do you worry that you are taking up too much space?)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6B2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0.62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6CE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49B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F822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9EE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CFF7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D04184" w:rsidRPr="008B67B0" w14:paraId="3D5BE936" w14:textId="77777777" w:rsidTr="003338F5">
        <w:trPr>
          <w:trHeight w:val="5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06F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Q28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81BB5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se preocupa com o fato de estar ficando cheia(o) de “dobras” ou “banhas”?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 you worry that you are becoming full of “folds” or “fat rolls”?)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BDC0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BF8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25A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8DED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AD6C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E219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2DE29957" w14:textId="77777777" w:rsidTr="003338F5">
        <w:trPr>
          <w:trHeight w:val="5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E959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Q29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C59BA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Ver seu reflexo faz você sentir-se mal em relação ao seu físico?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(Does seeing your reflection make you feel bad about your body?)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B190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CD18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EFEA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725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B180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55C4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05FF9F9E" w14:textId="77777777" w:rsidTr="003338F5">
        <w:trPr>
          <w:trHeight w:val="5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16E4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Q30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90AD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belisca áreas de seu corpo para ver o quanto há de gordura?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(Do you pinch areas of your body to see how much fat there is?)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E074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0.84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90A4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B179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4A34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8566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65F3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6745A307" w14:textId="77777777" w:rsidTr="003338F5">
        <w:trPr>
          <w:trHeight w:val="5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B33AF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Q31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A9EC2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Você evita situações nas quais as pessoas possam ver seu corpo?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(Do you avoid situations in which people might see your body?)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95EA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209C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D3B8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B095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3337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A7FC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66218918" w14:textId="77777777" w:rsidTr="003338F5">
        <w:trPr>
          <w:trHeight w:val="12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C2F4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Q32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0B5E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já tomou laxantes para se sentir mais magra(o)?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(Have you ever taken laxatives to feel thinner?)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3D4C3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61ED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A34C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E7A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EA2F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F1DD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1068AA80" w14:textId="77777777" w:rsidTr="003338F5">
        <w:trPr>
          <w:trHeight w:val="62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477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Q33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29F35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Você fica mais preocupado(a) com sua forma física quando em companhia de outras pessoas?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(Do you become more worried about your body shape when you are in the company of other people?)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6FF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0.79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E7462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8DAC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D090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3C5F4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E10D6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04184" w:rsidRPr="008B67B0" w14:paraId="467A68C4" w14:textId="77777777" w:rsidTr="003338F5">
        <w:trPr>
          <w:trHeight w:val="57"/>
        </w:trPr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1B24A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Q34</w:t>
            </w:r>
          </w:p>
        </w:tc>
        <w:tc>
          <w:tcPr>
            <w:tcW w:w="17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186CB" w14:textId="77777777" w:rsidR="00D04184" w:rsidRP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7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preocupação com sua forma física leva você a sentir que deveria fazer exercícios?</w:t>
            </w: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(Does concern about </w:t>
            </w:r>
            <w:r w:rsidRPr="00D04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your body shape make you feel that you should exercise?)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CDF48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0.77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E9635" w14:textId="77777777" w:rsidR="00D04184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14:paraId="51457347" w14:textId="77777777" w:rsidR="00D04184" w:rsidRDefault="00D04184" w:rsidP="00333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446BA" w14:textId="77777777" w:rsidR="00D04184" w:rsidRPr="00A61DFF" w:rsidRDefault="00D04184" w:rsidP="003338F5">
            <w:pPr>
              <w:tabs>
                <w:tab w:val="left" w:pos="7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A48E7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B9F29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5A82E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1E711" w14:textId="77777777" w:rsidR="00D04184" w:rsidRPr="008B67B0" w:rsidRDefault="00D04184" w:rsidP="003338F5">
            <w:pPr>
              <w:spacing w:after="0" w:line="48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B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61120F21" w14:textId="77777777" w:rsidR="00D04184" w:rsidRPr="008B67B0" w:rsidRDefault="00D04184" w:rsidP="00D04184">
      <w:pPr>
        <w:spacing w:after="0" w:line="48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CDB3C5C" w14:textId="77777777" w:rsidR="00D04184" w:rsidRPr="00D04184" w:rsidRDefault="00D04184" w:rsidP="00D041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18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4.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 Fit indices of the models tested in the confirmatory factor analysis of the Brazilian version of the BSQ in postpartum women.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653"/>
        <w:gridCol w:w="760"/>
        <w:gridCol w:w="896"/>
        <w:gridCol w:w="757"/>
        <w:gridCol w:w="923"/>
        <w:gridCol w:w="2282"/>
      </w:tblGrid>
      <w:tr w:rsidR="00D04184" w:rsidRPr="00091DFD" w14:paraId="60AA886C" w14:textId="77777777" w:rsidTr="003338F5">
        <w:trPr>
          <w:trHeight w:val="5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A740F4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73BEF0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2426507"/>
            <w:r w:rsidRPr="00091DFD">
              <w:rPr>
                <w:rFonts w:ascii="Symbol" w:hAnsi="Symbol" w:cs="Times New Roman"/>
                <w:b/>
                <w:bCs/>
                <w:sz w:val="24"/>
                <w:szCs w:val="24"/>
              </w:rPr>
              <w:t></w:t>
            </w:r>
            <w:r w:rsidRPr="00091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(df)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70BF0D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DFD">
              <w:rPr>
                <w:rFonts w:ascii="Symbol" w:hAnsi="Symbol" w:cs="Times New Roman"/>
                <w:b/>
                <w:bCs/>
                <w:sz w:val="24"/>
                <w:szCs w:val="24"/>
              </w:rPr>
              <w:t></w:t>
            </w:r>
            <w:r w:rsidRPr="00091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2/gl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5E229A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CFI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622F5B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TLI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BFA5DA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SRMR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4A7656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RMSEA (90% CI)</w:t>
            </w:r>
          </w:p>
        </w:tc>
      </w:tr>
      <w:tr w:rsidR="00D04184" w:rsidRPr="00091DFD" w14:paraId="6F2180F8" w14:textId="77777777" w:rsidTr="003338F5">
        <w:trPr>
          <w:trHeight w:val="172"/>
        </w:trPr>
        <w:tc>
          <w:tcPr>
            <w:tcW w:w="1809" w:type="dxa"/>
            <w:tcBorders>
              <w:top w:val="single" w:sz="4" w:space="0" w:color="auto"/>
            </w:tcBorders>
          </w:tcPr>
          <w:p w14:paraId="09408682" w14:textId="77777777" w:rsidR="00D04184" w:rsidRPr="00091DFD" w:rsidRDefault="00D04184" w:rsidP="003338F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One-factor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14:paraId="0B74D297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661.77</w:t>
            </w:r>
            <w:r w:rsidRPr="00091D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 xml:space="preserve"> (527)</w:t>
            </w:r>
          </w:p>
        </w:tc>
        <w:tc>
          <w:tcPr>
            <w:tcW w:w="760" w:type="dxa"/>
            <w:tcBorders>
              <w:top w:val="single" w:sz="4" w:space="0" w:color="auto"/>
            </w:tcBorders>
          </w:tcPr>
          <w:p w14:paraId="1BBFA886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22B0E2F7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76FFDFBD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513756D6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30B2F46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0.03 (0.02 – 0.04)</w:t>
            </w:r>
          </w:p>
        </w:tc>
      </w:tr>
      <w:tr w:rsidR="00D04184" w:rsidRPr="00091DFD" w14:paraId="586B3B83" w14:textId="77777777" w:rsidTr="003338F5">
        <w:trPr>
          <w:trHeight w:val="116"/>
        </w:trPr>
        <w:tc>
          <w:tcPr>
            <w:tcW w:w="1809" w:type="dxa"/>
          </w:tcPr>
          <w:p w14:paraId="735DA38D" w14:textId="77777777" w:rsidR="00D04184" w:rsidRPr="00091DFD" w:rsidRDefault="00D04184" w:rsidP="003338F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Two-factor</w:t>
            </w:r>
          </w:p>
        </w:tc>
        <w:tc>
          <w:tcPr>
            <w:tcW w:w="1658" w:type="dxa"/>
          </w:tcPr>
          <w:p w14:paraId="6A5842FE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191.97</w:t>
            </w:r>
            <w:r w:rsidRPr="00091D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 xml:space="preserve"> (208)</w:t>
            </w:r>
          </w:p>
        </w:tc>
        <w:tc>
          <w:tcPr>
            <w:tcW w:w="760" w:type="dxa"/>
          </w:tcPr>
          <w:p w14:paraId="570F0455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898" w:type="dxa"/>
          </w:tcPr>
          <w:p w14:paraId="76260698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58" w:type="dxa"/>
          </w:tcPr>
          <w:p w14:paraId="2BD7EDA1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83" w:type="dxa"/>
          </w:tcPr>
          <w:p w14:paraId="15C40F6F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2292" w:type="dxa"/>
          </w:tcPr>
          <w:p w14:paraId="1D90D5EA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0.00 (0.00 – 0.02)</w:t>
            </w:r>
          </w:p>
        </w:tc>
      </w:tr>
      <w:tr w:rsidR="00D04184" w:rsidRPr="00091DFD" w14:paraId="77D9E01E" w14:textId="77777777" w:rsidTr="003338F5">
        <w:trPr>
          <w:trHeight w:val="64"/>
        </w:trPr>
        <w:tc>
          <w:tcPr>
            <w:tcW w:w="1809" w:type="dxa"/>
            <w:tcBorders>
              <w:bottom w:val="single" w:sz="4" w:space="0" w:color="auto"/>
            </w:tcBorders>
          </w:tcPr>
          <w:p w14:paraId="24D6F1B3" w14:textId="77777777" w:rsidR="00D04184" w:rsidRPr="00091DFD" w:rsidRDefault="00D04184" w:rsidP="003338F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Three-factor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14:paraId="65032316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307.68</w:t>
            </w:r>
            <w:r w:rsidRPr="00091D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 xml:space="preserve"> (347)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14:paraId="4465F2A3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161A236B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03CD8F4D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7FFF1EC3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794C1BF8" w14:textId="77777777" w:rsidR="00D04184" w:rsidRPr="00091DFD" w:rsidRDefault="00D04184" w:rsidP="003338F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DFD">
              <w:rPr>
                <w:rFonts w:ascii="Times New Roman" w:hAnsi="Times New Roman" w:cs="Times New Roman"/>
                <w:sz w:val="24"/>
                <w:szCs w:val="24"/>
              </w:rPr>
              <w:t>0.00 (0.00 – 0.01)</w:t>
            </w:r>
          </w:p>
        </w:tc>
      </w:tr>
    </w:tbl>
    <w:bookmarkEnd w:id="0"/>
    <w:p w14:paraId="7C77D5CE" w14:textId="77777777" w:rsidR="00D04184" w:rsidRPr="00D04184" w:rsidRDefault="00D04184" w:rsidP="00D04184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04184">
        <w:rPr>
          <w:rFonts w:ascii="Times New Roman" w:hAnsi="Times New Roman" w:cs="Times New Roman"/>
          <w:b/>
          <w:bCs/>
          <w:sz w:val="24"/>
          <w:szCs w:val="24"/>
          <w:lang w:val="en-US"/>
        </w:rPr>
        <w:t>Note: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91DFD">
        <w:rPr>
          <w:rFonts w:ascii="Symbol" w:hAnsi="Symbol" w:cs="Times New Roman"/>
          <w:sz w:val="24"/>
          <w:szCs w:val="24"/>
        </w:rPr>
        <w:t></w:t>
      </w:r>
      <w:r w:rsidRPr="00D0418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= chi-square; gl = degrees of freedom; </w:t>
      </w:r>
      <w:r w:rsidRPr="00D0418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RMSEA = Root Mean Square Error of Approximation; CFI = Comparative Fit Index; TLI = Tucker-Lewis Index; BIC = 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Critério </w:t>
      </w:r>
      <w:r w:rsidRPr="00D04184">
        <w:rPr>
          <w:rFonts w:ascii="Times New Roman" w:hAnsi="Times New Roman" w:cs="Times New Roman"/>
          <w:i/>
          <w:sz w:val="24"/>
          <w:szCs w:val="24"/>
          <w:lang w:val="en-US"/>
        </w:rPr>
        <w:t>Bayesiano</w:t>
      </w:r>
      <w:r w:rsidRPr="00D0418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Pr="00D04184">
        <w:rPr>
          <w:rFonts w:ascii="Times New Roman" w:hAnsi="Times New Roman" w:cs="Times New Roman"/>
          <w:i/>
          <w:sz w:val="24"/>
          <w:szCs w:val="24"/>
          <w:lang w:val="en-US"/>
        </w:rPr>
        <w:t>Schwarz</w:t>
      </w:r>
      <w:r w:rsidRPr="00D0418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; </w:t>
      </w:r>
      <w:r w:rsidRPr="00D04184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#</w:t>
      </w:r>
      <w:r w:rsidRPr="00D0418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&gt; 0.05, </w:t>
      </w:r>
      <w:r w:rsidRPr="00D04184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**</w:t>
      </w:r>
      <w:r w:rsidRPr="00D0418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 &lt; 0.001.</w:t>
      </w:r>
    </w:p>
    <w:p w14:paraId="1C524A3B" w14:textId="77777777" w:rsidR="00D04184" w:rsidRPr="00D04184" w:rsidRDefault="00D04184" w:rsidP="00D04184">
      <w:pPr>
        <w:spacing w:line="480" w:lineRule="auto"/>
        <w:rPr>
          <w:sz w:val="24"/>
          <w:szCs w:val="24"/>
          <w:lang w:val="en-US"/>
        </w:rPr>
      </w:pPr>
    </w:p>
    <w:p w14:paraId="1BF67FCB" w14:textId="77777777" w:rsidR="00D04184" w:rsidRPr="00D04184" w:rsidRDefault="00D04184" w:rsidP="00D0418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959DA8" w14:textId="77777777" w:rsidR="00DE6AE2" w:rsidRPr="00D04184" w:rsidRDefault="00DE6AE2">
      <w:pPr>
        <w:rPr>
          <w:lang w:val="en-US"/>
        </w:rPr>
      </w:pPr>
    </w:p>
    <w:sectPr w:rsidR="00DE6AE2" w:rsidRPr="00D04184" w:rsidSect="00D04184">
      <w:headerReference w:type="default" r:id="rId4"/>
      <w:pgSz w:w="11906" w:h="16838"/>
      <w:pgMar w:top="1701" w:right="1134" w:bottom="1134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730000"/>
      <w:docPartObj>
        <w:docPartGallery w:val="Page Numbers (Top of Page)"/>
        <w:docPartUnique/>
      </w:docPartObj>
    </w:sdtPr>
    <w:sdtContent>
      <w:p w14:paraId="5A9157BA" w14:textId="77777777" w:rsidR="00D04184" w:rsidRDefault="00D04184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F5144" w14:textId="77777777" w:rsidR="00D04184" w:rsidRDefault="00D04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84"/>
    <w:rsid w:val="00195413"/>
    <w:rsid w:val="003A03A7"/>
    <w:rsid w:val="003D0186"/>
    <w:rsid w:val="007278E4"/>
    <w:rsid w:val="00967DFE"/>
    <w:rsid w:val="00A3738C"/>
    <w:rsid w:val="00B91ABC"/>
    <w:rsid w:val="00BC6C35"/>
    <w:rsid w:val="00CB270D"/>
    <w:rsid w:val="00CF7583"/>
    <w:rsid w:val="00D04184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F8CA2"/>
  <w15:chartTrackingRefBased/>
  <w15:docId w15:val="{89807B8A-3162-4F60-8949-7017D498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184"/>
    <w:pPr>
      <w:spacing w:line="259" w:lineRule="auto"/>
    </w:pPr>
    <w:rPr>
      <w:kern w:val="0"/>
      <w:sz w:val="22"/>
      <w:szCs w:val="22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41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1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18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18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18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18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18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18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18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4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18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4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18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4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184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4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1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4184"/>
    <w:pPr>
      <w:spacing w:after="0" w:line="240" w:lineRule="auto"/>
    </w:pPr>
    <w:rPr>
      <w:kern w:val="0"/>
      <w:sz w:val="22"/>
      <w:szCs w:val="22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41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184"/>
    <w:rPr>
      <w:kern w:val="0"/>
      <w:sz w:val="22"/>
      <w:szCs w:val="22"/>
      <w:lang w:val="pt-B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04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1342</Words>
  <Characters>7653</Characters>
  <Application>Microsoft Office Word</Application>
  <DocSecurity>0</DocSecurity>
  <Lines>63</Lines>
  <Paragraphs>17</Paragraphs>
  <ScaleCrop>false</ScaleCrop>
  <Company>Springer Nature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2026-07-08T04:07:00Z</dcterms:created>
  <dcterms:modified xsi:type="dcterms:W3CDTF">2026-07-08T04:07:00Z</dcterms:modified>
</cp:coreProperties>
</file>