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086583" w14:textId="00B3FB80" w:rsidR="0025678B" w:rsidRPr="003D2B0D" w:rsidRDefault="008B26D0">
      <w:pPr>
        <w:rPr>
          <w:b/>
          <w:bCs/>
          <w:lang w:val="de-DE"/>
        </w:rPr>
      </w:pPr>
      <w:r w:rsidRPr="003D2B0D">
        <w:rPr>
          <w:b/>
          <w:bCs/>
          <w:lang w:val="de-DE"/>
        </w:rPr>
        <w:t>Supplement 1: Questionnaire in German language</w:t>
      </w:r>
    </w:p>
    <w:p w14:paraId="3C105169" w14:textId="590FFDF6" w:rsidR="008B26D0" w:rsidRPr="003D2B0D" w:rsidRDefault="008B26D0">
      <w:pPr>
        <w:rPr>
          <w:b/>
          <w:bCs/>
          <w:lang w:val="de-DE"/>
        </w:rPr>
      </w:pPr>
    </w:p>
    <w:p w14:paraId="70BF3D70" w14:textId="77777777" w:rsidR="00834482" w:rsidRDefault="00834482" w:rsidP="008B26D0">
      <w:pPr>
        <w:pStyle w:val="Bibliography"/>
        <w:rPr>
          <w:rFonts w:ascii="Times New Roman" w:hAnsi="Times New Roman"/>
          <w:b/>
          <w:bCs/>
          <w:color w:val="000000"/>
          <w:sz w:val="22"/>
          <w:szCs w:val="22"/>
          <w:u w:val="single" w:color="000000"/>
          <w:lang w:val="de-DE"/>
        </w:rPr>
      </w:pPr>
    </w:p>
    <w:p w14:paraId="5F313A0F" w14:textId="3066BF22" w:rsidR="008B26D0" w:rsidRPr="00834482" w:rsidRDefault="008B26D0" w:rsidP="00834482">
      <w:pPr>
        <w:pStyle w:val="Bibliography"/>
        <w:jc w:val="center"/>
        <w:rPr>
          <w:rFonts w:ascii="Times New Roman" w:hAnsi="Times New Roman"/>
          <w:b/>
          <w:bCs/>
          <w:sz w:val="22"/>
          <w:szCs w:val="22"/>
          <w:lang w:val="de-DE"/>
        </w:rPr>
      </w:pPr>
      <w:r w:rsidRPr="00834482">
        <w:rPr>
          <w:rFonts w:ascii="Times New Roman" w:hAnsi="Times New Roman"/>
          <w:b/>
          <w:bCs/>
          <w:color w:val="000000"/>
          <w:sz w:val="22"/>
          <w:szCs w:val="22"/>
          <w:u w:val="single" w:color="000000"/>
          <w:lang w:val="de-DE"/>
        </w:rPr>
        <w:t>ABSCHNITT 1</w:t>
      </w:r>
    </w:p>
    <w:p w14:paraId="7E8D2CEF" w14:textId="77777777" w:rsidR="008B26D0" w:rsidRPr="00834482" w:rsidRDefault="008B26D0" w:rsidP="008B26D0">
      <w:pPr>
        <w:autoSpaceDE w:val="0"/>
        <w:autoSpaceDN w:val="0"/>
        <w:adjustRightInd w:val="0"/>
        <w:spacing w:after="120"/>
        <w:jc w:val="both"/>
        <w:rPr>
          <w:rFonts w:ascii="Times New Roman" w:hAnsi="Times New Roman"/>
          <w:b/>
          <w:bCs/>
          <w:color w:val="000000"/>
          <w:sz w:val="22"/>
          <w:szCs w:val="22"/>
          <w:u w:color="000000"/>
          <w:lang w:val="de-DE"/>
        </w:rPr>
      </w:pPr>
      <w:r w:rsidRPr="00834482">
        <w:rPr>
          <w:rFonts w:ascii="Times New Roman" w:hAnsi="Times New Roman"/>
          <w:b/>
          <w:bCs/>
          <w:color w:val="000000"/>
          <w:sz w:val="22"/>
          <w:szCs w:val="22"/>
          <w:u w:color="000000"/>
          <w:lang w:val="de-DE"/>
        </w:rPr>
        <w:t>Stimmen Sie der Teilnahme an dieser Umfrage zu?</w:t>
      </w:r>
    </w:p>
    <w:p w14:paraId="0901C4B7" w14:textId="77777777" w:rsidR="008B26D0" w:rsidRPr="00834482" w:rsidRDefault="008B26D0" w:rsidP="008B26D0">
      <w:pPr>
        <w:numPr>
          <w:ilvl w:val="0"/>
          <w:numId w:val="1"/>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Ich stimme zu</w:t>
      </w:r>
    </w:p>
    <w:p w14:paraId="23E44592" w14:textId="77777777" w:rsidR="008B26D0" w:rsidRPr="00834482" w:rsidRDefault="008B26D0" w:rsidP="008B26D0">
      <w:pPr>
        <w:numPr>
          <w:ilvl w:val="0"/>
          <w:numId w:val="1"/>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Ich stimme nicht zu</w:t>
      </w:r>
    </w:p>
    <w:p w14:paraId="074DC883" w14:textId="77777777" w:rsidR="008B26D0" w:rsidRPr="00834482" w:rsidRDefault="008B26D0" w:rsidP="008B26D0">
      <w:pPr>
        <w:autoSpaceDE w:val="0"/>
        <w:autoSpaceDN w:val="0"/>
        <w:adjustRightInd w:val="0"/>
        <w:spacing w:after="120"/>
        <w:jc w:val="both"/>
        <w:rPr>
          <w:rFonts w:ascii="Times New Roman" w:eastAsia="Arial Unicode MS" w:hAnsi="Times New Roman"/>
          <w:b/>
          <w:bCs/>
          <w:color w:val="000000"/>
          <w:sz w:val="22"/>
          <w:szCs w:val="22"/>
          <w:u w:color="000000"/>
        </w:rPr>
      </w:pPr>
      <w:r w:rsidRPr="00834482">
        <w:rPr>
          <w:rFonts w:ascii="Times New Roman" w:eastAsia="Arial Unicode MS" w:hAnsi="Times New Roman"/>
          <w:b/>
          <w:bCs/>
          <w:color w:val="000000"/>
          <w:sz w:val="22"/>
          <w:szCs w:val="22"/>
          <w:u w:color="000000"/>
        </w:rPr>
        <w:t>Wie alt sind Sie?</w:t>
      </w:r>
    </w:p>
    <w:p w14:paraId="4E11EE3B" w14:textId="77777777" w:rsidR="008B26D0" w:rsidRPr="00834482" w:rsidRDefault="008B26D0" w:rsidP="008B26D0">
      <w:pPr>
        <w:autoSpaceDE w:val="0"/>
        <w:autoSpaceDN w:val="0"/>
        <w:adjustRightInd w:val="0"/>
        <w:spacing w:after="120"/>
        <w:jc w:val="both"/>
        <w:rPr>
          <w:rFonts w:ascii="Times New Roman" w:eastAsia="Arial Unicode MS" w:hAnsi="Times New Roman"/>
          <w:color w:val="000000"/>
          <w:sz w:val="22"/>
          <w:szCs w:val="22"/>
          <w:u w:color="000000"/>
        </w:rPr>
      </w:pPr>
      <w:r w:rsidRPr="00834482">
        <w:rPr>
          <w:rFonts w:ascii="Times New Roman" w:eastAsia="Arial Unicode MS" w:hAnsi="Times New Roman"/>
          <w:noProof/>
          <w:color w:val="000000"/>
          <w:sz w:val="22"/>
          <w:szCs w:val="22"/>
          <w:u w:color="000000"/>
        </w:rPr>
        <w:drawing>
          <wp:inline distT="0" distB="0" distL="0" distR="0" wp14:anchorId="3FAD86BA" wp14:editId="7F166981">
            <wp:extent cx="258445" cy="128905"/>
            <wp:effectExtent l="0" t="0" r="0" b="0"/>
            <wp:docPr id="9758321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8445" cy="128905"/>
                    </a:xfrm>
                    <a:prstGeom prst="rect">
                      <a:avLst/>
                    </a:prstGeom>
                    <a:noFill/>
                    <a:ln>
                      <a:noFill/>
                    </a:ln>
                  </pic:spPr>
                </pic:pic>
              </a:graphicData>
            </a:graphic>
          </wp:inline>
        </w:drawing>
      </w:r>
    </w:p>
    <w:p w14:paraId="20ED2075" w14:textId="77777777" w:rsidR="008B26D0" w:rsidRPr="00834482" w:rsidRDefault="008B26D0" w:rsidP="008B26D0">
      <w:pPr>
        <w:autoSpaceDE w:val="0"/>
        <w:autoSpaceDN w:val="0"/>
        <w:adjustRightInd w:val="0"/>
        <w:spacing w:after="120"/>
        <w:jc w:val="both"/>
        <w:rPr>
          <w:rFonts w:ascii="Times New Roman" w:eastAsia="Arial Unicode MS" w:hAnsi="Times New Roman"/>
          <w:b/>
          <w:bCs/>
          <w:color w:val="000000"/>
          <w:sz w:val="22"/>
          <w:szCs w:val="22"/>
          <w:u w:color="000000"/>
        </w:rPr>
      </w:pPr>
      <w:r w:rsidRPr="00834482">
        <w:rPr>
          <w:rFonts w:ascii="Times New Roman" w:eastAsia="Arial Unicode MS" w:hAnsi="Times New Roman"/>
          <w:b/>
          <w:bCs/>
          <w:color w:val="000000"/>
          <w:sz w:val="22"/>
          <w:szCs w:val="22"/>
          <w:u w:color="000000"/>
        </w:rPr>
        <w:t>Ihr Geschlecht:</w:t>
      </w:r>
    </w:p>
    <w:p w14:paraId="4402E5DF" w14:textId="77777777" w:rsidR="008B26D0" w:rsidRPr="00834482" w:rsidRDefault="008B26D0" w:rsidP="008B26D0">
      <w:pPr>
        <w:numPr>
          <w:ilvl w:val="0"/>
          <w:numId w:val="2"/>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Männlich</w:t>
      </w:r>
    </w:p>
    <w:p w14:paraId="3E396CC9" w14:textId="77777777" w:rsidR="008B26D0" w:rsidRPr="00834482" w:rsidRDefault="008B26D0" w:rsidP="008B26D0">
      <w:pPr>
        <w:numPr>
          <w:ilvl w:val="0"/>
          <w:numId w:val="2"/>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Weiblich</w:t>
      </w:r>
    </w:p>
    <w:p w14:paraId="3C0F2D84" w14:textId="77777777" w:rsidR="008B26D0" w:rsidRPr="00834482" w:rsidRDefault="008B26D0" w:rsidP="008B26D0">
      <w:pPr>
        <w:numPr>
          <w:ilvl w:val="0"/>
          <w:numId w:val="2"/>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Divers</w:t>
      </w:r>
    </w:p>
    <w:p w14:paraId="2D51FA45" w14:textId="77777777" w:rsidR="008B26D0" w:rsidRPr="00834482" w:rsidRDefault="008B26D0" w:rsidP="008B26D0">
      <w:pPr>
        <w:autoSpaceDE w:val="0"/>
        <w:autoSpaceDN w:val="0"/>
        <w:adjustRightInd w:val="0"/>
        <w:spacing w:after="120"/>
        <w:jc w:val="both"/>
        <w:rPr>
          <w:rFonts w:ascii="Times New Roman" w:eastAsia="Arial Unicode MS" w:hAnsi="Times New Roman"/>
          <w:b/>
          <w:bCs/>
          <w:color w:val="000000"/>
          <w:sz w:val="22"/>
          <w:szCs w:val="22"/>
          <w:u w:color="000000"/>
          <w:lang w:val="de-DE"/>
        </w:rPr>
      </w:pPr>
      <w:r w:rsidRPr="00834482">
        <w:rPr>
          <w:rFonts w:ascii="Times New Roman" w:eastAsia="Arial Unicode MS" w:hAnsi="Times New Roman"/>
          <w:b/>
          <w:bCs/>
          <w:color w:val="000000"/>
          <w:sz w:val="22"/>
          <w:szCs w:val="22"/>
          <w:u w:color="000000"/>
          <w:lang w:val="de-DE"/>
        </w:rPr>
        <w:t>Glauben Sie, dass Sie einen Hörverlust haben?</w:t>
      </w:r>
    </w:p>
    <w:p w14:paraId="3CFAF053" w14:textId="77777777" w:rsidR="008B26D0" w:rsidRPr="00834482" w:rsidRDefault="008B26D0" w:rsidP="008B26D0">
      <w:pPr>
        <w:numPr>
          <w:ilvl w:val="0"/>
          <w:numId w:val="3"/>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Ja</w:t>
      </w:r>
    </w:p>
    <w:p w14:paraId="01E27008" w14:textId="77777777" w:rsidR="008B26D0" w:rsidRPr="00834482" w:rsidRDefault="008B26D0" w:rsidP="008B26D0">
      <w:pPr>
        <w:numPr>
          <w:ilvl w:val="0"/>
          <w:numId w:val="3"/>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Nein</w:t>
      </w:r>
    </w:p>
    <w:p w14:paraId="66F08825" w14:textId="77777777" w:rsidR="008B26D0" w:rsidRPr="00834482" w:rsidRDefault="008B26D0" w:rsidP="008B26D0">
      <w:pPr>
        <w:autoSpaceDE w:val="0"/>
        <w:autoSpaceDN w:val="0"/>
        <w:adjustRightInd w:val="0"/>
        <w:spacing w:after="240"/>
        <w:jc w:val="both"/>
        <w:rPr>
          <w:rFonts w:ascii="Times New Roman" w:eastAsia="Arial Unicode MS" w:hAnsi="Times New Roman"/>
          <w:i/>
          <w:iCs/>
          <w:color w:val="000000"/>
          <w:sz w:val="22"/>
          <w:szCs w:val="22"/>
          <w:u w:color="000000"/>
          <w:lang w:val="de-DE"/>
        </w:rPr>
      </w:pPr>
      <w:r w:rsidRPr="00834482">
        <w:rPr>
          <w:rFonts w:ascii="Times New Roman" w:eastAsia="Arial Unicode MS" w:hAnsi="Times New Roman"/>
          <w:i/>
          <w:iCs/>
          <w:color w:val="000000"/>
          <w:sz w:val="22"/>
          <w:szCs w:val="22"/>
          <w:u w:color="000000"/>
          <w:lang w:val="de-DE"/>
        </w:rPr>
        <w:t xml:space="preserve">Bitte beantworten Sie die </w:t>
      </w:r>
      <w:r w:rsidRPr="00834482">
        <w:rPr>
          <w:rFonts w:ascii="Times New Roman" w:eastAsia="Arial Unicode MS" w:hAnsi="Times New Roman"/>
          <w:i/>
          <w:iCs/>
          <w:color w:val="000000"/>
          <w:sz w:val="22"/>
          <w:szCs w:val="22"/>
          <w:u w:val="single" w:color="000000"/>
          <w:lang w:val="de-DE"/>
        </w:rPr>
        <w:t>folgenden drei Fragen</w:t>
      </w:r>
      <w:r w:rsidRPr="00834482">
        <w:rPr>
          <w:rFonts w:ascii="Times New Roman" w:eastAsia="Arial Unicode MS" w:hAnsi="Times New Roman"/>
          <w:i/>
          <w:iCs/>
          <w:color w:val="000000"/>
          <w:sz w:val="22"/>
          <w:szCs w:val="22"/>
          <w:u w:color="000000"/>
          <w:lang w:val="de-DE"/>
        </w:rPr>
        <w:t xml:space="preserve"> nur, wenn Sie die vorherige Frage mit </w:t>
      </w:r>
      <w:r w:rsidRPr="00834482">
        <w:rPr>
          <w:rFonts w:ascii="Times New Roman" w:eastAsia="Arial Unicode MS" w:hAnsi="Times New Roman"/>
          <w:b/>
          <w:bCs/>
          <w:i/>
          <w:iCs/>
          <w:color w:val="000000"/>
          <w:sz w:val="22"/>
          <w:szCs w:val="22"/>
          <w:u w:color="000000"/>
          <w:lang w:val="de-DE"/>
        </w:rPr>
        <w:t>„Ja“</w:t>
      </w:r>
      <w:r w:rsidRPr="00834482">
        <w:rPr>
          <w:rFonts w:ascii="Times New Roman" w:eastAsia="Arial Unicode MS" w:hAnsi="Times New Roman"/>
          <w:i/>
          <w:iCs/>
          <w:color w:val="000000"/>
          <w:sz w:val="22"/>
          <w:szCs w:val="22"/>
          <w:u w:color="000000"/>
          <w:lang w:val="de-DE"/>
        </w:rPr>
        <w:t xml:space="preserve"> beantwortet haben.</w:t>
      </w:r>
    </w:p>
    <w:p w14:paraId="34A3D7D9" w14:textId="77777777" w:rsidR="008B26D0" w:rsidRPr="00834482" w:rsidRDefault="008B26D0" w:rsidP="008B26D0">
      <w:pPr>
        <w:autoSpaceDE w:val="0"/>
        <w:autoSpaceDN w:val="0"/>
        <w:adjustRightInd w:val="0"/>
        <w:spacing w:after="240"/>
        <w:jc w:val="both"/>
        <w:rPr>
          <w:rFonts w:ascii="Times New Roman" w:eastAsia="Arial Unicode MS" w:hAnsi="Times New Roman"/>
          <w:i/>
          <w:iCs/>
          <w:color w:val="000000"/>
          <w:sz w:val="22"/>
          <w:szCs w:val="22"/>
          <w:u w:color="000000"/>
          <w:lang w:val="de-DE"/>
        </w:rPr>
      </w:pPr>
      <w:r w:rsidRPr="00834482">
        <w:rPr>
          <w:rFonts w:ascii="Times New Roman" w:eastAsia="Arial Unicode MS" w:hAnsi="Times New Roman"/>
          <w:b/>
          <w:bCs/>
          <w:color w:val="000000"/>
          <w:sz w:val="22"/>
          <w:szCs w:val="22"/>
          <w:u w:color="000000"/>
          <w:lang w:val="de-DE"/>
        </w:rPr>
        <w:t>Wie lange leiden Sie schon an Hörverlust?</w:t>
      </w:r>
    </w:p>
    <w:p w14:paraId="0C9C7999" w14:textId="77777777" w:rsidR="008B26D0" w:rsidRPr="00834482" w:rsidRDefault="008B26D0" w:rsidP="008B26D0">
      <w:pPr>
        <w:numPr>
          <w:ilvl w:val="0"/>
          <w:numId w:val="4"/>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Weniger als 1 Jahr</w:t>
      </w:r>
    </w:p>
    <w:p w14:paraId="69F1AD49" w14:textId="77777777" w:rsidR="008B26D0" w:rsidRPr="00834482" w:rsidRDefault="008B26D0" w:rsidP="008B26D0">
      <w:pPr>
        <w:numPr>
          <w:ilvl w:val="0"/>
          <w:numId w:val="4"/>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1-5 Jahre</w:t>
      </w:r>
    </w:p>
    <w:p w14:paraId="7791A707" w14:textId="77777777" w:rsidR="008B26D0" w:rsidRPr="00834482" w:rsidRDefault="008B26D0" w:rsidP="008B26D0">
      <w:pPr>
        <w:numPr>
          <w:ilvl w:val="0"/>
          <w:numId w:val="4"/>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6-10 Jahre</w:t>
      </w:r>
    </w:p>
    <w:p w14:paraId="29C1ABC2" w14:textId="77777777" w:rsidR="008B26D0" w:rsidRPr="00834482" w:rsidRDefault="008B26D0" w:rsidP="008B26D0">
      <w:pPr>
        <w:numPr>
          <w:ilvl w:val="0"/>
          <w:numId w:val="4"/>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Mehr als 10 Jahre</w:t>
      </w:r>
    </w:p>
    <w:p w14:paraId="05E700D4" w14:textId="77777777" w:rsidR="008B26D0" w:rsidRPr="00834482" w:rsidRDefault="008B26D0" w:rsidP="008B26D0">
      <w:pPr>
        <w:autoSpaceDE w:val="0"/>
        <w:autoSpaceDN w:val="0"/>
        <w:adjustRightInd w:val="0"/>
        <w:spacing w:after="120"/>
        <w:jc w:val="both"/>
        <w:rPr>
          <w:rFonts w:ascii="Times New Roman" w:eastAsia="Arial Unicode MS" w:hAnsi="Times New Roman"/>
          <w:b/>
          <w:bCs/>
          <w:color w:val="000000"/>
          <w:sz w:val="22"/>
          <w:szCs w:val="22"/>
          <w:u w:color="000000"/>
        </w:rPr>
      </w:pPr>
      <w:r w:rsidRPr="00834482">
        <w:rPr>
          <w:rFonts w:ascii="Times New Roman" w:eastAsia="Arial Unicode MS" w:hAnsi="Times New Roman"/>
          <w:b/>
          <w:bCs/>
          <w:color w:val="000000"/>
          <w:sz w:val="22"/>
          <w:szCs w:val="22"/>
          <w:u w:color="000000"/>
        </w:rPr>
        <w:t>Besitzen Sie derzeit Hörgeräte?</w:t>
      </w:r>
    </w:p>
    <w:p w14:paraId="0A178635" w14:textId="77777777" w:rsidR="008B26D0" w:rsidRPr="00834482" w:rsidRDefault="008B26D0" w:rsidP="008B26D0">
      <w:pPr>
        <w:numPr>
          <w:ilvl w:val="0"/>
          <w:numId w:val="5"/>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besitze Hörgeräte und benutze sie</w:t>
      </w:r>
    </w:p>
    <w:p w14:paraId="438453C7" w14:textId="77777777" w:rsidR="008B26D0" w:rsidRPr="00834482" w:rsidRDefault="008B26D0" w:rsidP="008B26D0">
      <w:pPr>
        <w:numPr>
          <w:ilvl w:val="0"/>
          <w:numId w:val="5"/>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 xml:space="preserve">Ich besitze Hörgeräte, aber ich benutze sie </w:t>
      </w:r>
      <w:r w:rsidRPr="00834482">
        <w:rPr>
          <w:rFonts w:ascii="Times New Roman" w:eastAsia="Arial Unicode MS" w:hAnsi="Times New Roman"/>
          <w:b/>
          <w:bCs/>
          <w:color w:val="000000"/>
          <w:sz w:val="22"/>
          <w:szCs w:val="22"/>
          <w:u w:val="single" w:color="000000"/>
          <w:lang w:val="de-DE"/>
        </w:rPr>
        <w:t>nicht</w:t>
      </w:r>
    </w:p>
    <w:p w14:paraId="468EDFCB" w14:textId="77777777" w:rsidR="008B26D0" w:rsidRPr="00834482" w:rsidRDefault="008B26D0" w:rsidP="008B26D0">
      <w:pPr>
        <w:numPr>
          <w:ilvl w:val="0"/>
          <w:numId w:val="5"/>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habe einen Hörverlust, aber ich besitze keine Hörgeräte</w:t>
      </w:r>
    </w:p>
    <w:p w14:paraId="722C5B2A" w14:textId="77777777" w:rsidR="008B26D0" w:rsidRPr="00834482" w:rsidRDefault="008B26D0" w:rsidP="008B26D0">
      <w:pPr>
        <w:autoSpaceDE w:val="0"/>
        <w:autoSpaceDN w:val="0"/>
        <w:adjustRightInd w:val="0"/>
        <w:spacing w:after="120"/>
        <w:jc w:val="both"/>
        <w:rPr>
          <w:rFonts w:ascii="Times New Roman" w:eastAsia="Arial Unicode MS" w:hAnsi="Times New Roman"/>
          <w:b/>
          <w:bCs/>
          <w:color w:val="000000"/>
          <w:sz w:val="22"/>
          <w:szCs w:val="22"/>
          <w:u w:color="000000"/>
          <w:lang w:val="de-DE"/>
        </w:rPr>
      </w:pPr>
      <w:r w:rsidRPr="00834482">
        <w:rPr>
          <w:rFonts w:ascii="Times New Roman" w:eastAsia="Arial Unicode MS" w:hAnsi="Times New Roman"/>
          <w:b/>
          <w:bCs/>
          <w:color w:val="000000"/>
          <w:sz w:val="22"/>
          <w:szCs w:val="22"/>
          <w:u w:color="000000"/>
          <w:lang w:val="de-DE"/>
        </w:rPr>
        <w:t>Wie lange benutzen Sie schon ein Hörgerät?</w:t>
      </w:r>
    </w:p>
    <w:p w14:paraId="2AB25418" w14:textId="77777777" w:rsidR="008B26D0" w:rsidRPr="00834482" w:rsidRDefault="008B26D0" w:rsidP="008B26D0">
      <w:pPr>
        <w:numPr>
          <w:ilvl w:val="0"/>
          <w:numId w:val="6"/>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Weniger als 6 Monate</w:t>
      </w:r>
    </w:p>
    <w:p w14:paraId="1650DDAF" w14:textId="77777777" w:rsidR="008B26D0" w:rsidRPr="00834482" w:rsidRDefault="008B26D0" w:rsidP="008B26D0">
      <w:pPr>
        <w:numPr>
          <w:ilvl w:val="0"/>
          <w:numId w:val="6"/>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6 Monate - 3 Jahre</w:t>
      </w:r>
    </w:p>
    <w:p w14:paraId="3755488F" w14:textId="77777777" w:rsidR="008B26D0" w:rsidRPr="00834482" w:rsidRDefault="008B26D0" w:rsidP="008B26D0">
      <w:pPr>
        <w:numPr>
          <w:ilvl w:val="0"/>
          <w:numId w:val="6"/>
        </w:numPr>
        <w:tabs>
          <w:tab w:val="left" w:pos="20"/>
          <w:tab w:val="left" w:pos="274"/>
        </w:tabs>
        <w:autoSpaceDE w:val="0"/>
        <w:autoSpaceDN w:val="0"/>
        <w:adjustRightInd w:val="0"/>
        <w:spacing w:after="240"/>
        <w:ind w:left="274" w:hanging="274"/>
        <w:jc w:val="both"/>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lastRenderedPageBreak/>
        <w:t>3-6 Jahre</w:t>
      </w:r>
    </w:p>
    <w:p w14:paraId="5DCD6273" w14:textId="77777777" w:rsidR="008B26D0" w:rsidRPr="00834482" w:rsidRDefault="008B26D0" w:rsidP="008B26D0">
      <w:pPr>
        <w:numPr>
          <w:ilvl w:val="0"/>
          <w:numId w:val="6"/>
        </w:numPr>
        <w:tabs>
          <w:tab w:val="left" w:pos="20"/>
          <w:tab w:val="left" w:pos="274"/>
        </w:tabs>
        <w:autoSpaceDE w:val="0"/>
        <w:autoSpaceDN w:val="0"/>
        <w:adjustRightInd w:val="0"/>
        <w:spacing w:after="240"/>
        <w:ind w:left="274" w:hanging="274"/>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Mehr als 6 Jahre</w:t>
      </w:r>
    </w:p>
    <w:p w14:paraId="2B46C114" w14:textId="77777777" w:rsidR="008B26D0" w:rsidRPr="00834482" w:rsidRDefault="008B26D0" w:rsidP="008B26D0">
      <w:pPr>
        <w:tabs>
          <w:tab w:val="left" w:pos="20"/>
          <w:tab w:val="left" w:pos="274"/>
        </w:tabs>
        <w:autoSpaceDE w:val="0"/>
        <w:autoSpaceDN w:val="0"/>
        <w:adjustRightInd w:val="0"/>
        <w:spacing w:after="240"/>
        <w:jc w:val="center"/>
        <w:rPr>
          <w:rFonts w:ascii="Times New Roman" w:eastAsia="Arial Unicode MS" w:hAnsi="Times New Roman"/>
          <w:color w:val="000000"/>
          <w:sz w:val="22"/>
          <w:szCs w:val="22"/>
          <w:u w:color="000000"/>
        </w:rPr>
      </w:pPr>
      <w:r w:rsidRPr="00834482">
        <w:rPr>
          <w:rFonts w:ascii="Times New Roman" w:eastAsia="Arial Unicode MS" w:hAnsi="Times New Roman"/>
          <w:b/>
          <w:bCs/>
          <w:color w:val="000000"/>
          <w:sz w:val="22"/>
          <w:szCs w:val="22"/>
          <w:u w:val="single" w:color="000000"/>
        </w:rPr>
        <w:t>ABSCHNITT 2</w:t>
      </w:r>
    </w:p>
    <w:p w14:paraId="5469D3F0" w14:textId="517E6491" w:rsidR="008B26D0" w:rsidRPr="00834482" w:rsidRDefault="003D2B0D" w:rsidP="008B26D0">
      <w:pPr>
        <w:autoSpaceDE w:val="0"/>
        <w:autoSpaceDN w:val="0"/>
        <w:adjustRightInd w:val="0"/>
        <w:rPr>
          <w:rFonts w:ascii="Times New Roman" w:eastAsia="Arial Unicode MS" w:hAnsi="Times New Roman"/>
          <w:b/>
          <w:bCs/>
          <w:color w:val="000000"/>
          <w:sz w:val="22"/>
          <w:szCs w:val="22"/>
          <w:u w:color="000000"/>
        </w:rPr>
      </w:pPr>
      <w:r w:rsidRPr="003D2B0D">
        <w:rPr>
          <w:rFonts w:ascii="Times New Roman" w:eastAsia="Arial Unicode MS" w:hAnsi="Times New Roman"/>
          <w:b/>
          <w:bCs/>
          <w:color w:val="000000"/>
          <w:sz w:val="22"/>
          <w:szCs w:val="22"/>
          <w:u w:color="000000"/>
        </w:rPr>
        <w:t>Erläuterungen</w:t>
      </w:r>
    </w:p>
    <w:p w14:paraId="7AF47673"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 xml:space="preserve">Auf den folgenden Seiten finden Sie kurze Aussagen über Hörgeräte (z. B. „Mit einem Hörgerät würde ich mich alt fühlen“). Unter jeder Aussage finden Sie eine Bewertungsskala, auf der Sie auf einer 5-Punkte-Skala angeben können, ob Sie der Aussage zustimmen oder nicht zustimmen. Bitte kreuzen Sie das entsprechende Kästchen an, um anzugeben, wie sehr Sie der Aussage zustimmen oder nicht zustimmen (bzw. wie Sie handeln oder </w:t>
      </w:r>
      <w:bookmarkStart w:id="0" w:name="_GoBack"/>
      <w:bookmarkEnd w:id="0"/>
      <w:r w:rsidRPr="00834482">
        <w:rPr>
          <w:rFonts w:ascii="Times New Roman" w:eastAsia="Arial Unicode MS" w:hAnsi="Times New Roman"/>
          <w:color w:val="000000"/>
          <w:sz w:val="22"/>
          <w:szCs w:val="22"/>
          <w:u w:color="000000"/>
          <w:lang w:val="de-DE"/>
        </w:rPr>
        <w:t>nicht handeln würden).</w:t>
      </w:r>
    </w:p>
    <w:p w14:paraId="0F7118EF"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p w14:paraId="00D645BF"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 xml:space="preserve">Zusätzlich gibt es eine zweite Skala, auf der gefragt wird, </w:t>
      </w:r>
      <w:r w:rsidRPr="00834482">
        <w:rPr>
          <w:rFonts w:ascii="Times New Roman" w:eastAsia="Arial Unicode MS" w:hAnsi="Times New Roman"/>
          <w:i/>
          <w:iCs/>
          <w:color w:val="000000"/>
          <w:sz w:val="22"/>
          <w:szCs w:val="22"/>
          <w:u w:val="single" w:color="000000"/>
          <w:lang w:val="de-DE"/>
        </w:rPr>
        <w:t>welche Maßnahmen Sie</w:t>
      </w:r>
      <w:r w:rsidRPr="00834482">
        <w:rPr>
          <w:rFonts w:ascii="Times New Roman" w:eastAsia="Arial Unicode MS" w:hAnsi="Times New Roman"/>
          <w:color w:val="000000"/>
          <w:sz w:val="22"/>
          <w:szCs w:val="22"/>
          <w:u w:color="000000"/>
          <w:lang w:val="de-DE"/>
        </w:rPr>
        <w:t xml:space="preserve"> aufgrund Ihrer Antwort auf die vorhergehende Aussage </w:t>
      </w:r>
      <w:r w:rsidRPr="00834482">
        <w:rPr>
          <w:rFonts w:ascii="Times New Roman" w:eastAsia="Arial Unicode MS" w:hAnsi="Times New Roman"/>
          <w:i/>
          <w:iCs/>
          <w:color w:val="000000"/>
          <w:sz w:val="22"/>
          <w:szCs w:val="22"/>
          <w:u w:val="single" w:color="000000"/>
          <w:lang w:val="de-DE"/>
        </w:rPr>
        <w:t>ergreifen würden</w:t>
      </w:r>
      <w:r w:rsidRPr="00834482">
        <w:rPr>
          <w:rFonts w:ascii="Times New Roman" w:eastAsia="Arial Unicode MS" w:hAnsi="Times New Roman"/>
          <w:color w:val="000000"/>
          <w:sz w:val="22"/>
          <w:szCs w:val="22"/>
          <w:u w:color="000000"/>
          <w:lang w:val="de-DE"/>
        </w:rPr>
        <w:t>. Bitte kreuzen Sie das entsprechende Feld an, um Ihre Präferenz anzugeben.</w:t>
      </w:r>
    </w:p>
    <w:p w14:paraId="373E575A"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20"/>
        <w:gridCol w:w="1620"/>
        <w:gridCol w:w="1640"/>
        <w:gridCol w:w="1620"/>
        <w:gridCol w:w="2380"/>
      </w:tblGrid>
      <w:tr w:rsidR="008B26D0" w:rsidRPr="003D2B0D" w14:paraId="287F161E"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6DA9DC8E"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1a. Ich glaube, die aktuell auf dem Markt verfügbaren Hörgeräte sind klein und unauffällig.</w:t>
            </w:r>
          </w:p>
        </w:tc>
      </w:tr>
      <w:tr w:rsidR="008B26D0" w:rsidRPr="00834482" w14:paraId="1EC97FD3" w14:textId="77777777" w:rsidTr="008B26D0">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E80515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BBD6BA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voll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CD7682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EC306B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AE4976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E923CC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B32E57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A99655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9D1780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3F73C1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r>
      <w:tr w:rsidR="008B26D0" w:rsidRPr="003D2B0D" w14:paraId="3E4984EB"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33974FB"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1b. Ausgehend von Ihrer Antwort auf die obige Aussage, welche Maßnahmen würden Sie ergreifen?</w:t>
            </w:r>
          </w:p>
        </w:tc>
      </w:tr>
      <w:tr w:rsidR="008B26D0" w:rsidRPr="003D2B0D" w14:paraId="07C8D8A1" w14:textId="77777777" w:rsidTr="008B26D0">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57D0D0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968ACD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kaufen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FBB86E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68331AB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kaufen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B95C82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C2C9E4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6C07A9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12B84D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w:t>
            </w:r>
            <w:r w:rsidRPr="00834482">
              <w:rPr>
                <w:rFonts w:ascii="Times New Roman" w:eastAsia="Arial Unicode MS" w:hAnsi="Times New Roman"/>
                <w:color w:val="000000"/>
                <w:sz w:val="22"/>
                <w:szCs w:val="22"/>
                <w:u w:val="single" w:color="000000"/>
                <w:lang w:val="de-DE"/>
              </w:rPr>
              <w:t>kein</w:t>
            </w:r>
            <w:r w:rsidRPr="00834482">
              <w:rPr>
                <w:rFonts w:ascii="Times New Roman" w:eastAsia="Arial Unicode MS" w:hAnsi="Times New Roman"/>
                <w:color w:val="000000"/>
                <w:sz w:val="22"/>
                <w:szCs w:val="22"/>
                <w:u w:color="000000"/>
                <w:lang w:val="de-DE"/>
              </w:rPr>
              <w:t xml:space="preserve"> Hörgerät kaufen</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D93F65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705F017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mir auf keinen Fall ein Hörgerät kaufen</w:t>
            </w:r>
          </w:p>
        </w:tc>
      </w:tr>
    </w:tbl>
    <w:p w14:paraId="3F2B3F3A"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20"/>
        <w:gridCol w:w="1620"/>
        <w:gridCol w:w="1640"/>
        <w:gridCol w:w="1620"/>
        <w:gridCol w:w="2380"/>
      </w:tblGrid>
      <w:tr w:rsidR="008B26D0" w:rsidRPr="003D2B0D" w14:paraId="2B6F3B65"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9256A62"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2a. Ich glaube, dass ein Hörgerät teuer ist.</w:t>
            </w:r>
          </w:p>
        </w:tc>
      </w:tr>
      <w:tr w:rsidR="008B26D0" w:rsidRPr="00834482" w14:paraId="5F5A71BD" w14:textId="77777777" w:rsidTr="008B26D0">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5466D0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9D18F7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 xml:space="preserve">Stimme überhaupt nicht zu </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77AA87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79DD95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DA6A41D"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CF29C0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2590B9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D1F7A0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16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B9918E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B5D8F9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voll zu</w:t>
            </w:r>
          </w:p>
        </w:tc>
      </w:tr>
      <w:tr w:rsidR="008B26D0" w:rsidRPr="003D2B0D" w14:paraId="0B796DBB"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2BCA505B"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2b. Ausgehend von Ihrer Antwort auf die obige Aussage, welche Maßnahmen würden Sie ergreifen?</w:t>
            </w:r>
          </w:p>
        </w:tc>
      </w:tr>
      <w:tr w:rsidR="008B26D0" w:rsidRPr="003D2B0D" w14:paraId="7153B4BC" w14:textId="77777777" w:rsidTr="008B26D0">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C735B0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077E8F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kaufen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33057BF"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0A2E6F8"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kaufen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483A05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8ABA69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C21C48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767DE75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w:t>
            </w:r>
            <w:r w:rsidRPr="00834482">
              <w:rPr>
                <w:rFonts w:ascii="Times New Roman" w:eastAsia="Arial Unicode MS" w:hAnsi="Times New Roman"/>
                <w:color w:val="000000"/>
                <w:sz w:val="22"/>
                <w:szCs w:val="22"/>
                <w:u w:val="single" w:color="000000"/>
                <w:lang w:val="de-DE"/>
              </w:rPr>
              <w:t>kein</w:t>
            </w:r>
            <w:r w:rsidRPr="00834482">
              <w:rPr>
                <w:rFonts w:ascii="Times New Roman" w:eastAsia="Arial Unicode MS" w:hAnsi="Times New Roman"/>
                <w:color w:val="000000"/>
                <w:sz w:val="22"/>
                <w:szCs w:val="22"/>
                <w:u w:color="000000"/>
                <w:lang w:val="de-DE"/>
              </w:rPr>
              <w:t xml:space="preserve"> Hörgerät kaufen</w:t>
            </w:r>
          </w:p>
        </w:tc>
        <w:tc>
          <w:tcPr>
            <w:tcW w:w="16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721664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75C772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mir auf keinen Fall ein Hörgerät kaufen</w:t>
            </w:r>
          </w:p>
        </w:tc>
      </w:tr>
    </w:tbl>
    <w:p w14:paraId="33497886"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20"/>
        <w:gridCol w:w="1620"/>
        <w:gridCol w:w="1640"/>
        <w:gridCol w:w="1620"/>
        <w:gridCol w:w="2380"/>
      </w:tblGrid>
      <w:tr w:rsidR="008B26D0" w:rsidRPr="003D2B0D" w14:paraId="61C4043B"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24A179A2"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3a. Ich glaube, ich komme mit meinem Hörverlust zurecht und brauche kein Hörgerät.</w:t>
            </w:r>
          </w:p>
        </w:tc>
      </w:tr>
      <w:tr w:rsidR="008B26D0" w:rsidRPr="00834482" w14:paraId="4AE208EA" w14:textId="77777777" w:rsidTr="008B26D0">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7E3371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2C5E15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C61F0D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460363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A0D20A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4AB129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1F610B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7EC03B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16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458398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7A4085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3D2B0D" w14:paraId="3DFC061F"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5C7CE221"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3b. Ausgehend von Ihrer Antwort auf die obige Aussage, welche Maßnahmen würden Sie ergreifen?</w:t>
            </w:r>
          </w:p>
        </w:tc>
      </w:tr>
      <w:tr w:rsidR="008B26D0" w:rsidRPr="003D2B0D" w14:paraId="0A507EF1" w14:textId="77777777" w:rsidTr="008B26D0">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883AFF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lastRenderedPageBreak/>
              <w:t>□</w:t>
            </w:r>
          </w:p>
          <w:p w14:paraId="3F01CB34"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ausprobieren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2DD602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1BDD4D0"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ausprobieren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A9A0EF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33C3C84"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8EA95A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A7C11B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w:t>
            </w:r>
            <w:r w:rsidRPr="00834482">
              <w:rPr>
                <w:rFonts w:ascii="Times New Roman" w:eastAsia="Arial Unicode MS" w:hAnsi="Times New Roman"/>
                <w:color w:val="000000"/>
                <w:sz w:val="22"/>
                <w:szCs w:val="22"/>
                <w:u w:val="single"/>
                <w:lang w:val="de-DE"/>
              </w:rPr>
              <w:t>kein</w:t>
            </w:r>
            <w:r w:rsidRPr="00834482">
              <w:rPr>
                <w:rFonts w:ascii="Times New Roman" w:eastAsia="Arial Unicode MS" w:hAnsi="Times New Roman"/>
                <w:color w:val="000000"/>
                <w:sz w:val="22"/>
                <w:szCs w:val="22"/>
                <w:u w:color="000000"/>
                <w:lang w:val="de-DE"/>
              </w:rPr>
              <w:t xml:space="preserve"> Hörgerät ausprobieren</w:t>
            </w:r>
          </w:p>
        </w:tc>
        <w:tc>
          <w:tcPr>
            <w:tcW w:w="16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4BF8DF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53B60E5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niemals ein Hörgerät ausprobieren</w:t>
            </w:r>
          </w:p>
        </w:tc>
      </w:tr>
    </w:tbl>
    <w:p w14:paraId="4D228F89"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20"/>
        <w:gridCol w:w="1620"/>
        <w:gridCol w:w="1640"/>
        <w:gridCol w:w="1620"/>
        <w:gridCol w:w="2380"/>
      </w:tblGrid>
      <w:tr w:rsidR="008B26D0" w:rsidRPr="003D2B0D" w14:paraId="2D34EF4E"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41E94626"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4a. Ich glaube, dass ich mir ein optisch ansprechendes und unauffälliges Hörgerät nicht leisten kann.</w:t>
            </w:r>
          </w:p>
        </w:tc>
      </w:tr>
      <w:tr w:rsidR="008B26D0" w:rsidRPr="00834482" w14:paraId="0078DB44" w14:textId="77777777" w:rsidTr="008B26D0">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2CD527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9E14B8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31AC7D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57168A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AC7ED6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2EBB7D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7F7FBF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F89CBD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45D7E7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1C8D3F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3D2B0D" w14:paraId="557F0101"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7807115"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4b. Ausgehend von Ihrer Antwort auf die obige Aussage, welche Maßnahmen würden Sie ergreifen?</w:t>
            </w:r>
          </w:p>
        </w:tc>
      </w:tr>
      <w:tr w:rsidR="008B26D0" w:rsidRPr="003D2B0D" w14:paraId="3720A44B" w14:textId="77777777" w:rsidTr="008B26D0">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456688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1F4720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kaufen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9C7943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188CFC3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kaufen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3B571DF"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2DE5D5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7AEB61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48C0C50"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w:t>
            </w:r>
            <w:r w:rsidRPr="00834482">
              <w:rPr>
                <w:rFonts w:ascii="Times New Roman" w:eastAsia="Arial Unicode MS" w:hAnsi="Times New Roman"/>
                <w:color w:val="000000"/>
                <w:sz w:val="22"/>
                <w:szCs w:val="22"/>
                <w:u w:val="single" w:color="000000"/>
                <w:lang w:val="de-DE"/>
              </w:rPr>
              <w:t>kein</w:t>
            </w:r>
            <w:r w:rsidRPr="00834482">
              <w:rPr>
                <w:rFonts w:ascii="Times New Roman" w:eastAsia="Arial Unicode MS" w:hAnsi="Times New Roman"/>
                <w:color w:val="000000"/>
                <w:sz w:val="22"/>
                <w:szCs w:val="22"/>
                <w:u w:color="000000"/>
                <w:lang w:val="de-DE"/>
              </w:rPr>
              <w:t xml:space="preserve"> Hörgerät kaufen</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BC1140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92A4EE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mir auf keinen Fall ein Hörgerät kaufen</w:t>
            </w:r>
          </w:p>
        </w:tc>
      </w:tr>
    </w:tbl>
    <w:p w14:paraId="7A4B9E92"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3D2B0D" w14:paraId="5C080B7B"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420F3243"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5a. Ich erwarte, dass das Tragen eines Hörgeräts mein Gehör vollständig wiederherstellen würde.</w:t>
            </w:r>
          </w:p>
        </w:tc>
      </w:tr>
      <w:tr w:rsidR="008B26D0" w:rsidRPr="00834482" w14:paraId="22D1BA33"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BAD510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30AC0E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voll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E982B3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EBE1AF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E1D8BF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E8F3D7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836346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2845CF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AEEF62D"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C66E7A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r>
      <w:tr w:rsidR="008B26D0" w:rsidRPr="003D2B0D" w14:paraId="6E40C333"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62E109C5"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5b. Ausgehend von Ihrer Antwort auf die obige Aussage, welche Maßnahmen würden Sie ergreifen?</w:t>
            </w:r>
          </w:p>
        </w:tc>
      </w:tr>
      <w:tr w:rsidR="008B26D0" w:rsidRPr="003D2B0D" w14:paraId="1AEA5226"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58D664D"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5C9A6BA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ausprobieren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B2154D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8C08E2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ausprobieren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E1A440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0B0ED40"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E8AA43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27CB98E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w:t>
            </w:r>
            <w:r w:rsidRPr="00834482">
              <w:rPr>
                <w:rFonts w:ascii="Times New Roman" w:eastAsia="Arial Unicode MS" w:hAnsi="Times New Roman"/>
                <w:color w:val="000000"/>
                <w:sz w:val="22"/>
                <w:szCs w:val="22"/>
                <w:u w:val="single"/>
                <w:lang w:val="de-DE"/>
              </w:rPr>
              <w:t>kein</w:t>
            </w:r>
            <w:r w:rsidRPr="00834482">
              <w:rPr>
                <w:rFonts w:ascii="Times New Roman" w:eastAsia="Arial Unicode MS" w:hAnsi="Times New Roman"/>
                <w:color w:val="000000"/>
                <w:sz w:val="22"/>
                <w:szCs w:val="22"/>
                <w:u w:color="000000"/>
                <w:lang w:val="de-DE"/>
              </w:rPr>
              <w:t xml:space="preserve"> Hörgerät ausprobieren</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8B54FD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6EC51CAF"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niemals ein Hörgerät ausprobieren</w:t>
            </w:r>
          </w:p>
        </w:tc>
      </w:tr>
    </w:tbl>
    <w:p w14:paraId="2A5E36ED"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20"/>
        <w:gridCol w:w="1620"/>
        <w:gridCol w:w="1640"/>
        <w:gridCol w:w="1620"/>
        <w:gridCol w:w="2380"/>
      </w:tblGrid>
      <w:tr w:rsidR="008B26D0" w:rsidRPr="003D2B0D" w14:paraId="41760541"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B6DE1A2" w14:textId="77777777" w:rsidR="008B26D0" w:rsidRPr="00834482" w:rsidRDefault="008B26D0" w:rsidP="008B26D0">
            <w:pPr>
              <w:autoSpaceDE w:val="0"/>
              <w:autoSpaceDN w:val="0"/>
              <w:adjustRightInd w:val="0"/>
              <w:spacing w:line="276" w:lineRule="auto"/>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6a. Es wäre mir peinlich, wenn ich ein Hörgerät tragen würde.</w:t>
            </w:r>
          </w:p>
        </w:tc>
      </w:tr>
      <w:tr w:rsidR="008B26D0" w:rsidRPr="00834482" w14:paraId="3F9FB032" w14:textId="77777777" w:rsidTr="008B26D0">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7B45CC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D578FF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voll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33BAD0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369063C"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F2103D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09D12F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4EE63A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870EAA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EE720B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3DE3B8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r>
      <w:tr w:rsidR="008B26D0" w:rsidRPr="003D2B0D" w14:paraId="1EAFCD19"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6C37406F"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6b. Ausgehend von Ihrer Antwort auf die obige Aussage, welche Maßnahmen würden Sie ergreifen?</w:t>
            </w:r>
          </w:p>
        </w:tc>
      </w:tr>
      <w:tr w:rsidR="008B26D0" w:rsidRPr="003D2B0D" w14:paraId="32172622" w14:textId="77777777" w:rsidTr="008B26D0">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95C0BC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B3CA70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tragen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0DFF02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A0C449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tragen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3AFE81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E686E2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756FBA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F00161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w:t>
            </w:r>
            <w:r w:rsidRPr="00834482">
              <w:rPr>
                <w:rFonts w:ascii="Times New Roman" w:eastAsia="Arial Unicode MS" w:hAnsi="Times New Roman"/>
                <w:color w:val="000000"/>
                <w:sz w:val="22"/>
                <w:szCs w:val="22"/>
                <w:u w:val="single"/>
                <w:lang w:val="de-DE"/>
              </w:rPr>
              <w:t>kein</w:t>
            </w:r>
            <w:r w:rsidRPr="00834482">
              <w:rPr>
                <w:rFonts w:ascii="Times New Roman" w:eastAsia="Arial Unicode MS" w:hAnsi="Times New Roman"/>
                <w:color w:val="000000"/>
                <w:sz w:val="22"/>
                <w:szCs w:val="22"/>
                <w:u w:color="000000"/>
                <w:lang w:val="de-DE"/>
              </w:rPr>
              <w:t xml:space="preserve"> Hörgerät tragen</w:t>
            </w:r>
          </w:p>
        </w:tc>
        <w:tc>
          <w:tcPr>
            <w:tcW w:w="16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15B8E6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073B5ED"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 xml:space="preserve">Ich würde auf </w:t>
            </w:r>
            <w:r w:rsidRPr="00834482">
              <w:rPr>
                <w:rFonts w:ascii="Times New Roman" w:eastAsia="Arial Unicode MS" w:hAnsi="Times New Roman"/>
                <w:color w:val="000000"/>
                <w:sz w:val="22"/>
                <w:szCs w:val="22"/>
                <w:u w:val="single"/>
                <w:lang w:val="de-DE"/>
              </w:rPr>
              <w:t>keinen</w:t>
            </w:r>
            <w:r w:rsidRPr="00834482">
              <w:rPr>
                <w:rFonts w:ascii="Times New Roman" w:eastAsia="Arial Unicode MS" w:hAnsi="Times New Roman"/>
                <w:color w:val="000000"/>
                <w:sz w:val="22"/>
                <w:szCs w:val="22"/>
                <w:u w:color="000000"/>
                <w:lang w:val="de-DE"/>
              </w:rPr>
              <w:t xml:space="preserve"> Fall ein Hörgerät tragen</w:t>
            </w:r>
          </w:p>
        </w:tc>
      </w:tr>
    </w:tbl>
    <w:p w14:paraId="3D1EA272"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20"/>
        <w:gridCol w:w="1620"/>
        <w:gridCol w:w="1640"/>
        <w:gridCol w:w="1620"/>
        <w:gridCol w:w="2380"/>
      </w:tblGrid>
      <w:tr w:rsidR="008B26D0" w:rsidRPr="003D2B0D" w14:paraId="5D3A69C0"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5B4ABCD0"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7a. Ich ziehe ein Hörgerät in Betracht, um jemandem einen Gefallen zu tun (z.B. Ehepartner*in, Familienmitglied, Freund*in).</w:t>
            </w:r>
          </w:p>
        </w:tc>
      </w:tr>
      <w:tr w:rsidR="008B26D0" w:rsidRPr="00834482" w14:paraId="30C72839" w14:textId="77777777" w:rsidTr="008B26D0">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4F7E41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4F4F03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lastRenderedPageBreak/>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3B01C8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lastRenderedPageBreak/>
              <w:t>□</w:t>
            </w:r>
          </w:p>
          <w:p w14:paraId="26429FB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4F5E5F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8839D8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C3E2BD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8259A7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5A4D27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F2B7228"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3D2B0D" w14:paraId="482A709F"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635ED551"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7b. Ausgehend von Ihrer Antwort auf die obige Aussage, welche Maßnahmen würden Sie ergreifen?</w:t>
            </w:r>
          </w:p>
        </w:tc>
      </w:tr>
      <w:tr w:rsidR="008B26D0" w:rsidRPr="003D2B0D" w14:paraId="3B18FED5" w14:textId="77777777" w:rsidTr="008B26D0">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F2F68B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78D01B7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kaufen, um jemandem einen Gefallen zu tun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2BAF49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946BDB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kaufen, um jemandem einen Gefallen zu tun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9E811E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703CC9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7CDB35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6966310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kein Hörgerät kaufen, um jemandem einen Gefallen zu tun</w:t>
            </w:r>
          </w:p>
        </w:tc>
        <w:tc>
          <w:tcPr>
            <w:tcW w:w="238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073AF4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1176F6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auf keinen Fall ein Hörgerät kaufen, um jemandem einen Gefallen zu tun</w:t>
            </w:r>
          </w:p>
        </w:tc>
      </w:tr>
    </w:tbl>
    <w:p w14:paraId="48F5115D"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3D2B0D" w14:paraId="50D89EE0"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CA7EA68"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8a. Wenn ich ein Hörgerät trage, halten mich die Leute für dumm.</w:t>
            </w:r>
          </w:p>
        </w:tc>
      </w:tr>
      <w:tr w:rsidR="008B26D0" w:rsidRPr="00834482" w14:paraId="549F30D6"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153E46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A6DDB8C"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38C501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8E87D9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A269C1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63DF0F8"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1524E2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D8D3C3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4C8C4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9AD9E50"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834482" w14:paraId="6FE250D8"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A217068"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8b. Ausgehend von Ihrer Antwort auf die obige Aussage, welche Maßnahmen würden Sie ergreifen?</w:t>
            </w:r>
          </w:p>
        </w:tc>
      </w:tr>
      <w:tr w:rsidR="008B26D0" w:rsidRPr="00834482" w14:paraId="224BCC78"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844737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550E85F4"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auf jeden Fall ein Hörgerät kaufen, unabhängig davon, was die Leute denken </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935C6C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F183BD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ein Hörgerät kaufen, unabhängig davon, was die Leute denken </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FBC04F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B164B9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15FE3D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56B450B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aus diesem Grund eher kein Hörgerät kaufen</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8A9E9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6F28E5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aus diesem Grund nie ein Hörgerät kaufen</w:t>
            </w:r>
          </w:p>
        </w:tc>
      </w:tr>
    </w:tbl>
    <w:p w14:paraId="50EFCCCB"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834482" w14:paraId="2FC8CB7E"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1A90603D"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9a. Ich glaube, die Leute reagieren anders auf einen, wenn man ein Hörgerät trägt.</w:t>
            </w:r>
          </w:p>
        </w:tc>
      </w:tr>
      <w:tr w:rsidR="008B26D0" w:rsidRPr="00834482" w14:paraId="0455B3FD"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533779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280AFE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DE82F8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F73C08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6AEED1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FCB501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5CC8B6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30CAA5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7F0714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E35785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834482" w14:paraId="3ABB8A70"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66E6AE59"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9b. Ausgehend von Ihrer Antwort auf die obige Aussage, welche Maßnahmen würden Sie ergreifen?</w:t>
            </w:r>
          </w:p>
        </w:tc>
      </w:tr>
      <w:tr w:rsidR="008B26D0" w:rsidRPr="00834482" w14:paraId="15B57A54"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7BAB91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615A7480"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auf jeden Fall ein Hörgerät ausprobieren, egal wie die Leute reagieren </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6343C9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7D059B3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ein Hörgerät ausprobieren, egal wie die Leute reagieren </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B205A7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33B0D74"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B7FD18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196700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Aus diesem Grund werde ich eher kein Hörgerät ausprobieren</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354A5A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216408E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Aus diesem Grund werde ich niemals ein Hörgerät ausprobieren</w:t>
            </w:r>
          </w:p>
        </w:tc>
      </w:tr>
    </w:tbl>
    <w:p w14:paraId="6E22B324"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834482" w14:paraId="4FAB5D98"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443F68FC"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10a. Mit einem Hörgerät würde ich in einer Menschenmenge auffallen.</w:t>
            </w:r>
          </w:p>
        </w:tc>
      </w:tr>
      <w:tr w:rsidR="008B26D0" w:rsidRPr="00834482" w14:paraId="54A08076"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C32661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48339F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lastRenderedPageBreak/>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953F98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lastRenderedPageBreak/>
              <w:t>□</w:t>
            </w:r>
          </w:p>
          <w:p w14:paraId="15984B0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E82C14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93D9F0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C0BA2E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574F79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34C4CB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1285DB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834482" w14:paraId="6E52B528"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2C6D0B2E"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10b. Ausgehend von Ihrer Antwort auf die obige Aussage, welche Maßnahmen würden Sie ergreifen?</w:t>
            </w:r>
          </w:p>
        </w:tc>
      </w:tr>
      <w:tr w:rsidR="008B26D0" w:rsidRPr="00834482" w14:paraId="6DE777DD"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5FCAA6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792125F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tragen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7BAC07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2276443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tragen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E23A13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7EB728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E9642F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5940354"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w:t>
            </w:r>
            <w:r w:rsidRPr="00834482">
              <w:rPr>
                <w:rFonts w:ascii="Times New Roman" w:eastAsia="Arial Unicode MS" w:hAnsi="Times New Roman"/>
                <w:color w:val="000000"/>
                <w:sz w:val="22"/>
                <w:szCs w:val="22"/>
                <w:u w:val="single"/>
                <w:lang w:val="de-DE"/>
              </w:rPr>
              <w:t>kein</w:t>
            </w:r>
            <w:r w:rsidRPr="00834482">
              <w:rPr>
                <w:rFonts w:ascii="Times New Roman" w:eastAsia="Arial Unicode MS" w:hAnsi="Times New Roman"/>
                <w:color w:val="000000"/>
                <w:sz w:val="22"/>
                <w:szCs w:val="22"/>
                <w:u w:color="000000"/>
                <w:lang w:val="de-DE"/>
              </w:rPr>
              <w:t xml:space="preserve"> Hörgerät tragen</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A50823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D9F28A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 xml:space="preserve">Ich würde auf </w:t>
            </w:r>
            <w:r w:rsidRPr="00834482">
              <w:rPr>
                <w:rFonts w:ascii="Times New Roman" w:eastAsia="Arial Unicode MS" w:hAnsi="Times New Roman"/>
                <w:color w:val="000000"/>
                <w:sz w:val="22"/>
                <w:szCs w:val="22"/>
                <w:u w:val="single"/>
                <w:lang w:val="de-DE"/>
              </w:rPr>
              <w:t>keinen</w:t>
            </w:r>
            <w:r w:rsidRPr="00834482">
              <w:rPr>
                <w:rFonts w:ascii="Times New Roman" w:eastAsia="Arial Unicode MS" w:hAnsi="Times New Roman"/>
                <w:color w:val="000000"/>
                <w:sz w:val="22"/>
                <w:szCs w:val="22"/>
                <w:u w:color="000000"/>
                <w:lang w:val="de-DE"/>
              </w:rPr>
              <w:t xml:space="preserve"> Fall ein Hörgerät tragen</w:t>
            </w:r>
          </w:p>
        </w:tc>
      </w:tr>
    </w:tbl>
    <w:p w14:paraId="63EE5A62"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834482" w14:paraId="249CEF94"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4A0E609B"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11a. Die Leute wissen nicht, wie sie auf eine Person reagieren sollen, die ein Hörgerät trägt.</w:t>
            </w:r>
          </w:p>
        </w:tc>
      </w:tr>
      <w:tr w:rsidR="008B26D0" w:rsidRPr="00834482" w14:paraId="66A6EE7D"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39FCF5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4E3116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61E93F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E1F9A3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D6BF2E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151F68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06BBA3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FD39EA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47A623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6174B0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834482" w14:paraId="103D735D"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2D18172A"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11b. Ausgehend von Ihrer Antwort auf die obige Aussage, welche Maßnahmen würden Sie ergreifen?</w:t>
            </w:r>
          </w:p>
        </w:tc>
      </w:tr>
      <w:tr w:rsidR="008B26D0" w:rsidRPr="00834482" w14:paraId="73BC823F"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07F66B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5295441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tragen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362019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21E4ED6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tragen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6737A0D"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71E406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9A918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6ACDD2A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w:t>
            </w:r>
            <w:r w:rsidRPr="00834482">
              <w:rPr>
                <w:rFonts w:ascii="Times New Roman" w:eastAsia="Arial Unicode MS" w:hAnsi="Times New Roman"/>
                <w:color w:val="000000"/>
                <w:sz w:val="22"/>
                <w:szCs w:val="22"/>
                <w:u w:val="single"/>
                <w:lang w:val="de-DE"/>
              </w:rPr>
              <w:t>kein</w:t>
            </w:r>
            <w:r w:rsidRPr="00834482">
              <w:rPr>
                <w:rFonts w:ascii="Times New Roman" w:eastAsia="Arial Unicode MS" w:hAnsi="Times New Roman"/>
                <w:color w:val="000000"/>
                <w:sz w:val="22"/>
                <w:szCs w:val="22"/>
                <w:u w:color="000000"/>
                <w:lang w:val="de-DE"/>
              </w:rPr>
              <w:t xml:space="preserve"> Hörgerät tragen</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517AFCD"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28C048F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 xml:space="preserve">Ich würde auf </w:t>
            </w:r>
            <w:r w:rsidRPr="00834482">
              <w:rPr>
                <w:rFonts w:ascii="Times New Roman" w:eastAsia="Arial Unicode MS" w:hAnsi="Times New Roman"/>
                <w:color w:val="000000"/>
                <w:sz w:val="22"/>
                <w:szCs w:val="22"/>
                <w:u w:val="single"/>
                <w:lang w:val="de-DE"/>
              </w:rPr>
              <w:t>keinen</w:t>
            </w:r>
            <w:r w:rsidRPr="00834482">
              <w:rPr>
                <w:rFonts w:ascii="Times New Roman" w:eastAsia="Arial Unicode MS" w:hAnsi="Times New Roman"/>
                <w:color w:val="000000"/>
                <w:sz w:val="22"/>
                <w:szCs w:val="22"/>
                <w:u w:color="000000"/>
                <w:lang w:val="de-DE"/>
              </w:rPr>
              <w:t xml:space="preserve"> Fall ein Hörgerät tragen</w:t>
            </w:r>
          </w:p>
        </w:tc>
      </w:tr>
      <w:tr w:rsidR="008B26D0" w:rsidRPr="00834482" w14:paraId="503000B8"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21DDAC84"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12a. Durch das Verwenden von Hörgeräten würde sich meine geistige Gesundheit verbessern.</w:t>
            </w:r>
          </w:p>
        </w:tc>
      </w:tr>
      <w:tr w:rsidR="008B26D0" w:rsidRPr="00834482" w14:paraId="06C1FAD5"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C98789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05752A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völlig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10BD9E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EB2E34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FC5363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BBEA524"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BD22DF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93A5F6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F6AEA3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3A89DF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r>
      <w:tr w:rsidR="008B26D0" w:rsidRPr="00834482" w14:paraId="26907262"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5AC083E3"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12b. Ausgehend von Ihrer Antwort auf die obige Aussage, welche Maßnahmen würden Sie ergreifen?</w:t>
            </w:r>
          </w:p>
        </w:tc>
      </w:tr>
      <w:tr w:rsidR="008B26D0" w:rsidRPr="00834482" w14:paraId="5C18FDAB"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E80E80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2531B6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einem Hörgerät eine Chance geben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94E3E3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59B5A5F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einem Hörgerät eine Chance geben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8ADBBD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C0D0F2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C0A833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A59869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einem Hörgerät eher keine Chance geben</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78E0B8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F5C1EDF"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einem Hörgerät auf keinen Fall eine Chance geben</w:t>
            </w:r>
          </w:p>
        </w:tc>
      </w:tr>
    </w:tbl>
    <w:p w14:paraId="45C86CDA"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834482" w14:paraId="11127798"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504B7F8"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13a. Ich glaube, es würde Wochen oder Monate dauern, bis ich mich an ein Hörgerät gewöhnt habe.</w:t>
            </w:r>
          </w:p>
        </w:tc>
      </w:tr>
      <w:tr w:rsidR="008B26D0" w:rsidRPr="00834482" w14:paraId="012E02F5"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C82B52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D6D203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E7ABA6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54DA6A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EFF5F6F"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5FD0E7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820259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450286C"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22B5AD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448353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834482" w14:paraId="32434D0F"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5D34162B"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13b. Ausgehend von Ihrer Antwort auf die obige Aussage, welche Maßnahmen würden Sie ergreifen?</w:t>
            </w:r>
          </w:p>
        </w:tc>
      </w:tr>
      <w:tr w:rsidR="008B26D0" w:rsidRPr="00834482" w14:paraId="4677ACAA"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AF00AC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5DAFF7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tragen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D882DE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6C5612C4"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tragen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D1AE23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B6518F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07AC1E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06D6110"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eher </w:t>
            </w:r>
            <w:r w:rsidRPr="00834482">
              <w:rPr>
                <w:rFonts w:ascii="Times New Roman" w:eastAsia="Arial Unicode MS" w:hAnsi="Times New Roman"/>
                <w:color w:val="000000"/>
                <w:sz w:val="22"/>
                <w:szCs w:val="22"/>
                <w:u w:val="single"/>
                <w:lang w:val="de-DE"/>
              </w:rPr>
              <w:t>kein</w:t>
            </w:r>
            <w:r w:rsidRPr="00834482">
              <w:rPr>
                <w:rFonts w:ascii="Times New Roman" w:eastAsia="Arial Unicode MS" w:hAnsi="Times New Roman"/>
                <w:color w:val="000000"/>
                <w:sz w:val="22"/>
                <w:szCs w:val="22"/>
                <w:u w:color="000000"/>
                <w:lang w:val="de-DE"/>
              </w:rPr>
              <w:t xml:space="preserve"> Hörgerät tragen</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F31416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1FA6362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 xml:space="preserve">Ich würde auf </w:t>
            </w:r>
            <w:r w:rsidRPr="00834482">
              <w:rPr>
                <w:rFonts w:ascii="Times New Roman" w:eastAsia="Arial Unicode MS" w:hAnsi="Times New Roman"/>
                <w:color w:val="000000"/>
                <w:sz w:val="22"/>
                <w:szCs w:val="22"/>
                <w:u w:val="single"/>
                <w:lang w:val="de-DE"/>
              </w:rPr>
              <w:t>keinen</w:t>
            </w:r>
            <w:r w:rsidRPr="00834482">
              <w:rPr>
                <w:rFonts w:ascii="Times New Roman" w:eastAsia="Arial Unicode MS" w:hAnsi="Times New Roman"/>
                <w:color w:val="000000"/>
                <w:sz w:val="22"/>
                <w:szCs w:val="22"/>
                <w:u w:color="000000"/>
                <w:lang w:val="de-DE"/>
              </w:rPr>
              <w:t xml:space="preserve"> Fall ein Hörgerät tragen</w:t>
            </w:r>
          </w:p>
        </w:tc>
      </w:tr>
    </w:tbl>
    <w:p w14:paraId="7827C853"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834482" w14:paraId="28D361AF"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293D1ECD"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lastRenderedPageBreak/>
              <w:t>Frage 14a. Ich glaube, es ist kompliziert einen Kostenzuschlag für Hörgeräte durch die Krankenkasse zu beantragen.</w:t>
            </w:r>
          </w:p>
        </w:tc>
      </w:tr>
      <w:tr w:rsidR="008B26D0" w:rsidRPr="00834482" w14:paraId="5AB2B919"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0574DC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05028B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3677ED"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AA3A69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33A295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950196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0EBBD3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EC5D7C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6F45C2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78093CC"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834482" w14:paraId="1761E064"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1573D292"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14b. Ausgehend von Ihrer Antwort auf die obige Aussage, welche Maßnahmen würden Sie ergreifen?</w:t>
            </w:r>
          </w:p>
        </w:tc>
      </w:tr>
      <w:tr w:rsidR="008B26D0" w:rsidRPr="00834482" w14:paraId="67A9993B"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0EA1C6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50500DC8"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ausprobieren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A2D894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2FF71CB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ausprobieren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6146DDF"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8C7C6F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32A0D5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6F4D866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Aus diesem Grund würde ich eher kein Hörgerät ausprobieren </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C29530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28628C3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Aus diesem Grund würde ich niemals ein Hörgerät ausprobieren</w:t>
            </w:r>
          </w:p>
        </w:tc>
      </w:tr>
    </w:tbl>
    <w:p w14:paraId="70684D50"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834482" w14:paraId="5DAA498E"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6C6AF0F1"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15a. Mit einem Hörgerät würde ich mich alt fühlen.</w:t>
            </w:r>
          </w:p>
        </w:tc>
      </w:tr>
      <w:tr w:rsidR="008B26D0" w:rsidRPr="00834482" w14:paraId="54EEE27C"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8D4BE1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48DCC6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EE766E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E63A3C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F8FE14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DC2AA5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00E09B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596EB0C"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9C40F1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183B62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834482" w14:paraId="4A431F0B"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6B73885C"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15b. Ausgehend von Ihrer Antwort auf die obige Aussage, welche Maßnahmen würden Sie ergreifen?</w:t>
            </w:r>
          </w:p>
        </w:tc>
      </w:tr>
      <w:tr w:rsidR="008B26D0" w:rsidRPr="00834482" w14:paraId="769471CC"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C0AB8F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1265EE7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ausprobieren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B7AEB5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65A2DF0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ausprobieren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4526CB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920FD78"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1A8DAC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25DD091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deshalb eher kein Hörgerät ausprobieren </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BB35FB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1B6B186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Deshalb würde ich niemals ein Hörgerät ausprobieren</w:t>
            </w:r>
          </w:p>
        </w:tc>
      </w:tr>
    </w:tbl>
    <w:p w14:paraId="37DE9067"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834482" w14:paraId="43316272"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0568B78"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16a. Ich wurde schon einmal durch meine*n Ärzt*in über Hörgeräte informiert.</w:t>
            </w:r>
          </w:p>
        </w:tc>
      </w:tr>
      <w:tr w:rsidR="008B26D0" w:rsidRPr="00834482" w14:paraId="5D0A0C9B"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89A7FF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A2BE45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völlig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0E3037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008D8B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E6F320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ADE59C9"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F272C7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CE0BC4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4A39F5F"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425E68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r>
      <w:tr w:rsidR="008B26D0" w:rsidRPr="00834482" w14:paraId="3E5DEE0C"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6592734B"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16b. Ausgehend von Ihrer Antwort auf die obige Aussage, welche Maßnahmen würden Sie ergreifen?</w:t>
            </w:r>
          </w:p>
        </w:tc>
      </w:tr>
      <w:tr w:rsidR="008B26D0" w:rsidRPr="00834482" w14:paraId="49A22DEC"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482081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7B7E44D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 Hörgerät ausprobieren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6247D3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0E4AA5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Hörgerät ausprobieren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F67425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767E32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783600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6080A9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deshalb eher kein Hörgerät ausprobieren </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D8A39A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AD2F23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Deshalb würde ich niemals ein Hörgerät ausprobieren</w:t>
            </w:r>
          </w:p>
        </w:tc>
      </w:tr>
    </w:tbl>
    <w:p w14:paraId="6DC894B1"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834482" w14:paraId="08D8575B"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42FD41F6"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17a. Ich fühle mich durch meine*n Ärzt*in gut über Hörgeräte beraten.</w:t>
            </w:r>
          </w:p>
        </w:tc>
      </w:tr>
      <w:tr w:rsidR="008B26D0" w:rsidRPr="00834482" w14:paraId="25FEC727"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E9C017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1F22AE4"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völlig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264713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258966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B8F19F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BE471D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5F1612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8284F90"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D81049B"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99A781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r>
      <w:tr w:rsidR="008B26D0" w:rsidRPr="00834482" w14:paraId="1E1688F4"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A2AFC1C"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17b. Ausgehend von Ihrer Antwort auf die obige Aussage, welche Maßnahmen würden Sie ergreifen?</w:t>
            </w:r>
          </w:p>
        </w:tc>
      </w:tr>
      <w:tr w:rsidR="008B26D0" w:rsidRPr="00834482" w14:paraId="0CCF3C53"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190B6C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7BFFA3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mir auf jeden Fall </w:t>
            </w:r>
            <w:r w:rsidRPr="00834482">
              <w:rPr>
                <w:rFonts w:ascii="Times New Roman" w:eastAsia="Arial Unicode MS" w:hAnsi="Times New Roman"/>
                <w:color w:val="000000"/>
                <w:sz w:val="22"/>
                <w:szCs w:val="22"/>
                <w:u w:color="000000"/>
                <w:lang w:val="de-DE"/>
              </w:rPr>
              <w:lastRenderedPageBreak/>
              <w:t>ein Hörgerät besorgen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AEE92E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lastRenderedPageBreak/>
              <w:t>□</w:t>
            </w:r>
          </w:p>
          <w:p w14:paraId="5D8684F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mir eher ein </w:t>
            </w:r>
            <w:r w:rsidRPr="00834482">
              <w:rPr>
                <w:rFonts w:ascii="Times New Roman" w:eastAsia="Arial Unicode MS" w:hAnsi="Times New Roman"/>
                <w:color w:val="000000"/>
                <w:sz w:val="22"/>
                <w:szCs w:val="22"/>
                <w:u w:color="000000"/>
                <w:lang w:val="de-DE"/>
              </w:rPr>
              <w:lastRenderedPageBreak/>
              <w:t>Hörgerät besorgen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CA85BB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lastRenderedPageBreak/>
              <w:t>□</w:t>
            </w:r>
          </w:p>
          <w:p w14:paraId="31D4313C"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471A0E4"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636195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 xml:space="preserve">Ich würde mir eher kein </w:t>
            </w:r>
            <w:r w:rsidRPr="00834482">
              <w:rPr>
                <w:rFonts w:ascii="Times New Roman" w:eastAsia="Arial Unicode MS" w:hAnsi="Times New Roman"/>
                <w:color w:val="000000"/>
                <w:sz w:val="22"/>
                <w:szCs w:val="22"/>
                <w:u w:color="000000"/>
                <w:lang w:val="de-DE"/>
              </w:rPr>
              <w:lastRenderedPageBreak/>
              <w:t>Hörgerät besorgen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477795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lastRenderedPageBreak/>
              <w:t>□</w:t>
            </w:r>
          </w:p>
          <w:p w14:paraId="567620A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lastRenderedPageBreak/>
              <w:t>Ich würde mir auf keinen Fall ein Hörgerät besorgen</w:t>
            </w:r>
          </w:p>
        </w:tc>
      </w:tr>
    </w:tbl>
    <w:p w14:paraId="054A0297"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834482" w14:paraId="7C81359E"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03520472"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18a. Soweit ich erfahren habe, sind Hörgeräte keine große Hilfe.</w:t>
            </w:r>
          </w:p>
        </w:tc>
      </w:tr>
      <w:tr w:rsidR="008B26D0" w:rsidRPr="00834482" w14:paraId="07A7D2A1"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3F2F50D"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AAFA780"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FB9A0AE"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F56227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675986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864B1C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A063ED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CA5CCF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FB6150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7515E9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834482" w14:paraId="082AC1F4"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4C482E73"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18b. Ausgehend von Ihrer Antwort auf die obige Aussage, welche Maßnahmen würden Sie ergreifen?</w:t>
            </w:r>
          </w:p>
        </w:tc>
      </w:tr>
      <w:tr w:rsidR="008B26D0" w:rsidRPr="003D2B0D" w14:paraId="606C6191"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B5F6EC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4728B608"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einer Probezeit mit Hörgeräten zustimmen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FDC3B8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EE4961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 Probezeit mit Hörgeräten zustimmen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25EC77F"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918367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0EF541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5878F74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einer Probezeit mit Hörgeräten eher nicht zustimmen</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3B3363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7D3474A9"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niemals einer Probezeit mit Hörgeräten zustimmen</w:t>
            </w:r>
          </w:p>
        </w:tc>
      </w:tr>
    </w:tbl>
    <w:p w14:paraId="38E7E05A"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0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20"/>
        <w:gridCol w:w="1600"/>
        <w:gridCol w:w="1620"/>
        <w:gridCol w:w="1620"/>
        <w:gridCol w:w="2340"/>
      </w:tblGrid>
      <w:tr w:rsidR="008B26D0" w:rsidRPr="003D2B0D" w14:paraId="597867DD" w14:textId="77777777" w:rsidTr="008B26D0">
        <w:tc>
          <w:tcPr>
            <w:tcW w:w="880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296AD05"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19a. Ich befürchte, dass die Krankenkasse die Kosten für meine Hörgeräte nicht übernimmt.</w:t>
            </w:r>
          </w:p>
        </w:tc>
      </w:tr>
      <w:tr w:rsidR="008B26D0" w:rsidRPr="00834482" w14:paraId="6C5484AE" w14:textId="77777777" w:rsidTr="008B26D0">
        <w:tblPrEx>
          <w:tblBorders>
            <w:top w:val="none" w:sz="0" w:space="0" w:color="auto"/>
          </w:tblBorders>
        </w:tblPrEx>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B357B5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DC90A8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0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4A59BC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0553C97"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10241E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7EA6F49C"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602FFC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C1B5FE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13B800D"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2AC7014"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3D2B0D" w14:paraId="3557BA9A" w14:textId="77777777" w:rsidTr="008B26D0">
        <w:tblPrEx>
          <w:tblBorders>
            <w:top w:val="none" w:sz="0" w:space="0" w:color="auto"/>
          </w:tblBorders>
        </w:tblPrEx>
        <w:tc>
          <w:tcPr>
            <w:tcW w:w="880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01730A1D"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19b. Ausgehend von Ihrer Antwort auf die obige Aussage, welche Maßnahmen würden Sie ergreifen?</w:t>
            </w:r>
          </w:p>
        </w:tc>
      </w:tr>
      <w:tr w:rsidR="008B26D0" w:rsidRPr="003D2B0D" w14:paraId="2EE6DC09" w14:textId="77777777" w:rsidTr="008B26D0">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19E650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496ED5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auch auf eigene Kosten ein Hörgerät kaufen</w:t>
            </w:r>
          </w:p>
        </w:tc>
        <w:tc>
          <w:tcPr>
            <w:tcW w:w="160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D1CD7E0"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769273D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mir eher auch auf eigene Kosten ein Hörgerät kaufen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B737D56"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89C31E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B33F0F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2AF2EF6"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nicht auf eigene Kosten ein Hörgerät kaufen</w:t>
            </w:r>
          </w:p>
        </w:tc>
        <w:tc>
          <w:tcPr>
            <w:tcW w:w="23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5A94BF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1AD3155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mir niemals auf eigene Kosten ein Hörgerät kaufen</w:t>
            </w:r>
          </w:p>
        </w:tc>
      </w:tr>
    </w:tbl>
    <w:p w14:paraId="699423E7"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3D2B0D" w14:paraId="69971EDC"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3323E90"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20a. Ich glaube, dass die Krankenkasse die Kosten für meine Hörgeräte übernimmt, wenn ich diese ärztlich verschrieben bekomme.</w:t>
            </w:r>
          </w:p>
        </w:tc>
      </w:tr>
      <w:tr w:rsidR="008B26D0" w:rsidRPr="00834482" w14:paraId="40CF79D6"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587C432"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247EB00C"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völlig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B3475D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16992C12"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D3C712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62CDAB00"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72603EF"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58718EA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779E08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39A66DC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r>
      <w:tr w:rsidR="008B26D0" w:rsidRPr="003D2B0D" w14:paraId="7C691C19"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7281E633"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20b. Ausgehend von Ihrer Antwort auf die obige Aussage, welche Maßnahmen würden Sie ergreifen?</w:t>
            </w:r>
          </w:p>
        </w:tc>
      </w:tr>
      <w:tr w:rsidR="008B26D0" w:rsidRPr="003D2B0D" w14:paraId="3BFB110C"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767E8BC"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185865AB"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mir auf jeden Fall ein Hörgerät verschreiben lassen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240FDC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62549F05"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mir eher ein Hörgerät verschreiben lassen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36579F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7045823"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CB6100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3F91CA2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mir eher kein Hörgerät verschreiben lassen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7057D2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89E4CF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mir niemals ein Hörgerät verschreiben lassen</w:t>
            </w:r>
          </w:p>
        </w:tc>
      </w:tr>
    </w:tbl>
    <w:p w14:paraId="29C9BC1F" w14:textId="77777777" w:rsidR="008B26D0" w:rsidRPr="00834482" w:rsidRDefault="008B26D0" w:rsidP="008B26D0">
      <w:pPr>
        <w:autoSpaceDE w:val="0"/>
        <w:autoSpaceDN w:val="0"/>
        <w:adjustRightInd w:val="0"/>
        <w:jc w:val="both"/>
        <w:rPr>
          <w:rFonts w:ascii="Times New Roman" w:eastAsia="Arial Unicode MS" w:hAnsi="Times New Roman"/>
          <w:color w:val="000000"/>
          <w:sz w:val="22"/>
          <w:szCs w:val="22"/>
          <w:u w:color="000000"/>
          <w:lang w:val="de-DE"/>
        </w:rPr>
      </w:pPr>
    </w:p>
    <w:tbl>
      <w:tblPr>
        <w:tblW w:w="8880" w:type="dxa"/>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1640"/>
        <w:gridCol w:w="1620"/>
        <w:gridCol w:w="1640"/>
        <w:gridCol w:w="1620"/>
        <w:gridCol w:w="2360"/>
      </w:tblGrid>
      <w:tr w:rsidR="008B26D0" w:rsidRPr="003D2B0D" w14:paraId="0B8DA099" w14:textId="77777777" w:rsidTr="008B26D0">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3B42C508"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lastRenderedPageBreak/>
              <w:t>Frage 21a. Ich wäre bereit, ein Hörgerät auszuprobieren, aber ich glaube nicht, dass es eine große Hilfe sein würde.</w:t>
            </w:r>
          </w:p>
        </w:tc>
      </w:tr>
      <w:tr w:rsidR="008B26D0" w:rsidRPr="00834482" w14:paraId="657D6F03" w14:textId="77777777" w:rsidTr="008B26D0">
        <w:tblPrEx>
          <w:tblBorders>
            <w:top w:val="none" w:sz="0" w:space="0" w:color="auto"/>
          </w:tblBorders>
        </w:tblPrEx>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356B52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07022AF"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überhaupt nicht zu</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8EF700A"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4A9E8A8"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nicht zu</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54F314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A2225C4"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B0FBA2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45653DDD"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Stimme eher zu</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8031D01"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A7C816A"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sz w:val="22"/>
                <w:szCs w:val="22"/>
                <w:u w:color="000000"/>
              </w:rPr>
              <w:t>Stimme voll zu</w:t>
            </w:r>
          </w:p>
        </w:tc>
      </w:tr>
      <w:tr w:rsidR="008B26D0" w:rsidRPr="003D2B0D" w14:paraId="04A7F488" w14:textId="77777777" w:rsidTr="008B26D0">
        <w:tblPrEx>
          <w:tblBorders>
            <w:top w:val="none" w:sz="0" w:space="0" w:color="auto"/>
          </w:tblBorders>
        </w:tblPrEx>
        <w:tc>
          <w:tcPr>
            <w:tcW w:w="8880" w:type="dxa"/>
            <w:gridSpan w:val="5"/>
            <w:tcBorders>
              <w:top w:val="single" w:sz="8" w:space="0" w:color="000000"/>
              <w:left w:val="single" w:sz="8" w:space="0" w:color="000000"/>
              <w:bottom w:val="single" w:sz="8" w:space="0" w:color="000000"/>
              <w:right w:val="single" w:sz="8" w:space="0" w:color="000000"/>
            </w:tcBorders>
            <w:shd w:val="clear" w:color="auto" w:fill="C5C3C3"/>
            <w:tcMar>
              <w:top w:w="80" w:type="nil"/>
              <w:left w:w="80" w:type="nil"/>
              <w:bottom w:w="80" w:type="nil"/>
              <w:right w:w="80" w:type="nil"/>
            </w:tcMar>
          </w:tcPr>
          <w:p w14:paraId="1818A613" w14:textId="77777777" w:rsidR="008B26D0" w:rsidRPr="00834482" w:rsidRDefault="008B26D0" w:rsidP="008B26D0">
            <w:pPr>
              <w:tabs>
                <w:tab w:val="left" w:pos="1510"/>
              </w:tabs>
              <w:autoSpaceDE w:val="0"/>
              <w:autoSpaceDN w:val="0"/>
              <w:adjustRightInd w:val="0"/>
              <w:jc w:val="both"/>
              <w:rPr>
                <w:rFonts w:ascii="Times New Roman" w:eastAsia="Arial Unicode MS" w:hAnsi="Times New Roman"/>
                <w:sz w:val="22"/>
                <w:szCs w:val="22"/>
                <w:u w:color="000000"/>
                <w:lang w:val="de-DE"/>
              </w:rPr>
            </w:pPr>
            <w:r w:rsidRPr="00834482">
              <w:rPr>
                <w:rFonts w:ascii="Times New Roman" w:eastAsia="Arial Unicode MS" w:hAnsi="Times New Roman"/>
                <w:b/>
                <w:bCs/>
                <w:color w:val="000000"/>
                <w:sz w:val="22"/>
                <w:szCs w:val="22"/>
                <w:u w:color="000000"/>
                <w:lang w:val="de-DE"/>
              </w:rPr>
              <w:t>Frage 21b. Ausgehend von Ihrer Antwort auf die obige Aussage, welche Maßnahmen würden Sie ergreifen?</w:t>
            </w:r>
          </w:p>
        </w:tc>
      </w:tr>
      <w:tr w:rsidR="008B26D0" w:rsidRPr="003D2B0D" w14:paraId="3ACDA219" w14:textId="77777777" w:rsidTr="008B26D0">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A5CBFC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1335FBE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auf jeden Fall einem Hörgerät eine Chance geben</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90C9E43"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14203AAC"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eher einem Hörgerät eine Chance geben</w:t>
            </w:r>
          </w:p>
        </w:tc>
        <w:tc>
          <w:tcPr>
            <w:tcW w:w="16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3779328"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rPr>
            </w:pPr>
            <w:r w:rsidRPr="00834482">
              <w:rPr>
                <w:rFonts w:ascii="Times New Roman" w:eastAsia="Arial Unicode MS" w:hAnsi="Times New Roman"/>
                <w:color w:val="000000"/>
                <w:sz w:val="22"/>
                <w:szCs w:val="22"/>
                <w:u w:color="000000"/>
              </w:rPr>
              <w:t>□</w:t>
            </w:r>
          </w:p>
          <w:p w14:paraId="0D5521A1"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rPr>
            </w:pPr>
            <w:r w:rsidRPr="00834482">
              <w:rPr>
                <w:rFonts w:ascii="Times New Roman" w:eastAsia="Arial Unicode MS" w:hAnsi="Times New Roman"/>
                <w:color w:val="000000"/>
                <w:sz w:val="22"/>
                <w:szCs w:val="22"/>
                <w:u w:color="000000"/>
              </w:rPr>
              <w:t>Keine Meinung</w:t>
            </w:r>
          </w:p>
        </w:tc>
        <w:tc>
          <w:tcPr>
            <w:tcW w:w="16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5F7C487"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5D3B3ADE" w14:textId="77777777" w:rsidR="008B26D0" w:rsidRPr="00834482" w:rsidRDefault="008B26D0" w:rsidP="008B26D0">
            <w:pPr>
              <w:autoSpaceDE w:val="0"/>
              <w:autoSpaceDN w:val="0"/>
              <w:adjustRightInd w:val="0"/>
              <w:jc w:val="center"/>
              <w:rPr>
                <w:rFonts w:ascii="Times New Roman" w:eastAsia="Arial Unicode MS" w:hAnsi="Times New Roman"/>
                <w:sz w:val="22"/>
                <w:szCs w:val="22"/>
                <w:u w:color="000000"/>
                <w:lang w:val="de-DE"/>
              </w:rPr>
            </w:pPr>
            <w:r w:rsidRPr="00834482">
              <w:rPr>
                <w:rFonts w:ascii="Times New Roman" w:eastAsia="Arial Unicode MS" w:hAnsi="Times New Roman"/>
                <w:color w:val="000000"/>
                <w:sz w:val="22"/>
                <w:szCs w:val="22"/>
                <w:u w:color="000000"/>
                <w:lang w:val="de-DE"/>
              </w:rPr>
              <w:t>Ich würde einem Hörgerät eher keine Chance geben</w:t>
            </w:r>
          </w:p>
        </w:tc>
        <w:tc>
          <w:tcPr>
            <w:tcW w:w="2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44E4FF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w:t>
            </w:r>
          </w:p>
          <w:p w14:paraId="0B5E46C5" w14:textId="77777777" w:rsidR="008B26D0" w:rsidRPr="00834482" w:rsidRDefault="008B26D0" w:rsidP="008B26D0">
            <w:pPr>
              <w:autoSpaceDE w:val="0"/>
              <w:autoSpaceDN w:val="0"/>
              <w:adjustRightInd w:val="0"/>
              <w:jc w:val="center"/>
              <w:rPr>
                <w:rFonts w:ascii="Times New Roman" w:eastAsia="Arial Unicode MS" w:hAnsi="Times New Roman"/>
                <w:color w:val="000000"/>
                <w:sz w:val="22"/>
                <w:szCs w:val="22"/>
                <w:u w:color="000000"/>
                <w:lang w:val="de-DE"/>
              </w:rPr>
            </w:pPr>
            <w:r w:rsidRPr="00834482">
              <w:rPr>
                <w:rFonts w:ascii="Times New Roman" w:eastAsia="Arial Unicode MS" w:hAnsi="Times New Roman"/>
                <w:color w:val="000000"/>
                <w:sz w:val="22"/>
                <w:szCs w:val="22"/>
                <w:u w:color="000000"/>
                <w:lang w:val="de-DE"/>
              </w:rPr>
              <w:t>Ich würde einem Hörgerät auf keinen Fall eine Chance geben</w:t>
            </w:r>
          </w:p>
        </w:tc>
      </w:tr>
    </w:tbl>
    <w:p w14:paraId="7DD06B33" w14:textId="77777777" w:rsidR="008B26D0" w:rsidRPr="008B26D0" w:rsidRDefault="008B26D0" w:rsidP="008B26D0">
      <w:pPr>
        <w:rPr>
          <w:lang w:val="de-DE"/>
        </w:rPr>
      </w:pPr>
    </w:p>
    <w:p w14:paraId="73581DD9" w14:textId="125171E9" w:rsidR="007741D1" w:rsidRPr="0027700E" w:rsidRDefault="007741D1" w:rsidP="007741D1">
      <w:pPr>
        <w:spacing w:before="100" w:beforeAutospacing="1" w:after="100" w:afterAutospacing="1" w:line="360" w:lineRule="auto"/>
        <w:jc w:val="both"/>
        <w:rPr>
          <w:b/>
          <w:bCs/>
        </w:rPr>
      </w:pPr>
      <w:r>
        <w:rPr>
          <w:b/>
          <w:bCs/>
        </w:rPr>
        <w:t>Supplement 2</w:t>
      </w:r>
      <w:r w:rsidRPr="0027700E">
        <w:rPr>
          <w:b/>
          <w:bCs/>
        </w:rPr>
        <w:t>. Descriptive Statistics for Individual Attitudinal Items</w:t>
      </w:r>
    </w:p>
    <w:tbl>
      <w:tblPr>
        <w:tblStyle w:val="GridTable7Colorful"/>
        <w:tblW w:w="0" w:type="auto"/>
        <w:tblLook w:val="04A0" w:firstRow="1" w:lastRow="0" w:firstColumn="1" w:lastColumn="0" w:noHBand="0" w:noVBand="1"/>
      </w:tblPr>
      <w:tblGrid>
        <w:gridCol w:w="703"/>
        <w:gridCol w:w="794"/>
        <w:gridCol w:w="642"/>
        <w:gridCol w:w="581"/>
      </w:tblGrid>
      <w:tr w:rsidR="007741D1" w:rsidRPr="0027700E" w14:paraId="4B5BAA48" w14:textId="77777777" w:rsidTr="00DF077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167DFE01" w14:textId="77777777" w:rsidR="007741D1" w:rsidRPr="0027700E" w:rsidRDefault="007741D1" w:rsidP="00DF0771">
            <w:pPr>
              <w:spacing w:before="100" w:beforeAutospacing="1" w:after="100" w:afterAutospacing="1" w:line="360" w:lineRule="auto"/>
              <w:jc w:val="both"/>
              <w:rPr>
                <w:b w:val="0"/>
                <w:bCs w:val="0"/>
              </w:rPr>
            </w:pPr>
            <w:r w:rsidRPr="0027700E">
              <w:t>Item</w:t>
            </w:r>
          </w:p>
        </w:tc>
        <w:tc>
          <w:tcPr>
            <w:tcW w:w="0" w:type="auto"/>
            <w:hideMark/>
          </w:tcPr>
          <w:p w14:paraId="7A861CB0" w14:textId="77777777" w:rsidR="007741D1" w:rsidRPr="0027700E" w:rsidRDefault="007741D1" w:rsidP="00DF0771">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27700E">
              <w:t>Mean</w:t>
            </w:r>
          </w:p>
        </w:tc>
        <w:tc>
          <w:tcPr>
            <w:tcW w:w="0" w:type="auto"/>
            <w:hideMark/>
          </w:tcPr>
          <w:p w14:paraId="06079236" w14:textId="77777777" w:rsidR="007741D1" w:rsidRPr="0027700E" w:rsidRDefault="007741D1" w:rsidP="00DF0771">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27700E">
              <w:t>SD</w:t>
            </w:r>
          </w:p>
        </w:tc>
        <w:tc>
          <w:tcPr>
            <w:tcW w:w="0" w:type="auto"/>
            <w:hideMark/>
          </w:tcPr>
          <w:p w14:paraId="6B80E846" w14:textId="77777777" w:rsidR="007741D1" w:rsidRPr="0027700E" w:rsidRDefault="007741D1" w:rsidP="00DF0771">
            <w:pPr>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027700E">
              <w:t>N</w:t>
            </w:r>
          </w:p>
        </w:tc>
      </w:tr>
      <w:tr w:rsidR="007741D1" w:rsidRPr="0027700E" w14:paraId="50052DDE"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A078E1" w14:textId="77777777" w:rsidR="007741D1" w:rsidRPr="0027700E" w:rsidRDefault="007741D1" w:rsidP="00DF0771">
            <w:pPr>
              <w:spacing w:before="100" w:beforeAutospacing="1" w:after="100" w:afterAutospacing="1" w:line="360" w:lineRule="auto"/>
              <w:jc w:val="both"/>
            </w:pPr>
            <w:r w:rsidRPr="0027700E">
              <w:t>1a*</w:t>
            </w:r>
          </w:p>
        </w:tc>
        <w:tc>
          <w:tcPr>
            <w:tcW w:w="0" w:type="auto"/>
            <w:hideMark/>
          </w:tcPr>
          <w:p w14:paraId="254A18B8"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1.90</w:t>
            </w:r>
          </w:p>
        </w:tc>
        <w:tc>
          <w:tcPr>
            <w:tcW w:w="0" w:type="auto"/>
            <w:hideMark/>
          </w:tcPr>
          <w:p w14:paraId="26A3218A"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0.93</w:t>
            </w:r>
          </w:p>
        </w:tc>
        <w:tc>
          <w:tcPr>
            <w:tcW w:w="0" w:type="auto"/>
            <w:hideMark/>
          </w:tcPr>
          <w:p w14:paraId="5B4A64AD"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156</w:t>
            </w:r>
          </w:p>
        </w:tc>
      </w:tr>
      <w:tr w:rsidR="007741D1" w:rsidRPr="0027700E" w14:paraId="59D83BE1" w14:textId="77777777" w:rsidTr="00DF0771">
        <w:tc>
          <w:tcPr>
            <w:cnfStyle w:val="001000000000" w:firstRow="0" w:lastRow="0" w:firstColumn="1" w:lastColumn="0" w:oddVBand="0" w:evenVBand="0" w:oddHBand="0" w:evenHBand="0" w:firstRowFirstColumn="0" w:firstRowLastColumn="0" w:lastRowFirstColumn="0" w:lastRowLastColumn="0"/>
            <w:tcW w:w="0" w:type="auto"/>
            <w:hideMark/>
          </w:tcPr>
          <w:p w14:paraId="71BD8280" w14:textId="77777777" w:rsidR="007741D1" w:rsidRPr="0027700E" w:rsidRDefault="007741D1" w:rsidP="00DF0771">
            <w:pPr>
              <w:spacing w:before="100" w:beforeAutospacing="1" w:after="100" w:afterAutospacing="1" w:line="360" w:lineRule="auto"/>
              <w:jc w:val="both"/>
            </w:pPr>
            <w:r w:rsidRPr="0027700E">
              <w:t>2a</w:t>
            </w:r>
          </w:p>
        </w:tc>
        <w:tc>
          <w:tcPr>
            <w:tcW w:w="0" w:type="auto"/>
            <w:hideMark/>
          </w:tcPr>
          <w:p w14:paraId="0E445513"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3.85</w:t>
            </w:r>
          </w:p>
        </w:tc>
        <w:tc>
          <w:tcPr>
            <w:tcW w:w="0" w:type="auto"/>
            <w:hideMark/>
          </w:tcPr>
          <w:p w14:paraId="6E807505"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0.98</w:t>
            </w:r>
          </w:p>
        </w:tc>
        <w:tc>
          <w:tcPr>
            <w:tcW w:w="0" w:type="auto"/>
            <w:hideMark/>
          </w:tcPr>
          <w:p w14:paraId="511626B8"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156</w:t>
            </w:r>
          </w:p>
        </w:tc>
      </w:tr>
      <w:tr w:rsidR="007741D1" w:rsidRPr="0027700E" w14:paraId="2DF8FB85"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7E1B2D" w14:textId="77777777" w:rsidR="007741D1" w:rsidRPr="0027700E" w:rsidRDefault="007741D1" w:rsidP="00DF0771">
            <w:pPr>
              <w:spacing w:before="100" w:beforeAutospacing="1" w:after="100" w:afterAutospacing="1" w:line="360" w:lineRule="auto"/>
              <w:jc w:val="both"/>
            </w:pPr>
            <w:r w:rsidRPr="0027700E">
              <w:t>3a</w:t>
            </w:r>
          </w:p>
        </w:tc>
        <w:tc>
          <w:tcPr>
            <w:tcW w:w="0" w:type="auto"/>
            <w:hideMark/>
          </w:tcPr>
          <w:p w14:paraId="1BE57188"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3.03</w:t>
            </w:r>
          </w:p>
        </w:tc>
        <w:tc>
          <w:tcPr>
            <w:tcW w:w="0" w:type="auto"/>
            <w:hideMark/>
          </w:tcPr>
          <w:p w14:paraId="4C411C43"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1.31</w:t>
            </w:r>
          </w:p>
        </w:tc>
        <w:tc>
          <w:tcPr>
            <w:tcW w:w="0" w:type="auto"/>
            <w:hideMark/>
          </w:tcPr>
          <w:p w14:paraId="78E61678"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113</w:t>
            </w:r>
          </w:p>
        </w:tc>
      </w:tr>
      <w:tr w:rsidR="007741D1" w:rsidRPr="0027700E" w14:paraId="6766CF73" w14:textId="77777777" w:rsidTr="00DF0771">
        <w:tc>
          <w:tcPr>
            <w:cnfStyle w:val="001000000000" w:firstRow="0" w:lastRow="0" w:firstColumn="1" w:lastColumn="0" w:oddVBand="0" w:evenVBand="0" w:oddHBand="0" w:evenHBand="0" w:firstRowFirstColumn="0" w:firstRowLastColumn="0" w:lastRowFirstColumn="0" w:lastRowLastColumn="0"/>
            <w:tcW w:w="0" w:type="auto"/>
            <w:hideMark/>
          </w:tcPr>
          <w:p w14:paraId="43D5F5F5" w14:textId="77777777" w:rsidR="007741D1" w:rsidRPr="0027700E" w:rsidRDefault="007741D1" w:rsidP="00DF0771">
            <w:pPr>
              <w:spacing w:before="100" w:beforeAutospacing="1" w:after="100" w:afterAutospacing="1" w:line="360" w:lineRule="auto"/>
              <w:jc w:val="both"/>
            </w:pPr>
            <w:r w:rsidRPr="0027700E">
              <w:t>4a</w:t>
            </w:r>
          </w:p>
        </w:tc>
        <w:tc>
          <w:tcPr>
            <w:tcW w:w="0" w:type="auto"/>
            <w:hideMark/>
          </w:tcPr>
          <w:p w14:paraId="02498D47"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3.05</w:t>
            </w:r>
          </w:p>
        </w:tc>
        <w:tc>
          <w:tcPr>
            <w:tcW w:w="0" w:type="auto"/>
            <w:hideMark/>
          </w:tcPr>
          <w:p w14:paraId="5ABD8507"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1.24</w:t>
            </w:r>
          </w:p>
        </w:tc>
        <w:tc>
          <w:tcPr>
            <w:tcW w:w="0" w:type="auto"/>
            <w:hideMark/>
          </w:tcPr>
          <w:p w14:paraId="33A54C24"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156</w:t>
            </w:r>
          </w:p>
        </w:tc>
      </w:tr>
      <w:tr w:rsidR="007741D1" w:rsidRPr="0027700E" w14:paraId="51F817BF"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316ED4" w14:textId="77777777" w:rsidR="007741D1" w:rsidRPr="0027700E" w:rsidRDefault="007741D1" w:rsidP="00DF0771">
            <w:pPr>
              <w:spacing w:before="100" w:beforeAutospacing="1" w:after="100" w:afterAutospacing="1" w:line="360" w:lineRule="auto"/>
              <w:jc w:val="both"/>
            </w:pPr>
            <w:r w:rsidRPr="0027700E">
              <w:t>5a*</w:t>
            </w:r>
          </w:p>
        </w:tc>
        <w:tc>
          <w:tcPr>
            <w:tcW w:w="0" w:type="auto"/>
            <w:hideMark/>
          </w:tcPr>
          <w:p w14:paraId="7975A51C"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2.51</w:t>
            </w:r>
          </w:p>
        </w:tc>
        <w:tc>
          <w:tcPr>
            <w:tcW w:w="0" w:type="auto"/>
            <w:hideMark/>
          </w:tcPr>
          <w:p w14:paraId="314C2B2B"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1.13</w:t>
            </w:r>
          </w:p>
        </w:tc>
        <w:tc>
          <w:tcPr>
            <w:tcW w:w="0" w:type="auto"/>
            <w:hideMark/>
          </w:tcPr>
          <w:p w14:paraId="5220DE2C"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158</w:t>
            </w:r>
          </w:p>
        </w:tc>
      </w:tr>
      <w:tr w:rsidR="007741D1" w:rsidRPr="0027700E" w14:paraId="6D8CB470" w14:textId="77777777" w:rsidTr="00DF0771">
        <w:tc>
          <w:tcPr>
            <w:cnfStyle w:val="001000000000" w:firstRow="0" w:lastRow="0" w:firstColumn="1" w:lastColumn="0" w:oddVBand="0" w:evenVBand="0" w:oddHBand="0" w:evenHBand="0" w:firstRowFirstColumn="0" w:firstRowLastColumn="0" w:lastRowFirstColumn="0" w:lastRowLastColumn="0"/>
            <w:tcW w:w="0" w:type="auto"/>
            <w:hideMark/>
          </w:tcPr>
          <w:p w14:paraId="35B3EB74" w14:textId="77777777" w:rsidR="007741D1" w:rsidRPr="0027700E" w:rsidRDefault="007741D1" w:rsidP="00DF0771">
            <w:pPr>
              <w:spacing w:before="100" w:beforeAutospacing="1" w:after="100" w:afterAutospacing="1" w:line="360" w:lineRule="auto"/>
              <w:jc w:val="both"/>
            </w:pPr>
            <w:r w:rsidRPr="0027700E">
              <w:t>6a</w:t>
            </w:r>
          </w:p>
        </w:tc>
        <w:tc>
          <w:tcPr>
            <w:tcW w:w="0" w:type="auto"/>
            <w:hideMark/>
          </w:tcPr>
          <w:p w14:paraId="525C9EA6"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2.18</w:t>
            </w:r>
          </w:p>
        </w:tc>
        <w:tc>
          <w:tcPr>
            <w:tcW w:w="0" w:type="auto"/>
            <w:hideMark/>
          </w:tcPr>
          <w:p w14:paraId="463F3A85"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1.25</w:t>
            </w:r>
          </w:p>
        </w:tc>
        <w:tc>
          <w:tcPr>
            <w:tcW w:w="0" w:type="auto"/>
            <w:hideMark/>
          </w:tcPr>
          <w:p w14:paraId="02B4CF98"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158</w:t>
            </w:r>
          </w:p>
        </w:tc>
      </w:tr>
      <w:tr w:rsidR="007741D1" w:rsidRPr="0027700E" w14:paraId="44E77ED3"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F30BB3" w14:textId="77777777" w:rsidR="007741D1" w:rsidRPr="0027700E" w:rsidRDefault="007741D1" w:rsidP="00DF0771">
            <w:pPr>
              <w:spacing w:before="100" w:beforeAutospacing="1" w:after="100" w:afterAutospacing="1" w:line="360" w:lineRule="auto"/>
              <w:jc w:val="both"/>
            </w:pPr>
            <w:r w:rsidRPr="0027700E">
              <w:t>7a</w:t>
            </w:r>
          </w:p>
        </w:tc>
        <w:tc>
          <w:tcPr>
            <w:tcW w:w="0" w:type="auto"/>
            <w:hideMark/>
          </w:tcPr>
          <w:p w14:paraId="0C14A8DF"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2.66</w:t>
            </w:r>
          </w:p>
        </w:tc>
        <w:tc>
          <w:tcPr>
            <w:tcW w:w="0" w:type="auto"/>
            <w:hideMark/>
          </w:tcPr>
          <w:p w14:paraId="0F9F3A7F"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1.47</w:t>
            </w:r>
          </w:p>
        </w:tc>
        <w:tc>
          <w:tcPr>
            <w:tcW w:w="0" w:type="auto"/>
            <w:hideMark/>
          </w:tcPr>
          <w:p w14:paraId="6A93D88D"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157</w:t>
            </w:r>
          </w:p>
        </w:tc>
      </w:tr>
      <w:tr w:rsidR="007741D1" w:rsidRPr="0027700E" w14:paraId="284516E9" w14:textId="77777777" w:rsidTr="00DF0771">
        <w:tc>
          <w:tcPr>
            <w:cnfStyle w:val="001000000000" w:firstRow="0" w:lastRow="0" w:firstColumn="1" w:lastColumn="0" w:oddVBand="0" w:evenVBand="0" w:oddHBand="0" w:evenHBand="0" w:firstRowFirstColumn="0" w:firstRowLastColumn="0" w:lastRowFirstColumn="0" w:lastRowLastColumn="0"/>
            <w:tcW w:w="0" w:type="auto"/>
            <w:hideMark/>
          </w:tcPr>
          <w:p w14:paraId="7FF94A2D" w14:textId="77777777" w:rsidR="007741D1" w:rsidRPr="0027700E" w:rsidRDefault="007741D1" w:rsidP="00DF0771">
            <w:pPr>
              <w:spacing w:before="100" w:beforeAutospacing="1" w:after="100" w:afterAutospacing="1" w:line="360" w:lineRule="auto"/>
              <w:jc w:val="both"/>
            </w:pPr>
            <w:r w:rsidRPr="0027700E">
              <w:t>8a</w:t>
            </w:r>
          </w:p>
        </w:tc>
        <w:tc>
          <w:tcPr>
            <w:tcW w:w="0" w:type="auto"/>
            <w:hideMark/>
          </w:tcPr>
          <w:p w14:paraId="199FA546"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1.63</w:t>
            </w:r>
          </w:p>
        </w:tc>
        <w:tc>
          <w:tcPr>
            <w:tcW w:w="0" w:type="auto"/>
            <w:hideMark/>
          </w:tcPr>
          <w:p w14:paraId="1C942AE6"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1.11</w:t>
            </w:r>
          </w:p>
        </w:tc>
        <w:tc>
          <w:tcPr>
            <w:tcW w:w="0" w:type="auto"/>
            <w:hideMark/>
          </w:tcPr>
          <w:p w14:paraId="7B3E836E"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157</w:t>
            </w:r>
          </w:p>
        </w:tc>
      </w:tr>
      <w:tr w:rsidR="007741D1" w:rsidRPr="0027700E" w14:paraId="3A8773BB"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8CBD89" w14:textId="77777777" w:rsidR="007741D1" w:rsidRPr="0027700E" w:rsidRDefault="007741D1" w:rsidP="00DF0771">
            <w:pPr>
              <w:spacing w:before="100" w:beforeAutospacing="1" w:after="100" w:afterAutospacing="1" w:line="360" w:lineRule="auto"/>
              <w:jc w:val="both"/>
            </w:pPr>
            <w:r w:rsidRPr="0027700E">
              <w:t>9a</w:t>
            </w:r>
          </w:p>
        </w:tc>
        <w:tc>
          <w:tcPr>
            <w:tcW w:w="0" w:type="auto"/>
            <w:hideMark/>
          </w:tcPr>
          <w:p w14:paraId="1B502942"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2.89</w:t>
            </w:r>
          </w:p>
        </w:tc>
        <w:tc>
          <w:tcPr>
            <w:tcW w:w="0" w:type="auto"/>
            <w:hideMark/>
          </w:tcPr>
          <w:p w14:paraId="6D4B7F72"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1.30</w:t>
            </w:r>
          </w:p>
        </w:tc>
        <w:tc>
          <w:tcPr>
            <w:tcW w:w="0" w:type="auto"/>
            <w:hideMark/>
          </w:tcPr>
          <w:p w14:paraId="04653AA5"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156</w:t>
            </w:r>
          </w:p>
        </w:tc>
      </w:tr>
      <w:tr w:rsidR="007741D1" w:rsidRPr="0027700E" w14:paraId="240F238D" w14:textId="77777777" w:rsidTr="00DF0771">
        <w:tc>
          <w:tcPr>
            <w:cnfStyle w:val="001000000000" w:firstRow="0" w:lastRow="0" w:firstColumn="1" w:lastColumn="0" w:oddVBand="0" w:evenVBand="0" w:oddHBand="0" w:evenHBand="0" w:firstRowFirstColumn="0" w:firstRowLastColumn="0" w:lastRowFirstColumn="0" w:lastRowLastColumn="0"/>
            <w:tcW w:w="0" w:type="auto"/>
            <w:hideMark/>
          </w:tcPr>
          <w:p w14:paraId="796F91B7" w14:textId="77777777" w:rsidR="007741D1" w:rsidRPr="0027700E" w:rsidRDefault="007741D1" w:rsidP="00DF0771">
            <w:pPr>
              <w:spacing w:before="100" w:beforeAutospacing="1" w:after="100" w:afterAutospacing="1" w:line="360" w:lineRule="auto"/>
              <w:jc w:val="both"/>
            </w:pPr>
            <w:r w:rsidRPr="0027700E">
              <w:t>10a</w:t>
            </w:r>
          </w:p>
        </w:tc>
        <w:tc>
          <w:tcPr>
            <w:tcW w:w="0" w:type="auto"/>
            <w:hideMark/>
          </w:tcPr>
          <w:p w14:paraId="48360FF1"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2.26</w:t>
            </w:r>
          </w:p>
        </w:tc>
        <w:tc>
          <w:tcPr>
            <w:tcW w:w="0" w:type="auto"/>
            <w:hideMark/>
          </w:tcPr>
          <w:p w14:paraId="5D0E7122"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1.15</w:t>
            </w:r>
          </w:p>
        </w:tc>
        <w:tc>
          <w:tcPr>
            <w:tcW w:w="0" w:type="auto"/>
            <w:hideMark/>
          </w:tcPr>
          <w:p w14:paraId="0E17045D"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156</w:t>
            </w:r>
          </w:p>
        </w:tc>
      </w:tr>
      <w:tr w:rsidR="007741D1" w:rsidRPr="0027700E" w14:paraId="76BCF893"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D3A1CD" w14:textId="77777777" w:rsidR="007741D1" w:rsidRPr="0027700E" w:rsidRDefault="007741D1" w:rsidP="00DF0771">
            <w:pPr>
              <w:spacing w:before="100" w:beforeAutospacing="1" w:after="100" w:afterAutospacing="1" w:line="360" w:lineRule="auto"/>
              <w:jc w:val="both"/>
            </w:pPr>
            <w:r w:rsidRPr="0027700E">
              <w:t>11a</w:t>
            </w:r>
          </w:p>
        </w:tc>
        <w:tc>
          <w:tcPr>
            <w:tcW w:w="0" w:type="auto"/>
            <w:hideMark/>
          </w:tcPr>
          <w:p w14:paraId="18F31D8D"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2.44</w:t>
            </w:r>
          </w:p>
        </w:tc>
        <w:tc>
          <w:tcPr>
            <w:tcW w:w="0" w:type="auto"/>
            <w:hideMark/>
          </w:tcPr>
          <w:p w14:paraId="41C1693D"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1.14</w:t>
            </w:r>
          </w:p>
        </w:tc>
        <w:tc>
          <w:tcPr>
            <w:tcW w:w="0" w:type="auto"/>
            <w:hideMark/>
          </w:tcPr>
          <w:p w14:paraId="33EF19C9"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156</w:t>
            </w:r>
          </w:p>
        </w:tc>
      </w:tr>
      <w:tr w:rsidR="007741D1" w:rsidRPr="0027700E" w14:paraId="1D438079" w14:textId="77777777" w:rsidTr="00DF0771">
        <w:tc>
          <w:tcPr>
            <w:cnfStyle w:val="001000000000" w:firstRow="0" w:lastRow="0" w:firstColumn="1" w:lastColumn="0" w:oddVBand="0" w:evenVBand="0" w:oddHBand="0" w:evenHBand="0" w:firstRowFirstColumn="0" w:firstRowLastColumn="0" w:lastRowFirstColumn="0" w:lastRowLastColumn="0"/>
            <w:tcW w:w="0" w:type="auto"/>
            <w:hideMark/>
          </w:tcPr>
          <w:p w14:paraId="4A992752" w14:textId="77777777" w:rsidR="007741D1" w:rsidRPr="0027700E" w:rsidRDefault="007741D1" w:rsidP="00DF0771">
            <w:pPr>
              <w:spacing w:before="100" w:beforeAutospacing="1" w:after="100" w:afterAutospacing="1" w:line="360" w:lineRule="auto"/>
              <w:jc w:val="both"/>
            </w:pPr>
            <w:r w:rsidRPr="0027700E">
              <w:t>12a*</w:t>
            </w:r>
          </w:p>
        </w:tc>
        <w:tc>
          <w:tcPr>
            <w:tcW w:w="0" w:type="auto"/>
            <w:hideMark/>
          </w:tcPr>
          <w:p w14:paraId="708661CF"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2.51</w:t>
            </w:r>
          </w:p>
        </w:tc>
        <w:tc>
          <w:tcPr>
            <w:tcW w:w="0" w:type="auto"/>
            <w:hideMark/>
          </w:tcPr>
          <w:p w14:paraId="6E63270D"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1.23</w:t>
            </w:r>
          </w:p>
        </w:tc>
        <w:tc>
          <w:tcPr>
            <w:tcW w:w="0" w:type="auto"/>
            <w:hideMark/>
          </w:tcPr>
          <w:p w14:paraId="6CDE0A71"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154</w:t>
            </w:r>
          </w:p>
        </w:tc>
      </w:tr>
      <w:tr w:rsidR="007741D1" w:rsidRPr="0027700E" w14:paraId="7BE97681"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A45954" w14:textId="77777777" w:rsidR="007741D1" w:rsidRPr="0027700E" w:rsidRDefault="007741D1" w:rsidP="00DF0771">
            <w:pPr>
              <w:spacing w:before="100" w:beforeAutospacing="1" w:after="100" w:afterAutospacing="1" w:line="360" w:lineRule="auto"/>
              <w:jc w:val="both"/>
            </w:pPr>
            <w:r w:rsidRPr="0027700E">
              <w:t>13a</w:t>
            </w:r>
          </w:p>
        </w:tc>
        <w:tc>
          <w:tcPr>
            <w:tcW w:w="0" w:type="auto"/>
            <w:hideMark/>
          </w:tcPr>
          <w:p w14:paraId="5903CE45"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3.30</w:t>
            </w:r>
          </w:p>
        </w:tc>
        <w:tc>
          <w:tcPr>
            <w:tcW w:w="0" w:type="auto"/>
            <w:hideMark/>
          </w:tcPr>
          <w:p w14:paraId="020D1658"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1.11</w:t>
            </w:r>
          </w:p>
        </w:tc>
        <w:tc>
          <w:tcPr>
            <w:tcW w:w="0" w:type="auto"/>
            <w:hideMark/>
          </w:tcPr>
          <w:p w14:paraId="4B1EE950"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154</w:t>
            </w:r>
          </w:p>
        </w:tc>
      </w:tr>
      <w:tr w:rsidR="007741D1" w:rsidRPr="0027700E" w14:paraId="02EF1329" w14:textId="77777777" w:rsidTr="00DF0771">
        <w:tc>
          <w:tcPr>
            <w:cnfStyle w:val="001000000000" w:firstRow="0" w:lastRow="0" w:firstColumn="1" w:lastColumn="0" w:oddVBand="0" w:evenVBand="0" w:oddHBand="0" w:evenHBand="0" w:firstRowFirstColumn="0" w:firstRowLastColumn="0" w:lastRowFirstColumn="0" w:lastRowLastColumn="0"/>
            <w:tcW w:w="0" w:type="auto"/>
            <w:hideMark/>
          </w:tcPr>
          <w:p w14:paraId="46743EE7" w14:textId="77777777" w:rsidR="007741D1" w:rsidRPr="0027700E" w:rsidRDefault="007741D1" w:rsidP="00DF0771">
            <w:pPr>
              <w:spacing w:before="100" w:beforeAutospacing="1" w:after="100" w:afterAutospacing="1" w:line="360" w:lineRule="auto"/>
              <w:jc w:val="both"/>
            </w:pPr>
            <w:r w:rsidRPr="0027700E">
              <w:t>14a</w:t>
            </w:r>
          </w:p>
        </w:tc>
        <w:tc>
          <w:tcPr>
            <w:tcW w:w="0" w:type="auto"/>
            <w:hideMark/>
          </w:tcPr>
          <w:p w14:paraId="749E107C"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3.01</w:t>
            </w:r>
          </w:p>
        </w:tc>
        <w:tc>
          <w:tcPr>
            <w:tcW w:w="0" w:type="auto"/>
            <w:hideMark/>
          </w:tcPr>
          <w:p w14:paraId="6EEB6CD0"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1.22</w:t>
            </w:r>
          </w:p>
        </w:tc>
        <w:tc>
          <w:tcPr>
            <w:tcW w:w="0" w:type="auto"/>
            <w:hideMark/>
          </w:tcPr>
          <w:p w14:paraId="58BA6CDC"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153</w:t>
            </w:r>
          </w:p>
        </w:tc>
      </w:tr>
      <w:tr w:rsidR="007741D1" w:rsidRPr="0027700E" w14:paraId="1B84B43B"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BEBA34" w14:textId="77777777" w:rsidR="007741D1" w:rsidRPr="0027700E" w:rsidRDefault="007741D1" w:rsidP="00DF0771">
            <w:pPr>
              <w:spacing w:before="100" w:beforeAutospacing="1" w:after="100" w:afterAutospacing="1" w:line="360" w:lineRule="auto"/>
              <w:jc w:val="both"/>
            </w:pPr>
            <w:r w:rsidRPr="0027700E">
              <w:t>15a</w:t>
            </w:r>
          </w:p>
        </w:tc>
        <w:tc>
          <w:tcPr>
            <w:tcW w:w="0" w:type="auto"/>
            <w:hideMark/>
          </w:tcPr>
          <w:p w14:paraId="37FA1A1C"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2.45</w:t>
            </w:r>
          </w:p>
        </w:tc>
        <w:tc>
          <w:tcPr>
            <w:tcW w:w="0" w:type="auto"/>
            <w:hideMark/>
          </w:tcPr>
          <w:p w14:paraId="10C87E04"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1.33</w:t>
            </w:r>
          </w:p>
        </w:tc>
        <w:tc>
          <w:tcPr>
            <w:tcW w:w="0" w:type="auto"/>
            <w:hideMark/>
          </w:tcPr>
          <w:p w14:paraId="76970AC2"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155</w:t>
            </w:r>
          </w:p>
        </w:tc>
      </w:tr>
      <w:tr w:rsidR="007741D1" w:rsidRPr="0027700E" w14:paraId="1C66482C" w14:textId="77777777" w:rsidTr="00DF0771">
        <w:tc>
          <w:tcPr>
            <w:cnfStyle w:val="001000000000" w:firstRow="0" w:lastRow="0" w:firstColumn="1" w:lastColumn="0" w:oddVBand="0" w:evenVBand="0" w:oddHBand="0" w:evenHBand="0" w:firstRowFirstColumn="0" w:firstRowLastColumn="0" w:lastRowFirstColumn="0" w:lastRowLastColumn="0"/>
            <w:tcW w:w="0" w:type="auto"/>
            <w:hideMark/>
          </w:tcPr>
          <w:p w14:paraId="4D0309BC" w14:textId="77777777" w:rsidR="007741D1" w:rsidRPr="0027700E" w:rsidRDefault="007741D1" w:rsidP="00DF0771">
            <w:pPr>
              <w:spacing w:before="100" w:beforeAutospacing="1" w:after="100" w:afterAutospacing="1" w:line="360" w:lineRule="auto"/>
              <w:jc w:val="both"/>
            </w:pPr>
            <w:r w:rsidRPr="0027700E">
              <w:t>16a*</w:t>
            </w:r>
          </w:p>
        </w:tc>
        <w:tc>
          <w:tcPr>
            <w:tcW w:w="0" w:type="auto"/>
            <w:hideMark/>
          </w:tcPr>
          <w:p w14:paraId="08994405"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3.63</w:t>
            </w:r>
          </w:p>
        </w:tc>
        <w:tc>
          <w:tcPr>
            <w:tcW w:w="0" w:type="auto"/>
            <w:hideMark/>
          </w:tcPr>
          <w:p w14:paraId="7AD33BAB"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1.65</w:t>
            </w:r>
          </w:p>
        </w:tc>
        <w:tc>
          <w:tcPr>
            <w:tcW w:w="0" w:type="auto"/>
            <w:hideMark/>
          </w:tcPr>
          <w:p w14:paraId="14A516BF"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153</w:t>
            </w:r>
          </w:p>
        </w:tc>
      </w:tr>
      <w:tr w:rsidR="007741D1" w:rsidRPr="0027700E" w14:paraId="1056CC75"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EB8EF6" w14:textId="77777777" w:rsidR="007741D1" w:rsidRPr="0027700E" w:rsidRDefault="007741D1" w:rsidP="00DF0771">
            <w:pPr>
              <w:spacing w:before="100" w:beforeAutospacing="1" w:after="100" w:afterAutospacing="1" w:line="360" w:lineRule="auto"/>
              <w:jc w:val="both"/>
            </w:pPr>
            <w:r w:rsidRPr="0027700E">
              <w:lastRenderedPageBreak/>
              <w:t>17a*</w:t>
            </w:r>
          </w:p>
        </w:tc>
        <w:tc>
          <w:tcPr>
            <w:tcW w:w="0" w:type="auto"/>
            <w:hideMark/>
          </w:tcPr>
          <w:p w14:paraId="59D83813"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3.05</w:t>
            </w:r>
          </w:p>
        </w:tc>
        <w:tc>
          <w:tcPr>
            <w:tcW w:w="0" w:type="auto"/>
            <w:hideMark/>
          </w:tcPr>
          <w:p w14:paraId="56EC2065"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1.30</w:t>
            </w:r>
          </w:p>
        </w:tc>
        <w:tc>
          <w:tcPr>
            <w:tcW w:w="0" w:type="auto"/>
            <w:hideMark/>
          </w:tcPr>
          <w:p w14:paraId="3BA3A752"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139</w:t>
            </w:r>
          </w:p>
        </w:tc>
      </w:tr>
      <w:tr w:rsidR="007741D1" w:rsidRPr="0027700E" w14:paraId="5C4FE7EB" w14:textId="77777777" w:rsidTr="00DF0771">
        <w:tc>
          <w:tcPr>
            <w:cnfStyle w:val="001000000000" w:firstRow="0" w:lastRow="0" w:firstColumn="1" w:lastColumn="0" w:oddVBand="0" w:evenVBand="0" w:oddHBand="0" w:evenHBand="0" w:firstRowFirstColumn="0" w:firstRowLastColumn="0" w:lastRowFirstColumn="0" w:lastRowLastColumn="0"/>
            <w:tcW w:w="0" w:type="auto"/>
            <w:hideMark/>
          </w:tcPr>
          <w:p w14:paraId="6CEE6BE8" w14:textId="77777777" w:rsidR="007741D1" w:rsidRPr="0027700E" w:rsidRDefault="007741D1" w:rsidP="00DF0771">
            <w:pPr>
              <w:spacing w:before="100" w:beforeAutospacing="1" w:after="100" w:afterAutospacing="1" w:line="360" w:lineRule="auto"/>
              <w:jc w:val="both"/>
            </w:pPr>
            <w:r w:rsidRPr="0027700E">
              <w:t>18a</w:t>
            </w:r>
          </w:p>
        </w:tc>
        <w:tc>
          <w:tcPr>
            <w:tcW w:w="0" w:type="auto"/>
            <w:hideMark/>
          </w:tcPr>
          <w:p w14:paraId="11AEA775"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2.00</w:t>
            </w:r>
          </w:p>
        </w:tc>
        <w:tc>
          <w:tcPr>
            <w:tcW w:w="0" w:type="auto"/>
            <w:hideMark/>
          </w:tcPr>
          <w:p w14:paraId="745AF6DD"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1.13</w:t>
            </w:r>
          </w:p>
        </w:tc>
        <w:tc>
          <w:tcPr>
            <w:tcW w:w="0" w:type="auto"/>
            <w:hideMark/>
          </w:tcPr>
          <w:p w14:paraId="60BD6170"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157</w:t>
            </w:r>
          </w:p>
        </w:tc>
      </w:tr>
      <w:tr w:rsidR="007741D1" w:rsidRPr="0027700E" w14:paraId="5EAEFA97"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81013C" w14:textId="77777777" w:rsidR="007741D1" w:rsidRPr="0027700E" w:rsidRDefault="007741D1" w:rsidP="00DF0771">
            <w:pPr>
              <w:spacing w:before="100" w:beforeAutospacing="1" w:after="100" w:afterAutospacing="1" w:line="360" w:lineRule="auto"/>
              <w:jc w:val="both"/>
            </w:pPr>
            <w:r w:rsidRPr="0027700E">
              <w:t>19a</w:t>
            </w:r>
          </w:p>
        </w:tc>
        <w:tc>
          <w:tcPr>
            <w:tcW w:w="0" w:type="auto"/>
            <w:hideMark/>
          </w:tcPr>
          <w:p w14:paraId="70190C9F"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3.03</w:t>
            </w:r>
          </w:p>
        </w:tc>
        <w:tc>
          <w:tcPr>
            <w:tcW w:w="0" w:type="auto"/>
            <w:hideMark/>
          </w:tcPr>
          <w:p w14:paraId="0C0627F4"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1.26</w:t>
            </w:r>
          </w:p>
        </w:tc>
        <w:tc>
          <w:tcPr>
            <w:tcW w:w="0" w:type="auto"/>
            <w:hideMark/>
          </w:tcPr>
          <w:p w14:paraId="633761C7"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155</w:t>
            </w:r>
          </w:p>
        </w:tc>
      </w:tr>
      <w:tr w:rsidR="007741D1" w:rsidRPr="0027700E" w14:paraId="513A7A76" w14:textId="77777777" w:rsidTr="00DF0771">
        <w:tc>
          <w:tcPr>
            <w:cnfStyle w:val="001000000000" w:firstRow="0" w:lastRow="0" w:firstColumn="1" w:lastColumn="0" w:oddVBand="0" w:evenVBand="0" w:oddHBand="0" w:evenHBand="0" w:firstRowFirstColumn="0" w:firstRowLastColumn="0" w:lastRowFirstColumn="0" w:lastRowLastColumn="0"/>
            <w:tcW w:w="0" w:type="auto"/>
            <w:hideMark/>
          </w:tcPr>
          <w:p w14:paraId="79D050E3" w14:textId="77777777" w:rsidR="007741D1" w:rsidRPr="0027700E" w:rsidRDefault="007741D1" w:rsidP="00DF0771">
            <w:pPr>
              <w:spacing w:before="100" w:beforeAutospacing="1" w:after="100" w:afterAutospacing="1" w:line="360" w:lineRule="auto"/>
              <w:jc w:val="both"/>
            </w:pPr>
            <w:r w:rsidRPr="0027700E">
              <w:t>20a*</w:t>
            </w:r>
          </w:p>
        </w:tc>
        <w:tc>
          <w:tcPr>
            <w:tcW w:w="0" w:type="auto"/>
            <w:hideMark/>
          </w:tcPr>
          <w:p w14:paraId="47BC1318"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2.15</w:t>
            </w:r>
          </w:p>
        </w:tc>
        <w:tc>
          <w:tcPr>
            <w:tcW w:w="0" w:type="auto"/>
            <w:hideMark/>
          </w:tcPr>
          <w:p w14:paraId="153558A9"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0.87</w:t>
            </w:r>
          </w:p>
        </w:tc>
        <w:tc>
          <w:tcPr>
            <w:tcW w:w="0" w:type="auto"/>
            <w:hideMark/>
          </w:tcPr>
          <w:p w14:paraId="3A97162C" w14:textId="77777777" w:rsidR="007741D1" w:rsidRPr="0027700E" w:rsidRDefault="007741D1" w:rsidP="00DF0771">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pPr>
            <w:r w:rsidRPr="0027700E">
              <w:t>153</w:t>
            </w:r>
          </w:p>
        </w:tc>
      </w:tr>
      <w:tr w:rsidR="007741D1" w:rsidRPr="0027700E" w14:paraId="37BD4BE0" w14:textId="77777777" w:rsidTr="00DF0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78F0F6" w14:textId="77777777" w:rsidR="007741D1" w:rsidRPr="0027700E" w:rsidRDefault="007741D1" w:rsidP="00DF0771">
            <w:pPr>
              <w:spacing w:before="100" w:beforeAutospacing="1" w:after="100" w:afterAutospacing="1" w:line="360" w:lineRule="auto"/>
              <w:jc w:val="both"/>
            </w:pPr>
            <w:r w:rsidRPr="0027700E">
              <w:t>21a</w:t>
            </w:r>
          </w:p>
        </w:tc>
        <w:tc>
          <w:tcPr>
            <w:tcW w:w="0" w:type="auto"/>
            <w:hideMark/>
          </w:tcPr>
          <w:p w14:paraId="79C0DD03"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2.49</w:t>
            </w:r>
          </w:p>
        </w:tc>
        <w:tc>
          <w:tcPr>
            <w:tcW w:w="0" w:type="auto"/>
            <w:hideMark/>
          </w:tcPr>
          <w:p w14:paraId="76EBBF83"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1.23</w:t>
            </w:r>
          </w:p>
        </w:tc>
        <w:tc>
          <w:tcPr>
            <w:tcW w:w="0" w:type="auto"/>
            <w:hideMark/>
          </w:tcPr>
          <w:p w14:paraId="4D1EF582" w14:textId="77777777" w:rsidR="007741D1" w:rsidRPr="0027700E" w:rsidRDefault="007741D1" w:rsidP="00DF0771">
            <w:pPr>
              <w:spacing w:before="100" w:beforeAutospacing="1" w:after="100" w:afterAutospacing="1" w:line="360" w:lineRule="auto"/>
              <w:jc w:val="both"/>
              <w:cnfStyle w:val="000000100000" w:firstRow="0" w:lastRow="0" w:firstColumn="0" w:lastColumn="0" w:oddVBand="0" w:evenVBand="0" w:oddHBand="1" w:evenHBand="0" w:firstRowFirstColumn="0" w:firstRowLastColumn="0" w:lastRowFirstColumn="0" w:lastRowLastColumn="0"/>
            </w:pPr>
            <w:r w:rsidRPr="0027700E">
              <w:t>149</w:t>
            </w:r>
          </w:p>
        </w:tc>
      </w:tr>
    </w:tbl>
    <w:p w14:paraId="558EB7E2" w14:textId="584E6C17" w:rsidR="008B26D0" w:rsidRDefault="008B26D0" w:rsidP="007741D1">
      <w:pPr>
        <w:rPr>
          <w:lang w:val="de-DE"/>
        </w:rPr>
      </w:pPr>
    </w:p>
    <w:p w14:paraId="2CB8DF44" w14:textId="77777777" w:rsidR="007741D1" w:rsidRPr="0027700E" w:rsidRDefault="007741D1" w:rsidP="007741D1">
      <w:pPr>
        <w:spacing w:line="360" w:lineRule="auto"/>
        <w:jc w:val="both"/>
      </w:pPr>
      <w:r w:rsidRPr="0027700E">
        <w:rPr>
          <w:i/>
          <w:iCs/>
        </w:rPr>
        <w:t>Items were rated on 5-point Likert scales (1 = strongly disagree to 5 = strongly agree). *Items were rated on 5-point Likert scales (1 = strongly agree to 5 = strongly disagree, so that the direction of all of the questions is the same.</w:t>
      </w:r>
    </w:p>
    <w:p w14:paraId="5395966E" w14:textId="77777777" w:rsidR="007741D1" w:rsidRPr="007741D1" w:rsidRDefault="007741D1" w:rsidP="007741D1"/>
    <w:sectPr w:rsidR="007741D1" w:rsidRPr="007741D1" w:rsidSect="002708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Latha">
    <w:panose1 w:val="020B0604020202020204"/>
    <w:charset w:val="00"/>
    <w:family w:val="swiss"/>
    <w:notTrueType/>
    <w:pitch w:val="variable"/>
    <w:sig w:usb0="00040003" w:usb1="00000000" w:usb2="00000000" w:usb3="00000000" w:csb0="00000001" w:csb1="00000000"/>
  </w:font>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6D0"/>
    <w:rsid w:val="0025678B"/>
    <w:rsid w:val="002708A8"/>
    <w:rsid w:val="003D2B0D"/>
    <w:rsid w:val="00686E85"/>
    <w:rsid w:val="007741D1"/>
    <w:rsid w:val="00834482"/>
    <w:rsid w:val="008B26D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E2877"/>
  <w15:chartTrackingRefBased/>
  <w15:docId w15:val="{5BB49984-A1C1-1D49-9D82-03618743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ta-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semiHidden/>
    <w:unhideWhenUsed/>
    <w:rsid w:val="008B26D0"/>
  </w:style>
  <w:style w:type="table" w:styleId="GridTable7Colorful">
    <w:name w:val="Grid Table 7 Colorful"/>
    <w:basedOn w:val="TableNormal"/>
    <w:uiPriority w:val="52"/>
    <w:rsid w:val="00774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1974</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Kruthika Thangavelu</dc:creator>
  <cp:keywords/>
  <dc:description/>
  <cp:lastModifiedBy>Kruthika Thangavelu</cp:lastModifiedBy>
  <cp:revision>3</cp:revision>
  <dcterms:created xsi:type="dcterms:W3CDTF">2026-03-21T13:17:00Z</dcterms:created>
  <dcterms:modified xsi:type="dcterms:W3CDTF">2026-03-29T19:04:00Z</dcterms:modified>
</cp:coreProperties>
</file>