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24D60">
      <w:pPr>
        <w:widowControl/>
        <w:spacing w:after="160" w:line="360" w:lineRule="auto"/>
        <w:jc w:val="left"/>
        <w:outlineLvl w:val="0"/>
        <w:rPr>
          <w:rFonts w:ascii="Times New Roman Bold" w:hAnsi="Times New Roman Bold" w:eastAsia="等线" w:cs="Times New Roman Bold"/>
          <w:b/>
          <w:bCs/>
          <w:szCs w:val="22"/>
        </w:rPr>
      </w:pPr>
      <w:bookmarkStart w:id="0" w:name="_Toc1338288358"/>
      <w:r>
        <w:rPr>
          <w:rFonts w:ascii="Times New Roman Bold" w:hAnsi="Times New Roman Bold" w:eastAsia="等线" w:cs="Times New Roman Bold"/>
          <w:b/>
          <w:bCs/>
          <w:szCs w:val="22"/>
        </w:rPr>
        <w:t>Table S</w:t>
      </w:r>
      <w:r>
        <w:rPr>
          <w:rFonts w:hint="eastAsia" w:ascii="Times New Roman Bold" w:hAnsi="Times New Roman Bold" w:eastAsia="等线" w:cs="Times New Roman Bold"/>
          <w:b/>
          <w:bCs/>
          <w:szCs w:val="22"/>
          <w:lang w:val="en-US" w:eastAsia="zh-CN"/>
        </w:rPr>
        <w:t>1</w:t>
      </w:r>
      <w:r>
        <w:rPr>
          <w:rFonts w:ascii="Times New Roman Bold" w:hAnsi="Times New Roman Bold" w:eastAsia="等线" w:cs="Times New Roman Bold"/>
          <w:b/>
          <w:bCs/>
          <w:szCs w:val="22"/>
        </w:rPr>
        <w:t xml:space="preserve">. </w:t>
      </w:r>
      <w:r>
        <w:rPr>
          <w:rFonts w:ascii="Times New Roman" w:hAnsi="Times New Roman" w:eastAsia="等线" w:cs="Times New Roman"/>
          <w:szCs w:val="22"/>
        </w:rPr>
        <w:t xml:space="preserve">Description of depressive symptoms and </w:t>
      </w:r>
      <w:r>
        <w:rPr>
          <w:rFonts w:hint="eastAsia" w:ascii="Times New Roman" w:hAnsi="Times New Roman" w:eastAsia="等线" w:cs="Times New Roman"/>
          <w:szCs w:val="22"/>
        </w:rPr>
        <w:t>ADL</w:t>
      </w:r>
      <w:r>
        <w:rPr>
          <w:rFonts w:ascii="Times New Roman" w:hAnsi="Times New Roman" w:eastAsia="等线" w:cs="Times New Roman"/>
          <w:szCs w:val="22"/>
        </w:rPr>
        <w:t>.</w:t>
      </w:r>
      <w:bookmarkEnd w:id="0"/>
    </w:p>
    <w:tbl>
      <w:tblPr>
        <w:tblStyle w:val="2"/>
        <w:tblW w:w="0" w:type="auto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3310"/>
        <w:gridCol w:w="987"/>
        <w:gridCol w:w="964"/>
      </w:tblGrid>
      <w:tr w14:paraId="2F178209">
        <w:trPr>
          <w:trHeight w:val="618" w:hRule="atLeast"/>
          <w:jc w:val="center"/>
        </w:trPr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14:paraId="6E9F3E7A">
            <w:pPr>
              <w:spacing w:line="480" w:lineRule="auto"/>
              <w:jc w:val="center"/>
              <w:rPr>
                <w:rFonts w:ascii="Times New Roman Bold" w:hAnsi="Times New Roman Bold" w:eastAsia="宋体" w:cs="Times New Roman Bold"/>
                <w:b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Bold" w:hAnsi="Times New Roman Bold" w:eastAsia="宋体" w:cs="Times New Roman Bold"/>
                <w:b/>
                <w:color w:val="000000"/>
                <w:kern w:val="0"/>
                <w:szCs w:val="21"/>
                <w:lang w:eastAsia="zh-Hans" w:bidi="ar"/>
              </w:rPr>
              <w:t>Node name</w:t>
            </w:r>
          </w:p>
        </w:tc>
        <w:tc>
          <w:tcPr>
            <w:tcW w:w="3310" w:type="dxa"/>
            <w:tcBorders>
              <w:bottom w:val="single" w:color="auto" w:sz="4" w:space="0"/>
            </w:tcBorders>
            <w:vAlign w:val="center"/>
          </w:tcPr>
          <w:p w14:paraId="6E2CD005">
            <w:pPr>
              <w:spacing w:line="480" w:lineRule="auto"/>
              <w:jc w:val="center"/>
              <w:rPr>
                <w:rFonts w:ascii="Times New Roman Bold" w:hAnsi="Times New Roman Bold" w:eastAsia="宋体" w:cs="Times New Roman Bold"/>
                <w:b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Bold" w:hAnsi="Times New Roman Bold" w:eastAsia="宋体" w:cs="Times New Roman Bold"/>
                <w:b/>
                <w:color w:val="000000"/>
                <w:kern w:val="0"/>
                <w:szCs w:val="21"/>
                <w:lang w:eastAsia="zh-Hans" w:bidi="ar"/>
              </w:rPr>
              <w:t>Item content</w:t>
            </w:r>
          </w:p>
        </w:tc>
        <w:tc>
          <w:tcPr>
            <w:tcW w:w="987" w:type="dxa"/>
            <w:tcBorders>
              <w:bottom w:val="single" w:color="auto" w:sz="4" w:space="0"/>
            </w:tcBorders>
            <w:vAlign w:val="center"/>
          </w:tcPr>
          <w:p w14:paraId="483539D7">
            <w:pPr>
              <w:spacing w:line="480" w:lineRule="auto"/>
              <w:jc w:val="center"/>
              <w:rPr>
                <w:rFonts w:ascii="Times New Roman Bold" w:hAnsi="Times New Roman Bold" w:eastAsia="宋体" w:cs="Times New Roman Bold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Bold" w:hAnsi="Times New Roman Bold" w:eastAsia="宋体" w:cs="Times New Roman Bold"/>
                <w:b/>
                <w:color w:val="000000"/>
                <w:kern w:val="0"/>
                <w:szCs w:val="21"/>
                <w:lang w:bidi="ar"/>
              </w:rPr>
              <w:t>mean</w:t>
            </w:r>
          </w:p>
        </w:tc>
        <w:tc>
          <w:tcPr>
            <w:tcW w:w="964" w:type="dxa"/>
            <w:tcBorders>
              <w:bottom w:val="single" w:color="auto" w:sz="4" w:space="0"/>
            </w:tcBorders>
            <w:vAlign w:val="center"/>
          </w:tcPr>
          <w:p w14:paraId="3CF8C7D8">
            <w:pPr>
              <w:spacing w:line="480" w:lineRule="auto"/>
              <w:jc w:val="center"/>
              <w:rPr>
                <w:rFonts w:ascii="Times New Roman Bold" w:hAnsi="Times New Roman Bold" w:eastAsia="宋体" w:cs="Times New Roman Bold"/>
                <w:b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Bold" w:hAnsi="Times New Roman Bold" w:eastAsia="宋体" w:cs="Times New Roman Bold"/>
                <w:b/>
                <w:color w:val="000000"/>
                <w:kern w:val="0"/>
                <w:szCs w:val="21"/>
                <w:lang w:eastAsia="zh-Hans" w:bidi="ar"/>
              </w:rPr>
              <w:t>SD</w:t>
            </w:r>
          </w:p>
        </w:tc>
      </w:tr>
      <w:tr w14:paraId="3A7617BC">
        <w:trPr>
          <w:trHeight w:val="609" w:hRule="atLeast"/>
          <w:jc w:val="center"/>
        </w:trPr>
        <w:tc>
          <w:tcPr>
            <w:tcW w:w="3261" w:type="dxa"/>
            <w:tcBorders>
              <w:top w:val="single" w:color="auto" w:sz="4" w:space="0"/>
            </w:tcBorders>
            <w:vAlign w:val="center"/>
          </w:tcPr>
          <w:p w14:paraId="33E46192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  <w:t>D1</w:t>
            </w:r>
          </w:p>
        </w:tc>
        <w:tc>
          <w:tcPr>
            <w:tcW w:w="3310" w:type="dxa"/>
            <w:tcBorders>
              <w:top w:val="single" w:color="auto" w:sz="4" w:space="0"/>
            </w:tcBorders>
            <w:vAlign w:val="center"/>
          </w:tcPr>
          <w:p w14:paraId="5B7FF0C2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  <w:t>B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  <w:t>othered by things</w:t>
            </w:r>
          </w:p>
        </w:tc>
        <w:tc>
          <w:tcPr>
            <w:tcW w:w="987" w:type="dxa"/>
            <w:tcBorders>
              <w:top w:val="single" w:color="auto" w:sz="4" w:space="0"/>
            </w:tcBorders>
            <w:vAlign w:val="center"/>
          </w:tcPr>
          <w:p w14:paraId="564430B2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0.957</w:t>
            </w:r>
          </w:p>
        </w:tc>
        <w:tc>
          <w:tcPr>
            <w:tcW w:w="964" w:type="dxa"/>
            <w:tcBorders>
              <w:top w:val="single" w:color="auto" w:sz="4" w:space="0"/>
            </w:tcBorders>
            <w:vAlign w:val="center"/>
          </w:tcPr>
          <w:p w14:paraId="110CFDED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1.147</w:t>
            </w:r>
          </w:p>
        </w:tc>
      </w:tr>
      <w:tr w14:paraId="546B3A35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5F794855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  <w:t>D2</w:t>
            </w:r>
          </w:p>
        </w:tc>
        <w:tc>
          <w:tcPr>
            <w:tcW w:w="3310" w:type="dxa"/>
            <w:vAlign w:val="center"/>
          </w:tcPr>
          <w:p w14:paraId="4AD8D831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  <w:t>T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  <w:t>rouble concentrating</w:t>
            </w:r>
          </w:p>
        </w:tc>
        <w:tc>
          <w:tcPr>
            <w:tcW w:w="987" w:type="dxa"/>
            <w:vAlign w:val="center"/>
          </w:tcPr>
          <w:p w14:paraId="7BEABE8B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0.987</w:t>
            </w:r>
          </w:p>
        </w:tc>
        <w:tc>
          <w:tcPr>
            <w:tcW w:w="964" w:type="dxa"/>
            <w:vAlign w:val="center"/>
          </w:tcPr>
          <w:p w14:paraId="779CC62A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1.186</w:t>
            </w:r>
          </w:p>
        </w:tc>
      </w:tr>
      <w:tr w14:paraId="21A643AF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30A4F452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  <w:t>D3</w:t>
            </w:r>
          </w:p>
        </w:tc>
        <w:tc>
          <w:tcPr>
            <w:tcW w:w="3310" w:type="dxa"/>
            <w:vAlign w:val="center"/>
          </w:tcPr>
          <w:p w14:paraId="433DCB4D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  <w:t>F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  <w:t>elt depressed</w:t>
            </w:r>
          </w:p>
        </w:tc>
        <w:tc>
          <w:tcPr>
            <w:tcW w:w="987" w:type="dxa"/>
            <w:vAlign w:val="center"/>
          </w:tcPr>
          <w:p w14:paraId="34AD16D3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0.940</w:t>
            </w:r>
          </w:p>
        </w:tc>
        <w:tc>
          <w:tcPr>
            <w:tcW w:w="964" w:type="dxa"/>
            <w:vAlign w:val="center"/>
          </w:tcPr>
          <w:p w14:paraId="6F516BED">
            <w:pPr>
              <w:spacing w:line="480" w:lineRule="auto"/>
              <w:jc w:val="center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1.13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6</w:t>
            </w:r>
          </w:p>
        </w:tc>
      </w:tr>
      <w:tr w14:paraId="72297483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027F494D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  <w:t>D4</w:t>
            </w:r>
          </w:p>
        </w:tc>
        <w:tc>
          <w:tcPr>
            <w:tcW w:w="3310" w:type="dxa"/>
            <w:vAlign w:val="center"/>
          </w:tcPr>
          <w:p w14:paraId="682BAF57">
            <w:pPr>
              <w:spacing w:line="36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  <w:t>E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  <w:t>verything was an effort</w:t>
            </w:r>
          </w:p>
        </w:tc>
        <w:tc>
          <w:tcPr>
            <w:tcW w:w="987" w:type="dxa"/>
            <w:vAlign w:val="center"/>
          </w:tcPr>
          <w:p w14:paraId="6EF2886D">
            <w:pPr>
              <w:spacing w:line="480" w:lineRule="auto"/>
              <w:jc w:val="center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100</w:t>
            </w:r>
          </w:p>
        </w:tc>
        <w:tc>
          <w:tcPr>
            <w:tcW w:w="964" w:type="dxa"/>
            <w:vAlign w:val="center"/>
          </w:tcPr>
          <w:p w14:paraId="6968BD0C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1.241</w:t>
            </w:r>
          </w:p>
        </w:tc>
      </w:tr>
      <w:tr w14:paraId="025BE2B5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3B67A8CC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  <w:t>D5</w:t>
            </w:r>
          </w:p>
        </w:tc>
        <w:tc>
          <w:tcPr>
            <w:tcW w:w="3310" w:type="dxa"/>
            <w:vAlign w:val="center"/>
          </w:tcPr>
          <w:p w14:paraId="12C36078">
            <w:pPr>
              <w:spacing w:line="36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  <w:t>H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Hans" w:bidi="ar"/>
              </w:rPr>
              <w:t>opeless about future</w:t>
            </w:r>
          </w:p>
        </w:tc>
        <w:tc>
          <w:tcPr>
            <w:tcW w:w="987" w:type="dxa"/>
            <w:vAlign w:val="center"/>
          </w:tcPr>
          <w:p w14:paraId="6C58A492">
            <w:pPr>
              <w:spacing w:line="480" w:lineRule="auto"/>
              <w:jc w:val="center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1.6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20</w:t>
            </w:r>
          </w:p>
        </w:tc>
        <w:tc>
          <w:tcPr>
            <w:tcW w:w="964" w:type="dxa"/>
            <w:vAlign w:val="center"/>
          </w:tcPr>
          <w:p w14:paraId="1FAE7219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1.306</w:t>
            </w:r>
          </w:p>
        </w:tc>
      </w:tr>
      <w:tr w14:paraId="29C49428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1A14E105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  <w:t>D6</w:t>
            </w:r>
          </w:p>
        </w:tc>
        <w:tc>
          <w:tcPr>
            <w:tcW w:w="3310" w:type="dxa"/>
            <w:vAlign w:val="center"/>
          </w:tcPr>
          <w:p w14:paraId="2E093730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F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elt fearful</w:t>
            </w:r>
          </w:p>
        </w:tc>
        <w:tc>
          <w:tcPr>
            <w:tcW w:w="987" w:type="dxa"/>
            <w:vAlign w:val="center"/>
          </w:tcPr>
          <w:p w14:paraId="32970A06">
            <w:pPr>
              <w:spacing w:line="480" w:lineRule="auto"/>
              <w:jc w:val="center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0.35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  <w:tc>
          <w:tcPr>
            <w:tcW w:w="964" w:type="dxa"/>
            <w:vAlign w:val="center"/>
          </w:tcPr>
          <w:p w14:paraId="67685CFF">
            <w:pPr>
              <w:spacing w:line="480" w:lineRule="auto"/>
              <w:jc w:val="center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0.81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4</w:t>
            </w:r>
          </w:p>
        </w:tc>
      </w:tr>
      <w:tr w14:paraId="3519CA47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75747D1F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  <w:t>D7</w:t>
            </w:r>
          </w:p>
        </w:tc>
        <w:tc>
          <w:tcPr>
            <w:tcW w:w="3310" w:type="dxa"/>
            <w:vAlign w:val="center"/>
          </w:tcPr>
          <w:p w14:paraId="10F1101E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R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estless sleep</w:t>
            </w:r>
          </w:p>
        </w:tc>
        <w:tc>
          <w:tcPr>
            <w:tcW w:w="987" w:type="dxa"/>
            <w:vAlign w:val="center"/>
          </w:tcPr>
          <w:p w14:paraId="0B03FA23">
            <w:pPr>
              <w:spacing w:line="480" w:lineRule="auto"/>
              <w:jc w:val="center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1.18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964" w:type="dxa"/>
            <w:vAlign w:val="center"/>
          </w:tcPr>
          <w:p w14:paraId="329FBCC6">
            <w:pPr>
              <w:spacing w:line="480" w:lineRule="auto"/>
              <w:jc w:val="center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1.26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7</w:t>
            </w:r>
          </w:p>
        </w:tc>
      </w:tr>
      <w:tr w14:paraId="4D43B1BD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3971D12C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  <w:t>D8</w:t>
            </w:r>
          </w:p>
        </w:tc>
        <w:tc>
          <w:tcPr>
            <w:tcW w:w="3310" w:type="dxa"/>
            <w:vAlign w:val="center"/>
          </w:tcPr>
          <w:p w14:paraId="5E72547B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F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elt unhappy</w:t>
            </w:r>
          </w:p>
        </w:tc>
        <w:tc>
          <w:tcPr>
            <w:tcW w:w="987" w:type="dxa"/>
            <w:vAlign w:val="center"/>
          </w:tcPr>
          <w:p w14:paraId="631FE82B">
            <w:pPr>
              <w:spacing w:line="480" w:lineRule="auto"/>
              <w:jc w:val="center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1.1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80</w:t>
            </w:r>
          </w:p>
        </w:tc>
        <w:tc>
          <w:tcPr>
            <w:tcW w:w="964" w:type="dxa"/>
            <w:vAlign w:val="center"/>
          </w:tcPr>
          <w:p w14:paraId="5A1AB2A1">
            <w:pPr>
              <w:spacing w:line="480" w:lineRule="auto"/>
              <w:jc w:val="center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1.2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40</w:t>
            </w:r>
          </w:p>
        </w:tc>
      </w:tr>
      <w:tr w14:paraId="36418F06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3906850A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  <w:t>D9</w:t>
            </w:r>
          </w:p>
        </w:tc>
        <w:tc>
          <w:tcPr>
            <w:tcW w:w="3310" w:type="dxa"/>
            <w:vAlign w:val="center"/>
          </w:tcPr>
          <w:p w14:paraId="4A2AA141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F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elt lonely</w:t>
            </w:r>
          </w:p>
        </w:tc>
        <w:tc>
          <w:tcPr>
            <w:tcW w:w="987" w:type="dxa"/>
            <w:vAlign w:val="center"/>
          </w:tcPr>
          <w:p w14:paraId="60792589">
            <w:pPr>
              <w:spacing w:line="480" w:lineRule="auto"/>
              <w:jc w:val="center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0.6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20</w:t>
            </w:r>
          </w:p>
        </w:tc>
        <w:tc>
          <w:tcPr>
            <w:tcW w:w="964" w:type="dxa"/>
            <w:vAlign w:val="center"/>
          </w:tcPr>
          <w:p w14:paraId="22A1DA54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1.038</w:t>
            </w:r>
          </w:p>
        </w:tc>
      </w:tr>
      <w:tr w14:paraId="4924A977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0C18B01A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  <w:t>D10</w:t>
            </w:r>
          </w:p>
        </w:tc>
        <w:tc>
          <w:tcPr>
            <w:tcW w:w="3310" w:type="dxa"/>
            <w:vAlign w:val="center"/>
          </w:tcPr>
          <w:p w14:paraId="2A287D89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C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ould not get going</w:t>
            </w:r>
          </w:p>
        </w:tc>
        <w:tc>
          <w:tcPr>
            <w:tcW w:w="987" w:type="dxa"/>
            <w:vAlign w:val="center"/>
          </w:tcPr>
          <w:p w14:paraId="6E64AB10">
            <w:pPr>
              <w:spacing w:line="480" w:lineRule="auto"/>
              <w:jc w:val="center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0.4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30</w:t>
            </w:r>
          </w:p>
        </w:tc>
        <w:tc>
          <w:tcPr>
            <w:tcW w:w="964" w:type="dxa"/>
            <w:vAlign w:val="center"/>
          </w:tcPr>
          <w:p w14:paraId="27036ACB">
            <w:pPr>
              <w:spacing w:line="480" w:lineRule="auto"/>
              <w:jc w:val="center"/>
              <w:rPr>
                <w:rFonts w:hint="default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0.9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10</w:t>
            </w:r>
          </w:p>
        </w:tc>
      </w:tr>
      <w:tr w14:paraId="2459D27C">
        <w:trPr>
          <w:trHeight w:val="493" w:hRule="atLeast"/>
          <w:jc w:val="center"/>
        </w:trPr>
        <w:tc>
          <w:tcPr>
            <w:tcW w:w="3261" w:type="dxa"/>
            <w:vAlign w:val="center"/>
          </w:tcPr>
          <w:p w14:paraId="1E860B28">
            <w:pPr>
              <w:jc w:val="center"/>
              <w:rPr>
                <w:rFonts w:ascii="Times New Roman Regular" w:hAnsi="Times New Roman Regular" w:eastAsia="等线" w:cs="Times New Roman Regular"/>
                <w:b/>
                <w:bCs w:val="0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等线" w:cs="Times New Roman"/>
                <w:b/>
                <w:bCs w:val="0"/>
                <w:szCs w:val="22"/>
              </w:rPr>
              <w:t>Depressive symptoms</w:t>
            </w:r>
            <w:r>
              <w:rPr>
                <w:rFonts w:hint="eastAsia" w:ascii="Times New Roman" w:hAnsi="Times New Roman" w:eastAsia="等线" w:cs="Times New Roman"/>
                <w:b/>
                <w:bCs w:val="0"/>
                <w:szCs w:val="22"/>
              </w:rPr>
              <w:t xml:space="preserve"> total score</w:t>
            </w:r>
          </w:p>
        </w:tc>
        <w:tc>
          <w:tcPr>
            <w:tcW w:w="3310" w:type="dxa"/>
            <w:vAlign w:val="center"/>
          </w:tcPr>
          <w:p w14:paraId="0E4BB587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987" w:type="dxa"/>
            <w:vAlign w:val="center"/>
          </w:tcPr>
          <w:p w14:paraId="5A9E6004">
            <w:pPr>
              <w:spacing w:line="480" w:lineRule="auto"/>
              <w:jc w:val="center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9.36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8</w:t>
            </w:r>
          </w:p>
        </w:tc>
        <w:tc>
          <w:tcPr>
            <w:tcW w:w="964" w:type="dxa"/>
            <w:vAlign w:val="center"/>
          </w:tcPr>
          <w:p w14:paraId="08D667D4">
            <w:pPr>
              <w:spacing w:line="480" w:lineRule="auto"/>
              <w:jc w:val="center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6.71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</w:tr>
      <w:tr w14:paraId="729AC4E3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24ECA7CE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B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1</w:t>
            </w:r>
          </w:p>
        </w:tc>
        <w:tc>
          <w:tcPr>
            <w:tcW w:w="3310" w:type="dxa"/>
            <w:vAlign w:val="center"/>
          </w:tcPr>
          <w:p w14:paraId="25EE4BA0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D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ressing</w:t>
            </w:r>
          </w:p>
        </w:tc>
        <w:tc>
          <w:tcPr>
            <w:tcW w:w="987" w:type="dxa"/>
            <w:vAlign w:val="center"/>
          </w:tcPr>
          <w:p w14:paraId="41D7FF09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 xml:space="preserve">0.169 </w:t>
            </w:r>
          </w:p>
        </w:tc>
        <w:tc>
          <w:tcPr>
            <w:tcW w:w="964" w:type="dxa"/>
            <w:vAlign w:val="center"/>
          </w:tcPr>
          <w:p w14:paraId="165FC1CE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0.504</w:t>
            </w:r>
          </w:p>
        </w:tc>
      </w:tr>
      <w:tr w14:paraId="04E3069A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6FD2FB3B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B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2</w:t>
            </w:r>
          </w:p>
        </w:tc>
        <w:tc>
          <w:tcPr>
            <w:tcW w:w="3310" w:type="dxa"/>
            <w:vAlign w:val="center"/>
          </w:tcPr>
          <w:p w14:paraId="7F1E2C79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B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athing</w:t>
            </w:r>
          </w:p>
        </w:tc>
        <w:tc>
          <w:tcPr>
            <w:tcW w:w="987" w:type="dxa"/>
            <w:vAlign w:val="center"/>
          </w:tcPr>
          <w:p w14:paraId="18E04D54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0.275</w:t>
            </w:r>
          </w:p>
        </w:tc>
        <w:tc>
          <w:tcPr>
            <w:tcW w:w="964" w:type="dxa"/>
            <w:vAlign w:val="center"/>
          </w:tcPr>
          <w:p w14:paraId="4C276D8F">
            <w:pPr>
              <w:spacing w:line="480" w:lineRule="auto"/>
              <w:jc w:val="center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0.69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57CAE543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613E631B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B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3</w:t>
            </w:r>
          </w:p>
        </w:tc>
        <w:tc>
          <w:tcPr>
            <w:tcW w:w="3310" w:type="dxa"/>
            <w:vAlign w:val="center"/>
          </w:tcPr>
          <w:p w14:paraId="7A54A07D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E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ating</w:t>
            </w:r>
          </w:p>
        </w:tc>
        <w:tc>
          <w:tcPr>
            <w:tcW w:w="987" w:type="dxa"/>
            <w:vAlign w:val="center"/>
          </w:tcPr>
          <w:p w14:paraId="0042E72E">
            <w:pPr>
              <w:spacing w:line="480" w:lineRule="auto"/>
              <w:jc w:val="center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0.05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964" w:type="dxa"/>
            <w:vAlign w:val="center"/>
          </w:tcPr>
          <w:p w14:paraId="39838D3E">
            <w:pPr>
              <w:spacing w:line="480" w:lineRule="auto"/>
              <w:jc w:val="center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0.26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</w:tr>
      <w:tr w14:paraId="7860A790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0AE5FED9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B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4</w:t>
            </w:r>
          </w:p>
        </w:tc>
        <w:tc>
          <w:tcPr>
            <w:tcW w:w="3310" w:type="dxa"/>
            <w:vAlign w:val="center"/>
          </w:tcPr>
          <w:p w14:paraId="249F40DB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G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etting up</w:t>
            </w:r>
          </w:p>
        </w:tc>
        <w:tc>
          <w:tcPr>
            <w:tcW w:w="987" w:type="dxa"/>
            <w:vAlign w:val="center"/>
          </w:tcPr>
          <w:p w14:paraId="66A54ADC">
            <w:pPr>
              <w:spacing w:line="480" w:lineRule="auto"/>
              <w:jc w:val="center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0.14</w:t>
            </w: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val="en-US" w:eastAsia="zh-CN" w:bidi="ar"/>
              </w:rPr>
              <w:t>0</w:t>
            </w:r>
          </w:p>
        </w:tc>
        <w:tc>
          <w:tcPr>
            <w:tcW w:w="964" w:type="dxa"/>
            <w:vAlign w:val="center"/>
          </w:tcPr>
          <w:p w14:paraId="774279C9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0.414</w:t>
            </w:r>
          </w:p>
        </w:tc>
      </w:tr>
      <w:tr w14:paraId="08467F12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22CD0C4B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B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5</w:t>
            </w:r>
          </w:p>
        </w:tc>
        <w:tc>
          <w:tcPr>
            <w:tcW w:w="3310" w:type="dxa"/>
            <w:vAlign w:val="center"/>
          </w:tcPr>
          <w:p w14:paraId="2B5500B5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szCs w:val="21"/>
              </w:rPr>
              <w:t>Toileting</w:t>
            </w:r>
          </w:p>
        </w:tc>
        <w:tc>
          <w:tcPr>
            <w:tcW w:w="987" w:type="dxa"/>
            <w:vAlign w:val="center"/>
          </w:tcPr>
          <w:p w14:paraId="2CAAA580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0.366</w:t>
            </w:r>
          </w:p>
        </w:tc>
        <w:tc>
          <w:tcPr>
            <w:tcW w:w="964" w:type="dxa"/>
            <w:vAlign w:val="center"/>
          </w:tcPr>
          <w:p w14:paraId="50381D9C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0.716</w:t>
            </w:r>
          </w:p>
        </w:tc>
      </w:tr>
      <w:tr w14:paraId="2DD56E83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79D8C377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B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6</w:t>
            </w:r>
          </w:p>
        </w:tc>
        <w:tc>
          <w:tcPr>
            <w:tcW w:w="3310" w:type="dxa"/>
            <w:vAlign w:val="center"/>
          </w:tcPr>
          <w:p w14:paraId="30CC882E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C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ontrolling urination and defecation</w:t>
            </w:r>
          </w:p>
        </w:tc>
        <w:tc>
          <w:tcPr>
            <w:tcW w:w="987" w:type="dxa"/>
            <w:vAlign w:val="center"/>
          </w:tcPr>
          <w:p w14:paraId="1759C73F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0.124</w:t>
            </w:r>
          </w:p>
        </w:tc>
        <w:tc>
          <w:tcPr>
            <w:tcW w:w="964" w:type="dxa"/>
            <w:vAlign w:val="center"/>
          </w:tcPr>
          <w:p w14:paraId="5E2FEF25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0.468</w:t>
            </w:r>
          </w:p>
        </w:tc>
      </w:tr>
      <w:tr w14:paraId="54055F63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722EF5CC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BADL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 w:val="0"/>
                <w:szCs w:val="22"/>
              </w:rPr>
              <w:t>total score</w:t>
            </w:r>
          </w:p>
        </w:tc>
        <w:tc>
          <w:tcPr>
            <w:tcW w:w="3310" w:type="dxa"/>
            <w:vAlign w:val="center"/>
          </w:tcPr>
          <w:p w14:paraId="3BF21C47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987" w:type="dxa"/>
            <w:vAlign w:val="center"/>
          </w:tcPr>
          <w:p w14:paraId="5BB33CE4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1.124</w:t>
            </w:r>
          </w:p>
        </w:tc>
        <w:tc>
          <w:tcPr>
            <w:tcW w:w="964" w:type="dxa"/>
            <w:vAlign w:val="center"/>
          </w:tcPr>
          <w:p w14:paraId="338BF023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2.099</w:t>
            </w:r>
          </w:p>
        </w:tc>
      </w:tr>
      <w:tr w14:paraId="3439C9C4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167D1EC3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I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1</w:t>
            </w:r>
          </w:p>
        </w:tc>
        <w:tc>
          <w:tcPr>
            <w:tcW w:w="3310" w:type="dxa"/>
            <w:vAlign w:val="center"/>
          </w:tcPr>
          <w:p w14:paraId="3994C8E2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D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oing housework</w:t>
            </w:r>
          </w:p>
        </w:tc>
        <w:tc>
          <w:tcPr>
            <w:tcW w:w="987" w:type="dxa"/>
            <w:vAlign w:val="center"/>
          </w:tcPr>
          <w:p w14:paraId="5EEDE800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0.511</w:t>
            </w:r>
          </w:p>
        </w:tc>
        <w:tc>
          <w:tcPr>
            <w:tcW w:w="964" w:type="dxa"/>
            <w:vAlign w:val="center"/>
          </w:tcPr>
          <w:p w14:paraId="102CC499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0.989</w:t>
            </w:r>
          </w:p>
        </w:tc>
      </w:tr>
      <w:tr w14:paraId="5E517BCA">
        <w:trPr>
          <w:trHeight w:val="618" w:hRule="atLeast"/>
          <w:jc w:val="center"/>
        </w:trPr>
        <w:tc>
          <w:tcPr>
            <w:tcW w:w="3261" w:type="dxa"/>
            <w:vAlign w:val="center"/>
          </w:tcPr>
          <w:p w14:paraId="73121011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I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2</w:t>
            </w:r>
          </w:p>
        </w:tc>
        <w:tc>
          <w:tcPr>
            <w:tcW w:w="3310" w:type="dxa"/>
            <w:vAlign w:val="center"/>
          </w:tcPr>
          <w:p w14:paraId="557FDFF3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C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ooking</w:t>
            </w:r>
          </w:p>
        </w:tc>
        <w:tc>
          <w:tcPr>
            <w:tcW w:w="987" w:type="dxa"/>
            <w:vAlign w:val="center"/>
          </w:tcPr>
          <w:p w14:paraId="5E260890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0.369</w:t>
            </w:r>
          </w:p>
        </w:tc>
        <w:tc>
          <w:tcPr>
            <w:tcW w:w="964" w:type="dxa"/>
            <w:vAlign w:val="center"/>
          </w:tcPr>
          <w:p w14:paraId="76CB38C8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0.889</w:t>
            </w:r>
          </w:p>
        </w:tc>
      </w:tr>
      <w:tr w14:paraId="3DA4359F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65568130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I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3</w:t>
            </w:r>
          </w:p>
        </w:tc>
        <w:tc>
          <w:tcPr>
            <w:tcW w:w="3310" w:type="dxa"/>
            <w:vAlign w:val="center"/>
          </w:tcPr>
          <w:p w14:paraId="64F669AB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S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hopping</w:t>
            </w:r>
          </w:p>
        </w:tc>
        <w:tc>
          <w:tcPr>
            <w:tcW w:w="987" w:type="dxa"/>
            <w:vAlign w:val="center"/>
          </w:tcPr>
          <w:p w14:paraId="4CA36B28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0.357</w:t>
            </w:r>
          </w:p>
        </w:tc>
        <w:tc>
          <w:tcPr>
            <w:tcW w:w="964" w:type="dxa"/>
            <w:vAlign w:val="center"/>
          </w:tcPr>
          <w:p w14:paraId="596C06B2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0.908</w:t>
            </w:r>
          </w:p>
        </w:tc>
      </w:tr>
      <w:tr w14:paraId="04919977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1CBB4303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I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4</w:t>
            </w:r>
          </w:p>
        </w:tc>
        <w:tc>
          <w:tcPr>
            <w:tcW w:w="3310" w:type="dxa"/>
            <w:vAlign w:val="center"/>
          </w:tcPr>
          <w:p w14:paraId="7474B085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anaging money</w:t>
            </w:r>
          </w:p>
        </w:tc>
        <w:tc>
          <w:tcPr>
            <w:tcW w:w="987" w:type="dxa"/>
            <w:vAlign w:val="center"/>
          </w:tcPr>
          <w:p w14:paraId="386C398C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0.371</w:t>
            </w:r>
          </w:p>
        </w:tc>
        <w:tc>
          <w:tcPr>
            <w:tcW w:w="964" w:type="dxa"/>
            <w:vAlign w:val="center"/>
          </w:tcPr>
          <w:p w14:paraId="5CEBB553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0.904</w:t>
            </w:r>
          </w:p>
        </w:tc>
      </w:tr>
      <w:tr w14:paraId="58AE95FF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5D4078A8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I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5</w:t>
            </w:r>
          </w:p>
        </w:tc>
        <w:tc>
          <w:tcPr>
            <w:tcW w:w="3310" w:type="dxa"/>
            <w:vAlign w:val="center"/>
          </w:tcPr>
          <w:p w14:paraId="6DA520AD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T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aking medication</w:t>
            </w:r>
          </w:p>
        </w:tc>
        <w:tc>
          <w:tcPr>
            <w:tcW w:w="987" w:type="dxa"/>
            <w:vAlign w:val="center"/>
          </w:tcPr>
          <w:p w14:paraId="46B6ED80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0.117</w:t>
            </w:r>
          </w:p>
        </w:tc>
        <w:tc>
          <w:tcPr>
            <w:tcW w:w="964" w:type="dxa"/>
            <w:vAlign w:val="center"/>
          </w:tcPr>
          <w:p w14:paraId="746976F1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0.477</w:t>
            </w:r>
          </w:p>
        </w:tc>
      </w:tr>
      <w:tr w14:paraId="5BF19D91">
        <w:trPr>
          <w:trHeight w:val="599" w:hRule="atLeast"/>
          <w:jc w:val="center"/>
        </w:trPr>
        <w:tc>
          <w:tcPr>
            <w:tcW w:w="3261" w:type="dxa"/>
            <w:vAlign w:val="center"/>
          </w:tcPr>
          <w:p w14:paraId="3734734D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I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6</w:t>
            </w:r>
          </w:p>
        </w:tc>
        <w:tc>
          <w:tcPr>
            <w:tcW w:w="3310" w:type="dxa"/>
            <w:vAlign w:val="center"/>
          </w:tcPr>
          <w:p w14:paraId="2DC45990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M</w:t>
            </w:r>
            <w:r>
              <w:rPr>
                <w:rFonts w:hint="eastAsia" w:ascii="Times New Roman" w:hAnsi="Times New Roman" w:eastAsia="等线" w:cs="Times New Roman"/>
                <w:szCs w:val="21"/>
              </w:rPr>
              <w:t>aking a phone call</w:t>
            </w:r>
          </w:p>
        </w:tc>
        <w:tc>
          <w:tcPr>
            <w:tcW w:w="987" w:type="dxa"/>
            <w:vAlign w:val="center"/>
          </w:tcPr>
          <w:p w14:paraId="1CC47BCD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0.585</w:t>
            </w:r>
          </w:p>
        </w:tc>
        <w:tc>
          <w:tcPr>
            <w:tcW w:w="964" w:type="dxa"/>
            <w:vAlign w:val="center"/>
          </w:tcPr>
          <w:p w14:paraId="32A71EF4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1.216</w:t>
            </w:r>
          </w:p>
        </w:tc>
      </w:tr>
      <w:tr w14:paraId="711A4009">
        <w:trPr>
          <w:trHeight w:val="618" w:hRule="atLeast"/>
          <w:jc w:val="center"/>
        </w:trPr>
        <w:tc>
          <w:tcPr>
            <w:tcW w:w="3261" w:type="dxa"/>
            <w:vAlign w:val="center"/>
          </w:tcPr>
          <w:p w14:paraId="51D4C586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IADL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 w:val="0"/>
                <w:szCs w:val="22"/>
              </w:rPr>
              <w:t>total score</w:t>
            </w:r>
          </w:p>
        </w:tc>
        <w:tc>
          <w:tcPr>
            <w:tcW w:w="3310" w:type="dxa"/>
            <w:vAlign w:val="center"/>
          </w:tcPr>
          <w:p w14:paraId="61D1B603">
            <w:pPr>
              <w:widowControl/>
              <w:jc w:val="center"/>
              <w:rPr>
                <w:rFonts w:ascii="Times New Roman" w:hAnsi="Times New Roman" w:eastAsia="等线" w:cs="Times New Roman"/>
                <w:szCs w:val="21"/>
              </w:rPr>
            </w:pPr>
          </w:p>
        </w:tc>
        <w:tc>
          <w:tcPr>
            <w:tcW w:w="987" w:type="dxa"/>
            <w:vAlign w:val="center"/>
          </w:tcPr>
          <w:p w14:paraId="25980468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bidi="ar"/>
              </w:rPr>
              <w:t>2.310</w:t>
            </w:r>
          </w:p>
        </w:tc>
        <w:tc>
          <w:tcPr>
            <w:tcW w:w="964" w:type="dxa"/>
            <w:vAlign w:val="center"/>
          </w:tcPr>
          <w:p w14:paraId="130E8AF1">
            <w:pPr>
              <w:tabs>
                <w:tab w:val="left" w:pos="391"/>
              </w:tabs>
              <w:spacing w:line="480" w:lineRule="auto"/>
              <w:jc w:val="left"/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Times New Roman Regular" w:hAnsi="Times New Roman Regular" w:eastAsia="宋体" w:cs="Times New Roman Regular"/>
                <w:bCs/>
                <w:color w:val="000000"/>
                <w:kern w:val="0"/>
                <w:szCs w:val="21"/>
                <w:lang w:eastAsia="zh-CN" w:bidi="ar"/>
              </w:rPr>
              <w:t>3.756</w:t>
            </w:r>
          </w:p>
        </w:tc>
      </w:tr>
    </w:tbl>
    <w:p w14:paraId="35603191">
      <w:pPr>
        <w:rPr>
          <w:rFonts w:ascii="Times New Roman Bold" w:hAnsi="Times New Roman Bold" w:eastAsia="等线" w:cs="Times New Roman Bold"/>
          <w:b/>
          <w:bCs/>
          <w:szCs w:val="2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Note: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SD, Standard Deviation; D1,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B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othered by things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D2,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T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rouble concentrating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D3,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F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elt depressed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D4,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E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verything was an effort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D5,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H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opeless about future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D6, </w:t>
      </w:r>
      <w:r>
        <w:rPr>
          <w:rFonts w:ascii="Times New Roman" w:hAnsi="Times New Roman" w:eastAsia="等线" w:cs="Times New Roman"/>
          <w:szCs w:val="21"/>
        </w:rPr>
        <w:t>F</w:t>
      </w:r>
      <w:r>
        <w:rPr>
          <w:rFonts w:hint="eastAsia" w:ascii="Times New Roman" w:hAnsi="Times New Roman" w:eastAsia="等线" w:cs="Times New Roman"/>
          <w:szCs w:val="21"/>
        </w:rPr>
        <w:t>elt fearful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D7, </w:t>
      </w:r>
      <w:r>
        <w:rPr>
          <w:rFonts w:hint="eastAsia" w:ascii="Times New Roman" w:hAnsi="Times New Roman" w:eastAsia="等线" w:cs="Times New Roman"/>
          <w:szCs w:val="21"/>
        </w:rPr>
        <w:t>Restless sleep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D8, </w:t>
      </w:r>
      <w:r>
        <w:rPr>
          <w:rFonts w:hint="eastAsia" w:ascii="Times New Roman" w:hAnsi="Times New Roman" w:eastAsia="等线" w:cs="Times New Roman"/>
          <w:szCs w:val="21"/>
        </w:rPr>
        <w:t>Felt unhappy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D9, </w:t>
      </w:r>
      <w:r>
        <w:rPr>
          <w:rFonts w:hint="eastAsia" w:ascii="Times New Roman" w:hAnsi="Times New Roman" w:eastAsia="等线" w:cs="Times New Roman"/>
          <w:szCs w:val="21"/>
        </w:rPr>
        <w:t>Felt lonely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D10, </w:t>
      </w:r>
      <w:r>
        <w:rPr>
          <w:rFonts w:hint="eastAsia" w:ascii="Times New Roman" w:hAnsi="Times New Roman" w:eastAsia="等线" w:cs="Times New Roman"/>
          <w:szCs w:val="21"/>
        </w:rPr>
        <w:t>Could not get going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B1, </w:t>
      </w:r>
      <w:r>
        <w:rPr>
          <w:rFonts w:ascii="Times New Roman" w:hAnsi="Times New Roman" w:eastAsia="等线" w:cs="Times New Roman"/>
          <w:szCs w:val="21"/>
        </w:rPr>
        <w:t>D</w:t>
      </w:r>
      <w:r>
        <w:rPr>
          <w:rFonts w:hint="eastAsia" w:ascii="Times New Roman" w:hAnsi="Times New Roman" w:eastAsia="等线" w:cs="Times New Roman"/>
          <w:szCs w:val="21"/>
        </w:rPr>
        <w:t>ressing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B2, </w:t>
      </w:r>
      <w:r>
        <w:rPr>
          <w:rFonts w:ascii="Times New Roman" w:hAnsi="Times New Roman" w:eastAsia="等线" w:cs="Times New Roman"/>
          <w:szCs w:val="21"/>
        </w:rPr>
        <w:t>B</w:t>
      </w:r>
      <w:r>
        <w:rPr>
          <w:rFonts w:hint="eastAsia" w:ascii="Times New Roman" w:hAnsi="Times New Roman" w:eastAsia="等线" w:cs="Times New Roman"/>
          <w:szCs w:val="21"/>
        </w:rPr>
        <w:t>athing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B3, </w:t>
      </w:r>
      <w:r>
        <w:rPr>
          <w:rFonts w:ascii="Times New Roman" w:hAnsi="Times New Roman" w:eastAsia="等线" w:cs="Times New Roman"/>
          <w:szCs w:val="21"/>
        </w:rPr>
        <w:t>E</w:t>
      </w:r>
      <w:r>
        <w:rPr>
          <w:rFonts w:hint="eastAsia" w:ascii="Times New Roman" w:hAnsi="Times New Roman" w:eastAsia="等线" w:cs="Times New Roman"/>
          <w:szCs w:val="21"/>
        </w:rPr>
        <w:t>ating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B4, </w:t>
      </w:r>
      <w:r>
        <w:rPr>
          <w:rFonts w:ascii="Times New Roman" w:hAnsi="Times New Roman" w:eastAsia="等线" w:cs="Times New Roman"/>
          <w:szCs w:val="21"/>
        </w:rPr>
        <w:t>G</w:t>
      </w:r>
      <w:r>
        <w:rPr>
          <w:rFonts w:hint="eastAsia" w:ascii="Times New Roman" w:hAnsi="Times New Roman" w:eastAsia="等线" w:cs="Times New Roman"/>
          <w:szCs w:val="21"/>
        </w:rPr>
        <w:t>etting up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B5, </w:t>
      </w:r>
      <w:r>
        <w:rPr>
          <w:rFonts w:hint="eastAsia" w:ascii="Times New Roman" w:hAnsi="Times New Roman" w:eastAsia="等线" w:cs="Times New Roman"/>
          <w:szCs w:val="21"/>
        </w:rPr>
        <w:t>Toileting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B6, </w:t>
      </w:r>
      <w:r>
        <w:rPr>
          <w:rFonts w:ascii="Times New Roman" w:hAnsi="Times New Roman" w:eastAsia="等线" w:cs="Times New Roman"/>
          <w:szCs w:val="21"/>
        </w:rPr>
        <w:t>C</w:t>
      </w:r>
      <w:r>
        <w:rPr>
          <w:rFonts w:hint="eastAsia" w:ascii="Times New Roman" w:hAnsi="Times New Roman" w:eastAsia="等线" w:cs="Times New Roman"/>
          <w:szCs w:val="21"/>
        </w:rPr>
        <w:t>ontrolling urination and defecation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I1, </w:t>
      </w:r>
      <w:r>
        <w:rPr>
          <w:rFonts w:hint="eastAsia" w:ascii="Times New Roman" w:hAnsi="Times New Roman" w:eastAsia="等线" w:cs="Times New Roman"/>
          <w:szCs w:val="21"/>
        </w:rPr>
        <w:t>Doing housework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I2, </w:t>
      </w:r>
      <w:r>
        <w:rPr>
          <w:rFonts w:hint="eastAsia" w:ascii="Times New Roman" w:hAnsi="Times New Roman" w:eastAsia="等线" w:cs="Times New Roman"/>
          <w:szCs w:val="21"/>
        </w:rPr>
        <w:t>Cooking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I3, </w:t>
      </w:r>
      <w:r>
        <w:rPr>
          <w:rFonts w:hint="eastAsia" w:ascii="Times New Roman" w:hAnsi="Times New Roman" w:eastAsia="等线" w:cs="Times New Roman"/>
          <w:szCs w:val="21"/>
        </w:rPr>
        <w:t>Shopping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I4, </w:t>
      </w:r>
      <w:r>
        <w:rPr>
          <w:rFonts w:hint="eastAsia" w:ascii="Times New Roman" w:hAnsi="Times New Roman" w:eastAsia="等线" w:cs="Times New Roman"/>
          <w:szCs w:val="21"/>
        </w:rPr>
        <w:t>Managing money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I5, </w:t>
      </w:r>
      <w:r>
        <w:rPr>
          <w:rFonts w:hint="eastAsia" w:ascii="Times New Roman" w:hAnsi="Times New Roman" w:eastAsia="等线" w:cs="Times New Roman"/>
          <w:szCs w:val="21"/>
        </w:rPr>
        <w:t>Taking medication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I6, </w:t>
      </w:r>
      <w:r>
        <w:rPr>
          <w:rFonts w:hint="eastAsia" w:ascii="Times New Roman" w:hAnsi="Times New Roman" w:eastAsia="等线" w:cs="Times New Roman"/>
          <w:szCs w:val="21"/>
        </w:rPr>
        <w:t>Making a phone call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</w:p>
    <w:p w14:paraId="4FE7AE0A">
      <w:pPr>
        <w:widowControl/>
        <w:spacing w:after="160" w:line="360" w:lineRule="auto"/>
        <w:jc w:val="left"/>
        <w:outlineLvl w:val="0"/>
        <w:rPr>
          <w:rFonts w:ascii="Times New Roman Bold" w:hAnsi="Times New Roman Bold" w:eastAsia="等线" w:cs="Times New Roman Bold"/>
          <w:b/>
          <w:bCs/>
          <w:szCs w:val="22"/>
        </w:rPr>
      </w:pPr>
      <w:r>
        <w:rPr>
          <w:rFonts w:ascii="Times New Roman Bold" w:hAnsi="Times New Roman Bold" w:eastAsia="等线" w:cs="Times New Roman Bold"/>
          <w:b/>
          <w:bCs/>
          <w:szCs w:val="22"/>
        </w:rPr>
        <w:t>Table S</w:t>
      </w:r>
      <w:r>
        <w:rPr>
          <w:rFonts w:hint="eastAsia" w:ascii="Times New Roman Bold" w:hAnsi="Times New Roman Bold" w:eastAsia="等线" w:cs="Times New Roman Bold"/>
          <w:b/>
          <w:bCs/>
          <w:szCs w:val="22"/>
          <w:lang w:val="en-US" w:eastAsia="zh-CN"/>
        </w:rPr>
        <w:t>2</w:t>
      </w:r>
      <w:r>
        <w:rPr>
          <w:rFonts w:ascii="Times New Roman Bold" w:hAnsi="Times New Roman Bold" w:eastAsia="等线" w:cs="Times New Roman Bold"/>
          <w:b/>
          <w:bCs/>
          <w:szCs w:val="22"/>
        </w:rPr>
        <w:t xml:space="preserve">. </w:t>
      </w:r>
      <w:r>
        <w:rPr>
          <w:rFonts w:hint="eastAsia" w:ascii="Times New Roman" w:hAnsi="Times New Roman" w:eastAsia="等线" w:cs="Times New Roman"/>
          <w:szCs w:val="22"/>
        </w:rPr>
        <w:t xml:space="preserve">The weighted adjacency matrix of the depressive symptom </w:t>
      </w:r>
      <w:r>
        <w:rPr>
          <w:rFonts w:ascii="Times New Roman" w:hAnsi="Times New Roman" w:eastAsia="等线" w:cs="Times New Roman"/>
          <w:szCs w:val="22"/>
        </w:rPr>
        <w:t xml:space="preserve">and </w:t>
      </w:r>
      <w:r>
        <w:rPr>
          <w:rFonts w:hint="default" w:ascii="Times New Roman" w:hAnsi="Times New Roman" w:eastAsia="等线" w:cs="Times New Roman"/>
          <w:szCs w:val="22"/>
          <w:lang w:val="en-US"/>
        </w:rPr>
        <w:t>B</w:t>
      </w:r>
      <w:r>
        <w:rPr>
          <w:rFonts w:hint="eastAsia" w:ascii="Times New Roman" w:hAnsi="Times New Roman" w:eastAsia="等线" w:cs="Times New Roman"/>
          <w:szCs w:val="22"/>
        </w:rPr>
        <w:t>ADL</w:t>
      </w:r>
      <w:r>
        <w:rPr>
          <w:rFonts w:hint="eastAsia" w:ascii="Times New Roman" w:hAnsi="Times New Roman" w:eastAsia="等线" w:cs="Times New Roman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szCs w:val="22"/>
        </w:rPr>
        <w:t>item scores</w:t>
      </w:r>
      <w:r>
        <w:rPr>
          <w:rFonts w:ascii="Times New Roman" w:hAnsi="Times New Roman" w:eastAsia="等线" w:cs="Times New Roman"/>
          <w:szCs w:val="22"/>
        </w:rPr>
        <w:t>.</w:t>
      </w:r>
    </w:p>
    <w:tbl>
      <w:tblPr>
        <w:tblStyle w:val="3"/>
        <w:tblW w:w="4996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874"/>
        <w:gridCol w:w="874"/>
        <w:gridCol w:w="877"/>
        <w:gridCol w:w="877"/>
        <w:gridCol w:w="877"/>
        <w:gridCol w:w="877"/>
        <w:gridCol w:w="797"/>
        <w:gridCol w:w="877"/>
        <w:gridCol w:w="797"/>
        <w:gridCol w:w="797"/>
        <w:gridCol w:w="797"/>
        <w:gridCol w:w="797"/>
        <w:gridCol w:w="797"/>
        <w:gridCol w:w="797"/>
        <w:gridCol w:w="801"/>
        <w:gridCol w:w="801"/>
      </w:tblGrid>
      <w:tr w14:paraId="6A33334A">
        <w:trPr>
          <w:trHeight w:val="340" w:hRule="atLeast"/>
          <w:jc w:val="center"/>
        </w:trPr>
        <w:tc>
          <w:tcPr>
            <w:tcW w:w="299" w:type="pct"/>
            <w:tcBorders>
              <w:bottom w:val="single" w:color="auto" w:sz="4" w:space="0"/>
            </w:tcBorders>
            <w:vAlign w:val="center"/>
          </w:tcPr>
          <w:p w14:paraId="7A51884F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W w:w="308" w:type="pct"/>
            <w:tcBorders>
              <w:bottom w:val="single" w:color="auto" w:sz="4" w:space="0"/>
            </w:tcBorders>
            <w:vAlign w:val="center"/>
          </w:tcPr>
          <w:p w14:paraId="24E735C3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B1</w:t>
            </w:r>
          </w:p>
        </w:tc>
        <w:tc>
          <w:tcPr>
            <w:tcW w:w="308" w:type="pct"/>
            <w:tcBorders>
              <w:bottom w:val="single" w:color="auto" w:sz="4" w:space="0"/>
            </w:tcBorders>
            <w:vAlign w:val="center"/>
          </w:tcPr>
          <w:p w14:paraId="55064571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B2</w:t>
            </w:r>
          </w:p>
        </w:tc>
        <w:tc>
          <w:tcPr>
            <w:tcW w:w="309" w:type="pct"/>
            <w:tcBorders>
              <w:bottom w:val="single" w:color="auto" w:sz="4" w:space="0"/>
            </w:tcBorders>
            <w:vAlign w:val="center"/>
          </w:tcPr>
          <w:p w14:paraId="6CA2E474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B3</w:t>
            </w:r>
          </w:p>
        </w:tc>
        <w:tc>
          <w:tcPr>
            <w:tcW w:w="309" w:type="pct"/>
            <w:tcBorders>
              <w:bottom w:val="single" w:color="auto" w:sz="4" w:space="0"/>
            </w:tcBorders>
            <w:vAlign w:val="center"/>
          </w:tcPr>
          <w:p w14:paraId="40231F44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B4</w:t>
            </w:r>
          </w:p>
        </w:tc>
        <w:tc>
          <w:tcPr>
            <w:tcW w:w="309" w:type="pct"/>
            <w:tcBorders>
              <w:bottom w:val="single" w:color="auto" w:sz="4" w:space="0"/>
            </w:tcBorders>
            <w:vAlign w:val="center"/>
          </w:tcPr>
          <w:p w14:paraId="1E73478D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B5</w:t>
            </w:r>
          </w:p>
        </w:tc>
        <w:tc>
          <w:tcPr>
            <w:tcW w:w="309" w:type="pct"/>
            <w:tcBorders>
              <w:bottom w:val="single" w:color="auto" w:sz="4" w:space="0"/>
            </w:tcBorders>
            <w:vAlign w:val="center"/>
          </w:tcPr>
          <w:p w14:paraId="478CA984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B6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7A4FF6C1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D1</w:t>
            </w:r>
          </w:p>
        </w:tc>
        <w:tc>
          <w:tcPr>
            <w:tcW w:w="309" w:type="pct"/>
            <w:tcBorders>
              <w:bottom w:val="single" w:color="auto" w:sz="4" w:space="0"/>
            </w:tcBorders>
            <w:vAlign w:val="center"/>
          </w:tcPr>
          <w:p w14:paraId="68BA4717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D2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4D463CA8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D3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1A91EA2D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D4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6AD17E76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D5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507BEC21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D6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1452CCBD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D7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1CD09947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D8</w:t>
            </w:r>
          </w:p>
        </w:tc>
        <w:tc>
          <w:tcPr>
            <w:tcW w:w="282" w:type="pct"/>
            <w:tcBorders>
              <w:bottom w:val="single" w:color="auto" w:sz="4" w:space="0"/>
            </w:tcBorders>
            <w:vAlign w:val="center"/>
          </w:tcPr>
          <w:p w14:paraId="4F69459B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D9</w:t>
            </w:r>
          </w:p>
        </w:tc>
        <w:tc>
          <w:tcPr>
            <w:tcW w:w="282" w:type="pct"/>
            <w:tcBorders>
              <w:bottom w:val="single" w:color="auto" w:sz="4" w:space="0"/>
            </w:tcBorders>
            <w:vAlign w:val="center"/>
          </w:tcPr>
          <w:p w14:paraId="5588069D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D10</w:t>
            </w:r>
          </w:p>
        </w:tc>
      </w:tr>
      <w:tr w14:paraId="00CD1D0C">
        <w:trPr>
          <w:trHeight w:val="340" w:hRule="atLeast"/>
          <w:jc w:val="center"/>
        </w:trPr>
        <w:tc>
          <w:tcPr>
            <w:tcW w:w="29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B470105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/>
              </w:rPr>
              <w:t>B</w:t>
            </w: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874" w:type="dxa"/>
            <w:tcBorders>
              <w:top w:val="single" w:color="auto" w:sz="4" w:space="0"/>
            </w:tcBorders>
            <w:vAlign w:val="center"/>
          </w:tcPr>
          <w:p w14:paraId="3DFED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4" w:type="dxa"/>
            <w:tcBorders>
              <w:top w:val="single" w:color="auto" w:sz="4" w:space="0"/>
            </w:tcBorders>
            <w:vAlign w:val="center"/>
          </w:tcPr>
          <w:p w14:paraId="74055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color="auto" w:sz="4" w:space="0"/>
            </w:tcBorders>
            <w:vAlign w:val="center"/>
          </w:tcPr>
          <w:p w14:paraId="0AE8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color="auto" w:sz="4" w:space="0"/>
            </w:tcBorders>
            <w:vAlign w:val="center"/>
          </w:tcPr>
          <w:p w14:paraId="0F2B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color="auto" w:sz="4" w:space="0"/>
            </w:tcBorders>
            <w:vAlign w:val="center"/>
          </w:tcPr>
          <w:p w14:paraId="11D1D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color="auto" w:sz="4" w:space="0"/>
            </w:tcBorders>
            <w:vAlign w:val="center"/>
          </w:tcPr>
          <w:p w14:paraId="39791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color="auto" w:sz="4" w:space="0"/>
            </w:tcBorders>
            <w:vAlign w:val="center"/>
          </w:tcPr>
          <w:p w14:paraId="74CB0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color="auto" w:sz="4" w:space="0"/>
            </w:tcBorders>
            <w:vAlign w:val="center"/>
          </w:tcPr>
          <w:p w14:paraId="2C3AC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color="auto" w:sz="4" w:space="0"/>
            </w:tcBorders>
            <w:vAlign w:val="center"/>
          </w:tcPr>
          <w:p w14:paraId="66618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color="auto" w:sz="4" w:space="0"/>
            </w:tcBorders>
            <w:vAlign w:val="center"/>
          </w:tcPr>
          <w:p w14:paraId="46E8A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color="auto" w:sz="4" w:space="0"/>
            </w:tcBorders>
            <w:vAlign w:val="center"/>
          </w:tcPr>
          <w:p w14:paraId="6553D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color="auto" w:sz="4" w:space="0"/>
            </w:tcBorders>
            <w:vAlign w:val="center"/>
          </w:tcPr>
          <w:p w14:paraId="4FA26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color="auto" w:sz="4" w:space="0"/>
            </w:tcBorders>
            <w:vAlign w:val="center"/>
          </w:tcPr>
          <w:p w14:paraId="52C3D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tcBorders>
              <w:top w:val="single" w:color="auto" w:sz="4" w:space="0"/>
            </w:tcBorders>
            <w:vAlign w:val="center"/>
          </w:tcPr>
          <w:p w14:paraId="63B37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color="auto" w:sz="4" w:space="0"/>
            </w:tcBorders>
            <w:vAlign w:val="center"/>
          </w:tcPr>
          <w:p w14:paraId="6ED4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tcBorders>
              <w:top w:val="single" w:color="auto" w:sz="4" w:space="0"/>
            </w:tcBorders>
            <w:vAlign w:val="center"/>
          </w:tcPr>
          <w:p w14:paraId="10E36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A64B46E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16D6BF0A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/>
              </w:rPr>
              <w:t>B</w:t>
            </w: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874" w:type="dxa"/>
            <w:vAlign w:val="center"/>
          </w:tcPr>
          <w:p w14:paraId="476BA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0.321</w:t>
            </w:r>
          </w:p>
        </w:tc>
        <w:tc>
          <w:tcPr>
            <w:tcW w:w="874" w:type="dxa"/>
            <w:vAlign w:val="center"/>
          </w:tcPr>
          <w:p w14:paraId="083C0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010DE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0D73A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29C24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1D7E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0AE91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2AAD2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506F3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54EDD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4489D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7477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785BA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218F8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495E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43556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B79CDF7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0DD0FBE9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/>
              </w:rPr>
              <w:t>B</w:t>
            </w: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874" w:type="dxa"/>
            <w:vAlign w:val="center"/>
          </w:tcPr>
          <w:p w14:paraId="255C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0.130</w:t>
            </w:r>
          </w:p>
        </w:tc>
        <w:tc>
          <w:tcPr>
            <w:tcW w:w="874" w:type="dxa"/>
            <w:vAlign w:val="center"/>
          </w:tcPr>
          <w:p w14:paraId="73727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0.151</w:t>
            </w:r>
          </w:p>
        </w:tc>
        <w:tc>
          <w:tcPr>
            <w:tcW w:w="877" w:type="dxa"/>
            <w:vAlign w:val="center"/>
          </w:tcPr>
          <w:p w14:paraId="098E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35852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5048E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18174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4F708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2AD0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1AFA2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09805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1B3B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66E71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24FA0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701A9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58804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7C23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6262A12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60934D4C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/>
              </w:rPr>
              <w:t>B</w:t>
            </w: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874" w:type="dxa"/>
            <w:vAlign w:val="center"/>
          </w:tcPr>
          <w:p w14:paraId="0E095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0.224</w:t>
            </w:r>
          </w:p>
        </w:tc>
        <w:tc>
          <w:tcPr>
            <w:tcW w:w="874" w:type="dxa"/>
            <w:vAlign w:val="center"/>
          </w:tcPr>
          <w:p w14:paraId="1679F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0.130</w:t>
            </w:r>
          </w:p>
        </w:tc>
        <w:tc>
          <w:tcPr>
            <w:tcW w:w="877" w:type="dxa"/>
            <w:vAlign w:val="center"/>
          </w:tcPr>
          <w:p w14:paraId="60FB7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0.188</w:t>
            </w:r>
          </w:p>
        </w:tc>
        <w:tc>
          <w:tcPr>
            <w:tcW w:w="877" w:type="dxa"/>
            <w:shd w:val="clear" w:color="auto" w:fill="auto"/>
            <w:vAlign w:val="center"/>
          </w:tcPr>
          <w:p w14:paraId="29CDA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524D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033ED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1D910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5ECB9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43F1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2A3E0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283A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08C6C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2686B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2BF02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77143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4A68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8CF9FBB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71C2A7AD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/>
              </w:rPr>
              <w:t>B</w:t>
            </w: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874" w:type="dxa"/>
            <w:vAlign w:val="center"/>
          </w:tcPr>
          <w:p w14:paraId="53A7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0.032</w:t>
            </w:r>
          </w:p>
        </w:tc>
        <w:tc>
          <w:tcPr>
            <w:tcW w:w="874" w:type="dxa"/>
            <w:vAlign w:val="center"/>
          </w:tcPr>
          <w:p w14:paraId="5EB7C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0.173</w:t>
            </w:r>
          </w:p>
        </w:tc>
        <w:tc>
          <w:tcPr>
            <w:tcW w:w="877" w:type="dxa"/>
            <w:vAlign w:val="center"/>
          </w:tcPr>
          <w:p w14:paraId="4B217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5D5CD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0.221</w:t>
            </w:r>
          </w:p>
        </w:tc>
        <w:tc>
          <w:tcPr>
            <w:tcW w:w="877" w:type="dxa"/>
            <w:vAlign w:val="center"/>
          </w:tcPr>
          <w:p w14:paraId="4DC61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43AD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7E362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7EE72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03EA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4AD02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2E87B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5F61D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6BC10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746CE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62672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7B027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F363692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746CB6FB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B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74" w:type="dxa"/>
            <w:vAlign w:val="center"/>
          </w:tcPr>
          <w:p w14:paraId="09B4A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0.051</w:t>
            </w:r>
          </w:p>
        </w:tc>
        <w:tc>
          <w:tcPr>
            <w:tcW w:w="874" w:type="dxa"/>
            <w:vAlign w:val="center"/>
          </w:tcPr>
          <w:p w14:paraId="72D3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0.115</w:t>
            </w:r>
          </w:p>
        </w:tc>
        <w:tc>
          <w:tcPr>
            <w:tcW w:w="877" w:type="dxa"/>
            <w:vAlign w:val="center"/>
          </w:tcPr>
          <w:p w14:paraId="3EF05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266E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0.110</w:t>
            </w:r>
          </w:p>
        </w:tc>
        <w:tc>
          <w:tcPr>
            <w:tcW w:w="877" w:type="dxa"/>
            <w:vAlign w:val="center"/>
          </w:tcPr>
          <w:p w14:paraId="76AE4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0.097</w:t>
            </w:r>
          </w:p>
        </w:tc>
        <w:tc>
          <w:tcPr>
            <w:tcW w:w="877" w:type="dxa"/>
            <w:vAlign w:val="center"/>
          </w:tcPr>
          <w:p w14:paraId="16E31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20B3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77" w:type="dxa"/>
            <w:vAlign w:val="center"/>
          </w:tcPr>
          <w:p w14:paraId="21BE4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1C465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50E4A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6DE3A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6473E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5FEE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43F71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10C11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1275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56836036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125AE5BA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D1</w:t>
            </w:r>
          </w:p>
        </w:tc>
        <w:tc>
          <w:tcPr>
            <w:tcW w:w="874" w:type="dxa"/>
            <w:vAlign w:val="center"/>
          </w:tcPr>
          <w:p w14:paraId="442BB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4" w:type="dxa"/>
            <w:vAlign w:val="center"/>
          </w:tcPr>
          <w:p w14:paraId="5CDE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7200E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27C8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5377D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3812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40628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1EE55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5FAD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28A79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3FD35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151F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2A3C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767EA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58443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0292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735648AD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2EE10635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D2</w:t>
            </w:r>
          </w:p>
        </w:tc>
        <w:tc>
          <w:tcPr>
            <w:tcW w:w="874" w:type="dxa"/>
            <w:vAlign w:val="center"/>
          </w:tcPr>
          <w:p w14:paraId="09B7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4" w:type="dxa"/>
            <w:vAlign w:val="center"/>
          </w:tcPr>
          <w:p w14:paraId="70AE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60346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55DAF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4BC6F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0.011</w:t>
            </w:r>
          </w:p>
        </w:tc>
        <w:tc>
          <w:tcPr>
            <w:tcW w:w="877" w:type="dxa"/>
            <w:vAlign w:val="center"/>
          </w:tcPr>
          <w:p w14:paraId="2BF9B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27230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0.121</w:t>
            </w:r>
          </w:p>
        </w:tc>
        <w:tc>
          <w:tcPr>
            <w:tcW w:w="877" w:type="dxa"/>
            <w:vAlign w:val="center"/>
          </w:tcPr>
          <w:p w14:paraId="06781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48286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51BA5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74BAB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7AB8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1FC3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5871A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512B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0C11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4E2730B9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529122C8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D3</w:t>
            </w:r>
          </w:p>
        </w:tc>
        <w:tc>
          <w:tcPr>
            <w:tcW w:w="874" w:type="dxa"/>
            <w:vAlign w:val="center"/>
          </w:tcPr>
          <w:p w14:paraId="24F02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4" w:type="dxa"/>
            <w:vAlign w:val="center"/>
          </w:tcPr>
          <w:p w14:paraId="2B5E0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0.029</w:t>
            </w:r>
          </w:p>
        </w:tc>
        <w:tc>
          <w:tcPr>
            <w:tcW w:w="877" w:type="dxa"/>
            <w:vAlign w:val="center"/>
          </w:tcPr>
          <w:p w14:paraId="51539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0E776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</w:t>
            </w:r>
          </w:p>
        </w:tc>
        <w:tc>
          <w:tcPr>
            <w:tcW w:w="877" w:type="dxa"/>
            <w:vAlign w:val="center"/>
          </w:tcPr>
          <w:p w14:paraId="159C7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</w:t>
            </w:r>
          </w:p>
        </w:tc>
        <w:tc>
          <w:tcPr>
            <w:tcW w:w="877" w:type="dxa"/>
            <w:vAlign w:val="center"/>
          </w:tcPr>
          <w:p w14:paraId="2EFA9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5F4E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0.301</w:t>
            </w:r>
          </w:p>
        </w:tc>
        <w:tc>
          <w:tcPr>
            <w:tcW w:w="877" w:type="dxa"/>
            <w:vAlign w:val="center"/>
          </w:tcPr>
          <w:p w14:paraId="6A7B7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0.139</w:t>
            </w:r>
          </w:p>
        </w:tc>
        <w:tc>
          <w:tcPr>
            <w:tcW w:w="797" w:type="dxa"/>
            <w:vAlign w:val="center"/>
          </w:tcPr>
          <w:p w14:paraId="1E11E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30E40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374F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02D09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5937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4BEFA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0582F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4A2A1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6E9C478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7599E49A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D4</w:t>
            </w:r>
          </w:p>
        </w:tc>
        <w:tc>
          <w:tcPr>
            <w:tcW w:w="874" w:type="dxa"/>
            <w:vAlign w:val="center"/>
          </w:tcPr>
          <w:p w14:paraId="2BE3D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0.012</w:t>
            </w:r>
          </w:p>
        </w:tc>
        <w:tc>
          <w:tcPr>
            <w:tcW w:w="874" w:type="dxa"/>
            <w:vAlign w:val="center"/>
          </w:tcPr>
          <w:p w14:paraId="5FD2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0.062</w:t>
            </w:r>
          </w:p>
        </w:tc>
        <w:tc>
          <w:tcPr>
            <w:tcW w:w="877" w:type="dxa"/>
            <w:vAlign w:val="center"/>
          </w:tcPr>
          <w:p w14:paraId="24382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0.002</w:t>
            </w:r>
          </w:p>
        </w:tc>
        <w:tc>
          <w:tcPr>
            <w:tcW w:w="877" w:type="dxa"/>
            <w:vAlign w:val="center"/>
          </w:tcPr>
          <w:p w14:paraId="193D8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0.053</w:t>
            </w:r>
          </w:p>
        </w:tc>
        <w:tc>
          <w:tcPr>
            <w:tcW w:w="877" w:type="dxa"/>
            <w:vAlign w:val="center"/>
          </w:tcPr>
          <w:p w14:paraId="67E96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0.030</w:t>
            </w:r>
          </w:p>
        </w:tc>
        <w:tc>
          <w:tcPr>
            <w:tcW w:w="877" w:type="dxa"/>
            <w:vAlign w:val="center"/>
          </w:tcPr>
          <w:p w14:paraId="7F901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5724C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0.152</w:t>
            </w:r>
          </w:p>
        </w:tc>
        <w:tc>
          <w:tcPr>
            <w:tcW w:w="877" w:type="dxa"/>
            <w:vAlign w:val="center"/>
          </w:tcPr>
          <w:p w14:paraId="38458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0.180</w:t>
            </w:r>
          </w:p>
        </w:tc>
        <w:tc>
          <w:tcPr>
            <w:tcW w:w="797" w:type="dxa"/>
            <w:vAlign w:val="center"/>
          </w:tcPr>
          <w:p w14:paraId="5EA4C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0.243</w:t>
            </w:r>
          </w:p>
        </w:tc>
        <w:tc>
          <w:tcPr>
            <w:tcW w:w="797" w:type="dxa"/>
            <w:vAlign w:val="center"/>
          </w:tcPr>
          <w:p w14:paraId="71F3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27041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13FA5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46EE6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79E9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2429B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73E48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E2CAD08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3B16BAEA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D5</w:t>
            </w:r>
          </w:p>
        </w:tc>
        <w:tc>
          <w:tcPr>
            <w:tcW w:w="874" w:type="dxa"/>
            <w:vAlign w:val="center"/>
          </w:tcPr>
          <w:p w14:paraId="720D7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-0.008</w:t>
            </w:r>
          </w:p>
        </w:tc>
        <w:tc>
          <w:tcPr>
            <w:tcW w:w="874" w:type="dxa"/>
            <w:vAlign w:val="center"/>
          </w:tcPr>
          <w:p w14:paraId="08A9B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-0.013</w:t>
            </w:r>
          </w:p>
        </w:tc>
        <w:tc>
          <w:tcPr>
            <w:tcW w:w="877" w:type="dxa"/>
            <w:vAlign w:val="center"/>
          </w:tcPr>
          <w:p w14:paraId="71EFC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168A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-0.017</w:t>
            </w:r>
          </w:p>
        </w:tc>
        <w:tc>
          <w:tcPr>
            <w:tcW w:w="877" w:type="dxa"/>
            <w:vAlign w:val="center"/>
          </w:tcPr>
          <w:p w14:paraId="586A4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-0.017</w:t>
            </w:r>
          </w:p>
        </w:tc>
        <w:tc>
          <w:tcPr>
            <w:tcW w:w="877" w:type="dxa"/>
            <w:vAlign w:val="center"/>
          </w:tcPr>
          <w:p w14:paraId="7F554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-0.052</w:t>
            </w:r>
          </w:p>
        </w:tc>
        <w:tc>
          <w:tcPr>
            <w:tcW w:w="797" w:type="dxa"/>
            <w:vAlign w:val="center"/>
          </w:tcPr>
          <w:p w14:paraId="06BCC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12BF9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5AC98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7FE3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5C7CF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48572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058F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74BE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72567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4A071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B389922">
        <w:trPr>
          <w:trHeight w:val="340" w:hRule="atLeast"/>
          <w:jc w:val="center"/>
        </w:trPr>
        <w:tc>
          <w:tcPr>
            <w:tcW w:w="299" w:type="pct"/>
            <w:vAlign w:val="center"/>
          </w:tcPr>
          <w:p w14:paraId="13B566A2">
            <w:pPr>
              <w:jc w:val="center"/>
              <w:rPr>
                <w:rFonts w:hint="eastAsia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74" w:type="dxa"/>
            <w:vAlign w:val="center"/>
          </w:tcPr>
          <w:p w14:paraId="34BAF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4" w:type="dxa"/>
            <w:vAlign w:val="center"/>
          </w:tcPr>
          <w:p w14:paraId="5A495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637C6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1D2EA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-0.016</w:t>
            </w:r>
          </w:p>
        </w:tc>
        <w:tc>
          <w:tcPr>
            <w:tcW w:w="877" w:type="dxa"/>
            <w:vAlign w:val="center"/>
          </w:tcPr>
          <w:p w14:paraId="1F88E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5DA22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7D3A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0.064</w:t>
            </w:r>
          </w:p>
        </w:tc>
        <w:tc>
          <w:tcPr>
            <w:tcW w:w="877" w:type="dxa"/>
            <w:vAlign w:val="center"/>
          </w:tcPr>
          <w:p w14:paraId="5ED17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0.040</w:t>
            </w:r>
          </w:p>
        </w:tc>
        <w:tc>
          <w:tcPr>
            <w:tcW w:w="797" w:type="dxa"/>
            <w:vAlign w:val="center"/>
          </w:tcPr>
          <w:p w14:paraId="4ABA2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0.048</w:t>
            </w:r>
          </w:p>
        </w:tc>
        <w:tc>
          <w:tcPr>
            <w:tcW w:w="797" w:type="dxa"/>
            <w:vAlign w:val="center"/>
          </w:tcPr>
          <w:p w14:paraId="0AEBB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0.053</w:t>
            </w:r>
          </w:p>
        </w:tc>
        <w:tc>
          <w:tcPr>
            <w:tcW w:w="797" w:type="dxa"/>
            <w:vAlign w:val="center"/>
          </w:tcPr>
          <w:p w14:paraId="3707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7D6D5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522C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14:paraId="51B29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5C83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05A5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CDB2C99">
        <w:trPr>
          <w:trHeight w:val="340" w:hRule="atLeast"/>
          <w:jc w:val="center"/>
        </w:trPr>
        <w:tc>
          <w:tcPr>
            <w:tcW w:w="299" w:type="pct"/>
            <w:vAlign w:val="center"/>
          </w:tcPr>
          <w:p w14:paraId="3012F0B1">
            <w:pPr>
              <w:jc w:val="center"/>
              <w:rPr>
                <w:rFonts w:hint="eastAsia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874" w:type="dxa"/>
            <w:vAlign w:val="center"/>
          </w:tcPr>
          <w:p w14:paraId="38CF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</w:t>
            </w:r>
          </w:p>
        </w:tc>
        <w:tc>
          <w:tcPr>
            <w:tcW w:w="874" w:type="dxa"/>
            <w:vAlign w:val="center"/>
          </w:tcPr>
          <w:p w14:paraId="1A928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6D3D9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73A2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0DEBA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0.030</w:t>
            </w:r>
          </w:p>
        </w:tc>
        <w:tc>
          <w:tcPr>
            <w:tcW w:w="877" w:type="dxa"/>
            <w:vAlign w:val="center"/>
          </w:tcPr>
          <w:p w14:paraId="6822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</w:t>
            </w:r>
          </w:p>
        </w:tc>
        <w:tc>
          <w:tcPr>
            <w:tcW w:w="797" w:type="dxa"/>
            <w:vAlign w:val="center"/>
          </w:tcPr>
          <w:p w14:paraId="76F30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0.062</w:t>
            </w:r>
          </w:p>
        </w:tc>
        <w:tc>
          <w:tcPr>
            <w:tcW w:w="877" w:type="dxa"/>
            <w:vAlign w:val="center"/>
          </w:tcPr>
          <w:p w14:paraId="4FD07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75387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0.094</w:t>
            </w:r>
          </w:p>
        </w:tc>
        <w:tc>
          <w:tcPr>
            <w:tcW w:w="797" w:type="dxa"/>
            <w:vAlign w:val="center"/>
          </w:tcPr>
          <w:p w14:paraId="2A898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0.034</w:t>
            </w:r>
          </w:p>
        </w:tc>
        <w:tc>
          <w:tcPr>
            <w:tcW w:w="797" w:type="dxa"/>
            <w:vAlign w:val="center"/>
          </w:tcPr>
          <w:p w14:paraId="0EF1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61B0C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0.077</w:t>
            </w:r>
          </w:p>
        </w:tc>
        <w:tc>
          <w:tcPr>
            <w:tcW w:w="797" w:type="dxa"/>
            <w:vAlign w:val="center"/>
          </w:tcPr>
          <w:p w14:paraId="6689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13D5E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56C21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2A3C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0DC2F0DE">
        <w:trPr>
          <w:trHeight w:val="340" w:hRule="atLeast"/>
          <w:jc w:val="center"/>
        </w:trPr>
        <w:tc>
          <w:tcPr>
            <w:tcW w:w="299" w:type="pct"/>
            <w:vAlign w:val="center"/>
          </w:tcPr>
          <w:p w14:paraId="7B253846">
            <w:pPr>
              <w:jc w:val="center"/>
              <w:rPr>
                <w:rFonts w:hint="eastAsia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874" w:type="dxa"/>
            <w:vAlign w:val="center"/>
          </w:tcPr>
          <w:p w14:paraId="38968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-0.024</w:t>
            </w:r>
          </w:p>
        </w:tc>
        <w:tc>
          <w:tcPr>
            <w:tcW w:w="874" w:type="dxa"/>
            <w:vAlign w:val="center"/>
          </w:tcPr>
          <w:p w14:paraId="3CD20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-0.009</w:t>
            </w:r>
          </w:p>
        </w:tc>
        <w:tc>
          <w:tcPr>
            <w:tcW w:w="877" w:type="dxa"/>
            <w:vAlign w:val="center"/>
          </w:tcPr>
          <w:p w14:paraId="5D06A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064A0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599ED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-0.017</w:t>
            </w:r>
          </w:p>
        </w:tc>
        <w:tc>
          <w:tcPr>
            <w:tcW w:w="877" w:type="dxa"/>
            <w:vAlign w:val="center"/>
          </w:tcPr>
          <w:p w14:paraId="27F7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11B1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-0.065</w:t>
            </w:r>
          </w:p>
        </w:tc>
        <w:tc>
          <w:tcPr>
            <w:tcW w:w="877" w:type="dxa"/>
            <w:vAlign w:val="center"/>
          </w:tcPr>
          <w:p w14:paraId="70108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-0.004</w:t>
            </w:r>
          </w:p>
        </w:tc>
        <w:tc>
          <w:tcPr>
            <w:tcW w:w="797" w:type="dxa"/>
            <w:vAlign w:val="center"/>
          </w:tcPr>
          <w:p w14:paraId="6958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-0.155</w:t>
            </w:r>
          </w:p>
        </w:tc>
        <w:tc>
          <w:tcPr>
            <w:tcW w:w="797" w:type="dxa"/>
            <w:vAlign w:val="center"/>
          </w:tcPr>
          <w:p w14:paraId="3A21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-0.013</w:t>
            </w:r>
          </w:p>
        </w:tc>
        <w:tc>
          <w:tcPr>
            <w:tcW w:w="797" w:type="dxa"/>
            <w:vAlign w:val="center"/>
          </w:tcPr>
          <w:p w14:paraId="4C37A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0.285</w:t>
            </w:r>
          </w:p>
        </w:tc>
        <w:tc>
          <w:tcPr>
            <w:tcW w:w="797" w:type="dxa"/>
            <w:vAlign w:val="center"/>
          </w:tcPr>
          <w:p w14:paraId="073E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6B3EE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-0.065</w:t>
            </w:r>
          </w:p>
        </w:tc>
        <w:tc>
          <w:tcPr>
            <w:tcW w:w="797" w:type="dxa"/>
            <w:vAlign w:val="center"/>
          </w:tcPr>
          <w:p w14:paraId="7475D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01" w:type="dxa"/>
            <w:vAlign w:val="center"/>
          </w:tcPr>
          <w:p w14:paraId="06D9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1" w:type="dxa"/>
            <w:vAlign w:val="center"/>
          </w:tcPr>
          <w:p w14:paraId="04212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ADB7458">
        <w:trPr>
          <w:trHeight w:val="340" w:hRule="atLeast"/>
          <w:jc w:val="center"/>
        </w:trPr>
        <w:tc>
          <w:tcPr>
            <w:tcW w:w="299" w:type="pct"/>
            <w:vAlign w:val="center"/>
          </w:tcPr>
          <w:p w14:paraId="3352D895">
            <w:pPr>
              <w:jc w:val="center"/>
              <w:rPr>
                <w:rFonts w:hint="eastAsia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74" w:type="dxa"/>
            <w:vAlign w:val="center"/>
          </w:tcPr>
          <w:p w14:paraId="3D357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4" w:type="dxa"/>
            <w:vAlign w:val="center"/>
          </w:tcPr>
          <w:p w14:paraId="21652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6BC1E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17AA4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3059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0.020</w:t>
            </w:r>
          </w:p>
        </w:tc>
        <w:tc>
          <w:tcPr>
            <w:tcW w:w="877" w:type="dxa"/>
            <w:vAlign w:val="center"/>
          </w:tcPr>
          <w:p w14:paraId="3A39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2A501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4B573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0.031</w:t>
            </w:r>
          </w:p>
        </w:tc>
        <w:tc>
          <w:tcPr>
            <w:tcW w:w="797" w:type="dxa"/>
            <w:vAlign w:val="center"/>
          </w:tcPr>
          <w:p w14:paraId="6BC8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0.148</w:t>
            </w:r>
          </w:p>
        </w:tc>
        <w:tc>
          <w:tcPr>
            <w:tcW w:w="797" w:type="dxa"/>
            <w:vAlign w:val="center"/>
          </w:tcPr>
          <w:p w14:paraId="3279F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0.078</w:t>
            </w:r>
          </w:p>
        </w:tc>
        <w:tc>
          <w:tcPr>
            <w:tcW w:w="797" w:type="dxa"/>
            <w:vAlign w:val="center"/>
          </w:tcPr>
          <w:p w14:paraId="7CF72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6D51A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0.157</w:t>
            </w:r>
          </w:p>
        </w:tc>
        <w:tc>
          <w:tcPr>
            <w:tcW w:w="797" w:type="dxa"/>
            <w:vAlign w:val="center"/>
          </w:tcPr>
          <w:p w14:paraId="60719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0.015</w:t>
            </w:r>
          </w:p>
        </w:tc>
        <w:tc>
          <w:tcPr>
            <w:tcW w:w="797" w:type="dxa"/>
            <w:vAlign w:val="center"/>
          </w:tcPr>
          <w:p w14:paraId="2AF8D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-0.085</w:t>
            </w:r>
          </w:p>
        </w:tc>
        <w:tc>
          <w:tcPr>
            <w:tcW w:w="801" w:type="dxa"/>
            <w:vAlign w:val="center"/>
          </w:tcPr>
          <w:p w14:paraId="73AA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01" w:type="dxa"/>
            <w:vAlign w:val="center"/>
          </w:tcPr>
          <w:p w14:paraId="14BD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3EB86177">
        <w:trPr>
          <w:trHeight w:val="340" w:hRule="atLeast"/>
          <w:jc w:val="center"/>
        </w:trPr>
        <w:tc>
          <w:tcPr>
            <w:tcW w:w="299" w:type="pct"/>
            <w:vAlign w:val="center"/>
          </w:tcPr>
          <w:p w14:paraId="7B39ACAD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74" w:type="dxa"/>
            <w:vAlign w:val="center"/>
          </w:tcPr>
          <w:p w14:paraId="1B88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0.016</w:t>
            </w:r>
          </w:p>
        </w:tc>
        <w:tc>
          <w:tcPr>
            <w:tcW w:w="874" w:type="dxa"/>
            <w:vAlign w:val="center"/>
          </w:tcPr>
          <w:p w14:paraId="68447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0.035</w:t>
            </w:r>
          </w:p>
        </w:tc>
        <w:tc>
          <w:tcPr>
            <w:tcW w:w="877" w:type="dxa"/>
            <w:vAlign w:val="center"/>
          </w:tcPr>
          <w:p w14:paraId="5D65C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877" w:type="dxa"/>
            <w:vAlign w:val="center"/>
          </w:tcPr>
          <w:p w14:paraId="3349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0.039</w:t>
            </w:r>
          </w:p>
        </w:tc>
        <w:tc>
          <w:tcPr>
            <w:tcW w:w="877" w:type="dxa"/>
            <w:vAlign w:val="center"/>
          </w:tcPr>
          <w:p w14:paraId="34CBA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0.032</w:t>
            </w:r>
          </w:p>
        </w:tc>
        <w:tc>
          <w:tcPr>
            <w:tcW w:w="877" w:type="dxa"/>
            <w:vAlign w:val="center"/>
          </w:tcPr>
          <w:p w14:paraId="4CEA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797" w:type="dxa"/>
            <w:vAlign w:val="center"/>
          </w:tcPr>
          <w:p w14:paraId="43C5B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0.056</w:t>
            </w:r>
          </w:p>
        </w:tc>
        <w:tc>
          <w:tcPr>
            <w:tcW w:w="877" w:type="dxa"/>
            <w:vAlign w:val="center"/>
          </w:tcPr>
          <w:p w14:paraId="41A80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0.085</w:t>
            </w:r>
          </w:p>
        </w:tc>
        <w:tc>
          <w:tcPr>
            <w:tcW w:w="797" w:type="dxa"/>
            <w:vAlign w:val="center"/>
          </w:tcPr>
          <w:p w14:paraId="6788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0.075</w:t>
            </w:r>
          </w:p>
        </w:tc>
        <w:tc>
          <w:tcPr>
            <w:tcW w:w="797" w:type="dxa"/>
            <w:vAlign w:val="center"/>
          </w:tcPr>
          <w:p w14:paraId="38F7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0.107</w:t>
            </w:r>
          </w:p>
        </w:tc>
        <w:tc>
          <w:tcPr>
            <w:tcW w:w="797" w:type="dxa"/>
            <w:vAlign w:val="center"/>
          </w:tcPr>
          <w:p w14:paraId="2B6D1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-0.003</w:t>
            </w:r>
          </w:p>
        </w:tc>
        <w:tc>
          <w:tcPr>
            <w:tcW w:w="797" w:type="dxa"/>
            <w:vAlign w:val="center"/>
          </w:tcPr>
          <w:p w14:paraId="589D1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0.153</w:t>
            </w:r>
          </w:p>
        </w:tc>
        <w:tc>
          <w:tcPr>
            <w:tcW w:w="797" w:type="dxa"/>
            <w:vAlign w:val="center"/>
          </w:tcPr>
          <w:p w14:paraId="08E3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0.054</w:t>
            </w:r>
          </w:p>
        </w:tc>
        <w:tc>
          <w:tcPr>
            <w:tcW w:w="797" w:type="dxa"/>
            <w:vAlign w:val="center"/>
          </w:tcPr>
          <w:p w14:paraId="54C3C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-0.036</w:t>
            </w:r>
          </w:p>
        </w:tc>
        <w:tc>
          <w:tcPr>
            <w:tcW w:w="801" w:type="dxa"/>
            <w:vAlign w:val="center"/>
          </w:tcPr>
          <w:p w14:paraId="4F494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0.235</w:t>
            </w:r>
          </w:p>
        </w:tc>
        <w:tc>
          <w:tcPr>
            <w:tcW w:w="801" w:type="dxa"/>
            <w:vAlign w:val="center"/>
          </w:tcPr>
          <w:p w14:paraId="5794C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</w:tr>
    </w:tbl>
    <w:p w14:paraId="02A1FB57">
      <w:pP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Note: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B1, </w:t>
      </w:r>
      <w:r>
        <w:rPr>
          <w:rFonts w:ascii="Times New Roman" w:hAnsi="Times New Roman" w:eastAsia="等线" w:cs="Times New Roman"/>
          <w:szCs w:val="21"/>
        </w:rPr>
        <w:t>D</w:t>
      </w:r>
      <w:r>
        <w:rPr>
          <w:rFonts w:hint="eastAsia" w:ascii="Times New Roman" w:hAnsi="Times New Roman" w:eastAsia="等线" w:cs="Times New Roman"/>
          <w:szCs w:val="21"/>
        </w:rPr>
        <w:t>ressing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B2, </w:t>
      </w:r>
      <w:r>
        <w:rPr>
          <w:rFonts w:ascii="Times New Roman" w:hAnsi="Times New Roman" w:eastAsia="等线" w:cs="Times New Roman"/>
          <w:szCs w:val="21"/>
        </w:rPr>
        <w:t>B</w:t>
      </w:r>
      <w:r>
        <w:rPr>
          <w:rFonts w:hint="eastAsia" w:ascii="Times New Roman" w:hAnsi="Times New Roman" w:eastAsia="等线" w:cs="Times New Roman"/>
          <w:szCs w:val="21"/>
        </w:rPr>
        <w:t>athing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B3, </w:t>
      </w:r>
      <w:r>
        <w:rPr>
          <w:rFonts w:ascii="Times New Roman" w:hAnsi="Times New Roman" w:eastAsia="等线" w:cs="Times New Roman"/>
          <w:szCs w:val="21"/>
        </w:rPr>
        <w:t>E</w:t>
      </w:r>
      <w:r>
        <w:rPr>
          <w:rFonts w:hint="eastAsia" w:ascii="Times New Roman" w:hAnsi="Times New Roman" w:eastAsia="等线" w:cs="Times New Roman"/>
          <w:szCs w:val="21"/>
        </w:rPr>
        <w:t>ating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B4, </w:t>
      </w:r>
      <w:r>
        <w:rPr>
          <w:rFonts w:ascii="Times New Roman" w:hAnsi="Times New Roman" w:eastAsia="等线" w:cs="Times New Roman"/>
          <w:szCs w:val="21"/>
        </w:rPr>
        <w:t>G</w:t>
      </w:r>
      <w:r>
        <w:rPr>
          <w:rFonts w:hint="eastAsia" w:ascii="Times New Roman" w:hAnsi="Times New Roman" w:eastAsia="等线" w:cs="Times New Roman"/>
          <w:szCs w:val="21"/>
        </w:rPr>
        <w:t>etting up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B5, </w:t>
      </w:r>
      <w:r>
        <w:rPr>
          <w:rFonts w:hint="eastAsia" w:ascii="Times New Roman" w:hAnsi="Times New Roman" w:eastAsia="等线" w:cs="Times New Roman"/>
          <w:szCs w:val="21"/>
        </w:rPr>
        <w:t>Toileting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B6, </w:t>
      </w:r>
      <w:r>
        <w:rPr>
          <w:rFonts w:ascii="Times New Roman" w:hAnsi="Times New Roman" w:eastAsia="等线" w:cs="Times New Roman"/>
          <w:szCs w:val="21"/>
        </w:rPr>
        <w:t>C</w:t>
      </w:r>
      <w:r>
        <w:rPr>
          <w:rFonts w:hint="eastAsia" w:ascii="Times New Roman" w:hAnsi="Times New Roman" w:eastAsia="等线" w:cs="Times New Roman"/>
          <w:szCs w:val="21"/>
        </w:rPr>
        <w:t>ontrolling urination and defecation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D1,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B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othered by things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D2,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T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rouble concentrating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D3,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F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elt depressed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D4,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E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verything was an effort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D5,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H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opeless about future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D6, </w:t>
      </w:r>
      <w:r>
        <w:rPr>
          <w:rFonts w:ascii="Times New Roman" w:hAnsi="Times New Roman" w:eastAsia="等线" w:cs="Times New Roman"/>
          <w:szCs w:val="21"/>
        </w:rPr>
        <w:t>F</w:t>
      </w:r>
      <w:r>
        <w:rPr>
          <w:rFonts w:hint="eastAsia" w:ascii="Times New Roman" w:hAnsi="Times New Roman" w:eastAsia="等线" w:cs="Times New Roman"/>
          <w:szCs w:val="21"/>
        </w:rPr>
        <w:t>elt fearful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D7, </w:t>
      </w:r>
      <w:r>
        <w:rPr>
          <w:rFonts w:hint="eastAsia" w:ascii="Times New Roman" w:hAnsi="Times New Roman" w:eastAsia="等线" w:cs="Times New Roman"/>
          <w:szCs w:val="21"/>
        </w:rPr>
        <w:t>Restless sleep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D8, </w:t>
      </w:r>
      <w:r>
        <w:rPr>
          <w:rFonts w:hint="eastAsia" w:ascii="Times New Roman" w:hAnsi="Times New Roman" w:eastAsia="等线" w:cs="Times New Roman"/>
          <w:szCs w:val="21"/>
        </w:rPr>
        <w:t>Felt unhappy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D9, </w:t>
      </w:r>
      <w:r>
        <w:rPr>
          <w:rFonts w:hint="eastAsia" w:ascii="Times New Roman" w:hAnsi="Times New Roman" w:eastAsia="等线" w:cs="Times New Roman"/>
          <w:szCs w:val="21"/>
        </w:rPr>
        <w:t>Felt lonely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D10, </w:t>
      </w:r>
      <w:r>
        <w:rPr>
          <w:rFonts w:hint="eastAsia" w:ascii="Times New Roman" w:hAnsi="Times New Roman" w:eastAsia="等线" w:cs="Times New Roman"/>
          <w:szCs w:val="21"/>
        </w:rPr>
        <w:t>Could not get going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</w:p>
    <w:p w14:paraId="3963D0BB">
      <w:pPr>
        <w:rPr>
          <w:rFonts w:hint="default" w:ascii="Times New Roman" w:hAnsi="Times New Roman" w:cs="Times New Roman"/>
          <w:b w:val="0"/>
          <w:bCs w:val="0"/>
          <w:sz w:val="20"/>
          <w:szCs w:val="22"/>
        </w:rPr>
      </w:pPr>
    </w:p>
    <w:p w14:paraId="23316C8E">
      <w:pPr>
        <w:rPr>
          <w:rFonts w:hint="default" w:ascii="Times New Roman" w:hAnsi="Times New Roman" w:cs="Times New Roman"/>
          <w:b w:val="0"/>
          <w:bCs w:val="0"/>
          <w:sz w:val="20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0"/>
          <w:szCs w:val="22"/>
        </w:rPr>
        <w:br w:type="page"/>
      </w:r>
    </w:p>
    <w:p w14:paraId="23DEF1B8">
      <w:pPr>
        <w:widowControl/>
        <w:spacing w:after="160" w:line="360" w:lineRule="auto"/>
        <w:jc w:val="left"/>
        <w:outlineLvl w:val="0"/>
        <w:rPr>
          <w:rFonts w:ascii="Times New Roman Bold" w:hAnsi="Times New Roman Bold" w:eastAsia="等线" w:cs="Times New Roman Bold"/>
          <w:b/>
          <w:bCs/>
          <w:szCs w:val="22"/>
        </w:rPr>
      </w:pPr>
      <w:r>
        <w:rPr>
          <w:rFonts w:ascii="Times New Roman Bold" w:hAnsi="Times New Roman Bold" w:eastAsia="等线" w:cs="Times New Roman Bold"/>
          <w:b/>
          <w:bCs/>
          <w:szCs w:val="22"/>
        </w:rPr>
        <w:t>Table S</w:t>
      </w:r>
      <w:r>
        <w:rPr>
          <w:rFonts w:hint="default" w:ascii="Times New Roman Bold" w:hAnsi="Times New Roman Bold" w:eastAsia="等线" w:cs="Times New Roman Bold"/>
          <w:b/>
          <w:bCs/>
          <w:szCs w:val="22"/>
          <w:lang w:val="en-US" w:eastAsia="zh-CN"/>
        </w:rPr>
        <w:t>3</w:t>
      </w:r>
      <w:r>
        <w:rPr>
          <w:rFonts w:ascii="Times New Roman Bold" w:hAnsi="Times New Roman Bold" w:eastAsia="等线" w:cs="Times New Roman Bold"/>
          <w:b/>
          <w:bCs/>
          <w:szCs w:val="22"/>
        </w:rPr>
        <w:t xml:space="preserve">. </w:t>
      </w:r>
      <w:r>
        <w:rPr>
          <w:rFonts w:hint="eastAsia" w:ascii="Times New Roman" w:hAnsi="Times New Roman" w:eastAsia="等线" w:cs="Times New Roman"/>
          <w:szCs w:val="22"/>
        </w:rPr>
        <w:t xml:space="preserve">The weighted adjacency matrix of the depressive symptom </w:t>
      </w:r>
      <w:r>
        <w:rPr>
          <w:rFonts w:ascii="Times New Roman" w:hAnsi="Times New Roman" w:eastAsia="等线" w:cs="Times New Roman"/>
          <w:szCs w:val="22"/>
        </w:rPr>
        <w:t xml:space="preserve">and </w:t>
      </w:r>
      <w:r>
        <w:rPr>
          <w:rFonts w:hint="default" w:ascii="Times New Roman" w:hAnsi="Times New Roman" w:eastAsia="等线" w:cs="Times New Roman"/>
          <w:szCs w:val="22"/>
          <w:lang w:val="en-US"/>
        </w:rPr>
        <w:t>I</w:t>
      </w:r>
      <w:r>
        <w:rPr>
          <w:rFonts w:hint="eastAsia" w:ascii="Times New Roman" w:hAnsi="Times New Roman" w:eastAsia="等线" w:cs="Times New Roman"/>
          <w:szCs w:val="22"/>
        </w:rPr>
        <w:t>ADL</w:t>
      </w:r>
      <w:r>
        <w:rPr>
          <w:rFonts w:hint="eastAsia" w:ascii="Times New Roman" w:hAnsi="Times New Roman" w:eastAsia="等线" w:cs="Times New Roman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等线" w:cs="Times New Roman"/>
          <w:szCs w:val="22"/>
        </w:rPr>
        <w:t>item scores</w:t>
      </w:r>
      <w:r>
        <w:rPr>
          <w:rFonts w:ascii="Times New Roman" w:hAnsi="Times New Roman" w:eastAsia="等线" w:cs="Times New Roman"/>
          <w:szCs w:val="22"/>
        </w:rPr>
        <w:t>.</w:t>
      </w:r>
    </w:p>
    <w:tbl>
      <w:tblPr>
        <w:tblStyle w:val="3"/>
        <w:tblW w:w="4996" w:type="pct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874"/>
        <w:gridCol w:w="874"/>
        <w:gridCol w:w="877"/>
        <w:gridCol w:w="877"/>
        <w:gridCol w:w="877"/>
        <w:gridCol w:w="877"/>
        <w:gridCol w:w="797"/>
        <w:gridCol w:w="877"/>
        <w:gridCol w:w="797"/>
        <w:gridCol w:w="797"/>
        <w:gridCol w:w="797"/>
        <w:gridCol w:w="797"/>
        <w:gridCol w:w="797"/>
        <w:gridCol w:w="797"/>
        <w:gridCol w:w="801"/>
        <w:gridCol w:w="801"/>
      </w:tblGrid>
      <w:tr w14:paraId="393E70EA">
        <w:trPr>
          <w:trHeight w:val="340" w:hRule="atLeast"/>
          <w:jc w:val="center"/>
        </w:trPr>
        <w:tc>
          <w:tcPr>
            <w:tcW w:w="299" w:type="pct"/>
            <w:tcBorders>
              <w:bottom w:val="single" w:color="auto" w:sz="4" w:space="0"/>
            </w:tcBorders>
            <w:vAlign w:val="center"/>
          </w:tcPr>
          <w:p w14:paraId="313D9A11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</w:p>
        </w:tc>
        <w:tc>
          <w:tcPr>
            <w:tcW w:w="308" w:type="pct"/>
            <w:tcBorders>
              <w:bottom w:val="single" w:color="auto" w:sz="4" w:space="0"/>
            </w:tcBorders>
            <w:vAlign w:val="center"/>
          </w:tcPr>
          <w:p w14:paraId="46984B30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8" w:type="pct"/>
            <w:tcBorders>
              <w:bottom w:val="single" w:color="auto" w:sz="4" w:space="0"/>
            </w:tcBorders>
            <w:vAlign w:val="center"/>
          </w:tcPr>
          <w:p w14:paraId="54D9B107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9" w:type="pct"/>
            <w:tcBorders>
              <w:bottom w:val="single" w:color="auto" w:sz="4" w:space="0"/>
            </w:tcBorders>
            <w:vAlign w:val="center"/>
          </w:tcPr>
          <w:p w14:paraId="48FFF835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09" w:type="pct"/>
            <w:tcBorders>
              <w:bottom w:val="single" w:color="auto" w:sz="4" w:space="0"/>
            </w:tcBorders>
            <w:vAlign w:val="center"/>
          </w:tcPr>
          <w:p w14:paraId="1119FCE5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09" w:type="pct"/>
            <w:tcBorders>
              <w:bottom w:val="single" w:color="auto" w:sz="4" w:space="0"/>
            </w:tcBorders>
            <w:vAlign w:val="center"/>
          </w:tcPr>
          <w:p w14:paraId="5CB3CA82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09" w:type="pct"/>
            <w:tcBorders>
              <w:bottom w:val="single" w:color="auto" w:sz="4" w:space="0"/>
            </w:tcBorders>
            <w:vAlign w:val="center"/>
          </w:tcPr>
          <w:p w14:paraId="34D692E8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27C809B2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D1</w:t>
            </w:r>
          </w:p>
        </w:tc>
        <w:tc>
          <w:tcPr>
            <w:tcW w:w="309" w:type="pct"/>
            <w:tcBorders>
              <w:bottom w:val="single" w:color="auto" w:sz="4" w:space="0"/>
            </w:tcBorders>
            <w:vAlign w:val="center"/>
          </w:tcPr>
          <w:p w14:paraId="4BF69F4D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D2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497207D9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D3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78F69ABC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D4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3277E693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D5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7B372F69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D6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10F3A676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D7</w:t>
            </w:r>
          </w:p>
        </w:tc>
        <w:tc>
          <w:tcPr>
            <w:tcW w:w="281" w:type="pct"/>
            <w:tcBorders>
              <w:bottom w:val="single" w:color="auto" w:sz="4" w:space="0"/>
            </w:tcBorders>
            <w:vAlign w:val="center"/>
          </w:tcPr>
          <w:p w14:paraId="1027CFC6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D8</w:t>
            </w:r>
          </w:p>
        </w:tc>
        <w:tc>
          <w:tcPr>
            <w:tcW w:w="282" w:type="pct"/>
            <w:tcBorders>
              <w:bottom w:val="single" w:color="auto" w:sz="4" w:space="0"/>
            </w:tcBorders>
            <w:vAlign w:val="center"/>
          </w:tcPr>
          <w:p w14:paraId="33FFE7B1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D9</w:t>
            </w:r>
          </w:p>
        </w:tc>
        <w:tc>
          <w:tcPr>
            <w:tcW w:w="282" w:type="pct"/>
            <w:tcBorders>
              <w:bottom w:val="single" w:color="auto" w:sz="4" w:space="0"/>
            </w:tcBorders>
            <w:vAlign w:val="center"/>
          </w:tcPr>
          <w:p w14:paraId="739C8A35">
            <w:pPr>
              <w:jc w:val="center"/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</w:pP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D10</w:t>
            </w:r>
          </w:p>
        </w:tc>
      </w:tr>
      <w:tr w14:paraId="2C161AC8">
        <w:trPr>
          <w:trHeight w:val="340" w:hRule="atLeast"/>
          <w:jc w:val="center"/>
        </w:trPr>
        <w:tc>
          <w:tcPr>
            <w:tcW w:w="299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1AAE446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/>
              </w:rPr>
              <w:t>I</w:t>
            </w: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308" w:type="pct"/>
            <w:tcBorders>
              <w:top w:val="single" w:color="auto" w:sz="4" w:space="0"/>
            </w:tcBorders>
            <w:vAlign w:val="center"/>
          </w:tcPr>
          <w:p w14:paraId="18D3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8" w:type="pct"/>
            <w:tcBorders>
              <w:top w:val="single" w:color="auto" w:sz="4" w:space="0"/>
            </w:tcBorders>
            <w:vAlign w:val="center"/>
          </w:tcPr>
          <w:p w14:paraId="36438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tcBorders>
              <w:top w:val="single" w:color="auto" w:sz="4" w:space="0"/>
            </w:tcBorders>
            <w:vAlign w:val="center"/>
          </w:tcPr>
          <w:p w14:paraId="0340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tcBorders>
              <w:top w:val="single" w:color="auto" w:sz="4" w:space="0"/>
            </w:tcBorders>
            <w:vAlign w:val="center"/>
          </w:tcPr>
          <w:p w14:paraId="5605A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tcBorders>
              <w:top w:val="single" w:color="auto" w:sz="4" w:space="0"/>
            </w:tcBorders>
            <w:vAlign w:val="center"/>
          </w:tcPr>
          <w:p w14:paraId="4CFD2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tcBorders>
              <w:top w:val="single" w:color="auto" w:sz="4" w:space="0"/>
            </w:tcBorders>
            <w:vAlign w:val="center"/>
          </w:tcPr>
          <w:p w14:paraId="27661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 w14:paraId="2AFF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tcBorders>
              <w:top w:val="single" w:color="auto" w:sz="4" w:space="0"/>
            </w:tcBorders>
            <w:vAlign w:val="center"/>
          </w:tcPr>
          <w:p w14:paraId="1EFA3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 w14:paraId="7729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 w14:paraId="5655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 w14:paraId="035C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 w14:paraId="3BCC5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 w14:paraId="00C2D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tcBorders>
              <w:top w:val="single" w:color="auto" w:sz="4" w:space="0"/>
            </w:tcBorders>
            <w:vAlign w:val="center"/>
          </w:tcPr>
          <w:p w14:paraId="286E4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tcBorders>
              <w:top w:val="single" w:color="auto" w:sz="4" w:space="0"/>
            </w:tcBorders>
            <w:vAlign w:val="center"/>
          </w:tcPr>
          <w:p w14:paraId="6DA40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tcBorders>
              <w:top w:val="single" w:color="auto" w:sz="4" w:space="0"/>
            </w:tcBorders>
            <w:vAlign w:val="center"/>
          </w:tcPr>
          <w:p w14:paraId="2581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3FFE9E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48560218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/>
              </w:rPr>
              <w:t>I</w:t>
            </w: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2</w:t>
            </w:r>
          </w:p>
        </w:tc>
        <w:tc>
          <w:tcPr>
            <w:tcW w:w="308" w:type="pct"/>
            <w:vAlign w:val="center"/>
          </w:tcPr>
          <w:p w14:paraId="7738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0.569</w:t>
            </w:r>
          </w:p>
        </w:tc>
        <w:tc>
          <w:tcPr>
            <w:tcW w:w="308" w:type="pct"/>
            <w:vAlign w:val="center"/>
          </w:tcPr>
          <w:p w14:paraId="68CAA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1D7D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Align w:val="center"/>
          </w:tcPr>
          <w:p w14:paraId="74C8D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Align w:val="center"/>
          </w:tcPr>
          <w:p w14:paraId="3B844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Align w:val="center"/>
          </w:tcPr>
          <w:p w14:paraId="7914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2DFC9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Align w:val="center"/>
          </w:tcPr>
          <w:p w14:paraId="6254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4D8F3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63AF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0C15A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3FB4A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533E4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5246D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32703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3C5D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7A3B45D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1F1B1258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/>
              </w:rPr>
              <w:t>I</w:t>
            </w: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308" w:type="pct"/>
            <w:vAlign w:val="center"/>
          </w:tcPr>
          <w:p w14:paraId="5338D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0.209</w:t>
            </w:r>
          </w:p>
        </w:tc>
        <w:tc>
          <w:tcPr>
            <w:tcW w:w="308" w:type="pct"/>
            <w:vAlign w:val="center"/>
          </w:tcPr>
          <w:p w14:paraId="3FB4F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0.196</w:t>
            </w:r>
          </w:p>
        </w:tc>
        <w:tc>
          <w:tcPr>
            <w:tcW w:w="309" w:type="pct"/>
            <w:vAlign w:val="center"/>
          </w:tcPr>
          <w:p w14:paraId="36BEF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56F3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Align w:val="center"/>
          </w:tcPr>
          <w:p w14:paraId="6B0D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Align w:val="center"/>
          </w:tcPr>
          <w:p w14:paraId="2BE41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32BAD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Align w:val="center"/>
          </w:tcPr>
          <w:p w14:paraId="5AD8B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5DB0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37759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34959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097FE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62378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1BB4D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5C29C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27F6B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B379AD4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3F767B87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/>
              </w:rPr>
              <w:t>I</w:t>
            </w: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308" w:type="pct"/>
            <w:vAlign w:val="center"/>
          </w:tcPr>
          <w:p w14:paraId="40A47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0.049</w:t>
            </w:r>
          </w:p>
        </w:tc>
        <w:tc>
          <w:tcPr>
            <w:tcW w:w="308" w:type="pct"/>
            <w:vAlign w:val="center"/>
          </w:tcPr>
          <w:p w14:paraId="7258F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0.068</w:t>
            </w:r>
          </w:p>
        </w:tc>
        <w:tc>
          <w:tcPr>
            <w:tcW w:w="309" w:type="pct"/>
            <w:vAlign w:val="center"/>
          </w:tcPr>
          <w:p w14:paraId="14AB7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0.249</w:t>
            </w:r>
          </w:p>
        </w:tc>
        <w:tc>
          <w:tcPr>
            <w:tcW w:w="309" w:type="pct"/>
            <w:shd w:val="clear" w:color="auto" w:fill="auto"/>
            <w:vAlign w:val="center"/>
          </w:tcPr>
          <w:p w14:paraId="556D9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1942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Align w:val="center"/>
          </w:tcPr>
          <w:p w14:paraId="71F16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719B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Align w:val="center"/>
          </w:tcPr>
          <w:p w14:paraId="7B7E1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7C2D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03294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1418D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59BB5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0A6EF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1F77A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38B9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1586C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695616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47803FB6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/>
              </w:rPr>
              <w:t>I</w:t>
            </w: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308" w:type="pct"/>
            <w:vAlign w:val="center"/>
          </w:tcPr>
          <w:p w14:paraId="232CA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0.037</w:t>
            </w:r>
          </w:p>
        </w:tc>
        <w:tc>
          <w:tcPr>
            <w:tcW w:w="308" w:type="pct"/>
            <w:vAlign w:val="center"/>
          </w:tcPr>
          <w:p w14:paraId="0D37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0.033</w:t>
            </w:r>
          </w:p>
        </w:tc>
        <w:tc>
          <w:tcPr>
            <w:tcW w:w="309" w:type="pct"/>
            <w:vAlign w:val="center"/>
          </w:tcPr>
          <w:p w14:paraId="05023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0.071</w:t>
            </w:r>
          </w:p>
        </w:tc>
        <w:tc>
          <w:tcPr>
            <w:tcW w:w="309" w:type="pct"/>
            <w:vAlign w:val="center"/>
          </w:tcPr>
          <w:p w14:paraId="7E745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0.175</w:t>
            </w:r>
          </w:p>
        </w:tc>
        <w:tc>
          <w:tcPr>
            <w:tcW w:w="309" w:type="pct"/>
            <w:vAlign w:val="center"/>
          </w:tcPr>
          <w:p w14:paraId="46BA4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238BB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5548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Align w:val="center"/>
          </w:tcPr>
          <w:p w14:paraId="787E3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03F77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0F2BC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660B2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0471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12BF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024BF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14E3B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077AF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E5316ED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6ED02CA4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I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08" w:type="pct"/>
            <w:vAlign w:val="center"/>
          </w:tcPr>
          <w:p w14:paraId="4029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0.035</w:t>
            </w:r>
          </w:p>
        </w:tc>
        <w:tc>
          <w:tcPr>
            <w:tcW w:w="308" w:type="pct"/>
            <w:vAlign w:val="center"/>
          </w:tcPr>
          <w:p w14:paraId="29168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0.033</w:t>
            </w:r>
          </w:p>
        </w:tc>
        <w:tc>
          <w:tcPr>
            <w:tcW w:w="309" w:type="pct"/>
            <w:vAlign w:val="center"/>
          </w:tcPr>
          <w:p w14:paraId="5504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0.082</w:t>
            </w:r>
          </w:p>
        </w:tc>
        <w:tc>
          <w:tcPr>
            <w:tcW w:w="309" w:type="pct"/>
            <w:vAlign w:val="center"/>
          </w:tcPr>
          <w:p w14:paraId="39479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0.209</w:t>
            </w:r>
          </w:p>
        </w:tc>
        <w:tc>
          <w:tcPr>
            <w:tcW w:w="309" w:type="pct"/>
            <w:vAlign w:val="center"/>
          </w:tcPr>
          <w:p w14:paraId="1E802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</w:t>
            </w:r>
          </w:p>
        </w:tc>
        <w:tc>
          <w:tcPr>
            <w:tcW w:w="309" w:type="pct"/>
            <w:vAlign w:val="center"/>
          </w:tcPr>
          <w:p w14:paraId="4312C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24F23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9" w:type="pct"/>
            <w:vAlign w:val="center"/>
          </w:tcPr>
          <w:p w14:paraId="4D90E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15ABB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2508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013FB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118D6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47A0A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0343A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14DF2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582E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057BA9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3B02D222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D1</w:t>
            </w:r>
          </w:p>
        </w:tc>
        <w:tc>
          <w:tcPr>
            <w:tcW w:w="308" w:type="pct"/>
            <w:vAlign w:val="center"/>
          </w:tcPr>
          <w:p w14:paraId="3FB22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8" w:type="pct"/>
            <w:vAlign w:val="center"/>
          </w:tcPr>
          <w:p w14:paraId="5CB48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30A28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-0.020</w:t>
            </w:r>
          </w:p>
        </w:tc>
        <w:tc>
          <w:tcPr>
            <w:tcW w:w="309" w:type="pct"/>
            <w:vAlign w:val="center"/>
          </w:tcPr>
          <w:p w14:paraId="0C0F3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0CEC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0108D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4F1C9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3F5AB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3B27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0BC51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17CD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05970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45DC4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1A1FB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67055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2D5B2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9F51CFF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22942FDA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D2</w:t>
            </w:r>
          </w:p>
        </w:tc>
        <w:tc>
          <w:tcPr>
            <w:tcW w:w="308" w:type="pct"/>
            <w:vAlign w:val="center"/>
          </w:tcPr>
          <w:p w14:paraId="27DEB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8" w:type="pct"/>
            <w:vAlign w:val="center"/>
          </w:tcPr>
          <w:p w14:paraId="31683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-0.018</w:t>
            </w:r>
          </w:p>
        </w:tc>
        <w:tc>
          <w:tcPr>
            <w:tcW w:w="309" w:type="pct"/>
            <w:vAlign w:val="center"/>
          </w:tcPr>
          <w:p w14:paraId="712B1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02D6A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-0.016</w:t>
            </w:r>
          </w:p>
        </w:tc>
        <w:tc>
          <w:tcPr>
            <w:tcW w:w="309" w:type="pct"/>
            <w:vAlign w:val="center"/>
          </w:tcPr>
          <w:p w14:paraId="4D6D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1A1D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1C22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0.122</w:t>
            </w:r>
          </w:p>
        </w:tc>
        <w:tc>
          <w:tcPr>
            <w:tcW w:w="309" w:type="pct"/>
            <w:vAlign w:val="center"/>
          </w:tcPr>
          <w:p w14:paraId="79E6C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2646A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1694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3E2D3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16E7A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2B11D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0F967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0AE82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26306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575F8F5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2CBDBE8A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D3</w:t>
            </w:r>
          </w:p>
        </w:tc>
        <w:tc>
          <w:tcPr>
            <w:tcW w:w="308" w:type="pct"/>
            <w:vAlign w:val="center"/>
          </w:tcPr>
          <w:p w14:paraId="23FC7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0.012</w:t>
            </w:r>
          </w:p>
        </w:tc>
        <w:tc>
          <w:tcPr>
            <w:tcW w:w="308" w:type="pct"/>
            <w:vAlign w:val="center"/>
          </w:tcPr>
          <w:p w14:paraId="0677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12A0E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0.042</w:t>
            </w:r>
          </w:p>
        </w:tc>
        <w:tc>
          <w:tcPr>
            <w:tcW w:w="309" w:type="pct"/>
            <w:vAlign w:val="center"/>
          </w:tcPr>
          <w:p w14:paraId="1DC64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45B4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38A6D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0.012</w:t>
            </w:r>
          </w:p>
        </w:tc>
        <w:tc>
          <w:tcPr>
            <w:tcW w:w="281" w:type="pct"/>
            <w:vAlign w:val="center"/>
          </w:tcPr>
          <w:p w14:paraId="1C3DD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0.306</w:t>
            </w:r>
          </w:p>
        </w:tc>
        <w:tc>
          <w:tcPr>
            <w:tcW w:w="309" w:type="pct"/>
            <w:vAlign w:val="center"/>
          </w:tcPr>
          <w:p w14:paraId="64351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0.142</w:t>
            </w:r>
          </w:p>
        </w:tc>
        <w:tc>
          <w:tcPr>
            <w:tcW w:w="281" w:type="pct"/>
            <w:vAlign w:val="center"/>
          </w:tcPr>
          <w:p w14:paraId="3B629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0A7C3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2C02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31E6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6570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4C70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41CF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7C700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AC6B05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53238CDF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D4</w:t>
            </w:r>
          </w:p>
        </w:tc>
        <w:tc>
          <w:tcPr>
            <w:tcW w:w="308" w:type="pct"/>
            <w:vAlign w:val="center"/>
          </w:tcPr>
          <w:p w14:paraId="7B2FF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0.067</w:t>
            </w:r>
          </w:p>
        </w:tc>
        <w:tc>
          <w:tcPr>
            <w:tcW w:w="308" w:type="pct"/>
            <w:vAlign w:val="center"/>
          </w:tcPr>
          <w:p w14:paraId="6F9C8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1B69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0.029</w:t>
            </w:r>
          </w:p>
        </w:tc>
        <w:tc>
          <w:tcPr>
            <w:tcW w:w="309" w:type="pct"/>
            <w:vAlign w:val="center"/>
          </w:tcPr>
          <w:p w14:paraId="6F9B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0.066</w:t>
            </w:r>
          </w:p>
        </w:tc>
        <w:tc>
          <w:tcPr>
            <w:tcW w:w="309" w:type="pct"/>
            <w:vAlign w:val="center"/>
          </w:tcPr>
          <w:p w14:paraId="78686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6B6C4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0.032</w:t>
            </w:r>
          </w:p>
        </w:tc>
        <w:tc>
          <w:tcPr>
            <w:tcW w:w="281" w:type="pct"/>
            <w:vAlign w:val="center"/>
          </w:tcPr>
          <w:p w14:paraId="000CB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0.154</w:t>
            </w:r>
          </w:p>
        </w:tc>
        <w:tc>
          <w:tcPr>
            <w:tcW w:w="309" w:type="pct"/>
            <w:vAlign w:val="center"/>
          </w:tcPr>
          <w:p w14:paraId="3E25D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0.188</w:t>
            </w:r>
          </w:p>
        </w:tc>
        <w:tc>
          <w:tcPr>
            <w:tcW w:w="281" w:type="pct"/>
            <w:vAlign w:val="center"/>
          </w:tcPr>
          <w:p w14:paraId="7C30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0.243</w:t>
            </w:r>
          </w:p>
        </w:tc>
        <w:tc>
          <w:tcPr>
            <w:tcW w:w="281" w:type="pct"/>
            <w:vAlign w:val="center"/>
          </w:tcPr>
          <w:p w14:paraId="53C9A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7CD82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1478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6BA32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68822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04BA0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22B6A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75303DE">
        <w:trPr>
          <w:trHeight w:val="340" w:hRule="atLeast"/>
          <w:jc w:val="center"/>
        </w:trPr>
        <w:tc>
          <w:tcPr>
            <w:tcW w:w="299" w:type="pct"/>
            <w:shd w:val="clear" w:color="auto" w:fill="auto"/>
            <w:vAlign w:val="center"/>
          </w:tcPr>
          <w:p w14:paraId="5A127927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D5</w:t>
            </w:r>
          </w:p>
        </w:tc>
        <w:tc>
          <w:tcPr>
            <w:tcW w:w="308" w:type="pct"/>
            <w:vAlign w:val="center"/>
          </w:tcPr>
          <w:p w14:paraId="37CAF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-0.046</w:t>
            </w:r>
          </w:p>
        </w:tc>
        <w:tc>
          <w:tcPr>
            <w:tcW w:w="308" w:type="pct"/>
            <w:vAlign w:val="center"/>
          </w:tcPr>
          <w:p w14:paraId="157F4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5DE1A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4FD3A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46D55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7A226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-0.050</w:t>
            </w:r>
          </w:p>
        </w:tc>
        <w:tc>
          <w:tcPr>
            <w:tcW w:w="281" w:type="pct"/>
            <w:vAlign w:val="center"/>
          </w:tcPr>
          <w:p w14:paraId="0F89A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478F8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0.020</w:t>
            </w:r>
          </w:p>
        </w:tc>
        <w:tc>
          <w:tcPr>
            <w:tcW w:w="281" w:type="pct"/>
            <w:vAlign w:val="center"/>
          </w:tcPr>
          <w:p w14:paraId="20AE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35B3C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065ED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37105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6272A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5072D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1C8E7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38000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E8D8783">
        <w:trPr>
          <w:trHeight w:val="340" w:hRule="atLeast"/>
          <w:jc w:val="center"/>
        </w:trPr>
        <w:tc>
          <w:tcPr>
            <w:tcW w:w="299" w:type="pct"/>
            <w:vAlign w:val="center"/>
          </w:tcPr>
          <w:p w14:paraId="05BE8D2C">
            <w:pPr>
              <w:jc w:val="center"/>
              <w:rPr>
                <w:rFonts w:hint="eastAsia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08" w:type="pct"/>
            <w:vAlign w:val="center"/>
          </w:tcPr>
          <w:p w14:paraId="4F7E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8" w:type="pct"/>
            <w:vAlign w:val="center"/>
          </w:tcPr>
          <w:p w14:paraId="53372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69881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38031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4411C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0.058</w:t>
            </w:r>
          </w:p>
        </w:tc>
        <w:tc>
          <w:tcPr>
            <w:tcW w:w="309" w:type="pct"/>
            <w:vAlign w:val="center"/>
          </w:tcPr>
          <w:p w14:paraId="098FD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21D1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0.065</w:t>
            </w:r>
          </w:p>
        </w:tc>
        <w:tc>
          <w:tcPr>
            <w:tcW w:w="309" w:type="pct"/>
            <w:vAlign w:val="center"/>
          </w:tcPr>
          <w:p w14:paraId="54A89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0.042</w:t>
            </w:r>
          </w:p>
        </w:tc>
        <w:tc>
          <w:tcPr>
            <w:tcW w:w="281" w:type="pct"/>
            <w:vAlign w:val="center"/>
          </w:tcPr>
          <w:p w14:paraId="784E6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0.045</w:t>
            </w:r>
          </w:p>
        </w:tc>
        <w:tc>
          <w:tcPr>
            <w:tcW w:w="281" w:type="pct"/>
            <w:vAlign w:val="center"/>
          </w:tcPr>
          <w:p w14:paraId="3DBDD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0.048</w:t>
            </w:r>
          </w:p>
        </w:tc>
        <w:tc>
          <w:tcPr>
            <w:tcW w:w="281" w:type="pct"/>
            <w:vAlign w:val="center"/>
          </w:tcPr>
          <w:p w14:paraId="22E31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674D0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6D5A7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1" w:type="pct"/>
            <w:vAlign w:val="center"/>
          </w:tcPr>
          <w:p w14:paraId="5CA9C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5DE0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2BE2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87BB03B">
        <w:trPr>
          <w:trHeight w:val="340" w:hRule="atLeast"/>
          <w:jc w:val="center"/>
        </w:trPr>
        <w:tc>
          <w:tcPr>
            <w:tcW w:w="299" w:type="pct"/>
            <w:vAlign w:val="center"/>
          </w:tcPr>
          <w:p w14:paraId="5DBB69D6">
            <w:pPr>
              <w:jc w:val="center"/>
              <w:rPr>
                <w:rFonts w:hint="eastAsia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08" w:type="pct"/>
            <w:vAlign w:val="center"/>
          </w:tcPr>
          <w:p w14:paraId="1B1E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8" w:type="pct"/>
            <w:vAlign w:val="center"/>
          </w:tcPr>
          <w:p w14:paraId="22AEF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61C51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72F93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0.020</w:t>
            </w:r>
          </w:p>
        </w:tc>
        <w:tc>
          <w:tcPr>
            <w:tcW w:w="309" w:type="pct"/>
            <w:vAlign w:val="center"/>
          </w:tcPr>
          <w:p w14:paraId="2A73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</w:t>
            </w:r>
          </w:p>
        </w:tc>
        <w:tc>
          <w:tcPr>
            <w:tcW w:w="309" w:type="pct"/>
            <w:vAlign w:val="center"/>
          </w:tcPr>
          <w:p w14:paraId="64DF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</w:t>
            </w:r>
          </w:p>
        </w:tc>
        <w:tc>
          <w:tcPr>
            <w:tcW w:w="281" w:type="pct"/>
            <w:vAlign w:val="center"/>
          </w:tcPr>
          <w:p w14:paraId="40149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0.064</w:t>
            </w:r>
          </w:p>
        </w:tc>
        <w:tc>
          <w:tcPr>
            <w:tcW w:w="309" w:type="pct"/>
            <w:vAlign w:val="center"/>
          </w:tcPr>
          <w:p w14:paraId="67C6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6B8AB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0.095</w:t>
            </w:r>
          </w:p>
        </w:tc>
        <w:tc>
          <w:tcPr>
            <w:tcW w:w="281" w:type="pct"/>
            <w:vAlign w:val="center"/>
          </w:tcPr>
          <w:p w14:paraId="7FCE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0.034</w:t>
            </w:r>
          </w:p>
        </w:tc>
        <w:tc>
          <w:tcPr>
            <w:tcW w:w="281" w:type="pct"/>
            <w:vAlign w:val="center"/>
          </w:tcPr>
          <w:p w14:paraId="3778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4F46E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0.079</w:t>
            </w:r>
          </w:p>
        </w:tc>
        <w:tc>
          <w:tcPr>
            <w:tcW w:w="281" w:type="pct"/>
            <w:vAlign w:val="center"/>
          </w:tcPr>
          <w:p w14:paraId="4758D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1BB06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0ADE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2905F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9716EAD">
        <w:trPr>
          <w:trHeight w:val="340" w:hRule="atLeast"/>
          <w:jc w:val="center"/>
        </w:trPr>
        <w:tc>
          <w:tcPr>
            <w:tcW w:w="299" w:type="pct"/>
            <w:vAlign w:val="center"/>
          </w:tcPr>
          <w:p w14:paraId="4F48EF66">
            <w:pPr>
              <w:jc w:val="center"/>
              <w:rPr>
                <w:rFonts w:hint="eastAsia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08" w:type="pct"/>
            <w:vAlign w:val="center"/>
          </w:tcPr>
          <w:p w14:paraId="5C7D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-0.037</w:t>
            </w:r>
          </w:p>
        </w:tc>
        <w:tc>
          <w:tcPr>
            <w:tcW w:w="308" w:type="pct"/>
            <w:vAlign w:val="center"/>
          </w:tcPr>
          <w:p w14:paraId="1841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78E6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-0.036</w:t>
            </w:r>
          </w:p>
        </w:tc>
        <w:tc>
          <w:tcPr>
            <w:tcW w:w="309" w:type="pct"/>
            <w:vAlign w:val="center"/>
          </w:tcPr>
          <w:p w14:paraId="57C5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-0.020</w:t>
            </w:r>
          </w:p>
        </w:tc>
        <w:tc>
          <w:tcPr>
            <w:tcW w:w="309" w:type="pct"/>
            <w:vAlign w:val="center"/>
          </w:tcPr>
          <w:p w14:paraId="1841F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1BED7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3E222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-0.068</w:t>
            </w:r>
          </w:p>
        </w:tc>
        <w:tc>
          <w:tcPr>
            <w:tcW w:w="309" w:type="pct"/>
            <w:vAlign w:val="center"/>
          </w:tcPr>
          <w:p w14:paraId="3479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-0.016</w:t>
            </w:r>
          </w:p>
        </w:tc>
        <w:tc>
          <w:tcPr>
            <w:tcW w:w="281" w:type="pct"/>
            <w:vAlign w:val="center"/>
          </w:tcPr>
          <w:p w14:paraId="41F90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-0.151</w:t>
            </w:r>
          </w:p>
        </w:tc>
        <w:tc>
          <w:tcPr>
            <w:tcW w:w="281" w:type="pct"/>
            <w:vAlign w:val="center"/>
          </w:tcPr>
          <w:p w14:paraId="00ED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3BD0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0.290</w:t>
            </w:r>
          </w:p>
        </w:tc>
        <w:tc>
          <w:tcPr>
            <w:tcW w:w="281" w:type="pct"/>
            <w:vAlign w:val="center"/>
          </w:tcPr>
          <w:p w14:paraId="2F0AF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25CA6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-0.068</w:t>
            </w:r>
          </w:p>
        </w:tc>
        <w:tc>
          <w:tcPr>
            <w:tcW w:w="281" w:type="pct"/>
            <w:vAlign w:val="center"/>
          </w:tcPr>
          <w:p w14:paraId="7FB51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2" w:type="pct"/>
            <w:vAlign w:val="center"/>
          </w:tcPr>
          <w:p w14:paraId="215E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82" w:type="pct"/>
            <w:vAlign w:val="center"/>
          </w:tcPr>
          <w:p w14:paraId="66FDB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F49400">
        <w:trPr>
          <w:trHeight w:val="340" w:hRule="atLeast"/>
          <w:jc w:val="center"/>
        </w:trPr>
        <w:tc>
          <w:tcPr>
            <w:tcW w:w="299" w:type="pct"/>
            <w:vAlign w:val="center"/>
          </w:tcPr>
          <w:p w14:paraId="190EA5A6">
            <w:pPr>
              <w:jc w:val="center"/>
              <w:rPr>
                <w:rFonts w:hint="eastAsia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08" w:type="pct"/>
            <w:vAlign w:val="center"/>
          </w:tcPr>
          <w:p w14:paraId="0F596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8" w:type="pct"/>
            <w:vAlign w:val="center"/>
          </w:tcPr>
          <w:p w14:paraId="26F5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-0.004</w:t>
            </w:r>
          </w:p>
        </w:tc>
        <w:tc>
          <w:tcPr>
            <w:tcW w:w="309" w:type="pct"/>
            <w:vAlign w:val="center"/>
          </w:tcPr>
          <w:p w14:paraId="27824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4D0B7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0.010</w:t>
            </w:r>
          </w:p>
        </w:tc>
        <w:tc>
          <w:tcPr>
            <w:tcW w:w="309" w:type="pct"/>
            <w:vAlign w:val="center"/>
          </w:tcPr>
          <w:p w14:paraId="47C36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6D8AD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17A7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43405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0.031</w:t>
            </w:r>
          </w:p>
        </w:tc>
        <w:tc>
          <w:tcPr>
            <w:tcW w:w="281" w:type="pct"/>
            <w:vAlign w:val="center"/>
          </w:tcPr>
          <w:p w14:paraId="07336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0.150</w:t>
            </w:r>
          </w:p>
        </w:tc>
        <w:tc>
          <w:tcPr>
            <w:tcW w:w="281" w:type="pct"/>
            <w:vAlign w:val="center"/>
          </w:tcPr>
          <w:p w14:paraId="51B06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0.078</w:t>
            </w:r>
          </w:p>
        </w:tc>
        <w:tc>
          <w:tcPr>
            <w:tcW w:w="281" w:type="pct"/>
            <w:vAlign w:val="center"/>
          </w:tcPr>
          <w:p w14:paraId="714C5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1" w:type="pct"/>
            <w:vAlign w:val="center"/>
          </w:tcPr>
          <w:p w14:paraId="35F0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0.159</w:t>
            </w:r>
          </w:p>
        </w:tc>
        <w:tc>
          <w:tcPr>
            <w:tcW w:w="281" w:type="pct"/>
            <w:vAlign w:val="center"/>
          </w:tcPr>
          <w:p w14:paraId="4AB23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0.017</w:t>
            </w:r>
          </w:p>
        </w:tc>
        <w:tc>
          <w:tcPr>
            <w:tcW w:w="281" w:type="pct"/>
            <w:vAlign w:val="center"/>
          </w:tcPr>
          <w:p w14:paraId="6916E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-0.087</w:t>
            </w:r>
          </w:p>
        </w:tc>
        <w:tc>
          <w:tcPr>
            <w:tcW w:w="282" w:type="pct"/>
            <w:vAlign w:val="center"/>
          </w:tcPr>
          <w:p w14:paraId="05F8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282" w:type="pct"/>
            <w:vAlign w:val="center"/>
          </w:tcPr>
          <w:p w14:paraId="31851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A021CD">
        <w:trPr>
          <w:trHeight w:val="340" w:hRule="atLeast"/>
          <w:jc w:val="center"/>
        </w:trPr>
        <w:tc>
          <w:tcPr>
            <w:tcW w:w="299" w:type="pct"/>
            <w:vAlign w:val="center"/>
          </w:tcPr>
          <w:p w14:paraId="36E20F96">
            <w:pPr>
              <w:jc w:val="center"/>
              <w:rPr>
                <w:rFonts w:hint="default" w:ascii="Times New Roman Bold" w:hAnsi="Times New Roman Bold" w:cs="Times New Roman Bold" w:eastAsiaTheme="minorEastAsia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sz w:val="21"/>
                <w:szCs w:val="21"/>
              </w:rPr>
              <w:t>D</w:t>
            </w:r>
            <w:r>
              <w:rPr>
                <w:rFonts w:hint="eastAsia" w:ascii="Times New Roman Bold" w:hAnsi="Times New Roman Bold" w:cs="Times New Roman Bold"/>
                <w:b/>
                <w:bCs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08" w:type="pct"/>
            <w:vAlign w:val="center"/>
          </w:tcPr>
          <w:p w14:paraId="2D8A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0.034</w:t>
            </w:r>
          </w:p>
        </w:tc>
        <w:tc>
          <w:tcPr>
            <w:tcW w:w="308" w:type="pct"/>
            <w:vAlign w:val="center"/>
          </w:tcPr>
          <w:p w14:paraId="19A31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6CD62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  <w:tc>
          <w:tcPr>
            <w:tcW w:w="309" w:type="pct"/>
            <w:vAlign w:val="center"/>
          </w:tcPr>
          <w:p w14:paraId="0D735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309" w:type="pct"/>
            <w:vAlign w:val="center"/>
          </w:tcPr>
          <w:p w14:paraId="150D0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</w:t>
            </w:r>
          </w:p>
        </w:tc>
        <w:tc>
          <w:tcPr>
            <w:tcW w:w="309" w:type="pct"/>
            <w:vAlign w:val="center"/>
          </w:tcPr>
          <w:p w14:paraId="189DD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0.034</w:t>
            </w:r>
          </w:p>
        </w:tc>
        <w:tc>
          <w:tcPr>
            <w:tcW w:w="281" w:type="pct"/>
            <w:vAlign w:val="center"/>
          </w:tcPr>
          <w:p w14:paraId="6D9A7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0.057</w:t>
            </w:r>
          </w:p>
        </w:tc>
        <w:tc>
          <w:tcPr>
            <w:tcW w:w="309" w:type="pct"/>
            <w:vAlign w:val="center"/>
          </w:tcPr>
          <w:p w14:paraId="028B5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0.090</w:t>
            </w:r>
          </w:p>
        </w:tc>
        <w:tc>
          <w:tcPr>
            <w:tcW w:w="281" w:type="pct"/>
            <w:vAlign w:val="center"/>
          </w:tcPr>
          <w:p w14:paraId="56F9D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0.077</w:t>
            </w:r>
          </w:p>
        </w:tc>
        <w:tc>
          <w:tcPr>
            <w:tcW w:w="281" w:type="pct"/>
            <w:vAlign w:val="center"/>
          </w:tcPr>
          <w:p w14:paraId="4EBAD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0.111</w:t>
            </w:r>
          </w:p>
        </w:tc>
        <w:tc>
          <w:tcPr>
            <w:tcW w:w="281" w:type="pct"/>
            <w:vAlign w:val="center"/>
          </w:tcPr>
          <w:p w14:paraId="57B23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-0.013</w:t>
            </w:r>
          </w:p>
        </w:tc>
        <w:tc>
          <w:tcPr>
            <w:tcW w:w="281" w:type="pct"/>
            <w:vAlign w:val="center"/>
          </w:tcPr>
          <w:p w14:paraId="57FDE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0.153</w:t>
            </w:r>
          </w:p>
        </w:tc>
        <w:tc>
          <w:tcPr>
            <w:tcW w:w="281" w:type="pct"/>
            <w:vAlign w:val="center"/>
          </w:tcPr>
          <w:p w14:paraId="4A2E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0.057</w:t>
            </w:r>
          </w:p>
        </w:tc>
        <w:tc>
          <w:tcPr>
            <w:tcW w:w="281" w:type="pct"/>
            <w:vAlign w:val="center"/>
          </w:tcPr>
          <w:p w14:paraId="524E8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-0.032</w:t>
            </w:r>
          </w:p>
        </w:tc>
        <w:tc>
          <w:tcPr>
            <w:tcW w:w="282" w:type="pct"/>
            <w:vAlign w:val="center"/>
          </w:tcPr>
          <w:p w14:paraId="56C3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0.241</w:t>
            </w:r>
          </w:p>
        </w:tc>
        <w:tc>
          <w:tcPr>
            <w:tcW w:w="282" w:type="pct"/>
            <w:vAlign w:val="center"/>
          </w:tcPr>
          <w:p w14:paraId="4101B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</w:t>
            </w:r>
          </w:p>
        </w:tc>
      </w:tr>
    </w:tbl>
    <w:p w14:paraId="3D3C07BD">
      <w:pPr>
        <w:rPr>
          <w:rFonts w:hint="default" w:ascii="Times New Roman" w:hAnsi="Times New Roman" w:eastAsia="等线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Note: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D1,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B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othered by things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D2,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T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rouble concentrating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D3,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F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elt depressed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D4,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E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verything was an effort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D5,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H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opeless about future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D6, </w:t>
      </w:r>
      <w:r>
        <w:rPr>
          <w:rFonts w:ascii="Times New Roman" w:hAnsi="Times New Roman" w:eastAsia="等线" w:cs="Times New Roman"/>
          <w:szCs w:val="21"/>
        </w:rPr>
        <w:t>F</w:t>
      </w:r>
      <w:r>
        <w:rPr>
          <w:rFonts w:hint="eastAsia" w:ascii="Times New Roman" w:hAnsi="Times New Roman" w:eastAsia="等线" w:cs="Times New Roman"/>
          <w:szCs w:val="21"/>
        </w:rPr>
        <w:t>elt fearful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D7, </w:t>
      </w:r>
      <w:r>
        <w:rPr>
          <w:rFonts w:hint="eastAsia" w:ascii="Times New Roman" w:hAnsi="Times New Roman" w:eastAsia="等线" w:cs="Times New Roman"/>
          <w:szCs w:val="21"/>
        </w:rPr>
        <w:t>Restless sleep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D8, </w:t>
      </w:r>
      <w:r>
        <w:rPr>
          <w:rFonts w:hint="eastAsia" w:ascii="Times New Roman" w:hAnsi="Times New Roman" w:eastAsia="等线" w:cs="Times New Roman"/>
          <w:szCs w:val="21"/>
        </w:rPr>
        <w:t>Felt unhappy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D9, </w:t>
      </w:r>
      <w:r>
        <w:rPr>
          <w:rFonts w:hint="eastAsia" w:ascii="Times New Roman" w:hAnsi="Times New Roman" w:eastAsia="等线" w:cs="Times New Roman"/>
          <w:szCs w:val="21"/>
        </w:rPr>
        <w:t>Felt lonely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D10, </w:t>
      </w:r>
      <w:r>
        <w:rPr>
          <w:rFonts w:hint="eastAsia" w:ascii="Times New Roman" w:hAnsi="Times New Roman" w:eastAsia="等线" w:cs="Times New Roman"/>
          <w:szCs w:val="21"/>
        </w:rPr>
        <w:t>Could not get going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I1, </w:t>
      </w:r>
      <w:r>
        <w:rPr>
          <w:rFonts w:hint="eastAsia" w:ascii="Times New Roman" w:hAnsi="Times New Roman" w:eastAsia="等线" w:cs="Times New Roman"/>
          <w:szCs w:val="21"/>
        </w:rPr>
        <w:t>Doing housework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I2, </w:t>
      </w:r>
      <w:r>
        <w:rPr>
          <w:rFonts w:hint="eastAsia" w:ascii="Times New Roman" w:hAnsi="Times New Roman" w:eastAsia="等线" w:cs="Times New Roman"/>
          <w:szCs w:val="21"/>
        </w:rPr>
        <w:t>Cooking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I3, </w:t>
      </w:r>
      <w:r>
        <w:rPr>
          <w:rFonts w:hint="eastAsia" w:ascii="Times New Roman" w:hAnsi="Times New Roman" w:eastAsia="等线" w:cs="Times New Roman"/>
          <w:szCs w:val="21"/>
        </w:rPr>
        <w:t>Shopping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I4, </w:t>
      </w:r>
      <w:r>
        <w:rPr>
          <w:rFonts w:hint="eastAsia" w:ascii="Times New Roman" w:hAnsi="Times New Roman" w:eastAsia="等线" w:cs="Times New Roman"/>
          <w:szCs w:val="21"/>
        </w:rPr>
        <w:t>Managing money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I5, </w:t>
      </w:r>
      <w:r>
        <w:rPr>
          <w:rFonts w:hint="eastAsia" w:ascii="Times New Roman" w:hAnsi="Times New Roman" w:eastAsia="等线" w:cs="Times New Roman"/>
          <w:szCs w:val="21"/>
        </w:rPr>
        <w:t>Taking medication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I6, </w:t>
      </w:r>
      <w:r>
        <w:rPr>
          <w:rFonts w:hint="eastAsia" w:ascii="Times New Roman" w:hAnsi="Times New Roman" w:eastAsia="等线" w:cs="Times New Roman"/>
          <w:szCs w:val="21"/>
        </w:rPr>
        <w:t>Making a phone call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</w:p>
    <w:p w14:paraId="4CC6212F">
      <w:pPr>
        <w:widowControl/>
        <w:spacing w:after="160" w:line="360" w:lineRule="auto"/>
        <w:jc w:val="left"/>
        <w:outlineLvl w:val="0"/>
        <w:rPr>
          <w:rFonts w:ascii="Times New Roman Bold" w:hAnsi="Times New Roman Bold" w:eastAsia="等线" w:cs="Times New Roman Bold"/>
          <w:b/>
          <w:bCs/>
          <w:szCs w:val="22"/>
          <w:lang w:eastAsia="zh-Hans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5FF3CC4">
      <w:pPr>
        <w:widowControl/>
        <w:spacing w:after="160" w:line="360" w:lineRule="auto"/>
        <w:jc w:val="left"/>
        <w:outlineLvl w:val="0"/>
        <w:rPr>
          <w:rFonts w:hint="default" w:ascii="Times New Roman Bold" w:hAnsi="Times New Roman Bold" w:eastAsia="等线" w:cs="Times New Roman Bold"/>
          <w:b/>
          <w:bCs/>
          <w:szCs w:val="22"/>
          <w:lang w:val="en-US" w:eastAsia="zh-Hans"/>
        </w:rPr>
      </w:pPr>
      <w:r>
        <w:rPr>
          <w:rFonts w:ascii="Times New Roman Bold" w:hAnsi="Times New Roman Bold" w:eastAsia="等线" w:cs="Times New Roman Bold"/>
          <w:b/>
          <w:bCs/>
          <w:szCs w:val="22"/>
          <w:lang w:eastAsia="zh-Hans"/>
        </w:rPr>
        <w:t xml:space="preserve">Table </w:t>
      </w:r>
      <w:r>
        <w:rPr>
          <w:rFonts w:hint="default" w:ascii="Times New Roman Bold" w:hAnsi="Times New Roman Bold" w:eastAsia="等线" w:cs="Times New Roman Bold"/>
          <w:b/>
          <w:bCs/>
          <w:szCs w:val="22"/>
          <w:lang w:val="en-US" w:eastAsia="zh-Hans"/>
        </w:rPr>
        <w:t>S4.</w:t>
      </w:r>
      <w:r>
        <w:rPr>
          <w:rFonts w:hint="eastAsia" w:ascii="Times New Roman Bold" w:hAnsi="Times New Roman Bold" w:eastAsia="等线" w:cs="Times New Roman Bold"/>
          <w:b/>
          <w:bCs/>
          <w:szCs w:val="22"/>
          <w:lang w:eastAsia="zh-Hans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lang w:eastAsia="zh-Hans"/>
        </w:rPr>
        <w:t xml:space="preserve">Centrality estimates of nodes in the </w:t>
      </w:r>
      <w:r>
        <w:rPr>
          <w:rFonts w:hint="eastAsia" w:ascii="Times New Roman" w:hAnsi="Times New Roman" w:eastAsia="等线" w:cs="Times New Roman"/>
          <w:szCs w:val="22"/>
        </w:rPr>
        <w:t xml:space="preserve">depressive symptom </w:t>
      </w:r>
      <w:r>
        <w:rPr>
          <w:rFonts w:ascii="Times New Roman" w:hAnsi="Times New Roman" w:eastAsia="等线" w:cs="Times New Roman"/>
          <w:szCs w:val="22"/>
        </w:rPr>
        <w:t xml:space="preserve">and </w:t>
      </w:r>
      <w:r>
        <w:rPr>
          <w:rFonts w:hint="default" w:ascii="Times New Roman" w:hAnsi="Times New Roman" w:eastAsia="等线" w:cs="Times New Roman"/>
          <w:szCs w:val="22"/>
          <w:lang w:val="en-US"/>
        </w:rPr>
        <w:t>B</w:t>
      </w:r>
      <w:r>
        <w:rPr>
          <w:rFonts w:hint="eastAsia" w:ascii="Times New Roman" w:hAnsi="Times New Roman" w:eastAsia="等线" w:cs="Times New Roman"/>
          <w:szCs w:val="22"/>
        </w:rPr>
        <w:t>ADL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lang w:val="en-US" w:eastAsia="zh-Hans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lang w:eastAsia="zh-Hans"/>
        </w:rPr>
        <w:t>network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lang w:val="en-US" w:eastAsia="zh-Hans"/>
        </w:rPr>
        <w:t>.</w:t>
      </w:r>
    </w:p>
    <w:tbl>
      <w:tblPr>
        <w:tblStyle w:val="3"/>
        <w:tblW w:w="9057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233"/>
        <w:gridCol w:w="1611"/>
        <w:gridCol w:w="1414"/>
        <w:gridCol w:w="1743"/>
        <w:gridCol w:w="1605"/>
      </w:tblGrid>
      <w:tr w14:paraId="5EC96C4A">
        <w:trPr>
          <w:trHeight w:val="614" w:hRule="exact"/>
        </w:trPr>
        <w:tc>
          <w:tcPr>
            <w:tcW w:w="14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BCB0471">
            <w:pPr>
              <w:jc w:val="center"/>
              <w:rPr>
                <w:rFonts w:ascii="Times New Roman Bold" w:hAnsi="Times New Roman Bold" w:eastAsia="宋体" w:cs="Times New Roman Bold"/>
                <w:b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Bold" w:hAnsi="Times New Roman Bold" w:eastAsia="宋体" w:cs="Times New Roman Bold"/>
                <w:b/>
                <w:color w:val="000000"/>
                <w:kern w:val="0"/>
                <w:szCs w:val="21"/>
                <w:lang w:eastAsia="zh-Hans" w:bidi="ar"/>
              </w:rPr>
              <w:t>Node name</w:t>
            </w:r>
          </w:p>
        </w:tc>
        <w:tc>
          <w:tcPr>
            <w:tcW w:w="1233" w:type="dxa"/>
            <w:tcBorders>
              <w:bottom w:val="single" w:color="auto" w:sz="4" w:space="0"/>
            </w:tcBorders>
            <w:vAlign w:val="center"/>
          </w:tcPr>
          <w:p w14:paraId="32F65263">
            <w:pPr>
              <w:jc w:val="center"/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  <w:t>Strength</w:t>
            </w:r>
          </w:p>
        </w:tc>
        <w:tc>
          <w:tcPr>
            <w:tcW w:w="1611" w:type="dxa"/>
            <w:tcBorders>
              <w:bottom w:val="single" w:color="auto" w:sz="4" w:space="0"/>
            </w:tcBorders>
            <w:vAlign w:val="center"/>
          </w:tcPr>
          <w:p w14:paraId="2EC36B45">
            <w:pPr>
              <w:jc w:val="center"/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  <w:t>Betweenness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vAlign w:val="center"/>
          </w:tcPr>
          <w:p w14:paraId="19F6FE9A">
            <w:pPr>
              <w:jc w:val="center"/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  <w:t>Closeness</w:t>
            </w:r>
          </w:p>
        </w:tc>
        <w:tc>
          <w:tcPr>
            <w:tcW w:w="1743" w:type="dxa"/>
            <w:tcBorders>
              <w:bottom w:val="single" w:color="auto" w:sz="4" w:space="0"/>
            </w:tcBorders>
            <w:vAlign w:val="center"/>
          </w:tcPr>
          <w:p w14:paraId="339206D4">
            <w:pPr>
              <w:jc w:val="center"/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  <w:t>Predictability</w:t>
            </w:r>
          </w:p>
        </w:tc>
        <w:tc>
          <w:tcPr>
            <w:tcW w:w="1605" w:type="dxa"/>
            <w:tcBorders>
              <w:bottom w:val="single" w:color="auto" w:sz="4" w:space="0"/>
            </w:tcBorders>
            <w:vAlign w:val="center"/>
          </w:tcPr>
          <w:p w14:paraId="041CC54A">
            <w:pPr>
              <w:jc w:val="center"/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  <w:t>Bridge strength</w:t>
            </w:r>
          </w:p>
        </w:tc>
      </w:tr>
      <w:tr w14:paraId="6FDE313D">
        <w:trPr>
          <w:trHeight w:val="614" w:hRule="exact"/>
        </w:trPr>
        <w:tc>
          <w:tcPr>
            <w:tcW w:w="1451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1CA98270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B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1</w:t>
            </w:r>
          </w:p>
        </w:tc>
        <w:tc>
          <w:tcPr>
            <w:tcW w:w="1233" w:type="dxa"/>
            <w:tcBorders>
              <w:top w:val="single" w:color="auto" w:sz="4" w:space="0"/>
              <w:bottom w:val="nil"/>
            </w:tcBorders>
            <w:vAlign w:val="center"/>
          </w:tcPr>
          <w:p w14:paraId="62B8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0.822</w:t>
            </w:r>
          </w:p>
        </w:tc>
        <w:tc>
          <w:tcPr>
            <w:tcW w:w="1611" w:type="dxa"/>
            <w:tcBorders>
              <w:top w:val="single" w:color="auto" w:sz="4" w:space="0"/>
              <w:bottom w:val="nil"/>
            </w:tcBorders>
            <w:vAlign w:val="center"/>
          </w:tcPr>
          <w:p w14:paraId="1EF9B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414" w:type="dxa"/>
            <w:tcBorders>
              <w:top w:val="single" w:color="auto" w:sz="4" w:space="0"/>
              <w:bottom w:val="nil"/>
            </w:tcBorders>
            <w:vAlign w:val="center"/>
          </w:tcPr>
          <w:p w14:paraId="4A9E1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tcBorders>
              <w:top w:val="single" w:color="auto" w:sz="4" w:space="0"/>
              <w:bottom w:val="nil"/>
            </w:tcBorders>
            <w:vAlign w:val="center"/>
          </w:tcPr>
          <w:p w14:paraId="37F136CE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0.364</w:t>
            </w:r>
          </w:p>
        </w:tc>
        <w:tc>
          <w:tcPr>
            <w:tcW w:w="1605" w:type="dxa"/>
            <w:tcBorders>
              <w:top w:val="single" w:color="auto" w:sz="4" w:space="0"/>
              <w:bottom w:val="nil"/>
            </w:tcBorders>
            <w:vAlign w:val="center"/>
          </w:tcPr>
          <w:p w14:paraId="7CDB9405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 xml:space="preserve">0.064 </w:t>
            </w:r>
          </w:p>
        </w:tc>
      </w:tr>
      <w:tr w14:paraId="2774F833">
        <w:trPr>
          <w:trHeight w:val="614" w:hRule="exact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801FBE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B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2</w:t>
            </w:r>
          </w:p>
        </w:tc>
        <w:tc>
          <w:tcPr>
            <w:tcW w:w="1233" w:type="dxa"/>
            <w:tcBorders>
              <w:top w:val="nil"/>
              <w:bottom w:val="nil"/>
            </w:tcBorders>
            <w:vAlign w:val="center"/>
          </w:tcPr>
          <w:p w14:paraId="76EDF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1.037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1D480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4EBC4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tcBorders>
              <w:top w:val="nil"/>
              <w:bottom w:val="nil"/>
            </w:tcBorders>
            <w:vAlign w:val="center"/>
          </w:tcPr>
          <w:p w14:paraId="13241D93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0.404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5B400E10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0.147</w:t>
            </w:r>
          </w:p>
        </w:tc>
      </w:tr>
      <w:tr w14:paraId="279269CE">
        <w:trPr>
          <w:trHeight w:val="614" w:hRule="exact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814CDE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B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3</w:t>
            </w:r>
          </w:p>
        </w:tc>
        <w:tc>
          <w:tcPr>
            <w:tcW w:w="1233" w:type="dxa"/>
            <w:tcBorders>
              <w:top w:val="nil"/>
              <w:bottom w:val="nil"/>
            </w:tcBorders>
            <w:vAlign w:val="center"/>
          </w:tcPr>
          <w:p w14:paraId="5F8DA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0.47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1F4C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2D1DE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tcBorders>
              <w:top w:val="nil"/>
              <w:bottom w:val="nil"/>
            </w:tcBorders>
            <w:vAlign w:val="center"/>
          </w:tcPr>
          <w:p w14:paraId="4AE9D7F2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0.202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54F33539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0.002</w:t>
            </w:r>
          </w:p>
        </w:tc>
      </w:tr>
      <w:tr w14:paraId="72BECCA6">
        <w:trPr>
          <w:trHeight w:val="614" w:hRule="exact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19DABF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B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4</w:t>
            </w:r>
          </w:p>
        </w:tc>
        <w:tc>
          <w:tcPr>
            <w:tcW w:w="1233" w:type="dxa"/>
            <w:tcBorders>
              <w:top w:val="nil"/>
              <w:bottom w:val="nil"/>
            </w:tcBorders>
            <w:vAlign w:val="center"/>
          </w:tcPr>
          <w:p w14:paraId="116C6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1.019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56B36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4224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tcBorders>
              <w:top w:val="nil"/>
              <w:bottom w:val="nil"/>
            </w:tcBorders>
            <w:vAlign w:val="center"/>
          </w:tcPr>
          <w:p w14:paraId="71EE6AF6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0.382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5E4023E6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0.147</w:t>
            </w:r>
          </w:p>
        </w:tc>
      </w:tr>
      <w:tr w14:paraId="43459C56">
        <w:trPr>
          <w:trHeight w:val="614" w:hRule="exact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7061FA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B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5</w:t>
            </w:r>
          </w:p>
        </w:tc>
        <w:tc>
          <w:tcPr>
            <w:tcW w:w="1233" w:type="dxa"/>
            <w:tcBorders>
              <w:top w:val="nil"/>
              <w:bottom w:val="nil"/>
            </w:tcBorders>
            <w:vAlign w:val="center"/>
          </w:tcPr>
          <w:p w14:paraId="08C56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0.699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46946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4466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tcBorders>
              <w:top w:val="nil"/>
              <w:bottom w:val="nil"/>
            </w:tcBorders>
            <w:vAlign w:val="center"/>
          </w:tcPr>
          <w:p w14:paraId="74F3608C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0.257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1528330F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0.177</w:t>
            </w:r>
          </w:p>
        </w:tc>
      </w:tr>
      <w:tr w14:paraId="79E01944">
        <w:trPr>
          <w:trHeight w:val="614" w:hRule="exact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81DB2C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" w:hAnsi="Times New Roman" w:cs="Times New Roman"/>
                <w:b/>
                <w:bCs w:val="0"/>
              </w:rPr>
              <w:t>B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6</w:t>
            </w:r>
          </w:p>
        </w:tc>
        <w:tc>
          <w:tcPr>
            <w:tcW w:w="1233" w:type="dxa"/>
            <w:tcBorders>
              <w:top w:val="nil"/>
              <w:bottom w:val="nil"/>
            </w:tcBorders>
            <w:vAlign w:val="center"/>
          </w:tcPr>
          <w:p w14:paraId="73FB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0.43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48BF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788B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tcBorders>
              <w:top w:val="nil"/>
              <w:bottom w:val="nil"/>
            </w:tcBorders>
            <w:vAlign w:val="center"/>
          </w:tcPr>
          <w:p w14:paraId="6BDC17F8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0.130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0FA3E77B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0.059</w:t>
            </w:r>
          </w:p>
        </w:tc>
      </w:tr>
      <w:tr w14:paraId="2127FA94">
        <w:trPr>
          <w:trHeight w:val="614" w:hRule="exact"/>
        </w:trPr>
        <w:tc>
          <w:tcPr>
            <w:tcW w:w="1451" w:type="dxa"/>
            <w:tcBorders>
              <w:top w:val="nil"/>
            </w:tcBorders>
            <w:shd w:val="clear" w:color="auto" w:fill="auto"/>
            <w:vAlign w:val="center"/>
          </w:tcPr>
          <w:p w14:paraId="704C4CDD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D1</w:t>
            </w:r>
          </w:p>
        </w:tc>
        <w:tc>
          <w:tcPr>
            <w:tcW w:w="1233" w:type="dxa"/>
            <w:tcBorders>
              <w:top w:val="nil"/>
            </w:tcBorders>
            <w:vAlign w:val="center"/>
          </w:tcPr>
          <w:p w14:paraId="05AE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0.821</w:t>
            </w:r>
          </w:p>
        </w:tc>
        <w:tc>
          <w:tcPr>
            <w:tcW w:w="1611" w:type="dxa"/>
            <w:tcBorders>
              <w:top w:val="nil"/>
            </w:tcBorders>
            <w:vAlign w:val="center"/>
          </w:tcPr>
          <w:p w14:paraId="19FAE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tcBorders>
              <w:top w:val="nil"/>
            </w:tcBorders>
            <w:vAlign w:val="center"/>
          </w:tcPr>
          <w:p w14:paraId="49F2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14:paraId="7A21A756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0.388</w:t>
            </w:r>
          </w:p>
        </w:tc>
        <w:tc>
          <w:tcPr>
            <w:tcW w:w="1605" w:type="dxa"/>
            <w:tcBorders>
              <w:top w:val="nil"/>
            </w:tcBorders>
            <w:vAlign w:val="center"/>
          </w:tcPr>
          <w:p w14:paraId="781D8FF1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0.000</w:t>
            </w:r>
          </w:p>
        </w:tc>
      </w:tr>
      <w:tr w14:paraId="681F1EA4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15C4B425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D2</w:t>
            </w:r>
          </w:p>
        </w:tc>
        <w:tc>
          <w:tcPr>
            <w:tcW w:w="1233" w:type="dxa"/>
            <w:vAlign w:val="center"/>
          </w:tcPr>
          <w:p w14:paraId="42290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0.612</w:t>
            </w:r>
          </w:p>
        </w:tc>
        <w:tc>
          <w:tcPr>
            <w:tcW w:w="1611" w:type="dxa"/>
            <w:vAlign w:val="center"/>
          </w:tcPr>
          <w:p w14:paraId="3ABAE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vAlign w:val="center"/>
          </w:tcPr>
          <w:p w14:paraId="3052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vAlign w:val="center"/>
          </w:tcPr>
          <w:p w14:paraId="6F069047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0.272</w:t>
            </w:r>
          </w:p>
        </w:tc>
        <w:tc>
          <w:tcPr>
            <w:tcW w:w="1605" w:type="dxa"/>
            <w:vAlign w:val="center"/>
          </w:tcPr>
          <w:p w14:paraId="69D9EB27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0.011</w:t>
            </w:r>
          </w:p>
        </w:tc>
      </w:tr>
      <w:tr w14:paraId="19AB85E4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0CE773DD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D3</w:t>
            </w:r>
          </w:p>
        </w:tc>
        <w:tc>
          <w:tcPr>
            <w:tcW w:w="1233" w:type="dxa"/>
            <w:vAlign w:val="center"/>
          </w:tcPr>
          <w:p w14:paraId="18F92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1.273</w:t>
            </w:r>
          </w:p>
        </w:tc>
        <w:tc>
          <w:tcPr>
            <w:tcW w:w="1611" w:type="dxa"/>
            <w:vAlign w:val="center"/>
          </w:tcPr>
          <w:p w14:paraId="2922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414" w:type="dxa"/>
            <w:vAlign w:val="center"/>
          </w:tcPr>
          <w:p w14:paraId="1CABB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</w:t>
            </w:r>
          </w:p>
        </w:tc>
        <w:tc>
          <w:tcPr>
            <w:tcW w:w="1743" w:type="dxa"/>
            <w:vAlign w:val="center"/>
          </w:tcPr>
          <w:p w14:paraId="0377ED8E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0.520</w:t>
            </w:r>
          </w:p>
        </w:tc>
        <w:tc>
          <w:tcPr>
            <w:tcW w:w="1605" w:type="dxa"/>
            <w:vAlign w:val="center"/>
          </w:tcPr>
          <w:p w14:paraId="2AE12094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0.069</w:t>
            </w:r>
          </w:p>
        </w:tc>
      </w:tr>
      <w:tr w14:paraId="1F0103E2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643C312D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D4</w:t>
            </w:r>
          </w:p>
        </w:tc>
        <w:tc>
          <w:tcPr>
            <w:tcW w:w="1233" w:type="dxa"/>
            <w:vAlign w:val="center"/>
          </w:tcPr>
          <w:p w14:paraId="0E149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1.019</w:t>
            </w:r>
          </w:p>
        </w:tc>
        <w:tc>
          <w:tcPr>
            <w:tcW w:w="1611" w:type="dxa"/>
            <w:vAlign w:val="center"/>
          </w:tcPr>
          <w:p w14:paraId="480CE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414" w:type="dxa"/>
            <w:vAlign w:val="center"/>
          </w:tcPr>
          <w:p w14:paraId="32F4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</w:t>
            </w:r>
          </w:p>
        </w:tc>
        <w:tc>
          <w:tcPr>
            <w:tcW w:w="1743" w:type="dxa"/>
            <w:vAlign w:val="center"/>
          </w:tcPr>
          <w:p w14:paraId="62D190E0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0.431</w:t>
            </w:r>
          </w:p>
        </w:tc>
        <w:tc>
          <w:tcPr>
            <w:tcW w:w="1605" w:type="dxa"/>
            <w:vAlign w:val="center"/>
          </w:tcPr>
          <w:p w14:paraId="1CAFCABA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0.159</w:t>
            </w:r>
          </w:p>
        </w:tc>
      </w:tr>
      <w:tr w14:paraId="396CBCF1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04FEC56E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D5</w:t>
            </w:r>
          </w:p>
        </w:tc>
        <w:tc>
          <w:tcPr>
            <w:tcW w:w="1233" w:type="dxa"/>
            <w:vAlign w:val="center"/>
          </w:tcPr>
          <w:p w14:paraId="468D6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0.396</w:t>
            </w:r>
          </w:p>
        </w:tc>
        <w:tc>
          <w:tcPr>
            <w:tcW w:w="1611" w:type="dxa"/>
            <w:vAlign w:val="center"/>
          </w:tcPr>
          <w:p w14:paraId="3A9AC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14" w:type="dxa"/>
            <w:vAlign w:val="center"/>
          </w:tcPr>
          <w:p w14:paraId="5E73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vAlign w:val="center"/>
          </w:tcPr>
          <w:p w14:paraId="0B4D5501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0.129</w:t>
            </w:r>
          </w:p>
        </w:tc>
        <w:tc>
          <w:tcPr>
            <w:tcW w:w="1605" w:type="dxa"/>
            <w:vAlign w:val="center"/>
          </w:tcPr>
          <w:p w14:paraId="30C2BA2A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0.108</w:t>
            </w:r>
          </w:p>
        </w:tc>
      </w:tr>
      <w:tr w14:paraId="64325794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1B9941AB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D6</w:t>
            </w:r>
          </w:p>
        </w:tc>
        <w:tc>
          <w:tcPr>
            <w:tcW w:w="1233" w:type="dxa"/>
            <w:vAlign w:val="center"/>
          </w:tcPr>
          <w:p w14:paraId="7B33C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0.609</w:t>
            </w:r>
          </w:p>
        </w:tc>
        <w:tc>
          <w:tcPr>
            <w:tcW w:w="1611" w:type="dxa"/>
            <w:vAlign w:val="center"/>
          </w:tcPr>
          <w:p w14:paraId="0C627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vAlign w:val="center"/>
          </w:tcPr>
          <w:p w14:paraId="389E3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vAlign w:val="center"/>
          </w:tcPr>
          <w:p w14:paraId="2887A59B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0.218</w:t>
            </w:r>
          </w:p>
        </w:tc>
        <w:tc>
          <w:tcPr>
            <w:tcW w:w="1605" w:type="dxa"/>
            <w:vAlign w:val="center"/>
          </w:tcPr>
          <w:p w14:paraId="76E90359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0.016</w:t>
            </w:r>
          </w:p>
        </w:tc>
      </w:tr>
      <w:tr w14:paraId="4E1C1430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7A56B855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D7</w:t>
            </w:r>
          </w:p>
        </w:tc>
        <w:tc>
          <w:tcPr>
            <w:tcW w:w="1233" w:type="dxa"/>
            <w:vAlign w:val="center"/>
          </w:tcPr>
          <w:p w14:paraId="1E4F9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0.444</w:t>
            </w:r>
          </w:p>
        </w:tc>
        <w:tc>
          <w:tcPr>
            <w:tcW w:w="1611" w:type="dxa"/>
            <w:vAlign w:val="center"/>
          </w:tcPr>
          <w:p w14:paraId="6F1B5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vAlign w:val="center"/>
          </w:tcPr>
          <w:p w14:paraId="0792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vAlign w:val="center"/>
          </w:tcPr>
          <w:p w14:paraId="11728743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0.133</w:t>
            </w:r>
          </w:p>
        </w:tc>
        <w:tc>
          <w:tcPr>
            <w:tcW w:w="1605" w:type="dxa"/>
            <w:vAlign w:val="center"/>
          </w:tcPr>
          <w:p w14:paraId="71BBD660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0.042</w:t>
            </w:r>
          </w:p>
        </w:tc>
      </w:tr>
      <w:tr w14:paraId="223DB9B3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263F6442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D8</w:t>
            </w:r>
          </w:p>
        </w:tc>
        <w:tc>
          <w:tcPr>
            <w:tcW w:w="1233" w:type="dxa"/>
            <w:vAlign w:val="center"/>
          </w:tcPr>
          <w:p w14:paraId="410E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0.757</w:t>
            </w:r>
          </w:p>
        </w:tc>
        <w:tc>
          <w:tcPr>
            <w:tcW w:w="1611" w:type="dxa"/>
            <w:vAlign w:val="center"/>
          </w:tcPr>
          <w:p w14:paraId="5255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14" w:type="dxa"/>
            <w:vAlign w:val="center"/>
          </w:tcPr>
          <w:p w14:paraId="4735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vAlign w:val="center"/>
          </w:tcPr>
          <w:p w14:paraId="5D4BAB89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0.266</w:t>
            </w:r>
          </w:p>
        </w:tc>
        <w:tc>
          <w:tcPr>
            <w:tcW w:w="1605" w:type="dxa"/>
            <w:vAlign w:val="center"/>
          </w:tcPr>
          <w:p w14:paraId="3B00A16E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0.049</w:t>
            </w:r>
          </w:p>
        </w:tc>
      </w:tr>
      <w:tr w14:paraId="5B7D9913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3509DF78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D9</w:t>
            </w:r>
          </w:p>
        </w:tc>
        <w:tc>
          <w:tcPr>
            <w:tcW w:w="1233" w:type="dxa"/>
            <w:vAlign w:val="center"/>
          </w:tcPr>
          <w:p w14:paraId="582C8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0.769</w:t>
            </w:r>
          </w:p>
        </w:tc>
        <w:tc>
          <w:tcPr>
            <w:tcW w:w="1611" w:type="dxa"/>
            <w:vAlign w:val="center"/>
          </w:tcPr>
          <w:p w14:paraId="4044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14" w:type="dxa"/>
            <w:vAlign w:val="center"/>
          </w:tcPr>
          <w:p w14:paraId="0DEB1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vAlign w:val="center"/>
          </w:tcPr>
          <w:p w14:paraId="0F7CBA86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0.315</w:t>
            </w:r>
          </w:p>
        </w:tc>
        <w:tc>
          <w:tcPr>
            <w:tcW w:w="1605" w:type="dxa"/>
            <w:vAlign w:val="center"/>
          </w:tcPr>
          <w:p w14:paraId="3F0C71FC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0.020</w:t>
            </w:r>
          </w:p>
        </w:tc>
      </w:tr>
      <w:tr w14:paraId="4411D0B4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7C666782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D10</w:t>
            </w:r>
          </w:p>
        </w:tc>
        <w:tc>
          <w:tcPr>
            <w:tcW w:w="1233" w:type="dxa"/>
            <w:vAlign w:val="center"/>
          </w:tcPr>
          <w:p w14:paraId="667B8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0.927</w:t>
            </w:r>
          </w:p>
        </w:tc>
        <w:tc>
          <w:tcPr>
            <w:tcW w:w="1611" w:type="dxa"/>
            <w:vAlign w:val="center"/>
          </w:tcPr>
          <w:p w14:paraId="2C37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14" w:type="dxa"/>
            <w:vAlign w:val="center"/>
          </w:tcPr>
          <w:p w14:paraId="77D9E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vAlign w:val="center"/>
          </w:tcPr>
          <w:p w14:paraId="7D85221F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0.350</w:t>
            </w:r>
          </w:p>
        </w:tc>
        <w:tc>
          <w:tcPr>
            <w:tcW w:w="1605" w:type="dxa"/>
            <w:vAlign w:val="center"/>
          </w:tcPr>
          <w:p w14:paraId="777AFB91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0.121</w:t>
            </w:r>
          </w:p>
        </w:tc>
      </w:tr>
    </w:tbl>
    <w:p w14:paraId="69933C4C">
      <w:pPr>
        <w:rPr>
          <w:rFonts w:hint="default" w:ascii="Times New Roman" w:hAnsi="Times New Roman" w:eastAsia="等线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Note: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D1,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B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othered by things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D2,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T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rouble concentrating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D3,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F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elt depressed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D4,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E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verything was an effort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D5,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H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opeless about future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D6, </w:t>
      </w:r>
      <w:r>
        <w:rPr>
          <w:rFonts w:ascii="Times New Roman" w:hAnsi="Times New Roman" w:eastAsia="等线" w:cs="Times New Roman"/>
          <w:szCs w:val="21"/>
        </w:rPr>
        <w:t>F</w:t>
      </w:r>
      <w:r>
        <w:rPr>
          <w:rFonts w:hint="eastAsia" w:ascii="Times New Roman" w:hAnsi="Times New Roman" w:eastAsia="等线" w:cs="Times New Roman"/>
          <w:szCs w:val="21"/>
        </w:rPr>
        <w:t>elt fearful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D7, </w:t>
      </w:r>
      <w:r>
        <w:rPr>
          <w:rFonts w:hint="eastAsia" w:ascii="Times New Roman" w:hAnsi="Times New Roman" w:eastAsia="等线" w:cs="Times New Roman"/>
          <w:szCs w:val="21"/>
        </w:rPr>
        <w:t>Restless sleep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D8, </w:t>
      </w:r>
      <w:r>
        <w:rPr>
          <w:rFonts w:hint="eastAsia" w:ascii="Times New Roman" w:hAnsi="Times New Roman" w:eastAsia="等线" w:cs="Times New Roman"/>
          <w:szCs w:val="21"/>
        </w:rPr>
        <w:t>Felt unhappy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D9, </w:t>
      </w:r>
      <w:r>
        <w:rPr>
          <w:rFonts w:hint="eastAsia" w:ascii="Times New Roman" w:hAnsi="Times New Roman" w:eastAsia="等线" w:cs="Times New Roman"/>
          <w:szCs w:val="21"/>
        </w:rPr>
        <w:t>Felt lonely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D10, </w:t>
      </w:r>
      <w:r>
        <w:rPr>
          <w:rFonts w:hint="eastAsia" w:ascii="Times New Roman" w:hAnsi="Times New Roman" w:eastAsia="等线" w:cs="Times New Roman"/>
          <w:szCs w:val="21"/>
        </w:rPr>
        <w:t>Could not get going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B1, </w:t>
      </w:r>
      <w:r>
        <w:rPr>
          <w:rFonts w:ascii="Times New Roman" w:hAnsi="Times New Roman" w:eastAsia="等线" w:cs="Times New Roman"/>
          <w:szCs w:val="21"/>
        </w:rPr>
        <w:t>D</w:t>
      </w:r>
      <w:r>
        <w:rPr>
          <w:rFonts w:hint="eastAsia" w:ascii="Times New Roman" w:hAnsi="Times New Roman" w:eastAsia="等线" w:cs="Times New Roman"/>
          <w:szCs w:val="21"/>
        </w:rPr>
        <w:t>ressing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B2, </w:t>
      </w:r>
      <w:r>
        <w:rPr>
          <w:rFonts w:ascii="Times New Roman" w:hAnsi="Times New Roman" w:eastAsia="等线" w:cs="Times New Roman"/>
          <w:szCs w:val="21"/>
        </w:rPr>
        <w:t>B</w:t>
      </w:r>
      <w:r>
        <w:rPr>
          <w:rFonts w:hint="eastAsia" w:ascii="Times New Roman" w:hAnsi="Times New Roman" w:eastAsia="等线" w:cs="Times New Roman"/>
          <w:szCs w:val="21"/>
        </w:rPr>
        <w:t>athing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B3, </w:t>
      </w:r>
      <w:r>
        <w:rPr>
          <w:rFonts w:ascii="Times New Roman" w:hAnsi="Times New Roman" w:eastAsia="等线" w:cs="Times New Roman"/>
          <w:szCs w:val="21"/>
        </w:rPr>
        <w:t>E</w:t>
      </w:r>
      <w:r>
        <w:rPr>
          <w:rFonts w:hint="eastAsia" w:ascii="Times New Roman" w:hAnsi="Times New Roman" w:eastAsia="等线" w:cs="Times New Roman"/>
          <w:szCs w:val="21"/>
        </w:rPr>
        <w:t>ating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B4, </w:t>
      </w:r>
      <w:r>
        <w:rPr>
          <w:rFonts w:ascii="Times New Roman" w:hAnsi="Times New Roman" w:eastAsia="等线" w:cs="Times New Roman"/>
          <w:szCs w:val="21"/>
        </w:rPr>
        <w:t>G</w:t>
      </w:r>
      <w:r>
        <w:rPr>
          <w:rFonts w:hint="eastAsia" w:ascii="Times New Roman" w:hAnsi="Times New Roman" w:eastAsia="等线" w:cs="Times New Roman"/>
          <w:szCs w:val="21"/>
        </w:rPr>
        <w:t>etting up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B5, </w:t>
      </w:r>
      <w:r>
        <w:rPr>
          <w:rFonts w:hint="eastAsia" w:ascii="Times New Roman" w:hAnsi="Times New Roman" w:eastAsia="等线" w:cs="Times New Roman"/>
          <w:szCs w:val="21"/>
        </w:rPr>
        <w:t>Toileting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B6, </w:t>
      </w:r>
      <w:r>
        <w:rPr>
          <w:rFonts w:ascii="Times New Roman" w:hAnsi="Times New Roman" w:eastAsia="等线" w:cs="Times New Roman"/>
          <w:szCs w:val="21"/>
        </w:rPr>
        <w:t>C</w:t>
      </w:r>
      <w:r>
        <w:rPr>
          <w:rFonts w:hint="eastAsia" w:ascii="Times New Roman" w:hAnsi="Times New Roman" w:eastAsia="等线" w:cs="Times New Roman"/>
          <w:szCs w:val="21"/>
        </w:rPr>
        <w:t>ontrolling urination and defecation</w:t>
      </w:r>
      <w:r>
        <w:rPr>
          <w:rFonts w:hint="default" w:ascii="Times New Roman" w:hAnsi="Times New Roman" w:eastAsia="等线" w:cs="Times New Roman"/>
          <w:szCs w:val="21"/>
          <w:lang w:val="en-US"/>
        </w:rPr>
        <w:t>.</w:t>
      </w:r>
    </w:p>
    <w:p w14:paraId="53869C00">
      <w:pPr>
        <w:rPr>
          <w:rFonts w:hint="default" w:ascii="Times New Roman" w:hAnsi="Times New Roman" w:eastAsia="等线" w:cs="Times New Roman"/>
          <w:szCs w:val="21"/>
          <w:lang w:val="en-US"/>
        </w:rPr>
      </w:pPr>
      <w:r>
        <w:rPr>
          <w:rFonts w:hint="default" w:ascii="Times New Roman" w:hAnsi="Times New Roman" w:eastAsia="等线" w:cs="Times New Roman"/>
          <w:szCs w:val="21"/>
          <w:lang w:val="en-US"/>
        </w:rPr>
        <w:br w:type="page"/>
      </w:r>
    </w:p>
    <w:p w14:paraId="72927469">
      <w:pPr>
        <w:widowControl/>
        <w:spacing w:after="160" w:line="360" w:lineRule="auto"/>
        <w:jc w:val="left"/>
        <w:outlineLvl w:val="0"/>
        <w:rPr>
          <w:rFonts w:hint="default" w:ascii="Times New Roman Bold" w:hAnsi="Times New Roman Bold" w:eastAsia="等线" w:cs="Times New Roman Bold"/>
          <w:b/>
          <w:bCs/>
          <w:szCs w:val="22"/>
          <w:lang w:val="en-US" w:eastAsia="zh-Hans"/>
        </w:rPr>
      </w:pPr>
      <w:r>
        <w:rPr>
          <w:rFonts w:ascii="Times New Roman Bold" w:hAnsi="Times New Roman Bold" w:eastAsia="等线" w:cs="Times New Roman Bold"/>
          <w:b/>
          <w:bCs/>
          <w:szCs w:val="22"/>
          <w:lang w:eastAsia="zh-Hans"/>
        </w:rPr>
        <w:t xml:space="preserve">Table </w:t>
      </w:r>
      <w:r>
        <w:rPr>
          <w:rFonts w:hint="default" w:ascii="Times New Roman Bold" w:hAnsi="Times New Roman Bold" w:eastAsia="等线" w:cs="Times New Roman Bold"/>
          <w:b/>
          <w:bCs/>
          <w:szCs w:val="22"/>
          <w:lang w:val="en-US" w:eastAsia="zh-Hans"/>
        </w:rPr>
        <w:t>S5.</w:t>
      </w:r>
      <w:r>
        <w:rPr>
          <w:rFonts w:hint="eastAsia" w:ascii="Times New Roman Bold" w:hAnsi="Times New Roman Bold" w:eastAsia="等线" w:cs="Times New Roman Bold"/>
          <w:b/>
          <w:bCs/>
          <w:szCs w:val="22"/>
          <w:lang w:eastAsia="zh-Hans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lang w:eastAsia="zh-Hans"/>
        </w:rPr>
        <w:t xml:space="preserve">Centrality estimates of nodes in the </w:t>
      </w:r>
      <w:r>
        <w:rPr>
          <w:rFonts w:hint="eastAsia" w:ascii="Times New Roman" w:hAnsi="Times New Roman" w:eastAsia="等线" w:cs="Times New Roman"/>
          <w:szCs w:val="22"/>
        </w:rPr>
        <w:t xml:space="preserve">depressive symptom </w:t>
      </w:r>
      <w:r>
        <w:rPr>
          <w:rFonts w:ascii="Times New Roman" w:hAnsi="Times New Roman" w:eastAsia="等线" w:cs="Times New Roman"/>
          <w:szCs w:val="22"/>
        </w:rPr>
        <w:t xml:space="preserve">and </w:t>
      </w:r>
      <w:r>
        <w:rPr>
          <w:rFonts w:hint="default" w:ascii="Times New Roman" w:hAnsi="Times New Roman" w:eastAsia="等线" w:cs="Times New Roman"/>
          <w:szCs w:val="22"/>
          <w:lang w:val="en-US"/>
        </w:rPr>
        <w:t>I</w:t>
      </w:r>
      <w:r>
        <w:rPr>
          <w:rFonts w:hint="eastAsia" w:ascii="Times New Roman" w:hAnsi="Times New Roman" w:eastAsia="等线" w:cs="Times New Roman"/>
          <w:szCs w:val="22"/>
        </w:rPr>
        <w:t>ADL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lang w:val="en-US" w:eastAsia="zh-Hans"/>
        </w:rPr>
        <w:t xml:space="preserve"> 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lang w:eastAsia="zh-Hans"/>
        </w:rPr>
        <w:t>network</w:t>
      </w:r>
      <w:r>
        <w:rPr>
          <w:rFonts w:hint="default" w:ascii="Times New Roman" w:hAnsi="Times New Roman" w:eastAsia="等线" w:cs="Times New Roman"/>
          <w:b w:val="0"/>
          <w:bCs w:val="0"/>
          <w:szCs w:val="22"/>
          <w:lang w:val="en-US" w:eastAsia="zh-Hans"/>
        </w:rPr>
        <w:t>.</w:t>
      </w:r>
    </w:p>
    <w:tbl>
      <w:tblPr>
        <w:tblStyle w:val="3"/>
        <w:tblW w:w="9057" w:type="dxa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233"/>
        <w:gridCol w:w="1611"/>
        <w:gridCol w:w="1414"/>
        <w:gridCol w:w="1743"/>
        <w:gridCol w:w="1605"/>
      </w:tblGrid>
      <w:tr w14:paraId="019D0726">
        <w:trPr>
          <w:trHeight w:val="614" w:hRule="exact"/>
        </w:trPr>
        <w:tc>
          <w:tcPr>
            <w:tcW w:w="145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5EE0CD1">
            <w:pPr>
              <w:jc w:val="center"/>
              <w:rPr>
                <w:rFonts w:ascii="Times New Roman Bold" w:hAnsi="Times New Roman Bold" w:eastAsia="宋体" w:cs="Times New Roman Bold"/>
                <w:b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ascii="Times New Roman Bold" w:hAnsi="Times New Roman Bold" w:eastAsia="宋体" w:cs="Times New Roman Bold"/>
                <w:b/>
                <w:color w:val="000000"/>
                <w:kern w:val="0"/>
                <w:szCs w:val="21"/>
                <w:lang w:eastAsia="zh-Hans" w:bidi="ar"/>
              </w:rPr>
              <w:t>Node name</w:t>
            </w:r>
          </w:p>
        </w:tc>
        <w:tc>
          <w:tcPr>
            <w:tcW w:w="1233" w:type="dxa"/>
            <w:tcBorders>
              <w:bottom w:val="single" w:color="auto" w:sz="4" w:space="0"/>
            </w:tcBorders>
            <w:vAlign w:val="center"/>
          </w:tcPr>
          <w:p w14:paraId="520BA63F">
            <w:pPr>
              <w:jc w:val="center"/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  <w:t>Strength</w:t>
            </w:r>
          </w:p>
        </w:tc>
        <w:tc>
          <w:tcPr>
            <w:tcW w:w="1611" w:type="dxa"/>
            <w:tcBorders>
              <w:bottom w:val="single" w:color="auto" w:sz="4" w:space="0"/>
            </w:tcBorders>
            <w:vAlign w:val="center"/>
          </w:tcPr>
          <w:p w14:paraId="0B1FC704">
            <w:pPr>
              <w:jc w:val="center"/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  <w:t>Betweenness</w:t>
            </w:r>
          </w:p>
        </w:tc>
        <w:tc>
          <w:tcPr>
            <w:tcW w:w="1414" w:type="dxa"/>
            <w:tcBorders>
              <w:bottom w:val="single" w:color="auto" w:sz="4" w:space="0"/>
            </w:tcBorders>
            <w:vAlign w:val="center"/>
          </w:tcPr>
          <w:p w14:paraId="10C4A186">
            <w:pPr>
              <w:jc w:val="center"/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  <w:t>Closeness</w:t>
            </w:r>
          </w:p>
        </w:tc>
        <w:tc>
          <w:tcPr>
            <w:tcW w:w="1743" w:type="dxa"/>
            <w:tcBorders>
              <w:bottom w:val="single" w:color="auto" w:sz="4" w:space="0"/>
            </w:tcBorders>
            <w:vAlign w:val="center"/>
          </w:tcPr>
          <w:p w14:paraId="4C69EFF5">
            <w:pPr>
              <w:jc w:val="center"/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  <w:t>Predictability</w:t>
            </w:r>
          </w:p>
        </w:tc>
        <w:tc>
          <w:tcPr>
            <w:tcW w:w="1605" w:type="dxa"/>
            <w:tcBorders>
              <w:bottom w:val="single" w:color="auto" w:sz="4" w:space="0"/>
            </w:tcBorders>
            <w:vAlign w:val="center"/>
          </w:tcPr>
          <w:p w14:paraId="1DE79C59">
            <w:pPr>
              <w:jc w:val="center"/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</w:pPr>
            <w:r>
              <w:rPr>
                <w:rFonts w:ascii="Times New Roman Bold" w:hAnsi="Times New Roman Bold" w:eastAsia="宋体" w:cs="Times New Roman Bold"/>
                <w:b/>
                <w:bCs/>
                <w:szCs w:val="21"/>
              </w:rPr>
              <w:t>Bridge strength</w:t>
            </w:r>
          </w:p>
        </w:tc>
      </w:tr>
      <w:tr w14:paraId="6C041129">
        <w:trPr>
          <w:trHeight w:val="614" w:hRule="exact"/>
        </w:trPr>
        <w:tc>
          <w:tcPr>
            <w:tcW w:w="1451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 w14:paraId="41E98B09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lang w:val="en-US"/>
              </w:rPr>
              <w:t>I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1</w:t>
            </w:r>
          </w:p>
        </w:tc>
        <w:tc>
          <w:tcPr>
            <w:tcW w:w="1233" w:type="dxa"/>
            <w:tcBorders>
              <w:top w:val="single" w:color="auto" w:sz="4" w:space="0"/>
              <w:bottom w:val="nil"/>
            </w:tcBorders>
            <w:vAlign w:val="center"/>
          </w:tcPr>
          <w:p w14:paraId="38760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1.094</w:t>
            </w:r>
          </w:p>
        </w:tc>
        <w:tc>
          <w:tcPr>
            <w:tcW w:w="1611" w:type="dxa"/>
            <w:tcBorders>
              <w:top w:val="single" w:color="auto" w:sz="4" w:space="0"/>
              <w:bottom w:val="nil"/>
            </w:tcBorders>
            <w:vAlign w:val="center"/>
          </w:tcPr>
          <w:p w14:paraId="1B96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414" w:type="dxa"/>
            <w:tcBorders>
              <w:top w:val="single" w:color="auto" w:sz="4" w:space="0"/>
              <w:bottom w:val="nil"/>
            </w:tcBorders>
            <w:vAlign w:val="center"/>
          </w:tcPr>
          <w:p w14:paraId="0F16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tcBorders>
              <w:top w:val="single" w:color="auto" w:sz="4" w:space="0"/>
              <w:bottom w:val="nil"/>
            </w:tcBorders>
            <w:vAlign w:val="center"/>
          </w:tcPr>
          <w:p w14:paraId="39225ED1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0.578</w:t>
            </w:r>
          </w:p>
        </w:tc>
        <w:tc>
          <w:tcPr>
            <w:tcW w:w="1605" w:type="dxa"/>
            <w:tcBorders>
              <w:top w:val="single" w:color="auto" w:sz="4" w:space="0"/>
              <w:bottom w:val="nil"/>
            </w:tcBorders>
            <w:vAlign w:val="center"/>
          </w:tcPr>
          <w:p w14:paraId="21EE063F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0.195</w:t>
            </w:r>
          </w:p>
        </w:tc>
      </w:tr>
      <w:tr w14:paraId="56E733E4">
        <w:trPr>
          <w:trHeight w:val="614" w:hRule="exact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5ED86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lang w:val="en-US"/>
              </w:rPr>
              <w:t>I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2</w:t>
            </w:r>
          </w:p>
        </w:tc>
        <w:tc>
          <w:tcPr>
            <w:tcW w:w="1233" w:type="dxa"/>
            <w:tcBorders>
              <w:top w:val="nil"/>
              <w:bottom w:val="nil"/>
            </w:tcBorders>
            <w:vAlign w:val="center"/>
          </w:tcPr>
          <w:p w14:paraId="3C6C6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0.921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24DFB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365E5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tcBorders>
              <w:top w:val="nil"/>
              <w:bottom w:val="nil"/>
            </w:tcBorders>
            <w:vAlign w:val="center"/>
          </w:tcPr>
          <w:p w14:paraId="785D6BDB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0.554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53E9EF8F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0.022</w:t>
            </w:r>
          </w:p>
        </w:tc>
      </w:tr>
      <w:tr w14:paraId="446F4661">
        <w:trPr>
          <w:trHeight w:val="614" w:hRule="exact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0249C2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lang w:val="en-US"/>
              </w:rPr>
              <w:t>I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3</w:t>
            </w:r>
          </w:p>
        </w:tc>
        <w:tc>
          <w:tcPr>
            <w:tcW w:w="1233" w:type="dxa"/>
            <w:tcBorders>
              <w:top w:val="nil"/>
              <w:bottom w:val="nil"/>
            </w:tcBorders>
            <w:vAlign w:val="center"/>
          </w:tcPr>
          <w:p w14:paraId="6D0D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0.934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147D6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39404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tcBorders>
              <w:top w:val="nil"/>
              <w:bottom w:val="nil"/>
            </w:tcBorders>
            <w:vAlign w:val="center"/>
          </w:tcPr>
          <w:p w14:paraId="12EA9B97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0.428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783EA475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0.127</w:t>
            </w:r>
          </w:p>
        </w:tc>
      </w:tr>
      <w:tr w14:paraId="36FBFBCD">
        <w:trPr>
          <w:trHeight w:val="614" w:hRule="exact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58FC92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lang w:val="en-US"/>
              </w:rPr>
              <w:t>I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4</w:t>
            </w:r>
          </w:p>
        </w:tc>
        <w:tc>
          <w:tcPr>
            <w:tcW w:w="1233" w:type="dxa"/>
            <w:tcBorders>
              <w:top w:val="nil"/>
              <w:bottom w:val="nil"/>
            </w:tcBorders>
            <w:vAlign w:val="center"/>
          </w:tcPr>
          <w:p w14:paraId="5BCF1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0.887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0DCA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41ED2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tcBorders>
              <w:top w:val="nil"/>
              <w:bottom w:val="nil"/>
            </w:tcBorders>
            <w:vAlign w:val="center"/>
          </w:tcPr>
          <w:p w14:paraId="7F3E60D0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0.327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246F4CDF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0.136</w:t>
            </w:r>
          </w:p>
        </w:tc>
      </w:tr>
      <w:tr w14:paraId="334B2121">
        <w:trPr>
          <w:trHeight w:val="614" w:hRule="exact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6EF744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lang w:val="en-US"/>
              </w:rPr>
              <w:t>I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5</w:t>
            </w:r>
          </w:p>
        </w:tc>
        <w:tc>
          <w:tcPr>
            <w:tcW w:w="1233" w:type="dxa"/>
            <w:tcBorders>
              <w:top w:val="nil"/>
              <w:bottom w:val="nil"/>
            </w:tcBorders>
            <w:vAlign w:val="center"/>
          </w:tcPr>
          <w:p w14:paraId="7E78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0.413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2FCB9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4CACA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tcBorders>
              <w:top w:val="nil"/>
              <w:bottom w:val="nil"/>
            </w:tcBorders>
            <w:vAlign w:val="center"/>
          </w:tcPr>
          <w:p w14:paraId="12913D93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0.126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262641D9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0.076</w:t>
            </w:r>
          </w:p>
        </w:tc>
      </w:tr>
      <w:tr w14:paraId="779C7987">
        <w:trPr>
          <w:trHeight w:val="614" w:hRule="exact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7A0782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lang w:val="en-US"/>
              </w:rPr>
              <w:t>I</w:t>
            </w:r>
            <w:r>
              <w:rPr>
                <w:rFonts w:hint="eastAsia" w:ascii="Times New Roman" w:hAnsi="Times New Roman" w:cs="Times New Roman"/>
                <w:b/>
                <w:bCs w:val="0"/>
              </w:rPr>
              <w:t>6</w:t>
            </w:r>
          </w:p>
        </w:tc>
        <w:tc>
          <w:tcPr>
            <w:tcW w:w="1233" w:type="dxa"/>
            <w:tcBorders>
              <w:top w:val="nil"/>
              <w:bottom w:val="nil"/>
            </w:tcBorders>
            <w:vAlign w:val="center"/>
          </w:tcPr>
          <w:p w14:paraId="3D3A9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0.528</w:t>
            </w:r>
          </w:p>
        </w:tc>
        <w:tc>
          <w:tcPr>
            <w:tcW w:w="1611" w:type="dxa"/>
            <w:tcBorders>
              <w:top w:val="nil"/>
              <w:bottom w:val="nil"/>
            </w:tcBorders>
            <w:vAlign w:val="center"/>
          </w:tcPr>
          <w:p w14:paraId="7E74A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14" w:type="dxa"/>
            <w:tcBorders>
              <w:top w:val="nil"/>
              <w:bottom w:val="nil"/>
            </w:tcBorders>
            <w:vAlign w:val="center"/>
          </w:tcPr>
          <w:p w14:paraId="5825E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tcBorders>
              <w:top w:val="nil"/>
              <w:bottom w:val="nil"/>
            </w:tcBorders>
            <w:vAlign w:val="center"/>
          </w:tcPr>
          <w:p w14:paraId="1ED45A65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0.170</w:t>
            </w:r>
          </w:p>
        </w:tc>
        <w:tc>
          <w:tcPr>
            <w:tcW w:w="1605" w:type="dxa"/>
            <w:tcBorders>
              <w:top w:val="nil"/>
              <w:bottom w:val="nil"/>
            </w:tcBorders>
            <w:vAlign w:val="center"/>
          </w:tcPr>
          <w:p w14:paraId="703308DB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0.148</w:t>
            </w:r>
          </w:p>
        </w:tc>
      </w:tr>
      <w:tr w14:paraId="7203C20E">
        <w:trPr>
          <w:trHeight w:val="614" w:hRule="exact"/>
        </w:trPr>
        <w:tc>
          <w:tcPr>
            <w:tcW w:w="1451" w:type="dxa"/>
            <w:tcBorders>
              <w:top w:val="nil"/>
            </w:tcBorders>
            <w:shd w:val="clear" w:color="auto" w:fill="auto"/>
            <w:vAlign w:val="center"/>
          </w:tcPr>
          <w:p w14:paraId="786C364B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D1</w:t>
            </w:r>
          </w:p>
        </w:tc>
        <w:tc>
          <w:tcPr>
            <w:tcW w:w="1233" w:type="dxa"/>
            <w:tcBorders>
              <w:top w:val="nil"/>
            </w:tcBorders>
            <w:vAlign w:val="center"/>
          </w:tcPr>
          <w:p w14:paraId="210AB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0.856</w:t>
            </w:r>
          </w:p>
        </w:tc>
        <w:tc>
          <w:tcPr>
            <w:tcW w:w="1611" w:type="dxa"/>
            <w:tcBorders>
              <w:top w:val="nil"/>
            </w:tcBorders>
            <w:vAlign w:val="center"/>
          </w:tcPr>
          <w:p w14:paraId="24F13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tcBorders>
              <w:top w:val="nil"/>
            </w:tcBorders>
            <w:vAlign w:val="center"/>
          </w:tcPr>
          <w:p w14:paraId="3273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tcBorders>
              <w:top w:val="nil"/>
            </w:tcBorders>
            <w:vAlign w:val="center"/>
          </w:tcPr>
          <w:p w14:paraId="2A707025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0.390</w:t>
            </w:r>
          </w:p>
        </w:tc>
        <w:tc>
          <w:tcPr>
            <w:tcW w:w="1605" w:type="dxa"/>
            <w:tcBorders>
              <w:top w:val="nil"/>
            </w:tcBorders>
            <w:vAlign w:val="center"/>
          </w:tcPr>
          <w:p w14:paraId="7F609E60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0.020</w:t>
            </w:r>
          </w:p>
        </w:tc>
      </w:tr>
      <w:tr w14:paraId="0BE15238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55785118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D2</w:t>
            </w:r>
          </w:p>
        </w:tc>
        <w:tc>
          <w:tcPr>
            <w:tcW w:w="1233" w:type="dxa"/>
            <w:vAlign w:val="center"/>
          </w:tcPr>
          <w:p w14:paraId="2929B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0.685</w:t>
            </w:r>
          </w:p>
        </w:tc>
        <w:tc>
          <w:tcPr>
            <w:tcW w:w="1611" w:type="dxa"/>
            <w:vAlign w:val="center"/>
          </w:tcPr>
          <w:p w14:paraId="04FE2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vAlign w:val="center"/>
          </w:tcPr>
          <w:p w14:paraId="160FC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vAlign w:val="center"/>
          </w:tcPr>
          <w:p w14:paraId="11D58770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0.271</w:t>
            </w:r>
          </w:p>
        </w:tc>
        <w:tc>
          <w:tcPr>
            <w:tcW w:w="1605" w:type="dxa"/>
            <w:vAlign w:val="center"/>
          </w:tcPr>
          <w:p w14:paraId="0E3A00D4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0.034</w:t>
            </w:r>
          </w:p>
        </w:tc>
      </w:tr>
      <w:tr w14:paraId="3E7265D4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40540071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D3</w:t>
            </w:r>
          </w:p>
        </w:tc>
        <w:tc>
          <w:tcPr>
            <w:tcW w:w="1233" w:type="dxa"/>
            <w:vAlign w:val="center"/>
          </w:tcPr>
          <w:p w14:paraId="4BB5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1.275</w:t>
            </w:r>
          </w:p>
        </w:tc>
        <w:tc>
          <w:tcPr>
            <w:tcW w:w="1611" w:type="dxa"/>
            <w:vAlign w:val="center"/>
          </w:tcPr>
          <w:p w14:paraId="42836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414" w:type="dxa"/>
            <w:vAlign w:val="center"/>
          </w:tcPr>
          <w:p w14:paraId="6A11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</w:t>
            </w:r>
          </w:p>
        </w:tc>
        <w:tc>
          <w:tcPr>
            <w:tcW w:w="1743" w:type="dxa"/>
            <w:vAlign w:val="center"/>
          </w:tcPr>
          <w:p w14:paraId="1A38E6D2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0.519</w:t>
            </w:r>
          </w:p>
        </w:tc>
        <w:tc>
          <w:tcPr>
            <w:tcW w:w="1605" w:type="dxa"/>
            <w:vAlign w:val="center"/>
          </w:tcPr>
          <w:p w14:paraId="511AA89F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0.066</w:t>
            </w:r>
          </w:p>
        </w:tc>
      </w:tr>
      <w:tr w14:paraId="7056FA00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78D09FDC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D4</w:t>
            </w:r>
          </w:p>
        </w:tc>
        <w:tc>
          <w:tcPr>
            <w:tcW w:w="1233" w:type="dxa"/>
            <w:vAlign w:val="center"/>
          </w:tcPr>
          <w:p w14:paraId="533D1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1.050</w:t>
            </w:r>
          </w:p>
        </w:tc>
        <w:tc>
          <w:tcPr>
            <w:tcW w:w="1611" w:type="dxa"/>
            <w:vAlign w:val="center"/>
          </w:tcPr>
          <w:p w14:paraId="30839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414" w:type="dxa"/>
            <w:vAlign w:val="center"/>
          </w:tcPr>
          <w:p w14:paraId="3A000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</w:t>
            </w:r>
          </w:p>
        </w:tc>
        <w:tc>
          <w:tcPr>
            <w:tcW w:w="1743" w:type="dxa"/>
            <w:vAlign w:val="center"/>
          </w:tcPr>
          <w:p w14:paraId="5931C09F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0.439</w:t>
            </w:r>
          </w:p>
        </w:tc>
        <w:tc>
          <w:tcPr>
            <w:tcW w:w="1605" w:type="dxa"/>
            <w:vAlign w:val="center"/>
          </w:tcPr>
          <w:p w14:paraId="5D16F60A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0.194</w:t>
            </w:r>
          </w:p>
        </w:tc>
      </w:tr>
      <w:tr w14:paraId="0CAB2FC3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2CCCE4DE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D5</w:t>
            </w:r>
          </w:p>
        </w:tc>
        <w:tc>
          <w:tcPr>
            <w:tcW w:w="1233" w:type="dxa"/>
            <w:vAlign w:val="center"/>
          </w:tcPr>
          <w:p w14:paraId="22A1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0.419</w:t>
            </w:r>
          </w:p>
        </w:tc>
        <w:tc>
          <w:tcPr>
            <w:tcW w:w="1611" w:type="dxa"/>
            <w:vAlign w:val="center"/>
          </w:tcPr>
          <w:p w14:paraId="20E2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14" w:type="dxa"/>
            <w:vAlign w:val="center"/>
          </w:tcPr>
          <w:p w14:paraId="31F46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vAlign w:val="center"/>
          </w:tcPr>
          <w:p w14:paraId="1A9E3883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0.134</w:t>
            </w:r>
          </w:p>
        </w:tc>
        <w:tc>
          <w:tcPr>
            <w:tcW w:w="1605" w:type="dxa"/>
            <w:vAlign w:val="center"/>
          </w:tcPr>
          <w:p w14:paraId="385E5EC1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0.096</w:t>
            </w:r>
          </w:p>
        </w:tc>
      </w:tr>
      <w:tr w14:paraId="2A7EBC2E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121C23C1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D6</w:t>
            </w:r>
          </w:p>
        </w:tc>
        <w:tc>
          <w:tcPr>
            <w:tcW w:w="1233" w:type="dxa"/>
            <w:vAlign w:val="center"/>
          </w:tcPr>
          <w:p w14:paraId="7AFFE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0.651</w:t>
            </w:r>
          </w:p>
        </w:tc>
        <w:tc>
          <w:tcPr>
            <w:tcW w:w="1611" w:type="dxa"/>
            <w:vAlign w:val="center"/>
          </w:tcPr>
          <w:p w14:paraId="30FAC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14" w:type="dxa"/>
            <w:vAlign w:val="center"/>
          </w:tcPr>
          <w:p w14:paraId="09213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vAlign w:val="center"/>
          </w:tcPr>
          <w:p w14:paraId="0A728858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0.219</w:t>
            </w:r>
          </w:p>
        </w:tc>
        <w:tc>
          <w:tcPr>
            <w:tcW w:w="1605" w:type="dxa"/>
            <w:vAlign w:val="center"/>
          </w:tcPr>
          <w:p w14:paraId="2F8E6DB9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0.058</w:t>
            </w:r>
          </w:p>
        </w:tc>
      </w:tr>
      <w:tr w14:paraId="6BCF632F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38918233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D7</w:t>
            </w:r>
          </w:p>
        </w:tc>
        <w:tc>
          <w:tcPr>
            <w:tcW w:w="1233" w:type="dxa"/>
            <w:vAlign w:val="center"/>
          </w:tcPr>
          <w:p w14:paraId="32913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0.462</w:t>
            </w:r>
          </w:p>
        </w:tc>
        <w:tc>
          <w:tcPr>
            <w:tcW w:w="1611" w:type="dxa"/>
            <w:vAlign w:val="center"/>
          </w:tcPr>
          <w:p w14:paraId="31032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414" w:type="dxa"/>
            <w:vAlign w:val="center"/>
          </w:tcPr>
          <w:p w14:paraId="669B3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</w:t>
            </w:r>
          </w:p>
        </w:tc>
        <w:tc>
          <w:tcPr>
            <w:tcW w:w="1743" w:type="dxa"/>
            <w:vAlign w:val="center"/>
          </w:tcPr>
          <w:p w14:paraId="2BF3DD4C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0.132</w:t>
            </w:r>
          </w:p>
        </w:tc>
        <w:tc>
          <w:tcPr>
            <w:tcW w:w="1605" w:type="dxa"/>
            <w:vAlign w:val="center"/>
          </w:tcPr>
          <w:p w14:paraId="03D9E944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0.049</w:t>
            </w:r>
          </w:p>
        </w:tc>
      </w:tr>
      <w:tr w14:paraId="07344DE4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4F7E25A4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D8</w:t>
            </w:r>
          </w:p>
        </w:tc>
        <w:tc>
          <w:tcPr>
            <w:tcW w:w="1233" w:type="dxa"/>
            <w:vAlign w:val="center"/>
          </w:tcPr>
          <w:p w14:paraId="76BB7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0.803</w:t>
            </w:r>
          </w:p>
        </w:tc>
        <w:tc>
          <w:tcPr>
            <w:tcW w:w="1611" w:type="dxa"/>
            <w:vAlign w:val="center"/>
          </w:tcPr>
          <w:p w14:paraId="4D83E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414" w:type="dxa"/>
            <w:vAlign w:val="center"/>
          </w:tcPr>
          <w:p w14:paraId="79615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vAlign w:val="center"/>
          </w:tcPr>
          <w:p w14:paraId="009C6535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0.274</w:t>
            </w:r>
          </w:p>
        </w:tc>
        <w:tc>
          <w:tcPr>
            <w:tcW w:w="1605" w:type="dxa"/>
            <w:vAlign w:val="center"/>
          </w:tcPr>
          <w:p w14:paraId="06A3DD77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0.093</w:t>
            </w:r>
          </w:p>
        </w:tc>
      </w:tr>
      <w:tr w14:paraId="59A6CF9C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55C0CE14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D9</w:t>
            </w:r>
          </w:p>
        </w:tc>
        <w:tc>
          <w:tcPr>
            <w:tcW w:w="1233" w:type="dxa"/>
            <w:vAlign w:val="center"/>
          </w:tcPr>
          <w:p w14:paraId="35964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0.777</w:t>
            </w:r>
          </w:p>
        </w:tc>
        <w:tc>
          <w:tcPr>
            <w:tcW w:w="1611" w:type="dxa"/>
            <w:vAlign w:val="center"/>
          </w:tcPr>
          <w:p w14:paraId="01A0D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414" w:type="dxa"/>
            <w:vAlign w:val="center"/>
          </w:tcPr>
          <w:p w14:paraId="2423A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vAlign w:val="center"/>
          </w:tcPr>
          <w:p w14:paraId="546B4287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0.315</w:t>
            </w:r>
          </w:p>
        </w:tc>
        <w:tc>
          <w:tcPr>
            <w:tcW w:w="1605" w:type="dxa"/>
            <w:vAlign w:val="center"/>
          </w:tcPr>
          <w:p w14:paraId="11B1396A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0.015</w:t>
            </w:r>
          </w:p>
        </w:tc>
      </w:tr>
      <w:tr w14:paraId="69CB7A18">
        <w:trPr>
          <w:trHeight w:val="614" w:hRule="exact"/>
        </w:trPr>
        <w:tc>
          <w:tcPr>
            <w:tcW w:w="1451" w:type="dxa"/>
            <w:shd w:val="clear" w:color="auto" w:fill="auto"/>
            <w:vAlign w:val="center"/>
          </w:tcPr>
          <w:p w14:paraId="20CDA4DB">
            <w:pPr>
              <w:spacing w:line="480" w:lineRule="auto"/>
              <w:jc w:val="center"/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 w:val="0"/>
                <w:color w:val="000000"/>
                <w:kern w:val="0"/>
                <w:szCs w:val="21"/>
                <w:lang w:eastAsia="zh-Hans" w:bidi="ar"/>
              </w:rPr>
              <w:t>D10</w:t>
            </w:r>
          </w:p>
        </w:tc>
        <w:tc>
          <w:tcPr>
            <w:tcW w:w="1233" w:type="dxa"/>
            <w:vAlign w:val="center"/>
          </w:tcPr>
          <w:p w14:paraId="7F81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0.910</w:t>
            </w:r>
          </w:p>
        </w:tc>
        <w:tc>
          <w:tcPr>
            <w:tcW w:w="1611" w:type="dxa"/>
            <w:vAlign w:val="center"/>
          </w:tcPr>
          <w:p w14:paraId="314D5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14" w:type="dxa"/>
            <w:vAlign w:val="center"/>
          </w:tcPr>
          <w:p w14:paraId="4766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</w:t>
            </w:r>
          </w:p>
        </w:tc>
        <w:tc>
          <w:tcPr>
            <w:tcW w:w="1743" w:type="dxa"/>
            <w:vAlign w:val="center"/>
          </w:tcPr>
          <w:p w14:paraId="4EB5793A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0.342</w:t>
            </w:r>
          </w:p>
        </w:tc>
        <w:tc>
          <w:tcPr>
            <w:tcW w:w="1605" w:type="dxa"/>
            <w:vAlign w:val="center"/>
          </w:tcPr>
          <w:p w14:paraId="46E0F4A2">
            <w:pPr>
              <w:spacing w:line="480" w:lineRule="auto"/>
              <w:jc w:val="center"/>
              <w:rPr>
                <w:rFonts w:ascii="Times New Roman Regular" w:hAnsi="Times New Roman Regular" w:eastAsia="宋体" w:cs="Times New Roman Regular"/>
                <w:szCs w:val="21"/>
              </w:rPr>
            </w:pPr>
            <w:r>
              <w:rPr>
                <w:rFonts w:hint="eastAsia" w:ascii="Times New Roman Regular" w:hAnsi="Times New Roman Regular" w:eastAsia="宋体" w:cs="Times New Roman Regular"/>
                <w:szCs w:val="21"/>
              </w:rPr>
              <w:t>0.079</w:t>
            </w:r>
          </w:p>
        </w:tc>
      </w:tr>
    </w:tbl>
    <w:p w14:paraId="2F695E99">
      <w:pPr>
        <w:rPr>
          <w:rFonts w:hint="default" w:ascii="Times New Roman" w:hAnsi="Times New Roman" w:eastAsia="等线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</w:rPr>
        <w:t xml:space="preserve">Note: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D1,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B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othered by things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D2,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T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rouble concentrating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D3,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F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elt depressed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D4,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E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verything was an effort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D5, </w:t>
      </w:r>
      <w:r>
        <w:rPr>
          <w:rFonts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H</w:t>
      </w:r>
      <w:r>
        <w:rPr>
          <w:rFonts w:hint="eastAsia" w:ascii="Times New Roman Regular" w:hAnsi="Times New Roman Regular" w:eastAsia="宋体" w:cs="Times New Roman Regular"/>
          <w:bCs/>
          <w:color w:val="000000"/>
          <w:kern w:val="0"/>
          <w:szCs w:val="21"/>
          <w:lang w:eastAsia="zh-Hans" w:bidi="ar"/>
        </w:rPr>
        <w:t>opeless about future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D6, </w:t>
      </w:r>
      <w:r>
        <w:rPr>
          <w:rFonts w:ascii="Times New Roman" w:hAnsi="Times New Roman" w:eastAsia="等线" w:cs="Times New Roman"/>
          <w:szCs w:val="21"/>
        </w:rPr>
        <w:t>F</w:t>
      </w:r>
      <w:r>
        <w:rPr>
          <w:rFonts w:hint="eastAsia" w:ascii="Times New Roman" w:hAnsi="Times New Roman" w:eastAsia="等线" w:cs="Times New Roman"/>
          <w:szCs w:val="21"/>
        </w:rPr>
        <w:t>elt fearful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D7, </w:t>
      </w:r>
      <w:r>
        <w:rPr>
          <w:rFonts w:hint="eastAsia" w:ascii="Times New Roman" w:hAnsi="Times New Roman" w:eastAsia="等线" w:cs="Times New Roman"/>
          <w:szCs w:val="21"/>
        </w:rPr>
        <w:t>Restless sleep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D8, </w:t>
      </w:r>
      <w:r>
        <w:rPr>
          <w:rFonts w:hint="eastAsia" w:ascii="Times New Roman" w:hAnsi="Times New Roman" w:eastAsia="等线" w:cs="Times New Roman"/>
          <w:szCs w:val="21"/>
        </w:rPr>
        <w:t>Felt unhappy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D9, </w:t>
      </w:r>
      <w:r>
        <w:rPr>
          <w:rFonts w:hint="eastAsia" w:ascii="Times New Roman" w:hAnsi="Times New Roman" w:eastAsia="等线" w:cs="Times New Roman"/>
          <w:szCs w:val="21"/>
        </w:rPr>
        <w:t>Felt lonely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D10, </w:t>
      </w:r>
      <w:r>
        <w:rPr>
          <w:rFonts w:hint="eastAsia" w:ascii="Times New Roman" w:hAnsi="Times New Roman" w:eastAsia="等线" w:cs="Times New Roman"/>
          <w:szCs w:val="21"/>
        </w:rPr>
        <w:t>Could not get going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I1, </w:t>
      </w:r>
      <w:r>
        <w:rPr>
          <w:rFonts w:hint="eastAsia" w:ascii="Times New Roman" w:hAnsi="Times New Roman" w:eastAsia="等线" w:cs="Times New Roman"/>
          <w:szCs w:val="21"/>
        </w:rPr>
        <w:t>Doing housework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I2, </w:t>
      </w:r>
      <w:r>
        <w:rPr>
          <w:rFonts w:hint="eastAsia" w:ascii="Times New Roman" w:hAnsi="Times New Roman" w:eastAsia="等线" w:cs="Times New Roman"/>
          <w:szCs w:val="21"/>
        </w:rPr>
        <w:t>Cooking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I3, </w:t>
      </w:r>
      <w:r>
        <w:rPr>
          <w:rFonts w:hint="eastAsia" w:ascii="Times New Roman" w:hAnsi="Times New Roman" w:eastAsia="等线" w:cs="Times New Roman"/>
          <w:szCs w:val="21"/>
        </w:rPr>
        <w:t>Shopping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I4, </w:t>
      </w:r>
      <w:r>
        <w:rPr>
          <w:rFonts w:hint="eastAsia" w:ascii="Times New Roman" w:hAnsi="Times New Roman" w:eastAsia="等线" w:cs="Times New Roman"/>
          <w:szCs w:val="21"/>
        </w:rPr>
        <w:t>Managing money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I5, </w:t>
      </w:r>
      <w:r>
        <w:rPr>
          <w:rFonts w:hint="eastAsia" w:ascii="Times New Roman" w:hAnsi="Times New Roman" w:eastAsia="等线" w:cs="Times New Roman"/>
          <w:szCs w:val="21"/>
        </w:rPr>
        <w:t>Taking medication</w:t>
      </w:r>
      <w:r>
        <w:rPr>
          <w:rFonts w:hint="default" w:ascii="Times New Roman" w:hAnsi="Times New Roman" w:eastAsia="等线" w:cs="Times New Roman"/>
          <w:szCs w:val="21"/>
          <w:lang w:val="en-US"/>
        </w:rPr>
        <w:t xml:space="preserve">; </w:t>
      </w:r>
      <w:r>
        <w:rPr>
          <w:rFonts w:hint="default" w:ascii="Times New Roman" w:hAnsi="Times New Roman" w:eastAsia="宋体" w:cs="Times New Roman"/>
          <w:b w:val="0"/>
          <w:bCs w:val="0"/>
          <w:sz w:val="20"/>
          <w:szCs w:val="20"/>
          <w:lang w:val="en-US" w:eastAsia="zh-CN"/>
        </w:rPr>
        <w:t xml:space="preserve">I6, </w:t>
      </w:r>
      <w:r>
        <w:rPr>
          <w:rFonts w:hint="eastAsia" w:ascii="Times New Roman" w:hAnsi="Times New Roman" w:eastAsia="等线" w:cs="Times New Roman"/>
          <w:szCs w:val="21"/>
        </w:rPr>
        <w:t>Making a phone call</w:t>
      </w:r>
      <w:r>
        <w:rPr>
          <w:rFonts w:hint="default" w:ascii="Times New Roman" w:hAnsi="Times New Roman" w:eastAsia="等线" w:cs="Times New Roman"/>
          <w:szCs w:val="21"/>
          <w:lang w:val="en-US"/>
        </w:rPr>
        <w:t>.</w:t>
      </w:r>
    </w:p>
    <w:p w14:paraId="0917CC18">
      <w:pPr>
        <w:rPr>
          <w:rFonts w:hint="default" w:ascii="Times New Roman" w:hAnsi="Times New Roman" w:eastAsia="等线" w:cs="Times New Roman"/>
          <w:szCs w:val="21"/>
          <w:lang w:val="en-US" w:eastAsia="zh-CN"/>
        </w:rPr>
      </w:pPr>
      <w:r>
        <w:rPr>
          <w:rFonts w:hint="default" w:ascii="Times New Roman" w:hAnsi="Times New Roman" w:eastAsia="等线" w:cs="Times New Roman"/>
          <w:szCs w:val="21"/>
          <w:lang w:val="en-US" w:eastAsia="zh-CN"/>
        </w:rPr>
        <w:br w:type="page"/>
      </w:r>
    </w:p>
    <w:p w14:paraId="3301C795">
      <w:pPr>
        <w:jc w:val="center"/>
        <w:rPr>
          <w:rFonts w:hint="default" w:ascii="Times New Roman" w:hAnsi="Times New Roman" w:eastAsia="等线" w:cs="Times New Roman"/>
          <w:szCs w:val="21"/>
          <w:lang w:val="en-US" w:eastAsia="zh-CN"/>
        </w:rPr>
      </w:pPr>
      <w:r>
        <w:rPr>
          <w:rFonts w:hint="default" w:ascii="Times New Roman" w:hAnsi="Times New Roman" w:eastAsia="等线" w:cs="Times New Roman"/>
          <w:szCs w:val="21"/>
          <w:lang w:val="en-US" w:eastAsia="zh-CN"/>
        </w:rPr>
        <w:drawing>
          <wp:inline distT="0" distB="0" distL="114300" distR="114300">
            <wp:extent cx="5271135" cy="2326005"/>
            <wp:effectExtent l="0" t="0" r="12065" b="10795"/>
            <wp:docPr id="2" name="图片 2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7F57E">
      <w:pPr>
        <w:jc w:val="both"/>
        <w:rPr>
          <w:rFonts w:ascii="Times New Roman" w:hAnsi="Times New Roman" w:cs="Times New Roman"/>
          <w:szCs w:val="21"/>
        </w:rPr>
      </w:pPr>
      <w:bookmarkStart w:id="1" w:name="_Toc757048363"/>
      <w:r>
        <w:rPr>
          <w:rFonts w:ascii="Times New Roman" w:hAnsi="Times New Roman" w:eastAsia="宋体" w:cs="Times New Roman"/>
          <w:b/>
          <w:bCs/>
          <w:szCs w:val="21"/>
          <w:lang w:bidi="ar"/>
        </w:rPr>
        <w:t>Fig</w:t>
      </w:r>
      <w:r>
        <w:rPr>
          <w:rFonts w:hint="eastAsia" w:ascii="Times New Roman" w:hAnsi="Times New Roman" w:eastAsia="宋体" w:cs="Times New Roman"/>
          <w:b/>
          <w:bCs/>
          <w:szCs w:val="21"/>
          <w:lang w:bidi="ar"/>
        </w:rPr>
        <w:t xml:space="preserve">ure </w:t>
      </w:r>
      <w:r>
        <w:rPr>
          <w:rFonts w:ascii="Times New Roman" w:hAnsi="Times New Roman" w:eastAsia="宋体" w:cs="Times New Roman"/>
          <w:b/>
          <w:bCs/>
          <w:szCs w:val="21"/>
          <w:lang w:bidi="ar"/>
        </w:rPr>
        <w:t>S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1</w:t>
      </w:r>
      <w:r>
        <w:rPr>
          <w:rFonts w:hint="eastAsia" w:ascii="Times New Roman" w:hAnsi="Times New Roman" w:eastAsia="宋体" w:cs="Times New Roman"/>
          <w:b/>
          <w:bCs/>
          <w:szCs w:val="21"/>
          <w:lang w:bidi="ar"/>
        </w:rPr>
        <w:t>.</w:t>
      </w:r>
      <w:r>
        <w:rPr>
          <w:rFonts w:hint="eastAsia"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ascii="Times New Roman" w:hAnsi="Times New Roman" w:eastAsia="Calibri" w:cs="Times New Roman"/>
          <w:szCs w:val="21"/>
        </w:rPr>
        <w:t>Stability of node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strength</w:t>
      </w:r>
      <w:r>
        <w:rPr>
          <w:rFonts w:ascii="Times New Roman" w:hAnsi="Times New Roman" w:eastAsia="Calibri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and </w:t>
      </w:r>
      <w:r>
        <w:rPr>
          <w:rFonts w:hint="eastAsia" w:ascii="Times New Roman" w:hAnsi="Times New Roman" w:eastAsia="宋体" w:cs="Times New Roman"/>
          <w:szCs w:val="21"/>
        </w:rPr>
        <w:t xml:space="preserve">bridge </w:t>
      </w:r>
      <w:r>
        <w:rPr>
          <w:rFonts w:ascii="Times New Roman" w:hAnsi="Times New Roman" w:eastAsia="宋体" w:cs="Times New Roman"/>
          <w:szCs w:val="21"/>
        </w:rPr>
        <w:t>strength.</w:t>
      </w:r>
      <w:bookmarkEnd w:id="1"/>
      <w:r>
        <w:rPr>
          <w:rFonts w:ascii="Times New Roman" w:hAnsi="Times New Roman" w:cs="Times New Roman"/>
          <w:szCs w:val="21"/>
        </w:rPr>
        <w:t xml:space="preserve"> </w:t>
      </w:r>
    </w:p>
    <w:p w14:paraId="34097B77">
      <w:pPr>
        <w:jc w:val="both"/>
        <w:rPr>
          <w:rFonts w:hint="eastAsia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szCs w:val="21"/>
          <w:lang w:val="en-US" w:eastAsia="zh-CN"/>
        </w:rPr>
        <w:drawing>
          <wp:inline distT="0" distB="0" distL="114300" distR="114300">
            <wp:extent cx="5273675" cy="4846955"/>
            <wp:effectExtent l="0" t="0" r="9525" b="4445"/>
            <wp:docPr id="3" name="图片 3" descr="R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Rplot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84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6DD9D">
      <w:pPr>
        <w:jc w:val="both"/>
        <w:rPr>
          <w:rFonts w:ascii="Times New Roman" w:hAnsi="Times New Roman" w:cs="Times New Roman"/>
        </w:rPr>
      </w:pPr>
      <w:bookmarkStart w:id="2" w:name="_Toc2018712113"/>
      <w:r>
        <w:rPr>
          <w:rFonts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</w:rPr>
        <w:t>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Nonparametric bootstrapped confidence intervals of estimated edges.</w:t>
      </w:r>
      <w:bookmarkEnd w:id="2"/>
    </w:p>
    <w:p w14:paraId="0D61F71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D28DDD1">
      <w:pPr>
        <w:jc w:val="both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71135" cy="2376170"/>
            <wp:effectExtent l="0" t="0" r="12065" b="11430"/>
            <wp:docPr id="5" name="图片 5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7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87CDF">
      <w:pPr>
        <w:jc w:val="both"/>
        <w:rPr>
          <w:rFonts w:hint="eastAsia" w:ascii="Times New Roman" w:hAnsi="Times New Roman" w:cs="Times New Roman"/>
          <w:lang w:val="en-US" w:eastAsia="zh-CN"/>
        </w:rPr>
      </w:pPr>
      <w:r>
        <w:rPr>
          <w:rFonts w:ascii="Times New Roman" w:hAnsi="Times New Roman" w:eastAsia="宋体" w:cs="Times New Roman"/>
          <w:b/>
          <w:bCs/>
          <w:szCs w:val="21"/>
          <w:lang w:bidi="ar"/>
        </w:rPr>
        <w:t>Fig</w:t>
      </w:r>
      <w:r>
        <w:rPr>
          <w:rFonts w:hint="eastAsia" w:ascii="Times New Roman" w:hAnsi="Times New Roman" w:eastAsia="宋体" w:cs="Times New Roman"/>
          <w:b/>
          <w:bCs/>
          <w:szCs w:val="21"/>
          <w:lang w:bidi="ar"/>
        </w:rPr>
        <w:t xml:space="preserve">ure </w:t>
      </w:r>
      <w:r>
        <w:rPr>
          <w:rFonts w:ascii="Times New Roman" w:hAnsi="Times New Roman" w:eastAsia="宋体" w:cs="Times New Roman"/>
          <w:b/>
          <w:bCs/>
          <w:szCs w:val="21"/>
          <w:lang w:bidi="ar"/>
        </w:rPr>
        <w:t>S</w:t>
      </w: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 w:bidi="ar"/>
        </w:rPr>
        <w:t>3</w:t>
      </w:r>
      <w:r>
        <w:rPr>
          <w:rFonts w:hint="eastAsia" w:ascii="Times New Roman" w:hAnsi="Times New Roman" w:eastAsia="宋体" w:cs="Times New Roman"/>
          <w:b/>
          <w:bCs/>
          <w:szCs w:val="21"/>
          <w:lang w:bidi="ar"/>
        </w:rPr>
        <w:t>.</w:t>
      </w:r>
      <w:r>
        <w:rPr>
          <w:rFonts w:hint="eastAsia" w:ascii="Times New Roman" w:hAnsi="Times New Roman" w:eastAsia="宋体" w:cs="Times New Roman"/>
          <w:szCs w:val="21"/>
          <w:lang w:bidi="ar"/>
        </w:rPr>
        <w:t xml:space="preserve"> </w:t>
      </w:r>
      <w:r>
        <w:rPr>
          <w:rFonts w:ascii="Times New Roman" w:hAnsi="Times New Roman" w:eastAsia="Calibri" w:cs="Times New Roman"/>
          <w:szCs w:val="21"/>
        </w:rPr>
        <w:t>Stability of node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strength</w:t>
      </w:r>
      <w:r>
        <w:rPr>
          <w:rFonts w:ascii="Times New Roman" w:hAnsi="Times New Roman" w:eastAsia="Calibri" w:cs="Times New Roman"/>
          <w:szCs w:val="21"/>
        </w:rPr>
        <w:t xml:space="preserve">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and </w:t>
      </w:r>
      <w:r>
        <w:rPr>
          <w:rFonts w:hint="eastAsia" w:ascii="Times New Roman" w:hAnsi="Times New Roman" w:eastAsia="宋体" w:cs="Times New Roman"/>
          <w:szCs w:val="21"/>
        </w:rPr>
        <w:t xml:space="preserve">bridge </w:t>
      </w:r>
      <w:r>
        <w:rPr>
          <w:rFonts w:ascii="Times New Roman" w:hAnsi="Times New Roman" w:eastAsia="宋体" w:cs="Times New Roman"/>
          <w:szCs w:val="21"/>
        </w:rPr>
        <w:t>strength.</w:t>
      </w:r>
      <w:r>
        <w:rPr>
          <w:rFonts w:ascii="Times New Roman" w:hAnsi="Times New Roman" w:cs="Times New Roman"/>
          <w:szCs w:val="21"/>
        </w:rPr>
        <w:t xml:space="preserve"> </w:t>
      </w:r>
    </w:p>
    <w:p w14:paraId="33815D9B">
      <w:pPr>
        <w:jc w:val="both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73675" cy="4846955"/>
            <wp:effectExtent l="0" t="0" r="9525" b="4445"/>
            <wp:docPr id="4" name="图片 4" descr="Fig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84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</w:rPr>
        <w:t>.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Nonparametric bootstrapped confidence intervals of estimated edges.</w:t>
      </w:r>
    </w:p>
    <w:p w14:paraId="28DF9AC2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br w:type="page"/>
      </w:r>
    </w:p>
    <w:p w14:paraId="5BB0C95F">
      <w:pPr>
        <w:spacing w:line="480" w:lineRule="auto"/>
        <w:jc w:val="center"/>
        <w:rPr>
          <w:rFonts w:hint="eastAsia" w:ascii="Times New Roman Bold" w:hAnsi="Times New Roman Bold" w:cs="Times New Roman Bold"/>
          <w:b/>
          <w:bCs/>
          <w:lang w:val="en-US" w:eastAsia="zh-CN"/>
        </w:rPr>
      </w:pPr>
      <w:r>
        <w:rPr>
          <w:rFonts w:hint="eastAsia" w:ascii="Times New Roman Bold" w:hAnsi="Times New Roman Bold" w:cs="Times New Roman Bold"/>
          <w:b/>
          <w:bCs/>
          <w:lang w:val="en-US" w:eastAsia="zh-CN"/>
        </w:rPr>
        <w:drawing>
          <wp:inline distT="0" distB="0" distL="114300" distR="114300">
            <wp:extent cx="5268595" cy="2032000"/>
            <wp:effectExtent l="0" t="0" r="14605" b="0"/>
            <wp:docPr id="8" name="图片 8" descr="60-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60-7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4ACC3">
      <w:pPr>
        <w:spacing w:line="480" w:lineRule="auto"/>
        <w:rPr>
          <w:rFonts w:ascii="Times New Roman Regular" w:hAnsi="Times New Roman Regular" w:eastAsia="宋体" w:cs="Times New Roman Regular"/>
          <w:szCs w:val="20"/>
          <w:lang w:bidi="ar"/>
        </w:rPr>
      </w:pP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 xml:space="preserve">Figure </w:t>
      </w:r>
      <w:r>
        <w:rPr>
          <w:rFonts w:hint="default" w:ascii="Times New Roman Bold" w:hAnsi="Times New Roman Bold" w:eastAsia="宋体" w:cs="Times New Roman Bold"/>
          <w:b/>
          <w:bCs/>
          <w:szCs w:val="20"/>
          <w:lang w:val="en-US" w:eastAsia="zh-CN" w:bidi="ar"/>
        </w:rPr>
        <w:t>S5</w:t>
      </w: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>.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The network structure of depressive symptoms and 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ADL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in older adults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 aged 60-74 years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with diabetes.</w:t>
      </w:r>
    </w:p>
    <w:p w14:paraId="49CAF792">
      <w:pPr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br w:type="page"/>
      </w:r>
    </w:p>
    <w:p w14:paraId="13E97A6E">
      <w:pPr>
        <w:spacing w:line="480" w:lineRule="auto"/>
        <w:jc w:val="both"/>
        <w:rPr>
          <w:rFonts w:hint="default" w:ascii="Times New Roman" w:hAnsi="Times New Roman" w:cs="Times New Roman"/>
          <w:b/>
          <w:bCs/>
          <w:lang w:val="en-US"/>
        </w:rPr>
      </w:pPr>
      <w:r>
        <w:rPr>
          <w:rFonts w:hint="default" w:ascii="Times New Roman" w:hAnsi="Times New Roman" w:cs="Times New Roman"/>
          <w:b/>
          <w:bCs/>
          <w:lang w:val="en-US"/>
        </w:rPr>
        <w:drawing>
          <wp:inline distT="0" distB="0" distL="114300" distR="114300">
            <wp:extent cx="5268595" cy="2748280"/>
            <wp:effectExtent l="0" t="0" r="14605" b="20320"/>
            <wp:docPr id="7" name="图片 7" descr="60Bstreng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0Bstrength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4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4F52C">
      <w:pPr>
        <w:spacing w:line="480" w:lineRule="auto"/>
        <w:jc w:val="both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6</w:t>
      </w: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>.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The node strength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and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 xml:space="preserve">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of depressive symptoms and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>B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ADL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i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>in older adults aged 60-74 years with diabetes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.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 A)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node 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; B)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>.</w:t>
      </w:r>
    </w:p>
    <w:p w14:paraId="5D60233B">
      <w:pPr>
        <w:rPr>
          <w:rFonts w:hint="eastAsia" w:ascii="Times New Roman" w:hAnsi="Times New Roman" w:cs="Times New Roman"/>
          <w:lang w:val="en-US" w:eastAsia="zh-CN"/>
        </w:rPr>
      </w:pPr>
    </w:p>
    <w:p w14:paraId="2ED50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 w:eastAsiaTheme="minorEastAsia"/>
          <w:b/>
          <w:bCs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lang w:eastAsia="zh-CN"/>
        </w:rPr>
        <w:drawing>
          <wp:inline distT="0" distB="0" distL="114300" distR="114300">
            <wp:extent cx="5267960" cy="2778125"/>
            <wp:effectExtent l="0" t="0" r="15240" b="15875"/>
            <wp:docPr id="6" name="图片 6" descr="60Istreng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0Istrength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77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E4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7</w:t>
      </w: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>.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The node strength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and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 xml:space="preserve">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of depressive symptoms and 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IADL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i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>in older adults aged 60-74 years with diabetes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.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 A)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node 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; B)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>.</w:t>
      </w:r>
    </w:p>
    <w:p w14:paraId="12656A95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br w:type="page"/>
      </w:r>
    </w:p>
    <w:p w14:paraId="1E4F5E7C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64785" cy="2056765"/>
            <wp:effectExtent l="0" t="0" r="18415" b="635"/>
            <wp:docPr id="11" name="图片 11" descr="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7EC79">
      <w:pPr>
        <w:spacing w:line="480" w:lineRule="auto"/>
        <w:rPr>
          <w:rFonts w:ascii="Times New Roman Regular" w:hAnsi="Times New Roman Regular" w:eastAsia="宋体" w:cs="Times New Roman Regular"/>
          <w:szCs w:val="20"/>
          <w:lang w:bidi="ar"/>
        </w:rPr>
      </w:pP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 xml:space="preserve">Figure </w:t>
      </w:r>
      <w:r>
        <w:rPr>
          <w:rFonts w:hint="default" w:ascii="Times New Roman Bold" w:hAnsi="Times New Roman Bold" w:eastAsia="宋体" w:cs="Times New Roman Bold"/>
          <w:b/>
          <w:bCs/>
          <w:szCs w:val="20"/>
          <w:lang w:val="en-US" w:eastAsia="zh-CN" w:bidi="ar"/>
        </w:rPr>
        <w:t>S8</w:t>
      </w: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>.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The network structure of depressive symptoms and 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ADL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in older adults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 aged </w:t>
      </w:r>
      <w:r>
        <w:rPr>
          <w:rFonts w:hint="default" w:ascii="Times New Roman Regular" w:hAnsi="Times New Roman Regular" w:eastAsia="宋体" w:cs="Times New Roman Regular"/>
          <w:szCs w:val="20"/>
          <w:lang w:val="en-US" w:eastAsia="zh-CN" w:bidi="ar"/>
        </w:rPr>
        <w:t>75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 years</w:t>
      </w:r>
      <w:r>
        <w:rPr>
          <w:rFonts w:hint="default" w:ascii="Times New Roman Regular" w:hAnsi="Times New Roman Regular" w:eastAsia="宋体" w:cs="Times New Roman Regular"/>
          <w:szCs w:val="20"/>
          <w:lang w:val="en-US" w:eastAsia="zh-CN" w:bidi="ar"/>
        </w:rPr>
        <w:t xml:space="preserve"> and above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with diabetes.</w:t>
      </w:r>
    </w:p>
    <w:p w14:paraId="635EF99B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br w:type="page"/>
      </w:r>
    </w:p>
    <w:p w14:paraId="2461F367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68595" cy="2757805"/>
            <wp:effectExtent l="0" t="0" r="14605" b="10795"/>
            <wp:docPr id="9" name="图片 9" descr="75Bstreng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5Bstrength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457D1">
      <w:pPr>
        <w:spacing w:line="480" w:lineRule="auto"/>
        <w:jc w:val="both"/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</w:pPr>
      <w:r>
        <w:rPr>
          <w:rFonts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9</w:t>
      </w: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>.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The node strength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and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 xml:space="preserve">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of depressive symptoms and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>B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ADL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i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 xml:space="preserve">in older adults aged 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75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 xml:space="preserve"> years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 xml:space="preserve"> and above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 xml:space="preserve"> with diabetes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.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 A)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node 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; B)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>.</w:t>
      </w:r>
    </w:p>
    <w:p w14:paraId="15401BCF">
      <w:pPr>
        <w:spacing w:line="480" w:lineRule="auto"/>
        <w:jc w:val="both"/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</w:pP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drawing>
          <wp:inline distT="0" distB="0" distL="114300" distR="114300">
            <wp:extent cx="5268595" cy="2723515"/>
            <wp:effectExtent l="0" t="0" r="14605" b="19685"/>
            <wp:docPr id="10" name="图片 10" descr="75Istreng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5Istrength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79F8">
      <w:pPr>
        <w:spacing w:line="480" w:lineRule="auto"/>
        <w:jc w:val="both"/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</w:pPr>
      <w:r>
        <w:rPr>
          <w:rFonts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10</w:t>
      </w: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>.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The node strength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and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 xml:space="preserve">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of depressive symptoms and </w:t>
      </w:r>
      <w:r>
        <w:rPr>
          <w:rFonts w:hint="default" w:ascii="Times New Roman Regular" w:hAnsi="Times New Roman Regular" w:eastAsia="宋体" w:cs="Times New Roman Regular"/>
          <w:szCs w:val="20"/>
          <w:lang w:val="en-US" w:eastAsia="zh-CN" w:bidi="ar"/>
        </w:rPr>
        <w:t>I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ADL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i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 xml:space="preserve">in older adults aged 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75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 xml:space="preserve"> years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 xml:space="preserve"> and above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 xml:space="preserve"> with diabetes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.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 A)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node 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; B)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>.</w:t>
      </w:r>
    </w:p>
    <w:p w14:paraId="383F89A4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br w:type="page"/>
      </w:r>
    </w:p>
    <w:p w14:paraId="6343EB58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68595" cy="2103755"/>
            <wp:effectExtent l="0" t="0" r="14605" b="4445"/>
            <wp:docPr id="13" name="图片 13" descr="m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mal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4372B">
      <w:pPr>
        <w:spacing w:line="480" w:lineRule="auto"/>
        <w:rPr>
          <w:rFonts w:ascii="Times New Roman Regular" w:hAnsi="Times New Roman Regular" w:eastAsia="宋体" w:cs="Times New Roman Regular"/>
          <w:szCs w:val="20"/>
          <w:lang w:bidi="ar"/>
        </w:rPr>
      </w:pP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 xml:space="preserve">Figure </w:t>
      </w:r>
      <w:r>
        <w:rPr>
          <w:rFonts w:hint="default" w:ascii="Times New Roman Bold" w:hAnsi="Times New Roman Bold" w:eastAsia="宋体" w:cs="Times New Roman Bold"/>
          <w:b/>
          <w:bCs/>
          <w:szCs w:val="20"/>
          <w:lang w:val="en-US" w:eastAsia="zh-CN" w:bidi="ar"/>
        </w:rPr>
        <w:t>S11</w:t>
      </w: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>.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The network structure of depressive symptoms and 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ADL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in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 xml:space="preserve"> male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older adults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with diabetes.</w:t>
      </w:r>
    </w:p>
    <w:p w14:paraId="074CFA88">
      <w:pPr>
        <w:jc w:val="center"/>
        <w:rPr>
          <w:rFonts w:hint="eastAsia" w:ascii="Times New Roman" w:hAnsi="Times New Roman" w:cs="Times New Roman"/>
          <w:lang w:val="en-US" w:eastAsia="zh-CN"/>
        </w:rPr>
      </w:pPr>
    </w:p>
    <w:p w14:paraId="657127BF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br w:type="page"/>
      </w:r>
    </w:p>
    <w:p w14:paraId="6F5E843E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68595" cy="2817495"/>
            <wp:effectExtent l="0" t="0" r="14605" b="1905"/>
            <wp:docPr id="1" name="图片 1" descr="malestreng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malestrength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1878A1">
      <w:pPr>
        <w:spacing w:line="480" w:lineRule="auto"/>
        <w:jc w:val="both"/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</w:pPr>
      <w:r>
        <w:rPr>
          <w:rFonts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12</w:t>
      </w: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>.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The node strength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and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 xml:space="preserve">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of depressive symptoms and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>B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ADL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 xml:space="preserve">in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male 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>older adults with diabetes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.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 A)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node 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; B)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>.</w:t>
      </w:r>
    </w:p>
    <w:p w14:paraId="7F3D2EB0">
      <w:pPr>
        <w:spacing w:line="480" w:lineRule="auto"/>
        <w:jc w:val="both"/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68595" cy="2802890"/>
            <wp:effectExtent l="0" t="0" r="14605" b="16510"/>
            <wp:docPr id="12" name="图片 12" descr="Imalestreng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alestrength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13</w:t>
      </w: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>.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The node strength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and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 xml:space="preserve">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of depressive symptoms and </w:t>
      </w:r>
      <w:r>
        <w:rPr>
          <w:rFonts w:hint="default" w:ascii="Times New Roman Regular" w:hAnsi="Times New Roman Regular" w:eastAsia="宋体" w:cs="Times New Roman Regular"/>
          <w:szCs w:val="20"/>
          <w:lang w:val="en-US" w:eastAsia="zh-CN" w:bidi="ar"/>
        </w:rPr>
        <w:t>I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ADL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 xml:space="preserve">in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male 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>older adults with diabetes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.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 A)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node 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; B)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>.</w:t>
      </w:r>
    </w:p>
    <w:p w14:paraId="6B807C2B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br w:type="page"/>
      </w:r>
    </w:p>
    <w:p w14:paraId="00E1D207">
      <w:pPr>
        <w:jc w:val="center"/>
        <w:rPr>
          <w:rFonts w:ascii="Times New Roman Regular" w:hAnsi="Times New Roman Regular" w:eastAsia="宋体" w:cs="Times New Roman Regular"/>
          <w:szCs w:val="20"/>
          <w:lang w:bidi="ar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68595" cy="2146300"/>
            <wp:effectExtent l="0" t="0" r="14605" b="12700"/>
            <wp:docPr id="16" name="图片 16" descr="Ifemalestreng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femalestrength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 xml:space="preserve">Figure </w:t>
      </w:r>
      <w:r>
        <w:rPr>
          <w:rFonts w:hint="default" w:ascii="Times New Roman Bold" w:hAnsi="Times New Roman Bold" w:eastAsia="宋体" w:cs="Times New Roman Bold"/>
          <w:b/>
          <w:bCs/>
          <w:szCs w:val="20"/>
          <w:lang w:val="en-US" w:eastAsia="zh-CN" w:bidi="ar"/>
        </w:rPr>
        <w:t>S14</w:t>
      </w: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>.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The network structure of depressive symptoms and 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ADL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in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 xml:space="preserve"> fe</w:t>
      </w:r>
      <w:bookmarkStart w:id="3" w:name="_GoBack"/>
      <w:bookmarkEnd w:id="3"/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male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older adults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with diabetes.</w:t>
      </w:r>
    </w:p>
    <w:p w14:paraId="509CBB67">
      <w:pPr>
        <w:jc w:val="center"/>
        <w:rPr>
          <w:rFonts w:hint="eastAsia" w:ascii="Times New Roman" w:hAnsi="Times New Roman" w:cs="Times New Roman"/>
          <w:lang w:val="en-US" w:eastAsia="zh-CN"/>
        </w:rPr>
      </w:pPr>
    </w:p>
    <w:p w14:paraId="4E942074">
      <w:pPr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br w:type="page"/>
      </w:r>
    </w:p>
    <w:p w14:paraId="3862D63A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68595" cy="2872105"/>
            <wp:effectExtent l="0" t="0" r="14605" b="23495"/>
            <wp:docPr id="14" name="图片 14" descr="Bfemalestreng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Bfemalestrength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D07AD">
      <w:pPr>
        <w:spacing w:line="480" w:lineRule="auto"/>
        <w:jc w:val="both"/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</w:pPr>
      <w:r>
        <w:rPr>
          <w:rFonts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lang w:val="en-US" w:eastAsia="zh-CN"/>
        </w:rPr>
        <w:t>5</w:t>
      </w: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>.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The node strength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and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 xml:space="preserve">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of depressive symptoms and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>B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ADL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 xml:space="preserve">in 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fe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male 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>older adults with diabetes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.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 A)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node 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; B)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>.</w:t>
      </w:r>
    </w:p>
    <w:p w14:paraId="3014B59A">
      <w:pPr>
        <w:jc w:val="center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inline distT="0" distB="0" distL="114300" distR="114300">
            <wp:extent cx="5268595" cy="2775585"/>
            <wp:effectExtent l="0" t="0" r="14605" b="18415"/>
            <wp:docPr id="15" name="图片 15" descr="Ifemalstreng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femalstrength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7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8A2CC">
      <w:pPr>
        <w:spacing w:line="480" w:lineRule="auto"/>
        <w:jc w:val="both"/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</w:pPr>
      <w:r>
        <w:rPr>
          <w:rFonts w:ascii="Times New Roman" w:hAnsi="Times New Roman" w:cs="Times New Roman"/>
          <w:b/>
          <w:bCs/>
        </w:rPr>
        <w:t>Fig</w:t>
      </w:r>
      <w:r>
        <w:rPr>
          <w:rFonts w:hint="eastAsia" w:ascii="Times New Roman" w:hAnsi="Times New Roman" w:cs="Times New Roman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16</w:t>
      </w:r>
      <w:r>
        <w:rPr>
          <w:rFonts w:ascii="Times New Roman Bold" w:hAnsi="Times New Roman Bold" w:eastAsia="宋体" w:cs="Times New Roman Bold"/>
          <w:b/>
          <w:bCs/>
          <w:szCs w:val="20"/>
          <w:lang w:bidi="ar"/>
        </w:rPr>
        <w:t>.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The node strength 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and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 xml:space="preserve">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of depressive symptoms and </w:t>
      </w:r>
      <w:r>
        <w:rPr>
          <w:rFonts w:hint="default" w:ascii="Times New Roman Regular" w:hAnsi="Times New Roman Regular" w:eastAsia="宋体" w:cs="Times New Roman Regular"/>
          <w:szCs w:val="20"/>
          <w:lang w:val="en-US" w:eastAsia="zh-CN" w:bidi="ar"/>
        </w:rPr>
        <w:t>I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ADL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 xml:space="preserve"> 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 xml:space="preserve">in </w:t>
      </w:r>
      <w:r>
        <w:rPr>
          <w:rFonts w:hint="default" w:ascii="Times New Roman Regular" w:hAnsi="Times New Roman Regular" w:eastAsia="宋体" w:cs="Times New Roman Regular"/>
          <w:szCs w:val="20"/>
          <w:lang w:val="en-US" w:bidi="ar"/>
        </w:rPr>
        <w:t>fe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male </w:t>
      </w:r>
      <w:r>
        <w:rPr>
          <w:rFonts w:hint="eastAsia" w:ascii="Times New Roman Regular" w:hAnsi="Times New Roman Regular" w:eastAsia="宋体" w:cs="Times New Roman Regular"/>
          <w:szCs w:val="20"/>
          <w:lang w:bidi="ar"/>
        </w:rPr>
        <w:t>older adults with diabetes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.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 A)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node 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 xml:space="preserve">; B) bridge </w:t>
      </w:r>
      <w:r>
        <w:rPr>
          <w:rFonts w:ascii="Times New Roman Regular" w:hAnsi="Times New Roman Regular" w:eastAsia="宋体" w:cs="Times New Roman Regular"/>
          <w:szCs w:val="20"/>
          <w:lang w:bidi="ar"/>
        </w:rPr>
        <w:t>strength</w:t>
      </w:r>
      <w:r>
        <w:rPr>
          <w:rFonts w:hint="eastAsia" w:ascii="Times New Roman Regular" w:hAnsi="Times New Roman Regular" w:eastAsia="宋体" w:cs="Times New Roman Regular"/>
          <w:szCs w:val="20"/>
          <w:lang w:val="en-US" w:eastAsia="zh-CN" w:bidi="ar"/>
        </w:rPr>
        <w:t>.</w:t>
      </w:r>
    </w:p>
    <w:p w14:paraId="60BB8431">
      <w:pPr>
        <w:jc w:val="center"/>
        <w:rPr>
          <w:rFonts w:hint="eastAsia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5FC924"/>
    <w:rsid w:val="1EFFA8B5"/>
    <w:rsid w:val="37BFD37B"/>
    <w:rsid w:val="37F784F9"/>
    <w:rsid w:val="3CC790F2"/>
    <w:rsid w:val="3E7F26DF"/>
    <w:rsid w:val="3FFBA104"/>
    <w:rsid w:val="3FFDE51A"/>
    <w:rsid w:val="3FFEDC16"/>
    <w:rsid w:val="47F7C415"/>
    <w:rsid w:val="59FD2381"/>
    <w:rsid w:val="5F7F4347"/>
    <w:rsid w:val="5FBE43E4"/>
    <w:rsid w:val="5FEEC757"/>
    <w:rsid w:val="5FEFE3A3"/>
    <w:rsid w:val="5FF659EA"/>
    <w:rsid w:val="6B7F3F91"/>
    <w:rsid w:val="6BD940BD"/>
    <w:rsid w:val="6CF90800"/>
    <w:rsid w:val="6EDDA984"/>
    <w:rsid w:val="6FF2074F"/>
    <w:rsid w:val="737785D8"/>
    <w:rsid w:val="77EF1358"/>
    <w:rsid w:val="7A2F38E5"/>
    <w:rsid w:val="7B73F71F"/>
    <w:rsid w:val="7BCD50FE"/>
    <w:rsid w:val="7BF8D9CA"/>
    <w:rsid w:val="7DD94B75"/>
    <w:rsid w:val="7DDF5C94"/>
    <w:rsid w:val="7DFC1A84"/>
    <w:rsid w:val="7E7B881C"/>
    <w:rsid w:val="7EDF8359"/>
    <w:rsid w:val="7EFFC109"/>
    <w:rsid w:val="7F3D3B0B"/>
    <w:rsid w:val="7FBAE81F"/>
    <w:rsid w:val="7FDDE81F"/>
    <w:rsid w:val="7FDF0FE7"/>
    <w:rsid w:val="7FF71AEE"/>
    <w:rsid w:val="7FFFF312"/>
    <w:rsid w:val="9ACF7A98"/>
    <w:rsid w:val="A87FAECF"/>
    <w:rsid w:val="BB7F53B1"/>
    <w:rsid w:val="BFB9D4C0"/>
    <w:rsid w:val="BFF9845C"/>
    <w:rsid w:val="BFFF0848"/>
    <w:rsid w:val="C7B59B28"/>
    <w:rsid w:val="C7DD07DF"/>
    <w:rsid w:val="D2BF8C4F"/>
    <w:rsid w:val="D37F2B16"/>
    <w:rsid w:val="D7FDDA96"/>
    <w:rsid w:val="DCFFD513"/>
    <w:rsid w:val="DD3EA3D0"/>
    <w:rsid w:val="DDA7F5F9"/>
    <w:rsid w:val="DE172EAA"/>
    <w:rsid w:val="DE9F04C0"/>
    <w:rsid w:val="DEF723B3"/>
    <w:rsid w:val="DF5FC924"/>
    <w:rsid w:val="E0634450"/>
    <w:rsid w:val="EB7F5BCB"/>
    <w:rsid w:val="F73B44C4"/>
    <w:rsid w:val="FBDFA3CB"/>
    <w:rsid w:val="FCBFAB23"/>
    <w:rsid w:val="FDBE4165"/>
    <w:rsid w:val="FDFF664A"/>
    <w:rsid w:val="FE5B5540"/>
    <w:rsid w:val="FFBF0C07"/>
    <w:rsid w:val="FFDD5045"/>
    <w:rsid w:val="FFFAB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2026-03-16T10:21:00Z</dcterms:created>
  <dc:creator>桑妮</dc:creator>
  <cp:lastModifiedBy>桑妮</cp:lastModifiedBy>
  <dcterms:modified xsi:type="dcterms:W3CDTF">2026-03-27T15:42:12Z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CFA21C02EE80B5882288B6696E9D05EC_41</vt:lpwstr>
  </property>
</Properties>
</file>