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EF46" w14:textId="77777777" w:rsidR="008E1F77" w:rsidRPr="008E1F77" w:rsidRDefault="008E1F77" w:rsidP="00A348A3">
      <w:pPr>
        <w:pStyle w:val="Titolo"/>
      </w:pPr>
      <w:r w:rsidRPr="008E1F77">
        <w:t>Appendix</w:t>
      </w:r>
    </w:p>
    <w:p w14:paraId="662A1177" w14:textId="77777777" w:rsidR="008E1F77" w:rsidRPr="008E1F77" w:rsidRDefault="008E1F77" w:rsidP="00A348A3">
      <w:r w:rsidRPr="008E1F77">
        <w:t xml:space="preserve">Expanding on the list of Convection / Conduction play type &amp; Reservoir </w:t>
      </w:r>
    </w:p>
    <w:p w14:paraId="7EDE051D" w14:textId="77777777" w:rsidR="008E1F77" w:rsidRDefault="008E1F77" w:rsidP="00A348A3">
      <w:pPr>
        <w:pStyle w:val="Titolo1"/>
      </w:pPr>
    </w:p>
    <w:p w14:paraId="32D80B71" w14:textId="793886FA" w:rsidR="008E1F77" w:rsidRDefault="008E1F77" w:rsidP="00A348A3">
      <w:pPr>
        <w:pStyle w:val="Titolo1"/>
      </w:pPr>
      <w:r w:rsidRPr="008E1F77">
        <w:t>Level 1</w:t>
      </w:r>
    </w:p>
    <w:p w14:paraId="7B94C43D" w14:textId="39F97A5D" w:rsidR="008E1F77" w:rsidRPr="008E1F77" w:rsidRDefault="008E1F77" w:rsidP="00A348A3">
      <w:pPr>
        <w:pStyle w:val="Titolo2"/>
      </w:pPr>
      <w:proofErr w:type="spellStart"/>
      <w:r w:rsidRPr="00A348A3">
        <w:t>Pantelleria</w:t>
      </w:r>
      <w:proofErr w:type="spellEnd"/>
      <w:r w:rsidRPr="008E1F77">
        <w:t xml:space="preserve">  </w:t>
      </w:r>
    </w:p>
    <w:p w14:paraId="153943FC" w14:textId="4E2D37B7" w:rsidR="008E1F77" w:rsidRPr="008E1F77" w:rsidRDefault="008E1F77" w:rsidP="00A348A3">
      <w:proofErr w:type="spellStart"/>
      <w:r w:rsidRPr="008E1F77">
        <w:t>Pantelleria</w:t>
      </w:r>
      <w:proofErr w:type="spellEnd"/>
      <w:r w:rsidRPr="008E1F77">
        <w:t xml:space="preserve"> Island is classified as a Magmatic Extrusive Play (CV1a). It </w:t>
      </w:r>
      <w:proofErr w:type="gramStart"/>
      <w:r w:rsidRPr="008E1F77">
        <w:t>is located in</w:t>
      </w:r>
      <w:proofErr w:type="gramEnd"/>
      <w:r w:rsidRPr="008E1F77">
        <w:t xml:space="preserve"> the Sicilian Channel, between Sicily and the African continental margin, and represents the emergent portion of a volcanic edifice rising approximately 836 m above sea level. The island and its surrounding region are considered volcanically active; notable recent events along the </w:t>
      </w:r>
      <w:proofErr w:type="spellStart"/>
      <w:r w:rsidRPr="008E1F77">
        <w:t>Pantelleria</w:t>
      </w:r>
      <w:proofErr w:type="spellEnd"/>
      <w:r w:rsidRPr="008E1F77">
        <w:t xml:space="preserve"> Rift include the eruption of Graham Bank in 1881 and a submarine eruption in 1891, a few </w:t>
      </w:r>
      <w:proofErr w:type="spellStart"/>
      <w:r w:rsidRPr="008E1F77">
        <w:t>kilomet</w:t>
      </w:r>
      <w:r>
        <w:t>er</w:t>
      </w:r>
      <w:r w:rsidRPr="008E1F77">
        <w:t>s</w:t>
      </w:r>
      <w:proofErr w:type="spellEnd"/>
      <w:r w:rsidRPr="008E1F77">
        <w:t xml:space="preserve"> northwest of the island. At present, numerous thermal springs and small fumaroles emitting steam are distributed across the island (Wright, 1980).</w:t>
      </w:r>
    </w:p>
    <w:p w14:paraId="7827636B" w14:textId="50F1DCB5" w:rsidR="006B521D" w:rsidRDefault="008E1F77" w:rsidP="00A348A3">
      <w:r w:rsidRPr="008E1F77">
        <w:t>The heat-flow distribution map by Della Vedova et al. (2001) indicates high-temperature convective systems underneath the island. Isotherms over 100 °C, hydrothermal manifestations reaching up to 100 °C at the surface, and shallow borehole data showing temperatures as high as 250 °C at depths of 750 to 1200 m all strongly suggest a major thermal anomaly (</w:t>
      </w:r>
      <w:proofErr w:type="spellStart"/>
      <w:r w:rsidRPr="008E1F77">
        <w:t>Buonasorte</w:t>
      </w:r>
      <w:proofErr w:type="spellEnd"/>
      <w:r w:rsidRPr="008E1F77">
        <w:t xml:space="preserve"> et al., 2011).</w:t>
      </w:r>
    </w:p>
    <w:tbl>
      <w:tblPr>
        <w:tblStyle w:val="Tabellasemplice-1"/>
        <w:tblW w:w="9016" w:type="dxa"/>
        <w:tblLook w:val="04A0" w:firstRow="1" w:lastRow="0" w:firstColumn="1" w:lastColumn="0" w:noHBand="0" w:noVBand="1"/>
      </w:tblPr>
      <w:tblGrid>
        <w:gridCol w:w="1436"/>
        <w:gridCol w:w="1202"/>
        <w:gridCol w:w="2203"/>
        <w:gridCol w:w="1202"/>
        <w:gridCol w:w="914"/>
        <w:gridCol w:w="1114"/>
        <w:gridCol w:w="991"/>
      </w:tblGrid>
      <w:tr w:rsidR="008E1F77" w14:paraId="6133CC26"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7" w:type="dxa"/>
            <w:tcMar>
              <w:left w:w="90" w:type="dxa"/>
              <w:right w:w="90" w:type="dxa"/>
            </w:tcMar>
          </w:tcPr>
          <w:p w14:paraId="1A2B8D0E" w14:textId="77777777" w:rsidR="008E1F77" w:rsidRPr="00065924" w:rsidRDefault="008E1F77" w:rsidP="00A348A3">
            <w:pPr>
              <w:rPr>
                <w:color w:val="FFFFFF" w:themeColor="background1"/>
                <w:sz w:val="20"/>
                <w:szCs w:val="20"/>
              </w:rPr>
            </w:pPr>
            <w:r w:rsidRPr="00065924">
              <w:rPr>
                <w:sz w:val="20"/>
                <w:szCs w:val="20"/>
              </w:rPr>
              <w:t>Geothermal Play Code</w:t>
            </w:r>
          </w:p>
        </w:tc>
        <w:tc>
          <w:tcPr>
            <w:tcW w:w="1258" w:type="dxa"/>
            <w:tcMar>
              <w:left w:w="90" w:type="dxa"/>
              <w:right w:w="90" w:type="dxa"/>
            </w:tcMar>
          </w:tcPr>
          <w:p w14:paraId="13CF2123"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065924">
              <w:rPr>
                <w:sz w:val="20"/>
                <w:szCs w:val="20"/>
              </w:rPr>
              <w:t>Geothermal Play Name</w:t>
            </w:r>
          </w:p>
        </w:tc>
        <w:tc>
          <w:tcPr>
            <w:tcW w:w="1292" w:type="dxa"/>
            <w:tcMar>
              <w:left w:w="90" w:type="dxa"/>
              <w:right w:w="90" w:type="dxa"/>
            </w:tcMar>
          </w:tcPr>
          <w:p w14:paraId="0C370765"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065924">
              <w:rPr>
                <w:sz w:val="20"/>
                <w:szCs w:val="20"/>
              </w:rPr>
              <w:t>Conduction</w:t>
            </w:r>
            <w:proofErr w:type="spellEnd"/>
            <w:r w:rsidRPr="00065924">
              <w:rPr>
                <w:sz w:val="20"/>
                <w:szCs w:val="20"/>
              </w:rPr>
              <w:t>/</w:t>
            </w:r>
            <w:proofErr w:type="spellStart"/>
            <w:r w:rsidRPr="00065924">
              <w:rPr>
                <w:sz w:val="20"/>
                <w:szCs w:val="20"/>
              </w:rPr>
              <w:t>Convection</w:t>
            </w:r>
            <w:proofErr w:type="spellEnd"/>
            <w:r w:rsidRPr="00065924">
              <w:rPr>
                <w:sz w:val="20"/>
                <w:szCs w:val="20"/>
              </w:rPr>
              <w:t xml:space="preserve"> </w:t>
            </w:r>
            <w:proofErr w:type="spellStart"/>
            <w:r w:rsidRPr="00065924">
              <w:rPr>
                <w:sz w:val="20"/>
                <w:szCs w:val="20"/>
              </w:rPr>
              <w:t>Type</w:t>
            </w:r>
            <w:proofErr w:type="spellEnd"/>
          </w:p>
        </w:tc>
        <w:tc>
          <w:tcPr>
            <w:tcW w:w="1350" w:type="dxa"/>
            <w:tcMar>
              <w:left w:w="90" w:type="dxa"/>
              <w:right w:w="90" w:type="dxa"/>
            </w:tcMar>
          </w:tcPr>
          <w:p w14:paraId="362372B4"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065924">
              <w:rPr>
                <w:sz w:val="20"/>
                <w:szCs w:val="20"/>
              </w:rPr>
              <w:t xml:space="preserve">Geothermal Play </w:t>
            </w:r>
            <w:proofErr w:type="spellStart"/>
            <w:r w:rsidRPr="00065924">
              <w:rPr>
                <w:sz w:val="20"/>
                <w:szCs w:val="20"/>
              </w:rPr>
              <w:t>Type</w:t>
            </w:r>
            <w:proofErr w:type="spellEnd"/>
          </w:p>
        </w:tc>
        <w:tc>
          <w:tcPr>
            <w:tcW w:w="1404" w:type="dxa"/>
            <w:tcMar>
              <w:left w:w="90" w:type="dxa"/>
              <w:right w:w="90" w:type="dxa"/>
            </w:tcMar>
          </w:tcPr>
          <w:p w14:paraId="08F42209"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065924">
              <w:rPr>
                <w:sz w:val="20"/>
                <w:szCs w:val="20"/>
              </w:rPr>
              <w:t xml:space="preserve">Plate </w:t>
            </w:r>
            <w:proofErr w:type="spellStart"/>
            <w:r w:rsidRPr="00065924">
              <w:rPr>
                <w:sz w:val="20"/>
                <w:szCs w:val="20"/>
              </w:rPr>
              <w:t>Tectonic</w:t>
            </w:r>
            <w:proofErr w:type="spellEnd"/>
            <w:r w:rsidRPr="00065924">
              <w:rPr>
                <w:sz w:val="20"/>
                <w:szCs w:val="20"/>
              </w:rPr>
              <w:t xml:space="preserve"> Setting</w:t>
            </w:r>
          </w:p>
        </w:tc>
        <w:tc>
          <w:tcPr>
            <w:tcW w:w="1176" w:type="dxa"/>
            <w:tcMar>
              <w:left w:w="90" w:type="dxa"/>
              <w:right w:w="90" w:type="dxa"/>
            </w:tcMar>
          </w:tcPr>
          <w:p w14:paraId="18CA610E"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065924">
              <w:rPr>
                <w:sz w:val="20"/>
                <w:szCs w:val="20"/>
              </w:rPr>
              <w:t>Geologic</w:t>
            </w:r>
            <w:proofErr w:type="spellEnd"/>
            <w:r w:rsidRPr="00065924">
              <w:rPr>
                <w:sz w:val="20"/>
                <w:szCs w:val="20"/>
              </w:rPr>
              <w:t xml:space="preserve"> Habitat</w:t>
            </w:r>
          </w:p>
        </w:tc>
        <w:tc>
          <w:tcPr>
            <w:tcW w:w="1079" w:type="dxa"/>
            <w:tcMar>
              <w:left w:w="90" w:type="dxa"/>
              <w:right w:w="90" w:type="dxa"/>
            </w:tcMar>
          </w:tcPr>
          <w:p w14:paraId="26FA08E4"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065924">
              <w:rPr>
                <w:sz w:val="20"/>
                <w:szCs w:val="20"/>
              </w:rPr>
              <w:t>Geologic</w:t>
            </w:r>
            <w:proofErr w:type="spellEnd"/>
            <w:r w:rsidRPr="00065924">
              <w:rPr>
                <w:sz w:val="20"/>
                <w:szCs w:val="20"/>
              </w:rPr>
              <w:t xml:space="preserve"> Controls</w:t>
            </w:r>
          </w:p>
        </w:tc>
      </w:tr>
      <w:tr w:rsidR="008E1F77" w14:paraId="1B99FE73"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7" w:type="dxa"/>
            <w:tcMar>
              <w:left w:w="90" w:type="dxa"/>
              <w:right w:w="90" w:type="dxa"/>
            </w:tcMar>
          </w:tcPr>
          <w:p w14:paraId="1B2BA5EC" w14:textId="77777777" w:rsidR="008E1F77" w:rsidRPr="00065924" w:rsidRDefault="008E1F77" w:rsidP="00A348A3">
            <w:pPr>
              <w:rPr>
                <w:sz w:val="20"/>
                <w:szCs w:val="20"/>
              </w:rPr>
            </w:pPr>
            <w:r w:rsidRPr="00065924">
              <w:rPr>
                <w:sz w:val="20"/>
                <w:szCs w:val="20"/>
              </w:rPr>
              <w:t>ITG1_CV1a_1</w:t>
            </w:r>
          </w:p>
        </w:tc>
        <w:tc>
          <w:tcPr>
            <w:tcW w:w="1258" w:type="dxa"/>
            <w:tcMar>
              <w:left w:w="90" w:type="dxa"/>
              <w:right w:w="90" w:type="dxa"/>
            </w:tcMar>
          </w:tcPr>
          <w:p w14:paraId="74891996"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r w:rsidRPr="00065924">
              <w:rPr>
                <w:sz w:val="20"/>
                <w:szCs w:val="20"/>
              </w:rPr>
              <w:t>Pantelleria</w:t>
            </w:r>
          </w:p>
        </w:tc>
        <w:tc>
          <w:tcPr>
            <w:tcW w:w="1292" w:type="dxa"/>
            <w:tcMar>
              <w:left w:w="90" w:type="dxa"/>
              <w:right w:w="90" w:type="dxa"/>
            </w:tcMar>
          </w:tcPr>
          <w:p w14:paraId="4AA77AF0"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r w:rsidRPr="00065924">
              <w:rPr>
                <w:sz w:val="20"/>
                <w:szCs w:val="20"/>
              </w:rPr>
              <w:t>CV1a</w:t>
            </w:r>
          </w:p>
        </w:tc>
        <w:tc>
          <w:tcPr>
            <w:tcW w:w="1350" w:type="dxa"/>
            <w:tcMar>
              <w:left w:w="90" w:type="dxa"/>
              <w:right w:w="90" w:type="dxa"/>
            </w:tcMar>
          </w:tcPr>
          <w:p w14:paraId="16243550"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Volcanic</w:t>
            </w:r>
            <w:proofErr w:type="spellEnd"/>
          </w:p>
        </w:tc>
        <w:tc>
          <w:tcPr>
            <w:tcW w:w="1404" w:type="dxa"/>
            <w:tcMar>
              <w:left w:w="90" w:type="dxa"/>
              <w:right w:w="90" w:type="dxa"/>
            </w:tcMar>
          </w:tcPr>
          <w:p w14:paraId="061DF5AA"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Mid</w:t>
            </w:r>
            <w:proofErr w:type="spellEnd"/>
            <w:r w:rsidRPr="00065924">
              <w:rPr>
                <w:sz w:val="20"/>
                <w:szCs w:val="20"/>
              </w:rPr>
              <w:t xml:space="preserve"> </w:t>
            </w:r>
            <w:proofErr w:type="spellStart"/>
            <w:r w:rsidRPr="00065924">
              <w:rPr>
                <w:sz w:val="20"/>
                <w:szCs w:val="20"/>
              </w:rPr>
              <w:t>Oceanic</w:t>
            </w:r>
            <w:proofErr w:type="spellEnd"/>
            <w:r w:rsidRPr="00065924">
              <w:rPr>
                <w:sz w:val="20"/>
                <w:szCs w:val="20"/>
              </w:rPr>
              <w:t xml:space="preserve"> Ridge (MOR)</w:t>
            </w:r>
          </w:p>
        </w:tc>
        <w:tc>
          <w:tcPr>
            <w:tcW w:w="1176" w:type="dxa"/>
            <w:tcMar>
              <w:left w:w="90" w:type="dxa"/>
              <w:right w:w="90" w:type="dxa"/>
            </w:tcMar>
          </w:tcPr>
          <w:p w14:paraId="466625B1"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Recent</w:t>
            </w:r>
            <w:proofErr w:type="spellEnd"/>
            <w:r w:rsidRPr="00065924">
              <w:rPr>
                <w:sz w:val="20"/>
                <w:szCs w:val="20"/>
              </w:rPr>
              <w:t xml:space="preserve"> </w:t>
            </w:r>
            <w:proofErr w:type="spellStart"/>
            <w:r w:rsidRPr="00065924">
              <w:rPr>
                <w:sz w:val="20"/>
                <w:szCs w:val="20"/>
              </w:rPr>
              <w:t>magmatism</w:t>
            </w:r>
            <w:proofErr w:type="spellEnd"/>
          </w:p>
        </w:tc>
        <w:tc>
          <w:tcPr>
            <w:tcW w:w="1079" w:type="dxa"/>
            <w:tcMar>
              <w:left w:w="90" w:type="dxa"/>
              <w:right w:w="90" w:type="dxa"/>
            </w:tcMar>
          </w:tcPr>
          <w:p w14:paraId="57C0D436"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Magmatic</w:t>
            </w:r>
            <w:proofErr w:type="spellEnd"/>
          </w:p>
        </w:tc>
      </w:tr>
    </w:tbl>
    <w:p w14:paraId="32B30DF7" w14:textId="77777777" w:rsidR="008E1F77" w:rsidRPr="008E1F77" w:rsidRDefault="008E1F77" w:rsidP="00A348A3"/>
    <w:p w14:paraId="627A6B32" w14:textId="77777777" w:rsidR="008E1F77" w:rsidRPr="008E1F77" w:rsidRDefault="008E1F77" w:rsidP="00A348A3">
      <w:pPr>
        <w:pStyle w:val="Titolo2"/>
      </w:pPr>
      <w:r w:rsidRPr="008E1F77">
        <w:t>Aeolian Arc</w:t>
      </w:r>
    </w:p>
    <w:p w14:paraId="0D6F56A0" w14:textId="77777777" w:rsidR="008E1F77" w:rsidRPr="008E1F77" w:rsidRDefault="008E1F77" w:rsidP="00A348A3">
      <w:r w:rsidRPr="008E1F77">
        <w:t xml:space="preserve">The Aeolian Arc, classified as a Magmatic Extrusive Play (CV1a), is an active volcanic arc in the southern Tyrrhenian Sea and a typical example of subduction-related magmatism. According to the geodynamic model proposed by </w:t>
      </w:r>
      <w:proofErr w:type="spellStart"/>
      <w:r w:rsidRPr="008E1F77">
        <w:t>Peccerillo</w:t>
      </w:r>
      <w:proofErr w:type="spellEnd"/>
      <w:r w:rsidRPr="008E1F77">
        <w:t xml:space="preserve"> et al. (2017), the </w:t>
      </w:r>
      <w:proofErr w:type="spellStart"/>
      <w:r w:rsidRPr="008E1F77">
        <w:t>Tindari</w:t>
      </w:r>
      <w:proofErr w:type="spellEnd"/>
      <w:r w:rsidRPr="008E1F77">
        <w:t>–</w:t>
      </w:r>
      <w:proofErr w:type="spellStart"/>
      <w:r w:rsidRPr="008E1F77">
        <w:t>Letojanni</w:t>
      </w:r>
      <w:proofErr w:type="spellEnd"/>
      <w:r w:rsidRPr="008E1F77">
        <w:t xml:space="preserve"> fault system is a major structural boundary that separates the actively subducting Ionian oceanic plate and its associated sedimentary cover from a western domain characterized by a discontinuous, largely aseismic crustal block.</w:t>
      </w:r>
    </w:p>
    <w:p w14:paraId="56DF5444" w14:textId="035AFC77" w:rsidR="008E1F77" w:rsidRDefault="008E1F77" w:rsidP="00A348A3">
      <w:r w:rsidRPr="008E1F77">
        <w:t>The heat-flow distribution map by Della Vedova et al. (2001) highlights high-temperature convective systems within the Aeolian Arc. A pronounced thermal anomaly affecting the surrounding seafloor along the entire volcanic arc is indicated by isotherms exceeding 100 °C.</w:t>
      </w:r>
    </w:p>
    <w:tbl>
      <w:tblPr>
        <w:tblStyle w:val="Tabellasemplice-1"/>
        <w:tblW w:w="9015" w:type="dxa"/>
        <w:tblLook w:val="04A0" w:firstRow="1" w:lastRow="0" w:firstColumn="1" w:lastColumn="0" w:noHBand="0" w:noVBand="1"/>
      </w:tblPr>
      <w:tblGrid>
        <w:gridCol w:w="1436"/>
        <w:gridCol w:w="1202"/>
        <w:gridCol w:w="2203"/>
        <w:gridCol w:w="1202"/>
        <w:gridCol w:w="991"/>
        <w:gridCol w:w="1114"/>
        <w:gridCol w:w="991"/>
      </w:tblGrid>
      <w:tr w:rsidR="008E1F77" w14:paraId="06FDF157"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Mar>
              <w:left w:w="90" w:type="dxa"/>
              <w:right w:w="90" w:type="dxa"/>
            </w:tcMar>
          </w:tcPr>
          <w:p w14:paraId="41F462BE" w14:textId="77777777" w:rsidR="008E1F77" w:rsidRPr="00065924" w:rsidRDefault="008E1F77" w:rsidP="00A348A3">
            <w:pPr>
              <w:rPr>
                <w:color w:val="FFFFFF" w:themeColor="background1"/>
                <w:sz w:val="20"/>
                <w:szCs w:val="20"/>
              </w:rPr>
            </w:pPr>
            <w:r w:rsidRPr="00065924">
              <w:rPr>
                <w:sz w:val="20"/>
                <w:szCs w:val="20"/>
              </w:rPr>
              <w:lastRenderedPageBreak/>
              <w:t>Geothermal Play Code</w:t>
            </w:r>
          </w:p>
        </w:tc>
        <w:tc>
          <w:tcPr>
            <w:tcW w:w="1292" w:type="dxa"/>
            <w:tcMar>
              <w:left w:w="90" w:type="dxa"/>
              <w:right w:w="90" w:type="dxa"/>
            </w:tcMar>
          </w:tcPr>
          <w:p w14:paraId="577CF434"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065924">
              <w:rPr>
                <w:sz w:val="20"/>
                <w:szCs w:val="20"/>
              </w:rPr>
              <w:t>Geothermal Play Name</w:t>
            </w:r>
          </w:p>
        </w:tc>
        <w:tc>
          <w:tcPr>
            <w:tcW w:w="1281" w:type="dxa"/>
            <w:tcMar>
              <w:left w:w="90" w:type="dxa"/>
              <w:right w:w="90" w:type="dxa"/>
            </w:tcMar>
          </w:tcPr>
          <w:p w14:paraId="6FB15F48"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065924">
              <w:rPr>
                <w:sz w:val="20"/>
                <w:szCs w:val="20"/>
              </w:rPr>
              <w:t>Conduction</w:t>
            </w:r>
            <w:proofErr w:type="spellEnd"/>
            <w:r w:rsidRPr="00065924">
              <w:rPr>
                <w:sz w:val="20"/>
                <w:szCs w:val="20"/>
              </w:rPr>
              <w:t>/</w:t>
            </w:r>
            <w:proofErr w:type="spellStart"/>
            <w:r w:rsidRPr="00065924">
              <w:rPr>
                <w:sz w:val="20"/>
                <w:szCs w:val="20"/>
              </w:rPr>
              <w:t>Convection</w:t>
            </w:r>
            <w:proofErr w:type="spellEnd"/>
            <w:r w:rsidRPr="00065924">
              <w:rPr>
                <w:sz w:val="20"/>
                <w:szCs w:val="20"/>
              </w:rPr>
              <w:t xml:space="preserve"> </w:t>
            </w:r>
            <w:proofErr w:type="spellStart"/>
            <w:r w:rsidRPr="00065924">
              <w:rPr>
                <w:sz w:val="20"/>
                <w:szCs w:val="20"/>
              </w:rPr>
              <w:t>Type</w:t>
            </w:r>
            <w:proofErr w:type="spellEnd"/>
          </w:p>
        </w:tc>
        <w:tc>
          <w:tcPr>
            <w:tcW w:w="1401" w:type="dxa"/>
            <w:tcMar>
              <w:left w:w="90" w:type="dxa"/>
              <w:right w:w="90" w:type="dxa"/>
            </w:tcMar>
          </w:tcPr>
          <w:p w14:paraId="02A138AF"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065924">
              <w:rPr>
                <w:sz w:val="20"/>
                <w:szCs w:val="20"/>
              </w:rPr>
              <w:t xml:space="preserve">Geothermal Play </w:t>
            </w:r>
            <w:proofErr w:type="spellStart"/>
            <w:r w:rsidRPr="00065924">
              <w:rPr>
                <w:sz w:val="20"/>
                <w:szCs w:val="20"/>
              </w:rPr>
              <w:t>Type</w:t>
            </w:r>
            <w:proofErr w:type="spellEnd"/>
          </w:p>
        </w:tc>
        <w:tc>
          <w:tcPr>
            <w:tcW w:w="1333" w:type="dxa"/>
            <w:tcMar>
              <w:left w:w="90" w:type="dxa"/>
              <w:right w:w="90" w:type="dxa"/>
            </w:tcMar>
          </w:tcPr>
          <w:p w14:paraId="7E0837DC"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065924">
              <w:rPr>
                <w:sz w:val="20"/>
                <w:szCs w:val="20"/>
              </w:rPr>
              <w:t xml:space="preserve">Plate </w:t>
            </w:r>
            <w:proofErr w:type="spellStart"/>
            <w:r w:rsidRPr="00065924">
              <w:rPr>
                <w:sz w:val="20"/>
                <w:szCs w:val="20"/>
              </w:rPr>
              <w:t>Tectonic</w:t>
            </w:r>
            <w:proofErr w:type="spellEnd"/>
            <w:r w:rsidRPr="00065924">
              <w:rPr>
                <w:sz w:val="20"/>
                <w:szCs w:val="20"/>
              </w:rPr>
              <w:t xml:space="preserve"> Setting</w:t>
            </w:r>
          </w:p>
        </w:tc>
        <w:tc>
          <w:tcPr>
            <w:tcW w:w="1166" w:type="dxa"/>
            <w:tcMar>
              <w:left w:w="90" w:type="dxa"/>
              <w:right w:w="90" w:type="dxa"/>
            </w:tcMar>
          </w:tcPr>
          <w:p w14:paraId="1C53EC29"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065924">
              <w:rPr>
                <w:sz w:val="20"/>
                <w:szCs w:val="20"/>
              </w:rPr>
              <w:t>Geologic</w:t>
            </w:r>
            <w:proofErr w:type="spellEnd"/>
            <w:r w:rsidRPr="00065924">
              <w:rPr>
                <w:sz w:val="20"/>
                <w:szCs w:val="20"/>
              </w:rPr>
              <w:t xml:space="preserve"> Habitat</w:t>
            </w:r>
          </w:p>
        </w:tc>
        <w:tc>
          <w:tcPr>
            <w:tcW w:w="1057" w:type="dxa"/>
            <w:tcMar>
              <w:left w:w="90" w:type="dxa"/>
              <w:right w:w="90" w:type="dxa"/>
            </w:tcMar>
          </w:tcPr>
          <w:p w14:paraId="5A97A767" w14:textId="77777777" w:rsidR="008E1F77" w:rsidRPr="00065924"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065924">
              <w:rPr>
                <w:sz w:val="20"/>
                <w:szCs w:val="20"/>
              </w:rPr>
              <w:t>Geologic</w:t>
            </w:r>
            <w:proofErr w:type="spellEnd"/>
            <w:r w:rsidRPr="00065924">
              <w:rPr>
                <w:sz w:val="20"/>
                <w:szCs w:val="20"/>
              </w:rPr>
              <w:t xml:space="preserve"> Controls</w:t>
            </w:r>
          </w:p>
        </w:tc>
      </w:tr>
      <w:tr w:rsidR="008E1F77" w14:paraId="4CA40FE4"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Mar>
              <w:left w:w="90" w:type="dxa"/>
              <w:right w:w="90" w:type="dxa"/>
            </w:tcMar>
          </w:tcPr>
          <w:p w14:paraId="57203EB1" w14:textId="77777777" w:rsidR="008E1F77" w:rsidRPr="00065924" w:rsidRDefault="008E1F77" w:rsidP="00A348A3">
            <w:pPr>
              <w:rPr>
                <w:sz w:val="20"/>
                <w:szCs w:val="20"/>
              </w:rPr>
            </w:pPr>
            <w:r w:rsidRPr="00065924">
              <w:rPr>
                <w:sz w:val="20"/>
                <w:szCs w:val="20"/>
              </w:rPr>
              <w:t>ITG1_CV1a_2</w:t>
            </w:r>
          </w:p>
        </w:tc>
        <w:tc>
          <w:tcPr>
            <w:tcW w:w="1292" w:type="dxa"/>
            <w:tcMar>
              <w:left w:w="90" w:type="dxa"/>
              <w:right w:w="90" w:type="dxa"/>
            </w:tcMar>
          </w:tcPr>
          <w:p w14:paraId="0B11ECF6"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Aeolian</w:t>
            </w:r>
            <w:proofErr w:type="spellEnd"/>
            <w:r w:rsidRPr="00065924">
              <w:rPr>
                <w:sz w:val="20"/>
                <w:szCs w:val="20"/>
              </w:rPr>
              <w:t xml:space="preserve"> </w:t>
            </w:r>
            <w:proofErr w:type="spellStart"/>
            <w:r w:rsidRPr="00065924">
              <w:rPr>
                <w:sz w:val="20"/>
                <w:szCs w:val="20"/>
              </w:rPr>
              <w:t>Arc</w:t>
            </w:r>
            <w:proofErr w:type="spellEnd"/>
          </w:p>
        </w:tc>
        <w:tc>
          <w:tcPr>
            <w:tcW w:w="1281" w:type="dxa"/>
            <w:tcMar>
              <w:left w:w="90" w:type="dxa"/>
              <w:right w:w="90" w:type="dxa"/>
            </w:tcMar>
          </w:tcPr>
          <w:p w14:paraId="49BC58FB"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r w:rsidRPr="00065924">
              <w:rPr>
                <w:sz w:val="20"/>
                <w:szCs w:val="20"/>
              </w:rPr>
              <w:t>CV1a</w:t>
            </w:r>
          </w:p>
        </w:tc>
        <w:tc>
          <w:tcPr>
            <w:tcW w:w="1401" w:type="dxa"/>
            <w:tcMar>
              <w:left w:w="90" w:type="dxa"/>
              <w:right w:w="90" w:type="dxa"/>
            </w:tcMar>
          </w:tcPr>
          <w:p w14:paraId="59AE7730"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Volcanic</w:t>
            </w:r>
            <w:proofErr w:type="spellEnd"/>
          </w:p>
        </w:tc>
        <w:tc>
          <w:tcPr>
            <w:tcW w:w="1333" w:type="dxa"/>
            <w:tcMar>
              <w:left w:w="90" w:type="dxa"/>
              <w:right w:w="90" w:type="dxa"/>
            </w:tcMar>
          </w:tcPr>
          <w:p w14:paraId="151F5CC2"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Magmatic</w:t>
            </w:r>
            <w:proofErr w:type="spellEnd"/>
            <w:r w:rsidRPr="00065924">
              <w:rPr>
                <w:sz w:val="20"/>
                <w:szCs w:val="20"/>
              </w:rPr>
              <w:t xml:space="preserve"> </w:t>
            </w:r>
            <w:proofErr w:type="spellStart"/>
            <w:r w:rsidRPr="00065924">
              <w:rPr>
                <w:sz w:val="20"/>
                <w:szCs w:val="20"/>
              </w:rPr>
              <w:t>Arc</w:t>
            </w:r>
            <w:proofErr w:type="spellEnd"/>
          </w:p>
        </w:tc>
        <w:tc>
          <w:tcPr>
            <w:tcW w:w="1166" w:type="dxa"/>
            <w:tcMar>
              <w:left w:w="90" w:type="dxa"/>
              <w:right w:w="90" w:type="dxa"/>
            </w:tcMar>
          </w:tcPr>
          <w:p w14:paraId="6F363CAA"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r w:rsidRPr="00065924">
              <w:rPr>
                <w:sz w:val="20"/>
                <w:szCs w:val="20"/>
              </w:rPr>
              <w:t xml:space="preserve">Active </w:t>
            </w:r>
            <w:proofErr w:type="spellStart"/>
            <w:r w:rsidRPr="00065924">
              <w:rPr>
                <w:sz w:val="20"/>
                <w:szCs w:val="20"/>
              </w:rPr>
              <w:t>magmatism</w:t>
            </w:r>
            <w:proofErr w:type="spellEnd"/>
          </w:p>
        </w:tc>
        <w:tc>
          <w:tcPr>
            <w:tcW w:w="1057" w:type="dxa"/>
            <w:tcMar>
              <w:left w:w="90" w:type="dxa"/>
              <w:right w:w="90" w:type="dxa"/>
            </w:tcMar>
          </w:tcPr>
          <w:p w14:paraId="0EC23CD2" w14:textId="77777777" w:rsidR="008E1F77" w:rsidRPr="00065924"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065924">
              <w:rPr>
                <w:sz w:val="20"/>
                <w:szCs w:val="20"/>
              </w:rPr>
              <w:t>Magmatic</w:t>
            </w:r>
            <w:proofErr w:type="spellEnd"/>
          </w:p>
        </w:tc>
      </w:tr>
    </w:tbl>
    <w:p w14:paraId="5B8E329D" w14:textId="77777777" w:rsidR="008E1F77" w:rsidRDefault="008E1F77" w:rsidP="00A348A3">
      <w:pPr>
        <w:pStyle w:val="Titolo2"/>
      </w:pPr>
    </w:p>
    <w:p w14:paraId="629C88B8" w14:textId="71C988B3" w:rsidR="008E1F77" w:rsidRPr="008E1F77" w:rsidRDefault="008E1F77" w:rsidP="00A348A3">
      <w:pPr>
        <w:pStyle w:val="Titolo2"/>
      </w:pPr>
      <w:proofErr w:type="spellStart"/>
      <w:r w:rsidRPr="008E1F77">
        <w:t>Phlegraean</w:t>
      </w:r>
      <w:proofErr w:type="spellEnd"/>
      <w:r w:rsidRPr="008E1F77">
        <w:t xml:space="preserve"> Fields</w:t>
      </w:r>
    </w:p>
    <w:p w14:paraId="4C187753" w14:textId="77777777" w:rsidR="008E1F77" w:rsidRDefault="008E1F77" w:rsidP="00A348A3">
      <w:r w:rsidRPr="008E1F77">
        <w:t xml:space="preserve">Located along the northwestern margin of the Gulf of Naples, the </w:t>
      </w:r>
      <w:bookmarkStart w:id="0" w:name="OLE_LINK14"/>
      <w:proofErr w:type="spellStart"/>
      <w:r w:rsidRPr="008E1F77">
        <w:t>Phlegraean</w:t>
      </w:r>
      <w:proofErr w:type="spellEnd"/>
      <w:r w:rsidRPr="008E1F77">
        <w:t xml:space="preserve"> Fields </w:t>
      </w:r>
      <w:bookmarkEnd w:id="0"/>
      <w:r w:rsidRPr="008E1F77">
        <w:t>caldera (</w:t>
      </w:r>
      <w:proofErr w:type="spellStart"/>
      <w:r w:rsidRPr="008E1F77">
        <w:t>CFc</w:t>
      </w:r>
      <w:proofErr w:type="spellEnd"/>
      <w:r w:rsidRPr="008E1F77">
        <w:t>) is a volcanic depression about 12 km in diameter. The most recent eruption occurred in 1538, forming the Monte Nuovo crater. Since Roman times, the area has been known as the “burning fields,” reflecting its long-recognized volcanic and hydrothermal activity (Belkin et al., 2024).</w:t>
      </w:r>
      <w:r w:rsidRPr="008E1F77">
        <w:t xml:space="preserve"> </w:t>
      </w:r>
    </w:p>
    <w:p w14:paraId="702CB839" w14:textId="5F8AAD37" w:rsidR="008E1F77" w:rsidRPr="008E1F77" w:rsidRDefault="008E1F77" w:rsidP="00A348A3">
      <w:r w:rsidRPr="008E1F77">
        <w:t xml:space="preserve">The </w:t>
      </w:r>
      <w:proofErr w:type="spellStart"/>
      <w:r w:rsidRPr="008E1F77">
        <w:t>Phlegraean</w:t>
      </w:r>
      <w:proofErr w:type="spellEnd"/>
      <w:r w:rsidRPr="008E1F77">
        <w:t xml:space="preserve"> Fields are classified as a Magmatic Extrusive Play (CV1a), characterized by extensive surface manifestations, including hot springs and fumaroles. The heat-flow map </w:t>
      </w:r>
      <w:r>
        <w:t>by</w:t>
      </w:r>
      <w:r w:rsidRPr="008E1F77">
        <w:t xml:space="preserve"> Della Vedova et al. (2001) highlights high-temperature convective systems beneath the caldera. Exploration drilling has confirmed a water-dominated geothermal system with reservoir temperatures around 200 °C and relatively high pressures (Carlino et al., 2012).</w:t>
      </w:r>
    </w:p>
    <w:p w14:paraId="0EC7C05A" w14:textId="2E6C2BFB" w:rsidR="008E1F77" w:rsidRDefault="008E1F77" w:rsidP="00A348A3">
      <w:r>
        <w:t>The geothermal system is typically described as consisting of three main reservoirs. A shallow hydrothermal reservoir (&lt;1 km depth) is characterized by low- to medium-temperature fluids and intense fumarolic and degassing activity. An intermediate reservoir at depths of approximately 1–2 km hosts liquid-dominated conditions with temperatures of 150–200 °C. At greater depths (&gt;2–3 km), a deeper, hotter reservoir is inferred, likely associated with magmatic fluids and partial vapor-dominated conditions, representing the primary heat source driving hydrothermal circulation within the caldera (Marini et al., 2025; Siniscalchi et al., 2019; Chiodini et al., 2022).</w:t>
      </w:r>
    </w:p>
    <w:tbl>
      <w:tblPr>
        <w:tblStyle w:val="Tabellasemplice-1"/>
        <w:tblW w:w="9017" w:type="dxa"/>
        <w:tblLook w:val="04A0" w:firstRow="1" w:lastRow="0" w:firstColumn="1" w:lastColumn="0" w:noHBand="0" w:noVBand="1"/>
      </w:tblPr>
      <w:tblGrid>
        <w:gridCol w:w="1403"/>
        <w:gridCol w:w="1202"/>
        <w:gridCol w:w="2203"/>
        <w:gridCol w:w="1202"/>
        <w:gridCol w:w="947"/>
        <w:gridCol w:w="1114"/>
        <w:gridCol w:w="991"/>
      </w:tblGrid>
      <w:tr w:rsidR="008E1F77" w14:paraId="2FC00FB6"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tcMar>
              <w:left w:w="90" w:type="dxa"/>
              <w:right w:w="90" w:type="dxa"/>
            </w:tcMar>
          </w:tcPr>
          <w:p w14:paraId="32F97E39" w14:textId="77777777" w:rsidR="008E1F77" w:rsidRPr="00DC15E7" w:rsidRDefault="008E1F77" w:rsidP="00A348A3">
            <w:pPr>
              <w:rPr>
                <w:color w:val="FFFFFF" w:themeColor="background1"/>
                <w:sz w:val="20"/>
                <w:szCs w:val="20"/>
              </w:rPr>
            </w:pPr>
            <w:r w:rsidRPr="00DC15E7">
              <w:rPr>
                <w:sz w:val="20"/>
                <w:szCs w:val="20"/>
              </w:rPr>
              <w:t>Geothermal Play Code</w:t>
            </w:r>
          </w:p>
        </w:tc>
        <w:tc>
          <w:tcPr>
            <w:tcW w:w="1258" w:type="dxa"/>
            <w:tcMar>
              <w:left w:w="90" w:type="dxa"/>
              <w:right w:w="90" w:type="dxa"/>
            </w:tcMar>
          </w:tcPr>
          <w:p w14:paraId="286C1AE3" w14:textId="77777777" w:rsidR="008E1F77" w:rsidRPr="00DC15E7"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DC15E7">
              <w:rPr>
                <w:sz w:val="20"/>
                <w:szCs w:val="20"/>
              </w:rPr>
              <w:t>Geothermal Play Name</w:t>
            </w:r>
          </w:p>
        </w:tc>
        <w:tc>
          <w:tcPr>
            <w:tcW w:w="1354" w:type="dxa"/>
            <w:tcMar>
              <w:left w:w="90" w:type="dxa"/>
              <w:right w:w="90" w:type="dxa"/>
            </w:tcMar>
          </w:tcPr>
          <w:p w14:paraId="5650498F" w14:textId="77777777" w:rsidR="008E1F77" w:rsidRPr="00DC15E7"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DC15E7">
              <w:rPr>
                <w:sz w:val="20"/>
                <w:szCs w:val="20"/>
              </w:rPr>
              <w:t>Conduction</w:t>
            </w:r>
            <w:proofErr w:type="spellEnd"/>
            <w:r w:rsidRPr="00DC15E7">
              <w:rPr>
                <w:sz w:val="20"/>
                <w:szCs w:val="20"/>
              </w:rPr>
              <w:t>/</w:t>
            </w:r>
            <w:proofErr w:type="spellStart"/>
            <w:r w:rsidRPr="00DC15E7">
              <w:rPr>
                <w:sz w:val="20"/>
                <w:szCs w:val="20"/>
              </w:rPr>
              <w:t>Convection</w:t>
            </w:r>
            <w:proofErr w:type="spellEnd"/>
            <w:r w:rsidRPr="00DC15E7">
              <w:rPr>
                <w:sz w:val="20"/>
                <w:szCs w:val="20"/>
              </w:rPr>
              <w:t xml:space="preserve"> </w:t>
            </w:r>
            <w:proofErr w:type="spellStart"/>
            <w:r w:rsidRPr="00DC15E7">
              <w:rPr>
                <w:sz w:val="20"/>
                <w:szCs w:val="20"/>
              </w:rPr>
              <w:t>Type</w:t>
            </w:r>
            <w:proofErr w:type="spellEnd"/>
          </w:p>
        </w:tc>
        <w:tc>
          <w:tcPr>
            <w:tcW w:w="1436" w:type="dxa"/>
            <w:tcMar>
              <w:left w:w="90" w:type="dxa"/>
              <w:right w:w="90" w:type="dxa"/>
            </w:tcMar>
          </w:tcPr>
          <w:p w14:paraId="6122DDA5" w14:textId="77777777" w:rsidR="008E1F77" w:rsidRPr="00DC15E7"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DC15E7">
              <w:rPr>
                <w:sz w:val="20"/>
                <w:szCs w:val="20"/>
              </w:rPr>
              <w:t xml:space="preserve">Geothermal Play </w:t>
            </w:r>
            <w:proofErr w:type="spellStart"/>
            <w:r w:rsidRPr="00DC15E7">
              <w:rPr>
                <w:sz w:val="20"/>
                <w:szCs w:val="20"/>
              </w:rPr>
              <w:t>Type</w:t>
            </w:r>
            <w:proofErr w:type="spellEnd"/>
          </w:p>
        </w:tc>
        <w:tc>
          <w:tcPr>
            <w:tcW w:w="1352" w:type="dxa"/>
            <w:tcMar>
              <w:left w:w="90" w:type="dxa"/>
              <w:right w:w="90" w:type="dxa"/>
            </w:tcMar>
          </w:tcPr>
          <w:p w14:paraId="119DF5F6" w14:textId="77777777" w:rsidR="008E1F77" w:rsidRPr="00DC15E7"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DC15E7">
              <w:rPr>
                <w:sz w:val="20"/>
                <w:szCs w:val="20"/>
              </w:rPr>
              <w:t xml:space="preserve">Plate </w:t>
            </w:r>
            <w:proofErr w:type="spellStart"/>
            <w:r w:rsidRPr="00DC15E7">
              <w:rPr>
                <w:sz w:val="20"/>
                <w:szCs w:val="20"/>
              </w:rPr>
              <w:t>Tectonic</w:t>
            </w:r>
            <w:proofErr w:type="spellEnd"/>
            <w:r w:rsidRPr="00DC15E7">
              <w:rPr>
                <w:sz w:val="20"/>
                <w:szCs w:val="20"/>
              </w:rPr>
              <w:t xml:space="preserve"> Setting</w:t>
            </w:r>
          </w:p>
        </w:tc>
        <w:tc>
          <w:tcPr>
            <w:tcW w:w="1168" w:type="dxa"/>
            <w:tcMar>
              <w:left w:w="90" w:type="dxa"/>
              <w:right w:w="90" w:type="dxa"/>
            </w:tcMar>
          </w:tcPr>
          <w:p w14:paraId="73F18ADF" w14:textId="77777777" w:rsidR="008E1F77" w:rsidRPr="00DC15E7"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DC15E7">
              <w:rPr>
                <w:sz w:val="20"/>
                <w:szCs w:val="20"/>
              </w:rPr>
              <w:t>Geologic</w:t>
            </w:r>
            <w:proofErr w:type="spellEnd"/>
            <w:r w:rsidRPr="00DC15E7">
              <w:rPr>
                <w:sz w:val="20"/>
                <w:szCs w:val="20"/>
              </w:rPr>
              <w:t xml:space="preserve"> Habitat</w:t>
            </w:r>
          </w:p>
        </w:tc>
        <w:tc>
          <w:tcPr>
            <w:tcW w:w="1060" w:type="dxa"/>
            <w:tcMar>
              <w:left w:w="90" w:type="dxa"/>
              <w:right w:w="90" w:type="dxa"/>
            </w:tcMar>
          </w:tcPr>
          <w:p w14:paraId="1469892C" w14:textId="77777777" w:rsidR="008E1F77" w:rsidRPr="00DC15E7" w:rsidRDefault="008E1F77"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DC15E7">
              <w:rPr>
                <w:sz w:val="20"/>
                <w:szCs w:val="20"/>
              </w:rPr>
              <w:t>Geologic</w:t>
            </w:r>
            <w:proofErr w:type="spellEnd"/>
            <w:r w:rsidRPr="00DC15E7">
              <w:rPr>
                <w:sz w:val="20"/>
                <w:szCs w:val="20"/>
              </w:rPr>
              <w:t xml:space="preserve"> Controls</w:t>
            </w:r>
          </w:p>
        </w:tc>
      </w:tr>
      <w:tr w:rsidR="008E1F77" w14:paraId="740981E5"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89" w:type="dxa"/>
            <w:tcMar>
              <w:left w:w="90" w:type="dxa"/>
              <w:right w:w="90" w:type="dxa"/>
            </w:tcMar>
          </w:tcPr>
          <w:p w14:paraId="762791D4" w14:textId="77777777" w:rsidR="008E1F77" w:rsidRPr="00DC15E7" w:rsidRDefault="008E1F77" w:rsidP="00A348A3">
            <w:pPr>
              <w:rPr>
                <w:sz w:val="20"/>
                <w:szCs w:val="20"/>
              </w:rPr>
            </w:pPr>
            <w:r w:rsidRPr="00DC15E7">
              <w:rPr>
                <w:sz w:val="20"/>
                <w:szCs w:val="20"/>
              </w:rPr>
              <w:t>ITF3_CV1a_3</w:t>
            </w:r>
          </w:p>
        </w:tc>
        <w:tc>
          <w:tcPr>
            <w:tcW w:w="1258" w:type="dxa"/>
            <w:tcMar>
              <w:left w:w="90" w:type="dxa"/>
              <w:right w:w="90" w:type="dxa"/>
            </w:tcMar>
          </w:tcPr>
          <w:p w14:paraId="6712749D" w14:textId="77777777" w:rsidR="008E1F77" w:rsidRPr="00DC15E7"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Phlegraean</w:t>
            </w:r>
            <w:proofErr w:type="spellEnd"/>
            <w:r w:rsidRPr="00DC15E7">
              <w:rPr>
                <w:sz w:val="20"/>
                <w:szCs w:val="20"/>
              </w:rPr>
              <w:t xml:space="preserve"> </w:t>
            </w:r>
          </w:p>
          <w:p w14:paraId="4A109BF4" w14:textId="77777777" w:rsidR="008E1F77" w:rsidRPr="00DC15E7"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r w:rsidRPr="00DC15E7">
              <w:rPr>
                <w:sz w:val="20"/>
                <w:szCs w:val="20"/>
              </w:rPr>
              <w:t>Fields</w:t>
            </w:r>
          </w:p>
        </w:tc>
        <w:tc>
          <w:tcPr>
            <w:tcW w:w="1354" w:type="dxa"/>
            <w:tcMar>
              <w:left w:w="90" w:type="dxa"/>
              <w:right w:w="90" w:type="dxa"/>
            </w:tcMar>
          </w:tcPr>
          <w:p w14:paraId="7A3BAF36" w14:textId="77777777" w:rsidR="008E1F77" w:rsidRPr="00DC15E7"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r w:rsidRPr="00DC15E7">
              <w:rPr>
                <w:sz w:val="20"/>
                <w:szCs w:val="20"/>
              </w:rPr>
              <w:t>CV1a</w:t>
            </w:r>
          </w:p>
        </w:tc>
        <w:tc>
          <w:tcPr>
            <w:tcW w:w="1436" w:type="dxa"/>
            <w:tcMar>
              <w:left w:w="90" w:type="dxa"/>
              <w:right w:w="90" w:type="dxa"/>
            </w:tcMar>
          </w:tcPr>
          <w:p w14:paraId="5EBDA712" w14:textId="77777777" w:rsidR="008E1F77" w:rsidRPr="00DC15E7"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Volcanic</w:t>
            </w:r>
            <w:proofErr w:type="spellEnd"/>
          </w:p>
        </w:tc>
        <w:tc>
          <w:tcPr>
            <w:tcW w:w="1352" w:type="dxa"/>
            <w:tcMar>
              <w:left w:w="90" w:type="dxa"/>
              <w:right w:w="90" w:type="dxa"/>
            </w:tcMar>
          </w:tcPr>
          <w:p w14:paraId="2CBF5281" w14:textId="77777777" w:rsidR="008E1F77" w:rsidRPr="00DC15E7"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Shallow</w:t>
            </w:r>
            <w:proofErr w:type="spellEnd"/>
            <w:r w:rsidRPr="00DC15E7">
              <w:rPr>
                <w:sz w:val="20"/>
                <w:szCs w:val="20"/>
              </w:rPr>
              <w:t xml:space="preserve"> magma </w:t>
            </w:r>
            <w:proofErr w:type="spellStart"/>
            <w:r w:rsidRPr="00DC15E7">
              <w:rPr>
                <w:sz w:val="20"/>
                <w:szCs w:val="20"/>
              </w:rPr>
              <w:t>chambers</w:t>
            </w:r>
            <w:proofErr w:type="spellEnd"/>
          </w:p>
        </w:tc>
        <w:tc>
          <w:tcPr>
            <w:tcW w:w="1168" w:type="dxa"/>
            <w:tcMar>
              <w:left w:w="90" w:type="dxa"/>
              <w:right w:w="90" w:type="dxa"/>
            </w:tcMar>
          </w:tcPr>
          <w:p w14:paraId="42CCE718" w14:textId="77777777" w:rsidR="008E1F77" w:rsidRPr="00DC15E7"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r w:rsidRPr="00DC15E7">
              <w:rPr>
                <w:sz w:val="20"/>
                <w:szCs w:val="20"/>
              </w:rPr>
              <w:t xml:space="preserve">Active </w:t>
            </w:r>
            <w:proofErr w:type="spellStart"/>
            <w:r w:rsidRPr="00DC15E7">
              <w:rPr>
                <w:sz w:val="20"/>
                <w:szCs w:val="20"/>
              </w:rPr>
              <w:t>magmatism</w:t>
            </w:r>
            <w:proofErr w:type="spellEnd"/>
          </w:p>
        </w:tc>
        <w:tc>
          <w:tcPr>
            <w:tcW w:w="1060" w:type="dxa"/>
            <w:tcMar>
              <w:left w:w="90" w:type="dxa"/>
              <w:right w:w="90" w:type="dxa"/>
            </w:tcMar>
          </w:tcPr>
          <w:p w14:paraId="49CA6174" w14:textId="77777777" w:rsidR="008E1F77" w:rsidRPr="00DC15E7" w:rsidRDefault="008E1F77"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Magmatic</w:t>
            </w:r>
            <w:proofErr w:type="spellEnd"/>
          </w:p>
        </w:tc>
      </w:tr>
    </w:tbl>
    <w:p w14:paraId="332D9C21" w14:textId="77777777" w:rsidR="008E1F77" w:rsidRDefault="008E1F77" w:rsidP="00A348A3"/>
    <w:p w14:paraId="1F97836D" w14:textId="77777777" w:rsidR="008E1F77" w:rsidRPr="008E1F77" w:rsidRDefault="008E1F77" w:rsidP="00A348A3">
      <w:pPr>
        <w:pStyle w:val="Titolo2"/>
      </w:pPr>
      <w:r w:rsidRPr="008E1F77">
        <w:t xml:space="preserve">Latium area </w:t>
      </w:r>
    </w:p>
    <w:p w14:paraId="4BBC050A" w14:textId="77777777" w:rsidR="008E1F77" w:rsidRDefault="008E1F77" w:rsidP="00A348A3">
      <w:r w:rsidRPr="008E1F77">
        <w:t>The Latium region lies within the central sector of the Tuscany–Latium–Campania pre-Apennine belt, an area marked by significant heat-flow anomalies caused by crustal thinning and mantle upwelling linked to complex geodynamic and volcano-tectonic processes that have shaped the region over the past few million years (</w:t>
      </w:r>
      <w:proofErr w:type="spellStart"/>
      <w:r w:rsidRPr="008E1F77">
        <w:t>Buonasorte</w:t>
      </w:r>
      <w:proofErr w:type="spellEnd"/>
      <w:r w:rsidRPr="008E1F77">
        <w:t xml:space="preserve"> et al., 2011). The area hosts several volcanic districts, collectively classified as a Magmatic </w:t>
      </w:r>
      <w:r w:rsidRPr="008E1F77">
        <w:lastRenderedPageBreak/>
        <w:t xml:space="preserve">Extrusive Play (CV1a). Heat-flow distribution maps reveal high-temperature convective systems throughout the region (Della </w:t>
      </w:r>
      <w:proofErr w:type="spellStart"/>
      <w:r w:rsidRPr="008E1F77">
        <w:t>Vedova</w:t>
      </w:r>
      <w:proofErr w:type="spellEnd"/>
      <w:r w:rsidRPr="008E1F77">
        <w:t xml:space="preserve"> et al., 2001).</w:t>
      </w:r>
    </w:p>
    <w:p w14:paraId="2E33C152" w14:textId="3FD1D015" w:rsidR="008E1F77" w:rsidRPr="008E1F77" w:rsidRDefault="003C2124" w:rsidP="00A348A3">
      <w:r>
        <w:t xml:space="preserve">The </w:t>
      </w:r>
      <w:proofErr w:type="spellStart"/>
      <w:r>
        <w:t>Vulsini</w:t>
      </w:r>
      <w:proofErr w:type="spellEnd"/>
      <w:r>
        <w:t xml:space="preserve"> Volcanic District, the northernmost volcanic district of Latium, is geologically linked to post-Miocene extensional tectonics (Ciotoli et al., 2003). The district covers approximately 2300 km² and developed through polyphasic volcanic activity associated with three main eruptive </w:t>
      </w:r>
      <w:proofErr w:type="spellStart"/>
      <w:r>
        <w:t>centers</w:t>
      </w:r>
      <w:proofErr w:type="spellEnd"/>
      <w:r>
        <w:t xml:space="preserve">: </w:t>
      </w:r>
      <w:proofErr w:type="spellStart"/>
      <w:r>
        <w:t>Bolsena</w:t>
      </w:r>
      <w:proofErr w:type="spellEnd"/>
      <w:r>
        <w:t xml:space="preserve"> and Montefiascone in the eastern sector and Latera in the western sector (Ciotoli et al., 2003). Deep wells in the district recorded temperatures of about 150 °C at depths of around 2 km, confirming the presence of a potentially significant geothermal reservoir (</w:t>
      </w:r>
      <w:proofErr w:type="spellStart"/>
      <w:r>
        <w:t>Buonasorte</w:t>
      </w:r>
      <w:proofErr w:type="spellEnd"/>
      <w:r>
        <w:t xml:space="preserve"> et al., 2011).</w:t>
      </w:r>
    </w:p>
    <w:p w14:paraId="6C627828" w14:textId="77777777" w:rsidR="003C2124" w:rsidRDefault="003C2124" w:rsidP="00A348A3">
      <w:r w:rsidRPr="003C2124">
        <w:t>Thermal investigations in the Monti Sabatini–</w:t>
      </w:r>
      <w:proofErr w:type="spellStart"/>
      <w:r w:rsidRPr="003C2124">
        <w:t>Cesano</w:t>
      </w:r>
      <w:proofErr w:type="spellEnd"/>
      <w:r w:rsidRPr="003C2124">
        <w:t xml:space="preserve"> district in the late 1970s revealed a laterally extensive reservoir with temperatures ranging from 60 to 90 °C at depths of 1 to 3 km (</w:t>
      </w:r>
      <w:proofErr w:type="spellStart"/>
      <w:r w:rsidRPr="003C2124">
        <w:t>Buonasorte</w:t>
      </w:r>
      <w:proofErr w:type="spellEnd"/>
      <w:r w:rsidRPr="003C2124">
        <w:t xml:space="preserve"> et al., 2011).</w:t>
      </w:r>
    </w:p>
    <w:p w14:paraId="55AF5CDF" w14:textId="6ABA8B04" w:rsidR="008E1F77" w:rsidRDefault="003C2124" w:rsidP="00A348A3">
      <w:r>
        <w:t>Elevated temperatures exceeding 90 °C are also observed in the Tiber Valley, the Rome area, and the Alban Hills volcanic district (</w:t>
      </w:r>
      <w:proofErr w:type="spellStart"/>
      <w:r>
        <w:t>Buonasorte</w:t>
      </w:r>
      <w:proofErr w:type="spellEnd"/>
      <w:r>
        <w:t xml:space="preserve"> et al., 2011). In these areas, hydrothermal circulation is facilitated by permeable horizons within the volcanic cover, as evidenced by widespread hypo- and mesothermal springs (Carlino et al., 2012).</w:t>
      </w:r>
    </w:p>
    <w:tbl>
      <w:tblPr>
        <w:tblStyle w:val="Tabellasemplice-1"/>
        <w:tblW w:w="8930" w:type="dxa"/>
        <w:tblLook w:val="04A0" w:firstRow="1" w:lastRow="0" w:firstColumn="1" w:lastColumn="0" w:noHBand="0" w:noVBand="1"/>
      </w:tblPr>
      <w:tblGrid>
        <w:gridCol w:w="1358"/>
        <w:gridCol w:w="1247"/>
        <w:gridCol w:w="2203"/>
        <w:gridCol w:w="1202"/>
        <w:gridCol w:w="914"/>
        <w:gridCol w:w="1114"/>
        <w:gridCol w:w="991"/>
      </w:tblGrid>
      <w:tr w:rsidR="003C2124" w14:paraId="13224582"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1" w:type="dxa"/>
            <w:tcMar>
              <w:left w:w="90" w:type="dxa"/>
              <w:right w:w="90" w:type="dxa"/>
            </w:tcMar>
          </w:tcPr>
          <w:p w14:paraId="7B9A77A4" w14:textId="77777777" w:rsidR="003C2124" w:rsidRPr="00DC15E7" w:rsidRDefault="003C2124" w:rsidP="00A348A3">
            <w:pPr>
              <w:rPr>
                <w:color w:val="FFFFFF" w:themeColor="background1"/>
                <w:sz w:val="20"/>
                <w:szCs w:val="20"/>
              </w:rPr>
            </w:pPr>
            <w:r w:rsidRPr="00DC15E7">
              <w:rPr>
                <w:sz w:val="20"/>
                <w:szCs w:val="20"/>
              </w:rPr>
              <w:t>Geothermal Play Code</w:t>
            </w:r>
          </w:p>
        </w:tc>
        <w:tc>
          <w:tcPr>
            <w:tcW w:w="1316" w:type="dxa"/>
            <w:tcMar>
              <w:left w:w="90" w:type="dxa"/>
              <w:right w:w="90" w:type="dxa"/>
            </w:tcMar>
          </w:tcPr>
          <w:p w14:paraId="6FECC650" w14:textId="77777777" w:rsidR="003C2124" w:rsidRPr="00DC15E7" w:rsidRDefault="003C2124"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DC15E7">
              <w:rPr>
                <w:sz w:val="20"/>
                <w:szCs w:val="20"/>
              </w:rPr>
              <w:t>Geothermal Play Name</w:t>
            </w:r>
          </w:p>
        </w:tc>
        <w:tc>
          <w:tcPr>
            <w:tcW w:w="1281" w:type="dxa"/>
            <w:tcMar>
              <w:left w:w="90" w:type="dxa"/>
              <w:right w:w="90" w:type="dxa"/>
            </w:tcMar>
          </w:tcPr>
          <w:p w14:paraId="6980CF17" w14:textId="77777777" w:rsidR="003C2124" w:rsidRPr="00DC15E7" w:rsidRDefault="003C2124"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DC15E7">
              <w:rPr>
                <w:sz w:val="20"/>
                <w:szCs w:val="20"/>
              </w:rPr>
              <w:t>Conduction</w:t>
            </w:r>
            <w:proofErr w:type="spellEnd"/>
            <w:r w:rsidRPr="00DC15E7">
              <w:rPr>
                <w:sz w:val="20"/>
                <w:szCs w:val="20"/>
              </w:rPr>
              <w:t>/</w:t>
            </w:r>
            <w:proofErr w:type="spellStart"/>
            <w:r w:rsidRPr="00DC15E7">
              <w:rPr>
                <w:sz w:val="20"/>
                <w:szCs w:val="20"/>
              </w:rPr>
              <w:t>Convection</w:t>
            </w:r>
            <w:proofErr w:type="spellEnd"/>
            <w:r w:rsidRPr="00DC15E7">
              <w:rPr>
                <w:sz w:val="20"/>
                <w:szCs w:val="20"/>
              </w:rPr>
              <w:t xml:space="preserve"> </w:t>
            </w:r>
            <w:proofErr w:type="spellStart"/>
            <w:r w:rsidRPr="00DC15E7">
              <w:rPr>
                <w:sz w:val="20"/>
                <w:szCs w:val="20"/>
              </w:rPr>
              <w:t>Type</w:t>
            </w:r>
            <w:proofErr w:type="spellEnd"/>
          </w:p>
        </w:tc>
        <w:tc>
          <w:tcPr>
            <w:tcW w:w="1376" w:type="dxa"/>
            <w:tcMar>
              <w:left w:w="90" w:type="dxa"/>
              <w:right w:w="90" w:type="dxa"/>
            </w:tcMar>
          </w:tcPr>
          <w:p w14:paraId="0D959214" w14:textId="77777777" w:rsidR="003C2124" w:rsidRPr="00DC15E7" w:rsidRDefault="003C2124"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DC15E7">
              <w:rPr>
                <w:sz w:val="20"/>
                <w:szCs w:val="20"/>
              </w:rPr>
              <w:t xml:space="preserve">Geothermal Play </w:t>
            </w:r>
            <w:proofErr w:type="spellStart"/>
            <w:r w:rsidRPr="00DC15E7">
              <w:rPr>
                <w:sz w:val="20"/>
                <w:szCs w:val="20"/>
              </w:rPr>
              <w:t>Type</w:t>
            </w:r>
            <w:proofErr w:type="spellEnd"/>
          </w:p>
        </w:tc>
        <w:tc>
          <w:tcPr>
            <w:tcW w:w="1267" w:type="dxa"/>
            <w:tcMar>
              <w:left w:w="90" w:type="dxa"/>
              <w:right w:w="90" w:type="dxa"/>
            </w:tcMar>
          </w:tcPr>
          <w:p w14:paraId="3E11D23F" w14:textId="77777777" w:rsidR="003C2124" w:rsidRPr="00DC15E7" w:rsidRDefault="003C2124"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DC15E7">
              <w:rPr>
                <w:sz w:val="20"/>
                <w:szCs w:val="20"/>
              </w:rPr>
              <w:t xml:space="preserve">Plate </w:t>
            </w:r>
            <w:proofErr w:type="spellStart"/>
            <w:r w:rsidRPr="00DC15E7">
              <w:rPr>
                <w:sz w:val="20"/>
                <w:szCs w:val="20"/>
              </w:rPr>
              <w:t>Tectonic</w:t>
            </w:r>
            <w:proofErr w:type="spellEnd"/>
            <w:r w:rsidRPr="00DC15E7">
              <w:rPr>
                <w:sz w:val="20"/>
                <w:szCs w:val="20"/>
              </w:rPr>
              <w:t xml:space="preserve"> Setting</w:t>
            </w:r>
          </w:p>
        </w:tc>
        <w:tc>
          <w:tcPr>
            <w:tcW w:w="1146" w:type="dxa"/>
            <w:tcMar>
              <w:left w:w="90" w:type="dxa"/>
              <w:right w:w="90" w:type="dxa"/>
            </w:tcMar>
          </w:tcPr>
          <w:p w14:paraId="4CBB9194" w14:textId="77777777" w:rsidR="003C2124" w:rsidRPr="00DC15E7" w:rsidRDefault="003C2124"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DC15E7">
              <w:rPr>
                <w:sz w:val="20"/>
                <w:szCs w:val="20"/>
              </w:rPr>
              <w:t>Geologic</w:t>
            </w:r>
            <w:proofErr w:type="spellEnd"/>
            <w:r w:rsidRPr="00DC15E7">
              <w:rPr>
                <w:sz w:val="20"/>
                <w:szCs w:val="20"/>
              </w:rPr>
              <w:t xml:space="preserve"> Habitat</w:t>
            </w:r>
          </w:p>
        </w:tc>
        <w:tc>
          <w:tcPr>
            <w:tcW w:w="1123" w:type="dxa"/>
            <w:tcMar>
              <w:left w:w="90" w:type="dxa"/>
              <w:right w:w="90" w:type="dxa"/>
            </w:tcMar>
          </w:tcPr>
          <w:p w14:paraId="52CCBAAC" w14:textId="77777777" w:rsidR="003C2124" w:rsidRPr="00DC15E7" w:rsidRDefault="003C2124" w:rsidP="00A348A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proofErr w:type="spellStart"/>
            <w:r w:rsidRPr="00DC15E7">
              <w:rPr>
                <w:sz w:val="20"/>
                <w:szCs w:val="20"/>
              </w:rPr>
              <w:t>Geologic</w:t>
            </w:r>
            <w:proofErr w:type="spellEnd"/>
            <w:r w:rsidRPr="00DC15E7">
              <w:rPr>
                <w:sz w:val="20"/>
                <w:szCs w:val="20"/>
              </w:rPr>
              <w:t xml:space="preserve"> Controls</w:t>
            </w:r>
          </w:p>
        </w:tc>
      </w:tr>
      <w:tr w:rsidR="003C2124" w14:paraId="15129953"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1" w:type="dxa"/>
            <w:tcMar>
              <w:left w:w="90" w:type="dxa"/>
              <w:right w:w="90" w:type="dxa"/>
            </w:tcMar>
          </w:tcPr>
          <w:p w14:paraId="24D14AB8" w14:textId="77777777" w:rsidR="003C2124" w:rsidRPr="00DC15E7" w:rsidRDefault="003C2124" w:rsidP="00A348A3">
            <w:pPr>
              <w:rPr>
                <w:sz w:val="20"/>
                <w:szCs w:val="20"/>
              </w:rPr>
            </w:pPr>
            <w:r w:rsidRPr="00DC15E7">
              <w:rPr>
                <w:sz w:val="20"/>
                <w:szCs w:val="20"/>
              </w:rPr>
              <w:t>ITI4_CV1a_4</w:t>
            </w:r>
          </w:p>
        </w:tc>
        <w:tc>
          <w:tcPr>
            <w:tcW w:w="1316" w:type="dxa"/>
            <w:tcMar>
              <w:left w:w="90" w:type="dxa"/>
              <w:right w:w="90" w:type="dxa"/>
            </w:tcMar>
          </w:tcPr>
          <w:p w14:paraId="0C2C3B0E"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Latium_Area</w:t>
            </w:r>
            <w:proofErr w:type="spellEnd"/>
          </w:p>
          <w:p w14:paraId="17E24322"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p>
        </w:tc>
        <w:tc>
          <w:tcPr>
            <w:tcW w:w="1281" w:type="dxa"/>
            <w:tcMar>
              <w:left w:w="90" w:type="dxa"/>
              <w:right w:w="90" w:type="dxa"/>
            </w:tcMar>
          </w:tcPr>
          <w:p w14:paraId="5E3627EC"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r w:rsidRPr="00DC15E7">
              <w:rPr>
                <w:sz w:val="20"/>
                <w:szCs w:val="20"/>
              </w:rPr>
              <w:t>CV1a</w:t>
            </w:r>
          </w:p>
          <w:p w14:paraId="5EA667E4"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p>
        </w:tc>
        <w:tc>
          <w:tcPr>
            <w:tcW w:w="1376" w:type="dxa"/>
            <w:tcMar>
              <w:left w:w="90" w:type="dxa"/>
              <w:right w:w="90" w:type="dxa"/>
            </w:tcMar>
          </w:tcPr>
          <w:p w14:paraId="30EC89E5"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Volcanic</w:t>
            </w:r>
            <w:proofErr w:type="spellEnd"/>
          </w:p>
        </w:tc>
        <w:tc>
          <w:tcPr>
            <w:tcW w:w="1267" w:type="dxa"/>
            <w:tcMar>
              <w:left w:w="90" w:type="dxa"/>
              <w:right w:w="90" w:type="dxa"/>
            </w:tcMar>
          </w:tcPr>
          <w:p w14:paraId="7D72D787"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Shallow</w:t>
            </w:r>
            <w:proofErr w:type="spellEnd"/>
            <w:r w:rsidRPr="00DC15E7">
              <w:rPr>
                <w:sz w:val="20"/>
                <w:szCs w:val="20"/>
              </w:rPr>
              <w:t xml:space="preserve"> magma </w:t>
            </w:r>
            <w:proofErr w:type="spellStart"/>
            <w:r w:rsidRPr="00DC15E7">
              <w:rPr>
                <w:sz w:val="20"/>
                <w:szCs w:val="20"/>
              </w:rPr>
              <w:t>chamber</w:t>
            </w:r>
            <w:proofErr w:type="spellEnd"/>
          </w:p>
        </w:tc>
        <w:tc>
          <w:tcPr>
            <w:tcW w:w="1146" w:type="dxa"/>
            <w:tcMar>
              <w:left w:w="90" w:type="dxa"/>
              <w:right w:w="90" w:type="dxa"/>
            </w:tcMar>
          </w:tcPr>
          <w:p w14:paraId="39C33EDE"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Recent</w:t>
            </w:r>
            <w:proofErr w:type="spellEnd"/>
            <w:r w:rsidRPr="00DC15E7">
              <w:rPr>
                <w:sz w:val="20"/>
                <w:szCs w:val="20"/>
              </w:rPr>
              <w:t xml:space="preserve"> </w:t>
            </w:r>
            <w:proofErr w:type="spellStart"/>
            <w:r w:rsidRPr="00DC15E7">
              <w:rPr>
                <w:sz w:val="20"/>
                <w:szCs w:val="20"/>
              </w:rPr>
              <w:t>magmatism</w:t>
            </w:r>
            <w:proofErr w:type="spellEnd"/>
          </w:p>
        </w:tc>
        <w:tc>
          <w:tcPr>
            <w:tcW w:w="1123" w:type="dxa"/>
            <w:tcMar>
              <w:left w:w="90" w:type="dxa"/>
              <w:right w:w="90" w:type="dxa"/>
            </w:tcMar>
          </w:tcPr>
          <w:p w14:paraId="124FA8FC" w14:textId="77777777" w:rsidR="003C2124" w:rsidRPr="00DC15E7" w:rsidRDefault="003C2124" w:rsidP="00A348A3">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DC15E7">
              <w:rPr>
                <w:sz w:val="20"/>
                <w:szCs w:val="20"/>
              </w:rPr>
              <w:t>Magmatic</w:t>
            </w:r>
            <w:proofErr w:type="spellEnd"/>
          </w:p>
        </w:tc>
      </w:tr>
    </w:tbl>
    <w:p w14:paraId="28A732F8" w14:textId="77777777" w:rsidR="003C2124" w:rsidRDefault="003C2124" w:rsidP="00A348A3"/>
    <w:p w14:paraId="05506F58" w14:textId="77777777" w:rsidR="00720A6F" w:rsidRPr="00720A6F" w:rsidRDefault="00720A6F" w:rsidP="00A348A3">
      <w:pPr>
        <w:pStyle w:val="Titolo2"/>
      </w:pPr>
      <w:r w:rsidRPr="00720A6F">
        <w:t>Mt. Amiata</w:t>
      </w:r>
    </w:p>
    <w:p w14:paraId="7BB36914" w14:textId="77777777" w:rsidR="00A348A3" w:rsidRPr="00A348A3" w:rsidRDefault="00A348A3" w:rsidP="00A348A3">
      <w:r w:rsidRPr="00A348A3">
        <w:t xml:space="preserve">The geothermal play at Mt. Amiata </w:t>
      </w:r>
      <w:proofErr w:type="gramStart"/>
      <w:r w:rsidRPr="00A348A3">
        <w:t>is located in</w:t>
      </w:r>
      <w:proofErr w:type="gramEnd"/>
      <w:r w:rsidRPr="00A348A3">
        <w:t xml:space="preserve"> Tuscany, on the western flank of the Apennine chain, within a typical extensional tectonic setting. Currently, this area hosts geothermal leases for power generation and direct heating applications. </w:t>
      </w:r>
    </w:p>
    <w:p w14:paraId="144ECA3D" w14:textId="133C8A3F" w:rsidR="003C2124" w:rsidRDefault="00A348A3" w:rsidP="00A348A3">
      <w:r w:rsidRPr="00A348A3">
        <w:t xml:space="preserve">Mt. Amiata is a young, extinct volcano (age 0.3-0.2 Myr) (Santilano et al. 2015). Based on geophysical evidence, the heat source of the geothermal system is presumed to be a granitoid intrusion intermixed with mafic magmas at a depth of approximately 4 </w:t>
      </w:r>
      <w:proofErr w:type="spellStart"/>
      <w:r w:rsidRPr="00A348A3">
        <w:t>kilometers</w:t>
      </w:r>
      <w:proofErr w:type="spellEnd"/>
      <w:r w:rsidRPr="00A348A3">
        <w:t xml:space="preserve"> (Sbrana et al. 2020). It has been classified as a Plutonic &amp; no Volcanism play (CV2b). In this area, there are two high-enthalpy geothermal reservoirs, both water-dominated. The shallow reservoir is hosted in the carbonate and evaporitic formations of the Tuscan Nappe and shows temperatures between 150 and 230 °C. The deep reservoir is hosted in a fractured thermal layer within the metamorphic basement, where temperatures range from above 300 °C to 350 °C (Barelli et al. 2010; </w:t>
      </w:r>
      <w:proofErr w:type="spellStart"/>
      <w:r w:rsidRPr="00A348A3">
        <w:t>Fulignati</w:t>
      </w:r>
      <w:proofErr w:type="spellEnd"/>
      <w:r w:rsidRPr="00A348A3">
        <w:t xml:space="preserve"> et al. 2014; Sbrana et al. 2020). The </w:t>
      </w:r>
      <w:proofErr w:type="gramStart"/>
      <w:r w:rsidRPr="00A348A3">
        <w:t>low-permeability</w:t>
      </w:r>
      <w:proofErr w:type="gramEnd"/>
      <w:r w:rsidRPr="00A348A3">
        <w:t xml:space="preserve"> phyllite layers of the regional metamorphic basement separate the two geothermal reservoirs. Currently, only the deep reservoir is utilized for energy production (Sbrana et al. 2020).</w:t>
      </w:r>
    </w:p>
    <w:tbl>
      <w:tblPr>
        <w:tblStyle w:val="Tabellasemplice-1"/>
        <w:tblW w:w="9015" w:type="dxa"/>
        <w:tblLook w:val="04A0" w:firstRow="1" w:lastRow="0" w:firstColumn="1" w:lastColumn="0" w:noHBand="0" w:noVBand="1"/>
      </w:tblPr>
      <w:tblGrid>
        <w:gridCol w:w="1382"/>
        <w:gridCol w:w="1212"/>
        <w:gridCol w:w="2203"/>
        <w:gridCol w:w="1239"/>
        <w:gridCol w:w="988"/>
        <w:gridCol w:w="991"/>
        <w:gridCol w:w="1000"/>
      </w:tblGrid>
      <w:tr w:rsidR="00702AF9" w14:paraId="7F313665"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Mar>
              <w:left w:w="90" w:type="dxa"/>
              <w:right w:w="90" w:type="dxa"/>
            </w:tcMar>
          </w:tcPr>
          <w:p w14:paraId="287F740D" w14:textId="77777777" w:rsidR="00702AF9" w:rsidRDefault="00702AF9" w:rsidP="002D6E60">
            <w:pPr>
              <w:spacing w:before="120" w:after="120" w:line="279" w:lineRule="auto"/>
              <w:jc w:val="center"/>
              <w:rPr>
                <w:rFonts w:eastAsia="Times New Roman"/>
                <w:color w:val="FFFFFF" w:themeColor="background1"/>
                <w:sz w:val="20"/>
                <w:szCs w:val="20"/>
              </w:rPr>
            </w:pPr>
            <w:r w:rsidRPr="6DF1F6B3">
              <w:rPr>
                <w:rFonts w:eastAsia="Times New Roman"/>
                <w:sz w:val="20"/>
                <w:szCs w:val="20"/>
              </w:rPr>
              <w:lastRenderedPageBreak/>
              <w:t>Geothermal Play Code</w:t>
            </w:r>
          </w:p>
        </w:tc>
        <w:tc>
          <w:tcPr>
            <w:tcW w:w="1311" w:type="dxa"/>
            <w:tcMar>
              <w:left w:w="90" w:type="dxa"/>
              <w:right w:w="90" w:type="dxa"/>
            </w:tcMar>
          </w:tcPr>
          <w:p w14:paraId="3C93E8D8" w14:textId="77777777" w:rsidR="00702AF9" w:rsidRDefault="00702AF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6DF1F6B3">
              <w:rPr>
                <w:rFonts w:eastAsia="Times New Roman"/>
                <w:sz w:val="20"/>
                <w:szCs w:val="20"/>
              </w:rPr>
              <w:t>Geothermal Play Name</w:t>
            </w:r>
          </w:p>
        </w:tc>
        <w:tc>
          <w:tcPr>
            <w:tcW w:w="1354" w:type="dxa"/>
            <w:tcMar>
              <w:left w:w="90" w:type="dxa"/>
              <w:right w:w="90" w:type="dxa"/>
            </w:tcMar>
          </w:tcPr>
          <w:p w14:paraId="1158834F" w14:textId="77777777" w:rsidR="00702AF9" w:rsidRDefault="00702AF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6DF1F6B3">
              <w:rPr>
                <w:rFonts w:eastAsia="Times New Roman"/>
                <w:sz w:val="20"/>
                <w:szCs w:val="20"/>
              </w:rPr>
              <w:t>Conduction/Convection Type</w:t>
            </w:r>
          </w:p>
        </w:tc>
        <w:tc>
          <w:tcPr>
            <w:tcW w:w="1601" w:type="dxa"/>
            <w:tcMar>
              <w:left w:w="90" w:type="dxa"/>
              <w:right w:w="90" w:type="dxa"/>
            </w:tcMar>
          </w:tcPr>
          <w:p w14:paraId="0BB22334" w14:textId="77777777" w:rsidR="00702AF9" w:rsidRDefault="00702AF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6DF1F6B3">
              <w:rPr>
                <w:rFonts w:eastAsia="Times New Roman"/>
                <w:sz w:val="20"/>
                <w:szCs w:val="20"/>
              </w:rPr>
              <w:t>Geothermal Play Type</w:t>
            </w:r>
          </w:p>
        </w:tc>
        <w:tc>
          <w:tcPr>
            <w:tcW w:w="1072" w:type="dxa"/>
            <w:tcMar>
              <w:left w:w="90" w:type="dxa"/>
              <w:right w:w="90" w:type="dxa"/>
            </w:tcMar>
          </w:tcPr>
          <w:p w14:paraId="4BFD2987" w14:textId="77777777" w:rsidR="00702AF9" w:rsidRDefault="00702AF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6DF1F6B3">
              <w:rPr>
                <w:rFonts w:eastAsia="Times New Roman"/>
                <w:sz w:val="20"/>
                <w:szCs w:val="20"/>
              </w:rPr>
              <w:t>Plate Tectonic Setting</w:t>
            </w:r>
          </w:p>
        </w:tc>
        <w:tc>
          <w:tcPr>
            <w:tcW w:w="1090" w:type="dxa"/>
            <w:tcMar>
              <w:left w:w="90" w:type="dxa"/>
              <w:right w:w="90" w:type="dxa"/>
            </w:tcMar>
          </w:tcPr>
          <w:p w14:paraId="4A2EFD41" w14:textId="77777777" w:rsidR="00702AF9" w:rsidRDefault="00702AF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87" w:type="dxa"/>
            <w:tcMar>
              <w:left w:w="90" w:type="dxa"/>
              <w:right w:w="90" w:type="dxa"/>
            </w:tcMar>
          </w:tcPr>
          <w:p w14:paraId="07B67EF5" w14:textId="77777777" w:rsidR="00702AF9" w:rsidRDefault="00702AF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702AF9" w14:paraId="73FEAAD2"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tcMar>
              <w:left w:w="90" w:type="dxa"/>
              <w:right w:w="90" w:type="dxa"/>
            </w:tcMar>
          </w:tcPr>
          <w:p w14:paraId="1E00C624" w14:textId="77777777" w:rsidR="00702AF9" w:rsidRDefault="00702AF9" w:rsidP="002D6E60">
            <w:pPr>
              <w:spacing w:before="120" w:after="120" w:line="279" w:lineRule="auto"/>
              <w:jc w:val="center"/>
              <w:rPr>
                <w:rFonts w:eastAsia="Times New Roman"/>
                <w:sz w:val="20"/>
                <w:szCs w:val="20"/>
              </w:rPr>
            </w:pPr>
            <w:r w:rsidRPr="26A528A5">
              <w:rPr>
                <w:rFonts w:eastAsia="Times New Roman"/>
                <w:sz w:val="20"/>
                <w:szCs w:val="20"/>
              </w:rPr>
              <w:t>ITI1_CV2b_5</w:t>
            </w:r>
          </w:p>
        </w:tc>
        <w:tc>
          <w:tcPr>
            <w:tcW w:w="1311" w:type="dxa"/>
            <w:tcMar>
              <w:left w:w="90" w:type="dxa"/>
              <w:right w:w="90" w:type="dxa"/>
            </w:tcMar>
          </w:tcPr>
          <w:p w14:paraId="1EBE19E3" w14:textId="63CEBCD6"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Mt.</w:t>
            </w:r>
            <w:r w:rsidR="00DC15E7">
              <w:rPr>
                <w:rFonts w:eastAsia="Times New Roman"/>
                <w:sz w:val="20"/>
                <w:szCs w:val="20"/>
              </w:rPr>
              <w:t xml:space="preserve"> </w:t>
            </w:r>
            <w:r w:rsidRPr="26A528A5">
              <w:rPr>
                <w:rFonts w:eastAsia="Times New Roman"/>
                <w:sz w:val="20"/>
                <w:szCs w:val="20"/>
              </w:rPr>
              <w:t>Amiata</w:t>
            </w:r>
          </w:p>
          <w:p w14:paraId="7DF3E5E3"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354" w:type="dxa"/>
            <w:tcMar>
              <w:left w:w="90" w:type="dxa"/>
              <w:right w:w="90" w:type="dxa"/>
            </w:tcMar>
          </w:tcPr>
          <w:p w14:paraId="10C74029"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CV2b</w:t>
            </w:r>
          </w:p>
          <w:p w14:paraId="46F520C3"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601" w:type="dxa"/>
            <w:tcMar>
              <w:left w:w="90" w:type="dxa"/>
              <w:right w:w="90" w:type="dxa"/>
            </w:tcMar>
          </w:tcPr>
          <w:p w14:paraId="44F6B7B3"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Plutonic</w:t>
            </w:r>
          </w:p>
          <w:p w14:paraId="47F22638"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072" w:type="dxa"/>
            <w:tcMar>
              <w:left w:w="90" w:type="dxa"/>
              <w:right w:w="90" w:type="dxa"/>
            </w:tcMar>
          </w:tcPr>
          <w:p w14:paraId="2FB1042B"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Young intrusion + Extension</w:t>
            </w:r>
          </w:p>
        </w:tc>
        <w:tc>
          <w:tcPr>
            <w:tcW w:w="1090" w:type="dxa"/>
            <w:tcMar>
              <w:left w:w="90" w:type="dxa"/>
              <w:right w:w="90" w:type="dxa"/>
            </w:tcMar>
          </w:tcPr>
          <w:p w14:paraId="34F9A696"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Recent plutonism</w:t>
            </w:r>
          </w:p>
        </w:tc>
        <w:tc>
          <w:tcPr>
            <w:tcW w:w="1087" w:type="dxa"/>
            <w:tcMar>
              <w:left w:w="90" w:type="dxa"/>
              <w:right w:w="90" w:type="dxa"/>
            </w:tcMar>
          </w:tcPr>
          <w:p w14:paraId="68788E79" w14:textId="77777777" w:rsidR="00702AF9" w:rsidRDefault="00702AF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Magmatic + Active faulting</w:t>
            </w:r>
          </w:p>
        </w:tc>
      </w:tr>
    </w:tbl>
    <w:p w14:paraId="41C66E25" w14:textId="77777777" w:rsidR="00702AF9" w:rsidRDefault="00702AF9" w:rsidP="00A348A3"/>
    <w:p w14:paraId="67FE2907" w14:textId="77777777" w:rsidR="00702AF9" w:rsidRDefault="00702AF9" w:rsidP="00702AF9">
      <w:pPr>
        <w:pStyle w:val="Titolo2"/>
      </w:pPr>
      <w:r>
        <w:t xml:space="preserve">Larderello </w:t>
      </w:r>
    </w:p>
    <w:p w14:paraId="3586B585" w14:textId="77777777" w:rsidR="00702AF9" w:rsidRDefault="00702AF9" w:rsidP="00702AF9">
      <w:r w:rsidRPr="00702AF9">
        <w:t xml:space="preserve">The geothermal play at Larderello </w:t>
      </w:r>
      <w:proofErr w:type="gramStart"/>
      <w:r w:rsidRPr="00702AF9">
        <w:t>is located in</w:t>
      </w:r>
      <w:proofErr w:type="gramEnd"/>
      <w:r w:rsidRPr="00702AF9">
        <w:t xml:space="preserve"> Tuscany, on the western flank of the Apennine chain, within a typical extensional tectonic setting. Currently, this area hosts geothermal leases for power generation and direct heating applications. </w:t>
      </w:r>
    </w:p>
    <w:p w14:paraId="015AA7C2" w14:textId="01D626EA" w:rsidR="00A348A3" w:rsidRDefault="00702AF9" w:rsidP="00A348A3">
      <w:r w:rsidRPr="00702AF9">
        <w:t xml:space="preserve">The geothermal gradient in the Larderello–Travale system exceeds 100 °C/km and can reach up to 300 °C/km (Romagnoli et al. 2010; Montanari et al. 2023), supporting the industrial use of geothermal resources for over 200 years. Currently, industrial applications harness two </w:t>
      </w:r>
      <w:proofErr w:type="gramStart"/>
      <w:r w:rsidRPr="00702AF9">
        <w:t>main</w:t>
      </w:r>
      <w:proofErr w:type="gramEnd"/>
      <w:r w:rsidRPr="00702AF9">
        <w:t xml:space="preserve">, partially connected geothermal reservoirs: a shallow one and a deeper one. The shallow reservoir is hosted within the Triassic evaporites and carbonates of the Tuscan Units at depths of </w:t>
      </w:r>
      <w:r>
        <w:t>0.7</w:t>
      </w:r>
      <w:r w:rsidRPr="00702AF9">
        <w:t xml:space="preserve">-1 </w:t>
      </w:r>
      <w:r>
        <w:t>k</w:t>
      </w:r>
      <w:r w:rsidRPr="00702AF9">
        <w:t xml:space="preserve">m; geothermal fluids reach temperatures of 150–260 °C and a maximum pressure of 3.2 MPa. The deep reservoir is situated within </w:t>
      </w:r>
      <w:proofErr w:type="spellStart"/>
      <w:r w:rsidRPr="00702AF9">
        <w:t>Paleozoic</w:t>
      </w:r>
      <w:proofErr w:type="spellEnd"/>
      <w:r w:rsidRPr="00702AF9">
        <w:t xml:space="preserve"> metamorphic units and Neogene-Quaternary granitoids at depths of 2</w:t>
      </w:r>
      <w:r>
        <w:t>.5</w:t>
      </w:r>
      <w:r w:rsidRPr="00702AF9">
        <w:t xml:space="preserve"> to 4 </w:t>
      </w:r>
      <w:r>
        <w:t>km</w:t>
      </w:r>
      <w:r w:rsidRPr="00702AF9">
        <w:t xml:space="preserve">. This reservoir contains superheated steam </w:t>
      </w:r>
      <w:r>
        <w:t>at</w:t>
      </w:r>
      <w:r w:rsidRPr="00702AF9">
        <w:t xml:space="preserve"> temperatures between 300 and 350 °C and pressures </w:t>
      </w:r>
      <w:r>
        <w:t>between</w:t>
      </w:r>
      <w:r w:rsidRPr="00702AF9">
        <w:t xml:space="preserve"> 4 </w:t>
      </w:r>
      <w:r>
        <w:t>and</w:t>
      </w:r>
      <w:r w:rsidRPr="00702AF9">
        <w:t xml:space="preserve"> 7 MPa. Both reservoirs are overlain by nearly impermeable shaly formations of the Ligurian Complex and by Neogene-Quaternary infill of the hinterland basins (</w:t>
      </w:r>
      <w:proofErr w:type="spellStart"/>
      <w:r w:rsidRPr="00702AF9">
        <w:t>Batini</w:t>
      </w:r>
      <w:proofErr w:type="spellEnd"/>
      <w:r w:rsidRPr="00702AF9">
        <w:t xml:space="preserve"> et al. 2003). It has been classified as a Plutonic &amp; no Volcanism play (CV2b).</w:t>
      </w:r>
    </w:p>
    <w:tbl>
      <w:tblPr>
        <w:tblStyle w:val="Tabellasemplice-1"/>
        <w:tblW w:w="9016" w:type="dxa"/>
        <w:tblLook w:val="04A0" w:firstRow="1" w:lastRow="0" w:firstColumn="1" w:lastColumn="0" w:noHBand="0" w:noVBand="1"/>
      </w:tblPr>
      <w:tblGrid>
        <w:gridCol w:w="1379"/>
        <w:gridCol w:w="1208"/>
        <w:gridCol w:w="2203"/>
        <w:gridCol w:w="1224"/>
        <w:gridCol w:w="993"/>
        <w:gridCol w:w="987"/>
        <w:gridCol w:w="1022"/>
      </w:tblGrid>
      <w:tr w:rsidR="001C0A94" w14:paraId="5A466E1C"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7" w:type="dxa"/>
            <w:tcMar>
              <w:left w:w="90" w:type="dxa"/>
              <w:right w:w="90" w:type="dxa"/>
            </w:tcMar>
          </w:tcPr>
          <w:p w14:paraId="311EE758" w14:textId="77777777" w:rsidR="001C0A94" w:rsidRDefault="001C0A94" w:rsidP="002D6E60">
            <w:pPr>
              <w:spacing w:before="120" w:after="120" w:line="279" w:lineRule="auto"/>
              <w:jc w:val="center"/>
              <w:rPr>
                <w:rFonts w:eastAsia="Times New Roman"/>
                <w:sz w:val="20"/>
                <w:szCs w:val="20"/>
              </w:rPr>
            </w:pPr>
            <w:r w:rsidRPr="6DF1F6B3">
              <w:rPr>
                <w:rFonts w:eastAsia="Times New Roman"/>
                <w:sz w:val="20"/>
                <w:szCs w:val="20"/>
              </w:rPr>
              <w:t>Geothermal Play Code</w:t>
            </w:r>
          </w:p>
        </w:tc>
        <w:tc>
          <w:tcPr>
            <w:tcW w:w="1266" w:type="dxa"/>
            <w:tcMar>
              <w:left w:w="90" w:type="dxa"/>
              <w:right w:w="90" w:type="dxa"/>
            </w:tcMar>
          </w:tcPr>
          <w:p w14:paraId="099DDC63"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6DF1F6B3">
              <w:rPr>
                <w:rFonts w:eastAsia="Times New Roman"/>
                <w:sz w:val="20"/>
                <w:szCs w:val="20"/>
              </w:rPr>
              <w:t>Geothermal Play Name</w:t>
            </w:r>
          </w:p>
        </w:tc>
        <w:tc>
          <w:tcPr>
            <w:tcW w:w="1359" w:type="dxa"/>
            <w:tcMar>
              <w:left w:w="90" w:type="dxa"/>
              <w:right w:w="90" w:type="dxa"/>
            </w:tcMar>
          </w:tcPr>
          <w:p w14:paraId="081C6509"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6DF1F6B3">
              <w:rPr>
                <w:rFonts w:eastAsia="Times New Roman"/>
                <w:sz w:val="20"/>
                <w:szCs w:val="20"/>
              </w:rPr>
              <w:t>Conduction/Convection Type</w:t>
            </w:r>
          </w:p>
        </w:tc>
        <w:tc>
          <w:tcPr>
            <w:tcW w:w="1442" w:type="dxa"/>
            <w:tcMar>
              <w:left w:w="90" w:type="dxa"/>
              <w:right w:w="90" w:type="dxa"/>
            </w:tcMar>
          </w:tcPr>
          <w:p w14:paraId="445CBE0C"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6DF1F6B3">
              <w:rPr>
                <w:rFonts w:eastAsia="Times New Roman"/>
                <w:sz w:val="20"/>
                <w:szCs w:val="20"/>
              </w:rPr>
              <w:t>Geothermal Play Type</w:t>
            </w:r>
          </w:p>
        </w:tc>
        <w:tc>
          <w:tcPr>
            <w:tcW w:w="1123" w:type="dxa"/>
            <w:tcMar>
              <w:left w:w="90" w:type="dxa"/>
              <w:right w:w="90" w:type="dxa"/>
            </w:tcMar>
          </w:tcPr>
          <w:p w14:paraId="34F3998B"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6DF1F6B3">
              <w:rPr>
                <w:rFonts w:eastAsia="Times New Roman"/>
                <w:sz w:val="20"/>
                <w:szCs w:val="20"/>
              </w:rPr>
              <w:t>Plate Tectonic Setting</w:t>
            </w:r>
          </w:p>
        </w:tc>
        <w:tc>
          <w:tcPr>
            <w:tcW w:w="1050" w:type="dxa"/>
            <w:tcMar>
              <w:left w:w="90" w:type="dxa"/>
              <w:right w:w="90" w:type="dxa"/>
            </w:tcMar>
          </w:tcPr>
          <w:p w14:paraId="00563268"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26A528A5">
              <w:rPr>
                <w:rFonts w:eastAsia="Times New Roman"/>
                <w:sz w:val="20"/>
                <w:szCs w:val="20"/>
              </w:rPr>
              <w:t>Geologic Habitat</w:t>
            </w:r>
          </w:p>
        </w:tc>
        <w:tc>
          <w:tcPr>
            <w:tcW w:w="1319" w:type="dxa"/>
            <w:tcMar>
              <w:left w:w="90" w:type="dxa"/>
              <w:right w:w="90" w:type="dxa"/>
            </w:tcMar>
          </w:tcPr>
          <w:p w14:paraId="05D86925"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rPr>
            </w:pPr>
            <w:r w:rsidRPr="26A528A5">
              <w:rPr>
                <w:rFonts w:eastAsia="Times New Roman"/>
                <w:sz w:val="20"/>
                <w:szCs w:val="20"/>
              </w:rPr>
              <w:t>Geologic Controls</w:t>
            </w:r>
          </w:p>
        </w:tc>
      </w:tr>
      <w:tr w:rsidR="001C0A94" w14:paraId="56C78269"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7" w:type="dxa"/>
            <w:tcMar>
              <w:left w:w="90" w:type="dxa"/>
              <w:right w:w="90" w:type="dxa"/>
            </w:tcMar>
          </w:tcPr>
          <w:p w14:paraId="5AFAFCD3" w14:textId="77777777" w:rsidR="001C0A94" w:rsidRDefault="001C0A94" w:rsidP="002D6E60">
            <w:pPr>
              <w:spacing w:before="120" w:after="120" w:line="279" w:lineRule="auto"/>
              <w:jc w:val="center"/>
              <w:rPr>
                <w:rFonts w:eastAsia="Times New Roman"/>
                <w:sz w:val="20"/>
                <w:szCs w:val="20"/>
              </w:rPr>
            </w:pPr>
            <w:r w:rsidRPr="26A528A5">
              <w:rPr>
                <w:rFonts w:eastAsia="Times New Roman"/>
                <w:sz w:val="20"/>
                <w:szCs w:val="20"/>
              </w:rPr>
              <w:t>ITI1_CV2b_6</w:t>
            </w:r>
          </w:p>
        </w:tc>
        <w:tc>
          <w:tcPr>
            <w:tcW w:w="1266" w:type="dxa"/>
            <w:tcMar>
              <w:left w:w="90" w:type="dxa"/>
              <w:right w:w="90" w:type="dxa"/>
            </w:tcMar>
          </w:tcPr>
          <w:p w14:paraId="69C21DBD"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Larderello</w:t>
            </w:r>
          </w:p>
          <w:p w14:paraId="56FBDBDD"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359" w:type="dxa"/>
            <w:tcMar>
              <w:left w:w="90" w:type="dxa"/>
              <w:right w:w="90" w:type="dxa"/>
            </w:tcMar>
          </w:tcPr>
          <w:p w14:paraId="172E7EF6"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CV2b</w:t>
            </w:r>
          </w:p>
          <w:p w14:paraId="6DC95664"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442" w:type="dxa"/>
            <w:tcMar>
              <w:left w:w="90" w:type="dxa"/>
              <w:right w:w="90" w:type="dxa"/>
            </w:tcMar>
          </w:tcPr>
          <w:p w14:paraId="60042EEA"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Plutonic</w:t>
            </w:r>
          </w:p>
          <w:p w14:paraId="1B88B920"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123" w:type="dxa"/>
            <w:tcMar>
              <w:left w:w="90" w:type="dxa"/>
              <w:right w:w="90" w:type="dxa"/>
            </w:tcMar>
          </w:tcPr>
          <w:p w14:paraId="6732CC9A"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Young intrusion + Extension</w:t>
            </w:r>
          </w:p>
        </w:tc>
        <w:tc>
          <w:tcPr>
            <w:tcW w:w="1050" w:type="dxa"/>
            <w:tcMar>
              <w:left w:w="90" w:type="dxa"/>
              <w:right w:w="90" w:type="dxa"/>
            </w:tcMar>
          </w:tcPr>
          <w:p w14:paraId="22E010D4"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Recent plutonism</w:t>
            </w:r>
          </w:p>
        </w:tc>
        <w:tc>
          <w:tcPr>
            <w:tcW w:w="1319" w:type="dxa"/>
            <w:tcMar>
              <w:left w:w="90" w:type="dxa"/>
              <w:right w:w="90" w:type="dxa"/>
            </w:tcMar>
          </w:tcPr>
          <w:p w14:paraId="08F2698A"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Magmatic + Active faulting</w:t>
            </w:r>
          </w:p>
        </w:tc>
      </w:tr>
    </w:tbl>
    <w:p w14:paraId="74991DF3" w14:textId="77777777" w:rsidR="001C0A94" w:rsidRDefault="001C0A94" w:rsidP="00A348A3"/>
    <w:p w14:paraId="7F976C02" w14:textId="716E38FC" w:rsidR="001C0A94" w:rsidRDefault="001C0A94" w:rsidP="001C0A94">
      <w:pPr>
        <w:pStyle w:val="Titolo2"/>
      </w:pPr>
      <w:r>
        <w:t xml:space="preserve">Marsili and Vavilov </w:t>
      </w:r>
    </w:p>
    <w:p w14:paraId="273C38F0" w14:textId="419BBAD3" w:rsidR="001C0A94" w:rsidRDefault="001C0A94" w:rsidP="001C0A94">
      <w:r w:rsidRPr="001C0A94">
        <w:t>The Marsili and Vavilov seamounts are categorized as a Magmatic Extrusive Play (CV1a). These submarine volcanoes are situated in the southern Tyrrhenian Sea, which is recognized as the youngest back-arc basin in the Mediterranean. Its formation is associated with crustal extension and thinning, linked to the subduction of the Ionian oceanic lithosphere beneath the Calabrian Arc. This occurs within a broader convergent context between the African and Eurasian plates (Marani et al. 2024</w:t>
      </w:r>
      <w:r>
        <w:t>,</w:t>
      </w:r>
      <w:r w:rsidRPr="001C0A94">
        <w:t xml:space="preserve"> and references therein).</w:t>
      </w:r>
    </w:p>
    <w:p w14:paraId="222B5CA2" w14:textId="77777777" w:rsidR="001C0A94" w:rsidRDefault="001C0A94" w:rsidP="001C0A94">
      <w:r w:rsidRPr="001C0A94">
        <w:lastRenderedPageBreak/>
        <w:t>During the Pliocene, oceanic crust formation was localized within the Vavilov back-arc basin, where the Vavilov Seamount developed. Subsequently, oceanic crust production migrated eastward, resulting in the formation of the Marsili back-arc basin (ca. 1.9–1.7 Ma) and, later, the Marsili volcano (&lt;0.73 Ma) (Marani et al., 2024 and references therein).</w:t>
      </w:r>
    </w:p>
    <w:p w14:paraId="3A55D7CD" w14:textId="42D80EF1" w:rsidR="001C0A94" w:rsidRDefault="001C0A94" w:rsidP="001C0A94">
      <w:r>
        <w:t xml:space="preserve">The heat-flow distribution map of Della </w:t>
      </w:r>
      <w:proofErr w:type="spellStart"/>
      <w:r>
        <w:t>Vedova</w:t>
      </w:r>
      <w:proofErr w:type="spellEnd"/>
      <w:r>
        <w:t xml:space="preserve"> et al. (2001) highlights high-temperature convective systems in these areas. The main edifice of the Marsili submarine volcano is inferred to host a large, high-temperature hydrothermal system. Because the summit of the volcanic structure lies less than 1 km below sea level, the site has attracted interest for geothermal exploration (</w:t>
      </w:r>
      <w:proofErr w:type="spellStart"/>
      <w:r>
        <w:t>Buonasorte</w:t>
      </w:r>
      <w:proofErr w:type="spellEnd"/>
      <w:r>
        <w:t xml:space="preserve"> et al., 2011).</w:t>
      </w:r>
    </w:p>
    <w:tbl>
      <w:tblPr>
        <w:tblStyle w:val="Tabellasemplice-1"/>
        <w:tblW w:w="9016" w:type="dxa"/>
        <w:tblLook w:val="04A0" w:firstRow="1" w:lastRow="0" w:firstColumn="1" w:lastColumn="0" w:noHBand="0" w:noVBand="1"/>
      </w:tblPr>
      <w:tblGrid>
        <w:gridCol w:w="1361"/>
        <w:gridCol w:w="1205"/>
        <w:gridCol w:w="2203"/>
        <w:gridCol w:w="1208"/>
        <w:gridCol w:w="929"/>
        <w:gridCol w:w="1116"/>
        <w:gridCol w:w="994"/>
      </w:tblGrid>
      <w:tr w:rsidR="001C0A94" w14:paraId="59953F51"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6" w:type="dxa"/>
            <w:tcMar>
              <w:left w:w="90" w:type="dxa"/>
              <w:right w:w="90" w:type="dxa"/>
            </w:tcMar>
          </w:tcPr>
          <w:p w14:paraId="264C5B0D" w14:textId="77777777" w:rsidR="001C0A94" w:rsidRDefault="001C0A94"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303" w:type="dxa"/>
            <w:tcMar>
              <w:left w:w="90" w:type="dxa"/>
              <w:right w:w="90" w:type="dxa"/>
            </w:tcMar>
          </w:tcPr>
          <w:p w14:paraId="5A4DD69D"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279" w:type="dxa"/>
            <w:tcMar>
              <w:left w:w="90" w:type="dxa"/>
              <w:right w:w="90" w:type="dxa"/>
            </w:tcMar>
          </w:tcPr>
          <w:p w14:paraId="772F3D84"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386" w:type="dxa"/>
            <w:tcMar>
              <w:left w:w="90" w:type="dxa"/>
              <w:right w:w="90" w:type="dxa"/>
            </w:tcMar>
          </w:tcPr>
          <w:p w14:paraId="6A57F426"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357" w:type="dxa"/>
            <w:tcMar>
              <w:left w:w="90" w:type="dxa"/>
              <w:right w:w="90" w:type="dxa"/>
            </w:tcMar>
          </w:tcPr>
          <w:p w14:paraId="4B3E581B"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176" w:type="dxa"/>
            <w:tcMar>
              <w:left w:w="90" w:type="dxa"/>
              <w:right w:w="90" w:type="dxa"/>
            </w:tcMar>
          </w:tcPr>
          <w:p w14:paraId="31C6D8C7"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79" w:type="dxa"/>
            <w:tcMar>
              <w:left w:w="90" w:type="dxa"/>
              <w:right w:w="90" w:type="dxa"/>
            </w:tcMar>
          </w:tcPr>
          <w:p w14:paraId="34772362" w14:textId="77777777" w:rsidR="001C0A94" w:rsidRDefault="001C0A94"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1C0A94" w14:paraId="5C1F2C86"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6" w:type="dxa"/>
            <w:tcMar>
              <w:left w:w="90" w:type="dxa"/>
              <w:right w:w="90" w:type="dxa"/>
            </w:tcMar>
          </w:tcPr>
          <w:p w14:paraId="4DAAE2A9" w14:textId="77777777" w:rsidR="001C0A94" w:rsidRDefault="001C0A94" w:rsidP="002D6E60">
            <w:pPr>
              <w:spacing w:before="120" w:after="120" w:line="279" w:lineRule="auto"/>
              <w:jc w:val="center"/>
              <w:rPr>
                <w:rFonts w:eastAsia="Times New Roman"/>
                <w:sz w:val="20"/>
                <w:szCs w:val="20"/>
              </w:rPr>
            </w:pPr>
            <w:r w:rsidRPr="26A528A5">
              <w:rPr>
                <w:rFonts w:eastAsia="Times New Roman"/>
                <w:sz w:val="20"/>
                <w:szCs w:val="20"/>
              </w:rPr>
              <w:t>SEA_CV1a_7</w:t>
            </w:r>
          </w:p>
        </w:tc>
        <w:tc>
          <w:tcPr>
            <w:tcW w:w="1303" w:type="dxa"/>
            <w:tcMar>
              <w:left w:w="90" w:type="dxa"/>
              <w:right w:w="90" w:type="dxa"/>
            </w:tcMar>
          </w:tcPr>
          <w:p w14:paraId="2FC65E3D"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Marsili</w:t>
            </w:r>
            <w:r>
              <w:br/>
            </w:r>
            <w:r w:rsidRPr="26A528A5">
              <w:rPr>
                <w:rFonts w:eastAsia="Times New Roman"/>
                <w:sz w:val="20"/>
                <w:szCs w:val="20"/>
              </w:rPr>
              <w:t>Seamount</w:t>
            </w:r>
          </w:p>
        </w:tc>
        <w:tc>
          <w:tcPr>
            <w:tcW w:w="1279" w:type="dxa"/>
            <w:tcMar>
              <w:left w:w="90" w:type="dxa"/>
              <w:right w:w="90" w:type="dxa"/>
            </w:tcMar>
          </w:tcPr>
          <w:p w14:paraId="681A12C3"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CV1a</w:t>
            </w:r>
          </w:p>
        </w:tc>
        <w:tc>
          <w:tcPr>
            <w:tcW w:w="1386" w:type="dxa"/>
            <w:tcMar>
              <w:left w:w="90" w:type="dxa"/>
              <w:right w:w="90" w:type="dxa"/>
            </w:tcMar>
          </w:tcPr>
          <w:p w14:paraId="4B4EC36B"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Volcanic</w:t>
            </w:r>
          </w:p>
        </w:tc>
        <w:tc>
          <w:tcPr>
            <w:tcW w:w="1357" w:type="dxa"/>
            <w:tcMar>
              <w:left w:w="90" w:type="dxa"/>
              <w:right w:w="90" w:type="dxa"/>
            </w:tcMar>
          </w:tcPr>
          <w:p w14:paraId="27ABAE06"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Back-arc basin</w:t>
            </w:r>
          </w:p>
        </w:tc>
        <w:tc>
          <w:tcPr>
            <w:tcW w:w="1176" w:type="dxa"/>
            <w:tcMar>
              <w:left w:w="90" w:type="dxa"/>
              <w:right w:w="90" w:type="dxa"/>
            </w:tcMar>
          </w:tcPr>
          <w:p w14:paraId="003FE0F8"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Active magmatism</w:t>
            </w:r>
          </w:p>
        </w:tc>
        <w:tc>
          <w:tcPr>
            <w:tcW w:w="1079" w:type="dxa"/>
            <w:tcMar>
              <w:left w:w="90" w:type="dxa"/>
              <w:right w:w="90" w:type="dxa"/>
            </w:tcMar>
          </w:tcPr>
          <w:p w14:paraId="2DA633D5" w14:textId="77777777" w:rsidR="001C0A94" w:rsidRDefault="001C0A94"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Magmatic</w:t>
            </w:r>
          </w:p>
        </w:tc>
      </w:tr>
      <w:tr w:rsidR="001C0A94" w14:paraId="2E9870B8" w14:textId="77777777" w:rsidTr="002D6E60">
        <w:trPr>
          <w:trHeight w:val="300"/>
        </w:trPr>
        <w:tc>
          <w:tcPr>
            <w:cnfStyle w:val="001000000000" w:firstRow="0" w:lastRow="0" w:firstColumn="1" w:lastColumn="0" w:oddVBand="0" w:evenVBand="0" w:oddHBand="0" w:evenHBand="0" w:firstRowFirstColumn="0" w:firstRowLastColumn="0" w:lastRowFirstColumn="0" w:lastRowLastColumn="0"/>
            <w:tcW w:w="1436" w:type="dxa"/>
            <w:tcMar>
              <w:left w:w="90" w:type="dxa"/>
              <w:right w:w="90" w:type="dxa"/>
            </w:tcMar>
          </w:tcPr>
          <w:p w14:paraId="32FBF71C" w14:textId="77777777" w:rsidR="001C0A94" w:rsidRDefault="001C0A94" w:rsidP="002D6E60">
            <w:pPr>
              <w:spacing w:before="120" w:after="120" w:line="279" w:lineRule="auto"/>
              <w:jc w:val="center"/>
              <w:rPr>
                <w:rFonts w:eastAsia="Times New Roman"/>
                <w:sz w:val="20"/>
                <w:szCs w:val="20"/>
              </w:rPr>
            </w:pPr>
            <w:r w:rsidRPr="26A528A5">
              <w:rPr>
                <w:rFonts w:eastAsia="Times New Roman"/>
                <w:sz w:val="20"/>
                <w:szCs w:val="20"/>
              </w:rPr>
              <w:t>SEA_CV1a_8</w:t>
            </w:r>
          </w:p>
        </w:tc>
        <w:tc>
          <w:tcPr>
            <w:tcW w:w="1303" w:type="dxa"/>
            <w:tcMar>
              <w:left w:w="90" w:type="dxa"/>
              <w:right w:w="90" w:type="dxa"/>
            </w:tcMar>
          </w:tcPr>
          <w:p w14:paraId="0743AC44" w14:textId="77777777" w:rsidR="001C0A94" w:rsidRDefault="001C0A94"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Vavilov</w:t>
            </w:r>
            <w:r>
              <w:br/>
            </w:r>
            <w:r w:rsidRPr="26A528A5">
              <w:rPr>
                <w:rFonts w:eastAsia="Times New Roman"/>
                <w:sz w:val="20"/>
                <w:szCs w:val="20"/>
              </w:rPr>
              <w:t>Seamount</w:t>
            </w:r>
          </w:p>
        </w:tc>
        <w:tc>
          <w:tcPr>
            <w:tcW w:w="1279" w:type="dxa"/>
            <w:tcMar>
              <w:left w:w="90" w:type="dxa"/>
              <w:right w:w="90" w:type="dxa"/>
            </w:tcMar>
          </w:tcPr>
          <w:p w14:paraId="4A345DEE" w14:textId="77777777" w:rsidR="001C0A94" w:rsidRDefault="001C0A94"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CV1a</w:t>
            </w:r>
          </w:p>
          <w:p w14:paraId="56045A43" w14:textId="77777777" w:rsidR="001C0A94" w:rsidRDefault="001C0A94"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386" w:type="dxa"/>
            <w:tcMar>
              <w:left w:w="90" w:type="dxa"/>
              <w:right w:w="90" w:type="dxa"/>
            </w:tcMar>
          </w:tcPr>
          <w:p w14:paraId="00079E46" w14:textId="77777777" w:rsidR="001C0A94" w:rsidRDefault="001C0A94"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Volcanic</w:t>
            </w:r>
          </w:p>
        </w:tc>
        <w:tc>
          <w:tcPr>
            <w:tcW w:w="1357" w:type="dxa"/>
            <w:tcMar>
              <w:left w:w="90" w:type="dxa"/>
              <w:right w:w="90" w:type="dxa"/>
            </w:tcMar>
          </w:tcPr>
          <w:p w14:paraId="3F4FA66A" w14:textId="77777777" w:rsidR="001C0A94" w:rsidRDefault="001C0A94"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6DF1F6B3">
              <w:rPr>
                <w:rFonts w:eastAsia="Times New Roman"/>
                <w:sz w:val="20"/>
                <w:szCs w:val="20"/>
              </w:rPr>
              <w:t>Back-arc basin</w:t>
            </w:r>
          </w:p>
        </w:tc>
        <w:tc>
          <w:tcPr>
            <w:tcW w:w="1176" w:type="dxa"/>
            <w:tcMar>
              <w:left w:w="90" w:type="dxa"/>
              <w:right w:w="90" w:type="dxa"/>
            </w:tcMar>
          </w:tcPr>
          <w:p w14:paraId="6DB0192E" w14:textId="77777777" w:rsidR="001C0A94" w:rsidRDefault="001C0A94"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Active magmatism</w:t>
            </w:r>
          </w:p>
        </w:tc>
        <w:tc>
          <w:tcPr>
            <w:tcW w:w="1079" w:type="dxa"/>
            <w:tcMar>
              <w:left w:w="90" w:type="dxa"/>
              <w:right w:w="90" w:type="dxa"/>
            </w:tcMar>
          </w:tcPr>
          <w:p w14:paraId="17C2FE09" w14:textId="77777777" w:rsidR="001C0A94" w:rsidRDefault="001C0A94"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Magmatic</w:t>
            </w:r>
          </w:p>
        </w:tc>
      </w:tr>
    </w:tbl>
    <w:p w14:paraId="30044CF3" w14:textId="77777777" w:rsidR="001C0A94" w:rsidRDefault="001C0A94" w:rsidP="001C0A94"/>
    <w:p w14:paraId="6EB89C6F" w14:textId="77777777" w:rsidR="00C641E9" w:rsidRDefault="00C641E9" w:rsidP="00C641E9">
      <w:pPr>
        <w:pStyle w:val="Titolo2"/>
      </w:pPr>
      <w:r>
        <w:t xml:space="preserve">Pre-Apennines </w:t>
      </w:r>
      <w:proofErr w:type="spellStart"/>
      <w:r>
        <w:t>tosco-laziale</w:t>
      </w:r>
      <w:proofErr w:type="spellEnd"/>
      <w:r>
        <w:t xml:space="preserve"> belt</w:t>
      </w:r>
    </w:p>
    <w:p w14:paraId="6AFAD34A" w14:textId="77777777" w:rsidR="00C641E9" w:rsidRDefault="00C641E9" w:rsidP="00C641E9">
      <w:r w:rsidRPr="00C641E9">
        <w:t>The Tuscany–Latium pre-Apennine belt is classified as an Extensional Play (CV3) and hosts significant geothermal resources associated with regional heat-flow anomalies linked to crustal thinning and extensional tectonics (</w:t>
      </w:r>
      <w:proofErr w:type="spellStart"/>
      <w:r w:rsidRPr="00C641E9">
        <w:t>Buonasorte</w:t>
      </w:r>
      <w:proofErr w:type="spellEnd"/>
      <w:r w:rsidRPr="00C641E9">
        <w:t xml:space="preserve"> et al., 2007). In Tuscany, excluding the main geothermal fields already in exploitation, a laterally continuous potential reservoir is recognized at depths of approximately 0.5 to 1 km across the region south of the Arno River (</w:t>
      </w:r>
      <w:proofErr w:type="spellStart"/>
      <w:r w:rsidRPr="00C641E9">
        <w:t>Buonasorte</w:t>
      </w:r>
      <w:proofErr w:type="spellEnd"/>
      <w:r w:rsidRPr="00C641E9">
        <w:t xml:space="preserve"> et al., 2011). At these depths, temperatures are generally estimated to be at least 50 °C, while at depths of around 2 km they commonly exceed 90 °C (</w:t>
      </w:r>
      <w:proofErr w:type="spellStart"/>
      <w:r w:rsidRPr="00C641E9">
        <w:t>Buonasorte</w:t>
      </w:r>
      <w:proofErr w:type="spellEnd"/>
      <w:r w:rsidRPr="00C641E9">
        <w:t xml:space="preserve"> et al., 2011).</w:t>
      </w:r>
    </w:p>
    <w:p w14:paraId="3D7CBD79" w14:textId="1A0F42AE" w:rsidR="001C0A94" w:rsidRDefault="00C641E9" w:rsidP="00C641E9">
      <w:r>
        <w:t>Several areas are particularly promising for developing medium- to low-temperature geothermal resources for direct use. These include the Pisa–</w:t>
      </w:r>
      <w:proofErr w:type="spellStart"/>
      <w:r>
        <w:t>Pontedera</w:t>
      </w:r>
      <w:proofErr w:type="spellEnd"/>
      <w:r>
        <w:t xml:space="preserve"> area (50–60 °C at depths less than 1 km), the Siena–Acqua Borra sector (approximately 70 °</w:t>
      </w:r>
      <w:proofErr w:type="spellStart"/>
      <w:r>
        <w:t>C at</w:t>
      </w:r>
      <w:proofErr w:type="spellEnd"/>
      <w:r>
        <w:t xml:space="preserve"> ~700 m depth), and the </w:t>
      </w:r>
      <w:proofErr w:type="spellStart"/>
      <w:r>
        <w:t>Roccastrada</w:t>
      </w:r>
      <w:proofErr w:type="spellEnd"/>
      <w:r>
        <w:t xml:space="preserve"> area (about 75 °</w:t>
      </w:r>
      <w:proofErr w:type="spellStart"/>
      <w:r>
        <w:t>C at</w:t>
      </w:r>
      <w:proofErr w:type="spellEnd"/>
      <w:r>
        <w:t xml:space="preserve"> ~1 km depth) (</w:t>
      </w:r>
      <w:proofErr w:type="spellStart"/>
      <w:r>
        <w:t>Buonasorte</w:t>
      </w:r>
      <w:proofErr w:type="spellEnd"/>
      <w:r>
        <w:t xml:space="preserve"> et al., 2011). The pre-Apennine sector of Latium represents the southward extension of the regional geothermal anomaly identified in southern Tuscany. This area is characterized by widespread volcanic activity that developed between approximately 2 and 1 Ma (</w:t>
      </w:r>
      <w:proofErr w:type="spellStart"/>
      <w:r>
        <w:t>Buonasorte</w:t>
      </w:r>
      <w:proofErr w:type="spellEnd"/>
      <w:r>
        <w:t xml:space="preserve"> et al., 2011). The Monti Cimini, Monti </w:t>
      </w:r>
      <w:proofErr w:type="spellStart"/>
      <w:r>
        <w:t>della</w:t>
      </w:r>
      <w:proofErr w:type="spellEnd"/>
      <w:r>
        <w:t xml:space="preserve"> Tolfa, and Monti </w:t>
      </w:r>
      <w:proofErr w:type="spellStart"/>
      <w:r>
        <w:t>Ceriti</w:t>
      </w:r>
      <w:proofErr w:type="spellEnd"/>
      <w:r>
        <w:t xml:space="preserve"> volcanic districts are part of this system and are genetically linked to the Tuscan Magmatic Province (</w:t>
      </w:r>
      <w:proofErr w:type="spellStart"/>
      <w:r>
        <w:t>Buonasorte</w:t>
      </w:r>
      <w:proofErr w:type="spellEnd"/>
      <w:r>
        <w:t xml:space="preserve"> et al., 2011). In this southernmost part of Latium, geothermal fluids are hosted in Mesozoic carbonate reservoirs, where several sites exhibit elevated temperatures, including Latina (approximately 60 °</w:t>
      </w:r>
      <w:proofErr w:type="spellStart"/>
      <w:r>
        <w:t>C at</w:t>
      </w:r>
      <w:proofErr w:type="spellEnd"/>
      <w:r>
        <w:t xml:space="preserve"> 1.4 km depth), Fogliano (about 80 °</w:t>
      </w:r>
      <w:proofErr w:type="spellStart"/>
      <w:r>
        <w:t>C at</w:t>
      </w:r>
      <w:proofErr w:type="spellEnd"/>
      <w:r>
        <w:t xml:space="preserve"> 1 km), Valle Latina (50–70 °C at depths of 1–2 km), and the area near the </w:t>
      </w:r>
      <w:proofErr w:type="spellStart"/>
      <w:r>
        <w:t>Suio</w:t>
      </w:r>
      <w:proofErr w:type="spellEnd"/>
      <w:r>
        <w:t xml:space="preserve"> thermal baths (50–100 °C at depths of 0.5–1 km) (</w:t>
      </w:r>
      <w:proofErr w:type="spellStart"/>
      <w:r>
        <w:t>Buonasorte</w:t>
      </w:r>
      <w:proofErr w:type="spellEnd"/>
      <w:r>
        <w:t xml:space="preserve"> et al., 2011).</w:t>
      </w:r>
    </w:p>
    <w:tbl>
      <w:tblPr>
        <w:tblStyle w:val="Tabellasemplice-1"/>
        <w:tblW w:w="9017" w:type="dxa"/>
        <w:tblLook w:val="04A0" w:firstRow="1" w:lastRow="0" w:firstColumn="1" w:lastColumn="0" w:noHBand="0" w:noVBand="1"/>
      </w:tblPr>
      <w:tblGrid>
        <w:gridCol w:w="1361"/>
        <w:gridCol w:w="1206"/>
        <w:gridCol w:w="2203"/>
        <w:gridCol w:w="1212"/>
        <w:gridCol w:w="946"/>
        <w:gridCol w:w="1092"/>
        <w:gridCol w:w="997"/>
      </w:tblGrid>
      <w:tr w:rsidR="00C641E9" w14:paraId="32E57D32"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4" w:type="dxa"/>
            <w:tcMar>
              <w:left w:w="90" w:type="dxa"/>
              <w:right w:w="90" w:type="dxa"/>
            </w:tcMar>
          </w:tcPr>
          <w:p w14:paraId="63357129" w14:textId="77777777" w:rsidR="00C641E9" w:rsidRDefault="00C641E9"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lastRenderedPageBreak/>
              <w:t>Geothermal Play Code</w:t>
            </w:r>
          </w:p>
        </w:tc>
        <w:tc>
          <w:tcPr>
            <w:tcW w:w="1279" w:type="dxa"/>
            <w:tcMar>
              <w:left w:w="90" w:type="dxa"/>
              <w:right w:w="90" w:type="dxa"/>
            </w:tcMar>
          </w:tcPr>
          <w:p w14:paraId="14432297" w14:textId="77777777" w:rsidR="00C641E9" w:rsidRDefault="00C641E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292" w:type="dxa"/>
            <w:tcMar>
              <w:left w:w="90" w:type="dxa"/>
              <w:right w:w="90" w:type="dxa"/>
            </w:tcMar>
          </w:tcPr>
          <w:p w14:paraId="6E92B586" w14:textId="77777777" w:rsidR="00C641E9" w:rsidRDefault="00C641E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374" w:type="dxa"/>
            <w:tcMar>
              <w:left w:w="90" w:type="dxa"/>
              <w:right w:w="90" w:type="dxa"/>
            </w:tcMar>
          </w:tcPr>
          <w:p w14:paraId="0D4AB824" w14:textId="77777777" w:rsidR="00C641E9" w:rsidRDefault="00C641E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464" w:type="dxa"/>
            <w:tcMar>
              <w:left w:w="90" w:type="dxa"/>
              <w:right w:w="90" w:type="dxa"/>
            </w:tcMar>
          </w:tcPr>
          <w:p w14:paraId="0686E445" w14:textId="77777777" w:rsidR="00C641E9" w:rsidRDefault="00C641E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115" w:type="dxa"/>
            <w:tcMar>
              <w:left w:w="90" w:type="dxa"/>
              <w:right w:w="90" w:type="dxa"/>
            </w:tcMar>
          </w:tcPr>
          <w:p w14:paraId="7FEFDE77" w14:textId="77777777" w:rsidR="00C641E9" w:rsidRDefault="00C641E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89" w:type="dxa"/>
            <w:tcMar>
              <w:left w:w="90" w:type="dxa"/>
              <w:right w:w="90" w:type="dxa"/>
            </w:tcMar>
          </w:tcPr>
          <w:p w14:paraId="30366C4C" w14:textId="77777777" w:rsidR="00C641E9" w:rsidRDefault="00C641E9"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C641E9" w14:paraId="0859A651"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4" w:type="dxa"/>
            <w:tcMar>
              <w:left w:w="90" w:type="dxa"/>
              <w:right w:w="90" w:type="dxa"/>
            </w:tcMar>
          </w:tcPr>
          <w:p w14:paraId="2900BBFC" w14:textId="77777777" w:rsidR="00C641E9" w:rsidRDefault="00C641E9" w:rsidP="002D6E60">
            <w:pPr>
              <w:spacing w:before="120" w:after="120" w:line="279" w:lineRule="auto"/>
              <w:jc w:val="center"/>
              <w:rPr>
                <w:rFonts w:eastAsia="Times New Roman"/>
                <w:sz w:val="20"/>
                <w:szCs w:val="20"/>
              </w:rPr>
            </w:pPr>
            <w:r w:rsidRPr="26A528A5">
              <w:rPr>
                <w:rFonts w:eastAsia="Times New Roman"/>
                <w:sz w:val="20"/>
                <w:szCs w:val="20"/>
              </w:rPr>
              <w:t>ITI1_CV3_13</w:t>
            </w:r>
          </w:p>
        </w:tc>
        <w:tc>
          <w:tcPr>
            <w:tcW w:w="1279" w:type="dxa"/>
            <w:tcMar>
              <w:left w:w="90" w:type="dxa"/>
              <w:right w:w="90" w:type="dxa"/>
            </w:tcMar>
          </w:tcPr>
          <w:p w14:paraId="1C387DB4"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 xml:space="preserve">Pre-Apennines </w:t>
            </w:r>
            <w:r>
              <w:br/>
            </w:r>
            <w:proofErr w:type="spellStart"/>
            <w:r w:rsidRPr="26A528A5">
              <w:rPr>
                <w:rFonts w:eastAsia="Times New Roman"/>
                <w:sz w:val="20"/>
                <w:szCs w:val="20"/>
              </w:rPr>
              <w:t>tosco-laziale</w:t>
            </w:r>
            <w:proofErr w:type="spellEnd"/>
            <w:r w:rsidRPr="26A528A5">
              <w:rPr>
                <w:rFonts w:eastAsia="Times New Roman"/>
                <w:sz w:val="20"/>
                <w:szCs w:val="20"/>
              </w:rPr>
              <w:t xml:space="preserve"> belt</w:t>
            </w:r>
          </w:p>
        </w:tc>
        <w:tc>
          <w:tcPr>
            <w:tcW w:w="1292" w:type="dxa"/>
            <w:tcMar>
              <w:left w:w="90" w:type="dxa"/>
              <w:right w:w="90" w:type="dxa"/>
            </w:tcMar>
          </w:tcPr>
          <w:p w14:paraId="3E3B1CFC"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CV3</w:t>
            </w:r>
          </w:p>
          <w:p w14:paraId="7CD3CB08"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374" w:type="dxa"/>
            <w:tcMar>
              <w:left w:w="90" w:type="dxa"/>
              <w:right w:w="90" w:type="dxa"/>
            </w:tcMar>
          </w:tcPr>
          <w:p w14:paraId="6420E9CA"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Extensional domain</w:t>
            </w:r>
          </w:p>
          <w:p w14:paraId="5DB5DC33"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464" w:type="dxa"/>
            <w:tcMar>
              <w:left w:w="90" w:type="dxa"/>
              <w:right w:w="90" w:type="dxa"/>
            </w:tcMar>
          </w:tcPr>
          <w:p w14:paraId="24CD66FF"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 xml:space="preserve">Thinned crust- elevated </w:t>
            </w:r>
            <w:proofErr w:type="spellStart"/>
            <w:r w:rsidRPr="26A528A5">
              <w:rPr>
                <w:rFonts w:eastAsia="Times New Roman"/>
                <w:sz w:val="20"/>
                <w:szCs w:val="20"/>
              </w:rPr>
              <w:t>heatflow</w:t>
            </w:r>
            <w:proofErr w:type="spellEnd"/>
          </w:p>
        </w:tc>
        <w:tc>
          <w:tcPr>
            <w:tcW w:w="1115" w:type="dxa"/>
            <w:tcMar>
              <w:left w:w="90" w:type="dxa"/>
              <w:right w:w="90" w:type="dxa"/>
            </w:tcMar>
          </w:tcPr>
          <w:p w14:paraId="76F50FA3"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Active extensional domain</w:t>
            </w:r>
          </w:p>
        </w:tc>
        <w:tc>
          <w:tcPr>
            <w:tcW w:w="1089" w:type="dxa"/>
            <w:tcMar>
              <w:left w:w="90" w:type="dxa"/>
              <w:right w:w="90" w:type="dxa"/>
            </w:tcMar>
          </w:tcPr>
          <w:p w14:paraId="3265D99A" w14:textId="77777777" w:rsidR="00C641E9" w:rsidRDefault="00C641E9"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 controlled</w:t>
            </w:r>
          </w:p>
        </w:tc>
      </w:tr>
    </w:tbl>
    <w:p w14:paraId="34808D24" w14:textId="77777777" w:rsidR="00C641E9" w:rsidRDefault="00C641E9" w:rsidP="00C641E9"/>
    <w:p w14:paraId="77E2AB15" w14:textId="77777777" w:rsidR="003254A9" w:rsidRDefault="003254A9" w:rsidP="003254A9">
      <w:pPr>
        <w:pStyle w:val="Titolo2"/>
      </w:pPr>
      <w:r>
        <w:t xml:space="preserve">North Sardinia </w:t>
      </w:r>
    </w:p>
    <w:p w14:paraId="553417E0" w14:textId="5FE75D9B" w:rsidR="0084545D" w:rsidRDefault="0084545D" w:rsidP="003254A9">
      <w:r>
        <w:t>Northern Sardinia is classified as an Extensional Play (CV3).</w:t>
      </w:r>
      <w:r>
        <w:t xml:space="preserve"> </w:t>
      </w:r>
      <w:proofErr w:type="gramStart"/>
      <w:r w:rsidRPr="0084545D">
        <w:t>A</w:t>
      </w:r>
      <w:proofErr w:type="gramEnd"/>
      <w:r w:rsidRPr="0084545D">
        <w:t xml:space="preserve"> significant heat-flow anomaly has been documented in northwestern Sardinia. The highest recorded temperatures (up to 75 °C) occur within the </w:t>
      </w:r>
      <w:proofErr w:type="spellStart"/>
      <w:r w:rsidRPr="0084545D">
        <w:t>Casteldoria</w:t>
      </w:r>
      <w:proofErr w:type="spellEnd"/>
      <w:r w:rsidRPr="0084545D">
        <w:t xml:space="preserve"> granite at the intersection of two oblique normal faults, which serve as primary pathways for fluid circulation. Historical wells drilled in the 1950s revealed widespread thermal upwelling along the area's principal fault systems, underscoring the strong structural control on fluid flow. Geochemical analyses of the waters indicate that the geothermal reservoir is hosted in granitic rocks at depths exceeding 2 km. In contrast, boreholes drilled in areas adjacent to </w:t>
      </w:r>
      <w:proofErr w:type="spellStart"/>
      <w:r w:rsidRPr="0084545D">
        <w:t>Casteldoria</w:t>
      </w:r>
      <w:proofErr w:type="spellEnd"/>
      <w:r w:rsidRPr="0084545D">
        <w:t xml:space="preserve"> have encountered lower-temperature waters (approximately 28 °C). These wells penetrate a thick sequence of Oligocene-Aquitanian sandy conglomerates overlying the </w:t>
      </w:r>
      <w:proofErr w:type="spellStart"/>
      <w:r w:rsidRPr="0084545D">
        <w:t>Variscan</w:t>
      </w:r>
      <w:proofErr w:type="spellEnd"/>
      <w:r w:rsidRPr="0084545D">
        <w:t xml:space="preserve"> basement, suggesting a shallower, less thermally evolved hydrogeological system. </w:t>
      </w:r>
    </w:p>
    <w:tbl>
      <w:tblPr>
        <w:tblStyle w:val="Tabellasemplice-1"/>
        <w:tblW w:w="9129" w:type="dxa"/>
        <w:tblLook w:val="04A0" w:firstRow="1" w:lastRow="0" w:firstColumn="1" w:lastColumn="0" w:noHBand="0" w:noVBand="1"/>
      </w:tblPr>
      <w:tblGrid>
        <w:gridCol w:w="1436"/>
        <w:gridCol w:w="1202"/>
        <w:gridCol w:w="2203"/>
        <w:gridCol w:w="1202"/>
        <w:gridCol w:w="1047"/>
        <w:gridCol w:w="1214"/>
        <w:gridCol w:w="991"/>
      </w:tblGrid>
      <w:tr w:rsidR="0084545D" w14:paraId="3DC61533"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Mar>
              <w:left w:w="90" w:type="dxa"/>
              <w:right w:w="90" w:type="dxa"/>
            </w:tcMar>
          </w:tcPr>
          <w:p w14:paraId="0DC6FC9B" w14:textId="77777777" w:rsidR="0084545D" w:rsidRDefault="0084545D"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43" w:type="dxa"/>
            <w:tcMar>
              <w:left w:w="90" w:type="dxa"/>
              <w:right w:w="90" w:type="dxa"/>
            </w:tcMar>
          </w:tcPr>
          <w:p w14:paraId="25D5858D"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35" w:type="dxa"/>
            <w:tcMar>
              <w:left w:w="90" w:type="dxa"/>
              <w:right w:w="90" w:type="dxa"/>
            </w:tcMar>
          </w:tcPr>
          <w:p w14:paraId="0B713164"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349" w:type="dxa"/>
            <w:tcMar>
              <w:left w:w="90" w:type="dxa"/>
              <w:right w:w="90" w:type="dxa"/>
            </w:tcMar>
          </w:tcPr>
          <w:p w14:paraId="10808187"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232" w:type="dxa"/>
            <w:tcMar>
              <w:left w:w="90" w:type="dxa"/>
              <w:right w:w="90" w:type="dxa"/>
            </w:tcMar>
          </w:tcPr>
          <w:p w14:paraId="2CF5D45D"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251" w:type="dxa"/>
            <w:tcMar>
              <w:left w:w="90" w:type="dxa"/>
              <w:right w:w="90" w:type="dxa"/>
            </w:tcMar>
          </w:tcPr>
          <w:p w14:paraId="6DE0AFBA"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234" w:type="dxa"/>
            <w:tcMar>
              <w:left w:w="90" w:type="dxa"/>
              <w:right w:w="90" w:type="dxa"/>
            </w:tcMar>
          </w:tcPr>
          <w:p w14:paraId="5FC25865"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84545D" w14:paraId="0FC1F0B8"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5" w:type="dxa"/>
            <w:tcMar>
              <w:left w:w="90" w:type="dxa"/>
              <w:right w:w="90" w:type="dxa"/>
            </w:tcMar>
          </w:tcPr>
          <w:p w14:paraId="73281EB0" w14:textId="77777777" w:rsidR="0084545D" w:rsidRDefault="0084545D" w:rsidP="002D6E60">
            <w:pPr>
              <w:spacing w:before="120" w:after="120" w:line="279" w:lineRule="auto"/>
              <w:jc w:val="center"/>
              <w:rPr>
                <w:rFonts w:eastAsia="Times New Roman"/>
                <w:color w:val="000000" w:themeColor="text1"/>
                <w:sz w:val="20"/>
                <w:szCs w:val="20"/>
              </w:rPr>
            </w:pPr>
            <w:r w:rsidRPr="6DF1F6B3">
              <w:rPr>
                <w:rFonts w:eastAsia="Times New Roman"/>
                <w:sz w:val="20"/>
                <w:szCs w:val="20"/>
              </w:rPr>
              <w:t>ITG2_CV3_24</w:t>
            </w:r>
          </w:p>
        </w:tc>
        <w:tc>
          <w:tcPr>
            <w:tcW w:w="1243" w:type="dxa"/>
            <w:tcMar>
              <w:left w:w="90" w:type="dxa"/>
              <w:right w:w="90" w:type="dxa"/>
            </w:tcMar>
          </w:tcPr>
          <w:p w14:paraId="652E4BFB"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6DF1F6B3">
              <w:rPr>
                <w:rFonts w:eastAsia="Times New Roman"/>
                <w:sz w:val="20"/>
                <w:szCs w:val="20"/>
              </w:rPr>
              <w:t>North Sardinia</w:t>
            </w:r>
          </w:p>
        </w:tc>
        <w:tc>
          <w:tcPr>
            <w:tcW w:w="1335" w:type="dxa"/>
            <w:tcMar>
              <w:left w:w="90" w:type="dxa"/>
              <w:right w:w="90" w:type="dxa"/>
            </w:tcMar>
          </w:tcPr>
          <w:p w14:paraId="3C25DABD"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6DF1F6B3">
              <w:rPr>
                <w:rFonts w:eastAsia="Times New Roman"/>
                <w:sz w:val="20"/>
                <w:szCs w:val="20"/>
              </w:rPr>
              <w:t>CV3</w:t>
            </w:r>
          </w:p>
        </w:tc>
        <w:tc>
          <w:tcPr>
            <w:tcW w:w="1349" w:type="dxa"/>
            <w:tcMar>
              <w:left w:w="90" w:type="dxa"/>
              <w:right w:w="90" w:type="dxa"/>
            </w:tcMar>
          </w:tcPr>
          <w:p w14:paraId="1345567C"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Basement type</w:t>
            </w:r>
          </w:p>
        </w:tc>
        <w:tc>
          <w:tcPr>
            <w:tcW w:w="1232" w:type="dxa"/>
            <w:tcMar>
              <w:left w:w="90" w:type="dxa"/>
              <w:right w:w="90" w:type="dxa"/>
            </w:tcMar>
          </w:tcPr>
          <w:p w14:paraId="66139402"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 xml:space="preserve">Heat </w:t>
            </w:r>
            <w:proofErr w:type="spellStart"/>
            <w:r w:rsidRPr="6DF1F6B3">
              <w:rPr>
                <w:rFonts w:eastAsia="Times New Roman"/>
                <w:sz w:val="20"/>
                <w:szCs w:val="20"/>
              </w:rPr>
              <w:t>producting</w:t>
            </w:r>
            <w:proofErr w:type="spellEnd"/>
            <w:r w:rsidRPr="6DF1F6B3">
              <w:rPr>
                <w:rFonts w:eastAsia="Times New Roman"/>
                <w:sz w:val="20"/>
                <w:szCs w:val="20"/>
              </w:rPr>
              <w:t xml:space="preserve"> element rock</w:t>
            </w:r>
          </w:p>
        </w:tc>
        <w:tc>
          <w:tcPr>
            <w:tcW w:w="1251" w:type="dxa"/>
            <w:tcMar>
              <w:left w:w="90" w:type="dxa"/>
              <w:right w:w="90" w:type="dxa"/>
            </w:tcMar>
          </w:tcPr>
          <w:p w14:paraId="1821FD13"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roofErr w:type="spellStart"/>
            <w:r w:rsidRPr="6DF1F6B3">
              <w:rPr>
                <w:rFonts w:eastAsia="Times New Roman"/>
                <w:sz w:val="20"/>
                <w:szCs w:val="20"/>
              </w:rPr>
              <w:t>Petrothermal</w:t>
            </w:r>
            <w:proofErr w:type="spellEnd"/>
          </w:p>
        </w:tc>
        <w:tc>
          <w:tcPr>
            <w:tcW w:w="1234" w:type="dxa"/>
            <w:tcMar>
              <w:left w:w="90" w:type="dxa"/>
              <w:right w:w="90" w:type="dxa"/>
            </w:tcMar>
          </w:tcPr>
          <w:p w14:paraId="6AF68E67"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Fault/</w:t>
            </w:r>
            <w:r>
              <w:br/>
            </w:r>
            <w:r w:rsidRPr="6DF1F6B3">
              <w:rPr>
                <w:rFonts w:eastAsia="Times New Roman"/>
                <w:sz w:val="20"/>
                <w:szCs w:val="20"/>
              </w:rPr>
              <w:t>Fracture controlled</w:t>
            </w:r>
          </w:p>
        </w:tc>
      </w:tr>
    </w:tbl>
    <w:p w14:paraId="183A0492" w14:textId="08A3AB3C" w:rsidR="00C641E9" w:rsidRDefault="00C641E9" w:rsidP="003254A9"/>
    <w:p w14:paraId="69EB5666" w14:textId="77777777" w:rsidR="0084545D" w:rsidRDefault="0084545D" w:rsidP="0084545D">
      <w:pPr>
        <w:pStyle w:val="Titolo2"/>
      </w:pPr>
      <w:r>
        <w:t xml:space="preserve">Etna </w:t>
      </w:r>
    </w:p>
    <w:p w14:paraId="1BF985AB" w14:textId="77777777" w:rsidR="0084545D" w:rsidRDefault="0084545D" w:rsidP="0084545D">
      <w:r>
        <w:t>Mount Etna, a late Quaternary polygenetic volcano, is classified as a Magmatic Extrusive Play (CV1a). It lies at the boundary between the Gela–Catania foredeep and the tectonic structures associated with the Sicilian–</w:t>
      </w:r>
      <w:proofErr w:type="spellStart"/>
      <w:r>
        <w:t>Maghrebian</w:t>
      </w:r>
      <w:proofErr w:type="spellEnd"/>
      <w:r>
        <w:t xml:space="preserve"> collision zone (Barreca et al., 2018).</w:t>
      </w:r>
    </w:p>
    <w:p w14:paraId="41B6381F" w14:textId="77777777" w:rsidR="0084545D" w:rsidRDefault="0084545D" w:rsidP="0084545D">
      <w:r>
        <w:t xml:space="preserve">The heat-flow distribution map of Della </w:t>
      </w:r>
      <w:proofErr w:type="spellStart"/>
      <w:r>
        <w:t>Vedova</w:t>
      </w:r>
      <w:proofErr w:type="spellEnd"/>
      <w:r>
        <w:t xml:space="preserve"> et al. (2001) highlights high-temperature convective systems in the Etna region, with temperatures of 70–90 °C recorded at depths of about 2 km. In the </w:t>
      </w:r>
      <w:proofErr w:type="spellStart"/>
      <w:r>
        <w:t>Paternò</w:t>
      </w:r>
      <w:proofErr w:type="spellEnd"/>
      <w:r>
        <w:t xml:space="preserve"> area, a temperature of 98 °C was measured at a depth of 1150 m in low-permeability rocks.</w:t>
      </w:r>
    </w:p>
    <w:p w14:paraId="33D703D4" w14:textId="5DB7C738" w:rsidR="0084545D" w:rsidRDefault="0084545D" w:rsidP="0084545D">
      <w:r>
        <w:t>The upwelling of hydrothermal fluids in the Etna system is likely partially obscured by a shallow groundwater system composed of relatively cold water circulating through highly permeable volcanic rocks (</w:t>
      </w:r>
      <w:proofErr w:type="spellStart"/>
      <w:r>
        <w:t>Buonasorte</w:t>
      </w:r>
      <w:proofErr w:type="spellEnd"/>
      <w:r>
        <w:t xml:space="preserve"> et al., 2011).</w:t>
      </w:r>
    </w:p>
    <w:tbl>
      <w:tblPr>
        <w:tblStyle w:val="Tabellasemplice-1"/>
        <w:tblW w:w="9017" w:type="dxa"/>
        <w:tblLook w:val="04A0" w:firstRow="1" w:lastRow="0" w:firstColumn="1" w:lastColumn="0" w:noHBand="0" w:noVBand="1"/>
      </w:tblPr>
      <w:tblGrid>
        <w:gridCol w:w="1536"/>
        <w:gridCol w:w="1202"/>
        <w:gridCol w:w="2203"/>
        <w:gridCol w:w="1202"/>
        <w:gridCol w:w="914"/>
        <w:gridCol w:w="1003"/>
        <w:gridCol w:w="991"/>
      </w:tblGrid>
      <w:tr w:rsidR="0084545D" w14:paraId="637DCB50"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9" w:type="dxa"/>
            <w:tcMar>
              <w:left w:w="90" w:type="dxa"/>
              <w:right w:w="90" w:type="dxa"/>
            </w:tcMar>
          </w:tcPr>
          <w:p w14:paraId="240385EB" w14:textId="77777777" w:rsidR="0084545D" w:rsidRDefault="0084545D"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lastRenderedPageBreak/>
              <w:t>Geothermal Play Code</w:t>
            </w:r>
          </w:p>
        </w:tc>
        <w:tc>
          <w:tcPr>
            <w:tcW w:w="1241" w:type="dxa"/>
            <w:tcMar>
              <w:left w:w="90" w:type="dxa"/>
              <w:right w:w="90" w:type="dxa"/>
            </w:tcMar>
          </w:tcPr>
          <w:p w14:paraId="363548E3"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63" w:type="dxa"/>
            <w:tcMar>
              <w:left w:w="90" w:type="dxa"/>
              <w:right w:w="90" w:type="dxa"/>
            </w:tcMar>
          </w:tcPr>
          <w:p w14:paraId="3539EF01"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545" w:type="dxa"/>
            <w:tcMar>
              <w:left w:w="90" w:type="dxa"/>
              <w:right w:w="90" w:type="dxa"/>
            </w:tcMar>
          </w:tcPr>
          <w:p w14:paraId="0A92B83B"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042" w:type="dxa"/>
            <w:tcMar>
              <w:left w:w="90" w:type="dxa"/>
              <w:right w:w="90" w:type="dxa"/>
            </w:tcMar>
          </w:tcPr>
          <w:p w14:paraId="39B2721F"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098" w:type="dxa"/>
            <w:tcMar>
              <w:left w:w="90" w:type="dxa"/>
              <w:right w:w="90" w:type="dxa"/>
            </w:tcMar>
          </w:tcPr>
          <w:p w14:paraId="0DD0DC11"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99" w:type="dxa"/>
            <w:tcMar>
              <w:left w:w="90" w:type="dxa"/>
              <w:right w:w="90" w:type="dxa"/>
            </w:tcMar>
          </w:tcPr>
          <w:p w14:paraId="2097329F"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84545D" w14:paraId="63CCC23A"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9" w:type="dxa"/>
            <w:tcMar>
              <w:left w:w="90" w:type="dxa"/>
              <w:right w:w="90" w:type="dxa"/>
            </w:tcMar>
          </w:tcPr>
          <w:p w14:paraId="6BED95D3" w14:textId="77777777" w:rsidR="0084545D" w:rsidRDefault="0084545D" w:rsidP="002D6E60">
            <w:pPr>
              <w:spacing w:before="120" w:after="120" w:line="279" w:lineRule="auto"/>
              <w:jc w:val="center"/>
              <w:rPr>
                <w:rFonts w:eastAsia="Times New Roman"/>
                <w:sz w:val="20"/>
                <w:szCs w:val="20"/>
              </w:rPr>
            </w:pPr>
            <w:r w:rsidRPr="26A528A5">
              <w:rPr>
                <w:rFonts w:eastAsia="Times New Roman"/>
                <w:sz w:val="20"/>
                <w:szCs w:val="20"/>
              </w:rPr>
              <w:t>ITG1_CV1a_22</w:t>
            </w:r>
          </w:p>
        </w:tc>
        <w:tc>
          <w:tcPr>
            <w:tcW w:w="1241" w:type="dxa"/>
            <w:tcMar>
              <w:left w:w="90" w:type="dxa"/>
              <w:right w:w="90" w:type="dxa"/>
            </w:tcMar>
          </w:tcPr>
          <w:p w14:paraId="1499B0B9"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Etna</w:t>
            </w:r>
          </w:p>
        </w:tc>
        <w:tc>
          <w:tcPr>
            <w:tcW w:w="1363" w:type="dxa"/>
            <w:tcMar>
              <w:left w:w="90" w:type="dxa"/>
              <w:right w:w="90" w:type="dxa"/>
            </w:tcMar>
          </w:tcPr>
          <w:p w14:paraId="671D606D"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CV1a</w:t>
            </w:r>
          </w:p>
        </w:tc>
        <w:tc>
          <w:tcPr>
            <w:tcW w:w="1545" w:type="dxa"/>
            <w:tcMar>
              <w:left w:w="90" w:type="dxa"/>
              <w:right w:w="90" w:type="dxa"/>
            </w:tcMar>
          </w:tcPr>
          <w:p w14:paraId="6D0930C7"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Volcanic</w:t>
            </w:r>
          </w:p>
        </w:tc>
        <w:tc>
          <w:tcPr>
            <w:tcW w:w="1042" w:type="dxa"/>
            <w:tcMar>
              <w:left w:w="90" w:type="dxa"/>
              <w:right w:w="90" w:type="dxa"/>
            </w:tcMar>
          </w:tcPr>
          <w:p w14:paraId="14A133D0"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Magma chamber</w:t>
            </w:r>
          </w:p>
        </w:tc>
        <w:tc>
          <w:tcPr>
            <w:tcW w:w="1098" w:type="dxa"/>
            <w:tcMar>
              <w:left w:w="90" w:type="dxa"/>
              <w:right w:w="90" w:type="dxa"/>
            </w:tcMar>
          </w:tcPr>
          <w:p w14:paraId="074D6D3C"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Active volcanism</w:t>
            </w:r>
          </w:p>
        </w:tc>
        <w:tc>
          <w:tcPr>
            <w:tcW w:w="1099" w:type="dxa"/>
            <w:tcMar>
              <w:left w:w="90" w:type="dxa"/>
              <w:right w:w="90" w:type="dxa"/>
            </w:tcMar>
          </w:tcPr>
          <w:p w14:paraId="406452E4"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Magmatic</w:t>
            </w:r>
          </w:p>
        </w:tc>
      </w:tr>
    </w:tbl>
    <w:p w14:paraId="55D97A60" w14:textId="77777777" w:rsidR="0084545D" w:rsidRDefault="0084545D" w:rsidP="0084545D"/>
    <w:p w14:paraId="2444580B" w14:textId="313FAD6F" w:rsidR="0084545D" w:rsidRDefault="0084545D" w:rsidP="0084545D">
      <w:pPr>
        <w:pStyle w:val="Titolo2"/>
      </w:pPr>
      <w:r>
        <w:t>Vesuvi</w:t>
      </w:r>
      <w:r>
        <w:t>us</w:t>
      </w:r>
      <w:r>
        <w:t xml:space="preserve"> </w:t>
      </w:r>
    </w:p>
    <w:p w14:paraId="6CF26B78" w14:textId="77777777" w:rsidR="0084545D" w:rsidRDefault="0084545D" w:rsidP="0084545D">
      <w:r>
        <w:t>Mount Somma–Vesuvius is a stratovolcano classified as a Magmatic Extrusive Play (CV1a).</w:t>
      </w:r>
    </w:p>
    <w:p w14:paraId="473AF632" w14:textId="77777777" w:rsidR="0084545D" w:rsidRDefault="0084545D" w:rsidP="0084545D">
      <w:r w:rsidRPr="0084545D">
        <w:t>The volcano is currently considered quiescent, with its most recent eruption occurring in 1944. The area exhibits ongoing seismicity and fumarolic activity. The potential presence of geothermal resources has been investigated since the 1980s; however, the measured geothermal gradient has been found to be lower than the average continental value (~30 °C km⁻¹).</w:t>
      </w:r>
    </w:p>
    <w:p w14:paraId="0E21AEB4" w14:textId="604498D7" w:rsidR="0084545D" w:rsidRDefault="0084545D" w:rsidP="0084545D">
      <w:r>
        <w:t>Additionally, the absence of signs of significant hydrothermal alteration in the rock samples from the volcanic edifice indicates minimal or no circulation of hydrothermal fluids in the system (Carlino et al., 2012).</w:t>
      </w:r>
    </w:p>
    <w:tbl>
      <w:tblPr>
        <w:tblStyle w:val="Tabellasemplice-1"/>
        <w:tblW w:w="9017" w:type="dxa"/>
        <w:tblLook w:val="04A0" w:firstRow="1" w:lastRow="0" w:firstColumn="1" w:lastColumn="0" w:noHBand="0" w:noVBand="1"/>
      </w:tblPr>
      <w:tblGrid>
        <w:gridCol w:w="1503"/>
        <w:gridCol w:w="1202"/>
        <w:gridCol w:w="2203"/>
        <w:gridCol w:w="1202"/>
        <w:gridCol w:w="914"/>
        <w:gridCol w:w="1003"/>
        <w:gridCol w:w="991"/>
      </w:tblGrid>
      <w:tr w:rsidR="0084545D" w14:paraId="4C6ABD32"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4" w:type="dxa"/>
            <w:tcMar>
              <w:left w:w="90" w:type="dxa"/>
              <w:right w:w="90" w:type="dxa"/>
            </w:tcMar>
          </w:tcPr>
          <w:p w14:paraId="6CF92775" w14:textId="77777777" w:rsidR="0084545D" w:rsidRDefault="0084545D"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41" w:type="dxa"/>
            <w:tcMar>
              <w:left w:w="90" w:type="dxa"/>
              <w:right w:w="90" w:type="dxa"/>
            </w:tcMar>
          </w:tcPr>
          <w:p w14:paraId="2D6B9F07"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63" w:type="dxa"/>
            <w:tcMar>
              <w:left w:w="90" w:type="dxa"/>
              <w:right w:w="90" w:type="dxa"/>
            </w:tcMar>
          </w:tcPr>
          <w:p w14:paraId="14C09C33"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620" w:type="dxa"/>
            <w:tcMar>
              <w:left w:w="90" w:type="dxa"/>
              <w:right w:w="90" w:type="dxa"/>
            </w:tcMar>
          </w:tcPr>
          <w:p w14:paraId="3C34FD09"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042" w:type="dxa"/>
            <w:tcMar>
              <w:left w:w="90" w:type="dxa"/>
              <w:right w:w="90" w:type="dxa"/>
            </w:tcMar>
          </w:tcPr>
          <w:p w14:paraId="57DC1810"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098" w:type="dxa"/>
            <w:tcMar>
              <w:left w:w="90" w:type="dxa"/>
              <w:right w:w="90" w:type="dxa"/>
            </w:tcMar>
          </w:tcPr>
          <w:p w14:paraId="3193F6D4"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99" w:type="dxa"/>
            <w:tcMar>
              <w:left w:w="90" w:type="dxa"/>
              <w:right w:w="90" w:type="dxa"/>
            </w:tcMar>
          </w:tcPr>
          <w:p w14:paraId="1470F4C4" w14:textId="77777777" w:rsidR="0084545D" w:rsidRDefault="0084545D"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84545D" w14:paraId="635A9043"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4" w:type="dxa"/>
            <w:tcMar>
              <w:left w:w="90" w:type="dxa"/>
              <w:right w:w="90" w:type="dxa"/>
            </w:tcMar>
          </w:tcPr>
          <w:p w14:paraId="35E917A2" w14:textId="77777777" w:rsidR="0084545D" w:rsidRDefault="0084545D" w:rsidP="002D6E60">
            <w:pPr>
              <w:spacing w:before="120" w:after="120" w:line="279" w:lineRule="auto"/>
              <w:jc w:val="center"/>
              <w:rPr>
                <w:rFonts w:eastAsia="Times New Roman"/>
                <w:sz w:val="20"/>
                <w:szCs w:val="20"/>
              </w:rPr>
            </w:pPr>
            <w:r w:rsidRPr="26A528A5">
              <w:rPr>
                <w:rFonts w:eastAsia="Times New Roman"/>
                <w:sz w:val="20"/>
                <w:szCs w:val="20"/>
              </w:rPr>
              <w:t>ITF3_CV1a_23</w:t>
            </w:r>
          </w:p>
        </w:tc>
        <w:tc>
          <w:tcPr>
            <w:tcW w:w="1241" w:type="dxa"/>
            <w:tcMar>
              <w:left w:w="90" w:type="dxa"/>
              <w:right w:w="90" w:type="dxa"/>
            </w:tcMar>
          </w:tcPr>
          <w:p w14:paraId="4A3C6DFA" w14:textId="3BB8909E"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Vesuvi</w:t>
            </w:r>
            <w:r w:rsidR="00DC15E7">
              <w:rPr>
                <w:rFonts w:eastAsia="Times New Roman"/>
                <w:sz w:val="20"/>
                <w:szCs w:val="20"/>
              </w:rPr>
              <w:t>us</w:t>
            </w:r>
          </w:p>
        </w:tc>
        <w:tc>
          <w:tcPr>
            <w:tcW w:w="1363" w:type="dxa"/>
            <w:tcMar>
              <w:left w:w="90" w:type="dxa"/>
              <w:right w:w="90" w:type="dxa"/>
            </w:tcMar>
          </w:tcPr>
          <w:p w14:paraId="0B53FEA5"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CV1a</w:t>
            </w:r>
          </w:p>
        </w:tc>
        <w:tc>
          <w:tcPr>
            <w:tcW w:w="1620" w:type="dxa"/>
            <w:tcMar>
              <w:left w:w="90" w:type="dxa"/>
              <w:right w:w="90" w:type="dxa"/>
            </w:tcMar>
          </w:tcPr>
          <w:p w14:paraId="305CA5DB"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Volcanic</w:t>
            </w:r>
          </w:p>
        </w:tc>
        <w:tc>
          <w:tcPr>
            <w:tcW w:w="1042" w:type="dxa"/>
            <w:tcMar>
              <w:left w:w="90" w:type="dxa"/>
              <w:right w:w="90" w:type="dxa"/>
            </w:tcMar>
          </w:tcPr>
          <w:p w14:paraId="6D5398F3"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Magma chamber</w:t>
            </w:r>
          </w:p>
        </w:tc>
        <w:tc>
          <w:tcPr>
            <w:tcW w:w="1098" w:type="dxa"/>
            <w:tcMar>
              <w:left w:w="90" w:type="dxa"/>
              <w:right w:w="90" w:type="dxa"/>
            </w:tcMar>
          </w:tcPr>
          <w:p w14:paraId="3B1F8CAD"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Active volcanism</w:t>
            </w:r>
          </w:p>
        </w:tc>
        <w:tc>
          <w:tcPr>
            <w:tcW w:w="1099" w:type="dxa"/>
            <w:tcMar>
              <w:left w:w="90" w:type="dxa"/>
              <w:right w:w="90" w:type="dxa"/>
            </w:tcMar>
          </w:tcPr>
          <w:p w14:paraId="44649FFD" w14:textId="77777777" w:rsidR="0084545D" w:rsidRDefault="0084545D"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Magmatic</w:t>
            </w:r>
          </w:p>
        </w:tc>
      </w:tr>
    </w:tbl>
    <w:p w14:paraId="4F9F1E43" w14:textId="77777777" w:rsidR="0084545D" w:rsidRDefault="0084545D" w:rsidP="0084545D"/>
    <w:p w14:paraId="5152E22B" w14:textId="77777777" w:rsidR="0084545D" w:rsidRDefault="0084545D" w:rsidP="0084545D">
      <w:pPr>
        <w:pStyle w:val="Titolo2"/>
      </w:pPr>
      <w:r>
        <w:t>Ischia</w:t>
      </w:r>
    </w:p>
    <w:p w14:paraId="574DBA56" w14:textId="77777777" w:rsidR="0084545D" w:rsidRDefault="0084545D" w:rsidP="0084545D">
      <w:r w:rsidRPr="0084545D">
        <w:t xml:space="preserve">Ischia is a volcanic island in the Tyrrhenian Sea, at the northern margin of the Gulf of Naples. Mount </w:t>
      </w:r>
      <w:proofErr w:type="spellStart"/>
      <w:r w:rsidRPr="0084545D">
        <w:t>Epomeo</w:t>
      </w:r>
      <w:proofErr w:type="spellEnd"/>
      <w:r w:rsidRPr="0084545D">
        <w:t>, which rises to 787 m above sea level, is the central volcano-tectonic horst of the island. This structure is interpreted as the product of block uplift associated with the intrusion of a trachytic magma body approximately 33 ka ago (Carlino et al., 2012). The island is classified as a Magmatic Extrusive Play (CV1a), with the most recent eruption occurring in 1301–1302 AD.</w:t>
      </w:r>
    </w:p>
    <w:p w14:paraId="7A818392" w14:textId="1F0D7CF5" w:rsidR="0084545D" w:rsidRDefault="0084545D" w:rsidP="0084545D">
      <w:r>
        <w:t>The heat-flow distribution map by Della Vedova et al. (2001) highlights high-temperature convective systems beneath the island. Ischia currently hosts numerous fumaroles and thermal springs, with surface temperatures up to 100 °C, confirming the persistence of an active hydrothermal system (</w:t>
      </w:r>
      <w:proofErr w:type="spellStart"/>
      <w:r>
        <w:t>Buonasorte</w:t>
      </w:r>
      <w:proofErr w:type="spellEnd"/>
      <w:r>
        <w:t xml:space="preserve"> et al., 2011).</w:t>
      </w:r>
    </w:p>
    <w:tbl>
      <w:tblPr>
        <w:tblStyle w:val="Tabellasemplice-1"/>
        <w:tblW w:w="9016" w:type="dxa"/>
        <w:tblLook w:val="04A0" w:firstRow="1" w:lastRow="0" w:firstColumn="1" w:lastColumn="0" w:noHBand="0" w:noVBand="1"/>
      </w:tblPr>
      <w:tblGrid>
        <w:gridCol w:w="1503"/>
        <w:gridCol w:w="1202"/>
        <w:gridCol w:w="2203"/>
        <w:gridCol w:w="1202"/>
        <w:gridCol w:w="914"/>
        <w:gridCol w:w="1003"/>
        <w:gridCol w:w="991"/>
      </w:tblGrid>
      <w:tr w:rsidR="00D8677E" w14:paraId="3A8AFE3F"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7" w:type="dxa"/>
            <w:tcMar>
              <w:left w:w="90" w:type="dxa"/>
              <w:right w:w="90" w:type="dxa"/>
            </w:tcMar>
          </w:tcPr>
          <w:p w14:paraId="11C59821" w14:textId="77777777" w:rsidR="00D8677E" w:rsidRDefault="00D8677E"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45" w:type="dxa"/>
            <w:tcMar>
              <w:left w:w="90" w:type="dxa"/>
              <w:right w:w="90" w:type="dxa"/>
            </w:tcMar>
          </w:tcPr>
          <w:p w14:paraId="6469EF98"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78" w:type="dxa"/>
            <w:tcMar>
              <w:left w:w="90" w:type="dxa"/>
              <w:right w:w="90" w:type="dxa"/>
            </w:tcMar>
          </w:tcPr>
          <w:p w14:paraId="4F19909B"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245" w:type="dxa"/>
            <w:tcMar>
              <w:left w:w="90" w:type="dxa"/>
              <w:right w:w="90" w:type="dxa"/>
            </w:tcMar>
          </w:tcPr>
          <w:p w14:paraId="22CD63DA"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281" w:type="dxa"/>
            <w:tcMar>
              <w:left w:w="90" w:type="dxa"/>
              <w:right w:w="90" w:type="dxa"/>
            </w:tcMar>
          </w:tcPr>
          <w:p w14:paraId="3C7C57FF"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166" w:type="dxa"/>
            <w:tcMar>
              <w:left w:w="90" w:type="dxa"/>
              <w:right w:w="90" w:type="dxa"/>
            </w:tcMar>
          </w:tcPr>
          <w:p w14:paraId="09489527"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94" w:type="dxa"/>
            <w:tcMar>
              <w:left w:w="90" w:type="dxa"/>
              <w:right w:w="90" w:type="dxa"/>
            </w:tcMar>
          </w:tcPr>
          <w:p w14:paraId="408E9F88"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D8677E" w14:paraId="0107493F"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07" w:type="dxa"/>
            <w:tcMar>
              <w:left w:w="90" w:type="dxa"/>
              <w:right w:w="90" w:type="dxa"/>
            </w:tcMar>
          </w:tcPr>
          <w:p w14:paraId="01488890" w14:textId="77777777" w:rsidR="00D8677E" w:rsidRDefault="00D8677E" w:rsidP="002D6E60">
            <w:pPr>
              <w:spacing w:before="120" w:after="120" w:line="279" w:lineRule="auto"/>
              <w:jc w:val="center"/>
              <w:rPr>
                <w:rFonts w:eastAsia="Times New Roman"/>
                <w:sz w:val="20"/>
                <w:szCs w:val="20"/>
              </w:rPr>
            </w:pPr>
            <w:r w:rsidRPr="26A528A5">
              <w:rPr>
                <w:rFonts w:eastAsia="Times New Roman"/>
                <w:sz w:val="20"/>
                <w:szCs w:val="20"/>
              </w:rPr>
              <w:lastRenderedPageBreak/>
              <w:t>ITF3_CV1a_25</w:t>
            </w:r>
          </w:p>
        </w:tc>
        <w:tc>
          <w:tcPr>
            <w:tcW w:w="1245" w:type="dxa"/>
            <w:tcMar>
              <w:left w:w="90" w:type="dxa"/>
              <w:right w:w="90" w:type="dxa"/>
            </w:tcMar>
          </w:tcPr>
          <w:p w14:paraId="56ABAF56"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Ischia</w:t>
            </w:r>
          </w:p>
        </w:tc>
        <w:tc>
          <w:tcPr>
            <w:tcW w:w="1378" w:type="dxa"/>
            <w:tcMar>
              <w:left w:w="90" w:type="dxa"/>
              <w:right w:w="90" w:type="dxa"/>
            </w:tcMar>
          </w:tcPr>
          <w:p w14:paraId="13726AD6"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CV1a</w:t>
            </w:r>
          </w:p>
        </w:tc>
        <w:tc>
          <w:tcPr>
            <w:tcW w:w="1245" w:type="dxa"/>
            <w:tcMar>
              <w:left w:w="90" w:type="dxa"/>
              <w:right w:w="90" w:type="dxa"/>
            </w:tcMar>
          </w:tcPr>
          <w:p w14:paraId="27794499"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Volcanic</w:t>
            </w:r>
          </w:p>
        </w:tc>
        <w:tc>
          <w:tcPr>
            <w:tcW w:w="1281" w:type="dxa"/>
            <w:tcMar>
              <w:left w:w="90" w:type="dxa"/>
              <w:right w:w="90" w:type="dxa"/>
            </w:tcMar>
          </w:tcPr>
          <w:p w14:paraId="7249658A"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Shallow magma chamber</w:t>
            </w:r>
          </w:p>
        </w:tc>
        <w:tc>
          <w:tcPr>
            <w:tcW w:w="1166" w:type="dxa"/>
            <w:tcMar>
              <w:left w:w="90" w:type="dxa"/>
              <w:right w:w="90" w:type="dxa"/>
            </w:tcMar>
          </w:tcPr>
          <w:p w14:paraId="04C955AC"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Recent volcanism</w:t>
            </w:r>
          </w:p>
        </w:tc>
        <w:tc>
          <w:tcPr>
            <w:tcW w:w="1094" w:type="dxa"/>
            <w:tcMar>
              <w:left w:w="90" w:type="dxa"/>
              <w:right w:w="90" w:type="dxa"/>
            </w:tcMar>
          </w:tcPr>
          <w:p w14:paraId="3AE868BF"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Magmatic</w:t>
            </w:r>
          </w:p>
        </w:tc>
      </w:tr>
    </w:tbl>
    <w:p w14:paraId="4CC3A785" w14:textId="77777777" w:rsidR="00D8677E" w:rsidRDefault="00D8677E" w:rsidP="0084545D"/>
    <w:p w14:paraId="3E920E46" w14:textId="77777777" w:rsidR="00D8677E" w:rsidRDefault="00D8677E" w:rsidP="00D8677E">
      <w:pPr>
        <w:pStyle w:val="Titolo2"/>
      </w:pPr>
      <w:r>
        <w:t>Po basin and Venetian plain</w:t>
      </w:r>
    </w:p>
    <w:p w14:paraId="01435019" w14:textId="00D79E53" w:rsidR="00D8677E" w:rsidRDefault="00D8677E" w:rsidP="00D8677E">
      <w:r w:rsidRPr="00D8677E">
        <w:t>The Po River Basin and the Veneto Plain are classified as a Foreland Basin play (CD2a). In these regions, subsurface temperatures typically align with the expected geothermal gradient, showing about 30–40 °</w:t>
      </w:r>
      <w:proofErr w:type="spellStart"/>
      <w:r w:rsidRPr="00D8677E">
        <w:t>C at</w:t>
      </w:r>
      <w:proofErr w:type="spellEnd"/>
      <w:r w:rsidRPr="00D8677E">
        <w:t xml:space="preserve"> 1 km depth, around 60 °</w:t>
      </w:r>
      <w:proofErr w:type="spellStart"/>
      <w:r w:rsidRPr="00D8677E">
        <w:t>C at</w:t>
      </w:r>
      <w:proofErr w:type="spellEnd"/>
      <w:r w:rsidRPr="00D8677E">
        <w:t xml:space="preserve"> 2 km, and between 70 and 80 °</w:t>
      </w:r>
      <w:proofErr w:type="spellStart"/>
      <w:r w:rsidRPr="00D8677E">
        <w:t>C at</w:t>
      </w:r>
      <w:proofErr w:type="spellEnd"/>
      <w:r w:rsidRPr="00D8677E">
        <w:t xml:space="preserve"> 3 km.</w:t>
      </w:r>
      <w:r>
        <w:t xml:space="preserve"> However, locally elevated temperatures have been identified in both the inner sectors and along the margins of the sedimentary basins, where values exceed the regional average at comparable depths. These thermal anomalies are interpreted as resulting from local structural and hydrogeological controls that influence heat transport and fluid circulation (</w:t>
      </w:r>
      <w:proofErr w:type="spellStart"/>
      <w:r>
        <w:t>Buonasorte</w:t>
      </w:r>
      <w:proofErr w:type="spellEnd"/>
      <w:r>
        <w:t xml:space="preserve"> et al., 2011).</w:t>
      </w:r>
    </w:p>
    <w:tbl>
      <w:tblPr>
        <w:tblStyle w:val="Tabellasemplice-1"/>
        <w:tblW w:w="9130" w:type="dxa"/>
        <w:tblLook w:val="04A0" w:firstRow="1" w:lastRow="0" w:firstColumn="1" w:lastColumn="0" w:noHBand="0" w:noVBand="1"/>
      </w:tblPr>
      <w:tblGrid>
        <w:gridCol w:w="1436"/>
        <w:gridCol w:w="1202"/>
        <w:gridCol w:w="2203"/>
        <w:gridCol w:w="1202"/>
        <w:gridCol w:w="925"/>
        <w:gridCol w:w="1302"/>
        <w:gridCol w:w="991"/>
      </w:tblGrid>
      <w:tr w:rsidR="00D8677E" w14:paraId="2B39A9D2"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9" w:type="dxa"/>
            <w:tcMar>
              <w:left w:w="90" w:type="dxa"/>
              <w:right w:w="90" w:type="dxa"/>
            </w:tcMar>
          </w:tcPr>
          <w:p w14:paraId="41E2A49F" w14:textId="77777777" w:rsidR="00D8677E" w:rsidRDefault="00D8677E"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43" w:type="dxa"/>
            <w:tcMar>
              <w:left w:w="90" w:type="dxa"/>
              <w:right w:w="90" w:type="dxa"/>
            </w:tcMar>
          </w:tcPr>
          <w:p w14:paraId="2ED24E1D"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71" w:type="dxa"/>
            <w:tcMar>
              <w:left w:w="90" w:type="dxa"/>
              <w:right w:w="90" w:type="dxa"/>
            </w:tcMar>
          </w:tcPr>
          <w:p w14:paraId="550B8D05"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256" w:type="dxa"/>
            <w:tcMar>
              <w:left w:w="90" w:type="dxa"/>
              <w:right w:w="90" w:type="dxa"/>
            </w:tcMar>
          </w:tcPr>
          <w:p w14:paraId="372DD488"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341" w:type="dxa"/>
            <w:tcMar>
              <w:left w:w="90" w:type="dxa"/>
              <w:right w:w="90" w:type="dxa"/>
            </w:tcMar>
          </w:tcPr>
          <w:p w14:paraId="743F2578"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22" w:type="dxa"/>
            <w:tcMar>
              <w:left w:w="90" w:type="dxa"/>
              <w:right w:w="90" w:type="dxa"/>
            </w:tcMar>
          </w:tcPr>
          <w:p w14:paraId="358D520C"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138" w:type="dxa"/>
            <w:tcMar>
              <w:left w:w="90" w:type="dxa"/>
              <w:right w:w="90" w:type="dxa"/>
            </w:tcMar>
          </w:tcPr>
          <w:p w14:paraId="09916E1B" w14:textId="77777777" w:rsidR="00D8677E" w:rsidRDefault="00D8677E"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D8677E" w14:paraId="2074FC96"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59" w:type="dxa"/>
            <w:tcMar>
              <w:left w:w="90" w:type="dxa"/>
              <w:right w:w="90" w:type="dxa"/>
            </w:tcMar>
          </w:tcPr>
          <w:p w14:paraId="5E34B6FA" w14:textId="77777777" w:rsidR="00D8677E" w:rsidRDefault="00D8677E" w:rsidP="002D6E60">
            <w:pPr>
              <w:spacing w:before="120" w:after="120" w:line="279" w:lineRule="auto"/>
              <w:jc w:val="center"/>
              <w:rPr>
                <w:rFonts w:eastAsia="Times New Roman"/>
                <w:sz w:val="20"/>
                <w:szCs w:val="20"/>
              </w:rPr>
            </w:pPr>
            <w:r w:rsidRPr="26A528A5">
              <w:rPr>
                <w:rFonts w:eastAsia="Times New Roman"/>
                <w:sz w:val="20"/>
                <w:szCs w:val="20"/>
              </w:rPr>
              <w:t>ITH5_CD2a_9</w:t>
            </w:r>
          </w:p>
        </w:tc>
        <w:tc>
          <w:tcPr>
            <w:tcW w:w="1243" w:type="dxa"/>
            <w:tcMar>
              <w:left w:w="90" w:type="dxa"/>
              <w:right w:w="90" w:type="dxa"/>
            </w:tcMar>
          </w:tcPr>
          <w:p w14:paraId="275C7EEC"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Po basin and Venetian plain</w:t>
            </w:r>
          </w:p>
        </w:tc>
        <w:tc>
          <w:tcPr>
            <w:tcW w:w="1371" w:type="dxa"/>
            <w:tcMar>
              <w:left w:w="90" w:type="dxa"/>
              <w:right w:w="90" w:type="dxa"/>
            </w:tcMar>
          </w:tcPr>
          <w:p w14:paraId="227DDF01"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CD2a</w:t>
            </w:r>
          </w:p>
          <w:p w14:paraId="51E0F6D7"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256" w:type="dxa"/>
            <w:tcMar>
              <w:left w:w="90" w:type="dxa"/>
              <w:right w:w="90" w:type="dxa"/>
            </w:tcMar>
          </w:tcPr>
          <w:p w14:paraId="3E6A68E7"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1341" w:type="dxa"/>
            <w:tcMar>
              <w:left w:w="90" w:type="dxa"/>
              <w:right w:w="90" w:type="dxa"/>
            </w:tcMar>
          </w:tcPr>
          <w:p w14:paraId="134734BF"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Foredeep + foreland basin</w:t>
            </w:r>
          </w:p>
        </w:tc>
        <w:tc>
          <w:tcPr>
            <w:tcW w:w="1322" w:type="dxa"/>
            <w:tcMar>
              <w:left w:w="90" w:type="dxa"/>
              <w:right w:w="90" w:type="dxa"/>
            </w:tcMar>
          </w:tcPr>
          <w:p w14:paraId="2DBF3A29"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138" w:type="dxa"/>
            <w:tcMar>
              <w:left w:w="90" w:type="dxa"/>
              <w:right w:w="90" w:type="dxa"/>
            </w:tcMar>
          </w:tcPr>
          <w:p w14:paraId="1C270845" w14:textId="77777777" w:rsidR="00D8677E" w:rsidRDefault="00D8677E"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 Fractured controlled</w:t>
            </w:r>
          </w:p>
        </w:tc>
      </w:tr>
    </w:tbl>
    <w:p w14:paraId="68EB3CD9" w14:textId="77777777" w:rsidR="00D8677E" w:rsidRDefault="00D8677E" w:rsidP="00D8677E"/>
    <w:p w14:paraId="2DF943BD" w14:textId="77777777" w:rsidR="00D8677E" w:rsidRDefault="00D8677E" w:rsidP="00D8677E">
      <w:pPr>
        <w:pStyle w:val="Titolo2"/>
      </w:pPr>
      <w:r>
        <w:t>Alps and Apennines</w:t>
      </w:r>
    </w:p>
    <w:p w14:paraId="043624C7" w14:textId="77777777" w:rsidR="00D8677E" w:rsidRDefault="00D8677E" w:rsidP="00D8677E">
      <w:r w:rsidRPr="00D8677E">
        <w:t xml:space="preserve">The Alpine and Apennine chains are classified as an Orogenic Belt play (CD2b). </w:t>
      </w:r>
    </w:p>
    <w:p w14:paraId="0A96DC67" w14:textId="589214D0" w:rsidR="00DC15E7" w:rsidRDefault="00D8677E" w:rsidP="00DC15E7">
      <w:r w:rsidRPr="00D8677E">
        <w:t>In the northern Alps, thermal springs are relatively scarce and typically have low- to moderate-temperature waters. Hydrothermal circulation is primarily controlled by deep meteoric groundwater flow along fault systems, while local lithologic conditions, including carbonate aquifers, may influence reservoir properties (</w:t>
      </w:r>
      <w:proofErr w:type="spellStart"/>
      <w:r w:rsidRPr="00D8677E">
        <w:t>Luijendijk</w:t>
      </w:r>
      <w:proofErr w:type="spellEnd"/>
      <w:r w:rsidRPr="00D8677E">
        <w:t xml:space="preserve"> et al., 2020; Volpi et al., 2017; Pola et al., 2020).</w:t>
      </w:r>
      <w:r>
        <w:t xml:space="preserve"> </w:t>
      </w:r>
      <w:r>
        <w:t>In the Western Alps, thermal springs are primarily linked to groundwater circulation through fractured crystalline rocks. A significant geothermal reservoir has been identified between the Western Alps and the Northern Apennines, beneath the sedimentary cover of the Tertiary Piedmont Basin (Pasquale et al., 2014).</w:t>
      </w:r>
      <w:r w:rsidR="00B62C65">
        <w:t xml:space="preserve"> </w:t>
      </w:r>
      <w:r>
        <w:t>A comprehensive reconstruction of deep temperature distribution across the central Alpine belt remains limited by the scarcity of data. In the Southern Alps, however, deep boreholes indicate temperatures of approximately 50–60 °C at depths of around 2 km. A representative example is a well near Merano, where temperatures of about 40 °</w:t>
      </w:r>
      <w:proofErr w:type="spellStart"/>
      <w:r>
        <w:t>C at</w:t>
      </w:r>
      <w:proofErr w:type="spellEnd"/>
      <w:r>
        <w:t xml:space="preserve"> 1 km depth and up to 80 °</w:t>
      </w:r>
      <w:proofErr w:type="spellStart"/>
      <w:r>
        <w:t>C at</w:t>
      </w:r>
      <w:proofErr w:type="spellEnd"/>
      <w:r>
        <w:t xml:space="preserve"> 2 km depth have been recorded (</w:t>
      </w:r>
      <w:proofErr w:type="spellStart"/>
      <w:r>
        <w:t>Buonasorte</w:t>
      </w:r>
      <w:proofErr w:type="spellEnd"/>
      <w:r>
        <w:t xml:space="preserve"> et al., 2011).</w:t>
      </w:r>
      <w:r w:rsidR="00DC15E7" w:rsidRPr="00DC15E7">
        <w:t xml:space="preserve"> </w:t>
      </w:r>
      <w:r w:rsidR="00DC15E7" w:rsidRPr="00DC15E7">
        <w:t>The temperature profile across the Apennine range shows clear spatial differences between the northern–central and southern parts. In the northern–central Apennines, temperatures gradually rise from the high-enthalpy geothermal zones in southern Tuscany to the surrounding sedimentary basins. Typically, temperatures are 40 to 50 °</w:t>
      </w:r>
      <w:proofErr w:type="spellStart"/>
      <w:r w:rsidR="00DC15E7" w:rsidRPr="00DC15E7">
        <w:t>C at</w:t>
      </w:r>
      <w:proofErr w:type="spellEnd"/>
      <w:r w:rsidR="00DC15E7" w:rsidRPr="00DC15E7">
        <w:t xml:space="preserve"> 1 km depth, increasing to 80–120 </w:t>
      </w:r>
      <w:r w:rsidR="00DC15E7" w:rsidRPr="00DC15E7">
        <w:lastRenderedPageBreak/>
        <w:t>°C at around 3 km depth. In contrast, the southern Apennines display a temperature decrease from the Tyrrhenian coast toward the Adriatic foreland, with about 30 °</w:t>
      </w:r>
      <w:proofErr w:type="spellStart"/>
      <w:r w:rsidR="00DC15E7" w:rsidRPr="00DC15E7">
        <w:t>C at</w:t>
      </w:r>
      <w:proofErr w:type="spellEnd"/>
      <w:r w:rsidR="00DC15E7" w:rsidRPr="00DC15E7">
        <w:t xml:space="preserve"> 1 km and approximately 60 °</w:t>
      </w:r>
      <w:proofErr w:type="spellStart"/>
      <w:r w:rsidR="00DC15E7" w:rsidRPr="00DC15E7">
        <w:t>C at</w:t>
      </w:r>
      <w:proofErr w:type="spellEnd"/>
      <w:r w:rsidR="00DC15E7" w:rsidRPr="00DC15E7">
        <w:t xml:space="preserve"> 3 km depth. This thermal variation mainly results from meteoric water infiltration through permeable carbonate outcrops, enabling deep circulation and significantly cooling the subsurface (</w:t>
      </w:r>
      <w:proofErr w:type="spellStart"/>
      <w:r w:rsidR="00DC15E7" w:rsidRPr="00DC15E7">
        <w:t>Buonasorte</w:t>
      </w:r>
      <w:proofErr w:type="spellEnd"/>
      <w:r w:rsidR="00DC15E7" w:rsidRPr="00DC15E7">
        <w:t xml:space="preserve"> et al., 2011)</w:t>
      </w:r>
      <w:r w:rsidR="00B62C65">
        <w:t>.</w:t>
      </w:r>
    </w:p>
    <w:tbl>
      <w:tblPr>
        <w:tblStyle w:val="Tabellasemplice-1"/>
        <w:tblW w:w="9126" w:type="dxa"/>
        <w:tblLook w:val="04A0" w:firstRow="1" w:lastRow="0" w:firstColumn="1" w:lastColumn="0" w:noHBand="0" w:noVBand="1"/>
      </w:tblPr>
      <w:tblGrid>
        <w:gridCol w:w="1547"/>
        <w:gridCol w:w="1202"/>
        <w:gridCol w:w="2203"/>
        <w:gridCol w:w="1202"/>
        <w:gridCol w:w="914"/>
        <w:gridCol w:w="1302"/>
        <w:gridCol w:w="991"/>
      </w:tblGrid>
      <w:tr w:rsidR="000A7EC8" w14:paraId="26F3900A"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2" w:type="dxa"/>
            <w:tcMar>
              <w:left w:w="90" w:type="dxa"/>
              <w:right w:w="90" w:type="dxa"/>
            </w:tcMar>
          </w:tcPr>
          <w:p w14:paraId="2666A070" w14:textId="77777777" w:rsidR="000A7EC8" w:rsidRDefault="000A7EC8"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311" w:type="dxa"/>
            <w:tcMar>
              <w:left w:w="90" w:type="dxa"/>
              <w:right w:w="90" w:type="dxa"/>
            </w:tcMar>
          </w:tcPr>
          <w:p w14:paraId="4A25AF58" w14:textId="77777777" w:rsidR="000A7EC8" w:rsidRDefault="000A7EC8"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16" w:type="dxa"/>
            <w:tcMar>
              <w:left w:w="90" w:type="dxa"/>
              <w:right w:w="90" w:type="dxa"/>
            </w:tcMar>
          </w:tcPr>
          <w:p w14:paraId="22C4A7D3" w14:textId="77777777" w:rsidR="000A7EC8" w:rsidRDefault="000A7EC8"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398" w:type="dxa"/>
            <w:tcMar>
              <w:left w:w="90" w:type="dxa"/>
              <w:right w:w="90" w:type="dxa"/>
            </w:tcMar>
          </w:tcPr>
          <w:p w14:paraId="6D670FDC" w14:textId="77777777" w:rsidR="000A7EC8" w:rsidRDefault="000A7EC8"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966" w:type="dxa"/>
            <w:tcMar>
              <w:left w:w="90" w:type="dxa"/>
              <w:right w:w="90" w:type="dxa"/>
            </w:tcMar>
          </w:tcPr>
          <w:p w14:paraId="25D84C55" w14:textId="77777777" w:rsidR="000A7EC8" w:rsidRDefault="000A7EC8"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401" w:type="dxa"/>
            <w:tcMar>
              <w:left w:w="90" w:type="dxa"/>
              <w:right w:w="90" w:type="dxa"/>
            </w:tcMar>
          </w:tcPr>
          <w:p w14:paraId="75F51172" w14:textId="77777777" w:rsidR="000A7EC8" w:rsidRDefault="000A7EC8"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82" w:type="dxa"/>
            <w:tcMar>
              <w:left w:w="90" w:type="dxa"/>
              <w:right w:w="90" w:type="dxa"/>
            </w:tcMar>
          </w:tcPr>
          <w:p w14:paraId="55AB47EF" w14:textId="77777777" w:rsidR="000A7EC8" w:rsidRDefault="000A7EC8"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0A7EC8" w14:paraId="32D200F5"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2" w:type="dxa"/>
            <w:tcMar>
              <w:left w:w="90" w:type="dxa"/>
              <w:right w:w="90" w:type="dxa"/>
            </w:tcMar>
          </w:tcPr>
          <w:p w14:paraId="68E99EE8" w14:textId="77777777" w:rsidR="000A7EC8" w:rsidRDefault="000A7EC8" w:rsidP="002D6E60">
            <w:pPr>
              <w:spacing w:before="120" w:after="120" w:line="279" w:lineRule="auto"/>
              <w:jc w:val="center"/>
              <w:rPr>
                <w:rFonts w:eastAsia="Times New Roman"/>
                <w:sz w:val="20"/>
                <w:szCs w:val="20"/>
              </w:rPr>
            </w:pPr>
            <w:r w:rsidRPr="26A528A5">
              <w:rPr>
                <w:rFonts w:eastAsia="Times New Roman"/>
                <w:sz w:val="20"/>
                <w:szCs w:val="20"/>
              </w:rPr>
              <w:t>ITH2_CD2b_10</w:t>
            </w:r>
          </w:p>
        </w:tc>
        <w:tc>
          <w:tcPr>
            <w:tcW w:w="1311" w:type="dxa"/>
            <w:tcMar>
              <w:left w:w="90" w:type="dxa"/>
              <w:right w:w="90" w:type="dxa"/>
            </w:tcMar>
          </w:tcPr>
          <w:p w14:paraId="65820ADD" w14:textId="77777777" w:rsidR="000A7EC8" w:rsidRDefault="000A7EC8"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Alps</w:t>
            </w:r>
          </w:p>
        </w:tc>
        <w:tc>
          <w:tcPr>
            <w:tcW w:w="1316" w:type="dxa"/>
            <w:tcMar>
              <w:left w:w="90" w:type="dxa"/>
              <w:right w:w="90" w:type="dxa"/>
            </w:tcMar>
          </w:tcPr>
          <w:p w14:paraId="48E79F4B" w14:textId="77777777" w:rsidR="000A7EC8" w:rsidRDefault="000A7EC8"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CD2b</w:t>
            </w:r>
          </w:p>
        </w:tc>
        <w:tc>
          <w:tcPr>
            <w:tcW w:w="1398" w:type="dxa"/>
            <w:tcMar>
              <w:left w:w="90" w:type="dxa"/>
              <w:right w:w="90" w:type="dxa"/>
            </w:tcMar>
          </w:tcPr>
          <w:p w14:paraId="78D6E65F" w14:textId="77777777" w:rsidR="000A7EC8" w:rsidRDefault="000A7EC8"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966" w:type="dxa"/>
            <w:tcMar>
              <w:left w:w="90" w:type="dxa"/>
              <w:right w:w="90" w:type="dxa"/>
            </w:tcMar>
          </w:tcPr>
          <w:p w14:paraId="6750BA74" w14:textId="77777777" w:rsidR="000A7EC8" w:rsidRDefault="000A7EC8"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Fold and thrust belt</w:t>
            </w:r>
          </w:p>
        </w:tc>
        <w:tc>
          <w:tcPr>
            <w:tcW w:w="1401" w:type="dxa"/>
            <w:tcMar>
              <w:left w:w="90" w:type="dxa"/>
              <w:right w:w="90" w:type="dxa"/>
            </w:tcMar>
          </w:tcPr>
          <w:p w14:paraId="1F0DDC5E" w14:textId="77777777" w:rsidR="000A7EC8" w:rsidRDefault="000A7EC8"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082" w:type="dxa"/>
            <w:tcMar>
              <w:left w:w="90" w:type="dxa"/>
              <w:right w:w="90" w:type="dxa"/>
            </w:tcMar>
          </w:tcPr>
          <w:p w14:paraId="71CBCF06" w14:textId="77777777" w:rsidR="000A7EC8" w:rsidRDefault="000A7EC8"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 Fracture controlled</w:t>
            </w:r>
          </w:p>
        </w:tc>
      </w:tr>
      <w:tr w:rsidR="000A7EC8" w14:paraId="1F6C75E4" w14:textId="77777777" w:rsidTr="002D6E60">
        <w:trPr>
          <w:trHeight w:val="300"/>
        </w:trPr>
        <w:tc>
          <w:tcPr>
            <w:cnfStyle w:val="001000000000" w:firstRow="0" w:lastRow="0" w:firstColumn="1" w:lastColumn="0" w:oddVBand="0" w:evenVBand="0" w:oddHBand="0" w:evenHBand="0" w:firstRowFirstColumn="0" w:firstRowLastColumn="0" w:lastRowFirstColumn="0" w:lastRowLastColumn="0"/>
            <w:tcW w:w="1652" w:type="dxa"/>
            <w:tcMar>
              <w:left w:w="90" w:type="dxa"/>
              <w:right w:w="90" w:type="dxa"/>
            </w:tcMar>
          </w:tcPr>
          <w:p w14:paraId="3D7B8082" w14:textId="77777777" w:rsidR="000A7EC8" w:rsidRDefault="000A7EC8" w:rsidP="002D6E60">
            <w:pPr>
              <w:spacing w:before="120" w:after="120" w:line="279" w:lineRule="auto"/>
              <w:jc w:val="center"/>
              <w:rPr>
                <w:rFonts w:eastAsia="Times New Roman"/>
                <w:sz w:val="20"/>
                <w:szCs w:val="20"/>
              </w:rPr>
            </w:pPr>
            <w:r w:rsidRPr="26A528A5">
              <w:rPr>
                <w:rFonts w:eastAsia="Times New Roman"/>
                <w:sz w:val="20"/>
                <w:szCs w:val="20"/>
              </w:rPr>
              <w:t>ITI2_CD2b_11</w:t>
            </w:r>
          </w:p>
        </w:tc>
        <w:tc>
          <w:tcPr>
            <w:tcW w:w="1311" w:type="dxa"/>
            <w:tcMar>
              <w:left w:w="90" w:type="dxa"/>
              <w:right w:w="90" w:type="dxa"/>
            </w:tcMar>
          </w:tcPr>
          <w:p w14:paraId="45FDDC55" w14:textId="77777777" w:rsidR="000A7EC8" w:rsidRDefault="000A7EC8"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Apennines</w:t>
            </w:r>
          </w:p>
        </w:tc>
        <w:tc>
          <w:tcPr>
            <w:tcW w:w="1316" w:type="dxa"/>
            <w:tcMar>
              <w:left w:w="90" w:type="dxa"/>
              <w:right w:w="90" w:type="dxa"/>
            </w:tcMar>
          </w:tcPr>
          <w:p w14:paraId="36FA924E" w14:textId="77777777" w:rsidR="000A7EC8" w:rsidRDefault="000A7EC8"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CD2b</w:t>
            </w:r>
          </w:p>
        </w:tc>
        <w:tc>
          <w:tcPr>
            <w:tcW w:w="1398" w:type="dxa"/>
            <w:tcMar>
              <w:left w:w="90" w:type="dxa"/>
              <w:right w:w="90" w:type="dxa"/>
            </w:tcMar>
          </w:tcPr>
          <w:p w14:paraId="45CB839E" w14:textId="77777777" w:rsidR="000A7EC8" w:rsidRDefault="000A7EC8"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966" w:type="dxa"/>
            <w:tcMar>
              <w:left w:w="90" w:type="dxa"/>
              <w:right w:w="90" w:type="dxa"/>
            </w:tcMar>
          </w:tcPr>
          <w:p w14:paraId="2B85109A" w14:textId="77777777" w:rsidR="000A7EC8" w:rsidRDefault="000A7EC8"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Fold and thrust belt</w:t>
            </w:r>
          </w:p>
        </w:tc>
        <w:tc>
          <w:tcPr>
            <w:tcW w:w="1401" w:type="dxa"/>
            <w:tcMar>
              <w:left w:w="90" w:type="dxa"/>
              <w:right w:w="90" w:type="dxa"/>
            </w:tcMar>
          </w:tcPr>
          <w:p w14:paraId="2ADAB35F" w14:textId="77777777" w:rsidR="000A7EC8" w:rsidRDefault="000A7EC8"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082" w:type="dxa"/>
            <w:tcMar>
              <w:left w:w="90" w:type="dxa"/>
              <w:right w:w="90" w:type="dxa"/>
            </w:tcMar>
          </w:tcPr>
          <w:p w14:paraId="23200BAB" w14:textId="77777777" w:rsidR="000A7EC8" w:rsidRDefault="000A7EC8"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Fault/ Fracture controlled</w:t>
            </w:r>
          </w:p>
        </w:tc>
      </w:tr>
    </w:tbl>
    <w:p w14:paraId="248D6342" w14:textId="77777777" w:rsidR="000A7EC8" w:rsidRDefault="000A7EC8" w:rsidP="00D8677E"/>
    <w:p w14:paraId="44B7F236" w14:textId="77777777" w:rsidR="00CF1E9F" w:rsidRDefault="00CF1E9F" w:rsidP="00CF1E9F">
      <w:pPr>
        <w:pStyle w:val="Titolo2"/>
      </w:pPr>
      <w:r>
        <w:t xml:space="preserve">Apulia and </w:t>
      </w:r>
      <w:proofErr w:type="spellStart"/>
      <w:r>
        <w:t>Hyblean</w:t>
      </w:r>
      <w:proofErr w:type="spellEnd"/>
      <w:r>
        <w:t xml:space="preserve"> foreland </w:t>
      </w:r>
    </w:p>
    <w:p w14:paraId="182C6095" w14:textId="77777777" w:rsidR="00CF1E9F" w:rsidRDefault="00CF1E9F" w:rsidP="00CF1E9F">
      <w:r w:rsidRPr="00CF1E9F">
        <w:t xml:space="preserve">The Apulian and </w:t>
      </w:r>
      <w:proofErr w:type="spellStart"/>
      <w:r w:rsidRPr="00CF1E9F">
        <w:t>Hyblean</w:t>
      </w:r>
      <w:proofErr w:type="spellEnd"/>
      <w:r w:rsidRPr="00CF1E9F">
        <w:t xml:space="preserve"> plateaus are onshore continental foreland domains at the margins of the Apennine–</w:t>
      </w:r>
      <w:proofErr w:type="spellStart"/>
      <w:r w:rsidRPr="00CF1E9F">
        <w:t>Maghrebian</w:t>
      </w:r>
      <w:proofErr w:type="spellEnd"/>
      <w:r w:rsidRPr="00CF1E9F">
        <w:t xml:space="preserve"> orogenic system. They developed as part of the foreland during the Cenozoic convergence between the African and Eurasian plates.</w:t>
      </w:r>
    </w:p>
    <w:p w14:paraId="335F4469" w14:textId="77777777" w:rsidR="00CF1E9F" w:rsidRDefault="00CF1E9F" w:rsidP="00CF1E9F">
      <w:r w:rsidRPr="00CF1E9F">
        <w:t xml:space="preserve">The Apulian Plateau consists of a thick Mesozoic platform carbonate sequence, exceeding 6 km in thickness, that overlies a </w:t>
      </w:r>
      <w:proofErr w:type="spellStart"/>
      <w:r w:rsidRPr="00CF1E9F">
        <w:t>Variscan</w:t>
      </w:r>
      <w:proofErr w:type="spellEnd"/>
      <w:r w:rsidRPr="00CF1E9F">
        <w:t xml:space="preserve"> crystalline basement. The exposed lithologies are predominantly Jurassic–Cretaceous carbonates. Similarly, the </w:t>
      </w:r>
      <w:proofErr w:type="spellStart"/>
      <w:r w:rsidRPr="00CF1E9F">
        <w:t>Hyblean</w:t>
      </w:r>
      <w:proofErr w:type="spellEnd"/>
      <w:r w:rsidRPr="00CF1E9F">
        <w:t xml:space="preserve"> Plateau is composed of a thick Mesozoic–Cenozoic carbonate succession resting on a continental basement of uncertain age, with an overall sedimentary thickness of approximately 6 km (Billi et al., 2005).  </w:t>
      </w:r>
    </w:p>
    <w:p w14:paraId="7EDE1990" w14:textId="7FF27A20" w:rsidR="00CF1E9F" w:rsidRDefault="00CF1E9F" w:rsidP="00CF1E9F">
      <w:r>
        <w:t xml:space="preserve">In the Apulian and </w:t>
      </w:r>
      <w:proofErr w:type="spellStart"/>
      <w:r>
        <w:t>Hyblean</w:t>
      </w:r>
      <w:proofErr w:type="spellEnd"/>
      <w:r>
        <w:t xml:space="preserve"> foreland domains, heat-flow maps (Della </w:t>
      </w:r>
      <w:proofErr w:type="spellStart"/>
      <w:r>
        <w:t>Vedova</w:t>
      </w:r>
      <w:proofErr w:type="spellEnd"/>
      <w:r>
        <w:t xml:space="preserve"> et al., 2001) indicate the presence of low-temperature convective and/or advective systems, often associated with deep infiltration of meteoric water.</w:t>
      </w:r>
    </w:p>
    <w:tbl>
      <w:tblPr>
        <w:tblStyle w:val="Tabellasemplice-1"/>
        <w:tblW w:w="9016" w:type="dxa"/>
        <w:tblLook w:val="04A0" w:firstRow="1" w:lastRow="0" w:firstColumn="1" w:lastColumn="0" w:noHBand="0" w:noVBand="1"/>
      </w:tblPr>
      <w:tblGrid>
        <w:gridCol w:w="1503"/>
        <w:gridCol w:w="1202"/>
        <w:gridCol w:w="2203"/>
        <w:gridCol w:w="1202"/>
        <w:gridCol w:w="914"/>
        <w:gridCol w:w="1302"/>
        <w:gridCol w:w="991"/>
      </w:tblGrid>
      <w:tr w:rsidR="00CF1E9F" w14:paraId="179BAA6D"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1" w:type="dxa"/>
            <w:tcMar>
              <w:left w:w="90" w:type="dxa"/>
              <w:right w:w="90" w:type="dxa"/>
            </w:tcMar>
          </w:tcPr>
          <w:p w14:paraId="03DD55CC" w14:textId="77777777" w:rsidR="00CF1E9F" w:rsidRDefault="00CF1E9F"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416" w:type="dxa"/>
            <w:tcMar>
              <w:left w:w="90" w:type="dxa"/>
              <w:right w:w="90" w:type="dxa"/>
            </w:tcMar>
          </w:tcPr>
          <w:p w14:paraId="5D312563" w14:textId="77777777" w:rsidR="00CF1E9F" w:rsidRDefault="00CF1E9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05" w:type="dxa"/>
            <w:tcMar>
              <w:left w:w="90" w:type="dxa"/>
              <w:right w:w="90" w:type="dxa"/>
            </w:tcMar>
          </w:tcPr>
          <w:p w14:paraId="41741C3C" w14:textId="77777777" w:rsidR="00CF1E9F" w:rsidRDefault="00CF1E9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419" w:type="dxa"/>
            <w:tcMar>
              <w:left w:w="90" w:type="dxa"/>
              <w:right w:w="90" w:type="dxa"/>
            </w:tcMar>
          </w:tcPr>
          <w:p w14:paraId="1E6BF866" w14:textId="77777777" w:rsidR="00CF1E9F" w:rsidRDefault="00CF1E9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946" w:type="dxa"/>
            <w:tcMar>
              <w:left w:w="90" w:type="dxa"/>
              <w:right w:w="90" w:type="dxa"/>
            </w:tcMar>
          </w:tcPr>
          <w:p w14:paraId="2F252949" w14:textId="77777777" w:rsidR="00CF1E9F" w:rsidRDefault="00CF1E9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25" w:type="dxa"/>
            <w:tcMar>
              <w:left w:w="90" w:type="dxa"/>
              <w:right w:w="90" w:type="dxa"/>
            </w:tcMar>
          </w:tcPr>
          <w:p w14:paraId="3FADB341" w14:textId="77777777" w:rsidR="00CF1E9F" w:rsidRDefault="00CF1E9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34" w:type="dxa"/>
            <w:tcMar>
              <w:left w:w="90" w:type="dxa"/>
              <w:right w:w="90" w:type="dxa"/>
            </w:tcMar>
          </w:tcPr>
          <w:p w14:paraId="05C2A75F" w14:textId="77777777" w:rsidR="00CF1E9F" w:rsidRDefault="00CF1E9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CF1E9F" w14:paraId="31629FE4"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1" w:type="dxa"/>
            <w:tcMar>
              <w:left w:w="90" w:type="dxa"/>
              <w:right w:w="90" w:type="dxa"/>
            </w:tcMar>
          </w:tcPr>
          <w:p w14:paraId="49E5D2F1" w14:textId="77777777" w:rsidR="00CF1E9F" w:rsidRDefault="00CF1E9F" w:rsidP="002D6E60">
            <w:pPr>
              <w:spacing w:before="120" w:after="120" w:line="279" w:lineRule="auto"/>
              <w:jc w:val="center"/>
              <w:rPr>
                <w:rFonts w:eastAsia="Times New Roman"/>
                <w:sz w:val="20"/>
                <w:szCs w:val="20"/>
              </w:rPr>
            </w:pPr>
            <w:r w:rsidRPr="26A528A5">
              <w:rPr>
                <w:rFonts w:eastAsia="Times New Roman"/>
                <w:sz w:val="20"/>
                <w:szCs w:val="20"/>
              </w:rPr>
              <w:t>ITF4_CD2a_12</w:t>
            </w:r>
          </w:p>
        </w:tc>
        <w:tc>
          <w:tcPr>
            <w:tcW w:w="1416" w:type="dxa"/>
            <w:tcMar>
              <w:left w:w="90" w:type="dxa"/>
              <w:right w:w="90" w:type="dxa"/>
            </w:tcMar>
          </w:tcPr>
          <w:p w14:paraId="10DA3C00" w14:textId="77777777" w:rsidR="00CF1E9F" w:rsidRDefault="00CF1E9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 xml:space="preserve">Apulia and </w:t>
            </w:r>
            <w:proofErr w:type="spellStart"/>
            <w:r w:rsidRPr="26A528A5">
              <w:rPr>
                <w:rFonts w:eastAsia="Times New Roman"/>
                <w:sz w:val="20"/>
                <w:szCs w:val="20"/>
              </w:rPr>
              <w:t>Hyblean</w:t>
            </w:r>
            <w:proofErr w:type="spellEnd"/>
            <w:r w:rsidRPr="26A528A5">
              <w:rPr>
                <w:rFonts w:eastAsia="Times New Roman"/>
                <w:sz w:val="20"/>
                <w:szCs w:val="20"/>
              </w:rPr>
              <w:t xml:space="preserve"> foreland</w:t>
            </w:r>
          </w:p>
        </w:tc>
        <w:tc>
          <w:tcPr>
            <w:tcW w:w="1305" w:type="dxa"/>
            <w:tcMar>
              <w:left w:w="90" w:type="dxa"/>
              <w:right w:w="90" w:type="dxa"/>
            </w:tcMar>
          </w:tcPr>
          <w:p w14:paraId="1F3C7450" w14:textId="77777777" w:rsidR="00CF1E9F" w:rsidRDefault="00CF1E9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CD2a</w:t>
            </w:r>
          </w:p>
        </w:tc>
        <w:tc>
          <w:tcPr>
            <w:tcW w:w="1419" w:type="dxa"/>
            <w:tcMar>
              <w:left w:w="90" w:type="dxa"/>
              <w:right w:w="90" w:type="dxa"/>
            </w:tcMar>
          </w:tcPr>
          <w:p w14:paraId="6D46F042" w14:textId="77777777" w:rsidR="00CF1E9F" w:rsidRDefault="00CF1E9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946" w:type="dxa"/>
            <w:tcMar>
              <w:left w:w="90" w:type="dxa"/>
              <w:right w:w="90" w:type="dxa"/>
            </w:tcMar>
          </w:tcPr>
          <w:p w14:paraId="557C13F4" w14:textId="77777777" w:rsidR="00CF1E9F" w:rsidRDefault="00CF1E9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Foreland basin</w:t>
            </w:r>
          </w:p>
        </w:tc>
        <w:tc>
          <w:tcPr>
            <w:tcW w:w="1325" w:type="dxa"/>
            <w:tcMar>
              <w:left w:w="90" w:type="dxa"/>
              <w:right w:w="90" w:type="dxa"/>
            </w:tcMar>
          </w:tcPr>
          <w:p w14:paraId="14165AC6" w14:textId="77777777" w:rsidR="00CF1E9F" w:rsidRDefault="00CF1E9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034" w:type="dxa"/>
            <w:tcMar>
              <w:left w:w="90" w:type="dxa"/>
              <w:right w:w="90" w:type="dxa"/>
            </w:tcMar>
          </w:tcPr>
          <w:p w14:paraId="38A51D52" w14:textId="77777777" w:rsidR="00CF1E9F" w:rsidRDefault="00CF1E9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Fractured controlled</w:t>
            </w:r>
          </w:p>
        </w:tc>
      </w:tr>
    </w:tbl>
    <w:p w14:paraId="7B0EDA65" w14:textId="77777777" w:rsidR="00CF1E9F" w:rsidRDefault="00CF1E9F" w:rsidP="00CF1E9F"/>
    <w:p w14:paraId="611068CC" w14:textId="77777777" w:rsidR="00F06790" w:rsidRDefault="00F06790" w:rsidP="00F06790">
      <w:pPr>
        <w:pStyle w:val="Titolo2"/>
      </w:pPr>
      <w:proofErr w:type="spellStart"/>
      <w:r>
        <w:t>Euganean</w:t>
      </w:r>
      <w:proofErr w:type="spellEnd"/>
      <w:r>
        <w:t xml:space="preserve"> Hills</w:t>
      </w:r>
    </w:p>
    <w:p w14:paraId="206CA533" w14:textId="77777777" w:rsidR="00F06790" w:rsidRDefault="00F06790" w:rsidP="00F06790">
      <w:r w:rsidRPr="00F06790">
        <w:lastRenderedPageBreak/>
        <w:t xml:space="preserve">The </w:t>
      </w:r>
      <w:proofErr w:type="spellStart"/>
      <w:r w:rsidRPr="00F06790">
        <w:t>Euganean</w:t>
      </w:r>
      <w:proofErr w:type="spellEnd"/>
      <w:r w:rsidRPr="00F06790">
        <w:t xml:space="preserve"> Hills cover approximately 25 km² southwest of the city of Padua in the central Veneto region. The area includes the municipalities of Abano Terme, </w:t>
      </w:r>
      <w:proofErr w:type="spellStart"/>
      <w:r w:rsidRPr="00F06790">
        <w:t>Montegrotto</w:t>
      </w:r>
      <w:proofErr w:type="spellEnd"/>
      <w:r w:rsidRPr="00F06790">
        <w:t xml:space="preserve"> Terme, Battaglia Terme, and </w:t>
      </w:r>
      <w:proofErr w:type="spellStart"/>
      <w:r w:rsidRPr="00F06790">
        <w:t>Galzignano</w:t>
      </w:r>
      <w:proofErr w:type="spellEnd"/>
      <w:r w:rsidRPr="00F06790">
        <w:t xml:space="preserve"> Terme. </w:t>
      </w:r>
      <w:proofErr w:type="spellStart"/>
      <w:r w:rsidRPr="00F06790">
        <w:t>Euganean</w:t>
      </w:r>
      <w:proofErr w:type="spellEnd"/>
      <w:r w:rsidRPr="00F06790">
        <w:t xml:space="preserve"> thermal waters are among Italy's most important and economically viable low-enthalpy geothermal resources. These waters have been exploited since Roman times, primarily for balneological and recreational purposes, supplying approximately 240 thermal pools, and secondarily for heating thermal facilities and supporting greenhouse-based floriculture and aquaculture (Fabbri et al., 2017).  </w:t>
      </w:r>
    </w:p>
    <w:p w14:paraId="572F3B30" w14:textId="42E69BAF" w:rsidR="00F06790" w:rsidRDefault="00F06790" w:rsidP="00F06790">
      <w:r>
        <w:t xml:space="preserve">The thermal waters are of meteoric origin, with recharge areas located in the Veneto Prealps to the north of the </w:t>
      </w:r>
      <w:r>
        <w:t>area</w:t>
      </w:r>
      <w:r>
        <w:t xml:space="preserve">. Fluid circulation is facilitated by the high-permeability damage zone associated with the Schio–Vicenza Fault. This structure belongs to a regional system of high-angle faults trending NW–SE to NNW–SSE and dipping toward the NE, extending for approximately 120 km beneath the central Veneto Plain (Fabbri et al., 2017).  </w:t>
      </w:r>
    </w:p>
    <w:p w14:paraId="1409940D" w14:textId="49FE8F1B" w:rsidR="00CF1E9F" w:rsidRDefault="00F06790" w:rsidP="00F06790">
      <w:r>
        <w:t xml:space="preserve">The geothermal system is driven by regional crustal heat flow (70–80 mW m⁻²), enhanced by convective processes related to localized high permeability, and by radiogenic heat production associated with volcanic bodies in the </w:t>
      </w:r>
      <w:proofErr w:type="spellStart"/>
      <w:r>
        <w:t>Euganean</w:t>
      </w:r>
      <w:proofErr w:type="spellEnd"/>
      <w:r>
        <w:t xml:space="preserve"> area. These combined processes heat the circulating waters to temperatures of up to ~100 °C at depths of around 1 km (Fabbri et al., 2017).</w:t>
      </w:r>
    </w:p>
    <w:tbl>
      <w:tblPr>
        <w:tblStyle w:val="Tabellasemplice-1"/>
        <w:tblW w:w="9017" w:type="dxa"/>
        <w:tblLook w:val="04A0" w:firstRow="1" w:lastRow="0" w:firstColumn="1" w:lastColumn="0" w:noHBand="0" w:noVBand="1"/>
      </w:tblPr>
      <w:tblGrid>
        <w:gridCol w:w="1536"/>
        <w:gridCol w:w="1202"/>
        <w:gridCol w:w="2203"/>
        <w:gridCol w:w="1202"/>
        <w:gridCol w:w="925"/>
        <w:gridCol w:w="1302"/>
        <w:gridCol w:w="991"/>
      </w:tblGrid>
      <w:tr w:rsidR="00F06790" w14:paraId="68180BDB"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9" w:type="dxa"/>
            <w:tcMar>
              <w:left w:w="90" w:type="dxa"/>
              <w:right w:w="90" w:type="dxa"/>
            </w:tcMar>
          </w:tcPr>
          <w:p w14:paraId="24411878" w14:textId="77777777" w:rsidR="00F06790" w:rsidRDefault="00F06790"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75" w:type="dxa"/>
            <w:tcMar>
              <w:left w:w="90" w:type="dxa"/>
              <w:right w:w="90" w:type="dxa"/>
            </w:tcMar>
          </w:tcPr>
          <w:p w14:paraId="705467BE"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14" w:type="dxa"/>
            <w:tcMar>
              <w:left w:w="90" w:type="dxa"/>
              <w:right w:w="90" w:type="dxa"/>
            </w:tcMar>
          </w:tcPr>
          <w:p w14:paraId="711CCE0B"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275" w:type="dxa"/>
            <w:tcMar>
              <w:left w:w="90" w:type="dxa"/>
              <w:right w:w="90" w:type="dxa"/>
            </w:tcMar>
          </w:tcPr>
          <w:p w14:paraId="79197D18"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086" w:type="dxa"/>
            <w:tcMar>
              <w:left w:w="90" w:type="dxa"/>
              <w:right w:w="90" w:type="dxa"/>
            </w:tcMar>
          </w:tcPr>
          <w:p w14:paraId="61E100B8"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93" w:type="dxa"/>
            <w:tcMar>
              <w:left w:w="90" w:type="dxa"/>
              <w:right w:w="90" w:type="dxa"/>
            </w:tcMar>
          </w:tcPr>
          <w:p w14:paraId="0FE58E8E"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75" w:type="dxa"/>
            <w:tcMar>
              <w:left w:w="90" w:type="dxa"/>
              <w:right w:w="90" w:type="dxa"/>
            </w:tcMar>
          </w:tcPr>
          <w:p w14:paraId="749A8CCA"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F06790" w14:paraId="1F8F51C1"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99" w:type="dxa"/>
            <w:tcMar>
              <w:left w:w="90" w:type="dxa"/>
              <w:right w:w="90" w:type="dxa"/>
            </w:tcMar>
          </w:tcPr>
          <w:p w14:paraId="7D8BAEBD" w14:textId="77777777" w:rsidR="00F06790" w:rsidRDefault="00F06790" w:rsidP="002D6E60">
            <w:pPr>
              <w:spacing w:before="120" w:after="120" w:line="279" w:lineRule="auto"/>
              <w:jc w:val="center"/>
              <w:rPr>
                <w:rFonts w:eastAsia="Times New Roman"/>
                <w:sz w:val="20"/>
                <w:szCs w:val="20"/>
              </w:rPr>
            </w:pPr>
            <w:r w:rsidRPr="26A528A5">
              <w:rPr>
                <w:rFonts w:eastAsia="Times New Roman"/>
                <w:sz w:val="20"/>
                <w:szCs w:val="20"/>
              </w:rPr>
              <w:t>ITH3_CD2a_14</w:t>
            </w:r>
          </w:p>
        </w:tc>
        <w:tc>
          <w:tcPr>
            <w:tcW w:w="1275" w:type="dxa"/>
            <w:tcMar>
              <w:left w:w="90" w:type="dxa"/>
              <w:right w:w="90" w:type="dxa"/>
            </w:tcMar>
          </w:tcPr>
          <w:p w14:paraId="72BB9539"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roofErr w:type="spellStart"/>
            <w:r w:rsidRPr="0079031B">
              <w:rPr>
                <w:rFonts w:eastAsia="Times New Roman"/>
                <w:sz w:val="20"/>
                <w:szCs w:val="20"/>
              </w:rPr>
              <w:t>Euganean</w:t>
            </w:r>
            <w:proofErr w:type="spellEnd"/>
            <w:r w:rsidRPr="0079031B">
              <w:rPr>
                <w:rFonts w:eastAsia="Times New Roman"/>
                <w:sz w:val="20"/>
                <w:szCs w:val="20"/>
              </w:rPr>
              <w:t xml:space="preserve"> Hills</w:t>
            </w:r>
          </w:p>
        </w:tc>
        <w:tc>
          <w:tcPr>
            <w:tcW w:w="1314" w:type="dxa"/>
            <w:tcMar>
              <w:left w:w="90" w:type="dxa"/>
              <w:right w:w="90" w:type="dxa"/>
            </w:tcMar>
          </w:tcPr>
          <w:p w14:paraId="2158A29F"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CD2a</w:t>
            </w:r>
          </w:p>
        </w:tc>
        <w:tc>
          <w:tcPr>
            <w:tcW w:w="1275" w:type="dxa"/>
            <w:tcMar>
              <w:left w:w="90" w:type="dxa"/>
              <w:right w:w="90" w:type="dxa"/>
            </w:tcMar>
          </w:tcPr>
          <w:p w14:paraId="60636B6D"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Foreland basin</w:t>
            </w:r>
          </w:p>
        </w:tc>
        <w:tc>
          <w:tcPr>
            <w:tcW w:w="1086" w:type="dxa"/>
            <w:tcMar>
              <w:left w:w="90" w:type="dxa"/>
              <w:right w:w="90" w:type="dxa"/>
            </w:tcMar>
          </w:tcPr>
          <w:p w14:paraId="611D213E"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Foredeep + foreland basin</w:t>
            </w:r>
          </w:p>
        </w:tc>
        <w:tc>
          <w:tcPr>
            <w:tcW w:w="1393" w:type="dxa"/>
            <w:tcMar>
              <w:left w:w="90" w:type="dxa"/>
              <w:right w:w="90" w:type="dxa"/>
            </w:tcMar>
          </w:tcPr>
          <w:p w14:paraId="35912FE6"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p w14:paraId="1DE7655F"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
        </w:tc>
        <w:tc>
          <w:tcPr>
            <w:tcW w:w="1075" w:type="dxa"/>
            <w:tcMar>
              <w:left w:w="90" w:type="dxa"/>
              <w:right w:w="90" w:type="dxa"/>
            </w:tcMar>
          </w:tcPr>
          <w:p w14:paraId="5128A6AE"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Fractured controlled</w:t>
            </w:r>
          </w:p>
        </w:tc>
      </w:tr>
    </w:tbl>
    <w:p w14:paraId="3303BE25" w14:textId="77777777" w:rsidR="00F06790" w:rsidRDefault="00F06790" w:rsidP="00F06790"/>
    <w:p w14:paraId="7406D438" w14:textId="77777777" w:rsidR="00F06790" w:rsidRDefault="00F06790" w:rsidP="00F06790">
      <w:pPr>
        <w:pStyle w:val="Titolo2"/>
      </w:pPr>
      <w:r>
        <w:t xml:space="preserve">Grado </w:t>
      </w:r>
    </w:p>
    <w:p w14:paraId="7FB1463B" w14:textId="117AC72C" w:rsidR="00F06790" w:rsidRDefault="00F06790" w:rsidP="00F06790">
      <w:r>
        <w:t xml:space="preserve">The island of Grado lies within the lagoonal system of the Friuli Venezia Giulia plain in the province of Gorizia. This plain is the eastern extension of the Po Basin and is classified as a Foreland Basin play (CD2a). Elevated carbonate platform structures are inferred to host porous, fractured hydrothermal reservoirs that enable convective circulation of geothermal fluids in the shallow subsurface (approximately the upper 1–2 km). In these zones, fluid flow is primarily controlled by structural discontinuities that enhance permeability and promote localized hydrothermal circulation. Convective circulation within the underlying carbonate reservoirs produces localized thermal anomalies that propagate into the overlying sedimentary succession. In these sediments, heat transfer occurs predominantly by conduction, warming shallow freshwater aquifers. In this framework, Neogene–Paleogene marl sequences act as a regional low-permeability seal, forming an effective hydraulic barrier (Della </w:t>
      </w:r>
      <w:proofErr w:type="spellStart"/>
      <w:r>
        <w:t>Vedova</w:t>
      </w:r>
      <w:proofErr w:type="spellEnd"/>
      <w:r>
        <w:t xml:space="preserve"> et al., 2014).</w:t>
      </w:r>
    </w:p>
    <w:tbl>
      <w:tblPr>
        <w:tblStyle w:val="Tabellasemplice-1"/>
        <w:tblW w:w="9016" w:type="dxa"/>
        <w:tblLook w:val="04A0" w:firstRow="1" w:lastRow="0" w:firstColumn="1" w:lastColumn="0" w:noHBand="0" w:noVBand="1"/>
      </w:tblPr>
      <w:tblGrid>
        <w:gridCol w:w="1536"/>
        <w:gridCol w:w="1202"/>
        <w:gridCol w:w="2203"/>
        <w:gridCol w:w="1202"/>
        <w:gridCol w:w="914"/>
        <w:gridCol w:w="1302"/>
        <w:gridCol w:w="991"/>
      </w:tblGrid>
      <w:tr w:rsidR="00F06790" w14:paraId="751F1448"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4" w:type="dxa"/>
            <w:tcMar>
              <w:left w:w="90" w:type="dxa"/>
              <w:right w:w="90" w:type="dxa"/>
            </w:tcMar>
          </w:tcPr>
          <w:p w14:paraId="1E65F841" w14:textId="77777777" w:rsidR="00F06790" w:rsidRDefault="00F06790"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lastRenderedPageBreak/>
              <w:t>Geothermal Play Code</w:t>
            </w:r>
          </w:p>
        </w:tc>
        <w:tc>
          <w:tcPr>
            <w:tcW w:w="1271" w:type="dxa"/>
            <w:tcMar>
              <w:left w:w="90" w:type="dxa"/>
              <w:right w:w="90" w:type="dxa"/>
            </w:tcMar>
          </w:tcPr>
          <w:p w14:paraId="48F185B8"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74" w:type="dxa"/>
            <w:tcMar>
              <w:left w:w="90" w:type="dxa"/>
              <w:right w:w="90" w:type="dxa"/>
            </w:tcMar>
          </w:tcPr>
          <w:p w14:paraId="74A3AED8"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442" w:type="dxa"/>
            <w:tcMar>
              <w:left w:w="90" w:type="dxa"/>
              <w:right w:w="90" w:type="dxa"/>
            </w:tcMar>
          </w:tcPr>
          <w:p w14:paraId="46778DDA"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946" w:type="dxa"/>
            <w:tcMar>
              <w:left w:w="90" w:type="dxa"/>
              <w:right w:w="90" w:type="dxa"/>
            </w:tcMar>
          </w:tcPr>
          <w:p w14:paraId="7389C7EC"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25" w:type="dxa"/>
            <w:tcMar>
              <w:left w:w="90" w:type="dxa"/>
              <w:right w:w="90" w:type="dxa"/>
            </w:tcMar>
          </w:tcPr>
          <w:p w14:paraId="07C79FE0"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34" w:type="dxa"/>
            <w:tcMar>
              <w:left w:w="90" w:type="dxa"/>
              <w:right w:w="90" w:type="dxa"/>
            </w:tcMar>
          </w:tcPr>
          <w:p w14:paraId="104D00A9"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F06790" w14:paraId="09778BEC"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4" w:type="dxa"/>
            <w:tcMar>
              <w:left w:w="90" w:type="dxa"/>
              <w:right w:w="90" w:type="dxa"/>
            </w:tcMar>
          </w:tcPr>
          <w:p w14:paraId="4459F389" w14:textId="77777777" w:rsidR="00F06790" w:rsidRDefault="00F06790" w:rsidP="002D6E60">
            <w:pPr>
              <w:spacing w:before="120" w:after="120" w:line="279" w:lineRule="auto"/>
              <w:jc w:val="center"/>
              <w:rPr>
                <w:rFonts w:eastAsia="Times New Roman"/>
                <w:sz w:val="20"/>
                <w:szCs w:val="20"/>
              </w:rPr>
            </w:pPr>
            <w:r w:rsidRPr="26A528A5">
              <w:rPr>
                <w:rFonts w:eastAsia="Times New Roman"/>
                <w:sz w:val="20"/>
                <w:szCs w:val="20"/>
              </w:rPr>
              <w:t>ITH4_CD2a_15</w:t>
            </w:r>
          </w:p>
        </w:tc>
        <w:tc>
          <w:tcPr>
            <w:tcW w:w="1271" w:type="dxa"/>
            <w:tcMar>
              <w:left w:w="90" w:type="dxa"/>
              <w:right w:w="90" w:type="dxa"/>
            </w:tcMar>
          </w:tcPr>
          <w:p w14:paraId="49E09F78"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Grado</w:t>
            </w:r>
          </w:p>
        </w:tc>
        <w:tc>
          <w:tcPr>
            <w:tcW w:w="1374" w:type="dxa"/>
            <w:tcMar>
              <w:left w:w="90" w:type="dxa"/>
              <w:right w:w="90" w:type="dxa"/>
            </w:tcMar>
          </w:tcPr>
          <w:p w14:paraId="49528A1F"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CD2a</w:t>
            </w:r>
          </w:p>
        </w:tc>
        <w:tc>
          <w:tcPr>
            <w:tcW w:w="1442" w:type="dxa"/>
            <w:tcMar>
              <w:left w:w="90" w:type="dxa"/>
              <w:right w:w="90" w:type="dxa"/>
            </w:tcMar>
          </w:tcPr>
          <w:p w14:paraId="7E89A4B2"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946" w:type="dxa"/>
            <w:tcMar>
              <w:left w:w="90" w:type="dxa"/>
              <w:right w:w="90" w:type="dxa"/>
            </w:tcMar>
          </w:tcPr>
          <w:p w14:paraId="01802DEA"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Foreland basin</w:t>
            </w:r>
          </w:p>
        </w:tc>
        <w:tc>
          <w:tcPr>
            <w:tcW w:w="1325" w:type="dxa"/>
            <w:tcMar>
              <w:left w:w="90" w:type="dxa"/>
              <w:right w:w="90" w:type="dxa"/>
            </w:tcMar>
          </w:tcPr>
          <w:p w14:paraId="2D6E1731"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034" w:type="dxa"/>
            <w:tcMar>
              <w:left w:w="90" w:type="dxa"/>
              <w:right w:w="90" w:type="dxa"/>
            </w:tcMar>
          </w:tcPr>
          <w:p w14:paraId="737C7A95"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Fractured controlled</w:t>
            </w:r>
          </w:p>
        </w:tc>
      </w:tr>
    </w:tbl>
    <w:p w14:paraId="2942D41F" w14:textId="77777777" w:rsidR="00F06790" w:rsidRDefault="00F06790" w:rsidP="00F06790"/>
    <w:p w14:paraId="249B999E" w14:textId="77777777" w:rsidR="00F06790" w:rsidRDefault="00F06790" w:rsidP="00F06790">
      <w:pPr>
        <w:pStyle w:val="Titolo2"/>
      </w:pPr>
      <w:r>
        <w:t xml:space="preserve">Milano </w:t>
      </w:r>
    </w:p>
    <w:p w14:paraId="207A8FAE" w14:textId="3D2D6B30" w:rsidR="00F06790" w:rsidRDefault="00F06790" w:rsidP="00F06790">
      <w:r>
        <w:t>The city of Milan lies in the northern sector of the Po Basin (northern Italy), which forms the foreland basin of the Alpine collisional system. The subsurface contains up to ~800 m of marine and continental deposits, including alluvial fan (conoid) sediments overlain by unconsolidated fluvio-glacial and floodplain deposits derived from Alpine drainage systems. The area is classified as a Foredeep/Foreland Basin play (CD2a). Hydrogeological investigations have identified three main aquifer systems (from shallow to deep). The upper unconfined (phreatic) aquifer, 20–50 m thick, consists mainly of gravels with a sandy matrix. It is separated by a low-permeability clayey–silty aquitard (2–5 m thick) from an underlying semi-confined aquifer (50–100 m thick), composed of sands and sandy gravels. A deeper confined aquifer system occurs below, hosted within finer-grained sandy and silty–clayey units (</w:t>
      </w:r>
      <w:proofErr w:type="spellStart"/>
      <w:r>
        <w:t>Previati</w:t>
      </w:r>
      <w:proofErr w:type="spellEnd"/>
      <w:r>
        <w:t xml:space="preserve"> et al., 2022). Groundwater from the shallow aquifer system, with temperatures of approximately 13–15 °C, is widely exploited for low-enthalpy geothermal applications, including district heating and cooling (</w:t>
      </w:r>
      <w:proofErr w:type="spellStart"/>
      <w:r>
        <w:t>Buonasorte</w:t>
      </w:r>
      <w:proofErr w:type="spellEnd"/>
      <w:r>
        <w:t xml:space="preserve"> et al., 2011).</w:t>
      </w:r>
    </w:p>
    <w:tbl>
      <w:tblPr>
        <w:tblStyle w:val="Tabellasemplice-1"/>
        <w:tblW w:w="0" w:type="auto"/>
        <w:tblLook w:val="04A0" w:firstRow="1" w:lastRow="0" w:firstColumn="1" w:lastColumn="0" w:noHBand="0" w:noVBand="1"/>
      </w:tblPr>
      <w:tblGrid>
        <w:gridCol w:w="1525"/>
        <w:gridCol w:w="1226"/>
        <w:gridCol w:w="2203"/>
        <w:gridCol w:w="1226"/>
        <w:gridCol w:w="1062"/>
        <w:gridCol w:w="1322"/>
        <w:gridCol w:w="1064"/>
      </w:tblGrid>
      <w:tr w:rsidR="00F06790" w14:paraId="2F13A41B"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0" w:type="dxa"/>
            <w:tcMar>
              <w:left w:w="90" w:type="dxa"/>
              <w:right w:w="90" w:type="dxa"/>
            </w:tcMar>
          </w:tcPr>
          <w:p w14:paraId="0B5BC0C8" w14:textId="77777777" w:rsidR="00F06790" w:rsidRDefault="00F06790"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60" w:type="dxa"/>
            <w:tcMar>
              <w:left w:w="90" w:type="dxa"/>
              <w:right w:w="90" w:type="dxa"/>
            </w:tcMar>
          </w:tcPr>
          <w:p w14:paraId="59FF62B1"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260" w:type="dxa"/>
            <w:tcMar>
              <w:left w:w="90" w:type="dxa"/>
              <w:right w:w="90" w:type="dxa"/>
            </w:tcMar>
          </w:tcPr>
          <w:p w14:paraId="3579F652"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260" w:type="dxa"/>
            <w:tcMar>
              <w:left w:w="90" w:type="dxa"/>
              <w:right w:w="90" w:type="dxa"/>
            </w:tcMar>
          </w:tcPr>
          <w:p w14:paraId="22EB6F59"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260" w:type="dxa"/>
            <w:tcMar>
              <w:left w:w="90" w:type="dxa"/>
              <w:right w:w="90" w:type="dxa"/>
            </w:tcMar>
          </w:tcPr>
          <w:p w14:paraId="3D1B6EB7"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50" w:type="dxa"/>
            <w:tcMar>
              <w:left w:w="90" w:type="dxa"/>
              <w:right w:w="90" w:type="dxa"/>
            </w:tcMar>
          </w:tcPr>
          <w:p w14:paraId="607343F6"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170" w:type="dxa"/>
            <w:tcMar>
              <w:left w:w="90" w:type="dxa"/>
              <w:right w:w="90" w:type="dxa"/>
            </w:tcMar>
          </w:tcPr>
          <w:p w14:paraId="41031A45" w14:textId="77777777" w:rsidR="00F06790" w:rsidRDefault="00F06790"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F06790" w14:paraId="4CE10F57"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0" w:type="dxa"/>
            <w:tcMar>
              <w:left w:w="90" w:type="dxa"/>
              <w:right w:w="90" w:type="dxa"/>
            </w:tcMar>
          </w:tcPr>
          <w:p w14:paraId="1F8B6DE3" w14:textId="77777777" w:rsidR="00F06790" w:rsidRDefault="00F06790" w:rsidP="002D6E60">
            <w:pPr>
              <w:spacing w:before="120" w:after="120" w:line="279" w:lineRule="auto"/>
              <w:jc w:val="center"/>
              <w:rPr>
                <w:rFonts w:eastAsia="Times New Roman"/>
                <w:sz w:val="20"/>
                <w:szCs w:val="20"/>
              </w:rPr>
            </w:pPr>
            <w:r w:rsidRPr="26A528A5">
              <w:rPr>
                <w:rFonts w:eastAsia="Times New Roman"/>
                <w:sz w:val="20"/>
                <w:szCs w:val="20"/>
              </w:rPr>
              <w:t>ITC4_CD2a_16</w:t>
            </w:r>
          </w:p>
        </w:tc>
        <w:tc>
          <w:tcPr>
            <w:tcW w:w="1260" w:type="dxa"/>
            <w:tcMar>
              <w:left w:w="90" w:type="dxa"/>
              <w:right w:w="90" w:type="dxa"/>
            </w:tcMar>
          </w:tcPr>
          <w:p w14:paraId="43035B48"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Milano</w:t>
            </w:r>
          </w:p>
        </w:tc>
        <w:tc>
          <w:tcPr>
            <w:tcW w:w="1260" w:type="dxa"/>
            <w:tcMar>
              <w:left w:w="90" w:type="dxa"/>
              <w:right w:w="90" w:type="dxa"/>
            </w:tcMar>
          </w:tcPr>
          <w:p w14:paraId="72D1AD5F"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CD2a</w:t>
            </w:r>
          </w:p>
        </w:tc>
        <w:tc>
          <w:tcPr>
            <w:tcW w:w="1260" w:type="dxa"/>
            <w:tcMar>
              <w:left w:w="90" w:type="dxa"/>
              <w:right w:w="90" w:type="dxa"/>
            </w:tcMar>
          </w:tcPr>
          <w:p w14:paraId="70F51C01"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1260" w:type="dxa"/>
            <w:tcMar>
              <w:left w:w="90" w:type="dxa"/>
              <w:right w:w="90" w:type="dxa"/>
            </w:tcMar>
          </w:tcPr>
          <w:p w14:paraId="0640545E"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Foredeep + Foreland basin</w:t>
            </w:r>
          </w:p>
        </w:tc>
        <w:tc>
          <w:tcPr>
            <w:tcW w:w="1350" w:type="dxa"/>
            <w:tcMar>
              <w:left w:w="90" w:type="dxa"/>
              <w:right w:w="90" w:type="dxa"/>
            </w:tcMar>
          </w:tcPr>
          <w:p w14:paraId="6CF15351"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170" w:type="dxa"/>
            <w:tcMar>
              <w:left w:w="90" w:type="dxa"/>
              <w:right w:w="90" w:type="dxa"/>
            </w:tcMar>
          </w:tcPr>
          <w:p w14:paraId="01163AF9" w14:textId="77777777" w:rsidR="00F06790" w:rsidRDefault="00F06790"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Fractured controlled</w:t>
            </w:r>
          </w:p>
        </w:tc>
      </w:tr>
    </w:tbl>
    <w:p w14:paraId="51502FF7" w14:textId="77777777" w:rsidR="00F06790" w:rsidRDefault="00F06790" w:rsidP="00F06790"/>
    <w:p w14:paraId="25D08ADA" w14:textId="77777777" w:rsidR="00F06790" w:rsidRDefault="00F06790" w:rsidP="00F06790">
      <w:pPr>
        <w:pStyle w:val="Titolo2"/>
      </w:pPr>
      <w:r>
        <w:t xml:space="preserve">Ferrara </w:t>
      </w:r>
    </w:p>
    <w:p w14:paraId="35E628A7" w14:textId="45448178" w:rsidR="00E0155A" w:rsidRDefault="00F06790" w:rsidP="00F06790">
      <w:r w:rsidRPr="00F06790">
        <w:t xml:space="preserve">The municipality of Ferrara, located in northern Italy, lies within the Po Basin and is classified as a Foreland Basin play (CD2a). Since the early 1990s, the city has exploited a low- to medium-enthalpy geothermal reservoir at depths of about 1 km, producing fluids at temperatures near 100 °C for the district heating (DH) </w:t>
      </w:r>
      <w:r w:rsidR="00E0155A" w:rsidRPr="00F06790">
        <w:t xml:space="preserve">network </w:t>
      </w:r>
      <w:r w:rsidRPr="00F06790">
        <w:t xml:space="preserve">(Manente et al., 2019).  </w:t>
      </w:r>
      <w:r w:rsidR="00E0155A" w:rsidRPr="00E0155A">
        <w:t>The geothermal system occurs within permeable sedimentary units of the Po Basin, where fluid circulation is controlled by stratigraphic heterogeneity and structural features that enhance permeability. Heat is primarily supplied by the regional geothermal gradient, with convection locally increasing heat-transfer efficiency. The resource is characterized by a water-dominated system typical of foreland basin settings (</w:t>
      </w:r>
      <w:proofErr w:type="spellStart"/>
      <w:r w:rsidR="00E0155A" w:rsidRPr="00E0155A">
        <w:t>Buonasorte</w:t>
      </w:r>
      <w:proofErr w:type="spellEnd"/>
      <w:r w:rsidR="00E0155A" w:rsidRPr="00E0155A">
        <w:t xml:space="preserve"> et al., 2011; Manente et al., 2019).  </w:t>
      </w:r>
    </w:p>
    <w:p w14:paraId="0A176E57" w14:textId="25FA9FE3" w:rsidR="00F06790" w:rsidRDefault="00E0155A" w:rsidP="00F06790">
      <w:r w:rsidRPr="00E0155A">
        <w:lastRenderedPageBreak/>
        <w:t xml:space="preserve">The DH system is supplied by a geothermal plant located approximately 7 km northwest of the city </w:t>
      </w:r>
      <w:proofErr w:type="spellStart"/>
      <w:r w:rsidRPr="00E0155A">
        <w:t>center</w:t>
      </w:r>
      <w:proofErr w:type="spellEnd"/>
      <w:r w:rsidRPr="00E0155A">
        <w:t xml:space="preserve"> and is distributed through a network of about 80 km. </w:t>
      </w:r>
      <w:r>
        <w:t xml:space="preserve">The network serves </w:t>
      </w:r>
      <w:proofErr w:type="gramStart"/>
      <w:r>
        <w:t>a large number of</w:t>
      </w:r>
      <w:proofErr w:type="gramEnd"/>
      <w:r>
        <w:t xml:space="preserve"> residential, public, and commercial buildings, with a total heated floor area of approximately 1.9 million m². This makes Ferrara one of the most significant examples of geothermal district heating use in Italy.</w:t>
      </w:r>
      <w:r>
        <w:t xml:space="preserve"> </w:t>
      </w:r>
      <w:r w:rsidRPr="00E0155A">
        <w:t xml:space="preserve">The geothermal source is a significant component of the system; however, heat demand is met through an integrated energy mix that also includes waste-to-energy (municipal solid waste) plants and auxiliary natural gas boilers, particularly during peak winter demand (Manente et al., 2019).  </w:t>
      </w:r>
    </w:p>
    <w:tbl>
      <w:tblPr>
        <w:tblStyle w:val="Tabellasemplice-1"/>
        <w:tblW w:w="9150" w:type="dxa"/>
        <w:tblLook w:val="04A0" w:firstRow="1" w:lastRow="0" w:firstColumn="1" w:lastColumn="0" w:noHBand="0" w:noVBand="1"/>
      </w:tblPr>
      <w:tblGrid>
        <w:gridCol w:w="1536"/>
        <w:gridCol w:w="1202"/>
        <w:gridCol w:w="2203"/>
        <w:gridCol w:w="1202"/>
        <w:gridCol w:w="914"/>
        <w:gridCol w:w="1302"/>
        <w:gridCol w:w="991"/>
      </w:tblGrid>
      <w:tr w:rsidR="00E0155A" w14:paraId="3F5FB734"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tcMar>
              <w:left w:w="90" w:type="dxa"/>
              <w:right w:w="90" w:type="dxa"/>
            </w:tcMar>
          </w:tcPr>
          <w:p w14:paraId="1472A3A3" w14:textId="77777777" w:rsidR="00E0155A" w:rsidRDefault="00E0155A"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39" w:type="dxa"/>
            <w:tcMar>
              <w:left w:w="90" w:type="dxa"/>
              <w:right w:w="90" w:type="dxa"/>
            </w:tcMar>
          </w:tcPr>
          <w:p w14:paraId="0CFC5ED0" w14:textId="77777777" w:rsidR="00E0155A" w:rsidRDefault="00E015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61" w:type="dxa"/>
            <w:tcMar>
              <w:left w:w="90" w:type="dxa"/>
              <w:right w:w="90" w:type="dxa"/>
            </w:tcMar>
          </w:tcPr>
          <w:p w14:paraId="48CE06B0" w14:textId="77777777" w:rsidR="00E0155A" w:rsidRDefault="00E015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320" w:type="dxa"/>
            <w:tcMar>
              <w:left w:w="90" w:type="dxa"/>
              <w:right w:w="90" w:type="dxa"/>
            </w:tcMar>
          </w:tcPr>
          <w:p w14:paraId="22E35F76" w14:textId="77777777" w:rsidR="00E0155A" w:rsidRDefault="00E015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091" w:type="dxa"/>
            <w:tcMar>
              <w:left w:w="90" w:type="dxa"/>
              <w:right w:w="90" w:type="dxa"/>
            </w:tcMar>
          </w:tcPr>
          <w:p w14:paraId="07D1FD53" w14:textId="77777777" w:rsidR="00E0155A" w:rsidRDefault="00E015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78" w:type="dxa"/>
            <w:tcMar>
              <w:left w:w="90" w:type="dxa"/>
              <w:right w:w="90" w:type="dxa"/>
            </w:tcMar>
          </w:tcPr>
          <w:p w14:paraId="1DF00942" w14:textId="77777777" w:rsidR="00E0155A" w:rsidRDefault="00E015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201" w:type="dxa"/>
            <w:tcMar>
              <w:left w:w="90" w:type="dxa"/>
              <w:right w:w="90" w:type="dxa"/>
            </w:tcMar>
          </w:tcPr>
          <w:p w14:paraId="1C9FF3FB" w14:textId="77777777" w:rsidR="00E0155A" w:rsidRDefault="00E015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E0155A" w14:paraId="39477DF7"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tcMar>
              <w:left w:w="90" w:type="dxa"/>
              <w:right w:w="90" w:type="dxa"/>
            </w:tcMar>
          </w:tcPr>
          <w:p w14:paraId="5604299F" w14:textId="77777777" w:rsidR="00E0155A" w:rsidRDefault="00E0155A" w:rsidP="002D6E60">
            <w:pPr>
              <w:spacing w:before="120" w:after="120" w:line="279" w:lineRule="auto"/>
              <w:jc w:val="center"/>
              <w:rPr>
                <w:rFonts w:eastAsia="Times New Roman"/>
                <w:sz w:val="20"/>
                <w:szCs w:val="20"/>
              </w:rPr>
            </w:pPr>
            <w:r w:rsidRPr="26A528A5">
              <w:rPr>
                <w:rFonts w:eastAsia="Times New Roman"/>
                <w:sz w:val="20"/>
                <w:szCs w:val="20"/>
              </w:rPr>
              <w:t>ITH5_CD2a_17</w:t>
            </w:r>
          </w:p>
        </w:tc>
        <w:tc>
          <w:tcPr>
            <w:tcW w:w="1239" w:type="dxa"/>
            <w:tcMar>
              <w:left w:w="90" w:type="dxa"/>
              <w:right w:w="90" w:type="dxa"/>
            </w:tcMar>
          </w:tcPr>
          <w:p w14:paraId="78BD8988" w14:textId="77777777" w:rsidR="00E0155A" w:rsidRDefault="00E015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Ferrara</w:t>
            </w:r>
          </w:p>
        </w:tc>
        <w:tc>
          <w:tcPr>
            <w:tcW w:w="1361" w:type="dxa"/>
            <w:tcMar>
              <w:left w:w="90" w:type="dxa"/>
              <w:right w:w="90" w:type="dxa"/>
            </w:tcMar>
          </w:tcPr>
          <w:p w14:paraId="1A521F45" w14:textId="77777777" w:rsidR="00E0155A" w:rsidRDefault="00E015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CD2a</w:t>
            </w:r>
          </w:p>
        </w:tc>
        <w:tc>
          <w:tcPr>
            <w:tcW w:w="1320" w:type="dxa"/>
            <w:tcMar>
              <w:left w:w="90" w:type="dxa"/>
              <w:right w:w="90" w:type="dxa"/>
            </w:tcMar>
          </w:tcPr>
          <w:p w14:paraId="5B864D17" w14:textId="77777777" w:rsidR="00E0155A" w:rsidRDefault="00E015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1091" w:type="dxa"/>
            <w:tcMar>
              <w:left w:w="90" w:type="dxa"/>
              <w:right w:w="90" w:type="dxa"/>
            </w:tcMar>
          </w:tcPr>
          <w:p w14:paraId="4A485FF2" w14:textId="77777777" w:rsidR="00E0155A" w:rsidRDefault="00E015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Foreland basin</w:t>
            </w:r>
          </w:p>
        </w:tc>
        <w:tc>
          <w:tcPr>
            <w:tcW w:w="1378" w:type="dxa"/>
            <w:tcMar>
              <w:left w:w="90" w:type="dxa"/>
              <w:right w:w="90" w:type="dxa"/>
            </w:tcMar>
          </w:tcPr>
          <w:p w14:paraId="559592AA" w14:textId="77777777" w:rsidR="00E0155A" w:rsidRDefault="00E015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201" w:type="dxa"/>
            <w:tcMar>
              <w:left w:w="90" w:type="dxa"/>
              <w:right w:w="90" w:type="dxa"/>
            </w:tcMar>
          </w:tcPr>
          <w:p w14:paraId="66287619" w14:textId="77777777" w:rsidR="00E0155A" w:rsidRDefault="00E015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Fractured controlled</w:t>
            </w:r>
          </w:p>
        </w:tc>
      </w:tr>
    </w:tbl>
    <w:p w14:paraId="699C063F" w14:textId="77777777" w:rsidR="00E0155A" w:rsidRDefault="00E0155A" w:rsidP="00F06790"/>
    <w:p w14:paraId="407895AC" w14:textId="77777777" w:rsidR="00E0155A" w:rsidRDefault="00E0155A" w:rsidP="00E0155A">
      <w:pPr>
        <w:pStyle w:val="Titolo2"/>
      </w:pPr>
      <w:r>
        <w:t xml:space="preserve">Sardinia </w:t>
      </w:r>
    </w:p>
    <w:p w14:paraId="0537D255" w14:textId="3562BB08" w:rsidR="00CB3F5A" w:rsidRDefault="00CB3F5A" w:rsidP="00E0155A">
      <w:r w:rsidRPr="00CB3F5A">
        <w:t xml:space="preserve">The Sardinian microplate constitutes part of the </w:t>
      </w:r>
      <w:proofErr w:type="spellStart"/>
      <w:r w:rsidRPr="00CB3F5A">
        <w:t>Variscan</w:t>
      </w:r>
      <w:proofErr w:type="spellEnd"/>
      <w:r w:rsidRPr="00CB3F5A">
        <w:t xml:space="preserve"> basement, which has experienced various levels of metamorphism and has been intruded by Carboniferous–Permian granitoids from the Corsica–Sardinia batholith. This basement is </w:t>
      </w:r>
      <w:r>
        <w:t>locally</w:t>
      </w:r>
      <w:r w:rsidRPr="00CB3F5A">
        <w:t xml:space="preserve"> overlain by sedimentary (mainly carbonate) and volcanic successions dating from the Permian to the Neogene, with thicknesses reaching up to 2–3 km in some basins (Paternoster et al., 2017). Fluid circulation within these systems is largely </w:t>
      </w:r>
      <w:r>
        <w:t>controlled</w:t>
      </w:r>
      <w:r w:rsidRPr="00CB3F5A">
        <w:t xml:space="preserve"> by tectonic structures, as geochemical studies show, emphasizing the importance of fractures in enabling deep fluid ascent (Angelone et al., 2005).</w:t>
      </w:r>
    </w:p>
    <w:p w14:paraId="3D8FDBEC" w14:textId="0F0B6D2F" w:rsidR="00E0155A" w:rsidRDefault="00CB3F5A">
      <w:r w:rsidRPr="00CB3F5A">
        <w:t>Within this geological framework, Sardinia is classified as a Basement Play (CD3), with geothermal potential mainly linked to fractured crystalline rocks and intrusive bodies.</w:t>
      </w:r>
    </w:p>
    <w:tbl>
      <w:tblPr>
        <w:tblStyle w:val="Tabellasemplice-1"/>
        <w:tblW w:w="9016" w:type="dxa"/>
        <w:tblLook w:val="04A0" w:firstRow="1" w:lastRow="0" w:firstColumn="1" w:lastColumn="0" w:noHBand="0" w:noVBand="1"/>
      </w:tblPr>
      <w:tblGrid>
        <w:gridCol w:w="1436"/>
        <w:gridCol w:w="1202"/>
        <w:gridCol w:w="2203"/>
        <w:gridCol w:w="1202"/>
        <w:gridCol w:w="1047"/>
        <w:gridCol w:w="1214"/>
        <w:gridCol w:w="991"/>
      </w:tblGrid>
      <w:tr w:rsidR="00CB3F5A" w14:paraId="5140B8F9"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Mar>
              <w:left w:w="90" w:type="dxa"/>
              <w:right w:w="90" w:type="dxa"/>
            </w:tcMar>
          </w:tcPr>
          <w:p w14:paraId="08DDD4D9" w14:textId="77777777" w:rsidR="00CB3F5A" w:rsidRDefault="00CB3F5A"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34" w:type="dxa"/>
            <w:tcMar>
              <w:left w:w="90" w:type="dxa"/>
              <w:right w:w="90" w:type="dxa"/>
            </w:tcMar>
          </w:tcPr>
          <w:p w14:paraId="413B2B4D" w14:textId="77777777" w:rsidR="00CB3F5A" w:rsidRDefault="00CB3F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35" w:type="dxa"/>
            <w:tcMar>
              <w:left w:w="90" w:type="dxa"/>
              <w:right w:w="90" w:type="dxa"/>
            </w:tcMar>
          </w:tcPr>
          <w:p w14:paraId="15F8F1BB" w14:textId="77777777" w:rsidR="00CB3F5A" w:rsidRDefault="00CB3F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314" w:type="dxa"/>
            <w:tcMar>
              <w:left w:w="90" w:type="dxa"/>
              <w:right w:w="90" w:type="dxa"/>
            </w:tcMar>
          </w:tcPr>
          <w:p w14:paraId="0A5E54B9" w14:textId="77777777" w:rsidR="00CB3F5A" w:rsidRDefault="00CB3F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144" w:type="dxa"/>
            <w:tcMar>
              <w:left w:w="90" w:type="dxa"/>
              <w:right w:w="90" w:type="dxa"/>
            </w:tcMar>
          </w:tcPr>
          <w:p w14:paraId="5FE5031D" w14:textId="77777777" w:rsidR="00CB3F5A" w:rsidRDefault="00CB3F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260" w:type="dxa"/>
            <w:tcMar>
              <w:left w:w="90" w:type="dxa"/>
              <w:right w:w="90" w:type="dxa"/>
            </w:tcMar>
          </w:tcPr>
          <w:p w14:paraId="6FB55B6E" w14:textId="77777777" w:rsidR="00CB3F5A" w:rsidRDefault="00CB3F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259" w:type="dxa"/>
            <w:tcMar>
              <w:left w:w="90" w:type="dxa"/>
              <w:right w:w="90" w:type="dxa"/>
            </w:tcMar>
          </w:tcPr>
          <w:p w14:paraId="1B817A62" w14:textId="77777777" w:rsidR="00CB3F5A" w:rsidRDefault="00CB3F5A"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CB3F5A" w14:paraId="735B135B"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0" w:type="dxa"/>
            <w:tcMar>
              <w:left w:w="90" w:type="dxa"/>
              <w:right w:w="90" w:type="dxa"/>
            </w:tcMar>
          </w:tcPr>
          <w:p w14:paraId="3B050B37" w14:textId="77777777" w:rsidR="00CB3F5A" w:rsidRDefault="00CB3F5A" w:rsidP="002D6E60">
            <w:pPr>
              <w:spacing w:before="120" w:after="120" w:line="279" w:lineRule="auto"/>
              <w:jc w:val="center"/>
              <w:rPr>
                <w:rFonts w:eastAsia="Times New Roman"/>
                <w:sz w:val="20"/>
                <w:szCs w:val="20"/>
              </w:rPr>
            </w:pPr>
            <w:r w:rsidRPr="26A528A5">
              <w:rPr>
                <w:rFonts w:eastAsia="Times New Roman"/>
                <w:sz w:val="20"/>
                <w:szCs w:val="20"/>
              </w:rPr>
              <w:t>ITG2_CD3_19</w:t>
            </w:r>
          </w:p>
        </w:tc>
        <w:tc>
          <w:tcPr>
            <w:tcW w:w="1234" w:type="dxa"/>
            <w:tcMar>
              <w:left w:w="90" w:type="dxa"/>
              <w:right w:w="90" w:type="dxa"/>
            </w:tcMar>
          </w:tcPr>
          <w:p w14:paraId="4B8BFFE4" w14:textId="77777777" w:rsidR="00CB3F5A" w:rsidRDefault="00CB3F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Sardinia</w:t>
            </w:r>
          </w:p>
        </w:tc>
        <w:tc>
          <w:tcPr>
            <w:tcW w:w="1335" w:type="dxa"/>
            <w:tcMar>
              <w:left w:w="90" w:type="dxa"/>
              <w:right w:w="90" w:type="dxa"/>
            </w:tcMar>
          </w:tcPr>
          <w:p w14:paraId="54E4AF89" w14:textId="77777777" w:rsidR="00CB3F5A" w:rsidRDefault="00CB3F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CD3</w:t>
            </w:r>
          </w:p>
        </w:tc>
        <w:tc>
          <w:tcPr>
            <w:tcW w:w="1314" w:type="dxa"/>
            <w:tcMar>
              <w:left w:w="90" w:type="dxa"/>
              <w:right w:w="90" w:type="dxa"/>
            </w:tcMar>
          </w:tcPr>
          <w:p w14:paraId="642EEF36" w14:textId="77777777" w:rsidR="00CB3F5A" w:rsidRDefault="00CB3F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Basement type</w:t>
            </w:r>
          </w:p>
        </w:tc>
        <w:tc>
          <w:tcPr>
            <w:tcW w:w="1144" w:type="dxa"/>
            <w:tcMar>
              <w:left w:w="90" w:type="dxa"/>
              <w:right w:w="90" w:type="dxa"/>
            </w:tcMar>
          </w:tcPr>
          <w:p w14:paraId="779BDFA7" w14:textId="77777777" w:rsidR="00CB3F5A" w:rsidRDefault="00CB3F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6DF1F6B3">
              <w:rPr>
                <w:rFonts w:eastAsia="Times New Roman"/>
                <w:sz w:val="20"/>
                <w:szCs w:val="20"/>
              </w:rPr>
              <w:t xml:space="preserve">Heat </w:t>
            </w:r>
            <w:proofErr w:type="spellStart"/>
            <w:r w:rsidRPr="6DF1F6B3">
              <w:rPr>
                <w:rFonts w:eastAsia="Times New Roman"/>
                <w:sz w:val="20"/>
                <w:szCs w:val="20"/>
              </w:rPr>
              <w:t>producting</w:t>
            </w:r>
            <w:proofErr w:type="spellEnd"/>
            <w:r w:rsidRPr="6DF1F6B3">
              <w:rPr>
                <w:rFonts w:eastAsia="Times New Roman"/>
                <w:sz w:val="20"/>
                <w:szCs w:val="20"/>
              </w:rPr>
              <w:t xml:space="preserve"> element rock</w:t>
            </w:r>
          </w:p>
        </w:tc>
        <w:tc>
          <w:tcPr>
            <w:tcW w:w="1260" w:type="dxa"/>
            <w:tcMar>
              <w:left w:w="90" w:type="dxa"/>
              <w:right w:w="90" w:type="dxa"/>
            </w:tcMar>
          </w:tcPr>
          <w:p w14:paraId="31DFFF3B" w14:textId="77777777" w:rsidR="00CB3F5A" w:rsidRDefault="00CB3F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roofErr w:type="spellStart"/>
            <w:r w:rsidRPr="26A528A5">
              <w:rPr>
                <w:rFonts w:eastAsia="Times New Roman"/>
                <w:sz w:val="20"/>
                <w:szCs w:val="20"/>
              </w:rPr>
              <w:t>Petrothermal</w:t>
            </w:r>
            <w:proofErr w:type="spellEnd"/>
          </w:p>
        </w:tc>
        <w:tc>
          <w:tcPr>
            <w:tcW w:w="1259" w:type="dxa"/>
            <w:tcMar>
              <w:left w:w="90" w:type="dxa"/>
              <w:right w:w="90" w:type="dxa"/>
            </w:tcMar>
          </w:tcPr>
          <w:p w14:paraId="794F541F" w14:textId="77777777" w:rsidR="00CB3F5A" w:rsidRDefault="00CB3F5A"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 controlled</w:t>
            </w:r>
          </w:p>
        </w:tc>
      </w:tr>
    </w:tbl>
    <w:p w14:paraId="731300F6" w14:textId="77777777" w:rsidR="00CB3F5A" w:rsidRDefault="00CB3F5A"/>
    <w:p w14:paraId="780052DB" w14:textId="68317787" w:rsidR="00F36C8C" w:rsidRDefault="00F36C8C" w:rsidP="00F36C8C">
      <w:pPr>
        <w:pStyle w:val="Titolo2"/>
      </w:pPr>
      <w:r>
        <w:t>Calabrian Arc</w:t>
      </w:r>
      <w:r>
        <w:t xml:space="preserve">, </w:t>
      </w:r>
      <w:r>
        <w:t>Sicily</w:t>
      </w:r>
      <w:r>
        <w:t>,</w:t>
      </w:r>
      <w:r>
        <w:t xml:space="preserve"> and </w:t>
      </w:r>
      <w:r>
        <w:t xml:space="preserve">SW </w:t>
      </w:r>
      <w:r>
        <w:t xml:space="preserve">Sicily </w:t>
      </w:r>
    </w:p>
    <w:p w14:paraId="7BA9505E" w14:textId="77777777" w:rsidR="00E721CB" w:rsidRDefault="00E721CB" w:rsidP="00F36C8C">
      <w:r w:rsidRPr="00E721CB">
        <w:t xml:space="preserve">The Calabrian Arc is a curved orogenic system extending from the southern Apennines to the Sicilian </w:t>
      </w:r>
      <w:proofErr w:type="spellStart"/>
      <w:r w:rsidRPr="00E721CB">
        <w:t>Maghrebides</w:t>
      </w:r>
      <w:proofErr w:type="spellEnd"/>
      <w:r w:rsidRPr="00E721CB">
        <w:t xml:space="preserve">, formed by the subduction of the Ionian lithosphere beneath the central Mediterranean. Its present configuration reflects a complex tectonic evolution driven by slab rollback and arc migration (Cifelli et al., 2008). The Calabrian Basal Complex comprises Hercynian crystalline units overlain by Alpine metamorphic </w:t>
      </w:r>
      <w:r w:rsidRPr="00E721CB">
        <w:lastRenderedPageBreak/>
        <w:t xml:space="preserve">assemblages, forming a highly </w:t>
      </w:r>
      <w:proofErr w:type="spellStart"/>
      <w:r w:rsidRPr="00E721CB">
        <w:t>tectonized</w:t>
      </w:r>
      <w:proofErr w:type="spellEnd"/>
      <w:r w:rsidRPr="00E721CB">
        <w:t xml:space="preserve"> sequence that locally overlies Triassic carbonate units exposed in tectonic windows along the arc's Tyrrhenian side (Van Dijk et al., 2000).</w:t>
      </w:r>
      <w:r w:rsidRPr="00E721CB">
        <w:t xml:space="preserve"> </w:t>
      </w:r>
    </w:p>
    <w:p w14:paraId="1346765C" w14:textId="1225CC8F" w:rsidR="00E721CB" w:rsidRDefault="00E721CB" w:rsidP="00F36C8C">
      <w:r w:rsidRPr="00E721CB">
        <w:t xml:space="preserve">In northeastern Sicily, the </w:t>
      </w:r>
      <w:proofErr w:type="spellStart"/>
      <w:r w:rsidRPr="00E721CB">
        <w:t>Peloritanian</w:t>
      </w:r>
      <w:proofErr w:type="spellEnd"/>
      <w:r w:rsidRPr="00E721CB">
        <w:t xml:space="preserve"> Units dominate as the highest structural component of the Sicilian chain. These units feature a stack of thin continental nappes that dip southward and are bounded by low-temperature shear zones exhibiting </w:t>
      </w:r>
      <w:proofErr w:type="spellStart"/>
      <w:r w:rsidRPr="00E721CB">
        <w:t>cataclastic</w:t>
      </w:r>
      <w:proofErr w:type="spellEnd"/>
      <w:r w:rsidRPr="00E721CB">
        <w:t xml:space="preserve"> to mylonitic deformation. They mainly consist of </w:t>
      </w:r>
      <w:proofErr w:type="spellStart"/>
      <w:r w:rsidRPr="00E721CB">
        <w:t>Variscan</w:t>
      </w:r>
      <w:proofErr w:type="spellEnd"/>
      <w:r w:rsidRPr="00E721CB">
        <w:t xml:space="preserve"> metamorphic rocks (~314 Ma, as dated by Rb/Sr methods), with some intrusions of Late </w:t>
      </w:r>
      <w:proofErr w:type="spellStart"/>
      <w:r w:rsidRPr="00E721CB">
        <w:t>Variscan</w:t>
      </w:r>
      <w:proofErr w:type="spellEnd"/>
      <w:r w:rsidRPr="00E721CB">
        <w:t xml:space="preserve"> plutonic bodies (~292 Ma), and are overlain by </w:t>
      </w:r>
      <w:r>
        <w:t xml:space="preserve">a </w:t>
      </w:r>
      <w:r w:rsidRPr="00E721CB">
        <w:t>Mesozoic–Cenozoic sedimentary cover (</w:t>
      </w:r>
      <w:proofErr w:type="spellStart"/>
      <w:r w:rsidRPr="00E721CB">
        <w:t>Aldega</w:t>
      </w:r>
      <w:proofErr w:type="spellEnd"/>
      <w:r w:rsidRPr="00E721CB">
        <w:t xml:space="preserve"> et al., 2011).  </w:t>
      </w:r>
    </w:p>
    <w:p w14:paraId="5837E645" w14:textId="43E0355C" w:rsidR="00F36C8C" w:rsidRDefault="00E721CB" w:rsidP="00F36C8C">
      <w:r w:rsidRPr="00E721CB">
        <w:t>In the western sector</w:t>
      </w:r>
      <w:r>
        <w:t xml:space="preserve"> of Sicily</w:t>
      </w:r>
      <w:r w:rsidRPr="00E721CB">
        <w:t xml:space="preserve">, the subsurface primarily consists of Mesozoic carbonate platform successions and their associated clastic covers, dating from the Cretaceous to the Miocene (Montanari et al., 2017). These carbonate units are overlain by Miocene–Pleistocene clastic–terrigenous deposits linked to foreland and wedge basin sedimentation, serving as a regional cover for the geothermal system.  </w:t>
      </w:r>
      <w:r w:rsidR="00F36C8C">
        <w:t>In this geological framework, geothermal circulation is mainly hosted within the carbonate units, while the overlying terrigenous deposits provide an effective seal. Most thermal springs are located along the margins of carbonate outcrops, particularly near their contact with the terrigenous cover. Borehole data and hydrothermal manifestations indicate the presence of positive heat-flow and temperature anomalies at depth along the coastal zone, especially between Marsala and Agrigento (Montanari et al., 2017).</w:t>
      </w:r>
    </w:p>
    <w:p w14:paraId="20C33210" w14:textId="7389D468" w:rsidR="00CB3F5A" w:rsidRDefault="00F36C8C" w:rsidP="00F36C8C">
      <w:r>
        <w:t>The Calabrian Arc and the eastern sectors of Sicily are classified as Basement Plays (CD3), whereas the western sector of Sicily is classified as an Orogenic Belt play (CD2b).</w:t>
      </w:r>
    </w:p>
    <w:tbl>
      <w:tblPr>
        <w:tblStyle w:val="Tabellasemplice-1"/>
        <w:tblW w:w="9158" w:type="dxa"/>
        <w:tblLook w:val="04A0" w:firstRow="1" w:lastRow="0" w:firstColumn="1" w:lastColumn="0" w:noHBand="0" w:noVBand="1"/>
      </w:tblPr>
      <w:tblGrid>
        <w:gridCol w:w="1547"/>
        <w:gridCol w:w="1202"/>
        <w:gridCol w:w="2203"/>
        <w:gridCol w:w="1202"/>
        <w:gridCol w:w="1047"/>
        <w:gridCol w:w="1302"/>
        <w:gridCol w:w="991"/>
      </w:tblGrid>
      <w:tr w:rsidR="00E721CB" w14:paraId="637C926B"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6" w:type="dxa"/>
            <w:tcMar>
              <w:left w:w="90" w:type="dxa"/>
              <w:right w:w="90" w:type="dxa"/>
            </w:tcMar>
          </w:tcPr>
          <w:p w14:paraId="11624543" w14:textId="77777777" w:rsidR="00E721CB" w:rsidRDefault="00E721CB"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64" w:type="dxa"/>
            <w:tcMar>
              <w:left w:w="90" w:type="dxa"/>
              <w:right w:w="90" w:type="dxa"/>
            </w:tcMar>
          </w:tcPr>
          <w:p w14:paraId="0207D7BC" w14:textId="77777777" w:rsidR="00E721CB" w:rsidRDefault="00E721CB"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14" w:type="dxa"/>
            <w:tcMar>
              <w:left w:w="90" w:type="dxa"/>
              <w:right w:w="90" w:type="dxa"/>
            </w:tcMar>
          </w:tcPr>
          <w:p w14:paraId="01EC0A36" w14:textId="77777777" w:rsidR="00E721CB" w:rsidRDefault="00E721CB"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249" w:type="dxa"/>
            <w:tcMar>
              <w:left w:w="90" w:type="dxa"/>
              <w:right w:w="90" w:type="dxa"/>
            </w:tcMar>
          </w:tcPr>
          <w:p w14:paraId="575074F6" w14:textId="77777777" w:rsidR="00E721CB" w:rsidRDefault="00E721CB"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080" w:type="dxa"/>
            <w:tcMar>
              <w:left w:w="90" w:type="dxa"/>
              <w:right w:w="90" w:type="dxa"/>
            </w:tcMar>
          </w:tcPr>
          <w:p w14:paraId="44A3ECCF" w14:textId="77777777" w:rsidR="00E721CB" w:rsidRDefault="00E721CB"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86" w:type="dxa"/>
            <w:tcMar>
              <w:left w:w="90" w:type="dxa"/>
              <w:right w:w="90" w:type="dxa"/>
            </w:tcMar>
          </w:tcPr>
          <w:p w14:paraId="5FC0A587" w14:textId="77777777" w:rsidR="00E721CB" w:rsidRDefault="00E721CB"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69" w:type="dxa"/>
            <w:tcMar>
              <w:left w:w="90" w:type="dxa"/>
              <w:right w:w="90" w:type="dxa"/>
            </w:tcMar>
          </w:tcPr>
          <w:p w14:paraId="7C9B0E32" w14:textId="77777777" w:rsidR="00E721CB" w:rsidRDefault="00E721CB"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E721CB" w14:paraId="64E1B9B8"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6" w:type="dxa"/>
            <w:tcMar>
              <w:left w:w="90" w:type="dxa"/>
              <w:right w:w="90" w:type="dxa"/>
            </w:tcMar>
          </w:tcPr>
          <w:p w14:paraId="3D09EF42" w14:textId="77777777" w:rsidR="00E721CB" w:rsidRDefault="00E721CB" w:rsidP="002D6E60">
            <w:pPr>
              <w:spacing w:before="120" w:after="120" w:line="279" w:lineRule="auto"/>
              <w:jc w:val="center"/>
              <w:rPr>
                <w:rFonts w:eastAsia="Times New Roman"/>
                <w:sz w:val="20"/>
                <w:szCs w:val="20"/>
              </w:rPr>
            </w:pPr>
            <w:r w:rsidRPr="26A528A5">
              <w:rPr>
                <w:rFonts w:eastAsia="Times New Roman"/>
                <w:sz w:val="20"/>
                <w:szCs w:val="20"/>
              </w:rPr>
              <w:t>ITF6_CD3_20</w:t>
            </w:r>
          </w:p>
        </w:tc>
        <w:tc>
          <w:tcPr>
            <w:tcW w:w="1264" w:type="dxa"/>
            <w:tcMar>
              <w:left w:w="90" w:type="dxa"/>
              <w:right w:w="90" w:type="dxa"/>
            </w:tcMar>
          </w:tcPr>
          <w:p w14:paraId="412C8F64"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Calabrian Arc</w:t>
            </w:r>
          </w:p>
        </w:tc>
        <w:tc>
          <w:tcPr>
            <w:tcW w:w="1314" w:type="dxa"/>
            <w:tcMar>
              <w:left w:w="90" w:type="dxa"/>
              <w:right w:w="90" w:type="dxa"/>
            </w:tcMar>
          </w:tcPr>
          <w:p w14:paraId="6585D60E"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CD3</w:t>
            </w:r>
          </w:p>
        </w:tc>
        <w:tc>
          <w:tcPr>
            <w:tcW w:w="1249" w:type="dxa"/>
            <w:tcMar>
              <w:left w:w="90" w:type="dxa"/>
              <w:right w:w="90" w:type="dxa"/>
            </w:tcMar>
          </w:tcPr>
          <w:p w14:paraId="5A71B20C"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Basement type</w:t>
            </w:r>
          </w:p>
        </w:tc>
        <w:tc>
          <w:tcPr>
            <w:tcW w:w="1080" w:type="dxa"/>
            <w:tcMar>
              <w:left w:w="90" w:type="dxa"/>
              <w:right w:w="90" w:type="dxa"/>
            </w:tcMar>
          </w:tcPr>
          <w:p w14:paraId="56C863D4"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 xml:space="preserve">Heat </w:t>
            </w:r>
            <w:proofErr w:type="spellStart"/>
            <w:r w:rsidRPr="26A528A5">
              <w:rPr>
                <w:rFonts w:eastAsia="Times New Roman"/>
                <w:sz w:val="20"/>
                <w:szCs w:val="20"/>
              </w:rPr>
              <w:t>producting</w:t>
            </w:r>
            <w:proofErr w:type="spellEnd"/>
            <w:r w:rsidRPr="26A528A5">
              <w:rPr>
                <w:rFonts w:eastAsia="Times New Roman"/>
                <w:sz w:val="20"/>
                <w:szCs w:val="20"/>
              </w:rPr>
              <w:t xml:space="preserve"> element rock</w:t>
            </w:r>
          </w:p>
        </w:tc>
        <w:tc>
          <w:tcPr>
            <w:tcW w:w="1386" w:type="dxa"/>
            <w:tcMar>
              <w:left w:w="90" w:type="dxa"/>
              <w:right w:w="90" w:type="dxa"/>
            </w:tcMar>
          </w:tcPr>
          <w:p w14:paraId="60AAA450"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proofErr w:type="spellStart"/>
            <w:r w:rsidRPr="26A528A5">
              <w:rPr>
                <w:rFonts w:eastAsia="Times New Roman"/>
                <w:sz w:val="20"/>
                <w:szCs w:val="20"/>
              </w:rPr>
              <w:t>Petrothermal</w:t>
            </w:r>
            <w:proofErr w:type="spellEnd"/>
          </w:p>
        </w:tc>
        <w:tc>
          <w:tcPr>
            <w:tcW w:w="1069" w:type="dxa"/>
            <w:tcMar>
              <w:left w:w="90" w:type="dxa"/>
              <w:right w:w="90" w:type="dxa"/>
            </w:tcMar>
          </w:tcPr>
          <w:p w14:paraId="0D6E8B46"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 Fracture controlled</w:t>
            </w:r>
          </w:p>
        </w:tc>
      </w:tr>
      <w:tr w:rsidR="00E721CB" w14:paraId="6F349B3C" w14:textId="77777777" w:rsidTr="002D6E60">
        <w:trPr>
          <w:trHeight w:val="300"/>
        </w:trPr>
        <w:tc>
          <w:tcPr>
            <w:cnfStyle w:val="001000000000" w:firstRow="0" w:lastRow="0" w:firstColumn="1" w:lastColumn="0" w:oddVBand="0" w:evenVBand="0" w:oddHBand="0" w:evenHBand="0" w:firstRowFirstColumn="0" w:firstRowLastColumn="0" w:lastRowFirstColumn="0" w:lastRowLastColumn="0"/>
            <w:tcW w:w="1796" w:type="dxa"/>
            <w:tcMar>
              <w:left w:w="90" w:type="dxa"/>
              <w:right w:w="90" w:type="dxa"/>
            </w:tcMar>
          </w:tcPr>
          <w:p w14:paraId="429EB803" w14:textId="77777777" w:rsidR="00E721CB" w:rsidRDefault="00E721CB" w:rsidP="002D6E60">
            <w:pPr>
              <w:spacing w:before="120" w:after="120" w:line="279" w:lineRule="auto"/>
              <w:jc w:val="center"/>
              <w:rPr>
                <w:rFonts w:eastAsia="Times New Roman"/>
                <w:sz w:val="20"/>
                <w:szCs w:val="20"/>
              </w:rPr>
            </w:pPr>
            <w:r w:rsidRPr="26A528A5">
              <w:rPr>
                <w:rFonts w:eastAsia="Times New Roman"/>
                <w:sz w:val="20"/>
                <w:szCs w:val="20"/>
              </w:rPr>
              <w:t>ITG1_CD3_21</w:t>
            </w:r>
          </w:p>
        </w:tc>
        <w:tc>
          <w:tcPr>
            <w:tcW w:w="1264" w:type="dxa"/>
            <w:tcMar>
              <w:left w:w="90" w:type="dxa"/>
              <w:right w:w="90" w:type="dxa"/>
            </w:tcMar>
          </w:tcPr>
          <w:p w14:paraId="5E0621B5" w14:textId="77777777" w:rsidR="00E721CB" w:rsidRDefault="00E721CB"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Sicily</w:t>
            </w:r>
          </w:p>
        </w:tc>
        <w:tc>
          <w:tcPr>
            <w:tcW w:w="1314" w:type="dxa"/>
            <w:tcMar>
              <w:left w:w="90" w:type="dxa"/>
              <w:right w:w="90" w:type="dxa"/>
            </w:tcMar>
          </w:tcPr>
          <w:p w14:paraId="2C47F5B2" w14:textId="77777777" w:rsidR="00E721CB" w:rsidRDefault="00E721CB"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CD3</w:t>
            </w:r>
          </w:p>
          <w:p w14:paraId="5FA97871" w14:textId="77777777" w:rsidR="00E721CB" w:rsidRDefault="00E721CB"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
        </w:tc>
        <w:tc>
          <w:tcPr>
            <w:tcW w:w="1249" w:type="dxa"/>
            <w:tcMar>
              <w:left w:w="90" w:type="dxa"/>
              <w:right w:w="90" w:type="dxa"/>
            </w:tcMar>
          </w:tcPr>
          <w:p w14:paraId="037E6B89" w14:textId="77777777" w:rsidR="00E721CB" w:rsidRDefault="00E721CB"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Basement type</w:t>
            </w:r>
          </w:p>
        </w:tc>
        <w:tc>
          <w:tcPr>
            <w:tcW w:w="1080" w:type="dxa"/>
            <w:tcMar>
              <w:left w:w="90" w:type="dxa"/>
              <w:right w:w="90" w:type="dxa"/>
            </w:tcMar>
          </w:tcPr>
          <w:p w14:paraId="23F00A23" w14:textId="77777777" w:rsidR="00E721CB" w:rsidRDefault="00E721CB"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19862B56">
              <w:rPr>
                <w:rFonts w:eastAsia="Times New Roman"/>
                <w:sz w:val="20"/>
                <w:szCs w:val="20"/>
              </w:rPr>
              <w:t xml:space="preserve">Heat </w:t>
            </w:r>
            <w:proofErr w:type="spellStart"/>
            <w:r w:rsidRPr="19862B56">
              <w:rPr>
                <w:rFonts w:eastAsia="Times New Roman"/>
                <w:sz w:val="20"/>
                <w:szCs w:val="20"/>
              </w:rPr>
              <w:t>producting</w:t>
            </w:r>
            <w:proofErr w:type="spellEnd"/>
            <w:r w:rsidRPr="19862B56">
              <w:rPr>
                <w:rFonts w:eastAsia="Times New Roman"/>
                <w:sz w:val="20"/>
                <w:szCs w:val="20"/>
              </w:rPr>
              <w:t xml:space="preserve"> element in rock</w:t>
            </w:r>
          </w:p>
        </w:tc>
        <w:tc>
          <w:tcPr>
            <w:tcW w:w="1386" w:type="dxa"/>
            <w:tcMar>
              <w:left w:w="90" w:type="dxa"/>
              <w:right w:w="90" w:type="dxa"/>
            </w:tcMar>
          </w:tcPr>
          <w:p w14:paraId="4AC1B05D" w14:textId="77777777" w:rsidR="00E721CB" w:rsidRDefault="00E721CB"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proofErr w:type="spellStart"/>
            <w:r w:rsidRPr="26A528A5">
              <w:rPr>
                <w:rFonts w:eastAsia="Times New Roman"/>
                <w:sz w:val="20"/>
                <w:szCs w:val="20"/>
              </w:rPr>
              <w:t>Petrothermal</w:t>
            </w:r>
            <w:proofErr w:type="spellEnd"/>
          </w:p>
        </w:tc>
        <w:tc>
          <w:tcPr>
            <w:tcW w:w="1069" w:type="dxa"/>
            <w:tcMar>
              <w:left w:w="90" w:type="dxa"/>
              <w:right w:w="90" w:type="dxa"/>
            </w:tcMar>
          </w:tcPr>
          <w:p w14:paraId="0397BCDA" w14:textId="77777777" w:rsidR="00E721CB" w:rsidRDefault="00E721CB" w:rsidP="002D6E60">
            <w:pPr>
              <w:spacing w:before="120" w:after="120" w:line="279" w:lineRule="auto"/>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26A528A5">
              <w:rPr>
                <w:rFonts w:eastAsia="Times New Roman"/>
                <w:sz w:val="20"/>
                <w:szCs w:val="20"/>
              </w:rPr>
              <w:t>Fault/ Fracture controlled</w:t>
            </w:r>
          </w:p>
        </w:tc>
      </w:tr>
      <w:tr w:rsidR="00E721CB" w14:paraId="6A77FEFB"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6" w:type="dxa"/>
            <w:tcMar>
              <w:left w:w="90" w:type="dxa"/>
              <w:right w:w="90" w:type="dxa"/>
            </w:tcMar>
          </w:tcPr>
          <w:p w14:paraId="503434CC" w14:textId="77777777" w:rsidR="00E721CB" w:rsidRDefault="00E721CB" w:rsidP="002D6E60">
            <w:pPr>
              <w:spacing w:before="120" w:after="120" w:line="279" w:lineRule="auto"/>
              <w:jc w:val="center"/>
              <w:rPr>
                <w:rFonts w:eastAsia="Times New Roman"/>
                <w:sz w:val="20"/>
                <w:szCs w:val="20"/>
              </w:rPr>
            </w:pPr>
            <w:r w:rsidRPr="26A528A5">
              <w:rPr>
                <w:rFonts w:eastAsia="Times New Roman"/>
                <w:sz w:val="20"/>
                <w:szCs w:val="20"/>
              </w:rPr>
              <w:t>ITG1_CD2b_26</w:t>
            </w:r>
          </w:p>
        </w:tc>
        <w:tc>
          <w:tcPr>
            <w:tcW w:w="1264" w:type="dxa"/>
            <w:tcMar>
              <w:left w:w="90" w:type="dxa"/>
              <w:right w:w="90" w:type="dxa"/>
            </w:tcMar>
          </w:tcPr>
          <w:p w14:paraId="7DDA5471"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SW Sicily</w:t>
            </w:r>
          </w:p>
        </w:tc>
        <w:tc>
          <w:tcPr>
            <w:tcW w:w="1314" w:type="dxa"/>
            <w:tcMar>
              <w:left w:w="90" w:type="dxa"/>
              <w:right w:w="90" w:type="dxa"/>
            </w:tcMar>
          </w:tcPr>
          <w:p w14:paraId="3BE66731"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CD2b</w:t>
            </w:r>
          </w:p>
        </w:tc>
        <w:tc>
          <w:tcPr>
            <w:tcW w:w="1249" w:type="dxa"/>
            <w:tcMar>
              <w:left w:w="90" w:type="dxa"/>
              <w:right w:w="90" w:type="dxa"/>
            </w:tcMar>
          </w:tcPr>
          <w:p w14:paraId="11118B42"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1080" w:type="dxa"/>
            <w:tcMar>
              <w:left w:w="90" w:type="dxa"/>
              <w:right w:w="90" w:type="dxa"/>
            </w:tcMar>
          </w:tcPr>
          <w:p w14:paraId="69182F40"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Fold and thrust belt</w:t>
            </w:r>
          </w:p>
        </w:tc>
        <w:tc>
          <w:tcPr>
            <w:tcW w:w="1386" w:type="dxa"/>
            <w:tcMar>
              <w:left w:w="90" w:type="dxa"/>
              <w:right w:w="90" w:type="dxa"/>
            </w:tcMar>
          </w:tcPr>
          <w:p w14:paraId="5FD9A701"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069" w:type="dxa"/>
            <w:tcMar>
              <w:left w:w="90" w:type="dxa"/>
              <w:right w:w="90" w:type="dxa"/>
            </w:tcMar>
          </w:tcPr>
          <w:p w14:paraId="3BE8BBC3" w14:textId="77777777" w:rsidR="00E721CB" w:rsidRDefault="00E721CB"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 Fracture controlled</w:t>
            </w:r>
          </w:p>
        </w:tc>
      </w:tr>
    </w:tbl>
    <w:p w14:paraId="459F2A52" w14:textId="77777777" w:rsidR="00E721CB" w:rsidRDefault="00E721CB" w:rsidP="00F36C8C"/>
    <w:p w14:paraId="7233D5B5" w14:textId="77777777" w:rsidR="00E721CB" w:rsidRDefault="00E721CB" w:rsidP="00E721CB">
      <w:pPr>
        <w:pStyle w:val="Titolo2"/>
      </w:pPr>
      <w:r>
        <w:t xml:space="preserve">Guardia Lombardi  </w:t>
      </w:r>
    </w:p>
    <w:p w14:paraId="499A836E" w14:textId="4DFF044C" w:rsidR="00E721CB" w:rsidRDefault="00E721CB" w:rsidP="00E721CB">
      <w:r>
        <w:lastRenderedPageBreak/>
        <w:t xml:space="preserve">This area </w:t>
      </w:r>
      <w:r w:rsidRPr="00E721CB">
        <w:t>lies within a tectonically complex segment of the Southern Apennines</w:t>
      </w:r>
      <w:r>
        <w:t xml:space="preserve">. </w:t>
      </w:r>
      <w:r>
        <w:t xml:space="preserve">The structural setting is characterized by buried thrust-related folds developed during the Pliocene Apennine orogeny, later affected by extensional faulting during the Pleistocene.  </w:t>
      </w:r>
    </w:p>
    <w:p w14:paraId="5F5C5221" w14:textId="5D0ECA2F" w:rsidR="00E721CB" w:rsidRDefault="00E721CB" w:rsidP="00E721CB">
      <w:r>
        <w:t>The geothermal reservoir is hosted within fractured Cretaceous–Eocene limestones of the Apulian carbonate platform</w:t>
      </w:r>
      <w:r w:rsidR="003B350F" w:rsidRPr="003B350F">
        <w:t xml:space="preserve"> </w:t>
      </w:r>
      <w:r w:rsidR="003B350F">
        <w:t>and contain</w:t>
      </w:r>
      <w:r w:rsidR="003B350F">
        <w:t>s</w:t>
      </w:r>
      <w:r w:rsidR="003B350F">
        <w:t xml:space="preserve"> fluids at approximately 120–125</w:t>
      </w:r>
      <w:r w:rsidR="003B350F">
        <w:t xml:space="preserve"> </w:t>
      </w:r>
      <w:r w:rsidR="003B350F">
        <w:t xml:space="preserve">°C at depths </w:t>
      </w:r>
      <w:r w:rsidR="003B350F">
        <w:t>of</w:t>
      </w:r>
      <w:r w:rsidR="003B350F">
        <w:t xml:space="preserve"> </w:t>
      </w:r>
      <w:r w:rsidR="003B350F">
        <w:t>~</w:t>
      </w:r>
      <w:r w:rsidR="003B350F">
        <w:t>3 km</w:t>
      </w:r>
      <w:r>
        <w:t xml:space="preserve">. In the study area, the reservoir is organized into several structural culminations; the shallowest is located at a depth of approximately −1125 m below ground level (~250 m above sea level) in the Monte </w:t>
      </w:r>
      <w:proofErr w:type="spellStart"/>
      <w:r>
        <w:t>Forcuso</w:t>
      </w:r>
      <w:proofErr w:type="spellEnd"/>
      <w:r>
        <w:t xml:space="preserve"> 1 well.  Reservoir fluids consist mainly of CO₂-rich gas and brackish water. The Monte </w:t>
      </w:r>
      <w:proofErr w:type="spellStart"/>
      <w:r>
        <w:t>Forcuso</w:t>
      </w:r>
      <w:proofErr w:type="spellEnd"/>
      <w:r>
        <w:t xml:space="preserve"> structural high is characterized by the presence of a CO₂ gas cap extending over several hundred meters. Analysis of well logs allows the areal extent and depth of this gas cap to be constrained.  Along the flanks of the Monte </w:t>
      </w:r>
      <w:proofErr w:type="spellStart"/>
      <w:r>
        <w:t>Forcuso</w:t>
      </w:r>
      <w:proofErr w:type="spellEnd"/>
      <w:r>
        <w:t xml:space="preserve"> culmination and in deeper structural highs (e.g., the Bonito 1 well), the CO₂ cap is absent, and the reservoir is instead dominated by saline water (</w:t>
      </w:r>
      <w:proofErr w:type="spellStart"/>
      <w:r>
        <w:t>Inversi</w:t>
      </w:r>
      <w:proofErr w:type="spellEnd"/>
      <w:r>
        <w:t xml:space="preserve"> et al. 2013).</w:t>
      </w:r>
    </w:p>
    <w:tbl>
      <w:tblPr>
        <w:tblStyle w:val="Tabellasemplice-1"/>
        <w:tblW w:w="9147" w:type="dxa"/>
        <w:tblLook w:val="04A0" w:firstRow="1" w:lastRow="0" w:firstColumn="1" w:lastColumn="0" w:noHBand="0" w:noVBand="1"/>
      </w:tblPr>
      <w:tblGrid>
        <w:gridCol w:w="1514"/>
        <w:gridCol w:w="1202"/>
        <w:gridCol w:w="2203"/>
        <w:gridCol w:w="1202"/>
        <w:gridCol w:w="914"/>
        <w:gridCol w:w="1302"/>
        <w:gridCol w:w="991"/>
      </w:tblGrid>
      <w:tr w:rsidR="003B350F" w14:paraId="7F7E1C54" w14:textId="77777777" w:rsidTr="002D6E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tcMar>
              <w:left w:w="90" w:type="dxa"/>
              <w:right w:w="90" w:type="dxa"/>
            </w:tcMar>
          </w:tcPr>
          <w:p w14:paraId="20F86C5E" w14:textId="77777777" w:rsidR="003B350F" w:rsidRDefault="003B350F" w:rsidP="002D6E60">
            <w:pPr>
              <w:spacing w:before="120" w:after="120" w:line="279" w:lineRule="auto"/>
              <w:jc w:val="center"/>
              <w:rPr>
                <w:rFonts w:eastAsia="Times New Roman"/>
                <w:color w:val="FFFFFF" w:themeColor="background1"/>
                <w:sz w:val="20"/>
                <w:szCs w:val="20"/>
              </w:rPr>
            </w:pPr>
            <w:r w:rsidRPr="26A528A5">
              <w:rPr>
                <w:rFonts w:eastAsia="Times New Roman"/>
                <w:sz w:val="20"/>
                <w:szCs w:val="20"/>
              </w:rPr>
              <w:t>Geothermal Play Code</w:t>
            </w:r>
          </w:p>
        </w:tc>
        <w:tc>
          <w:tcPr>
            <w:tcW w:w="1294" w:type="dxa"/>
            <w:tcMar>
              <w:left w:w="90" w:type="dxa"/>
              <w:right w:w="90" w:type="dxa"/>
            </w:tcMar>
          </w:tcPr>
          <w:p w14:paraId="75620805" w14:textId="77777777" w:rsidR="003B350F" w:rsidRDefault="003B350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Name</w:t>
            </w:r>
          </w:p>
        </w:tc>
        <w:tc>
          <w:tcPr>
            <w:tcW w:w="1393" w:type="dxa"/>
            <w:tcMar>
              <w:left w:w="90" w:type="dxa"/>
              <w:right w:w="90" w:type="dxa"/>
            </w:tcMar>
          </w:tcPr>
          <w:p w14:paraId="4CDA98A8" w14:textId="77777777" w:rsidR="003B350F" w:rsidRDefault="003B350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Conduction/Convection Type</w:t>
            </w:r>
          </w:p>
        </w:tc>
        <w:tc>
          <w:tcPr>
            <w:tcW w:w="1447" w:type="dxa"/>
            <w:tcMar>
              <w:left w:w="90" w:type="dxa"/>
              <w:right w:w="90" w:type="dxa"/>
            </w:tcMar>
          </w:tcPr>
          <w:p w14:paraId="791F5426" w14:textId="77777777" w:rsidR="003B350F" w:rsidRDefault="003B350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Geothermal Play Type</w:t>
            </w:r>
          </w:p>
        </w:tc>
        <w:tc>
          <w:tcPr>
            <w:tcW w:w="1011" w:type="dxa"/>
            <w:tcMar>
              <w:left w:w="90" w:type="dxa"/>
              <w:right w:w="90" w:type="dxa"/>
            </w:tcMar>
          </w:tcPr>
          <w:p w14:paraId="41EC1DF5" w14:textId="77777777" w:rsidR="003B350F" w:rsidRDefault="003B350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Plate Tectonic Setting</w:t>
            </w:r>
          </w:p>
        </w:tc>
        <w:tc>
          <w:tcPr>
            <w:tcW w:w="1337" w:type="dxa"/>
            <w:tcMar>
              <w:left w:w="90" w:type="dxa"/>
              <w:right w:w="90" w:type="dxa"/>
            </w:tcMar>
          </w:tcPr>
          <w:p w14:paraId="1A460611" w14:textId="77777777" w:rsidR="003B350F" w:rsidRDefault="003B350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Habitat</w:t>
            </w:r>
          </w:p>
        </w:tc>
        <w:tc>
          <w:tcPr>
            <w:tcW w:w="1084" w:type="dxa"/>
            <w:tcMar>
              <w:left w:w="90" w:type="dxa"/>
              <w:right w:w="90" w:type="dxa"/>
            </w:tcMar>
          </w:tcPr>
          <w:p w14:paraId="0B636749" w14:textId="77777777" w:rsidR="003B350F" w:rsidRDefault="003B350F" w:rsidP="002D6E60">
            <w:pPr>
              <w:spacing w:before="120" w:after="120" w:line="279"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themeColor="background1"/>
                <w:sz w:val="20"/>
                <w:szCs w:val="20"/>
              </w:rPr>
            </w:pPr>
            <w:r w:rsidRPr="26A528A5">
              <w:rPr>
                <w:rFonts w:eastAsia="Times New Roman"/>
                <w:sz w:val="20"/>
                <w:szCs w:val="20"/>
              </w:rPr>
              <w:t>Geologic Controls</w:t>
            </w:r>
          </w:p>
        </w:tc>
      </w:tr>
      <w:tr w:rsidR="003B350F" w14:paraId="013822D0" w14:textId="77777777" w:rsidTr="002D6E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1" w:type="dxa"/>
            <w:tcMar>
              <w:left w:w="90" w:type="dxa"/>
              <w:right w:w="90" w:type="dxa"/>
            </w:tcMar>
          </w:tcPr>
          <w:p w14:paraId="2411C74A" w14:textId="77777777" w:rsidR="003B350F" w:rsidRDefault="003B350F" w:rsidP="002D6E60">
            <w:pPr>
              <w:spacing w:before="120" w:after="120" w:line="279" w:lineRule="auto"/>
              <w:jc w:val="center"/>
              <w:rPr>
                <w:rFonts w:eastAsia="Times New Roman"/>
                <w:sz w:val="20"/>
                <w:szCs w:val="20"/>
              </w:rPr>
            </w:pPr>
            <w:r w:rsidRPr="26A528A5">
              <w:rPr>
                <w:rFonts w:eastAsia="Times New Roman"/>
                <w:sz w:val="20"/>
                <w:szCs w:val="20"/>
              </w:rPr>
              <w:t>ITF3_CD2b_27</w:t>
            </w:r>
          </w:p>
        </w:tc>
        <w:tc>
          <w:tcPr>
            <w:tcW w:w="1294" w:type="dxa"/>
            <w:tcMar>
              <w:left w:w="90" w:type="dxa"/>
              <w:right w:w="90" w:type="dxa"/>
            </w:tcMar>
          </w:tcPr>
          <w:p w14:paraId="591736A0" w14:textId="77777777" w:rsidR="003B350F" w:rsidRDefault="003B350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Guardia Lombardi</w:t>
            </w:r>
          </w:p>
        </w:tc>
        <w:tc>
          <w:tcPr>
            <w:tcW w:w="1393" w:type="dxa"/>
            <w:tcMar>
              <w:left w:w="90" w:type="dxa"/>
              <w:right w:w="90" w:type="dxa"/>
            </w:tcMar>
          </w:tcPr>
          <w:p w14:paraId="6A9782AC" w14:textId="77777777" w:rsidR="003B350F" w:rsidRDefault="003B350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CD2b</w:t>
            </w:r>
          </w:p>
        </w:tc>
        <w:tc>
          <w:tcPr>
            <w:tcW w:w="1447" w:type="dxa"/>
            <w:tcMar>
              <w:left w:w="90" w:type="dxa"/>
              <w:right w:w="90" w:type="dxa"/>
            </w:tcMar>
          </w:tcPr>
          <w:p w14:paraId="517CE590" w14:textId="77777777" w:rsidR="003B350F" w:rsidRDefault="003B350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Orogenic belt</w:t>
            </w:r>
          </w:p>
        </w:tc>
        <w:tc>
          <w:tcPr>
            <w:tcW w:w="1011" w:type="dxa"/>
            <w:tcMar>
              <w:left w:w="90" w:type="dxa"/>
              <w:right w:w="90" w:type="dxa"/>
            </w:tcMar>
          </w:tcPr>
          <w:p w14:paraId="3F7FA06D" w14:textId="77777777" w:rsidR="003B350F" w:rsidRDefault="003B350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Fold and thrust belt</w:t>
            </w:r>
          </w:p>
        </w:tc>
        <w:tc>
          <w:tcPr>
            <w:tcW w:w="1337" w:type="dxa"/>
            <w:tcMar>
              <w:left w:w="90" w:type="dxa"/>
              <w:right w:w="90" w:type="dxa"/>
            </w:tcMar>
          </w:tcPr>
          <w:p w14:paraId="1E3A4AA5" w14:textId="77777777" w:rsidR="003B350F" w:rsidRDefault="003B350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Hydrothermal</w:t>
            </w:r>
          </w:p>
        </w:tc>
        <w:tc>
          <w:tcPr>
            <w:tcW w:w="1084" w:type="dxa"/>
            <w:tcMar>
              <w:left w:w="90" w:type="dxa"/>
              <w:right w:w="90" w:type="dxa"/>
            </w:tcMar>
          </w:tcPr>
          <w:p w14:paraId="3D4E55A3" w14:textId="77777777" w:rsidR="003B350F" w:rsidRDefault="003B350F" w:rsidP="002D6E60">
            <w:pPr>
              <w:spacing w:before="120" w:after="120" w:line="279" w:lineRule="auto"/>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26A528A5">
              <w:rPr>
                <w:rFonts w:eastAsia="Times New Roman"/>
                <w:sz w:val="20"/>
                <w:szCs w:val="20"/>
              </w:rPr>
              <w:t>Fault/</w:t>
            </w:r>
            <w:r>
              <w:br/>
            </w:r>
            <w:r w:rsidRPr="26A528A5">
              <w:rPr>
                <w:rFonts w:eastAsia="Times New Roman"/>
                <w:sz w:val="20"/>
                <w:szCs w:val="20"/>
              </w:rPr>
              <w:t>Fractured controlled</w:t>
            </w:r>
          </w:p>
        </w:tc>
      </w:tr>
    </w:tbl>
    <w:p w14:paraId="1FD09BDF" w14:textId="77777777" w:rsidR="003B350F" w:rsidRDefault="003B350F" w:rsidP="00E721CB"/>
    <w:p w14:paraId="1E80A905" w14:textId="07E579FA" w:rsidR="003B350F" w:rsidRDefault="003B350F" w:rsidP="003B350F">
      <w:pPr>
        <w:pStyle w:val="Titolo1"/>
      </w:pPr>
      <w:r>
        <w:t>References</w:t>
      </w:r>
    </w:p>
    <w:p w14:paraId="5184F4CF" w14:textId="77777777" w:rsidR="003B350F" w:rsidRPr="00AD2980" w:rsidRDefault="003B350F" w:rsidP="003B350F">
      <w:pPr>
        <w:ind w:left="284" w:hanging="284"/>
      </w:pPr>
      <w:proofErr w:type="spellStart"/>
      <w:r w:rsidRPr="00AD2980">
        <w:t>Aldega</w:t>
      </w:r>
      <w:proofErr w:type="spellEnd"/>
      <w:r w:rsidRPr="00AD2980">
        <w:t xml:space="preserve"> L, Corrado S, Di Paolo L, Somma R, Maniscalco R, Balestrieri ML. Shallow burial and exhumation of the </w:t>
      </w:r>
      <w:proofErr w:type="spellStart"/>
      <w:r w:rsidRPr="00AD2980">
        <w:t>Peloritani</w:t>
      </w:r>
      <w:proofErr w:type="spellEnd"/>
      <w:r w:rsidRPr="00AD2980">
        <w:t xml:space="preserve"> Mountains (NE Sicily, Italy): insight from </w:t>
      </w:r>
      <w:proofErr w:type="spellStart"/>
      <w:r w:rsidRPr="00AD2980">
        <w:t>paleothermal</w:t>
      </w:r>
      <w:proofErr w:type="spellEnd"/>
      <w:r w:rsidRPr="00AD2980">
        <w:t xml:space="preserve"> and structural indicators. Geol Soc Am Bull. 2011;123(1–2). doi:10.1130/B30093.1.</w:t>
      </w:r>
    </w:p>
    <w:p w14:paraId="74B07732" w14:textId="77777777" w:rsidR="003B350F" w:rsidRPr="00AD2980" w:rsidRDefault="003B350F" w:rsidP="003B350F">
      <w:pPr>
        <w:ind w:left="284" w:hanging="284"/>
      </w:pPr>
      <w:r w:rsidRPr="00AD2980">
        <w:t>Angelone M, Gasparini C, Guerra M, Lombardi S, Pizzino L, Quattrocchi F. Fluid geochemistry of the Sardinian Rift–</w:t>
      </w:r>
      <w:proofErr w:type="spellStart"/>
      <w:r w:rsidRPr="00AD2980">
        <w:t>Campidano</w:t>
      </w:r>
      <w:proofErr w:type="spellEnd"/>
      <w:r w:rsidRPr="00AD2980">
        <w:t xml:space="preserve"> Graben (Italy): fault segmentation and implications for tectonics and CO₂ storage. Appl Geochem. 2005;20(2):385–402. </w:t>
      </w:r>
      <w:proofErr w:type="gramStart"/>
      <w:r w:rsidRPr="00AD2980">
        <w:t>doi:10.1016/j.apgeochem</w:t>
      </w:r>
      <w:proofErr w:type="gramEnd"/>
      <w:r w:rsidRPr="00AD2980">
        <w:t>.2004.08.008.</w:t>
      </w:r>
    </w:p>
    <w:p w14:paraId="30D9BCBD" w14:textId="77777777" w:rsidR="003B350F" w:rsidRPr="00AD2980" w:rsidRDefault="003B350F" w:rsidP="003B350F">
      <w:pPr>
        <w:ind w:left="284" w:hanging="284"/>
      </w:pPr>
      <w:r w:rsidRPr="00AD2980">
        <w:t>Barelli A, Cei M, Romagnoli P. Geothermal resources and exploitation in the Mount Amiata area (Italy). In: Proceedings of the World Geothermal Congress 2010; 2010 Apr 25–29; Bali, Indonesia.</w:t>
      </w:r>
    </w:p>
    <w:p w14:paraId="2C2A7701" w14:textId="77777777" w:rsidR="003B350F" w:rsidRPr="00AD2980" w:rsidRDefault="003B350F" w:rsidP="003B350F">
      <w:pPr>
        <w:ind w:left="284" w:hanging="284"/>
      </w:pPr>
      <w:r w:rsidRPr="00AD2980">
        <w:t xml:space="preserve">Barreca G, Branca S, Monaco C. Three-dimensional </w:t>
      </w:r>
      <w:proofErr w:type="spellStart"/>
      <w:r w:rsidRPr="00AD2980">
        <w:t>modeling</w:t>
      </w:r>
      <w:proofErr w:type="spellEnd"/>
      <w:r w:rsidRPr="00AD2980">
        <w:t xml:space="preserve"> of Mount Etna volcano: volume assessment, trend of eruption rates, and geodynamic significance. Tectonics. 2018;37(3):842–857.</w:t>
      </w:r>
    </w:p>
    <w:p w14:paraId="74241AC1" w14:textId="77777777" w:rsidR="003B350F" w:rsidRPr="00AD2980" w:rsidRDefault="003B350F" w:rsidP="003B350F">
      <w:pPr>
        <w:ind w:left="284" w:hanging="284"/>
      </w:pPr>
      <w:r w:rsidRPr="00AD2980">
        <w:t xml:space="preserve">Belkin HE, McAleer RJ, De Vivo B. Ore mineralization in the </w:t>
      </w:r>
      <w:proofErr w:type="spellStart"/>
      <w:r w:rsidRPr="00AD2980">
        <w:t>Mofete</w:t>
      </w:r>
      <w:proofErr w:type="spellEnd"/>
      <w:r w:rsidRPr="00AD2980">
        <w:t xml:space="preserve"> and San Vito geothermal fields, Campi </w:t>
      </w:r>
      <w:proofErr w:type="spellStart"/>
      <w:r w:rsidRPr="00AD2980">
        <w:t>Flegrei</w:t>
      </w:r>
      <w:proofErr w:type="spellEnd"/>
      <w:r w:rsidRPr="00AD2980">
        <w:t xml:space="preserve"> volcanic complex, Naples, Italy. J Geochem </w:t>
      </w:r>
      <w:proofErr w:type="spellStart"/>
      <w:r w:rsidRPr="00AD2980">
        <w:t>Explor</w:t>
      </w:r>
      <w:proofErr w:type="spellEnd"/>
      <w:r w:rsidRPr="00AD2980">
        <w:t>. 2024;107556.</w:t>
      </w:r>
    </w:p>
    <w:p w14:paraId="28236390" w14:textId="77777777" w:rsidR="003B350F" w:rsidRPr="00AD2980" w:rsidRDefault="003B350F" w:rsidP="003B350F">
      <w:pPr>
        <w:ind w:left="284" w:hanging="284"/>
      </w:pPr>
      <w:r w:rsidRPr="00AD2980">
        <w:t>Billi A. Attributes and influence on fluid flow of fractures in foreland carbonates of southern Italy. J Struct Geol. 2005;27(9):1630–1643.</w:t>
      </w:r>
    </w:p>
    <w:p w14:paraId="70AF521E" w14:textId="77777777" w:rsidR="003B350F" w:rsidRPr="00AD2980" w:rsidRDefault="003B350F" w:rsidP="003B350F">
      <w:pPr>
        <w:ind w:left="284" w:hanging="284"/>
      </w:pPr>
      <w:proofErr w:type="spellStart"/>
      <w:r w:rsidRPr="00AD2980">
        <w:lastRenderedPageBreak/>
        <w:t>Buonasorte</w:t>
      </w:r>
      <w:proofErr w:type="spellEnd"/>
      <w:r w:rsidRPr="00AD2980">
        <w:t xml:space="preserve"> G, Cataldi R, </w:t>
      </w:r>
      <w:proofErr w:type="spellStart"/>
      <w:r w:rsidRPr="00AD2980">
        <w:t>Passaleva</w:t>
      </w:r>
      <w:proofErr w:type="spellEnd"/>
      <w:r w:rsidRPr="00AD2980">
        <w:t xml:space="preserve"> G. Geothermal development in Italy: from present to future. In: Proceedings of the European Geothermal Congress 2007; 2007 May 30–Jun 1; </w:t>
      </w:r>
      <w:proofErr w:type="spellStart"/>
      <w:r w:rsidRPr="00AD2980">
        <w:t>Unterhaching</w:t>
      </w:r>
      <w:proofErr w:type="spellEnd"/>
      <w:r w:rsidRPr="00AD2980">
        <w:t>, Germany.</w:t>
      </w:r>
    </w:p>
    <w:p w14:paraId="10EE3BB1" w14:textId="77777777" w:rsidR="003B350F" w:rsidRPr="00AD2980" w:rsidRDefault="003B350F" w:rsidP="003B350F">
      <w:pPr>
        <w:ind w:left="284" w:hanging="284"/>
      </w:pPr>
      <w:proofErr w:type="spellStart"/>
      <w:r w:rsidRPr="00AD2980">
        <w:t>Buonasorte</w:t>
      </w:r>
      <w:proofErr w:type="spellEnd"/>
      <w:r w:rsidRPr="00AD2980">
        <w:t xml:space="preserve"> G, Cataldi R, Franci T, Grassi W, Manzella A, </w:t>
      </w:r>
      <w:proofErr w:type="spellStart"/>
      <w:r w:rsidRPr="00AD2980">
        <w:t>Meccheri</w:t>
      </w:r>
      <w:proofErr w:type="spellEnd"/>
      <w:r w:rsidRPr="00AD2980">
        <w:t xml:space="preserve"> M, </w:t>
      </w:r>
      <w:proofErr w:type="spellStart"/>
      <w:r w:rsidRPr="00AD2980">
        <w:t>Passaleva</w:t>
      </w:r>
      <w:proofErr w:type="spellEnd"/>
      <w:r w:rsidRPr="00AD2980">
        <w:t xml:space="preserve"> G. </w:t>
      </w:r>
      <w:proofErr w:type="spellStart"/>
      <w:r w:rsidRPr="00AD2980">
        <w:t>Previsioni</w:t>
      </w:r>
      <w:proofErr w:type="spellEnd"/>
      <w:r w:rsidRPr="00AD2980">
        <w:t xml:space="preserve"> di </w:t>
      </w:r>
      <w:proofErr w:type="spellStart"/>
      <w:r w:rsidRPr="00AD2980">
        <w:t>crescita</w:t>
      </w:r>
      <w:proofErr w:type="spellEnd"/>
      <w:r w:rsidRPr="00AD2980">
        <w:t xml:space="preserve"> </w:t>
      </w:r>
      <w:proofErr w:type="spellStart"/>
      <w:r w:rsidRPr="00AD2980">
        <w:t>della</w:t>
      </w:r>
      <w:proofErr w:type="spellEnd"/>
      <w:r w:rsidRPr="00AD2980">
        <w:t xml:space="preserve"> </w:t>
      </w:r>
      <w:proofErr w:type="spellStart"/>
      <w:r w:rsidRPr="00AD2980">
        <w:t>geotermia</w:t>
      </w:r>
      <w:proofErr w:type="spellEnd"/>
      <w:r w:rsidRPr="00AD2980">
        <w:t xml:space="preserve"> in Italia </w:t>
      </w:r>
      <w:proofErr w:type="spellStart"/>
      <w:r w:rsidRPr="00AD2980">
        <w:t>fino</w:t>
      </w:r>
      <w:proofErr w:type="spellEnd"/>
      <w:r w:rsidRPr="00AD2980">
        <w:t xml:space="preserve"> al 2030 per un nuovo manifesto </w:t>
      </w:r>
      <w:proofErr w:type="spellStart"/>
      <w:r w:rsidRPr="00AD2980">
        <w:t>della</w:t>
      </w:r>
      <w:proofErr w:type="spellEnd"/>
      <w:r w:rsidRPr="00AD2980">
        <w:t xml:space="preserve"> </w:t>
      </w:r>
      <w:proofErr w:type="spellStart"/>
      <w:r w:rsidRPr="00AD2980">
        <w:t>geotermia</w:t>
      </w:r>
      <w:proofErr w:type="spellEnd"/>
      <w:r w:rsidRPr="00AD2980">
        <w:t xml:space="preserve"> in Italia. Il </w:t>
      </w:r>
      <w:proofErr w:type="spellStart"/>
      <w:r w:rsidRPr="00AD2980">
        <w:t>calore</w:t>
      </w:r>
      <w:proofErr w:type="spellEnd"/>
      <w:r w:rsidRPr="00AD2980">
        <w:t xml:space="preserve"> </w:t>
      </w:r>
      <w:proofErr w:type="spellStart"/>
      <w:r w:rsidRPr="00AD2980">
        <w:t>della</w:t>
      </w:r>
      <w:proofErr w:type="spellEnd"/>
      <w:r w:rsidRPr="00AD2980">
        <w:t xml:space="preserve"> Terra. UGI – </w:t>
      </w:r>
      <w:proofErr w:type="spellStart"/>
      <w:r w:rsidRPr="00AD2980">
        <w:t>Unione</w:t>
      </w:r>
      <w:proofErr w:type="spellEnd"/>
      <w:r w:rsidRPr="00AD2980">
        <w:t xml:space="preserve"> </w:t>
      </w:r>
      <w:proofErr w:type="spellStart"/>
      <w:r w:rsidRPr="00AD2980">
        <w:t>Geotermica</w:t>
      </w:r>
      <w:proofErr w:type="spellEnd"/>
      <w:r w:rsidRPr="00AD2980">
        <w:t xml:space="preserve"> </w:t>
      </w:r>
      <w:proofErr w:type="spellStart"/>
      <w:r w:rsidRPr="00AD2980">
        <w:t>Italiana</w:t>
      </w:r>
      <w:proofErr w:type="spellEnd"/>
      <w:r w:rsidRPr="00AD2980">
        <w:t>; 2011. Available from: https://www.unionegeotermica.it/pdfiles/UGI_Stime_geotermia_2030.pdf</w:t>
      </w:r>
    </w:p>
    <w:p w14:paraId="1E74B345" w14:textId="77777777" w:rsidR="003B350F" w:rsidRPr="00AD2980" w:rsidRDefault="003B350F" w:rsidP="003B350F">
      <w:pPr>
        <w:ind w:left="284" w:hanging="284"/>
      </w:pPr>
      <w:r w:rsidRPr="00AD2980">
        <w:t>Carlino S, Somma R, Troise C, De Natale G. The geothermal exploration of Campanian volcanoes: historical review and future development. Renew Sustain Energy Rev. 2012;16(1):1004–1030.</w:t>
      </w:r>
    </w:p>
    <w:p w14:paraId="7E0E19DB" w14:textId="77777777" w:rsidR="003B350F" w:rsidRPr="00AD2980" w:rsidRDefault="003B350F" w:rsidP="003B350F">
      <w:pPr>
        <w:ind w:left="284" w:hanging="284"/>
      </w:pPr>
      <w:r w:rsidRPr="00AD2980">
        <w:t xml:space="preserve">Chiodini G, </w:t>
      </w:r>
      <w:proofErr w:type="spellStart"/>
      <w:r w:rsidRPr="00AD2980">
        <w:t>Caliro</w:t>
      </w:r>
      <w:proofErr w:type="spellEnd"/>
      <w:r w:rsidRPr="00AD2980">
        <w:t xml:space="preserve"> S, Avino R, Bagnato E, </w:t>
      </w:r>
      <w:proofErr w:type="spellStart"/>
      <w:r w:rsidRPr="00AD2980">
        <w:t>Capecchiacci</w:t>
      </w:r>
      <w:proofErr w:type="spellEnd"/>
      <w:r w:rsidRPr="00AD2980">
        <w:t xml:space="preserve"> F, </w:t>
      </w:r>
      <w:proofErr w:type="spellStart"/>
      <w:r w:rsidRPr="00AD2980">
        <w:t>Carandente</w:t>
      </w:r>
      <w:proofErr w:type="spellEnd"/>
      <w:r w:rsidRPr="00AD2980">
        <w:t xml:space="preserve"> A, Cardellini C, </w:t>
      </w:r>
      <w:proofErr w:type="spellStart"/>
      <w:r w:rsidRPr="00AD2980">
        <w:t>Minopoli</w:t>
      </w:r>
      <w:proofErr w:type="spellEnd"/>
      <w:r w:rsidRPr="00AD2980">
        <w:t xml:space="preserve"> C, Tamburello G, Tripaldi S, </w:t>
      </w:r>
      <w:proofErr w:type="spellStart"/>
      <w:r w:rsidRPr="00AD2980">
        <w:t>Aiuppa</w:t>
      </w:r>
      <w:proofErr w:type="spellEnd"/>
      <w:r w:rsidRPr="00AD2980">
        <w:t xml:space="preserve"> A. The hydrothermal system of the Campi </w:t>
      </w:r>
      <w:proofErr w:type="spellStart"/>
      <w:r w:rsidRPr="00AD2980">
        <w:t>Flegrei</w:t>
      </w:r>
      <w:proofErr w:type="spellEnd"/>
      <w:r w:rsidRPr="00AD2980">
        <w:t xml:space="preserve"> caldera, Italy. In: Active Volcanoes of the World. Springer; 2022. doi:10.1007/978-3-642-37060-1_9.</w:t>
      </w:r>
    </w:p>
    <w:p w14:paraId="7E02E4CF" w14:textId="77777777" w:rsidR="003B350F" w:rsidRPr="00AD2980" w:rsidRDefault="003B350F" w:rsidP="003B350F">
      <w:pPr>
        <w:ind w:left="284" w:hanging="284"/>
      </w:pPr>
      <w:r w:rsidRPr="00AD2980">
        <w:t xml:space="preserve">Cifelli F, Mattei M, Della Seta M. Calabrian Arc </w:t>
      </w:r>
      <w:proofErr w:type="spellStart"/>
      <w:r w:rsidRPr="00AD2980">
        <w:t>oroclinal</w:t>
      </w:r>
      <w:proofErr w:type="spellEnd"/>
      <w:r w:rsidRPr="00AD2980">
        <w:t xml:space="preserve"> bending: the role of subduction. Tectonics. 2008;27(5).</w:t>
      </w:r>
    </w:p>
    <w:p w14:paraId="5010DBF3" w14:textId="77777777" w:rsidR="003B350F" w:rsidRPr="00AD2980" w:rsidRDefault="003B350F" w:rsidP="003B350F">
      <w:pPr>
        <w:ind w:left="284" w:hanging="284"/>
      </w:pPr>
      <w:r w:rsidRPr="00AD2980">
        <w:t xml:space="preserve">Ciotoli G, Della Seta M, Del Monte M, Fredi P, Lombardi S, Palmieri EL, Pugliese F. Morphological and geochemical evidence of neotectonics in the volcanic area of Monti </w:t>
      </w:r>
      <w:proofErr w:type="spellStart"/>
      <w:r w:rsidRPr="00AD2980">
        <w:t>Vulsini</w:t>
      </w:r>
      <w:proofErr w:type="spellEnd"/>
      <w:r w:rsidRPr="00AD2980">
        <w:t xml:space="preserve"> (Latium, Italy). Quat Int. </w:t>
      </w:r>
      <w:proofErr w:type="gramStart"/>
      <w:r w:rsidRPr="00AD2980">
        <w:t>2003;101:103</w:t>
      </w:r>
      <w:proofErr w:type="gramEnd"/>
      <w:r w:rsidRPr="00AD2980">
        <w:t>–113.</w:t>
      </w:r>
    </w:p>
    <w:p w14:paraId="31D2D1C5" w14:textId="77777777" w:rsidR="003B350F" w:rsidRPr="00AD2980" w:rsidRDefault="003B350F" w:rsidP="003B350F">
      <w:pPr>
        <w:ind w:left="284" w:hanging="284"/>
      </w:pPr>
      <w:r w:rsidRPr="00AD2980">
        <w:t xml:space="preserve">Della </w:t>
      </w:r>
      <w:proofErr w:type="spellStart"/>
      <w:r w:rsidRPr="00AD2980">
        <w:t>Vedova</w:t>
      </w:r>
      <w:proofErr w:type="spellEnd"/>
      <w:r w:rsidRPr="00AD2980">
        <w:t xml:space="preserve"> B, Bellani S, Pellis G, </w:t>
      </w:r>
      <w:proofErr w:type="spellStart"/>
      <w:r w:rsidRPr="00AD2980">
        <w:t>Squarci</w:t>
      </w:r>
      <w:proofErr w:type="spellEnd"/>
      <w:r w:rsidRPr="00AD2980">
        <w:t xml:space="preserve"> P. Deep temperatures and surface heat flow distribution. In: Vai GB, Martini IP, editors. Anatomy of an Orogen: the Apennines and Adjacent Mediterranean Basins. Dordrecht: Springer; 2001. p. 65–76. doi:10.1007/978-94-015-9829-3_7.</w:t>
      </w:r>
    </w:p>
    <w:p w14:paraId="7FC639E5" w14:textId="77777777" w:rsidR="003B350F" w:rsidRPr="00AD2980" w:rsidRDefault="003B350F" w:rsidP="003B350F">
      <w:pPr>
        <w:ind w:left="284" w:hanging="284"/>
      </w:pPr>
      <w:r w:rsidRPr="00AD2980">
        <w:t xml:space="preserve">Della </w:t>
      </w:r>
      <w:proofErr w:type="spellStart"/>
      <w:r w:rsidRPr="00AD2980">
        <w:t>Vedova</w:t>
      </w:r>
      <w:proofErr w:type="spellEnd"/>
      <w:r w:rsidRPr="00AD2980">
        <w:t xml:space="preserve"> B, Castelli E, </w:t>
      </w:r>
      <w:proofErr w:type="spellStart"/>
      <w:r w:rsidRPr="00AD2980">
        <w:t>Brancatelli</w:t>
      </w:r>
      <w:proofErr w:type="spellEnd"/>
      <w:r w:rsidRPr="00AD2980">
        <w:t xml:space="preserve"> G, Aurelie C. Geothermal heating and cooling in the FVG region: the Grado district heating and the </w:t>
      </w:r>
      <w:proofErr w:type="spellStart"/>
      <w:r w:rsidRPr="00AD2980">
        <w:t>Pontebba</w:t>
      </w:r>
      <w:proofErr w:type="spellEnd"/>
      <w:r w:rsidRPr="00AD2980">
        <w:t xml:space="preserve"> ice rink plants. In: Proceedings of Geothermal Energy; 2014.</w:t>
      </w:r>
    </w:p>
    <w:p w14:paraId="72A80365" w14:textId="77777777" w:rsidR="003B350F" w:rsidRPr="00AD2980" w:rsidRDefault="003B350F" w:rsidP="003B350F">
      <w:pPr>
        <w:ind w:left="284" w:hanging="284"/>
      </w:pPr>
      <w:proofErr w:type="spellStart"/>
      <w:r w:rsidRPr="00AD2980">
        <w:t>Fulignati</w:t>
      </w:r>
      <w:proofErr w:type="spellEnd"/>
      <w:r w:rsidRPr="00AD2980">
        <w:t xml:space="preserve"> P, </w:t>
      </w:r>
      <w:proofErr w:type="spellStart"/>
      <w:r w:rsidRPr="00AD2980">
        <w:t>Marianelli</w:t>
      </w:r>
      <w:proofErr w:type="spellEnd"/>
      <w:r w:rsidRPr="00AD2980">
        <w:t xml:space="preserve"> P, Sbrana A, Ciani V. 3D geothermal modelling of the Mt. Amiata hydrothermal system in Italy. Energies. </w:t>
      </w:r>
      <w:proofErr w:type="gramStart"/>
      <w:r w:rsidRPr="00AD2980">
        <w:t>2014;7:7434</w:t>
      </w:r>
      <w:proofErr w:type="gramEnd"/>
      <w:r w:rsidRPr="00AD2980">
        <w:t>–7453. doi:10.3390/en7117434.</w:t>
      </w:r>
    </w:p>
    <w:p w14:paraId="3297279D" w14:textId="77777777" w:rsidR="003B350F" w:rsidRPr="00AD2980" w:rsidRDefault="003B350F" w:rsidP="003B350F">
      <w:pPr>
        <w:ind w:left="284" w:hanging="284"/>
      </w:pPr>
      <w:proofErr w:type="spellStart"/>
      <w:r w:rsidRPr="00AD2980">
        <w:t>Inversi</w:t>
      </w:r>
      <w:proofErr w:type="spellEnd"/>
      <w:r w:rsidRPr="00AD2980">
        <w:t xml:space="preserve"> B, Scrocca D, </w:t>
      </w:r>
      <w:proofErr w:type="spellStart"/>
      <w:r w:rsidRPr="00AD2980">
        <w:t>Montegrossi</w:t>
      </w:r>
      <w:proofErr w:type="spellEnd"/>
      <w:r w:rsidRPr="00AD2980">
        <w:t xml:space="preserve"> G, </w:t>
      </w:r>
      <w:proofErr w:type="spellStart"/>
      <w:r w:rsidRPr="00AD2980">
        <w:t>Livani</w:t>
      </w:r>
      <w:proofErr w:type="spellEnd"/>
      <w:r w:rsidRPr="00AD2980">
        <w:t xml:space="preserve"> M, </w:t>
      </w:r>
      <w:proofErr w:type="spellStart"/>
      <w:r w:rsidRPr="00AD2980">
        <w:t>Petracchini</w:t>
      </w:r>
      <w:proofErr w:type="spellEnd"/>
      <w:r w:rsidRPr="00AD2980">
        <w:t xml:space="preserve"> L, Brandano M, Testa B. 3D geological modelling of a fractured carbonate reservoir for the study of medium enthalpy geothermal resource in the Southern Apennines (Campania Region, Italy). In: Extended abstract, European Geothermal Congress; 2013 Jun.</w:t>
      </w:r>
    </w:p>
    <w:p w14:paraId="6BD7777E" w14:textId="77777777" w:rsidR="003B350F" w:rsidRPr="00AD2980" w:rsidRDefault="003B350F" w:rsidP="003B350F">
      <w:pPr>
        <w:ind w:left="284" w:hanging="284"/>
      </w:pPr>
      <w:proofErr w:type="spellStart"/>
      <w:r w:rsidRPr="00AD2980">
        <w:t>Luijendijk</w:t>
      </w:r>
      <w:proofErr w:type="spellEnd"/>
      <w:r w:rsidRPr="00AD2980">
        <w:t xml:space="preserve"> E, Winter T, Köhler S, Ferguson G, von </w:t>
      </w:r>
      <w:proofErr w:type="spellStart"/>
      <w:r w:rsidRPr="00AD2980">
        <w:t>Hagke</w:t>
      </w:r>
      <w:proofErr w:type="spellEnd"/>
      <w:r w:rsidRPr="00AD2980">
        <w:t xml:space="preserve"> C, Scibek J. Using thermal springs to quantify deep groundwater flow and its thermal footprint in the Alps and a comparison with North American orogens. </w:t>
      </w:r>
      <w:proofErr w:type="spellStart"/>
      <w:r w:rsidRPr="00AD2980">
        <w:t>Geophys</w:t>
      </w:r>
      <w:proofErr w:type="spellEnd"/>
      <w:r w:rsidRPr="00AD2980">
        <w:t xml:space="preserve"> Res Lett. 2020;</w:t>
      </w:r>
      <w:proofErr w:type="gramStart"/>
      <w:r w:rsidRPr="00AD2980">
        <w:t>47:e</w:t>
      </w:r>
      <w:proofErr w:type="gramEnd"/>
      <w:r w:rsidRPr="00AD2980">
        <w:t>2020GL090134. doi:10.1029/2020GL090134.</w:t>
      </w:r>
    </w:p>
    <w:p w14:paraId="44100539" w14:textId="77777777" w:rsidR="003B350F" w:rsidRPr="00AD2980" w:rsidRDefault="003B350F" w:rsidP="003B350F">
      <w:pPr>
        <w:ind w:left="284" w:hanging="284"/>
      </w:pPr>
      <w:r w:rsidRPr="00AD2980">
        <w:t xml:space="preserve">Manente G, Lazzaretto A, Molinari I, Bronzini F. Optimization of the hydraulic performance and integration of heat storage in the geothermal and waste-to-energy district heating system of Ferrara. J Clean Prod. </w:t>
      </w:r>
      <w:proofErr w:type="gramStart"/>
      <w:r w:rsidRPr="00AD2980">
        <w:t>2019;230:869</w:t>
      </w:r>
      <w:proofErr w:type="gramEnd"/>
      <w:r w:rsidRPr="00AD2980">
        <w:t>–887.</w:t>
      </w:r>
    </w:p>
    <w:p w14:paraId="35A53DA4" w14:textId="77777777" w:rsidR="003B350F" w:rsidRPr="00AD2980" w:rsidRDefault="003B350F" w:rsidP="003B350F">
      <w:pPr>
        <w:ind w:left="284" w:hanging="284"/>
      </w:pPr>
      <w:r w:rsidRPr="00AD2980">
        <w:lastRenderedPageBreak/>
        <w:t xml:space="preserve">Marani M, </w:t>
      </w:r>
      <w:proofErr w:type="spellStart"/>
      <w:r w:rsidRPr="00AD2980">
        <w:t>Gamberi</w:t>
      </w:r>
      <w:proofErr w:type="spellEnd"/>
      <w:r w:rsidRPr="00AD2980">
        <w:t xml:space="preserve"> F, Leidi E, </w:t>
      </w:r>
      <w:proofErr w:type="spellStart"/>
      <w:r w:rsidRPr="00AD2980">
        <w:t>Mercorella</w:t>
      </w:r>
      <w:proofErr w:type="spellEnd"/>
      <w:r w:rsidRPr="00AD2980">
        <w:t xml:space="preserve"> A, Rovere M, Ferrante V. Geohazard features of the central–southern Tyrrhenian seamounts. J Maps. 2024;20(1):2359973.</w:t>
      </w:r>
    </w:p>
    <w:p w14:paraId="1F3A7F91" w14:textId="77777777" w:rsidR="003B350F" w:rsidRPr="00AD2980" w:rsidRDefault="003B350F" w:rsidP="003B350F">
      <w:pPr>
        <w:ind w:left="284" w:hanging="284"/>
      </w:pPr>
      <w:r w:rsidRPr="00AD2980">
        <w:t xml:space="preserve">Marini L, Principe C, Lelli M. Time changes during the last 40 years in the Solfatara magmatic–hydrothermal system (Campi </w:t>
      </w:r>
      <w:proofErr w:type="spellStart"/>
      <w:r w:rsidRPr="00AD2980">
        <w:t>Flegrei</w:t>
      </w:r>
      <w:proofErr w:type="spellEnd"/>
      <w:r w:rsidRPr="00AD2980">
        <w:t xml:space="preserve">, Italy): new conceptual model and future scenarios. Solid Earth. </w:t>
      </w:r>
      <w:proofErr w:type="gramStart"/>
      <w:r w:rsidRPr="00AD2980">
        <w:t>2025;16:551</w:t>
      </w:r>
      <w:proofErr w:type="gramEnd"/>
      <w:r w:rsidRPr="00AD2980">
        <w:t>–578. doi:10.5194/se-16-551-2025.</w:t>
      </w:r>
    </w:p>
    <w:p w14:paraId="223C9FFD" w14:textId="77777777" w:rsidR="003B350F" w:rsidRPr="00AD2980" w:rsidRDefault="003B350F" w:rsidP="003B350F">
      <w:pPr>
        <w:ind w:left="284" w:hanging="284"/>
      </w:pPr>
      <w:r w:rsidRPr="00AD2980">
        <w:t xml:space="preserve">Montanari D, Ruggieri G, Bonini M, Balestrieri ML. First application of low temperature thermochronology as a tool for geothermal exploration: a promising preliminary test from the Larderello–Travale geothermal field (Italy). Geothermics. </w:t>
      </w:r>
      <w:proofErr w:type="gramStart"/>
      <w:r w:rsidRPr="00AD2980">
        <w:t>2023;107:102603</w:t>
      </w:r>
      <w:proofErr w:type="gramEnd"/>
      <w:r w:rsidRPr="00AD2980">
        <w:t xml:space="preserve">. </w:t>
      </w:r>
      <w:proofErr w:type="gramStart"/>
      <w:r w:rsidRPr="00AD2980">
        <w:t>doi:10.1016/j.geothermics</w:t>
      </w:r>
      <w:proofErr w:type="gramEnd"/>
      <w:r w:rsidRPr="00AD2980">
        <w:t>.2022.102603.</w:t>
      </w:r>
    </w:p>
    <w:p w14:paraId="0AD27D3D" w14:textId="77777777" w:rsidR="003B350F" w:rsidRPr="00AD2980" w:rsidRDefault="003B350F" w:rsidP="003B350F">
      <w:pPr>
        <w:ind w:left="284" w:hanging="284"/>
      </w:pPr>
      <w:r w:rsidRPr="00AD2980">
        <w:t xml:space="preserve">Montanari D, Minissale A, </w:t>
      </w:r>
      <w:proofErr w:type="spellStart"/>
      <w:r w:rsidRPr="00AD2980">
        <w:t>Doveri</w:t>
      </w:r>
      <w:proofErr w:type="spellEnd"/>
      <w:r w:rsidRPr="00AD2980">
        <w:t xml:space="preserve"> M, Gola G, Trumpy E, Santilano A. Geothermal resources within carbonate reservoirs in western Sicily (Italy): a review. Earth Sci Rev. </w:t>
      </w:r>
      <w:proofErr w:type="gramStart"/>
      <w:r w:rsidRPr="00AD2980">
        <w:t>2017;169:180</w:t>
      </w:r>
      <w:proofErr w:type="gramEnd"/>
      <w:r w:rsidRPr="00AD2980">
        <w:t xml:space="preserve">–201. </w:t>
      </w:r>
      <w:proofErr w:type="gramStart"/>
      <w:r w:rsidRPr="00AD2980">
        <w:t>doi:10.1016/j.earscirev</w:t>
      </w:r>
      <w:proofErr w:type="gramEnd"/>
      <w:r w:rsidRPr="00AD2980">
        <w:t>.2017.04.016.</w:t>
      </w:r>
    </w:p>
    <w:p w14:paraId="481B35D9" w14:textId="77777777" w:rsidR="003B350F" w:rsidRPr="00AD2980" w:rsidRDefault="003B350F" w:rsidP="003B350F">
      <w:pPr>
        <w:ind w:left="284" w:hanging="284"/>
      </w:pPr>
      <w:r w:rsidRPr="00AD2980">
        <w:t xml:space="preserve">Pasquale V, </w:t>
      </w:r>
      <w:proofErr w:type="spellStart"/>
      <w:r w:rsidRPr="00AD2980">
        <w:t>Verdoya</w:t>
      </w:r>
      <w:proofErr w:type="spellEnd"/>
      <w:r w:rsidRPr="00AD2980">
        <w:t xml:space="preserve"> M, </w:t>
      </w:r>
      <w:proofErr w:type="spellStart"/>
      <w:r w:rsidRPr="00AD2980">
        <w:t>Chiozzi</w:t>
      </w:r>
      <w:proofErr w:type="spellEnd"/>
      <w:r w:rsidRPr="00AD2980">
        <w:t xml:space="preserve"> P. Heat flow and geothermal resources in northern Italy. Renew Sustain Energy Rev. </w:t>
      </w:r>
      <w:proofErr w:type="gramStart"/>
      <w:r w:rsidRPr="00AD2980">
        <w:t>2014;36:277</w:t>
      </w:r>
      <w:proofErr w:type="gramEnd"/>
      <w:r w:rsidRPr="00AD2980">
        <w:t xml:space="preserve">–285. </w:t>
      </w:r>
      <w:proofErr w:type="gramStart"/>
      <w:r w:rsidRPr="00AD2980">
        <w:t>doi:10.1016/j.rser</w:t>
      </w:r>
      <w:proofErr w:type="gramEnd"/>
      <w:r w:rsidRPr="00AD2980">
        <w:t>.2014.04.075.</w:t>
      </w:r>
    </w:p>
    <w:p w14:paraId="56ED9182" w14:textId="77777777" w:rsidR="003B350F" w:rsidRPr="00AD2980" w:rsidRDefault="003B350F" w:rsidP="003B350F">
      <w:pPr>
        <w:ind w:left="284" w:hanging="284"/>
      </w:pPr>
      <w:r w:rsidRPr="00AD2980">
        <w:t xml:space="preserve">Paternoster M, </w:t>
      </w:r>
      <w:proofErr w:type="spellStart"/>
      <w:r w:rsidRPr="00AD2980">
        <w:t>Oggiano</w:t>
      </w:r>
      <w:proofErr w:type="spellEnd"/>
      <w:r w:rsidRPr="00AD2980">
        <w:t xml:space="preserve"> G, Sinisi R, </w:t>
      </w:r>
      <w:proofErr w:type="spellStart"/>
      <w:r w:rsidRPr="00AD2980">
        <w:t>Caracausi</w:t>
      </w:r>
      <w:proofErr w:type="spellEnd"/>
      <w:r w:rsidRPr="00AD2980">
        <w:t xml:space="preserve"> A, Mongelli G. Geochemistry of two contrasting deep fluids in the Sardinia microplate (western Mediterranean): relationships with tectonics and heat sources. J </w:t>
      </w:r>
      <w:proofErr w:type="spellStart"/>
      <w:r w:rsidRPr="00AD2980">
        <w:t>Volcanol</w:t>
      </w:r>
      <w:proofErr w:type="spellEnd"/>
      <w:r w:rsidRPr="00AD2980">
        <w:t xml:space="preserve"> Geotherm Res. </w:t>
      </w:r>
      <w:proofErr w:type="gramStart"/>
      <w:r w:rsidRPr="00AD2980">
        <w:t>2017;336:108</w:t>
      </w:r>
      <w:proofErr w:type="gramEnd"/>
      <w:r w:rsidRPr="00AD2980">
        <w:t xml:space="preserve">–117. </w:t>
      </w:r>
      <w:proofErr w:type="gramStart"/>
      <w:r w:rsidRPr="00AD2980">
        <w:t>doi:10.1016/j.jvolgeores</w:t>
      </w:r>
      <w:proofErr w:type="gramEnd"/>
      <w:r w:rsidRPr="00AD2980">
        <w:t>.2017.02.011.</w:t>
      </w:r>
    </w:p>
    <w:p w14:paraId="72F41399" w14:textId="77777777" w:rsidR="003B350F" w:rsidRPr="00AD2980" w:rsidRDefault="003B350F" w:rsidP="003B350F">
      <w:pPr>
        <w:ind w:left="284" w:hanging="284"/>
      </w:pPr>
      <w:proofErr w:type="spellStart"/>
      <w:r w:rsidRPr="00AD2980">
        <w:t>Peccerillo</w:t>
      </w:r>
      <w:proofErr w:type="spellEnd"/>
      <w:r w:rsidRPr="00AD2980">
        <w:t xml:space="preserve"> A. The Aeolian arc. In: Cenozoic volcanism in the Tyrrhenian Sea region. 2017. p. 217–263.</w:t>
      </w:r>
    </w:p>
    <w:p w14:paraId="18A0B997" w14:textId="77777777" w:rsidR="003B350F" w:rsidRPr="00AD2980" w:rsidRDefault="003B350F" w:rsidP="003B350F">
      <w:pPr>
        <w:ind w:left="284" w:hanging="284"/>
      </w:pPr>
      <w:r w:rsidRPr="00AD2980">
        <w:t xml:space="preserve">Pola M, Cacace M, Fabbri P, Piccinini L, Zampieri D, Torresan F. Fault control on a thermal anomaly: conceptual and numerical </w:t>
      </w:r>
      <w:proofErr w:type="spellStart"/>
      <w:r w:rsidRPr="00AD2980">
        <w:t>modeling</w:t>
      </w:r>
      <w:proofErr w:type="spellEnd"/>
      <w:r w:rsidRPr="00AD2980">
        <w:t xml:space="preserve"> of a low-temperature geothermal system in the Southern Alps foreland basin (NE Italy). J Geophys Res Solid Earth. 2020;</w:t>
      </w:r>
      <w:proofErr w:type="gramStart"/>
      <w:r w:rsidRPr="00AD2980">
        <w:t>125:e</w:t>
      </w:r>
      <w:proofErr w:type="gramEnd"/>
      <w:r w:rsidRPr="00AD2980">
        <w:t>2019JB017394. doi:10.1029/2019JB017394.</w:t>
      </w:r>
    </w:p>
    <w:p w14:paraId="68FC83A2" w14:textId="77777777" w:rsidR="003B350F" w:rsidRPr="00AD2980" w:rsidRDefault="003B350F" w:rsidP="003B350F">
      <w:pPr>
        <w:ind w:left="284" w:hanging="284"/>
      </w:pPr>
      <w:proofErr w:type="spellStart"/>
      <w:r w:rsidRPr="00AD2980">
        <w:t>Previati</w:t>
      </w:r>
      <w:proofErr w:type="spellEnd"/>
      <w:r w:rsidRPr="00AD2980">
        <w:t xml:space="preserve"> A, Epting J, Crosta GB. The subsurface urban heat island in Milan (Italy): a </w:t>
      </w:r>
      <w:proofErr w:type="spellStart"/>
      <w:r w:rsidRPr="00AD2980">
        <w:t>modeling</w:t>
      </w:r>
      <w:proofErr w:type="spellEnd"/>
      <w:r w:rsidRPr="00AD2980">
        <w:t xml:space="preserve"> approach covering present and future thermal effects on groundwater regimes. Sci Total Environ. </w:t>
      </w:r>
      <w:proofErr w:type="gramStart"/>
      <w:r w:rsidRPr="00AD2980">
        <w:t>2022;810:152119</w:t>
      </w:r>
      <w:proofErr w:type="gramEnd"/>
      <w:r w:rsidRPr="00AD2980">
        <w:t>.</w:t>
      </w:r>
    </w:p>
    <w:p w14:paraId="3A52DD61" w14:textId="77777777" w:rsidR="003B350F" w:rsidRPr="00AD2980" w:rsidRDefault="003B350F" w:rsidP="003B350F">
      <w:pPr>
        <w:ind w:left="284" w:hanging="284"/>
      </w:pPr>
      <w:r w:rsidRPr="00AD2980">
        <w:t xml:space="preserve">Romagnoli P, Arias A, Barelli A, Cei M, Casini M. Updated numerical model of the Larderello–Travale geothermal system. Geothermics. 2010;39(4):292–313. </w:t>
      </w:r>
      <w:proofErr w:type="gramStart"/>
      <w:r w:rsidRPr="00AD2980">
        <w:t>doi:10.1016/j.geothermics</w:t>
      </w:r>
      <w:proofErr w:type="gramEnd"/>
      <w:r w:rsidRPr="00AD2980">
        <w:t>.2010.09.010.</w:t>
      </w:r>
    </w:p>
    <w:p w14:paraId="1803B1ED" w14:textId="77777777" w:rsidR="003B350F" w:rsidRPr="00AD2980" w:rsidRDefault="003B350F" w:rsidP="003B350F">
      <w:pPr>
        <w:ind w:left="284" w:hanging="284"/>
      </w:pPr>
      <w:r w:rsidRPr="00AD2980">
        <w:t>Santilano A, Manzella A, Gianelli G, Donato A, Gola G, Nardini I, et al. Convective intrusive geothermal plays: the role of tectonics. Geotherm Energy Sci. 2015;3(1):51–62. doi:10.5194/gtes-3-51-2015.</w:t>
      </w:r>
    </w:p>
    <w:p w14:paraId="60CD82D9" w14:textId="77777777" w:rsidR="003B350F" w:rsidRPr="00AD2980" w:rsidRDefault="003B350F" w:rsidP="003B350F">
      <w:pPr>
        <w:ind w:left="284" w:hanging="284"/>
      </w:pPr>
      <w:r w:rsidRPr="00AD2980">
        <w:t xml:space="preserve">Sbrana A, </w:t>
      </w:r>
      <w:proofErr w:type="spellStart"/>
      <w:r w:rsidRPr="00AD2980">
        <w:t>Marianelli</w:t>
      </w:r>
      <w:proofErr w:type="spellEnd"/>
      <w:r w:rsidRPr="00AD2980">
        <w:t xml:space="preserve"> P, </w:t>
      </w:r>
      <w:proofErr w:type="spellStart"/>
      <w:r w:rsidRPr="00AD2980">
        <w:t>Belgiorno</w:t>
      </w:r>
      <w:proofErr w:type="spellEnd"/>
      <w:r w:rsidRPr="00AD2980">
        <w:t xml:space="preserve"> M, Sbrana M, Ciani V. Natural CO₂ degassing in the Mt. Amiata volcanic–geothermal area. J </w:t>
      </w:r>
      <w:proofErr w:type="spellStart"/>
      <w:r w:rsidRPr="00AD2980">
        <w:t>Volcanol</w:t>
      </w:r>
      <w:proofErr w:type="spellEnd"/>
      <w:r w:rsidRPr="00AD2980">
        <w:t xml:space="preserve"> Geotherm Res. </w:t>
      </w:r>
      <w:proofErr w:type="gramStart"/>
      <w:r w:rsidRPr="00AD2980">
        <w:t>2020;397:106852</w:t>
      </w:r>
      <w:proofErr w:type="gramEnd"/>
      <w:r w:rsidRPr="00AD2980">
        <w:t xml:space="preserve">. </w:t>
      </w:r>
      <w:proofErr w:type="gramStart"/>
      <w:r w:rsidRPr="00AD2980">
        <w:t>doi:10.1016/j.jvolgeores</w:t>
      </w:r>
      <w:proofErr w:type="gramEnd"/>
      <w:r w:rsidRPr="00AD2980">
        <w:t>.2020.106852.</w:t>
      </w:r>
    </w:p>
    <w:p w14:paraId="4721B00C" w14:textId="77777777" w:rsidR="003B350F" w:rsidRPr="00AD2980" w:rsidRDefault="003B350F" w:rsidP="003B350F">
      <w:pPr>
        <w:ind w:left="284" w:hanging="284"/>
      </w:pPr>
      <w:r w:rsidRPr="00AD2980">
        <w:t xml:space="preserve">Siniscalchi A, Tripaldi S, Romano G, Chiodini G, Improta L, Petrillo Z, D’Auria L, </w:t>
      </w:r>
      <w:proofErr w:type="spellStart"/>
      <w:r w:rsidRPr="00AD2980">
        <w:t>Caliro</w:t>
      </w:r>
      <w:proofErr w:type="spellEnd"/>
      <w:r w:rsidRPr="00AD2980">
        <w:t xml:space="preserve"> S, Avino R. Reservoir structure and hydraulic properties of the Campi </w:t>
      </w:r>
      <w:proofErr w:type="spellStart"/>
      <w:r w:rsidRPr="00AD2980">
        <w:t>Flegrei</w:t>
      </w:r>
      <w:proofErr w:type="spellEnd"/>
      <w:r w:rsidRPr="00AD2980">
        <w:t xml:space="preserve"> geothermal system inferred by </w:t>
      </w:r>
      <w:proofErr w:type="spellStart"/>
      <w:r w:rsidRPr="00AD2980">
        <w:t>audiomagnetotelluric</w:t>
      </w:r>
      <w:proofErr w:type="spellEnd"/>
      <w:r w:rsidRPr="00AD2980">
        <w:t>, geochemical, and seismicity data. J Geophys Res Solid Earth. 2019;124(7):6786–6804. doi:10.1029/2018JB016514.</w:t>
      </w:r>
    </w:p>
    <w:p w14:paraId="726BA7CE" w14:textId="77777777" w:rsidR="003B350F" w:rsidRPr="00AD2980" w:rsidRDefault="003B350F" w:rsidP="003B350F">
      <w:pPr>
        <w:ind w:left="284" w:hanging="284"/>
      </w:pPr>
      <w:r w:rsidRPr="00AD2980">
        <w:lastRenderedPageBreak/>
        <w:t xml:space="preserve">Van Dijk JP, Bello M, </w:t>
      </w:r>
      <w:proofErr w:type="spellStart"/>
      <w:r w:rsidRPr="00AD2980">
        <w:t>Brancaleoni</w:t>
      </w:r>
      <w:proofErr w:type="spellEnd"/>
      <w:r w:rsidRPr="00AD2980">
        <w:t xml:space="preserve"> GP, Cantarella G, Costa V, </w:t>
      </w:r>
      <w:proofErr w:type="spellStart"/>
      <w:r w:rsidRPr="00AD2980">
        <w:t>Frixa</w:t>
      </w:r>
      <w:proofErr w:type="spellEnd"/>
      <w:r w:rsidRPr="00AD2980">
        <w:t xml:space="preserve"> A, et al. A regional structural model for the northern sector of the Calabrian Arc (southern Italy). Tectonophysics. 2000;324(4):267–320.</w:t>
      </w:r>
    </w:p>
    <w:p w14:paraId="271175CF" w14:textId="77777777" w:rsidR="003B350F" w:rsidRPr="00AD2980" w:rsidRDefault="003B350F" w:rsidP="003B350F">
      <w:pPr>
        <w:ind w:left="284" w:hanging="284"/>
      </w:pPr>
      <w:r w:rsidRPr="00AD2980">
        <w:t xml:space="preserve">Volpi G, Magri F, Frattini P, Crosta GB, Riva F. Groundwater-driven temperature changes at thermal springs in response to recent glaciation: Bormio hydrothermal system, Central Italian Alps. </w:t>
      </w:r>
      <w:proofErr w:type="spellStart"/>
      <w:r w:rsidRPr="00AD2980">
        <w:t>Hydrogeol</w:t>
      </w:r>
      <w:proofErr w:type="spellEnd"/>
      <w:r w:rsidRPr="00AD2980">
        <w:t xml:space="preserve"> J. </w:t>
      </w:r>
      <w:proofErr w:type="gramStart"/>
      <w:r w:rsidRPr="00AD2980">
        <w:t>2017;25:1569</w:t>
      </w:r>
      <w:proofErr w:type="gramEnd"/>
      <w:r w:rsidRPr="00AD2980">
        <w:t>–1585. doi:10.1007/s10040-017-1600-6.</w:t>
      </w:r>
    </w:p>
    <w:p w14:paraId="75A29DBC" w14:textId="63E1564C" w:rsidR="003B350F" w:rsidRPr="00AD2980" w:rsidRDefault="003B350F" w:rsidP="003B350F">
      <w:pPr>
        <w:ind w:left="284" w:hanging="284"/>
      </w:pPr>
      <w:r w:rsidRPr="00AD2980">
        <w:t xml:space="preserve">Wright JV. Stratigraphy and geology of the welded air-fall tuffs of </w:t>
      </w:r>
      <w:proofErr w:type="spellStart"/>
      <w:r w:rsidRPr="00AD2980">
        <w:t>Pantelleria</w:t>
      </w:r>
      <w:proofErr w:type="spellEnd"/>
      <w:r w:rsidRPr="00AD2980">
        <w:t xml:space="preserve">, Italy. Geol Rundsch. </w:t>
      </w:r>
      <w:proofErr w:type="gramStart"/>
      <w:r w:rsidRPr="00AD2980">
        <w:t>1980;69:263</w:t>
      </w:r>
      <w:proofErr w:type="gramEnd"/>
      <w:r w:rsidRPr="00AD2980">
        <w:t>–291. doi:10.1007/BF01869037.</w:t>
      </w:r>
    </w:p>
    <w:p w14:paraId="5489E736" w14:textId="77777777" w:rsidR="003B350F" w:rsidRDefault="003B350F" w:rsidP="003B350F">
      <w:pPr>
        <w:ind w:left="284" w:hanging="284"/>
      </w:pPr>
    </w:p>
    <w:p w14:paraId="12C4BC38" w14:textId="77777777" w:rsidR="00AD2980" w:rsidRDefault="00AD2980" w:rsidP="003B350F">
      <w:pPr>
        <w:pStyle w:val="Titolo1"/>
        <w:rPr>
          <w:lang w:val="en-US"/>
        </w:rPr>
      </w:pPr>
    </w:p>
    <w:p w14:paraId="08D2E16C" w14:textId="3AC42B7A" w:rsidR="003B350F" w:rsidRDefault="003B350F" w:rsidP="003B350F">
      <w:pPr>
        <w:pStyle w:val="Titolo1"/>
      </w:pPr>
      <w:r w:rsidRPr="6DF1F6B3">
        <w:rPr>
          <w:lang w:val="en-US"/>
        </w:rPr>
        <w:t>Level 2</w:t>
      </w:r>
    </w:p>
    <w:tbl>
      <w:tblPr>
        <w:tblStyle w:val="Tabellasemplice-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40"/>
        <w:gridCol w:w="2103"/>
        <w:gridCol w:w="980"/>
        <w:gridCol w:w="1005"/>
        <w:gridCol w:w="1302"/>
        <w:gridCol w:w="1260"/>
        <w:gridCol w:w="1258"/>
      </w:tblGrid>
      <w:tr w:rsidR="003B350F" w:rsidRPr="003B350F" w14:paraId="00EE07A4" w14:textId="77777777" w:rsidTr="002D6E6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51FAC956" w14:textId="58CAA1E0"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color w:val="000000" w:themeColor="text1"/>
                <w:sz w:val="20"/>
                <w:szCs w:val="20"/>
                <w:lang w:val="it"/>
              </w:rPr>
              <w:t>Name</w:t>
            </w:r>
            <w:r w:rsidRPr="003B350F">
              <w:rPr>
                <w:rFonts w:eastAsia="Times New Roman"/>
                <w:color w:val="000000" w:themeColor="text1"/>
                <w:sz w:val="20"/>
                <w:szCs w:val="20"/>
                <w:lang w:val="it"/>
              </w:rPr>
              <w:t xml:space="preserve"> </w:t>
            </w:r>
            <w:r w:rsidRPr="003B350F">
              <w:rPr>
                <w:rFonts w:eastAsia="Times New Roman"/>
                <w:color w:val="000000" w:themeColor="text1"/>
                <w:sz w:val="20"/>
                <w:szCs w:val="20"/>
                <w:lang w:val="it"/>
              </w:rPr>
              <w:t>of Reservoir</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1D0AD68A" w14:textId="77777777" w:rsidR="003B350F" w:rsidRPr="003B350F" w:rsidRDefault="003B350F" w:rsidP="002D6E60">
            <w:pPr>
              <w:spacing w:line="278"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3B350F">
              <w:rPr>
                <w:rFonts w:eastAsia="Times New Roman"/>
                <w:color w:val="000000" w:themeColor="text1"/>
                <w:sz w:val="20"/>
                <w:szCs w:val="20"/>
                <w:lang w:val="it"/>
              </w:rPr>
              <w:t>Reservoir Code</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43D52DFF" w14:textId="10FD9166" w:rsidR="003B350F" w:rsidRPr="003B350F" w:rsidRDefault="003B350F" w:rsidP="002D6E60">
            <w:pPr>
              <w:spacing w:line="278"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proofErr w:type="spellStart"/>
            <w:r w:rsidRPr="003B350F">
              <w:rPr>
                <w:rFonts w:eastAsia="Times New Roman"/>
                <w:color w:val="000000" w:themeColor="text1"/>
                <w:sz w:val="20"/>
                <w:szCs w:val="20"/>
                <w:lang w:val="it"/>
              </w:rPr>
              <w:t>Purpose</w:t>
            </w:r>
            <w:proofErr w:type="spellEnd"/>
            <w:r w:rsidR="00AD2980">
              <w:rPr>
                <w:rFonts w:eastAsia="Times New Roman"/>
                <w:color w:val="000000" w:themeColor="text1"/>
                <w:sz w:val="20"/>
                <w:szCs w:val="20"/>
                <w:lang w:val="it"/>
              </w:rPr>
              <w:t>*</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64525C83" w14:textId="77777777" w:rsidR="003B350F" w:rsidRPr="003B350F" w:rsidRDefault="003B350F" w:rsidP="002D6E60">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proofErr w:type="spellStart"/>
            <w:r w:rsidRPr="003B350F">
              <w:rPr>
                <w:rFonts w:eastAsia="Times New Roman"/>
                <w:color w:val="000000" w:themeColor="text1"/>
                <w:sz w:val="20"/>
                <w:szCs w:val="20"/>
                <w:lang w:val="it"/>
              </w:rPr>
              <w:t>Geologic</w:t>
            </w:r>
            <w:proofErr w:type="spellEnd"/>
          </w:p>
          <w:p w14:paraId="46B3F55E" w14:textId="77777777" w:rsidR="003B350F" w:rsidRPr="003B350F" w:rsidRDefault="003B350F" w:rsidP="002D6E60">
            <w:pPr>
              <w:spacing w:line="278"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proofErr w:type="spellStart"/>
            <w:r w:rsidRPr="003B350F">
              <w:rPr>
                <w:rFonts w:eastAsia="Times New Roman"/>
                <w:color w:val="000000" w:themeColor="text1"/>
                <w:sz w:val="20"/>
                <w:szCs w:val="20"/>
                <w:lang w:val="it-IT"/>
              </w:rPr>
              <w:t>Context</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00D8E095" w14:textId="77777777" w:rsidR="003B350F" w:rsidRPr="003B350F" w:rsidRDefault="003B350F" w:rsidP="002D6E60">
            <w:pPr>
              <w:spacing w:line="278"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proofErr w:type="spellStart"/>
            <w:r w:rsidRPr="003B350F">
              <w:rPr>
                <w:rFonts w:eastAsia="Times New Roman"/>
                <w:color w:val="000000" w:themeColor="text1"/>
                <w:sz w:val="20"/>
                <w:szCs w:val="20"/>
                <w:lang w:val="it"/>
              </w:rPr>
              <w:t>Geologic</w:t>
            </w:r>
            <w:proofErr w:type="spellEnd"/>
            <w:r w:rsidRPr="003B350F">
              <w:rPr>
                <w:rFonts w:eastAsia="Times New Roman"/>
                <w:color w:val="000000" w:themeColor="text1"/>
                <w:sz w:val="20"/>
                <w:szCs w:val="20"/>
                <w:lang w:val="it"/>
              </w:rPr>
              <w:t xml:space="preserve"> Habitat</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1B2C67E8" w14:textId="77777777" w:rsidR="003B350F" w:rsidRPr="003B350F" w:rsidRDefault="003B350F" w:rsidP="002D6E60">
            <w:pPr>
              <w:spacing w:line="278"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r w:rsidRPr="003B350F">
              <w:rPr>
                <w:rFonts w:eastAsia="Times New Roman"/>
                <w:color w:val="000000" w:themeColor="text1"/>
                <w:sz w:val="20"/>
                <w:szCs w:val="20"/>
                <w:lang w:val="it-IT"/>
              </w:rPr>
              <w:t>Reservoir</w:t>
            </w:r>
            <w:r w:rsidRPr="003B350F">
              <w:rPr>
                <w:sz w:val="20"/>
                <w:szCs w:val="20"/>
              </w:rPr>
              <w:br/>
            </w:r>
            <w:proofErr w:type="spellStart"/>
            <w:r w:rsidRPr="003B350F">
              <w:rPr>
                <w:rFonts w:eastAsia="Times New Roman"/>
                <w:color w:val="000000" w:themeColor="text1"/>
                <w:sz w:val="20"/>
                <w:szCs w:val="20"/>
                <w:lang w:val="it-IT"/>
              </w:rPr>
              <w:t>Period</w:t>
            </w:r>
            <w:proofErr w:type="spellEnd"/>
            <w:r w:rsidRPr="003B350F">
              <w:rPr>
                <w:rFonts w:eastAsia="Times New Roman"/>
                <w:color w:val="000000" w:themeColor="text1"/>
                <w:sz w:val="20"/>
                <w:szCs w:val="20"/>
                <w:lang w:val="it-IT"/>
              </w:rPr>
              <w:t xml:space="preserve"> </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tcPr>
          <w:p w14:paraId="119AF678" w14:textId="77777777" w:rsidR="003B350F" w:rsidRPr="003B350F" w:rsidRDefault="003B350F" w:rsidP="002D6E60">
            <w:pPr>
              <w:spacing w:line="278"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themeColor="text1"/>
                <w:sz w:val="20"/>
                <w:szCs w:val="20"/>
              </w:rPr>
            </w:pPr>
            <w:proofErr w:type="spellStart"/>
            <w:r w:rsidRPr="003B350F">
              <w:rPr>
                <w:rFonts w:eastAsia="Times New Roman"/>
                <w:color w:val="000000" w:themeColor="text1"/>
                <w:sz w:val="20"/>
                <w:szCs w:val="20"/>
                <w:lang w:val="it-IT"/>
              </w:rPr>
              <w:t>Lithology</w:t>
            </w:r>
            <w:proofErr w:type="spellEnd"/>
          </w:p>
        </w:tc>
      </w:tr>
      <w:tr w:rsidR="003B350F" w:rsidRPr="003B350F" w14:paraId="7D3A37F8"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6A7D696"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IT"/>
              </w:rPr>
              <w:t>Larderello</w:t>
            </w:r>
            <w:r w:rsidRPr="003B350F">
              <w:rPr>
                <w:sz w:val="20"/>
                <w:szCs w:val="20"/>
              </w:rPr>
              <w:br/>
            </w:r>
            <w:proofErr w:type="spellStart"/>
            <w:r w:rsidRPr="003B350F">
              <w:rPr>
                <w:rFonts w:eastAsia="Times New Roman"/>
                <w:b w:val="0"/>
                <w:bCs w:val="0"/>
                <w:color w:val="000000" w:themeColor="text1"/>
                <w:sz w:val="20"/>
                <w:szCs w:val="20"/>
                <w:lang w:val="it-IT"/>
              </w:rPr>
              <w:t>shallow</w:t>
            </w:r>
            <w:proofErr w:type="spellEnd"/>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FE01CF0"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ITI1_CV2b_006_P001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3C2E1C1"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65B764B"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1DD5D22C"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EEC9AEE"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p w14:paraId="46007819"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 xml:space="preserve"> </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B0C368B"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Triassic</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E9535B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
              </w:rPr>
              <w:t>Carbonat</w:t>
            </w:r>
            <w:proofErr w:type="spellEnd"/>
            <w:r w:rsidRPr="003B350F">
              <w:rPr>
                <w:rFonts w:eastAsia="Times New Roman"/>
                <w:color w:val="000000" w:themeColor="text1"/>
                <w:sz w:val="20"/>
                <w:szCs w:val="20"/>
                <w:lang w:val="it-IT"/>
              </w:rPr>
              <w:t xml:space="preserve">e and </w:t>
            </w:r>
            <w:proofErr w:type="spellStart"/>
            <w:r w:rsidRPr="003B350F">
              <w:rPr>
                <w:rFonts w:eastAsia="Times New Roman"/>
                <w:color w:val="000000" w:themeColor="text1"/>
                <w:sz w:val="20"/>
                <w:szCs w:val="20"/>
                <w:lang w:val="it-IT"/>
              </w:rPr>
              <w:t>evaporite</w:t>
            </w:r>
            <w:proofErr w:type="spellEnd"/>
            <w:r w:rsidRPr="003B350F">
              <w:rPr>
                <w:sz w:val="20"/>
                <w:szCs w:val="20"/>
              </w:rPr>
              <w:br/>
            </w:r>
            <w:r w:rsidRPr="003B350F">
              <w:rPr>
                <w:rFonts w:eastAsia="Times New Roman"/>
                <w:color w:val="000000" w:themeColor="text1"/>
                <w:sz w:val="20"/>
                <w:szCs w:val="20"/>
                <w:lang w:val="it-IT"/>
              </w:rPr>
              <w:t>rocks</w:t>
            </w:r>
          </w:p>
        </w:tc>
      </w:tr>
      <w:tr w:rsidR="003B350F" w:rsidRPr="003B350F" w14:paraId="0D6EA219"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D820F6B"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Larderello deep</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1964C1F"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ITI1_CV2b_006_P002</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DF30958"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FBA44C5"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17ECFE34"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9E0D30D"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p w14:paraId="410D8279"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 xml:space="preserve"> </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E533366"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Paleozoic</w:t>
            </w:r>
            <w:proofErr w:type="spellEnd"/>
          </w:p>
          <w:p w14:paraId="18E7A8EC"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78D4"/>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A48298C"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Metamorphic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37E6DC62"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84D626F"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IT"/>
              </w:rPr>
              <w:t xml:space="preserve">Mt. Amiata </w:t>
            </w:r>
            <w:proofErr w:type="spellStart"/>
            <w:r w:rsidRPr="003B350F">
              <w:rPr>
                <w:rFonts w:eastAsia="Times New Roman"/>
                <w:b w:val="0"/>
                <w:bCs w:val="0"/>
                <w:color w:val="000000" w:themeColor="text1"/>
                <w:sz w:val="20"/>
                <w:szCs w:val="20"/>
                <w:lang w:val="it-IT"/>
              </w:rPr>
              <w:t>shallow</w:t>
            </w:r>
            <w:proofErr w:type="spellEnd"/>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BC635DB"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ITI1_CV2b_005_P001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E0D0439"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467EDAD"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3215E023"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C4473D6"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p w14:paraId="391C9968"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 xml:space="preserve"> </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935FB42"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Triassic</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6F4C999"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
              </w:rPr>
              <w:t>Carbonat</w:t>
            </w:r>
            <w:proofErr w:type="spellEnd"/>
            <w:r w:rsidRPr="003B350F">
              <w:rPr>
                <w:rFonts w:eastAsia="Times New Roman"/>
                <w:color w:val="000000" w:themeColor="text1"/>
                <w:sz w:val="20"/>
                <w:szCs w:val="20"/>
                <w:lang w:val="it-IT"/>
              </w:rPr>
              <w:t xml:space="preserve">e and </w:t>
            </w:r>
            <w:proofErr w:type="spellStart"/>
            <w:r w:rsidRPr="003B350F">
              <w:rPr>
                <w:rFonts w:eastAsia="Times New Roman"/>
                <w:color w:val="000000" w:themeColor="text1"/>
                <w:sz w:val="20"/>
                <w:szCs w:val="20"/>
                <w:lang w:val="it-IT"/>
              </w:rPr>
              <w:t>evaporite</w:t>
            </w:r>
            <w:proofErr w:type="spellEnd"/>
            <w:r w:rsidRPr="003B350F">
              <w:rPr>
                <w:sz w:val="20"/>
                <w:szCs w:val="20"/>
              </w:rPr>
              <w:br/>
            </w:r>
            <w:r w:rsidRPr="003B350F">
              <w:rPr>
                <w:rFonts w:eastAsia="Times New Roman"/>
                <w:color w:val="000000" w:themeColor="text1"/>
                <w:sz w:val="20"/>
                <w:szCs w:val="20"/>
                <w:lang w:val="it-IT"/>
              </w:rPr>
              <w:t>rocks</w:t>
            </w:r>
          </w:p>
        </w:tc>
      </w:tr>
      <w:tr w:rsidR="003B350F" w:rsidRPr="003B350F" w14:paraId="043FA525"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EA1615C"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Mt. Amiata deep</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020E463"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ITI1_CV2b_005_P002</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8E654E7"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753D879"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36A43E70"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5FC2AE0"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p w14:paraId="4605C4AB"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 xml:space="preserve"> </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656A02C"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Paleozoic</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44B9FD6"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Metamorphic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0E783F0D"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8AF2C19" w14:textId="77777777" w:rsidR="003B350F" w:rsidRPr="003B350F" w:rsidRDefault="003B350F" w:rsidP="002D6E60">
            <w:pPr>
              <w:spacing w:line="278" w:lineRule="auto"/>
              <w:jc w:val="center"/>
              <w:rPr>
                <w:rFonts w:eastAsia="Times New Roman"/>
                <w:color w:val="000000" w:themeColor="text1"/>
                <w:sz w:val="20"/>
                <w:szCs w:val="20"/>
              </w:rPr>
            </w:pPr>
            <w:proofErr w:type="spellStart"/>
            <w:r w:rsidRPr="003B350F">
              <w:rPr>
                <w:rFonts w:eastAsia="Times New Roman"/>
                <w:b w:val="0"/>
                <w:bCs w:val="0"/>
                <w:color w:val="000000" w:themeColor="text1"/>
                <w:sz w:val="20"/>
                <w:szCs w:val="20"/>
                <w:lang w:val="it-IT"/>
              </w:rPr>
              <w:t>Mts</w:t>
            </w:r>
            <w:proofErr w:type="spellEnd"/>
            <w:r w:rsidRPr="003B350F">
              <w:rPr>
                <w:rFonts w:eastAsia="Times New Roman"/>
                <w:b w:val="0"/>
                <w:bCs w:val="0"/>
                <w:color w:val="000000" w:themeColor="text1"/>
                <w:sz w:val="20"/>
                <w:szCs w:val="20"/>
                <w:lang w:val="it-IT"/>
              </w:rPr>
              <w:t>. Sabatini</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33B82A4"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ITI4_CV1a_004_P001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D0F92F6"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985C8DA"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6C7712CF"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F19713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 xml:space="preserve">Active </w:t>
            </w:r>
            <w:proofErr w:type="spellStart"/>
            <w:r w:rsidRPr="003B350F">
              <w:rPr>
                <w:rFonts w:eastAsia="Times New Roman"/>
                <w:color w:val="000000" w:themeColor="text1"/>
                <w:sz w:val="20"/>
                <w:szCs w:val="20"/>
                <w:lang w:val="it-IT"/>
              </w:rPr>
              <w:t>magmatism</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volcanism</w:t>
            </w:r>
            <w:proofErr w:type="spellEnd"/>
            <w:r w:rsidRPr="003B350F">
              <w:rPr>
                <w:rFonts w:eastAsia="Times New Roman"/>
                <w:color w:val="000000" w:themeColor="text1"/>
                <w:sz w:val="20"/>
                <w:szCs w:val="20"/>
                <w:lang w:val="it-IT"/>
              </w:rPr>
              <w:t>)</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E18C834"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Triassic</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7C57DCF"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 xml:space="preserve">Carbonate </w:t>
            </w:r>
            <w:r w:rsidRPr="003B350F">
              <w:rPr>
                <w:sz w:val="20"/>
                <w:szCs w:val="20"/>
              </w:rPr>
              <w:br/>
            </w:r>
            <w:r w:rsidRPr="003B350F">
              <w:rPr>
                <w:rFonts w:eastAsia="Times New Roman"/>
                <w:color w:val="000000" w:themeColor="text1"/>
                <w:sz w:val="20"/>
                <w:szCs w:val="20"/>
                <w:lang w:val="it"/>
              </w:rPr>
              <w:t>rocks</w:t>
            </w:r>
          </w:p>
        </w:tc>
      </w:tr>
      <w:tr w:rsidR="003B350F" w:rsidRPr="003B350F" w14:paraId="04389C34"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61788D3" w14:textId="77777777" w:rsidR="003B350F" w:rsidRPr="003B350F" w:rsidRDefault="003B350F" w:rsidP="002D6E60">
            <w:pPr>
              <w:spacing w:line="278" w:lineRule="auto"/>
              <w:jc w:val="center"/>
              <w:rPr>
                <w:rFonts w:eastAsia="Times New Roman"/>
                <w:color w:val="000000" w:themeColor="text1"/>
                <w:sz w:val="20"/>
                <w:szCs w:val="20"/>
              </w:rPr>
            </w:pPr>
            <w:proofErr w:type="spellStart"/>
            <w:r w:rsidRPr="003B350F">
              <w:rPr>
                <w:rFonts w:eastAsia="Times New Roman"/>
                <w:b w:val="0"/>
                <w:bCs w:val="0"/>
                <w:color w:val="000000" w:themeColor="text1"/>
                <w:sz w:val="20"/>
                <w:szCs w:val="20"/>
                <w:lang w:val="it-IT"/>
              </w:rPr>
              <w:t>Mts</w:t>
            </w:r>
            <w:proofErr w:type="spellEnd"/>
            <w:r w:rsidRPr="003B350F">
              <w:rPr>
                <w:rFonts w:eastAsia="Times New Roman"/>
                <w:b w:val="0"/>
                <w:bCs w:val="0"/>
                <w:color w:val="000000" w:themeColor="text1"/>
                <w:sz w:val="20"/>
                <w:szCs w:val="20"/>
                <w:lang w:val="it-IT"/>
              </w:rPr>
              <w:t xml:space="preserve">. </w:t>
            </w:r>
            <w:proofErr w:type="spellStart"/>
            <w:r w:rsidRPr="003B350F">
              <w:rPr>
                <w:rFonts w:eastAsia="Times New Roman"/>
                <w:b w:val="0"/>
                <w:bCs w:val="0"/>
                <w:color w:val="000000" w:themeColor="text1"/>
                <w:sz w:val="20"/>
                <w:szCs w:val="20"/>
                <w:lang w:val="it-IT"/>
              </w:rPr>
              <w:t>Vulsini</w:t>
            </w:r>
            <w:proofErr w:type="spellEnd"/>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FE8DBD9"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ITI4_CV1a_004_P002</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346DB76"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05E3095"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287AA17E"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3921EB1"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 xml:space="preserve">Active </w:t>
            </w:r>
            <w:proofErr w:type="spellStart"/>
            <w:r w:rsidRPr="003B350F">
              <w:rPr>
                <w:rFonts w:eastAsia="Times New Roman"/>
                <w:color w:val="000000" w:themeColor="text1"/>
                <w:sz w:val="20"/>
                <w:szCs w:val="20"/>
                <w:lang w:val="it-IT"/>
              </w:rPr>
              <w:t>magmatism</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volcanism</w:t>
            </w:r>
            <w:proofErr w:type="spellEnd"/>
            <w:r w:rsidRPr="003B350F">
              <w:rPr>
                <w:rFonts w:eastAsia="Times New Roman"/>
                <w:color w:val="000000" w:themeColor="text1"/>
                <w:sz w:val="20"/>
                <w:szCs w:val="20"/>
                <w:lang w:val="it-IT"/>
              </w:rPr>
              <w:t>)</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7B01D75"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Triassic</w:t>
            </w:r>
            <w:proofErr w:type="spellEnd"/>
          </w:p>
          <w:p w14:paraId="5A66CAF9"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78D4"/>
                <w:sz w:val="20"/>
                <w:szCs w:val="20"/>
              </w:rPr>
            </w:pP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4859883"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 xml:space="preserve">Carbonate </w:t>
            </w:r>
            <w:r w:rsidRPr="003B350F">
              <w:rPr>
                <w:sz w:val="20"/>
                <w:szCs w:val="20"/>
              </w:rPr>
              <w:br/>
            </w:r>
            <w:r w:rsidRPr="003B350F">
              <w:rPr>
                <w:rFonts w:eastAsia="Times New Roman"/>
                <w:color w:val="000000" w:themeColor="text1"/>
                <w:sz w:val="20"/>
                <w:szCs w:val="20"/>
                <w:lang w:val="it"/>
              </w:rPr>
              <w:t>rocks</w:t>
            </w:r>
          </w:p>
        </w:tc>
      </w:tr>
      <w:tr w:rsidR="003B350F" w:rsidRPr="003B350F" w14:paraId="53342BD2"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ACD3CBA" w14:textId="77777777" w:rsidR="003B350F" w:rsidRPr="003B350F" w:rsidRDefault="003B350F" w:rsidP="002D6E60">
            <w:pPr>
              <w:spacing w:line="278" w:lineRule="auto"/>
              <w:jc w:val="center"/>
              <w:rPr>
                <w:rFonts w:eastAsia="Times New Roman"/>
                <w:color w:val="000000" w:themeColor="text1"/>
                <w:sz w:val="20"/>
                <w:szCs w:val="20"/>
              </w:rPr>
            </w:pPr>
            <w:proofErr w:type="spellStart"/>
            <w:r w:rsidRPr="003B350F">
              <w:rPr>
                <w:rFonts w:eastAsia="Times New Roman"/>
                <w:b w:val="0"/>
                <w:bCs w:val="0"/>
                <w:color w:val="000000" w:themeColor="text1"/>
                <w:sz w:val="20"/>
                <w:szCs w:val="20"/>
                <w:lang w:val="it-IT"/>
              </w:rPr>
              <w:t>Phlegrean</w:t>
            </w:r>
            <w:proofErr w:type="spellEnd"/>
            <w:r w:rsidRPr="003B350F">
              <w:rPr>
                <w:rFonts w:eastAsia="Times New Roman"/>
                <w:b w:val="0"/>
                <w:bCs w:val="0"/>
                <w:color w:val="000000" w:themeColor="text1"/>
                <w:sz w:val="20"/>
                <w:szCs w:val="20"/>
                <w:lang w:val="it-IT"/>
              </w:rPr>
              <w:t xml:space="preserve"> Fields</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E9F6A22"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ITF3_CV1a_003_P001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4B78DE4"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0CB4143"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20939496"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8B811E3"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 xml:space="preserve">Active </w:t>
            </w:r>
            <w:proofErr w:type="spellStart"/>
            <w:r w:rsidRPr="003B350F">
              <w:rPr>
                <w:rFonts w:eastAsia="Times New Roman"/>
                <w:color w:val="000000" w:themeColor="text1"/>
                <w:sz w:val="20"/>
                <w:szCs w:val="20"/>
                <w:lang w:val="it-IT"/>
              </w:rPr>
              <w:t>magmatism</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volcanism</w:t>
            </w:r>
            <w:proofErr w:type="spellEnd"/>
            <w:r w:rsidRPr="003B350F">
              <w:rPr>
                <w:rFonts w:eastAsia="Times New Roman"/>
                <w:color w:val="000000" w:themeColor="text1"/>
                <w:sz w:val="20"/>
                <w:szCs w:val="20"/>
                <w:lang w:val="it-IT"/>
              </w:rPr>
              <w:t>)</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89311AD"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Quaternary</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D19D604"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V</w:t>
            </w:r>
            <w:proofErr w:type="spellStart"/>
            <w:r w:rsidRPr="003B350F">
              <w:rPr>
                <w:rFonts w:eastAsia="Times New Roman"/>
                <w:color w:val="000000" w:themeColor="text1"/>
                <w:sz w:val="20"/>
                <w:szCs w:val="20"/>
                <w:lang w:val="it-IT"/>
              </w:rPr>
              <w:t>olcanic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49EBA805"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382055D"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Ischia</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E146DBD"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ITF3_CV1a_025_P001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0C2EB43"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0C85012"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Post-</w:t>
            </w:r>
            <w:proofErr w:type="spellStart"/>
            <w:r w:rsidRPr="003B350F">
              <w:rPr>
                <w:rFonts w:eastAsia="Times New Roman"/>
                <w:color w:val="000000" w:themeColor="text1"/>
                <w:sz w:val="20"/>
                <w:szCs w:val="20"/>
                <w:lang w:val="it-IT"/>
              </w:rPr>
              <w:t>orogenic</w:t>
            </w:r>
            <w:proofErr w:type="spellEnd"/>
          </w:p>
          <w:p w14:paraId="1FB47737"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phase</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94E470E"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 xml:space="preserve">Active </w:t>
            </w:r>
            <w:proofErr w:type="spellStart"/>
            <w:r w:rsidRPr="003B350F">
              <w:rPr>
                <w:rFonts w:eastAsia="Times New Roman"/>
                <w:color w:val="000000" w:themeColor="text1"/>
                <w:sz w:val="20"/>
                <w:szCs w:val="20"/>
                <w:lang w:val="it-IT"/>
              </w:rPr>
              <w:t>magmatism</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volcanism</w:t>
            </w:r>
            <w:proofErr w:type="spellEnd"/>
            <w:r w:rsidRPr="003B350F">
              <w:rPr>
                <w:rFonts w:eastAsia="Times New Roman"/>
                <w:color w:val="000000" w:themeColor="text1"/>
                <w:sz w:val="20"/>
                <w:szCs w:val="20"/>
                <w:lang w:val="it-IT"/>
              </w:rPr>
              <w:t>)</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B08D3C3"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Quaternary</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CB0E91C"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V</w:t>
            </w:r>
            <w:proofErr w:type="spellStart"/>
            <w:r w:rsidRPr="003B350F">
              <w:rPr>
                <w:rFonts w:eastAsia="Times New Roman"/>
                <w:color w:val="000000" w:themeColor="text1"/>
                <w:sz w:val="20"/>
                <w:szCs w:val="20"/>
                <w:lang w:val="it-IT"/>
              </w:rPr>
              <w:t>olcanic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0C8AEA39"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099A147"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Vulcano Island</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0CD1C59"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ITG1_CV1a_002_P001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7C57066"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C75F2BE"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Magmatic</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arcs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3EE15E6"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 xml:space="preserve">Active </w:t>
            </w:r>
            <w:proofErr w:type="spellStart"/>
            <w:r w:rsidRPr="003B350F">
              <w:rPr>
                <w:rFonts w:eastAsia="Times New Roman"/>
                <w:color w:val="000000" w:themeColor="text1"/>
                <w:sz w:val="20"/>
                <w:szCs w:val="20"/>
                <w:lang w:val="it-IT"/>
              </w:rPr>
              <w:t>magmatism</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volcanism</w:t>
            </w:r>
            <w:proofErr w:type="spellEnd"/>
            <w:r w:rsidRPr="003B350F">
              <w:rPr>
                <w:rFonts w:eastAsia="Times New Roman"/>
                <w:color w:val="000000" w:themeColor="text1"/>
                <w:sz w:val="20"/>
                <w:szCs w:val="20"/>
                <w:lang w:val="it-IT"/>
              </w:rPr>
              <w:t>)</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FCAFF36"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Quaternary</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9AD686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V</w:t>
            </w:r>
            <w:proofErr w:type="spellStart"/>
            <w:r w:rsidRPr="003B350F">
              <w:rPr>
                <w:rFonts w:eastAsia="Times New Roman"/>
                <w:color w:val="000000" w:themeColor="text1"/>
                <w:sz w:val="20"/>
                <w:szCs w:val="20"/>
                <w:lang w:val="it-IT"/>
              </w:rPr>
              <w:t>olcanic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2711FC1D"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848462D"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Catania SW</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7B91267"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ITI2_CD2a_011_P001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203BC08"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GP/HS</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45144BD"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Foreland</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basins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CC6EB97"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648CD09"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Neogene</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1EE8931"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
              </w:rPr>
              <w:t>Silicocla</w:t>
            </w:r>
            <w:r w:rsidRPr="003B350F">
              <w:rPr>
                <w:rFonts w:eastAsia="Times New Roman"/>
                <w:color w:val="000000" w:themeColor="text1"/>
                <w:sz w:val="20"/>
                <w:szCs w:val="20"/>
                <w:lang w:val="it-IT"/>
              </w:rPr>
              <w:t>stic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4D603D11"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80199CE"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lastRenderedPageBreak/>
              <w:t>Mazara del Vallo</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07679A8"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ITG1_CD2b_026_P001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C260BC2"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GP/HS</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A9DD058"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Fold</w:t>
            </w:r>
            <w:proofErr w:type="spellEnd"/>
            <w:r w:rsidRPr="003B350F">
              <w:rPr>
                <w:rFonts w:eastAsia="Times New Roman"/>
                <w:color w:val="000000" w:themeColor="text1"/>
                <w:sz w:val="20"/>
                <w:szCs w:val="20"/>
                <w:lang w:val="it-IT"/>
              </w:rPr>
              <w:t>-and-</w:t>
            </w:r>
            <w:proofErr w:type="spellStart"/>
            <w:r w:rsidRPr="003B350F">
              <w:rPr>
                <w:rFonts w:eastAsia="Times New Roman"/>
                <w:color w:val="000000" w:themeColor="text1"/>
                <w:sz w:val="20"/>
                <w:szCs w:val="20"/>
                <w:lang w:val="it-IT"/>
              </w:rPr>
              <w:t>thrust</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belts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34E82A9"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5F733D4"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Mesozoic</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78C5331"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C</w:t>
            </w:r>
            <w:proofErr w:type="spellStart"/>
            <w:r w:rsidRPr="003B350F">
              <w:rPr>
                <w:rFonts w:eastAsia="Times New Roman"/>
                <w:color w:val="000000" w:themeColor="text1"/>
                <w:sz w:val="20"/>
                <w:szCs w:val="20"/>
                <w:lang w:val="it-IT"/>
              </w:rPr>
              <w:t>arbonate</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6114CCE9"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0138CD9"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Pantelleria</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90F01E1"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ITG1_CV1a_001_P001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FC7CC30"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GP/HS</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EF11E74"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Mid</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oceanic</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ridges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32A27AD"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IT"/>
              </w:rPr>
              <w:t xml:space="preserve">Active </w:t>
            </w:r>
            <w:proofErr w:type="spellStart"/>
            <w:r w:rsidRPr="003B350F">
              <w:rPr>
                <w:rFonts w:eastAsia="Times New Roman"/>
                <w:color w:val="000000" w:themeColor="text1"/>
                <w:sz w:val="20"/>
                <w:szCs w:val="20"/>
                <w:lang w:val="it-IT"/>
              </w:rPr>
              <w:t>magmatism</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volcanism</w:t>
            </w:r>
            <w:proofErr w:type="spellEnd"/>
            <w:r w:rsidRPr="003B350F">
              <w:rPr>
                <w:rFonts w:eastAsia="Times New Roman"/>
                <w:color w:val="000000" w:themeColor="text1"/>
                <w:sz w:val="20"/>
                <w:szCs w:val="20"/>
                <w:lang w:val="it-IT"/>
              </w:rPr>
              <w:t>)</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340E207"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Quaternary</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B2BF9A3"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V</w:t>
            </w:r>
            <w:proofErr w:type="spellStart"/>
            <w:r w:rsidRPr="003B350F">
              <w:rPr>
                <w:rFonts w:eastAsia="Times New Roman"/>
                <w:color w:val="000000" w:themeColor="text1"/>
                <w:sz w:val="20"/>
                <w:szCs w:val="20"/>
                <w:lang w:val="it-IT"/>
              </w:rPr>
              <w:t>olcanic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0EA9F7F6"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605F9A8"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Guardia Lombardi</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E479B44"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ITF3_CD2b_027_P001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C1C55A4"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60E81E4"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Fold</w:t>
            </w:r>
            <w:proofErr w:type="spellEnd"/>
            <w:r w:rsidRPr="003B350F">
              <w:rPr>
                <w:rFonts w:eastAsia="Times New Roman"/>
                <w:color w:val="000000" w:themeColor="text1"/>
                <w:sz w:val="20"/>
                <w:szCs w:val="20"/>
                <w:lang w:val="it-IT"/>
              </w:rPr>
              <w:t>-and-</w:t>
            </w:r>
            <w:proofErr w:type="spellStart"/>
            <w:r w:rsidRPr="003B350F">
              <w:rPr>
                <w:rFonts w:eastAsia="Times New Roman"/>
                <w:color w:val="000000" w:themeColor="text1"/>
                <w:sz w:val="20"/>
                <w:szCs w:val="20"/>
                <w:lang w:val="it-IT"/>
              </w:rPr>
              <w:t>thrust</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belts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599F7D8"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EC60884"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Cretaceous</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E416AC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C</w:t>
            </w:r>
            <w:proofErr w:type="spellStart"/>
            <w:r w:rsidRPr="003B350F">
              <w:rPr>
                <w:rFonts w:eastAsia="Times New Roman"/>
                <w:color w:val="000000" w:themeColor="text1"/>
                <w:sz w:val="20"/>
                <w:szCs w:val="20"/>
                <w:lang w:val="it-IT"/>
              </w:rPr>
              <w:t>arbonate</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177937B9"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99A5D87"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Ferrara</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202D09F"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ITH5_CD2a_017_P001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10A2FAA"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ED366AC"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Foreland</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basins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F16AD1F"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3FC79E4"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Cretaceous</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7DD14F2"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C</w:t>
            </w:r>
            <w:proofErr w:type="spellStart"/>
            <w:r w:rsidRPr="003B350F">
              <w:rPr>
                <w:rFonts w:eastAsia="Times New Roman"/>
                <w:color w:val="000000" w:themeColor="text1"/>
                <w:sz w:val="20"/>
                <w:szCs w:val="20"/>
                <w:lang w:val="it-IT"/>
              </w:rPr>
              <w:t>arbonate</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1A025998"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205B6357"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Grado</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CFEBDBF"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ITH4_CD2a_015_P001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3C22A9F"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GP/HS</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AE9CE5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Foreland</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basins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69D720B"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12CB75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Cretaceous</w:t>
            </w:r>
            <w:proofErr w:type="spellEnd"/>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B821F9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C</w:t>
            </w:r>
            <w:proofErr w:type="spellStart"/>
            <w:r w:rsidRPr="003B350F">
              <w:rPr>
                <w:rFonts w:eastAsia="Times New Roman"/>
                <w:color w:val="000000" w:themeColor="text1"/>
                <w:sz w:val="20"/>
                <w:szCs w:val="20"/>
                <w:lang w:val="it-IT"/>
              </w:rPr>
              <w:t>arbonate</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79314FAC" w14:textId="77777777" w:rsidTr="002D6E60">
        <w:trPr>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733D41D"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Milano</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A5D49B5" w14:textId="77777777" w:rsidR="003B350F" w:rsidRPr="003B350F" w:rsidRDefault="003B350F" w:rsidP="002D6E60">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ITC4_CD2a_016_P001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7E1712D"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GP/HS</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1EBFD60B"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Foreland</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basins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40831FDD"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16A4026"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Neogene</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42BA3A1" w14:textId="77777777" w:rsidR="003B350F" w:rsidRPr="003B350F" w:rsidRDefault="003B350F" w:rsidP="002D6E60">
            <w:pPr>
              <w:spacing w:line="278"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
              </w:rPr>
              <w:t>Silicoclastic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r w:rsidR="003B350F" w:rsidRPr="003B350F" w14:paraId="2989D284" w14:textId="77777777" w:rsidTr="002D6E6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3CA6C46" w14:textId="77777777" w:rsidR="003B350F" w:rsidRPr="003B350F" w:rsidRDefault="003B350F" w:rsidP="002D6E60">
            <w:pPr>
              <w:spacing w:line="278" w:lineRule="auto"/>
              <w:jc w:val="center"/>
              <w:rPr>
                <w:rFonts w:eastAsia="Times New Roman"/>
                <w:color w:val="000000" w:themeColor="text1"/>
                <w:sz w:val="20"/>
                <w:szCs w:val="20"/>
              </w:rPr>
            </w:pPr>
            <w:r w:rsidRPr="003B350F">
              <w:rPr>
                <w:rFonts w:eastAsia="Times New Roman"/>
                <w:b w:val="0"/>
                <w:bCs w:val="0"/>
                <w:color w:val="000000" w:themeColor="text1"/>
                <w:sz w:val="20"/>
                <w:szCs w:val="20"/>
                <w:lang w:val="it"/>
              </w:rPr>
              <w:t>Monticelli Terme</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37A89DC2" w14:textId="77777777" w:rsidR="003B350F" w:rsidRPr="003B350F" w:rsidRDefault="003B350F" w:rsidP="002D6E60">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ITH5_CD2a_009_P001</w:t>
            </w:r>
          </w:p>
        </w:tc>
        <w:tc>
          <w:tcPr>
            <w:tcW w:w="8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5AB8FDB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GP/HS</w:t>
            </w:r>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5E9E79E"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Foreland</w:t>
            </w:r>
            <w:proofErr w:type="spellEnd"/>
            <w:r w:rsidRPr="003B350F">
              <w:rPr>
                <w:rFonts w:eastAsia="Times New Roman"/>
                <w:color w:val="000000" w:themeColor="text1"/>
                <w:sz w:val="20"/>
                <w:szCs w:val="20"/>
                <w:lang w:val="it-IT"/>
              </w:rPr>
              <w:t xml:space="preserve"> </w:t>
            </w:r>
            <w:proofErr w:type="spellStart"/>
            <w:r w:rsidRPr="003B350F">
              <w:rPr>
                <w:rFonts w:eastAsia="Times New Roman"/>
                <w:color w:val="000000" w:themeColor="text1"/>
                <w:sz w:val="20"/>
                <w:szCs w:val="20"/>
                <w:lang w:val="it-IT"/>
              </w:rPr>
              <w:t>basins</w:t>
            </w:r>
            <w:proofErr w:type="spellEnd"/>
          </w:p>
        </w:tc>
        <w:tc>
          <w:tcPr>
            <w:tcW w:w="100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79674A39"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IT"/>
              </w:rPr>
              <w:t>Hydrothermal</w:t>
            </w:r>
            <w:proofErr w:type="spellEnd"/>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0A9764E5"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r w:rsidRPr="003B350F">
              <w:rPr>
                <w:rFonts w:eastAsia="Times New Roman"/>
                <w:color w:val="000000" w:themeColor="text1"/>
                <w:sz w:val="20"/>
                <w:szCs w:val="20"/>
                <w:lang w:val="it"/>
              </w:rPr>
              <w:t>Neogene</w:t>
            </w:r>
          </w:p>
        </w:tc>
        <w:tc>
          <w:tcPr>
            <w:tcW w:w="10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90" w:type="dxa"/>
              <w:right w:w="90" w:type="dxa"/>
            </w:tcMar>
            <w:vAlign w:val="center"/>
          </w:tcPr>
          <w:p w14:paraId="6D066627" w14:textId="77777777" w:rsidR="003B350F" w:rsidRPr="003B350F" w:rsidRDefault="003B350F" w:rsidP="002D6E60">
            <w:pPr>
              <w:spacing w:line="278"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sz w:val="20"/>
                <w:szCs w:val="20"/>
              </w:rPr>
            </w:pPr>
            <w:proofErr w:type="spellStart"/>
            <w:r w:rsidRPr="003B350F">
              <w:rPr>
                <w:rFonts w:eastAsia="Times New Roman"/>
                <w:color w:val="000000" w:themeColor="text1"/>
                <w:sz w:val="20"/>
                <w:szCs w:val="20"/>
                <w:lang w:val="it"/>
              </w:rPr>
              <w:t>Silicoclastic</w:t>
            </w:r>
            <w:proofErr w:type="spellEnd"/>
            <w:r w:rsidRPr="003B350F">
              <w:rPr>
                <w:rFonts w:eastAsia="Times New Roman"/>
                <w:color w:val="000000" w:themeColor="text1"/>
                <w:sz w:val="20"/>
                <w:szCs w:val="20"/>
                <w:lang w:val="it-IT"/>
              </w:rPr>
              <w:t xml:space="preserve"> </w:t>
            </w:r>
            <w:r w:rsidRPr="003B350F">
              <w:rPr>
                <w:sz w:val="20"/>
                <w:szCs w:val="20"/>
              </w:rPr>
              <w:br/>
            </w:r>
            <w:r w:rsidRPr="003B350F">
              <w:rPr>
                <w:rFonts w:eastAsia="Times New Roman"/>
                <w:color w:val="000000" w:themeColor="text1"/>
                <w:sz w:val="20"/>
                <w:szCs w:val="20"/>
                <w:lang w:val="it-IT"/>
              </w:rPr>
              <w:t>rocks</w:t>
            </w:r>
          </w:p>
        </w:tc>
      </w:tr>
    </w:tbl>
    <w:p w14:paraId="19DF1E8B" w14:textId="6ABFB01F" w:rsidR="00AD2980" w:rsidRPr="00AD2980" w:rsidRDefault="00AD2980" w:rsidP="00AD2980">
      <w:pPr>
        <w:rPr>
          <w:i/>
          <w:iCs/>
          <w:sz w:val="20"/>
          <w:szCs w:val="20"/>
        </w:rPr>
      </w:pPr>
      <w:r w:rsidRPr="00AD2980">
        <w:rPr>
          <w:i/>
          <w:iCs/>
          <w:sz w:val="20"/>
          <w:szCs w:val="20"/>
        </w:rPr>
        <w:t>*</w:t>
      </w:r>
      <w:r w:rsidRPr="00AD2980">
        <w:rPr>
          <w:i/>
          <w:iCs/>
          <w:sz w:val="20"/>
          <w:szCs w:val="20"/>
        </w:rPr>
        <w:t>GP</w:t>
      </w:r>
      <w:r w:rsidRPr="00AD2980">
        <w:rPr>
          <w:i/>
          <w:iCs/>
          <w:sz w:val="20"/>
          <w:szCs w:val="20"/>
        </w:rPr>
        <w:t xml:space="preserve"> = </w:t>
      </w:r>
      <w:r w:rsidRPr="00AD2980">
        <w:rPr>
          <w:i/>
          <w:iCs/>
          <w:sz w:val="20"/>
          <w:szCs w:val="20"/>
        </w:rPr>
        <w:t>Geothermal Potential</w:t>
      </w:r>
      <w:r w:rsidRPr="00AD2980">
        <w:rPr>
          <w:i/>
          <w:iCs/>
          <w:sz w:val="20"/>
          <w:szCs w:val="20"/>
        </w:rPr>
        <w:t xml:space="preserve">; </w:t>
      </w:r>
      <w:r w:rsidRPr="00AD2980">
        <w:rPr>
          <w:i/>
          <w:iCs/>
          <w:sz w:val="20"/>
          <w:szCs w:val="20"/>
        </w:rPr>
        <w:t>HS</w:t>
      </w:r>
      <w:r w:rsidRPr="00AD2980">
        <w:rPr>
          <w:i/>
          <w:iCs/>
          <w:sz w:val="20"/>
          <w:szCs w:val="20"/>
        </w:rPr>
        <w:t xml:space="preserve"> = </w:t>
      </w:r>
      <w:r w:rsidRPr="00AD2980">
        <w:rPr>
          <w:i/>
          <w:iCs/>
          <w:sz w:val="20"/>
          <w:szCs w:val="20"/>
        </w:rPr>
        <w:t>Heat Storage</w:t>
      </w:r>
    </w:p>
    <w:sectPr w:rsidR="00AD2980" w:rsidRPr="00AD29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1D"/>
    <w:rsid w:val="00065924"/>
    <w:rsid w:val="000A7EC8"/>
    <w:rsid w:val="001C0A94"/>
    <w:rsid w:val="003254A9"/>
    <w:rsid w:val="003B350F"/>
    <w:rsid w:val="003C2124"/>
    <w:rsid w:val="006B521D"/>
    <w:rsid w:val="00702AF9"/>
    <w:rsid w:val="00720A6F"/>
    <w:rsid w:val="00767F42"/>
    <w:rsid w:val="0084545D"/>
    <w:rsid w:val="008E1F77"/>
    <w:rsid w:val="00A348A3"/>
    <w:rsid w:val="00A47880"/>
    <w:rsid w:val="00AD2980"/>
    <w:rsid w:val="00B62C65"/>
    <w:rsid w:val="00C641E9"/>
    <w:rsid w:val="00CB3F5A"/>
    <w:rsid w:val="00CF1E9F"/>
    <w:rsid w:val="00D8677E"/>
    <w:rsid w:val="00DC15E7"/>
    <w:rsid w:val="00E0155A"/>
    <w:rsid w:val="00E721CB"/>
    <w:rsid w:val="00F06790"/>
    <w:rsid w:val="00F36C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4063690"/>
  <w15:chartTrackingRefBased/>
  <w15:docId w15:val="{3F579E6C-9C74-2A4B-A314-F5B3BB62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48A3"/>
    <w:pPr>
      <w:spacing w:line="360" w:lineRule="auto"/>
      <w:jc w:val="both"/>
    </w:pPr>
    <w:rPr>
      <w:rFonts w:ascii="Times New Roman" w:hAnsi="Times New Roman" w:cs="Times New Roman"/>
      <w:sz w:val="22"/>
      <w:szCs w:val="22"/>
      <w:lang w:val="en-GB"/>
    </w:rPr>
  </w:style>
  <w:style w:type="paragraph" w:styleId="Titolo1">
    <w:name w:val="heading 1"/>
    <w:basedOn w:val="Normale"/>
    <w:next w:val="Normale"/>
    <w:link w:val="Titolo1Carattere"/>
    <w:uiPriority w:val="9"/>
    <w:qFormat/>
    <w:rsid w:val="008E1F77"/>
    <w:pPr>
      <w:outlineLvl w:val="0"/>
    </w:pPr>
    <w:rPr>
      <w:b/>
      <w:bCs/>
      <w:sz w:val="28"/>
      <w:szCs w:val="28"/>
    </w:rPr>
  </w:style>
  <w:style w:type="paragraph" w:styleId="Titolo2">
    <w:name w:val="heading 2"/>
    <w:basedOn w:val="Normale"/>
    <w:next w:val="Normale"/>
    <w:link w:val="Titolo2Carattere"/>
    <w:uiPriority w:val="9"/>
    <w:unhideWhenUsed/>
    <w:qFormat/>
    <w:rsid w:val="00A348A3"/>
    <w:pPr>
      <w:spacing w:before="240" w:after="60"/>
      <w:outlineLvl w:val="1"/>
    </w:pPr>
    <w:rPr>
      <w:b/>
      <w:bCs/>
      <w:i/>
      <w:iCs/>
    </w:rPr>
  </w:style>
  <w:style w:type="paragraph" w:styleId="Titolo3">
    <w:name w:val="heading 3"/>
    <w:basedOn w:val="Normale"/>
    <w:next w:val="Normale"/>
    <w:link w:val="Titolo3Carattere"/>
    <w:uiPriority w:val="9"/>
    <w:semiHidden/>
    <w:unhideWhenUsed/>
    <w:qFormat/>
    <w:rsid w:val="006B521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B521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B521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B52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52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52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52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1F77"/>
    <w:rPr>
      <w:rFonts w:ascii="Times New Roman" w:hAnsi="Times New Roman" w:cs="Times New Roman"/>
      <w:b/>
      <w:bCs/>
      <w:sz w:val="28"/>
      <w:szCs w:val="28"/>
    </w:rPr>
  </w:style>
  <w:style w:type="character" w:customStyle="1" w:styleId="Titolo2Carattere">
    <w:name w:val="Titolo 2 Carattere"/>
    <w:basedOn w:val="Carpredefinitoparagrafo"/>
    <w:link w:val="Titolo2"/>
    <w:uiPriority w:val="9"/>
    <w:rsid w:val="00A348A3"/>
    <w:rPr>
      <w:rFonts w:ascii="Times New Roman" w:hAnsi="Times New Roman" w:cs="Times New Roman"/>
      <w:b/>
      <w:bCs/>
      <w:i/>
      <w:iCs/>
      <w:sz w:val="22"/>
      <w:szCs w:val="22"/>
      <w:lang w:val="en-GB"/>
    </w:rPr>
  </w:style>
  <w:style w:type="character" w:customStyle="1" w:styleId="Titolo3Carattere">
    <w:name w:val="Titolo 3 Carattere"/>
    <w:basedOn w:val="Carpredefinitoparagrafo"/>
    <w:link w:val="Titolo3"/>
    <w:uiPriority w:val="9"/>
    <w:semiHidden/>
    <w:rsid w:val="006B521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B521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B521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B52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52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52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52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1F77"/>
    <w:rPr>
      <w:b/>
      <w:bCs/>
      <w:sz w:val="32"/>
      <w:szCs w:val="32"/>
    </w:rPr>
  </w:style>
  <w:style w:type="character" w:customStyle="1" w:styleId="TitoloCarattere">
    <w:name w:val="Titolo Carattere"/>
    <w:basedOn w:val="Carpredefinitoparagrafo"/>
    <w:link w:val="Titolo"/>
    <w:uiPriority w:val="10"/>
    <w:rsid w:val="008E1F77"/>
    <w:rPr>
      <w:rFonts w:ascii="Times New Roman" w:hAnsi="Times New Roman" w:cs="Times New Roman"/>
      <w:b/>
      <w:bCs/>
      <w:sz w:val="32"/>
      <w:szCs w:val="32"/>
    </w:rPr>
  </w:style>
  <w:style w:type="paragraph" w:styleId="Sottotitolo">
    <w:name w:val="Subtitle"/>
    <w:basedOn w:val="Normale"/>
    <w:next w:val="Normale"/>
    <w:link w:val="SottotitoloCarattere"/>
    <w:uiPriority w:val="11"/>
    <w:qFormat/>
    <w:rsid w:val="006B52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52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52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521D"/>
    <w:rPr>
      <w:i/>
      <w:iCs/>
      <w:color w:val="404040" w:themeColor="text1" w:themeTint="BF"/>
    </w:rPr>
  </w:style>
  <w:style w:type="paragraph" w:styleId="Paragrafoelenco">
    <w:name w:val="List Paragraph"/>
    <w:basedOn w:val="Normale"/>
    <w:uiPriority w:val="34"/>
    <w:qFormat/>
    <w:rsid w:val="006B521D"/>
    <w:pPr>
      <w:ind w:left="720"/>
      <w:contextualSpacing/>
    </w:pPr>
  </w:style>
  <w:style w:type="character" w:styleId="Enfasiintensa">
    <w:name w:val="Intense Emphasis"/>
    <w:basedOn w:val="Carpredefinitoparagrafo"/>
    <w:uiPriority w:val="21"/>
    <w:qFormat/>
    <w:rsid w:val="006B521D"/>
    <w:rPr>
      <w:i/>
      <w:iCs/>
      <w:color w:val="0F4761" w:themeColor="accent1" w:themeShade="BF"/>
    </w:rPr>
  </w:style>
  <w:style w:type="paragraph" w:styleId="Citazioneintensa">
    <w:name w:val="Intense Quote"/>
    <w:basedOn w:val="Normale"/>
    <w:next w:val="Normale"/>
    <w:link w:val="CitazioneintensaCarattere"/>
    <w:uiPriority w:val="30"/>
    <w:qFormat/>
    <w:rsid w:val="006B5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B521D"/>
    <w:rPr>
      <w:i/>
      <w:iCs/>
      <w:color w:val="0F4761" w:themeColor="accent1" w:themeShade="BF"/>
    </w:rPr>
  </w:style>
  <w:style w:type="character" w:styleId="Riferimentointenso">
    <w:name w:val="Intense Reference"/>
    <w:basedOn w:val="Carpredefinitoparagrafo"/>
    <w:uiPriority w:val="32"/>
    <w:qFormat/>
    <w:rsid w:val="006B521D"/>
    <w:rPr>
      <w:b/>
      <w:bCs/>
      <w:smallCaps/>
      <w:color w:val="0F4761" w:themeColor="accent1" w:themeShade="BF"/>
      <w:spacing w:val="5"/>
    </w:rPr>
  </w:style>
  <w:style w:type="table" w:styleId="Tabellasemplice-1">
    <w:name w:val="Plain Table 1"/>
    <w:basedOn w:val="Tabellanormale"/>
    <w:uiPriority w:val="41"/>
    <w:rsid w:val="008E1F77"/>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3B350F"/>
    <w:rPr>
      <w:color w:val="467886" w:themeColor="hyperlink"/>
      <w:u w:val="single"/>
    </w:rPr>
  </w:style>
  <w:style w:type="character" w:styleId="Menzionenonrisolta">
    <w:name w:val="Unresolved Mention"/>
    <w:basedOn w:val="Carpredefinitoparagrafo"/>
    <w:uiPriority w:val="99"/>
    <w:semiHidden/>
    <w:unhideWhenUsed/>
    <w:rsid w:val="003B3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6367</Words>
  <Characters>36292</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CNR</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MANZELLA</dc:creator>
  <cp:keywords/>
  <dc:description/>
  <cp:lastModifiedBy>ADELE MANZELLA</cp:lastModifiedBy>
  <cp:revision>12</cp:revision>
  <dcterms:created xsi:type="dcterms:W3CDTF">2026-05-25T05:22:00Z</dcterms:created>
  <dcterms:modified xsi:type="dcterms:W3CDTF">2026-05-25T09:27:00Z</dcterms:modified>
</cp:coreProperties>
</file>