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Facile Synthesis and Cytotoxic evaluation of Mercapto conjugates of Betulinicacid : Anti proliferative and Anti metastatic effect on Prostrate Cancer Cells PC-3</w:t>
      </w:r>
    </w:p>
    <w:p w:rsidR="00A6743D" w:rsidRPr="004B2B42" w:rsidRDefault="00A6743D" w:rsidP="00A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3" w:hAnsi="Times New Roman" w:cs="Times New Roman"/>
        </w:rPr>
      </w:pPr>
      <w:bookmarkStart w:id="0" w:name="_GoBack"/>
      <w:r w:rsidRPr="004B2B42">
        <w:rPr>
          <w:rFonts w:ascii="Times New Roman" w:eastAsia="CIDFont+F3" w:hAnsi="Times New Roman" w:cs="Times New Roman"/>
        </w:rPr>
        <w:t xml:space="preserve">Henna Amin </w:t>
      </w:r>
      <w:r w:rsidRPr="004B2B42">
        <w:rPr>
          <w:rFonts w:ascii="Times New Roman" w:eastAsia="CIDFont+F3" w:hAnsi="Times New Roman" w:cs="Times New Roman"/>
          <w:vertAlign w:val="superscript"/>
        </w:rPr>
        <w:t>a#</w:t>
      </w:r>
      <w:r w:rsidRPr="004B2B42">
        <w:rPr>
          <w:rFonts w:ascii="Times New Roman" w:eastAsia="CIDFont+F3" w:hAnsi="Times New Roman" w:cs="Times New Roman"/>
        </w:rPr>
        <w:t xml:space="preserve">, Gursimar Kaur </w:t>
      </w:r>
      <w:r w:rsidRPr="004B2B42">
        <w:rPr>
          <w:rFonts w:ascii="Times New Roman" w:eastAsia="CIDFont+F3" w:hAnsi="Times New Roman" w:cs="Times New Roman"/>
          <w:vertAlign w:val="superscript"/>
        </w:rPr>
        <w:t>b#</w:t>
      </w:r>
      <w:r w:rsidRPr="004B2B42">
        <w:rPr>
          <w:rFonts w:ascii="Times New Roman" w:eastAsia="CIDFont+F3" w:hAnsi="Times New Roman" w:cs="Times New Roman"/>
        </w:rPr>
        <w:t>, AnindyaGoswami</w:t>
      </w:r>
      <w:r w:rsidRPr="004B2B42">
        <w:rPr>
          <w:rFonts w:ascii="Times New Roman" w:eastAsia="CIDFont+F3" w:hAnsi="Times New Roman" w:cs="Times New Roman"/>
          <w:vertAlign w:val="superscript"/>
        </w:rPr>
        <w:t>*b#</w:t>
      </w:r>
      <w:r w:rsidRPr="004B2B42">
        <w:rPr>
          <w:rFonts w:ascii="Times New Roman" w:eastAsia="CIDFont+F3" w:hAnsi="Times New Roman" w:cs="Times New Roman"/>
        </w:rPr>
        <w:t xml:space="preserve">andKhursheed Ahmad Bhat </w:t>
      </w:r>
      <w:r w:rsidRPr="004B2B42">
        <w:rPr>
          <w:rFonts w:ascii="Times New Roman" w:eastAsia="CIDFont+F3" w:hAnsi="Times New Roman" w:cs="Times New Roman"/>
          <w:vertAlign w:val="superscript"/>
        </w:rPr>
        <w:t>*a#</w:t>
      </w:r>
    </w:p>
    <w:p w:rsidR="00A6743D" w:rsidRPr="004B2B42" w:rsidRDefault="00A6743D" w:rsidP="00A67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3" w:hAnsi="Times New Roman" w:cs="Times New Roman"/>
        </w:rPr>
      </w:pPr>
      <w:r w:rsidRPr="004B2B42">
        <w:rPr>
          <w:rFonts w:ascii="Times New Roman" w:eastAsia="CIDFont+F3" w:hAnsi="Times New Roman" w:cs="Times New Roman"/>
          <w:vertAlign w:val="superscript"/>
        </w:rPr>
        <w:t>a</w:t>
      </w:r>
      <w:r w:rsidRPr="004B2B42">
        <w:rPr>
          <w:rFonts w:ascii="Times New Roman" w:eastAsia="CIDFont+F3" w:hAnsi="Times New Roman" w:cs="Times New Roman"/>
        </w:rPr>
        <w:t>Bioorganic Chemistry Division, Indian Institute of Integrative Medicine (CSIR), Srinagar, Jammu &amp; Kashmir-190005, India a, e-mail*</w:t>
      </w:r>
    </w:p>
    <w:p w:rsidR="00A6743D" w:rsidRPr="004B2B42" w:rsidRDefault="00A6743D" w:rsidP="00A67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3" w:hAnsi="Times New Roman" w:cs="Times New Roman"/>
        </w:rPr>
      </w:pPr>
      <w:r w:rsidRPr="004B2B42">
        <w:rPr>
          <w:rFonts w:ascii="Times New Roman" w:eastAsia="CIDFont+F3" w:hAnsi="Times New Roman" w:cs="Times New Roman"/>
        </w:rPr>
        <w:t>((kabhat@iiim.res.in))</w:t>
      </w:r>
    </w:p>
    <w:p w:rsidR="00A6743D" w:rsidRPr="004B2B42" w:rsidRDefault="00A6743D" w:rsidP="00A67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3" w:hAnsi="Times New Roman" w:cs="Times New Roman"/>
        </w:rPr>
      </w:pPr>
      <w:r w:rsidRPr="004B2B42">
        <w:rPr>
          <w:rFonts w:ascii="Times New Roman" w:eastAsia="CIDFont+F3" w:hAnsi="Times New Roman" w:cs="Times New Roman"/>
          <w:vertAlign w:val="superscript"/>
        </w:rPr>
        <w:t>#</w:t>
      </w:r>
      <w:r w:rsidRPr="004B2B42">
        <w:rPr>
          <w:rFonts w:ascii="Times New Roman" w:eastAsia="CIDFont+F3" w:hAnsi="Times New Roman" w:cs="Times New Roman"/>
        </w:rPr>
        <w:t>Academy of Scientific &amp; Innovative Research (AcSIR), Ghaziabad, 201002, India b, e-mail* ((agoswami@iiim.ac.in))</w:t>
      </w:r>
    </w:p>
    <w:p w:rsidR="00A6743D" w:rsidRPr="004B2B42" w:rsidRDefault="00A6743D" w:rsidP="00A6743D">
      <w:pPr>
        <w:spacing w:line="360" w:lineRule="auto"/>
        <w:jc w:val="center"/>
        <w:rPr>
          <w:rFonts w:ascii="Times New Roman" w:hAnsi="Times New Roman" w:cs="Times New Roman"/>
        </w:rPr>
      </w:pPr>
      <w:r w:rsidRPr="004B2B42">
        <w:rPr>
          <w:rFonts w:ascii="Times New Roman" w:eastAsia="CIDFont+F3" w:hAnsi="Times New Roman" w:cs="Times New Roman"/>
          <w:vertAlign w:val="superscript"/>
        </w:rPr>
        <w:t xml:space="preserve">b </w:t>
      </w:r>
      <w:r w:rsidRPr="004B2B42">
        <w:rPr>
          <w:rFonts w:ascii="Times New Roman" w:eastAsia="CIDFont+F3" w:hAnsi="Times New Roman" w:cs="Times New Roman"/>
        </w:rPr>
        <w:t>Pharmacology Division, CSIR-Indian Institute of Integrative Medicine, Jammu-180001, India</w:t>
      </w:r>
    </w:p>
    <w:bookmarkEnd w:id="0"/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</w:p>
    <w:p w:rsidR="00527F68" w:rsidRPr="00527F68" w:rsidRDefault="00527F68" w:rsidP="00527F68">
      <w:pPr>
        <w:pStyle w:val="NormalWeb"/>
        <w:spacing w:before="0" w:beforeAutospacing="0" w:after="0" w:afterAutospacing="0" w:line="360" w:lineRule="auto"/>
        <w:jc w:val="center"/>
        <w:rPr>
          <w:b/>
          <w:noProof/>
        </w:rPr>
      </w:pPr>
      <w:r w:rsidRPr="00527F68">
        <w:rPr>
          <w:b/>
          <w:noProof/>
        </w:rPr>
        <w:t>Table of Contents</w:t>
      </w: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noProof/>
        </w:rPr>
      </w:pPr>
      <w:r w:rsidRPr="00527F68">
        <w:rPr>
          <w:noProof/>
        </w:rPr>
        <w:t>NMR Spec</w:t>
      </w:r>
      <w:r w:rsidR="00970EA1">
        <w:rPr>
          <w:noProof/>
        </w:rPr>
        <w:t>t</w:t>
      </w:r>
      <w:r w:rsidRPr="00527F68">
        <w:rPr>
          <w:noProof/>
        </w:rPr>
        <w:t xml:space="preserve">ra </w:t>
      </w:r>
      <w:r w:rsidR="00970EA1">
        <w:rPr>
          <w:noProof/>
        </w:rPr>
        <w:t xml:space="preserve"> and </w:t>
      </w:r>
      <w:r w:rsidR="003A3099">
        <w:rPr>
          <w:noProof/>
        </w:rPr>
        <w:t xml:space="preserve">MS </w:t>
      </w:r>
      <w:r w:rsidRPr="00527F68">
        <w:rPr>
          <w:noProof/>
        </w:rPr>
        <w:t xml:space="preserve">of </w:t>
      </w:r>
      <w:r w:rsidR="003A3099">
        <w:rPr>
          <w:noProof/>
        </w:rPr>
        <w:t>representative</w:t>
      </w:r>
      <w:r w:rsidRPr="00527F68">
        <w:rPr>
          <w:noProof/>
        </w:rPr>
        <w:t xml:space="preserve"> merapto conjugates of betulinic acid</w:t>
      </w:r>
      <w:r w:rsidR="005B44B6">
        <w:rPr>
          <w:noProof/>
        </w:rPr>
        <w:t xml:space="preserve"> </w:t>
      </w:r>
    </w:p>
    <w:p w:rsidR="002B7D16" w:rsidRPr="00527F68" w:rsidRDefault="002B7D16" w:rsidP="00527F68">
      <w:pPr>
        <w:pStyle w:val="NormalWeb"/>
        <w:spacing w:before="0" w:beforeAutospacing="0" w:after="0" w:afterAutospacing="0" w:line="360" w:lineRule="auto"/>
        <w:rPr>
          <w:noProof/>
        </w:rPr>
      </w:pPr>
      <w:r>
        <w:rPr>
          <w:noProof/>
        </w:rPr>
        <w:t>Gels and Blot Images</w:t>
      </w:r>
    </w:p>
    <w:p w:rsidR="00527F68" w:rsidRPr="00527F68" w:rsidRDefault="00527F68" w:rsidP="00527F68">
      <w:pPr>
        <w:pStyle w:val="NormalWeb"/>
        <w:spacing w:before="0" w:beforeAutospacing="0" w:after="0" w:afterAutospacing="0" w:line="360" w:lineRule="auto"/>
        <w:rPr>
          <w:noProof/>
        </w:rPr>
      </w:pPr>
    </w:p>
    <w:p w:rsidR="00527F68" w:rsidRP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</w:pPr>
    </w:p>
    <w:p w:rsidR="00774E93" w:rsidRDefault="00774E93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  <w:vertAlign w:val="superscript"/>
        </w:rPr>
        <w:sectPr w:rsidR="00774E93" w:rsidSect="00774E93">
          <w:footerReference w:type="default" r:id="rId7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:rsidR="00527F68" w:rsidRPr="008659FA" w:rsidRDefault="00527F68" w:rsidP="00527F68">
      <w:pPr>
        <w:pStyle w:val="NormalWeb"/>
        <w:spacing w:before="0" w:beforeAutospacing="0" w:after="0" w:afterAutospacing="0" w:line="360" w:lineRule="auto"/>
        <w:rPr>
          <w:b/>
          <w:noProof/>
          <w:sz w:val="22"/>
          <w:szCs w:val="22"/>
        </w:rPr>
      </w:pPr>
      <w:r w:rsidRPr="00DD0C67">
        <w:rPr>
          <w:b/>
          <w:noProof/>
          <w:sz w:val="22"/>
          <w:szCs w:val="22"/>
          <w:vertAlign w:val="superscript"/>
        </w:rPr>
        <w:lastRenderedPageBreak/>
        <w:t>1</w:t>
      </w:r>
      <w:r>
        <w:rPr>
          <w:b/>
          <w:noProof/>
          <w:sz w:val="22"/>
          <w:szCs w:val="22"/>
        </w:rPr>
        <w:t xml:space="preserve">HNMR, </w:t>
      </w:r>
      <w:r w:rsidRPr="00DD0C67">
        <w:rPr>
          <w:b/>
          <w:noProof/>
          <w:sz w:val="22"/>
          <w:szCs w:val="22"/>
          <w:vertAlign w:val="superscript"/>
        </w:rPr>
        <w:t>13</w:t>
      </w:r>
      <w:r>
        <w:rPr>
          <w:b/>
          <w:noProof/>
          <w:sz w:val="22"/>
          <w:szCs w:val="22"/>
        </w:rPr>
        <w:t>CNMR of synthesized mercaptoconjugates of betulinic acid</w:t>
      </w:r>
    </w:p>
    <w:p w:rsidR="00527F68" w:rsidRPr="00DD0C67" w:rsidRDefault="00527F68" w:rsidP="00527F68">
      <w:pPr>
        <w:pStyle w:val="NormalWeb"/>
        <w:spacing w:before="0" w:beforeAutospacing="0" w:after="0" w:afterAutospacing="0" w:line="360" w:lineRule="auto"/>
        <w:rPr>
          <w:rFonts w:ascii="MS Shell Dlg 2" w:hAnsi="MS Shell Dlg 2" w:cs="MS Shell Dlg 2"/>
          <w:b/>
        </w:rPr>
      </w:pPr>
      <w:r w:rsidRPr="00DD0C67">
        <w:rPr>
          <w:b/>
          <w:noProof/>
        </w:rPr>
        <w:t xml:space="preserve">BT1 </w:t>
      </w:r>
    </w:p>
    <w:p w:rsidR="00527F68" w:rsidRPr="008D7976" w:rsidRDefault="00AF7FA9" w:rsidP="00527F68">
      <w:pPr>
        <w:spacing w:line="360" w:lineRule="auto"/>
        <w:rPr>
          <w:noProof/>
          <w:lang w:eastAsia="en-IN"/>
        </w:rPr>
      </w:pPr>
      <w:r w:rsidRPr="00AF7FA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margin-left:0;margin-top:44.7pt;width:117.85pt;height:56.2pt;z-index:251678720">
            <v:imagedata r:id="rId8" o:title=""/>
          </v:shape>
          <o:OLEObject Type="Embed" ProgID="ChemDraw.Document.6.0" ShapeID="_x0000_s1045" DrawAspect="Content" ObjectID="_1840971698" r:id="rId9"/>
        </w:pict>
      </w:r>
      <w:r w:rsidR="00527F68" w:rsidRPr="0040724A">
        <w:rPr>
          <w:noProof/>
          <w:lang w:val="en-US"/>
        </w:rPr>
        <w:drawing>
          <wp:inline distT="0" distB="0" distL="0" distR="0">
            <wp:extent cx="5133754" cy="3581359"/>
            <wp:effectExtent l="0" t="0" r="0" b="0"/>
            <wp:docPr id="793077823" name="Picture 793077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239" cy="358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/>
    <w:p w:rsidR="00527F68" w:rsidRDefault="00AF7FA9" w:rsidP="00527F68">
      <w:r w:rsidRPr="00AF7FA9">
        <w:rPr>
          <w:noProof/>
        </w:rPr>
        <w:pict>
          <v:shape id="_x0000_s1047" type="#_x0000_t75" style="position:absolute;margin-left:0;margin-top:51pt;width:122.65pt;height:58.5pt;z-index:251680768">
            <v:imagedata r:id="rId11" o:title=""/>
          </v:shape>
          <o:OLEObject Type="Embed" ProgID="ChemDraw.Document.6.0" ShapeID="_x0000_s1047" DrawAspect="Content" ObjectID="_1840971699" r:id="rId12"/>
        </w:pict>
      </w:r>
      <w:r w:rsidR="00527F68" w:rsidRPr="00585537">
        <w:rPr>
          <w:noProof/>
          <w:lang w:val="en-US"/>
        </w:rPr>
        <w:drawing>
          <wp:inline distT="0" distB="0" distL="0" distR="0">
            <wp:extent cx="5181600" cy="3614735"/>
            <wp:effectExtent l="0" t="0" r="0" b="0"/>
            <wp:docPr id="793077819" name="Picture 793077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786" cy="363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/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DD0C67">
        <w:rPr>
          <w:b/>
          <w:sz w:val="22"/>
          <w:szCs w:val="22"/>
        </w:rPr>
        <w:lastRenderedPageBreak/>
        <w:t>BT2</w:t>
      </w:r>
      <w:r w:rsidRPr="00287056">
        <w:rPr>
          <w:sz w:val="22"/>
          <w:szCs w:val="22"/>
        </w:rPr>
        <w:t xml:space="preserve">: </w:t>
      </w:r>
    </w:p>
    <w:p w:rsidR="00527F68" w:rsidRDefault="00527F68" w:rsidP="00527F68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</w:p>
    <w:p w:rsidR="00527F68" w:rsidRDefault="00AF7FA9" w:rsidP="00527F68">
      <w:pPr>
        <w:jc w:val="both"/>
      </w:pPr>
      <w:r w:rsidRPr="00AF7FA9">
        <w:rPr>
          <w:noProof/>
        </w:rPr>
        <w:pict>
          <v:shape id="_x0000_s1046" type="#_x0000_t75" style="position:absolute;left:0;text-align:left;margin-left:0;margin-top:45.3pt;width:125.25pt;height:59.45pt;z-index:251679744">
            <v:imagedata r:id="rId14" o:title=""/>
          </v:shape>
          <o:OLEObject Type="Embed" ProgID="ChemDraw.Document.6.0" ShapeID="_x0000_s1046" DrawAspect="Content" ObjectID="_1840971700" r:id="rId15"/>
        </w:pict>
      </w:r>
      <w:r w:rsidR="00527F68" w:rsidRPr="006D18F5">
        <w:rPr>
          <w:noProof/>
          <w:lang w:val="en-US"/>
        </w:rPr>
        <w:drawing>
          <wp:inline distT="0" distB="0" distL="0" distR="0">
            <wp:extent cx="5495925" cy="3834012"/>
            <wp:effectExtent l="0" t="0" r="0" b="0"/>
            <wp:docPr id="793077822" name="Picture 793077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188" cy="383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AF7FA9" w:rsidP="00527F68">
      <w:pPr>
        <w:jc w:val="both"/>
      </w:pPr>
      <w:r w:rsidRPr="00AF7FA9">
        <w:rPr>
          <w:noProof/>
        </w:rPr>
        <w:pict>
          <v:shape id="_x0000_s1048" type="#_x0000_t75" style="position:absolute;left:0;text-align:left;margin-left:0;margin-top:36.75pt;width:126pt;height:59.8pt;z-index:251681792">
            <v:imagedata r:id="rId17" o:title=""/>
          </v:shape>
          <o:OLEObject Type="Embed" ProgID="ChemDraw.Document.6.0" ShapeID="_x0000_s1048" DrawAspect="Content" ObjectID="_1840971701" r:id="rId18"/>
        </w:pict>
      </w:r>
      <w:r w:rsidR="00527F68">
        <w:rPr>
          <w:noProof/>
          <w:lang w:val="en-US"/>
        </w:rPr>
        <w:drawing>
          <wp:inline distT="0" distB="0" distL="0" distR="0">
            <wp:extent cx="5676367" cy="3495675"/>
            <wp:effectExtent l="0" t="0" r="635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721" cy="349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/>
    <w:p w:rsidR="00527F68" w:rsidRPr="0077610F" w:rsidRDefault="00527F68" w:rsidP="00527F68">
      <w:pPr>
        <w:pStyle w:val="NormalWeb"/>
        <w:spacing w:before="0" w:beforeAutospacing="0" w:after="0" w:afterAutospacing="0"/>
        <w:rPr>
          <w:rFonts w:ascii="MS Shell Dlg 2" w:hAnsi="MS Shell Dlg 2" w:cs="MS Shell Dlg 2"/>
        </w:rPr>
      </w:pPr>
    </w:p>
    <w:p w:rsidR="00527F68" w:rsidRDefault="00527F68" w:rsidP="00527F68">
      <w:pPr>
        <w:spacing w:line="360" w:lineRule="auto"/>
        <w:rPr>
          <w:rFonts w:ascii="Times New Roman" w:hAnsi="Times New Roman" w:cs="Times New Roman"/>
          <w:b/>
        </w:rPr>
      </w:pPr>
    </w:p>
    <w:p w:rsidR="00527F68" w:rsidRPr="00287056" w:rsidRDefault="00527F68" w:rsidP="00527F68">
      <w:pPr>
        <w:spacing w:line="360" w:lineRule="auto"/>
        <w:rPr>
          <w:rFonts w:ascii="Times New Roman" w:hAnsi="Times New Roman" w:cs="Times New Roman"/>
        </w:rPr>
      </w:pPr>
      <w:r w:rsidRPr="00DD0C67">
        <w:rPr>
          <w:rFonts w:ascii="Times New Roman" w:hAnsi="Times New Roman" w:cs="Times New Roman"/>
          <w:b/>
        </w:rPr>
        <w:lastRenderedPageBreak/>
        <w:t>BT4</w:t>
      </w:r>
      <w:r>
        <w:rPr>
          <w:rFonts w:ascii="Times New Roman" w:hAnsi="Times New Roman" w:cs="Times New Roman"/>
        </w:rPr>
        <w:t>:</w:t>
      </w:r>
    </w:p>
    <w:p w:rsidR="00527F68" w:rsidRDefault="00527F68" w:rsidP="00527F68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27F68" w:rsidRDefault="00AF7FA9" w:rsidP="00527F68">
      <w:pPr>
        <w:pStyle w:val="NormalWeb"/>
        <w:spacing w:before="0" w:beforeAutospacing="0" w:after="0" w:afterAutospacing="0"/>
        <w:rPr>
          <w:rFonts w:ascii="MS Shell Dlg 2" w:hAnsi="MS Shell Dlg 2" w:cs="MS Shell Dlg 2"/>
        </w:rPr>
      </w:pPr>
      <w:r w:rsidRPr="00AF7FA9">
        <w:rPr>
          <w:noProof/>
        </w:rPr>
        <w:pict>
          <v:shape id="_x0000_s1033" type="#_x0000_t75" style="position:absolute;left:0;text-align:left;margin-left:-17.25pt;margin-top:34.8pt;width:120pt;height:56.35pt;z-index:251666432">
            <v:imagedata r:id="rId20" o:title=""/>
          </v:shape>
          <o:OLEObject Type="Embed" ProgID="ChemDraw.Document.6.0" ShapeID="_x0000_s1033" DrawAspect="Content" ObjectID="_1840971702" r:id="rId21"/>
        </w:pict>
      </w:r>
      <w:r w:rsidR="00527F68" w:rsidRPr="00A93CD4">
        <w:rPr>
          <w:rFonts w:ascii="MS Shell Dlg 2" w:hAnsi="MS Shell Dlg 2" w:cs="MS Shell Dlg 2"/>
          <w:noProof/>
          <w:lang w:val="en-US" w:eastAsia="en-US"/>
        </w:rPr>
        <w:drawing>
          <wp:inline distT="0" distB="0" distL="0" distR="0">
            <wp:extent cx="5492812" cy="3831842"/>
            <wp:effectExtent l="0" t="0" r="0" b="0"/>
            <wp:docPr id="793077795" name="Picture 793077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385" cy="383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/>
    <w:p w:rsidR="00527F68" w:rsidRDefault="00AF7FA9" w:rsidP="00527F68">
      <w:r w:rsidRPr="00AF7FA9">
        <w:rPr>
          <w:noProof/>
        </w:rPr>
        <w:pict>
          <v:shape id="_x0000_s1034" type="#_x0000_t75" style="position:absolute;margin-left:0;margin-top:48pt;width:132.8pt;height:62.3pt;z-index:251667456">
            <v:imagedata r:id="rId23" o:title=""/>
          </v:shape>
          <o:OLEObject Type="Embed" ProgID="ChemDraw.Document.6.0" ShapeID="_x0000_s1034" DrawAspect="Content" ObjectID="_1840971703" r:id="rId24"/>
        </w:pict>
      </w:r>
      <w:r w:rsidR="00527F68" w:rsidRPr="00A405CE">
        <w:rPr>
          <w:noProof/>
          <w:lang w:val="en-US"/>
        </w:rPr>
        <w:drawing>
          <wp:inline distT="0" distB="0" distL="0" distR="0">
            <wp:extent cx="5731510" cy="3998360"/>
            <wp:effectExtent l="0" t="0" r="2540" b="0"/>
            <wp:docPr id="793077796" name="Picture 793077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Pr="00D94CA2" w:rsidRDefault="00527F68" w:rsidP="00527F68">
      <w:pPr>
        <w:spacing w:line="360" w:lineRule="auto"/>
        <w:rPr>
          <w:rFonts w:ascii="Times New Roman" w:hAnsi="Times New Roman" w:cs="Times New Roman"/>
        </w:rPr>
      </w:pPr>
      <w:r w:rsidRPr="00DD0C67">
        <w:rPr>
          <w:rFonts w:ascii="Times New Roman" w:hAnsi="Times New Roman" w:cs="Times New Roman"/>
          <w:b/>
        </w:rPr>
        <w:lastRenderedPageBreak/>
        <w:t>BT5</w:t>
      </w:r>
      <w:r w:rsidRPr="004F49F0">
        <w:rPr>
          <w:rFonts w:ascii="Times New Roman" w:hAnsi="Times New Roman" w:cs="Times New Roman"/>
        </w:rPr>
        <w:t>:</w:t>
      </w:r>
    </w:p>
    <w:p w:rsidR="00527F68" w:rsidRDefault="00AF7FA9" w:rsidP="00527F68">
      <w:r w:rsidRPr="00AF7FA9">
        <w:rPr>
          <w:noProof/>
        </w:rPr>
        <w:pict>
          <v:shape id="_x0000_s1035" type="#_x0000_t75" style="position:absolute;margin-left:0;margin-top:57.85pt;width:134.95pt;height:63.75pt;z-index:251668480">
            <v:imagedata r:id="rId26" o:title=""/>
          </v:shape>
          <o:OLEObject Type="Embed" ProgID="ChemDraw.Document.6.0" ShapeID="_x0000_s1035" DrawAspect="Content" ObjectID="_1840971704" r:id="rId27"/>
        </w:pict>
      </w:r>
      <w:r w:rsidR="00527F68" w:rsidRPr="00B21774">
        <w:rPr>
          <w:noProof/>
          <w:lang w:val="en-US"/>
        </w:rPr>
        <w:drawing>
          <wp:inline distT="0" distB="0" distL="0" distR="0">
            <wp:extent cx="5731510" cy="3998360"/>
            <wp:effectExtent l="0" t="0" r="2540" b="0"/>
            <wp:docPr id="793077824" name="Picture 793077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AF7FA9" w:rsidP="00527F68">
      <w:r w:rsidRPr="00AF7FA9">
        <w:rPr>
          <w:noProof/>
        </w:rPr>
        <w:pict>
          <v:shape id="_x0000_s1036" type="#_x0000_t75" style="position:absolute;margin-left:15pt;margin-top:48.1pt;width:135.8pt;height:64.1pt;z-index:251669504">
            <v:imagedata r:id="rId29" o:title=""/>
          </v:shape>
          <o:OLEObject Type="Embed" ProgID="ChemDraw.Document.6.0" ShapeID="_x0000_s1036" DrawAspect="Content" ObjectID="_1840971705" r:id="rId30"/>
        </w:pict>
      </w:r>
      <w:r w:rsidR="00527F68" w:rsidRPr="00B7304A">
        <w:rPr>
          <w:noProof/>
          <w:lang w:val="en-US"/>
        </w:rPr>
        <w:drawing>
          <wp:inline distT="0" distB="0" distL="0" distR="0">
            <wp:extent cx="5731510" cy="3998360"/>
            <wp:effectExtent l="0" t="0" r="2540" b="0"/>
            <wp:docPr id="793077798" name="Picture 793077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>
      <w:pPr>
        <w:spacing w:line="360" w:lineRule="auto"/>
        <w:rPr>
          <w:rFonts w:ascii="Times New Roman" w:hAnsi="Times New Roman" w:cs="Times New Roman"/>
        </w:rPr>
      </w:pPr>
    </w:p>
    <w:p w:rsidR="00527F68" w:rsidRPr="00DD0C67" w:rsidRDefault="00527F68" w:rsidP="00527F68">
      <w:pPr>
        <w:spacing w:line="360" w:lineRule="auto"/>
        <w:rPr>
          <w:rFonts w:ascii="Times New Roman" w:hAnsi="Times New Roman" w:cs="Times New Roman"/>
          <w:b/>
        </w:rPr>
      </w:pPr>
      <w:r w:rsidRPr="00DD0C67">
        <w:rPr>
          <w:rFonts w:ascii="Times New Roman" w:hAnsi="Times New Roman" w:cs="Times New Roman"/>
          <w:b/>
        </w:rPr>
        <w:lastRenderedPageBreak/>
        <w:t>BT6</w:t>
      </w:r>
    </w:p>
    <w:p w:rsidR="00527F68" w:rsidRDefault="00AF7FA9" w:rsidP="00527F68">
      <w:r w:rsidRPr="00AF7FA9">
        <w:rPr>
          <w:noProof/>
        </w:rPr>
        <w:pict>
          <v:shape id="_x0000_s1037" type="#_x0000_t75" style="position:absolute;margin-left:0;margin-top:50.55pt;width:150pt;height:63.95pt;z-index:251670528">
            <v:imagedata r:id="rId32" o:title=""/>
          </v:shape>
          <o:OLEObject Type="Embed" ProgID="ChemDraw.Document.6.0" ShapeID="_x0000_s1037" DrawAspect="Content" ObjectID="_1840971706" r:id="rId33"/>
        </w:pict>
      </w:r>
      <w:r w:rsidR="00527F68" w:rsidRPr="000728ED">
        <w:rPr>
          <w:noProof/>
          <w:lang w:val="en-US"/>
        </w:rPr>
        <w:drawing>
          <wp:inline distT="0" distB="0" distL="0" distR="0">
            <wp:extent cx="5731510" cy="3998360"/>
            <wp:effectExtent l="0" t="0" r="0" b="0"/>
            <wp:docPr id="793077799" name="Picture 793077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AF7FA9" w:rsidP="00527F68">
      <w:r w:rsidRPr="00AF7FA9">
        <w:rPr>
          <w:noProof/>
        </w:rPr>
        <w:pict>
          <v:shape id="_x0000_s1038" type="#_x0000_t75" style="position:absolute;margin-left:0;margin-top:93pt;width:140.25pt;height:59.8pt;z-index:251671552">
            <v:imagedata r:id="rId35" o:title=""/>
          </v:shape>
          <o:OLEObject Type="Embed" ProgID="ChemDraw.Document.6.0" ShapeID="_x0000_s1038" DrawAspect="Content" ObjectID="_1840971707" r:id="rId36"/>
        </w:pict>
      </w:r>
      <w:r w:rsidR="00527F68" w:rsidRPr="00340294">
        <w:rPr>
          <w:noProof/>
          <w:lang w:val="en-US"/>
        </w:rPr>
        <w:drawing>
          <wp:inline distT="0" distB="0" distL="0" distR="0">
            <wp:extent cx="5731510" cy="3998360"/>
            <wp:effectExtent l="0" t="0" r="2540" b="0"/>
            <wp:docPr id="793077800" name="Picture 793077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Pr="009B224A" w:rsidRDefault="00AF7FA9" w:rsidP="00527F68">
      <w:pPr>
        <w:spacing w:line="360" w:lineRule="auto"/>
        <w:rPr>
          <w:rFonts w:ascii="Times New Roman" w:hAnsi="Times New Roman" w:cs="Times New Roman"/>
        </w:rPr>
      </w:pPr>
      <w:r w:rsidRPr="00AF7FA9">
        <w:rPr>
          <w:b/>
          <w:noProof/>
        </w:rPr>
        <w:lastRenderedPageBreak/>
        <w:pict>
          <v:shape id="_x0000_s1039" type="#_x0000_t75" style="position:absolute;margin-left:0;margin-top:97.2pt;width:135.05pt;height:62.45pt;z-index:251672576">
            <v:imagedata r:id="rId38" o:title=""/>
          </v:shape>
          <o:OLEObject Type="Embed" ProgID="ChemDraw.Document.6.0" ShapeID="_x0000_s1039" DrawAspect="Content" ObjectID="_1840971708" r:id="rId39"/>
        </w:pict>
      </w:r>
      <w:r w:rsidR="00527F68" w:rsidRPr="00DD0C67">
        <w:rPr>
          <w:rFonts w:ascii="Times New Roman" w:hAnsi="Times New Roman" w:cs="Times New Roman"/>
          <w:b/>
        </w:rPr>
        <w:t>BT7</w:t>
      </w:r>
      <w:r w:rsidR="00527F68" w:rsidRPr="00F924A6">
        <w:rPr>
          <w:noProof/>
          <w:lang w:val="en-US"/>
        </w:rPr>
        <w:drawing>
          <wp:inline distT="0" distB="0" distL="0" distR="0">
            <wp:extent cx="5486400" cy="3827369"/>
            <wp:effectExtent l="0" t="0" r="0" b="0"/>
            <wp:docPr id="793077801" name="Picture 793077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83" cy="382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Pr="00F924A6" w:rsidRDefault="00527F68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</w:p>
    <w:p w:rsidR="00527F68" w:rsidRPr="00F924A6" w:rsidRDefault="00527F68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</w:p>
    <w:p w:rsidR="00527F68" w:rsidRDefault="00527F68" w:rsidP="00527F68"/>
    <w:p w:rsidR="00527F68" w:rsidRDefault="00AF7FA9" w:rsidP="00527F68">
      <w:r w:rsidRPr="00AF7FA9">
        <w:rPr>
          <w:noProof/>
        </w:rPr>
        <w:pict>
          <v:shape id="_x0000_s1040" type="#_x0000_t75" style="position:absolute;margin-left:0;margin-top:48.75pt;width:131.25pt;height:60.75pt;z-index:251673600">
            <v:imagedata r:id="rId41" o:title=""/>
          </v:shape>
          <o:OLEObject Type="Embed" ProgID="ChemDraw.Document.6.0" ShapeID="_x0000_s1040" DrawAspect="Content" ObjectID="_1840971709" r:id="rId42"/>
        </w:pict>
      </w:r>
      <w:r w:rsidR="00527F68" w:rsidRPr="00665E4E">
        <w:rPr>
          <w:noProof/>
          <w:lang w:val="en-US"/>
        </w:rPr>
        <w:drawing>
          <wp:inline distT="0" distB="0" distL="0" distR="0">
            <wp:extent cx="5730937" cy="3905250"/>
            <wp:effectExtent l="0" t="0" r="0" b="0"/>
            <wp:docPr id="793077802" name="Picture 793077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37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Pr="00181E90" w:rsidRDefault="00527F68" w:rsidP="00527F68">
      <w:pPr>
        <w:spacing w:line="360" w:lineRule="auto"/>
        <w:rPr>
          <w:rFonts w:ascii="Times New Roman" w:hAnsi="Times New Roman" w:cs="Times New Roman"/>
          <w:b/>
        </w:rPr>
      </w:pPr>
      <w:r w:rsidRPr="00181E90">
        <w:rPr>
          <w:rFonts w:ascii="Times New Roman" w:hAnsi="Times New Roman" w:cs="Times New Roman"/>
          <w:b/>
        </w:rPr>
        <w:lastRenderedPageBreak/>
        <w:t>BT8</w:t>
      </w:r>
    </w:p>
    <w:p w:rsidR="00527F68" w:rsidRPr="00FF2D62" w:rsidRDefault="00527F68" w:rsidP="00527F68">
      <w:pPr>
        <w:spacing w:after="0" w:line="360" w:lineRule="auto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/>
    <w:p w:rsidR="00527F68" w:rsidRDefault="00AF7FA9" w:rsidP="00527F68">
      <w:r w:rsidRPr="00AF7FA9">
        <w:rPr>
          <w:noProof/>
        </w:rPr>
        <w:pict>
          <v:shape id="_x0000_s1041" type="#_x0000_t75" style="position:absolute;margin-left:0;margin-top:48pt;width:135pt;height:60.35pt;z-index:251674624">
            <v:imagedata r:id="rId44" o:title=""/>
          </v:shape>
          <o:OLEObject Type="Embed" ProgID="ChemDraw.Document.6.0" ShapeID="_x0000_s1041" DrawAspect="Content" ObjectID="_1840971710" r:id="rId45"/>
        </w:pict>
      </w:r>
      <w:r w:rsidR="00527F68" w:rsidRPr="009F645C">
        <w:rPr>
          <w:noProof/>
          <w:lang w:val="en-US"/>
        </w:rPr>
        <w:drawing>
          <wp:inline distT="0" distB="0" distL="0" distR="0">
            <wp:extent cx="5731510" cy="3998360"/>
            <wp:effectExtent l="0" t="0" r="2540" b="0"/>
            <wp:docPr id="793077830" name="Picture 793077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AF7FA9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  <w:r w:rsidRPr="00AF7FA9">
        <w:rPr>
          <w:rFonts w:eastAsiaTheme="minorEastAsia"/>
          <w:noProof/>
        </w:rPr>
        <w:pict>
          <v:shape id="_x0000_s1042" type="#_x0000_t75" style="position:absolute;margin-left:0;margin-top:39pt;width:144.2pt;height:64.5pt;z-index:251675648">
            <v:imagedata r:id="rId47" o:title=""/>
          </v:shape>
          <o:OLEObject Type="Embed" ProgID="ChemDraw.Document.6.0" ShapeID="_x0000_s1042" DrawAspect="Content" ObjectID="_1840971711" r:id="rId48"/>
        </w:pict>
      </w:r>
      <w:r w:rsidR="00527F68">
        <w:rPr>
          <w:rFonts w:ascii="MS Shell Dlg 2" w:eastAsia="Times New Roman" w:hAnsi="MS Shell Dlg 2" w:cs="MS Shell Dlg 2"/>
          <w:noProof/>
          <w:sz w:val="24"/>
          <w:szCs w:val="24"/>
          <w:lang w:val="en-US"/>
        </w:rPr>
        <w:drawing>
          <wp:inline distT="0" distB="0" distL="0" distR="0">
            <wp:extent cx="5724525" cy="3857625"/>
            <wp:effectExtent l="0" t="0" r="9525" b="9525"/>
            <wp:docPr id="793077826" name="Picture 793077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Pr="00181E90" w:rsidRDefault="00527F68" w:rsidP="00527F68">
      <w:pPr>
        <w:spacing w:after="0" w:line="360" w:lineRule="auto"/>
        <w:rPr>
          <w:rFonts w:ascii="Times New Roman" w:eastAsia="Times New Roman" w:hAnsi="Times New Roman" w:cs="Times New Roman"/>
          <w:b/>
          <w:lang w:eastAsia="en-IN"/>
        </w:rPr>
      </w:pPr>
      <w:r w:rsidRPr="00181E90">
        <w:rPr>
          <w:rFonts w:ascii="Times New Roman" w:eastAsia="Times New Roman" w:hAnsi="Times New Roman" w:cs="Times New Roman"/>
          <w:b/>
          <w:lang w:eastAsia="en-IN"/>
        </w:rPr>
        <w:lastRenderedPageBreak/>
        <w:t>BT9</w:t>
      </w:r>
    </w:p>
    <w:p w:rsidR="00527F68" w:rsidRDefault="00AF7FA9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  <w:r w:rsidRPr="00AF7FA9">
        <w:rPr>
          <w:rFonts w:eastAsiaTheme="minorEastAsia"/>
          <w:noProof/>
        </w:rPr>
        <w:pict>
          <v:shape id="_x0000_s1043" type="#_x0000_t75" style="position:absolute;margin-left:0;margin-top:49.5pt;width:140.25pt;height:61.75pt;z-index:251676672">
            <v:imagedata r:id="rId50" o:title=""/>
          </v:shape>
          <o:OLEObject Type="Embed" ProgID="ChemDraw.Document.6.0" ShapeID="_x0000_s1043" DrawAspect="Content" ObjectID="_1840971712" r:id="rId51"/>
        </w:pict>
      </w:r>
      <w:r w:rsidR="00527F68" w:rsidRPr="00450369">
        <w:rPr>
          <w:rFonts w:ascii="MS Shell Dlg 2" w:eastAsia="Times New Roman" w:hAnsi="MS Shell Dlg 2" w:cs="MS Shell Dlg 2"/>
          <w:noProof/>
          <w:sz w:val="24"/>
          <w:szCs w:val="24"/>
          <w:lang w:val="en-US"/>
        </w:rPr>
        <w:drawing>
          <wp:inline distT="0" distB="0" distL="0" distR="0">
            <wp:extent cx="5731510" cy="3998360"/>
            <wp:effectExtent l="0" t="0" r="2540" b="0"/>
            <wp:docPr id="793077829" name="Picture 793077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AF7FA9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  <w:r w:rsidRPr="00AF7FA9">
        <w:rPr>
          <w:rFonts w:eastAsiaTheme="minorEastAsia"/>
          <w:noProof/>
        </w:rPr>
        <w:pict>
          <v:shape id="_x0000_s1044" type="#_x0000_t75" style="position:absolute;margin-left:0;margin-top:50.25pt;width:136.7pt;height:60.2pt;z-index:251677696">
            <v:imagedata r:id="rId53" o:title=""/>
          </v:shape>
          <o:OLEObject Type="Embed" ProgID="ChemDraw.Document.6.0" ShapeID="_x0000_s1044" DrawAspect="Content" ObjectID="_1840971713" r:id="rId54"/>
        </w:pict>
      </w:r>
      <w:r w:rsidR="00527F68" w:rsidRPr="00036C46">
        <w:rPr>
          <w:rFonts w:ascii="MS Shell Dlg 2" w:eastAsia="Times New Roman" w:hAnsi="MS Shell Dlg 2" w:cs="MS Shell Dlg 2"/>
          <w:noProof/>
          <w:sz w:val="24"/>
          <w:szCs w:val="24"/>
          <w:lang w:val="en-US"/>
        </w:rPr>
        <w:drawing>
          <wp:inline distT="0" distB="0" distL="0" distR="0">
            <wp:extent cx="5731510" cy="3998360"/>
            <wp:effectExtent l="0" t="0" r="2540" b="0"/>
            <wp:docPr id="793077806" name="Picture 793077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>
      <w:pPr>
        <w:spacing w:after="0" w:line="360" w:lineRule="auto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rPr>
          <w:rFonts w:ascii="Times New Roman" w:eastAsia="Times New Roman" w:hAnsi="Times New Roman" w:cs="Times New Roman"/>
          <w:lang w:eastAsia="en-IN"/>
        </w:rPr>
      </w:pPr>
    </w:p>
    <w:p w:rsidR="00527F68" w:rsidRPr="002668A6" w:rsidRDefault="00527F68" w:rsidP="00527F68">
      <w:pPr>
        <w:spacing w:after="0" w:line="360" w:lineRule="auto"/>
        <w:rPr>
          <w:rFonts w:ascii="Times New Roman" w:eastAsia="Times New Roman" w:hAnsi="Times New Roman" w:cs="Times New Roman"/>
          <w:lang w:eastAsia="en-IN"/>
        </w:rPr>
      </w:pPr>
      <w:r w:rsidRPr="00181E90">
        <w:rPr>
          <w:rFonts w:ascii="Times New Roman" w:eastAsia="Times New Roman" w:hAnsi="Times New Roman" w:cs="Times New Roman"/>
          <w:b/>
          <w:lang w:eastAsia="en-IN"/>
        </w:rPr>
        <w:t>BT11</w:t>
      </w:r>
      <w:r w:rsidRPr="002668A6">
        <w:rPr>
          <w:rFonts w:ascii="Times New Roman" w:eastAsia="Times New Roman" w:hAnsi="Times New Roman" w:cs="Times New Roman"/>
          <w:lang w:eastAsia="en-IN"/>
        </w:rPr>
        <w:t>:</w:t>
      </w:r>
    </w:p>
    <w:p w:rsidR="00527F68" w:rsidRPr="00A8406E" w:rsidRDefault="00AF7FA9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  <w:r w:rsidRPr="00AF7FA9">
        <w:rPr>
          <w:rFonts w:eastAsiaTheme="minorEastAsia"/>
          <w:noProof/>
        </w:rPr>
        <w:pict>
          <v:shape id="_x0000_s1026" type="#_x0000_t75" style="position:absolute;margin-left:0;margin-top:49.05pt;width:127.5pt;height:58.4pt;z-index:251659264">
            <v:imagedata r:id="rId56" o:title=""/>
          </v:shape>
          <o:OLEObject Type="Embed" ProgID="ChemDraw.Document.6.0" ShapeID="_x0000_s1026" DrawAspect="Content" ObjectID="_1840971714" r:id="rId57"/>
        </w:pict>
      </w:r>
      <w:r w:rsidR="00527F68" w:rsidRPr="007A5243">
        <w:rPr>
          <w:rFonts w:ascii="MS Shell Dlg 2" w:eastAsia="Times New Roman" w:hAnsi="MS Shell Dlg 2" w:cs="MS Shell Dlg 2"/>
          <w:noProof/>
          <w:sz w:val="24"/>
          <w:szCs w:val="24"/>
          <w:lang w:val="en-US"/>
        </w:rPr>
        <w:drawing>
          <wp:inline distT="0" distB="0" distL="0" distR="0">
            <wp:extent cx="5731510" cy="3998360"/>
            <wp:effectExtent l="0" t="0" r="2540" b="0"/>
            <wp:docPr id="793077807" name="Picture 793077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IN"/>
        </w:rPr>
      </w:pPr>
    </w:p>
    <w:p w:rsidR="00527F68" w:rsidRDefault="00527F68" w:rsidP="00527F68">
      <w:pPr>
        <w:spacing w:after="0" w:line="360" w:lineRule="auto"/>
        <w:jc w:val="both"/>
        <w:rPr>
          <w:rFonts w:ascii="MS Shell Dlg 2" w:hAnsi="MS Shell Dlg 2" w:cs="MS Shell Dlg 2"/>
        </w:rPr>
      </w:pPr>
      <w:r w:rsidRPr="00181E90">
        <w:rPr>
          <w:rFonts w:ascii="Times New Roman" w:eastAsia="Times New Roman" w:hAnsi="Times New Roman" w:cs="Times New Roman"/>
          <w:b/>
          <w:lang w:eastAsia="en-IN"/>
        </w:rPr>
        <w:lastRenderedPageBreak/>
        <w:t>BT12</w:t>
      </w:r>
      <w:r w:rsidRPr="00CD5E78">
        <w:rPr>
          <w:rFonts w:ascii="Times New Roman" w:eastAsia="Times New Roman" w:hAnsi="Times New Roman" w:cs="Times New Roman"/>
          <w:lang w:eastAsia="en-IN"/>
        </w:rPr>
        <w:t>:</w:t>
      </w:r>
    </w:p>
    <w:p w:rsidR="00527F68" w:rsidRPr="00886E93" w:rsidRDefault="00527F68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</w:p>
    <w:p w:rsidR="00527F68" w:rsidRDefault="00AF7FA9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  <w:r w:rsidRPr="00AF7FA9">
        <w:rPr>
          <w:rFonts w:eastAsiaTheme="minorEastAsia"/>
          <w:noProof/>
        </w:rPr>
        <w:pict>
          <v:shape id="_x0000_s1027" type="#_x0000_t75" style="position:absolute;margin-left:0;margin-top:59.25pt;width:146.55pt;height:64.5pt;z-index:251660288">
            <v:imagedata r:id="rId59" o:title=""/>
          </v:shape>
          <o:OLEObject Type="Embed" ProgID="ChemDraw.Document.6.0" ShapeID="_x0000_s1027" DrawAspect="Content" ObjectID="_1840971715" r:id="rId60"/>
        </w:pict>
      </w:r>
      <w:r w:rsidR="00527F68" w:rsidRPr="00FC58C3">
        <w:rPr>
          <w:rFonts w:ascii="MS Shell Dlg 2" w:eastAsia="Times New Roman" w:hAnsi="MS Shell Dlg 2" w:cs="MS Shell Dlg 2"/>
          <w:noProof/>
          <w:sz w:val="24"/>
          <w:szCs w:val="24"/>
          <w:lang w:val="en-US"/>
        </w:rPr>
        <w:drawing>
          <wp:inline distT="0" distB="0" distL="0" distR="0">
            <wp:extent cx="5731510" cy="3998360"/>
            <wp:effectExtent l="0" t="0" r="2540" b="0"/>
            <wp:docPr id="793077828" name="Picture 793077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AF7FA9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  <w:r w:rsidRPr="00AF7FA9">
        <w:rPr>
          <w:rFonts w:eastAsiaTheme="minorEastAsia"/>
          <w:noProof/>
        </w:rPr>
        <w:pict>
          <v:shape id="_x0000_s1028" type="#_x0000_t75" style="position:absolute;margin-left:0;margin-top:55.5pt;width:143.55pt;height:63.2pt;z-index:251661312">
            <v:imagedata r:id="rId62" o:title=""/>
          </v:shape>
          <o:OLEObject Type="Embed" ProgID="ChemDraw.Document.6.0" ShapeID="_x0000_s1028" DrawAspect="Content" ObjectID="_1840971716" r:id="rId63"/>
        </w:pict>
      </w:r>
      <w:r w:rsidR="00527F68" w:rsidRPr="00313AE3">
        <w:rPr>
          <w:rFonts w:ascii="MS Shell Dlg 2" w:eastAsia="Times New Roman" w:hAnsi="MS Shell Dlg 2" w:cs="MS Shell Dlg 2"/>
          <w:noProof/>
          <w:sz w:val="24"/>
          <w:szCs w:val="24"/>
          <w:lang w:val="en-US"/>
        </w:rPr>
        <w:drawing>
          <wp:inline distT="0" distB="0" distL="0" distR="0">
            <wp:extent cx="5731510" cy="3998360"/>
            <wp:effectExtent l="0" t="0" r="2540" b="0"/>
            <wp:docPr id="793077809" name="Picture 793077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>
      <w:pPr>
        <w:pStyle w:val="NormalWeb"/>
        <w:spacing w:before="0" w:beforeAutospacing="0" w:after="0" w:afterAutospacing="0"/>
        <w:rPr>
          <w:rFonts w:ascii="MS Shell Dlg 2" w:hAnsi="MS Shell Dlg 2" w:cs="MS Shell Dlg 2"/>
        </w:rPr>
      </w:pPr>
    </w:p>
    <w:p w:rsidR="00527F68" w:rsidRDefault="00527F68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</w:p>
    <w:p w:rsidR="00527F68" w:rsidRPr="00CD5E78" w:rsidRDefault="00527F68" w:rsidP="00527F68">
      <w:pPr>
        <w:spacing w:after="0" w:line="360" w:lineRule="auto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b/>
          <w:lang w:eastAsia="en-IN"/>
        </w:rPr>
        <w:lastRenderedPageBreak/>
        <w:t>BT</w:t>
      </w:r>
      <w:r w:rsidRPr="00181E90">
        <w:rPr>
          <w:rFonts w:ascii="Times New Roman" w:eastAsia="Times New Roman" w:hAnsi="Times New Roman" w:cs="Times New Roman"/>
          <w:b/>
          <w:lang w:eastAsia="en-IN"/>
        </w:rPr>
        <w:t>13</w:t>
      </w:r>
      <w:r w:rsidRPr="00CD5E78">
        <w:rPr>
          <w:rFonts w:ascii="Times New Roman" w:eastAsia="Times New Roman" w:hAnsi="Times New Roman" w:cs="Times New Roman"/>
          <w:lang w:eastAsia="en-IN"/>
        </w:rPr>
        <w:t>:</w:t>
      </w:r>
    </w:p>
    <w:p w:rsidR="00527F68" w:rsidRPr="00FA73CA" w:rsidRDefault="00527F68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</w:p>
    <w:p w:rsidR="00527F68" w:rsidRDefault="00527F68" w:rsidP="00527F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:rsidR="00527F68" w:rsidRDefault="00AF7FA9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  <w:r w:rsidRPr="00AF7FA9">
        <w:rPr>
          <w:rFonts w:eastAsiaTheme="minorEastAsia"/>
          <w:noProof/>
        </w:rPr>
        <w:pict>
          <v:shape id="_x0000_s1029" type="#_x0000_t75" style="position:absolute;margin-left:0;margin-top:53.55pt;width:139pt;height:66pt;z-index:251662336">
            <v:imagedata r:id="rId65" o:title=""/>
          </v:shape>
          <o:OLEObject Type="Embed" ProgID="ChemDraw.Document.6.0" ShapeID="_x0000_s1029" DrawAspect="Content" ObjectID="_1840971717" r:id="rId66"/>
        </w:pict>
      </w:r>
      <w:r w:rsidR="00527F68" w:rsidRPr="00B41568">
        <w:rPr>
          <w:rFonts w:ascii="MS Shell Dlg 2" w:eastAsia="Times New Roman" w:hAnsi="MS Shell Dlg 2" w:cs="MS Shell Dlg 2"/>
          <w:noProof/>
          <w:sz w:val="24"/>
          <w:szCs w:val="24"/>
          <w:lang w:val="en-US"/>
        </w:rPr>
        <w:drawing>
          <wp:inline distT="0" distB="0" distL="0" distR="0">
            <wp:extent cx="5731510" cy="3998360"/>
            <wp:effectExtent l="0" t="0" r="2540" b="0"/>
            <wp:docPr id="793077827" name="Picture 793077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Pr="001D2D07" w:rsidRDefault="00AF7FA9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  <w:r w:rsidRPr="00AF7FA9">
        <w:rPr>
          <w:rFonts w:eastAsiaTheme="minorEastAsia"/>
          <w:noProof/>
        </w:rPr>
        <w:pict>
          <v:shape id="_x0000_s1030" type="#_x0000_t75" style="position:absolute;margin-left:0;margin-top:41.25pt;width:132pt;height:62.65pt;z-index:251663360">
            <v:imagedata r:id="rId68" o:title=""/>
          </v:shape>
          <o:OLEObject Type="Embed" ProgID="ChemDraw.Document.6.0" ShapeID="_x0000_s1030" DrawAspect="Content" ObjectID="_1840971718" r:id="rId69"/>
        </w:pict>
      </w:r>
      <w:r w:rsidR="00527F68" w:rsidRPr="00FA73CA">
        <w:rPr>
          <w:rFonts w:ascii="MS Shell Dlg 2" w:eastAsia="Times New Roman" w:hAnsi="MS Shell Dlg 2" w:cs="MS Shell Dlg 2"/>
          <w:noProof/>
          <w:sz w:val="24"/>
          <w:szCs w:val="24"/>
          <w:lang w:val="en-US"/>
        </w:rPr>
        <w:drawing>
          <wp:inline distT="0" distB="0" distL="0" distR="0">
            <wp:extent cx="5731510" cy="3998360"/>
            <wp:effectExtent l="0" t="0" r="2540" b="0"/>
            <wp:docPr id="793077811" name="Picture 793077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Pr="00036C46" w:rsidRDefault="00527F68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</w:p>
    <w:p w:rsidR="00527F68" w:rsidRPr="00592783" w:rsidRDefault="00527F68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</w:p>
    <w:p w:rsidR="00527F68" w:rsidRPr="00AE0DB7" w:rsidRDefault="00527F68" w:rsidP="00527F68">
      <w:pPr>
        <w:rPr>
          <w:rFonts w:ascii="Times New Roman" w:hAnsi="Times New Roman" w:cs="Times New Roman"/>
        </w:rPr>
      </w:pPr>
      <w:r w:rsidRPr="00181E90">
        <w:rPr>
          <w:rFonts w:ascii="Times New Roman" w:hAnsi="Times New Roman" w:cs="Times New Roman"/>
          <w:b/>
        </w:rPr>
        <w:t>BT14</w:t>
      </w:r>
      <w:r>
        <w:rPr>
          <w:rFonts w:ascii="Times New Roman" w:hAnsi="Times New Roman" w:cs="Times New Roman"/>
        </w:rPr>
        <w:t>:</w:t>
      </w:r>
    </w:p>
    <w:p w:rsidR="00527F68" w:rsidRPr="00F56B4C" w:rsidRDefault="00AF7FA9" w:rsidP="00527F68">
      <w:pPr>
        <w:spacing w:after="0" w:line="240" w:lineRule="auto"/>
        <w:rPr>
          <w:rFonts w:ascii="MS Shell Dlg 2" w:eastAsia="Times New Roman" w:hAnsi="MS Shell Dlg 2" w:cs="MS Shell Dlg 2"/>
          <w:sz w:val="24"/>
          <w:szCs w:val="24"/>
          <w:lang w:eastAsia="en-IN"/>
        </w:rPr>
      </w:pPr>
      <w:r w:rsidRPr="00AF7FA9">
        <w:rPr>
          <w:rFonts w:eastAsiaTheme="minorEastAsia"/>
          <w:noProof/>
        </w:rPr>
        <w:pict>
          <v:shape id="_x0000_s1031" type="#_x0000_t75" style="position:absolute;margin-left:0;margin-top:33pt;width:159.3pt;height:69pt;z-index:251664384">
            <v:imagedata r:id="rId71" o:title=""/>
          </v:shape>
          <o:OLEObject Type="Embed" ProgID="ChemDraw.Document.6.0" ShapeID="_x0000_s1031" DrawAspect="Content" ObjectID="_1840971719" r:id="rId72"/>
        </w:pict>
      </w:r>
      <w:r w:rsidR="00527F68" w:rsidRPr="00AC16F1">
        <w:rPr>
          <w:rFonts w:ascii="MS Shell Dlg 2" w:eastAsia="Times New Roman" w:hAnsi="MS Shell Dlg 2" w:cs="MS Shell Dlg 2"/>
          <w:noProof/>
          <w:sz w:val="24"/>
          <w:szCs w:val="24"/>
          <w:lang w:val="en-US"/>
        </w:rPr>
        <w:drawing>
          <wp:inline distT="0" distB="0" distL="0" distR="0">
            <wp:extent cx="5731510" cy="3998360"/>
            <wp:effectExtent l="0" t="0" r="2540" b="0"/>
            <wp:docPr id="793077844" name="Picture 793077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/>
    <w:p w:rsidR="00527F68" w:rsidRDefault="00AF7FA9" w:rsidP="00527F68">
      <w:r w:rsidRPr="00AF7FA9">
        <w:rPr>
          <w:noProof/>
        </w:rPr>
        <w:pict>
          <v:shape id="_x0000_s1032" type="#_x0000_t75" style="position:absolute;margin-left:0;margin-top:48.75pt;width:147.6pt;height:63.95pt;z-index:251665408">
            <v:imagedata r:id="rId74" o:title=""/>
          </v:shape>
          <o:OLEObject Type="Embed" ProgID="ChemDraw.Document.6.0" ShapeID="_x0000_s1032" DrawAspect="Content" ObjectID="_1840971720" r:id="rId75"/>
        </w:pict>
      </w:r>
      <w:r w:rsidR="00527F68" w:rsidRPr="004C0BBC">
        <w:rPr>
          <w:noProof/>
          <w:lang w:val="en-US"/>
        </w:rPr>
        <w:drawing>
          <wp:inline distT="0" distB="0" distL="0" distR="0">
            <wp:extent cx="5728920" cy="3013544"/>
            <wp:effectExtent l="0" t="0" r="5715" b="0"/>
            <wp:docPr id="793077813" name="Picture 793077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15" cy="302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F68" w:rsidRDefault="00527F68" w:rsidP="00527F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F68" w:rsidRDefault="00527F68" w:rsidP="00527F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F68" w:rsidRDefault="00527F68" w:rsidP="00527F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F68" w:rsidRDefault="00527F68" w:rsidP="00527F68">
      <w:pPr>
        <w:jc w:val="both"/>
      </w:pPr>
      <w:r w:rsidRPr="0030321E">
        <w:rPr>
          <w:rFonts w:ascii="Times New Roman" w:hAnsi="Times New Roman" w:cs="Times New Roman"/>
          <w:b/>
          <w:sz w:val="24"/>
          <w:szCs w:val="24"/>
        </w:rPr>
        <w:t>MASS OF COMPOUNDS</w:t>
      </w:r>
      <w:r>
        <w:t>:</w:t>
      </w:r>
    </w:p>
    <w:p w:rsidR="00527F68" w:rsidRPr="0030321E" w:rsidRDefault="00527F68" w:rsidP="00527F68">
      <w:pPr>
        <w:rPr>
          <w:rFonts w:ascii="Times New Roman" w:hAnsi="Times New Roman" w:cs="Times New Roman"/>
          <w:b/>
          <w:sz w:val="24"/>
          <w:szCs w:val="24"/>
        </w:rPr>
      </w:pPr>
      <w:r w:rsidRPr="0030321E">
        <w:rPr>
          <w:rFonts w:ascii="Times New Roman" w:hAnsi="Times New Roman" w:cs="Times New Roman"/>
          <w:b/>
          <w:sz w:val="24"/>
          <w:szCs w:val="24"/>
        </w:rPr>
        <w:t>BT4</w:t>
      </w:r>
    </w:p>
    <w:p w:rsidR="00527F68" w:rsidRPr="003E12EC" w:rsidRDefault="00527F68" w:rsidP="00527F68">
      <w:r w:rsidRPr="00005775">
        <w:rPr>
          <w:noProof/>
          <w:lang w:val="en-US"/>
        </w:rPr>
        <w:drawing>
          <wp:inline distT="0" distB="0" distL="0" distR="0">
            <wp:extent cx="5731510" cy="3931361"/>
            <wp:effectExtent l="0" t="0" r="2540" b="0"/>
            <wp:docPr id="793077814" name="Picture 793077814" descr="C:\Users\User\OneDrive\Pictures\BT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OneDrive\Pictures\BT-4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527F68" w:rsidRPr="00221EF9" w:rsidRDefault="00527F68" w:rsidP="00527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221EF9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BT11</w:t>
      </w:r>
    </w:p>
    <w:p w:rsidR="00A6743D" w:rsidRDefault="00527F68" w:rsidP="00527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A65466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495290" cy="2971800"/>
            <wp:effectExtent l="0" t="0" r="0" b="0"/>
            <wp:docPr id="793077816" name="Picture 793077816" descr="C:\Users\User\OneDrive\Pictures\BT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OneDrive\Pictures\BT-11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259" cy="297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Pr="00221EF9" w:rsidRDefault="00527F68" w:rsidP="00527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221EF9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lastRenderedPageBreak/>
        <w:t>BT12</w:t>
      </w:r>
    </w:p>
    <w:p w:rsidR="00527F68" w:rsidRPr="00A65466" w:rsidRDefault="00527F68" w:rsidP="00527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65466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588635" cy="3724275"/>
            <wp:effectExtent l="0" t="0" r="0" b="9525"/>
            <wp:docPr id="793077817" name="Picture 793077817" descr="C:\Users\User\OneDrive\Pictures\BT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OneDrive\Pictures\BT-12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335" cy="37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8" w:rsidRDefault="00527F68" w:rsidP="00527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527F68" w:rsidRPr="00221EF9" w:rsidRDefault="00527F68" w:rsidP="00527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221EF9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BT13</w:t>
      </w:r>
    </w:p>
    <w:p w:rsidR="00527F68" w:rsidRDefault="00527F68" w:rsidP="00527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  <w:sectPr w:rsidR="00527F68" w:rsidSect="00774E93">
          <w:footerReference w:type="default" r:id="rId80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 w:rsidRPr="00A65466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6160956" cy="3569352"/>
            <wp:effectExtent l="0" t="0" r="0" b="0"/>
            <wp:docPr id="793077818" name="Picture 793077818" descr="C:\Users\User\OneDrive\Pictures\BT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OneDrive\Pictures\BT-13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870" cy="358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3EC" w:rsidRDefault="002B7D16">
      <w:r>
        <w:rPr>
          <w:noProof/>
          <w:lang w:val="en-US"/>
        </w:rPr>
        <w:lastRenderedPageBreak/>
        <w:drawing>
          <wp:inline distT="0" distB="0" distL="0" distR="0">
            <wp:extent cx="5476875" cy="4115058"/>
            <wp:effectExtent l="19050" t="0" r="9525" b="0"/>
            <wp:docPr id="36" name="Picture 36" descr="C:\Users\HP\Downloads\2025-04-26-170143-image8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HP\Downloads\2025-04-26-170143-image8 (1).tif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15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16" w:rsidRDefault="002B7D16">
      <w:r>
        <w:rPr>
          <w:noProof/>
          <w:lang w:val="en-US"/>
        </w:rPr>
        <w:drawing>
          <wp:inline distT="0" distB="0" distL="0" distR="0">
            <wp:extent cx="5476875" cy="4115057"/>
            <wp:effectExtent l="19050" t="0" r="9525" b="0"/>
            <wp:docPr id="37" name="Picture 37" descr="C:\Users\HP\Downloads\2025-05-27-185541-imag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HP\Downloads\2025-05-27-185541-image3.tif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15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16" w:rsidRDefault="002B7D16" w:rsidP="002B7D16">
      <w:pPr>
        <w:jc w:val="center"/>
      </w:pPr>
      <w:r>
        <w:rPr>
          <w:noProof/>
          <w:lang w:val="en-US"/>
        </w:rPr>
        <w:lastRenderedPageBreak/>
        <w:drawing>
          <wp:inline distT="0" distB="0" distL="0" distR="0">
            <wp:extent cx="3909947" cy="2940364"/>
            <wp:effectExtent l="19050" t="0" r="0" b="0"/>
            <wp:docPr id="38" name="Picture 38" descr="C:\Users\HP\Downloads\2025-05-28-192331-imag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HP\Downloads\2025-05-28-192331-image1.tif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670" cy="294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16" w:rsidRDefault="002B7D16">
      <w:r>
        <w:rPr>
          <w:noProof/>
          <w:lang w:val="en-US"/>
        </w:rPr>
        <w:drawing>
          <wp:inline distT="0" distB="0" distL="0" distR="0">
            <wp:extent cx="5731510" cy="3224870"/>
            <wp:effectExtent l="19050" t="0" r="2540" b="0"/>
            <wp:docPr id="39" name="Picture 39" descr="C:\Users\HP\Downloads\oc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HP\Downloads\occ.t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D16" w:rsidSect="00553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A63" w:rsidRDefault="00C21A63" w:rsidP="00774E93">
      <w:pPr>
        <w:spacing w:after="0" w:line="240" w:lineRule="auto"/>
      </w:pPr>
      <w:r>
        <w:separator/>
      </w:r>
    </w:p>
  </w:endnote>
  <w:endnote w:type="continuationSeparator" w:id="1">
    <w:p w:rsidR="00C21A63" w:rsidRDefault="00C21A63" w:rsidP="00774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Shell Dlg 2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E93" w:rsidRDefault="00774E93">
    <w:pPr>
      <w:pStyle w:val="Footer"/>
    </w:pPr>
  </w:p>
  <w:p w:rsidR="00774E93" w:rsidRDefault="00774E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9559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4E93" w:rsidRDefault="00AF7FA9">
        <w:pPr>
          <w:pStyle w:val="Footer"/>
        </w:pPr>
        <w:r>
          <w:fldChar w:fldCharType="begin"/>
        </w:r>
        <w:r w:rsidR="00774E93">
          <w:instrText xml:space="preserve"> PAGE   \* MERGEFORMAT </w:instrText>
        </w:r>
        <w:r>
          <w:fldChar w:fldCharType="separate"/>
        </w:r>
        <w:r w:rsidR="002B7D1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74E93" w:rsidRDefault="00774E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A63" w:rsidRDefault="00C21A63" w:rsidP="00774E93">
      <w:pPr>
        <w:spacing w:after="0" w:line="240" w:lineRule="auto"/>
      </w:pPr>
      <w:r>
        <w:separator/>
      </w:r>
    </w:p>
  </w:footnote>
  <w:footnote w:type="continuationSeparator" w:id="1">
    <w:p w:rsidR="00C21A63" w:rsidRDefault="00C21A63" w:rsidP="00774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27F68"/>
    <w:rsid w:val="00203C73"/>
    <w:rsid w:val="002B7D16"/>
    <w:rsid w:val="003A1686"/>
    <w:rsid w:val="003A3099"/>
    <w:rsid w:val="0041669D"/>
    <w:rsid w:val="004B2B42"/>
    <w:rsid w:val="00527F68"/>
    <w:rsid w:val="00553D8F"/>
    <w:rsid w:val="00582BE8"/>
    <w:rsid w:val="00596451"/>
    <w:rsid w:val="005B44B6"/>
    <w:rsid w:val="0073017F"/>
    <w:rsid w:val="00774E93"/>
    <w:rsid w:val="00800448"/>
    <w:rsid w:val="0081590C"/>
    <w:rsid w:val="00864409"/>
    <w:rsid w:val="008F7851"/>
    <w:rsid w:val="00917A84"/>
    <w:rsid w:val="00970EA1"/>
    <w:rsid w:val="00992757"/>
    <w:rsid w:val="009C2F22"/>
    <w:rsid w:val="00A6743D"/>
    <w:rsid w:val="00AB23BB"/>
    <w:rsid w:val="00AD1B30"/>
    <w:rsid w:val="00AF7FA9"/>
    <w:rsid w:val="00BA7438"/>
    <w:rsid w:val="00C21A63"/>
    <w:rsid w:val="00C33B1F"/>
    <w:rsid w:val="00D561DD"/>
    <w:rsid w:val="00E76B74"/>
    <w:rsid w:val="00F31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F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27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27F68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F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F68"/>
  </w:style>
  <w:style w:type="paragraph" w:styleId="NormalWeb">
    <w:name w:val="Normal (Web)"/>
    <w:basedOn w:val="Normal"/>
    <w:uiPriority w:val="99"/>
    <w:unhideWhenUsed/>
    <w:rsid w:val="00527F6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74E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E93"/>
  </w:style>
  <w:style w:type="paragraph" w:styleId="BalloonText">
    <w:name w:val="Balloon Text"/>
    <w:basedOn w:val="Normal"/>
    <w:link w:val="BalloonTextChar"/>
    <w:uiPriority w:val="99"/>
    <w:semiHidden/>
    <w:unhideWhenUsed/>
    <w:rsid w:val="009C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4.bin"/><Relationship Id="rId26" Type="http://schemas.openxmlformats.org/officeDocument/2006/relationships/image" Target="media/image13.emf"/><Relationship Id="rId39" Type="http://schemas.openxmlformats.org/officeDocument/2006/relationships/oleObject" Target="embeddings/oleObject11.bin"/><Relationship Id="rId21" Type="http://schemas.openxmlformats.org/officeDocument/2006/relationships/oleObject" Target="embeddings/oleObject5.bin"/><Relationship Id="rId34" Type="http://schemas.openxmlformats.org/officeDocument/2006/relationships/image" Target="media/image18.emf"/><Relationship Id="rId42" Type="http://schemas.openxmlformats.org/officeDocument/2006/relationships/oleObject" Target="embeddings/oleObject12.bin"/><Relationship Id="rId47" Type="http://schemas.openxmlformats.org/officeDocument/2006/relationships/image" Target="media/image27.emf"/><Relationship Id="rId50" Type="http://schemas.openxmlformats.org/officeDocument/2006/relationships/image" Target="media/image29.emf"/><Relationship Id="rId55" Type="http://schemas.openxmlformats.org/officeDocument/2006/relationships/image" Target="media/image32.emf"/><Relationship Id="rId63" Type="http://schemas.openxmlformats.org/officeDocument/2006/relationships/oleObject" Target="embeddings/oleObject19.bin"/><Relationship Id="rId68" Type="http://schemas.openxmlformats.org/officeDocument/2006/relationships/image" Target="media/image41.emf"/><Relationship Id="rId76" Type="http://schemas.openxmlformats.org/officeDocument/2006/relationships/image" Target="media/image46.emf"/><Relationship Id="rId84" Type="http://schemas.openxmlformats.org/officeDocument/2006/relationships/image" Target="media/image53.tiff"/><Relationship Id="rId7" Type="http://schemas.openxmlformats.org/officeDocument/2006/relationships/footer" Target="footer1.xml"/><Relationship Id="rId71" Type="http://schemas.openxmlformats.org/officeDocument/2006/relationships/image" Target="media/image43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9" Type="http://schemas.openxmlformats.org/officeDocument/2006/relationships/image" Target="media/image15.emf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image" Target="media/image17.emf"/><Relationship Id="rId37" Type="http://schemas.openxmlformats.org/officeDocument/2006/relationships/image" Target="media/image20.emf"/><Relationship Id="rId40" Type="http://schemas.openxmlformats.org/officeDocument/2006/relationships/image" Target="media/image22.emf"/><Relationship Id="rId45" Type="http://schemas.openxmlformats.org/officeDocument/2006/relationships/oleObject" Target="embeddings/oleObject13.bin"/><Relationship Id="rId53" Type="http://schemas.openxmlformats.org/officeDocument/2006/relationships/image" Target="media/image31.emf"/><Relationship Id="rId58" Type="http://schemas.openxmlformats.org/officeDocument/2006/relationships/image" Target="media/image34.emf"/><Relationship Id="rId66" Type="http://schemas.openxmlformats.org/officeDocument/2006/relationships/oleObject" Target="embeddings/oleObject20.bin"/><Relationship Id="rId74" Type="http://schemas.openxmlformats.org/officeDocument/2006/relationships/image" Target="media/image45.emf"/><Relationship Id="rId79" Type="http://schemas.openxmlformats.org/officeDocument/2006/relationships/image" Target="media/image49.pn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6.emf"/><Relationship Id="rId82" Type="http://schemas.openxmlformats.org/officeDocument/2006/relationships/image" Target="media/image51.tiff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emf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Relationship Id="rId35" Type="http://schemas.openxmlformats.org/officeDocument/2006/relationships/image" Target="media/image19.emf"/><Relationship Id="rId43" Type="http://schemas.openxmlformats.org/officeDocument/2006/relationships/image" Target="media/image24.emf"/><Relationship Id="rId48" Type="http://schemas.openxmlformats.org/officeDocument/2006/relationships/oleObject" Target="embeddings/oleObject14.bin"/><Relationship Id="rId56" Type="http://schemas.openxmlformats.org/officeDocument/2006/relationships/image" Target="media/image33.emf"/><Relationship Id="rId64" Type="http://schemas.openxmlformats.org/officeDocument/2006/relationships/image" Target="media/image38.emf"/><Relationship Id="rId69" Type="http://schemas.openxmlformats.org/officeDocument/2006/relationships/oleObject" Target="embeddings/oleObject21.bin"/><Relationship Id="rId77" Type="http://schemas.openxmlformats.org/officeDocument/2006/relationships/image" Target="media/image47.png"/><Relationship Id="rId8" Type="http://schemas.openxmlformats.org/officeDocument/2006/relationships/image" Target="media/image1.emf"/><Relationship Id="rId51" Type="http://schemas.openxmlformats.org/officeDocument/2006/relationships/oleObject" Target="embeddings/oleObject15.bin"/><Relationship Id="rId72" Type="http://schemas.openxmlformats.org/officeDocument/2006/relationships/oleObject" Target="embeddings/oleObject22.bin"/><Relationship Id="rId80" Type="http://schemas.openxmlformats.org/officeDocument/2006/relationships/footer" Target="footer2.xml"/><Relationship Id="rId85" Type="http://schemas.openxmlformats.org/officeDocument/2006/relationships/image" Target="media/image54.tiff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emf"/><Relationship Id="rId33" Type="http://schemas.openxmlformats.org/officeDocument/2006/relationships/oleObject" Target="embeddings/oleObject9.bin"/><Relationship Id="rId38" Type="http://schemas.openxmlformats.org/officeDocument/2006/relationships/image" Target="media/image21.emf"/><Relationship Id="rId46" Type="http://schemas.openxmlformats.org/officeDocument/2006/relationships/image" Target="media/image26.emf"/><Relationship Id="rId59" Type="http://schemas.openxmlformats.org/officeDocument/2006/relationships/image" Target="media/image35.emf"/><Relationship Id="rId67" Type="http://schemas.openxmlformats.org/officeDocument/2006/relationships/image" Target="media/image40.emf"/><Relationship Id="rId20" Type="http://schemas.openxmlformats.org/officeDocument/2006/relationships/image" Target="media/image9.emf"/><Relationship Id="rId41" Type="http://schemas.openxmlformats.org/officeDocument/2006/relationships/image" Target="media/image23.emf"/><Relationship Id="rId54" Type="http://schemas.openxmlformats.org/officeDocument/2006/relationships/oleObject" Target="embeddings/oleObject16.bin"/><Relationship Id="rId62" Type="http://schemas.openxmlformats.org/officeDocument/2006/relationships/image" Target="media/image37.emf"/><Relationship Id="rId70" Type="http://schemas.openxmlformats.org/officeDocument/2006/relationships/image" Target="media/image42.emf"/><Relationship Id="rId75" Type="http://schemas.openxmlformats.org/officeDocument/2006/relationships/oleObject" Target="embeddings/oleObject23.bin"/><Relationship Id="rId83" Type="http://schemas.openxmlformats.org/officeDocument/2006/relationships/image" Target="media/image52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4.emf"/><Relationship Id="rId36" Type="http://schemas.openxmlformats.org/officeDocument/2006/relationships/oleObject" Target="embeddings/oleObject10.bin"/><Relationship Id="rId49" Type="http://schemas.openxmlformats.org/officeDocument/2006/relationships/image" Target="media/image28.png"/><Relationship Id="rId57" Type="http://schemas.openxmlformats.org/officeDocument/2006/relationships/oleObject" Target="embeddings/oleObject17.bin"/><Relationship Id="rId10" Type="http://schemas.openxmlformats.org/officeDocument/2006/relationships/image" Target="media/image2.emf"/><Relationship Id="rId31" Type="http://schemas.openxmlformats.org/officeDocument/2006/relationships/image" Target="media/image16.emf"/><Relationship Id="rId44" Type="http://schemas.openxmlformats.org/officeDocument/2006/relationships/image" Target="media/image25.emf"/><Relationship Id="rId52" Type="http://schemas.openxmlformats.org/officeDocument/2006/relationships/image" Target="media/image30.emf"/><Relationship Id="rId60" Type="http://schemas.openxmlformats.org/officeDocument/2006/relationships/oleObject" Target="embeddings/oleObject18.bin"/><Relationship Id="rId65" Type="http://schemas.openxmlformats.org/officeDocument/2006/relationships/image" Target="media/image39.emf"/><Relationship Id="rId73" Type="http://schemas.openxmlformats.org/officeDocument/2006/relationships/image" Target="media/image44.emf"/><Relationship Id="rId78" Type="http://schemas.openxmlformats.org/officeDocument/2006/relationships/image" Target="media/image48.png"/><Relationship Id="rId81" Type="http://schemas.openxmlformats.org/officeDocument/2006/relationships/image" Target="media/image50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72146B1-E2B6-4DA1-BDBC-66238E268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3802</TotalTime>
  <Pages>18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12</cp:revision>
  <dcterms:created xsi:type="dcterms:W3CDTF">2026-01-11T16:01:00Z</dcterms:created>
  <dcterms:modified xsi:type="dcterms:W3CDTF">2026-05-22T10:44:00Z</dcterms:modified>
</cp:coreProperties>
</file>