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C029F" w:rsidRDefault="00BF0FD6" w:rsidP="00BF0FD6">
      <w:pPr>
        <w:ind w:firstLine="0"/>
      </w:pPr>
      <w:bookmarkStart w:id="0" w:name="_GoBack"/>
      <w:bookmarkEnd w:id="0"/>
      <w:r>
        <w:rPr>
          <w:noProof/>
        </w:rPr>
        <w:drawing>
          <wp:inline distT="0" distB="0" distL="0" distR="0">
            <wp:extent cx="5270500" cy="31769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0FD6" w:rsidRPr="00E46A1D" w:rsidRDefault="00BF0FD6" w:rsidP="00BF0FD6">
      <w:pPr>
        <w:spacing w:before="240" w:after="120" w:line="480" w:lineRule="auto"/>
        <w:ind w:firstLine="0"/>
        <w:jc w:val="both"/>
        <w:rPr>
          <w:b/>
          <w:bCs/>
          <w:sz w:val="22"/>
          <w:szCs w:val="22"/>
        </w:rPr>
      </w:pPr>
      <w:r>
        <w:rPr>
          <w:b/>
          <w:sz w:val="22"/>
          <w:szCs w:val="22"/>
        </w:rPr>
        <w:t>Figure S1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The</w:t>
      </w:r>
      <w:proofErr w:type="gramEnd"/>
      <w:r>
        <w:rPr>
          <w:sz w:val="22"/>
          <w:szCs w:val="22"/>
        </w:rPr>
        <w:t xml:space="preserve"> process of screening the risk factors containing 19 m6A RNA methylation regulators.</w:t>
      </w:r>
    </w:p>
    <w:p w:rsidR="00BF0FD6" w:rsidRPr="00BF0FD6" w:rsidRDefault="00BF0FD6" w:rsidP="00BF0FD6">
      <w:pPr>
        <w:ind w:firstLine="0"/>
        <w:rPr>
          <w:rFonts w:hint="eastAsia"/>
        </w:rPr>
      </w:pPr>
    </w:p>
    <w:sectPr w:rsidR="00BF0FD6" w:rsidRPr="00BF0FD6" w:rsidSect="00B50B0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FD6"/>
    <w:rsid w:val="000071B2"/>
    <w:rsid w:val="00067782"/>
    <w:rsid w:val="000A506F"/>
    <w:rsid w:val="001118DA"/>
    <w:rsid w:val="00115DE2"/>
    <w:rsid w:val="0014550D"/>
    <w:rsid w:val="00150FEF"/>
    <w:rsid w:val="00157772"/>
    <w:rsid w:val="00163A25"/>
    <w:rsid w:val="0017784C"/>
    <w:rsid w:val="001844F2"/>
    <w:rsid w:val="00193BC9"/>
    <w:rsid w:val="001B646C"/>
    <w:rsid w:val="001D0A94"/>
    <w:rsid w:val="001D1AE5"/>
    <w:rsid w:val="001D7CC2"/>
    <w:rsid w:val="001E70BA"/>
    <w:rsid w:val="001F7ECD"/>
    <w:rsid w:val="002550DE"/>
    <w:rsid w:val="00296213"/>
    <w:rsid w:val="0036176D"/>
    <w:rsid w:val="003759CC"/>
    <w:rsid w:val="003A0016"/>
    <w:rsid w:val="003B47A6"/>
    <w:rsid w:val="003B54D5"/>
    <w:rsid w:val="003C2470"/>
    <w:rsid w:val="003C3933"/>
    <w:rsid w:val="003E3C70"/>
    <w:rsid w:val="00403034"/>
    <w:rsid w:val="004140A9"/>
    <w:rsid w:val="00465EB5"/>
    <w:rsid w:val="00474677"/>
    <w:rsid w:val="00485C11"/>
    <w:rsid w:val="004960D2"/>
    <w:rsid w:val="004A7FBD"/>
    <w:rsid w:val="004C6627"/>
    <w:rsid w:val="00513230"/>
    <w:rsid w:val="005B1113"/>
    <w:rsid w:val="005D39CD"/>
    <w:rsid w:val="005F1303"/>
    <w:rsid w:val="00604796"/>
    <w:rsid w:val="0062261E"/>
    <w:rsid w:val="00632C92"/>
    <w:rsid w:val="00633581"/>
    <w:rsid w:val="006435BF"/>
    <w:rsid w:val="006668F0"/>
    <w:rsid w:val="00687ADC"/>
    <w:rsid w:val="00692E71"/>
    <w:rsid w:val="006E468B"/>
    <w:rsid w:val="006F0A38"/>
    <w:rsid w:val="00735AC8"/>
    <w:rsid w:val="00741C89"/>
    <w:rsid w:val="0075465D"/>
    <w:rsid w:val="0080020D"/>
    <w:rsid w:val="00807F70"/>
    <w:rsid w:val="00815DA3"/>
    <w:rsid w:val="008F03FA"/>
    <w:rsid w:val="0091148B"/>
    <w:rsid w:val="009D6E39"/>
    <w:rsid w:val="009E3DBF"/>
    <w:rsid w:val="00AA22B8"/>
    <w:rsid w:val="00B50A27"/>
    <w:rsid w:val="00B50B00"/>
    <w:rsid w:val="00B8142F"/>
    <w:rsid w:val="00B94BB1"/>
    <w:rsid w:val="00BC33D8"/>
    <w:rsid w:val="00BF0FD6"/>
    <w:rsid w:val="00C03265"/>
    <w:rsid w:val="00C74589"/>
    <w:rsid w:val="00C82BCB"/>
    <w:rsid w:val="00D51562"/>
    <w:rsid w:val="00D83478"/>
    <w:rsid w:val="00D90E5C"/>
    <w:rsid w:val="00DA03CD"/>
    <w:rsid w:val="00DA2056"/>
    <w:rsid w:val="00DA5428"/>
    <w:rsid w:val="00DD52A2"/>
    <w:rsid w:val="00E14CEC"/>
    <w:rsid w:val="00E65878"/>
    <w:rsid w:val="00E801B4"/>
    <w:rsid w:val="00E82A73"/>
    <w:rsid w:val="00E90000"/>
    <w:rsid w:val="00EA0E47"/>
    <w:rsid w:val="00EA6886"/>
    <w:rsid w:val="00EC1039"/>
    <w:rsid w:val="00FC7A5D"/>
    <w:rsid w:val="00FD7FD5"/>
    <w:rsid w:val="00FE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6F8F25"/>
  <w15:chartTrackingRefBased/>
  <w15:docId w15:val="{843C1271-AD2D-D946-A1A5-A7BD3654B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ind w:firstLine="48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新</dc:creator>
  <cp:keywords/>
  <dc:description/>
  <cp:lastModifiedBy>许 新</cp:lastModifiedBy>
  <cp:revision>1</cp:revision>
  <dcterms:created xsi:type="dcterms:W3CDTF">2020-10-22T10:24:00Z</dcterms:created>
  <dcterms:modified xsi:type="dcterms:W3CDTF">2020-10-22T10:25:00Z</dcterms:modified>
</cp:coreProperties>
</file>