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6AE09" w14:textId="46DF73FC" w:rsidR="00A37503" w:rsidRPr="00A37503" w:rsidRDefault="00A37503" w:rsidP="00A37503">
      <w:pPr>
        <w:spacing w:beforeLines="50" w:before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6321686"/>
      <w:r w:rsidRPr="00A3750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>upplementary t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>4: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>PIP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value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 of each </w:t>
      </w:r>
      <w:r w:rsidR="008477F9" w:rsidRPr="008477F9">
        <w:rPr>
          <w:rFonts w:ascii="Times New Roman" w:hAnsi="Times New Roman" w:cs="Times New Roman"/>
          <w:b/>
          <w:bCs/>
          <w:sz w:val="24"/>
          <w:szCs w:val="24"/>
        </w:rPr>
        <w:t>urinary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heavy metal 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 the prevalence of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DR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 in</w:t>
      </w:r>
      <w:r w:rsidR="004C71A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the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OLE_LINK176"/>
      <w:r w:rsidRPr="00A37503">
        <w:rPr>
          <w:rFonts w:ascii="Times New Roman" w:hAnsi="Times New Roman" w:cs="Times New Roman"/>
          <w:b/>
          <w:bCs/>
          <w:sz w:val="24"/>
          <w:szCs w:val="24"/>
        </w:rPr>
        <w:t>BKMR</w:t>
      </w:r>
      <w:bookmarkEnd w:id="1"/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 model.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9"/>
        <w:gridCol w:w="689"/>
      </w:tblGrid>
      <w:tr w:rsidR="00A37503" w:rsidRPr="00A37503" w14:paraId="2E2628F6" w14:textId="77777777" w:rsidTr="00A3750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564F80EF" w14:textId="036A2F50" w:rsidR="00A37503" w:rsidRPr="004C71A0" w:rsidRDefault="004C71A0" w:rsidP="002361E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V</w:t>
            </w:r>
            <w:r w:rsidR="00A37503" w:rsidRPr="004C71A0">
              <w:rPr>
                <w:rFonts w:ascii="Times New Roman" w:hAnsi="Times New Roman" w:cs="Times New Roman"/>
                <w:b/>
                <w:bCs/>
                <w:szCs w:val="21"/>
              </w:rPr>
              <w:t>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123FCB" w14:textId="77777777" w:rsidR="00A37503" w:rsidRPr="004C71A0" w:rsidRDefault="00A37503" w:rsidP="002361E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71A0">
              <w:rPr>
                <w:rFonts w:ascii="Times New Roman" w:hAnsi="Times New Roman" w:cs="Times New Roman"/>
                <w:b/>
                <w:bCs/>
                <w:szCs w:val="21"/>
              </w:rPr>
              <w:t>PIP</w:t>
            </w:r>
          </w:p>
        </w:tc>
      </w:tr>
      <w:tr w:rsidR="00A37503" w:rsidRPr="00A37503" w14:paraId="18C0C78C" w14:textId="77777777" w:rsidTr="002361E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8FE3385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Sb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0B3A1A" w14:textId="6F525CEC" w:rsidR="00A37503" w:rsidRPr="00A37503" w:rsidRDefault="00A37503" w:rsidP="002361E3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0.59</w:t>
            </w:r>
            <w:r w:rsidR="001D7651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</w:tr>
      <w:tr w:rsidR="00A37503" w:rsidRPr="00A37503" w14:paraId="33DC9FAB" w14:textId="77777777" w:rsidTr="002361E3">
        <w:trPr>
          <w:jc w:val="center"/>
        </w:trPr>
        <w:tc>
          <w:tcPr>
            <w:tcW w:w="0" w:type="auto"/>
          </w:tcPr>
          <w:p w14:paraId="36B40001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Cs</w:t>
            </w:r>
          </w:p>
        </w:tc>
        <w:tc>
          <w:tcPr>
            <w:tcW w:w="0" w:type="auto"/>
          </w:tcPr>
          <w:p w14:paraId="3270FE68" w14:textId="45C3C059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0.375</w:t>
            </w:r>
          </w:p>
        </w:tc>
      </w:tr>
      <w:tr w:rsidR="00A37503" w:rsidRPr="00A37503" w14:paraId="2716344C" w14:textId="77777777" w:rsidTr="002361E3">
        <w:trPr>
          <w:jc w:val="center"/>
        </w:trPr>
        <w:tc>
          <w:tcPr>
            <w:tcW w:w="0" w:type="auto"/>
          </w:tcPr>
          <w:p w14:paraId="31E62C54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0" w:type="auto"/>
          </w:tcPr>
          <w:p w14:paraId="663F57BF" w14:textId="01B6DE7E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0.059</w:t>
            </w:r>
          </w:p>
        </w:tc>
      </w:tr>
      <w:tr w:rsidR="00A37503" w:rsidRPr="00A37503" w14:paraId="40CD0784" w14:textId="77777777" w:rsidTr="002361E3">
        <w:trPr>
          <w:jc w:val="center"/>
        </w:trPr>
        <w:tc>
          <w:tcPr>
            <w:tcW w:w="0" w:type="auto"/>
          </w:tcPr>
          <w:p w14:paraId="19E10F65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Pb</w:t>
            </w:r>
          </w:p>
        </w:tc>
        <w:tc>
          <w:tcPr>
            <w:tcW w:w="0" w:type="auto"/>
          </w:tcPr>
          <w:p w14:paraId="6A18499D" w14:textId="5F82382D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0.064</w:t>
            </w:r>
          </w:p>
        </w:tc>
      </w:tr>
      <w:tr w:rsidR="00A37503" w:rsidRPr="00A37503" w14:paraId="6E3D6404" w14:textId="77777777" w:rsidTr="002361E3">
        <w:trPr>
          <w:jc w:val="center"/>
        </w:trPr>
        <w:tc>
          <w:tcPr>
            <w:tcW w:w="0" w:type="auto"/>
          </w:tcPr>
          <w:p w14:paraId="14A639FC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Mo</w:t>
            </w:r>
          </w:p>
        </w:tc>
        <w:tc>
          <w:tcPr>
            <w:tcW w:w="0" w:type="auto"/>
          </w:tcPr>
          <w:p w14:paraId="480B22A8" w14:textId="21B1FD3B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0.036</w:t>
            </w:r>
          </w:p>
        </w:tc>
      </w:tr>
      <w:tr w:rsidR="00A37503" w:rsidRPr="00A37503" w14:paraId="47608079" w14:textId="77777777" w:rsidTr="002361E3">
        <w:trPr>
          <w:jc w:val="center"/>
        </w:trPr>
        <w:tc>
          <w:tcPr>
            <w:tcW w:w="0" w:type="auto"/>
          </w:tcPr>
          <w:p w14:paraId="4432D740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W</w:t>
            </w:r>
          </w:p>
        </w:tc>
        <w:tc>
          <w:tcPr>
            <w:tcW w:w="0" w:type="auto"/>
          </w:tcPr>
          <w:p w14:paraId="6D789E5E" w14:textId="444C739C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0.160</w:t>
            </w:r>
          </w:p>
        </w:tc>
      </w:tr>
      <w:tr w:rsidR="00A37503" w:rsidRPr="00A37503" w14:paraId="6456084A" w14:textId="77777777" w:rsidTr="002361E3">
        <w:trPr>
          <w:jc w:val="center"/>
        </w:trPr>
        <w:tc>
          <w:tcPr>
            <w:tcW w:w="0" w:type="auto"/>
          </w:tcPr>
          <w:p w14:paraId="5C2D7367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Tl</w:t>
            </w:r>
          </w:p>
        </w:tc>
        <w:tc>
          <w:tcPr>
            <w:tcW w:w="0" w:type="auto"/>
          </w:tcPr>
          <w:p w14:paraId="56B12144" w14:textId="362BEC41" w:rsidR="00A37503" w:rsidRPr="00A37503" w:rsidRDefault="00A37503" w:rsidP="002361E3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0.05</w:t>
            </w:r>
            <w:r w:rsidR="001D7651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A37503" w:rsidRPr="00A37503" w14:paraId="5E4C1B57" w14:textId="77777777" w:rsidTr="00A37503">
        <w:trPr>
          <w:jc w:val="center"/>
        </w:trPr>
        <w:tc>
          <w:tcPr>
            <w:tcW w:w="0" w:type="auto"/>
          </w:tcPr>
          <w:p w14:paraId="5388EFE0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Co</w:t>
            </w:r>
          </w:p>
        </w:tc>
        <w:tc>
          <w:tcPr>
            <w:tcW w:w="0" w:type="auto"/>
          </w:tcPr>
          <w:p w14:paraId="47673AEB" w14:textId="4E13465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0.026</w:t>
            </w:r>
          </w:p>
        </w:tc>
      </w:tr>
      <w:tr w:rsidR="00A37503" w:rsidRPr="00A37503" w14:paraId="5C61365D" w14:textId="77777777" w:rsidTr="00A3750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28C1CDDF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Ba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E03A1C1" w14:textId="547E5172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0.059</w:t>
            </w:r>
          </w:p>
        </w:tc>
      </w:tr>
    </w:tbl>
    <w:p w14:paraId="7BEE2F97" w14:textId="41E6A52F" w:rsidR="00726E69" w:rsidRPr="000F3E64" w:rsidRDefault="000F3E64">
      <w:pPr>
        <w:rPr>
          <w:rFonts w:ascii="Times New Roman" w:hAnsi="Times New Roman" w:cs="Times New Roman"/>
        </w:rPr>
      </w:pPr>
      <w:r w:rsidRPr="000F3E64">
        <w:rPr>
          <w:rFonts w:ascii="Times New Roman" w:hAnsi="Times New Roman" w:cs="Times New Roman"/>
          <w:b/>
          <w:bCs/>
        </w:rPr>
        <w:t xml:space="preserve">*Notes: </w:t>
      </w:r>
      <w:r w:rsidRPr="000F3E64">
        <w:rPr>
          <w:rFonts w:ascii="Times New Roman" w:hAnsi="Times New Roman" w:cs="Times New Roman"/>
        </w:rPr>
        <w:t>DR: diabetic retinopathy; BKMR: Bayesian Kernel Machine Regression; PIP: posterior inclusion probability;</w:t>
      </w:r>
    </w:p>
    <w:sectPr w:rsidR="00726E69" w:rsidRPr="000F3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4EED4" w14:textId="77777777" w:rsidR="0098368F" w:rsidRDefault="0098368F" w:rsidP="00A37503">
      <w:pPr>
        <w:rPr>
          <w:rFonts w:hint="eastAsia"/>
        </w:rPr>
      </w:pPr>
      <w:r>
        <w:separator/>
      </w:r>
    </w:p>
  </w:endnote>
  <w:endnote w:type="continuationSeparator" w:id="0">
    <w:p w14:paraId="238E763C" w14:textId="77777777" w:rsidR="0098368F" w:rsidRDefault="0098368F" w:rsidP="00A3750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F09C2" w14:textId="77777777" w:rsidR="0098368F" w:rsidRDefault="0098368F" w:rsidP="00A37503">
      <w:pPr>
        <w:rPr>
          <w:rFonts w:hint="eastAsia"/>
        </w:rPr>
      </w:pPr>
      <w:r>
        <w:separator/>
      </w:r>
    </w:p>
  </w:footnote>
  <w:footnote w:type="continuationSeparator" w:id="0">
    <w:p w14:paraId="678DC956" w14:textId="77777777" w:rsidR="0098368F" w:rsidRDefault="0098368F" w:rsidP="00A3750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69"/>
    <w:rsid w:val="000F3E64"/>
    <w:rsid w:val="001D7651"/>
    <w:rsid w:val="0038333D"/>
    <w:rsid w:val="004645E4"/>
    <w:rsid w:val="004C71A0"/>
    <w:rsid w:val="00521F7C"/>
    <w:rsid w:val="00726E69"/>
    <w:rsid w:val="007B5178"/>
    <w:rsid w:val="008477F9"/>
    <w:rsid w:val="008A6B74"/>
    <w:rsid w:val="0098368F"/>
    <w:rsid w:val="00A37503"/>
    <w:rsid w:val="00C860AF"/>
    <w:rsid w:val="00F5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EB820"/>
  <w15:chartTrackingRefBased/>
  <w15:docId w15:val="{E6ADD145-9F80-4255-B560-CCEF5B4F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5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5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75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75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75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Ming-xin Ren</dc:creator>
  <cp:keywords/>
  <dc:description/>
  <cp:lastModifiedBy>Ming-xin Ren</cp:lastModifiedBy>
  <cp:revision>6</cp:revision>
  <dcterms:created xsi:type="dcterms:W3CDTF">2024-05-19T13:12:00Z</dcterms:created>
  <dcterms:modified xsi:type="dcterms:W3CDTF">2024-08-08T09:15:00Z</dcterms:modified>
</cp:coreProperties>
</file>