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F4B94" w:rsidRPr="005F14CE" w:rsidRDefault="00775997" w:rsidP="001F5203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5F14CE">
        <w:rPr>
          <w:rFonts w:ascii="Times New Roman" w:hAnsi="Times New Roman" w:cs="Times New Roman"/>
          <w:b/>
          <w:bCs/>
        </w:rPr>
        <w:t>Supplementary Materials</w:t>
      </w:r>
    </w:p>
    <w:p w:rsidR="00BE7B70" w:rsidRDefault="00BE7B70" w:rsidP="001F5203">
      <w:pPr>
        <w:spacing w:line="480" w:lineRule="auto"/>
        <w:rPr>
          <w:rFonts w:ascii="Times New Roman" w:hAnsi="Times New Roman" w:cs="Times New Roman"/>
        </w:rPr>
      </w:pPr>
    </w:p>
    <w:p w:rsidR="005F4B94" w:rsidRDefault="005F4B94" w:rsidP="001F5203">
      <w:pPr>
        <w:spacing w:line="480" w:lineRule="auto"/>
        <w:rPr>
          <w:rFonts w:ascii="Times New Roman" w:hAnsi="Times New Roman" w:cs="Times New Roman"/>
        </w:rPr>
      </w:pPr>
      <w:bookmarkStart w:id="0" w:name="OLE_LINK215"/>
      <w:bookmarkStart w:id="1" w:name="OLE_LINK216"/>
      <w:r>
        <w:rPr>
          <w:rFonts w:ascii="Times New Roman" w:hAnsi="Times New Roman" w:cs="Times New Roman"/>
        </w:rPr>
        <w:t>Figure S1. Funnel plot of the Mendelian randomization estimate for the association between serum 25-hydroxyvitamin D levels and the risk of CAD in patients with diabetes.</w:t>
      </w:r>
    </w:p>
    <w:p w:rsidR="005F4B94" w:rsidRDefault="005F4B94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S2. Funnel plot of the Mendelian randomization estimate for the association between serum calcium levels and the risk of CAD in patients with diabetes.</w:t>
      </w:r>
    </w:p>
    <w:p w:rsidR="005F4B94" w:rsidRDefault="005F4B94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S3. Funnel plot of the Mendelian randomization estimate for the association between serum parathyroid hormone levels and the risk of CAD in patients with diabetes.</w:t>
      </w:r>
    </w:p>
    <w:p w:rsidR="005F4B94" w:rsidRDefault="005F4B94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S4. Leave-one-out analysis of the association between serum 25-hydroxyvitamin D levels and the risk of coronary artery disease in patients with diabetes.</w:t>
      </w:r>
    </w:p>
    <w:p w:rsidR="005F4B94" w:rsidRDefault="005F4B94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S5. Leave-one-out analysis of the association between serum calcium levels and the risk of coronary artery disease in patients with diabetes.</w:t>
      </w:r>
    </w:p>
    <w:p w:rsidR="005F4B94" w:rsidRDefault="005F4B94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S6. Leave-one-out analysis of the association between serum parathyroid hormone levels and the risk of coronary artery disease in patients with diabetes.</w:t>
      </w:r>
    </w:p>
    <w:bookmarkEnd w:id="0"/>
    <w:bookmarkEnd w:id="1"/>
    <w:p w:rsidR="00B825E8" w:rsidRPr="00297DF7" w:rsidRDefault="00B825E8" w:rsidP="001F5203">
      <w:pPr>
        <w:spacing w:line="480" w:lineRule="auto"/>
        <w:rPr>
          <w:rFonts w:ascii="Times New Roman" w:hAnsi="Times New Roman" w:cs="Times New Roman"/>
        </w:rPr>
      </w:pPr>
    </w:p>
    <w:p w:rsidR="005F14CE" w:rsidRDefault="005F14CE" w:rsidP="001F5203">
      <w:pPr>
        <w:widowControl/>
        <w:spacing w:line="480" w:lineRule="auto"/>
        <w:rPr>
          <w:rFonts w:ascii="Times New Roman" w:hAnsi="Times New Roman" w:cs="Times New Roman"/>
        </w:rPr>
      </w:pPr>
      <w:bookmarkStart w:id="2" w:name="OLE_LINK88"/>
      <w:bookmarkStart w:id="3" w:name="OLE_LINK89"/>
    </w:p>
    <w:p w:rsidR="00BE7B70" w:rsidRDefault="00BE7B70" w:rsidP="001F5203">
      <w:pPr>
        <w:widowControl/>
        <w:spacing w:line="480" w:lineRule="auto"/>
        <w:rPr>
          <w:rFonts w:ascii="Times New Roman" w:hAnsi="Times New Roman" w:cs="Times New Roman"/>
        </w:rPr>
      </w:pPr>
    </w:p>
    <w:p w:rsidR="005F14CE" w:rsidRDefault="005F14CE" w:rsidP="001F5203">
      <w:pPr>
        <w:widowControl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E7B70" w:rsidRDefault="00BE7B70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igure S1.</w:t>
      </w:r>
    </w:p>
    <w:p w:rsidR="00BE7B70" w:rsidRPr="00297DF7" w:rsidRDefault="00964505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5270500" cy="35134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"/>
    <w:bookmarkEnd w:id="3"/>
    <w:p w:rsidR="00BE7B70" w:rsidRDefault="00BE7B70" w:rsidP="001F5203">
      <w:pPr>
        <w:spacing w:line="480" w:lineRule="auto"/>
        <w:rPr>
          <w:rFonts w:ascii="Times New Roman" w:hAnsi="Times New Roman" w:cs="Times New Roman"/>
        </w:rPr>
      </w:pP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</w:p>
    <w:p w:rsidR="00964505" w:rsidRDefault="00964505" w:rsidP="001F5203">
      <w:pPr>
        <w:widowControl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S2.</w:t>
      </w: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3513455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</w:p>
    <w:p w:rsidR="00964505" w:rsidRDefault="00964505" w:rsidP="001F5203">
      <w:pPr>
        <w:widowControl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C1931" w:rsidRDefault="00964505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S3. </w:t>
      </w:r>
    </w:p>
    <w:p w:rsidR="00964505" w:rsidRDefault="00964505" w:rsidP="001F5203">
      <w:pPr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351345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</w:p>
    <w:p w:rsidR="00964505" w:rsidRPr="00964505" w:rsidRDefault="00964505" w:rsidP="001F5203">
      <w:pPr>
        <w:spacing w:line="480" w:lineRule="auto"/>
        <w:rPr>
          <w:rFonts w:ascii="Times New Roman" w:hAnsi="Times New Roman" w:cs="Times New Roman"/>
        </w:rPr>
      </w:pPr>
    </w:p>
    <w:p w:rsidR="00871606" w:rsidRDefault="00871606" w:rsidP="001F5203">
      <w:pPr>
        <w:widowControl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F6B1F" w:rsidRDefault="00964505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S4. </w:t>
      </w:r>
    </w:p>
    <w:p w:rsidR="00871606" w:rsidRDefault="00871606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3513455"/>
            <wp:effectExtent l="0" t="0" r="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606" w:rsidRDefault="00871606" w:rsidP="001F5203">
      <w:pPr>
        <w:spacing w:line="480" w:lineRule="auto"/>
        <w:rPr>
          <w:rFonts w:ascii="Times New Roman" w:hAnsi="Times New Roman" w:cs="Times New Roman"/>
        </w:rPr>
      </w:pPr>
    </w:p>
    <w:p w:rsidR="00871606" w:rsidRDefault="00871606" w:rsidP="001F5203">
      <w:pPr>
        <w:spacing w:line="480" w:lineRule="auto"/>
        <w:rPr>
          <w:rFonts w:ascii="Times New Roman" w:hAnsi="Times New Roman" w:cs="Times New Roman"/>
        </w:rPr>
      </w:pPr>
    </w:p>
    <w:p w:rsidR="00871606" w:rsidRDefault="00871606" w:rsidP="001F5203">
      <w:pPr>
        <w:widowControl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S5. </w:t>
      </w:r>
    </w:p>
    <w:p w:rsidR="00871606" w:rsidRDefault="00871606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3513455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606" w:rsidRDefault="00871606" w:rsidP="001F5203">
      <w:pPr>
        <w:spacing w:line="480" w:lineRule="auto"/>
        <w:rPr>
          <w:rFonts w:ascii="Times New Roman" w:hAnsi="Times New Roman" w:cs="Times New Roman"/>
        </w:rPr>
      </w:pPr>
    </w:p>
    <w:p w:rsidR="00871606" w:rsidRDefault="00871606" w:rsidP="001F5203">
      <w:pPr>
        <w:spacing w:line="480" w:lineRule="auto"/>
        <w:rPr>
          <w:rFonts w:ascii="Times New Roman" w:hAnsi="Times New Roman" w:cs="Times New Roman"/>
        </w:rPr>
      </w:pPr>
    </w:p>
    <w:p w:rsidR="00871606" w:rsidRDefault="00871606" w:rsidP="001F5203">
      <w:pPr>
        <w:widowControl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64505" w:rsidRDefault="00964505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S6. </w:t>
      </w:r>
    </w:p>
    <w:p w:rsidR="00964505" w:rsidRDefault="00871606" w:rsidP="001F520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5270500" cy="3513455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505" w:rsidRPr="00297DF7" w:rsidRDefault="00964505" w:rsidP="001F5203">
      <w:pPr>
        <w:spacing w:line="480" w:lineRule="auto"/>
        <w:rPr>
          <w:rFonts w:ascii="Times New Roman" w:hAnsi="Times New Roman" w:cs="Times New Roman"/>
        </w:rPr>
      </w:pPr>
    </w:p>
    <w:p w:rsidR="00277578" w:rsidRPr="00297DF7" w:rsidRDefault="00277578" w:rsidP="001F5203">
      <w:pPr>
        <w:widowControl/>
        <w:spacing w:line="480" w:lineRule="auto"/>
        <w:rPr>
          <w:rFonts w:ascii="Times New Roman" w:hAnsi="Times New Roman" w:cs="Times New Roman"/>
        </w:rPr>
      </w:pPr>
    </w:p>
    <w:sectPr w:rsidR="00277578" w:rsidRPr="00297DF7" w:rsidSect="00BE7B70">
      <w:footerReference w:type="even" r:id="rId12"/>
      <w:footerReference w:type="default" r:id="rId13"/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41077" w:rsidRDefault="00B41077" w:rsidP="0017704D">
      <w:r>
        <w:separator/>
      </w:r>
    </w:p>
  </w:endnote>
  <w:endnote w:type="continuationSeparator" w:id="0">
    <w:p w:rsidR="00B41077" w:rsidRDefault="00B41077" w:rsidP="00177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6"/>
      </w:rPr>
      <w:id w:val="-1860881660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17704D" w:rsidRDefault="0017704D" w:rsidP="00C87BC4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:rsidR="0017704D" w:rsidRDefault="0017704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6"/>
      </w:rPr>
      <w:id w:val="2017345872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17704D" w:rsidRDefault="0017704D" w:rsidP="00C87BC4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:rsidR="0017704D" w:rsidRDefault="0017704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41077" w:rsidRDefault="00B41077" w:rsidP="0017704D">
      <w:r>
        <w:separator/>
      </w:r>
    </w:p>
  </w:footnote>
  <w:footnote w:type="continuationSeparator" w:id="0">
    <w:p w:rsidR="00B41077" w:rsidRDefault="00B41077" w:rsidP="001770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CB9"/>
    <w:rsid w:val="00022BA7"/>
    <w:rsid w:val="00040AC7"/>
    <w:rsid w:val="000461BF"/>
    <w:rsid w:val="00061A76"/>
    <w:rsid w:val="00082B7E"/>
    <w:rsid w:val="00092D9F"/>
    <w:rsid w:val="00097F40"/>
    <w:rsid w:val="000B6418"/>
    <w:rsid w:val="000C1ADC"/>
    <w:rsid w:val="000C60BF"/>
    <w:rsid w:val="000D463A"/>
    <w:rsid w:val="000E7295"/>
    <w:rsid w:val="000F0133"/>
    <w:rsid w:val="0010759D"/>
    <w:rsid w:val="0010759F"/>
    <w:rsid w:val="00110E43"/>
    <w:rsid w:val="001128B5"/>
    <w:rsid w:val="00120AB2"/>
    <w:rsid w:val="00126FBD"/>
    <w:rsid w:val="00127994"/>
    <w:rsid w:val="0013447A"/>
    <w:rsid w:val="00137801"/>
    <w:rsid w:val="00153B2E"/>
    <w:rsid w:val="0017704D"/>
    <w:rsid w:val="0018328A"/>
    <w:rsid w:val="0019376F"/>
    <w:rsid w:val="001A7672"/>
    <w:rsid w:val="001C4359"/>
    <w:rsid w:val="001C5753"/>
    <w:rsid w:val="001D7408"/>
    <w:rsid w:val="001F46EA"/>
    <w:rsid w:val="001F5203"/>
    <w:rsid w:val="001F69EF"/>
    <w:rsid w:val="002078D2"/>
    <w:rsid w:val="00215618"/>
    <w:rsid w:val="0023648A"/>
    <w:rsid w:val="0025216C"/>
    <w:rsid w:val="0026493E"/>
    <w:rsid w:val="00272692"/>
    <w:rsid w:val="00277578"/>
    <w:rsid w:val="002835C0"/>
    <w:rsid w:val="00297DF7"/>
    <w:rsid w:val="002C0EA3"/>
    <w:rsid w:val="002C7F4C"/>
    <w:rsid w:val="002D0E4D"/>
    <w:rsid w:val="002D438A"/>
    <w:rsid w:val="002E062D"/>
    <w:rsid w:val="00301576"/>
    <w:rsid w:val="00301703"/>
    <w:rsid w:val="00307AAB"/>
    <w:rsid w:val="003303AC"/>
    <w:rsid w:val="00334064"/>
    <w:rsid w:val="00337BB0"/>
    <w:rsid w:val="00341139"/>
    <w:rsid w:val="003624CB"/>
    <w:rsid w:val="00380657"/>
    <w:rsid w:val="00393331"/>
    <w:rsid w:val="00397B10"/>
    <w:rsid w:val="003A2A13"/>
    <w:rsid w:val="003A3DCE"/>
    <w:rsid w:val="003C3B2B"/>
    <w:rsid w:val="003C63AA"/>
    <w:rsid w:val="003D03C1"/>
    <w:rsid w:val="003D5294"/>
    <w:rsid w:val="003F718C"/>
    <w:rsid w:val="004005B3"/>
    <w:rsid w:val="004059AD"/>
    <w:rsid w:val="0041754A"/>
    <w:rsid w:val="00441DCD"/>
    <w:rsid w:val="00450B89"/>
    <w:rsid w:val="00452BB7"/>
    <w:rsid w:val="0046070D"/>
    <w:rsid w:val="004662A5"/>
    <w:rsid w:val="00467322"/>
    <w:rsid w:val="004735AD"/>
    <w:rsid w:val="0049505E"/>
    <w:rsid w:val="004A1514"/>
    <w:rsid w:val="004A6751"/>
    <w:rsid w:val="004C4053"/>
    <w:rsid w:val="004F0A53"/>
    <w:rsid w:val="004F43F3"/>
    <w:rsid w:val="004F73DC"/>
    <w:rsid w:val="005058BA"/>
    <w:rsid w:val="005142EA"/>
    <w:rsid w:val="00514AD7"/>
    <w:rsid w:val="00517DEF"/>
    <w:rsid w:val="00527CB9"/>
    <w:rsid w:val="00534263"/>
    <w:rsid w:val="0054497D"/>
    <w:rsid w:val="00544F8B"/>
    <w:rsid w:val="0054594F"/>
    <w:rsid w:val="00554315"/>
    <w:rsid w:val="005822CA"/>
    <w:rsid w:val="005830CC"/>
    <w:rsid w:val="00584DD0"/>
    <w:rsid w:val="00587C44"/>
    <w:rsid w:val="005A0CD4"/>
    <w:rsid w:val="005A675D"/>
    <w:rsid w:val="005B7AF3"/>
    <w:rsid w:val="005E252E"/>
    <w:rsid w:val="005F14CE"/>
    <w:rsid w:val="005F4B94"/>
    <w:rsid w:val="006229AB"/>
    <w:rsid w:val="00622A8D"/>
    <w:rsid w:val="00631750"/>
    <w:rsid w:val="006342FC"/>
    <w:rsid w:val="00644BDA"/>
    <w:rsid w:val="006718D7"/>
    <w:rsid w:val="006876E0"/>
    <w:rsid w:val="006907A3"/>
    <w:rsid w:val="006965E6"/>
    <w:rsid w:val="006D1A9A"/>
    <w:rsid w:val="006D1DBA"/>
    <w:rsid w:val="006F24E0"/>
    <w:rsid w:val="006F7786"/>
    <w:rsid w:val="006F7BAC"/>
    <w:rsid w:val="00701D19"/>
    <w:rsid w:val="007261B9"/>
    <w:rsid w:val="0072669B"/>
    <w:rsid w:val="00737234"/>
    <w:rsid w:val="00745E32"/>
    <w:rsid w:val="007753D8"/>
    <w:rsid w:val="00775997"/>
    <w:rsid w:val="007B1FCA"/>
    <w:rsid w:val="007C1F1A"/>
    <w:rsid w:val="007C4969"/>
    <w:rsid w:val="007C5F8B"/>
    <w:rsid w:val="007C74A2"/>
    <w:rsid w:val="007E5849"/>
    <w:rsid w:val="007E5BD5"/>
    <w:rsid w:val="00812FB3"/>
    <w:rsid w:val="00823735"/>
    <w:rsid w:val="00826B13"/>
    <w:rsid w:val="0083445C"/>
    <w:rsid w:val="00852E71"/>
    <w:rsid w:val="00855D87"/>
    <w:rsid w:val="00871606"/>
    <w:rsid w:val="00871BD4"/>
    <w:rsid w:val="00871BF9"/>
    <w:rsid w:val="00883A4F"/>
    <w:rsid w:val="00884677"/>
    <w:rsid w:val="008875BE"/>
    <w:rsid w:val="00897531"/>
    <w:rsid w:val="008A6B03"/>
    <w:rsid w:val="008B0029"/>
    <w:rsid w:val="008C361F"/>
    <w:rsid w:val="008D55B9"/>
    <w:rsid w:val="008E069C"/>
    <w:rsid w:val="008F1398"/>
    <w:rsid w:val="008F3FE5"/>
    <w:rsid w:val="008F572C"/>
    <w:rsid w:val="008F61A2"/>
    <w:rsid w:val="008F754B"/>
    <w:rsid w:val="008F7AFC"/>
    <w:rsid w:val="00901417"/>
    <w:rsid w:val="00917203"/>
    <w:rsid w:val="00931040"/>
    <w:rsid w:val="00936534"/>
    <w:rsid w:val="009452BE"/>
    <w:rsid w:val="00947560"/>
    <w:rsid w:val="00955739"/>
    <w:rsid w:val="009616A6"/>
    <w:rsid w:val="00964505"/>
    <w:rsid w:val="00971E28"/>
    <w:rsid w:val="0097266B"/>
    <w:rsid w:val="00974EDA"/>
    <w:rsid w:val="0097630E"/>
    <w:rsid w:val="00980D30"/>
    <w:rsid w:val="00981224"/>
    <w:rsid w:val="00983ECF"/>
    <w:rsid w:val="00990B51"/>
    <w:rsid w:val="009915DB"/>
    <w:rsid w:val="009A1009"/>
    <w:rsid w:val="009A2D49"/>
    <w:rsid w:val="009C1931"/>
    <w:rsid w:val="009F0F9B"/>
    <w:rsid w:val="009F33D2"/>
    <w:rsid w:val="009F7D6D"/>
    <w:rsid w:val="00A31FBA"/>
    <w:rsid w:val="00A3493E"/>
    <w:rsid w:val="00A4666A"/>
    <w:rsid w:val="00A50410"/>
    <w:rsid w:val="00A54C01"/>
    <w:rsid w:val="00A62831"/>
    <w:rsid w:val="00A731DE"/>
    <w:rsid w:val="00A84628"/>
    <w:rsid w:val="00A85C93"/>
    <w:rsid w:val="00A87A33"/>
    <w:rsid w:val="00A916AB"/>
    <w:rsid w:val="00AA1B1C"/>
    <w:rsid w:val="00AD5470"/>
    <w:rsid w:val="00AE17CD"/>
    <w:rsid w:val="00AE48E1"/>
    <w:rsid w:val="00B04566"/>
    <w:rsid w:val="00B138C6"/>
    <w:rsid w:val="00B32E4A"/>
    <w:rsid w:val="00B41077"/>
    <w:rsid w:val="00B62E6C"/>
    <w:rsid w:val="00B825E8"/>
    <w:rsid w:val="00B929F0"/>
    <w:rsid w:val="00B950FD"/>
    <w:rsid w:val="00B96A03"/>
    <w:rsid w:val="00B970FA"/>
    <w:rsid w:val="00BA71F3"/>
    <w:rsid w:val="00BA7C53"/>
    <w:rsid w:val="00BD2226"/>
    <w:rsid w:val="00BE346B"/>
    <w:rsid w:val="00BE7B70"/>
    <w:rsid w:val="00C052C0"/>
    <w:rsid w:val="00C0540D"/>
    <w:rsid w:val="00C11B3D"/>
    <w:rsid w:val="00C16512"/>
    <w:rsid w:val="00C21FB4"/>
    <w:rsid w:val="00C46A2E"/>
    <w:rsid w:val="00C46F9B"/>
    <w:rsid w:val="00C575AA"/>
    <w:rsid w:val="00C61655"/>
    <w:rsid w:val="00C6798A"/>
    <w:rsid w:val="00C72351"/>
    <w:rsid w:val="00C72982"/>
    <w:rsid w:val="00C83F94"/>
    <w:rsid w:val="00C93363"/>
    <w:rsid w:val="00CA2634"/>
    <w:rsid w:val="00CB3AA8"/>
    <w:rsid w:val="00CE37D3"/>
    <w:rsid w:val="00CE3DB2"/>
    <w:rsid w:val="00CE770B"/>
    <w:rsid w:val="00CF551C"/>
    <w:rsid w:val="00D332D7"/>
    <w:rsid w:val="00D542A2"/>
    <w:rsid w:val="00D562A6"/>
    <w:rsid w:val="00D67CB2"/>
    <w:rsid w:val="00D8368B"/>
    <w:rsid w:val="00DA7CDB"/>
    <w:rsid w:val="00DC15A1"/>
    <w:rsid w:val="00DC211D"/>
    <w:rsid w:val="00DE3F94"/>
    <w:rsid w:val="00DF6B1F"/>
    <w:rsid w:val="00E01677"/>
    <w:rsid w:val="00E4596C"/>
    <w:rsid w:val="00E46E8E"/>
    <w:rsid w:val="00E54632"/>
    <w:rsid w:val="00E5528C"/>
    <w:rsid w:val="00E5561F"/>
    <w:rsid w:val="00E633FC"/>
    <w:rsid w:val="00E66290"/>
    <w:rsid w:val="00E76CFD"/>
    <w:rsid w:val="00EA72DB"/>
    <w:rsid w:val="00EB5109"/>
    <w:rsid w:val="00ED6848"/>
    <w:rsid w:val="00EE2707"/>
    <w:rsid w:val="00EE6D05"/>
    <w:rsid w:val="00EE6DD2"/>
    <w:rsid w:val="00F0457C"/>
    <w:rsid w:val="00F056BC"/>
    <w:rsid w:val="00F21EDE"/>
    <w:rsid w:val="00F32F60"/>
    <w:rsid w:val="00F37DDE"/>
    <w:rsid w:val="00F54104"/>
    <w:rsid w:val="00F578B8"/>
    <w:rsid w:val="00F7307E"/>
    <w:rsid w:val="00F77302"/>
    <w:rsid w:val="00F80FB8"/>
    <w:rsid w:val="00F82926"/>
    <w:rsid w:val="00F93026"/>
    <w:rsid w:val="00FA3027"/>
    <w:rsid w:val="00FE3687"/>
    <w:rsid w:val="00FF1CDE"/>
    <w:rsid w:val="00FF1FBA"/>
    <w:rsid w:val="00FF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383367-646B-6447-9106-D8BC6535B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33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177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17704D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1770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35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7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Chensz</dc:creator>
  <cp:keywords/>
  <dc:description/>
  <cp:lastModifiedBy>Chensz</cp:lastModifiedBy>
  <cp:revision>53</cp:revision>
  <dcterms:created xsi:type="dcterms:W3CDTF">2020-08-27T12:16:00Z</dcterms:created>
  <dcterms:modified xsi:type="dcterms:W3CDTF">2020-09-05T11:36:00Z</dcterms:modified>
</cp:coreProperties>
</file>