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202D4B" w14:textId="769CBB66" w:rsidR="00D16BB4" w:rsidRPr="00A34C0A" w:rsidRDefault="00D16BB4" w:rsidP="00D16BB4">
      <w:pPr>
        <w:pStyle w:val="Heading2"/>
        <w:spacing w:before="0" w:line="480" w:lineRule="auto"/>
        <w:rPr>
          <w:rFonts w:ascii="Times New Roman" w:hAnsi="Times New Roman" w:cs="Times New Roman"/>
          <w:b/>
          <w:i/>
          <w:color w:val="auto"/>
          <w:sz w:val="20"/>
          <w:szCs w:val="20"/>
        </w:rPr>
      </w:pPr>
      <w:r>
        <w:rPr>
          <w:rFonts w:ascii="Times New Roman" w:hAnsi="Times New Roman" w:cs="Times New Roman"/>
          <w:b/>
          <w:i/>
          <w:color w:val="auto"/>
          <w:sz w:val="20"/>
          <w:szCs w:val="20"/>
        </w:rPr>
        <w:t>Accuracy a</w:t>
      </w:r>
      <w:r w:rsidRPr="00A34C0A"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ssessment </w:t>
      </w:r>
      <w:r>
        <w:rPr>
          <w:rFonts w:ascii="Times New Roman" w:hAnsi="Times New Roman" w:cs="Times New Roman"/>
          <w:b/>
          <w:i/>
          <w:color w:val="auto"/>
          <w:sz w:val="20"/>
          <w:szCs w:val="20"/>
        </w:rPr>
        <w:t>for historical LULC</w:t>
      </w:r>
      <w:r w:rsidRPr="00A34C0A">
        <w:rPr>
          <w:rFonts w:ascii="Times New Roman" w:hAnsi="Times New Roman" w:cs="Times New Roman"/>
          <w:b/>
          <w:i/>
          <w:color w:val="auto"/>
          <w:sz w:val="20"/>
          <w:szCs w:val="20"/>
        </w:rPr>
        <w:t xml:space="preserve"> </w:t>
      </w:r>
    </w:p>
    <w:p w14:paraId="4F0BA2F4" w14:textId="1B3A4012" w:rsidR="00EF098E" w:rsidRPr="0042095D" w:rsidRDefault="00D16BB4" w:rsidP="00D16BB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The accuracy of the historical maps of LULC was assessed separately, showing the following results: </w:t>
      </w:r>
    </w:p>
    <w:p w14:paraId="55CD3CE4" w14:textId="77777777" w:rsidR="00EF098E" w:rsidRDefault="00EF098E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0EC0C00" w14:textId="47DE7C26" w:rsidR="00D95C9E" w:rsidRPr="0042095D" w:rsidRDefault="004B0C5A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>Table</w:t>
      </w:r>
      <w:r w:rsidR="00D57761">
        <w:rPr>
          <w:rFonts w:ascii="Times New Roman" w:hAnsi="Times New Roman" w:cs="Times New Roman"/>
          <w:sz w:val="20"/>
          <w:szCs w:val="20"/>
        </w:rPr>
        <w:t xml:space="preserve"> S1</w:t>
      </w:r>
      <w:r w:rsidR="00B44927" w:rsidRPr="0042095D">
        <w:rPr>
          <w:rFonts w:ascii="Times New Roman" w:hAnsi="Times New Roman" w:cs="Times New Roman"/>
          <w:sz w:val="20"/>
          <w:szCs w:val="20"/>
        </w:rPr>
        <w:t>. Overall accuracy and Kappa statistics for 1989</w:t>
      </w:r>
      <w:r w:rsidR="00FC4CE9" w:rsidRPr="0042095D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659" w:type="dxa"/>
        <w:tblLayout w:type="fixed"/>
        <w:tblLook w:val="04A0" w:firstRow="1" w:lastRow="0" w:firstColumn="1" w:lastColumn="0" w:noHBand="0" w:noVBand="1"/>
      </w:tblPr>
      <w:tblGrid>
        <w:gridCol w:w="1431"/>
        <w:gridCol w:w="729"/>
        <w:gridCol w:w="831"/>
        <w:gridCol w:w="992"/>
        <w:gridCol w:w="1276"/>
        <w:gridCol w:w="850"/>
        <w:gridCol w:w="709"/>
        <w:gridCol w:w="1276"/>
        <w:gridCol w:w="1565"/>
      </w:tblGrid>
      <w:tr w:rsidR="00D16BB4" w:rsidRPr="00D16BB4" w14:paraId="54214427" w14:textId="77777777" w:rsidTr="00D16BB4">
        <w:trPr>
          <w:cantSplit/>
          <w:trHeight w:val="800"/>
        </w:trPr>
        <w:tc>
          <w:tcPr>
            <w:tcW w:w="143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2BE7B0E" w14:textId="77777777" w:rsidR="00D16BB4" w:rsidRPr="00D16BB4" w:rsidRDefault="00D16BB4" w:rsidP="00D5776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LULC Class</w:t>
            </w:r>
          </w:p>
        </w:tc>
        <w:tc>
          <w:tcPr>
            <w:tcW w:w="72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A45D4F4" w14:textId="5DA166EA" w:rsidR="00D16BB4" w:rsidRPr="00D16BB4" w:rsidRDefault="00D16BB4" w:rsidP="00D16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Water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body</w:t>
            </w: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3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A154E27" w14:textId="0C8C81BF" w:rsidR="00D16BB4" w:rsidRPr="00D16BB4" w:rsidRDefault="00D16BB4" w:rsidP="00D16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Grass/Swamp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29D6B2" w14:textId="79911D04" w:rsidR="00D16BB4" w:rsidRPr="00D16BB4" w:rsidRDefault="00D16BB4" w:rsidP="00D16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Built-up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56797A17" w14:textId="35E9C485" w:rsidR="00D16BB4" w:rsidRPr="00D16BB4" w:rsidRDefault="00D16BB4" w:rsidP="00D16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Agriculture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6DFE8A4" w14:textId="6424E886" w:rsidR="00D16BB4" w:rsidRPr="00D16BB4" w:rsidRDefault="00D16BB4" w:rsidP="00D16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Forest 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AB14306" w14:textId="0D441A17" w:rsidR="00D16BB4" w:rsidRPr="00D16BB4" w:rsidRDefault="00D16BB4" w:rsidP="00D16BB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Shrub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E7AFB17" w14:textId="77777777" w:rsidR="00D16BB4" w:rsidRPr="00D16BB4" w:rsidRDefault="00D16BB4" w:rsidP="00D5776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Total</w:t>
            </w:r>
          </w:p>
        </w:tc>
        <w:tc>
          <w:tcPr>
            <w:tcW w:w="15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EFF5308" w14:textId="5FE42FA6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Users Accuracy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[%]</w:t>
            </w: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</w:tr>
      <w:tr w:rsidR="00D16BB4" w:rsidRPr="00D16BB4" w14:paraId="60A28D73" w14:textId="77777777" w:rsidTr="00D16BB4">
        <w:tc>
          <w:tcPr>
            <w:tcW w:w="143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DD86A3" w14:textId="28935347" w:rsidR="00D16BB4" w:rsidRPr="00D16BB4" w:rsidRDefault="00D16BB4" w:rsidP="00D57761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Waterb</w:t>
            </w: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ody</w:t>
            </w:r>
          </w:p>
        </w:tc>
        <w:tc>
          <w:tcPr>
            <w:tcW w:w="72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82E685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83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D244D9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A80C14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E42D89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B3CB8B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94671D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644B8A5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156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56C8E78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89.66</w:t>
            </w:r>
          </w:p>
        </w:tc>
      </w:tr>
      <w:tr w:rsidR="00D16BB4" w:rsidRPr="00D16BB4" w14:paraId="3D6A25DC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25F8443" w14:textId="1D3226DD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Grass/s</w:t>
            </w: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wamp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61B2B7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11EF0D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B0C84AA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4A3769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C3CA630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C0609E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477DCA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B199E8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86.00</w:t>
            </w:r>
          </w:p>
        </w:tc>
      </w:tr>
      <w:tr w:rsidR="00D16BB4" w:rsidRPr="00D16BB4" w14:paraId="19D9C79A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665C90" w14:textId="2F6CD1D8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Built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-up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F9FF51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4C49BC5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98AA22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CC3C4D4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62B0C3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E240812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569593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FB4E59E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84.62</w:t>
            </w:r>
          </w:p>
        </w:tc>
      </w:tr>
      <w:tr w:rsidR="00D16BB4" w:rsidRPr="00D16BB4" w14:paraId="0BABE113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3B1095A" w14:textId="5034588D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Agriculture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C0B65C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20BA26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91E54C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B1675DD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B4A21D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BBEBB4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4E48EE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950CBEB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74.14</w:t>
            </w:r>
          </w:p>
        </w:tc>
      </w:tr>
      <w:tr w:rsidR="00D16BB4" w:rsidRPr="00D16BB4" w14:paraId="1B09458B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A9FF6AC" w14:textId="0335F9BC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Forest 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C6FA47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7C4ECF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E82CF2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A112046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0FE78A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323EE6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9A3C604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F02D5D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87.80</w:t>
            </w:r>
          </w:p>
        </w:tc>
      </w:tr>
      <w:tr w:rsidR="00D16BB4" w:rsidRPr="00D16BB4" w14:paraId="588AB0FC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0207D6C" w14:textId="05ACCBFF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Shrub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978511A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7CC4D7B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C5334A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F4D5BED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5CC55DC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06ACB1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A1BDEFD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465DD6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80.43</w:t>
            </w:r>
          </w:p>
        </w:tc>
      </w:tr>
      <w:tr w:rsidR="00D16BB4" w:rsidRPr="00D16BB4" w14:paraId="5DF9D6B2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9057C1C" w14:textId="77777777" w:rsidR="00D16BB4" w:rsidRPr="00D16BB4" w:rsidRDefault="00D16BB4" w:rsidP="00D57761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7720C8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314DA1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17C0370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9CB361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9A8C51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42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05F7D5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B01A2AF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250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8CAFA87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BB4" w:rsidRPr="00D16BB4" w14:paraId="2AC8853F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FB455F0" w14:textId="77777777" w:rsidR="00D16BB4" w:rsidRPr="00D16BB4" w:rsidRDefault="00D16BB4" w:rsidP="00D57761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Producer’s accuracy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451A238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92.86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AC90381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76.78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C983871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84.61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6BA12F5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82.69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B75F48D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 xml:space="preserve">85.71 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33C439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80.43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7FBBA6B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F2B4A27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82.80</w:t>
            </w:r>
          </w:p>
        </w:tc>
      </w:tr>
    </w:tbl>
    <w:p w14:paraId="6BA5F7B1" w14:textId="77777777" w:rsidR="00D95C9E" w:rsidRDefault="00D95C9E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71E86BB" w14:textId="77777777" w:rsidR="00D16BB4" w:rsidRDefault="00D16BB4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A8C7D74" w14:textId="007052C3" w:rsidR="00D16BB4" w:rsidRDefault="00D16BB4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S2</w:t>
      </w:r>
      <w:r w:rsidRPr="0042095D">
        <w:rPr>
          <w:rFonts w:ascii="Times New Roman" w:hAnsi="Times New Roman" w:cs="Times New Roman"/>
          <w:sz w:val="20"/>
          <w:szCs w:val="20"/>
        </w:rPr>
        <w:t>. Overall accuracy and Kappa statistics for 2004.</w:t>
      </w:r>
    </w:p>
    <w:tbl>
      <w:tblPr>
        <w:tblStyle w:val="TableGrid"/>
        <w:tblW w:w="9659" w:type="dxa"/>
        <w:tblLayout w:type="fixed"/>
        <w:tblLook w:val="04A0" w:firstRow="1" w:lastRow="0" w:firstColumn="1" w:lastColumn="0" w:noHBand="0" w:noVBand="1"/>
      </w:tblPr>
      <w:tblGrid>
        <w:gridCol w:w="1431"/>
        <w:gridCol w:w="729"/>
        <w:gridCol w:w="831"/>
        <w:gridCol w:w="992"/>
        <w:gridCol w:w="1276"/>
        <w:gridCol w:w="850"/>
        <w:gridCol w:w="709"/>
        <w:gridCol w:w="1276"/>
        <w:gridCol w:w="1565"/>
      </w:tblGrid>
      <w:tr w:rsidR="00D16BB4" w:rsidRPr="00D16BB4" w14:paraId="6BBE1951" w14:textId="77777777" w:rsidTr="00D16BB4">
        <w:trPr>
          <w:cantSplit/>
          <w:trHeight w:val="800"/>
        </w:trPr>
        <w:tc>
          <w:tcPr>
            <w:tcW w:w="143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ED19870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LULC Class</w:t>
            </w:r>
          </w:p>
        </w:tc>
        <w:tc>
          <w:tcPr>
            <w:tcW w:w="72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9D20FCD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Water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body</w:t>
            </w: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  <w:tc>
          <w:tcPr>
            <w:tcW w:w="83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AB502EB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Grass/Swamp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3DA3E0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Built-up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0C48C30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Agriculture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F42CFAC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Forest 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125E934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Shrub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6704322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Total</w:t>
            </w:r>
          </w:p>
        </w:tc>
        <w:tc>
          <w:tcPr>
            <w:tcW w:w="15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BCC67FC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Users Accuracy 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[%]</w:t>
            </w: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</w:tr>
      <w:tr w:rsidR="00D16BB4" w:rsidRPr="00D16BB4" w14:paraId="71EA6782" w14:textId="77777777" w:rsidTr="00D16BB4">
        <w:tc>
          <w:tcPr>
            <w:tcW w:w="143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4394D7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Waterb</w:t>
            </w: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ody</w:t>
            </w:r>
          </w:p>
        </w:tc>
        <w:tc>
          <w:tcPr>
            <w:tcW w:w="72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B1D532" w14:textId="7F3CB5B3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83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4CB7E1" w14:textId="267D9DEC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370EF9" w14:textId="39719A9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46574C" w14:textId="7C3531F4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8FED93" w14:textId="2E180054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9A20FA" w14:textId="2026E36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F00B55" w14:textId="5866455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56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EFA71A" w14:textId="14F1DC6D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91.67</w:t>
            </w:r>
          </w:p>
        </w:tc>
      </w:tr>
      <w:tr w:rsidR="00D16BB4" w:rsidRPr="00D16BB4" w14:paraId="6A32D6A3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A39750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Grass/s</w:t>
            </w: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wamp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F09F65" w14:textId="6CC7631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01FBC89" w14:textId="5CC4EC9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909B40" w14:textId="03C46D19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2A0CB07" w14:textId="2AC640A3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D99B125" w14:textId="12AA69E9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2DBDF9" w14:textId="5BE1056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1DDB1A8" w14:textId="203BF09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F53659" w14:textId="57F39C8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84.13</w:t>
            </w:r>
          </w:p>
        </w:tc>
      </w:tr>
      <w:tr w:rsidR="00D16BB4" w:rsidRPr="00D16BB4" w14:paraId="535A14C6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5D7A712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Built</w:t>
            </w: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-up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D310960" w14:textId="2DF254E0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D416551" w14:textId="0410BA3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D8AC2B" w14:textId="3E8EDAC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351BBFF" w14:textId="00AA3DF4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A5FF54" w14:textId="0576D5EB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40FD40" w14:textId="08A4A829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4061E2" w14:textId="6C8A62BE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F7F40A" w14:textId="2282055E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86.67</w:t>
            </w:r>
          </w:p>
        </w:tc>
      </w:tr>
      <w:tr w:rsidR="00D16BB4" w:rsidRPr="00D16BB4" w14:paraId="5EC26A82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97089E0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i/>
                <w:sz w:val="20"/>
                <w:szCs w:val="20"/>
              </w:rPr>
              <w:t>Agriculture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662606" w14:textId="41E3B69C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CD913E" w14:textId="7D970E0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349C1EE" w14:textId="1C121C10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FA1891A" w14:textId="7A92950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15626B" w14:textId="20B73D1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66D70A6" w14:textId="5347525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87589C" w14:textId="772A710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5F3D61" w14:textId="64655B7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81.33</w:t>
            </w:r>
          </w:p>
        </w:tc>
      </w:tr>
      <w:tr w:rsidR="00D16BB4" w:rsidRPr="00D16BB4" w14:paraId="5367001B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9B1FD8F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Forest 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C593D27" w14:textId="1935FF8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8BD1B8" w14:textId="39AD793C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CF93D70" w14:textId="51F4C17B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0B6B100" w14:textId="2785987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BB13980" w14:textId="739BC7AD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8F79794" w14:textId="7DD7D0D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D7EC575" w14:textId="0AD71FF4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47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369F84A" w14:textId="444EDF3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93.62</w:t>
            </w:r>
          </w:p>
        </w:tc>
      </w:tr>
      <w:tr w:rsidR="00D16BB4" w:rsidRPr="00D16BB4" w14:paraId="1CA2A687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89069B3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Shrub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733E7E5" w14:textId="0179CB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541D5F" w14:textId="085BA07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F7B5E8" w14:textId="40F9822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00A4A71" w14:textId="64C4A66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5D69DA1" w14:textId="3559CE5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569F564" w14:textId="1E31AFFB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F7D73E" w14:textId="6AE120C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093E2A" w14:textId="5059B0A1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81.48</w:t>
            </w:r>
          </w:p>
        </w:tc>
      </w:tr>
      <w:tr w:rsidR="00D16BB4" w:rsidRPr="00D16BB4" w14:paraId="5795389C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7BE1D2C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371FEB8" w14:textId="13F0B3D1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45BB9A" w14:textId="6E4EA251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93AC5DB" w14:textId="3462CB9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EC54444" w14:textId="39B82DFE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69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D8B927" w14:textId="6ACCCDE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543B57A" w14:textId="3BDBE18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 xml:space="preserve">52 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195FEE1" w14:textId="14C027B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5FFDB8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BB4" w:rsidRPr="00D16BB4" w14:paraId="75EF038A" w14:textId="77777777" w:rsidTr="00D16BB4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02F88B4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Producer’s accuracy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A9C1159" w14:textId="140CD5F0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 xml:space="preserve">97.06 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0524067" w14:textId="5AA0252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 xml:space="preserve">75.14 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E7D6452" w14:textId="639A8051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83.87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B7E5A67" w14:textId="6EA6DE71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88.41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95F1F99" w14:textId="1705224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89.80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14C05EE" w14:textId="2E03697E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84.62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C8C2AAB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84DA63C" w14:textId="280FD3AA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85.57</w:t>
            </w:r>
          </w:p>
        </w:tc>
      </w:tr>
    </w:tbl>
    <w:p w14:paraId="5386BB70" w14:textId="77777777" w:rsidR="00D16BB4" w:rsidRDefault="00D16BB4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1B43D6A" w14:textId="77777777" w:rsidR="00D16BB4" w:rsidRDefault="00D16BB4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B45F2DE" w14:textId="42229D17" w:rsidR="00D16BB4" w:rsidRDefault="00D16BB4" w:rsidP="00D16BB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>Table</w:t>
      </w:r>
      <w:r>
        <w:rPr>
          <w:rFonts w:ascii="Times New Roman" w:hAnsi="Times New Roman" w:cs="Times New Roman"/>
          <w:sz w:val="20"/>
          <w:szCs w:val="20"/>
        </w:rPr>
        <w:t xml:space="preserve"> S3</w:t>
      </w:r>
      <w:r w:rsidRPr="0042095D">
        <w:rPr>
          <w:rFonts w:ascii="Times New Roman" w:hAnsi="Times New Roman" w:cs="Times New Roman"/>
          <w:sz w:val="20"/>
          <w:szCs w:val="20"/>
        </w:rPr>
        <w:t xml:space="preserve">. Overall accuracy and Kappa statistics for </w:t>
      </w:r>
      <w:r>
        <w:rPr>
          <w:rFonts w:ascii="Times New Roman" w:hAnsi="Times New Roman" w:cs="Times New Roman"/>
          <w:sz w:val="20"/>
          <w:szCs w:val="20"/>
        </w:rPr>
        <w:t>2019</w:t>
      </w:r>
      <w:r w:rsidRPr="0042095D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9659" w:type="dxa"/>
        <w:tblLayout w:type="fixed"/>
        <w:tblLook w:val="04A0" w:firstRow="1" w:lastRow="0" w:firstColumn="1" w:lastColumn="0" w:noHBand="0" w:noVBand="1"/>
      </w:tblPr>
      <w:tblGrid>
        <w:gridCol w:w="1431"/>
        <w:gridCol w:w="729"/>
        <w:gridCol w:w="831"/>
        <w:gridCol w:w="992"/>
        <w:gridCol w:w="1276"/>
        <w:gridCol w:w="850"/>
        <w:gridCol w:w="709"/>
        <w:gridCol w:w="1276"/>
        <w:gridCol w:w="1565"/>
      </w:tblGrid>
      <w:tr w:rsidR="00D16BB4" w:rsidRPr="00D16BB4" w14:paraId="3B86E13D" w14:textId="77777777" w:rsidTr="008134D9">
        <w:trPr>
          <w:cantSplit/>
          <w:trHeight w:val="800"/>
        </w:trPr>
        <w:tc>
          <w:tcPr>
            <w:tcW w:w="143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25F4623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LULC Class</w:t>
            </w:r>
          </w:p>
        </w:tc>
        <w:tc>
          <w:tcPr>
            <w:tcW w:w="72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C128222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Waterbody </w:t>
            </w:r>
          </w:p>
        </w:tc>
        <w:tc>
          <w:tcPr>
            <w:tcW w:w="831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D172EE4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Grass/Swamp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D6EA0D0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Built-up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81C5069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Agriculture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145A7F0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Forest 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84842DB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Shrub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739ACE4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Total</w:t>
            </w:r>
          </w:p>
        </w:tc>
        <w:tc>
          <w:tcPr>
            <w:tcW w:w="1565" w:type="dxa"/>
            <w:tcBorders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AAA8A42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Users Accuracy [%] </w:t>
            </w:r>
          </w:p>
        </w:tc>
      </w:tr>
      <w:tr w:rsidR="00D16BB4" w:rsidRPr="00D16BB4" w14:paraId="07F0ED0C" w14:textId="77777777" w:rsidTr="008134D9">
        <w:tc>
          <w:tcPr>
            <w:tcW w:w="143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7BC424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Waterbody</w:t>
            </w:r>
          </w:p>
        </w:tc>
        <w:tc>
          <w:tcPr>
            <w:tcW w:w="72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2070E4" w14:textId="287E25E3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 xml:space="preserve">34 </w:t>
            </w:r>
          </w:p>
        </w:tc>
        <w:tc>
          <w:tcPr>
            <w:tcW w:w="831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297D688" w14:textId="73A0C0D9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992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60E1B56" w14:textId="6FDF838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63B9CB8" w14:textId="028BC2AA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F7F6AB" w14:textId="0D050C9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BEBDF6" w14:textId="0E94FBA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8A56EB" w14:textId="77916EE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1565" w:type="dxa"/>
            <w:tcBorders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43532F7" w14:textId="53AC145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</w:tr>
      <w:tr w:rsidR="00D16BB4" w:rsidRPr="00D16BB4" w14:paraId="105DE78C" w14:textId="77777777" w:rsidTr="008134D9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0C2AB7E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Grass/swamp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739DB37" w14:textId="214329C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19B89AC" w14:textId="461E708E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63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6FD6A45" w14:textId="1FEA9E2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E2AA4A" w14:textId="62AF0D6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ABAED3" w14:textId="11DE93EB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15EBB9B" w14:textId="22AD601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A4FF2D0" w14:textId="15FA346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822F6AC" w14:textId="64537301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87.5</w:t>
            </w:r>
          </w:p>
        </w:tc>
      </w:tr>
      <w:tr w:rsidR="00D16BB4" w:rsidRPr="00D16BB4" w14:paraId="5E586F4B" w14:textId="77777777" w:rsidTr="008134D9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D88AF23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Built-up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FB3C447" w14:textId="0D39908C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7DCDA8" w14:textId="46E883B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47753B" w14:textId="7B99D53B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F69320C" w14:textId="37136D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1B1D97E" w14:textId="6B1C9564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F1763E" w14:textId="77F2557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051D63A" w14:textId="393D118E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9467A1" w14:textId="3CE59D6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91.89</w:t>
            </w:r>
          </w:p>
        </w:tc>
      </w:tr>
      <w:tr w:rsidR="00D16BB4" w:rsidRPr="00D16BB4" w14:paraId="1618DD7E" w14:textId="77777777" w:rsidTr="008134D9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1B267FE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Agriculture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44C2349" w14:textId="1A347B6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7F28135" w14:textId="3643A93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53CF5B" w14:textId="33A3D555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346AE9F" w14:textId="28733859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 xml:space="preserve">76 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9A5FE6C" w14:textId="6F4CAB43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1E6E64" w14:textId="6C293C6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A7DE797" w14:textId="31D4E01A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2A7009" w14:textId="53BDBFB4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95</w:t>
            </w:r>
          </w:p>
        </w:tc>
      </w:tr>
      <w:tr w:rsidR="00D16BB4" w:rsidRPr="00D16BB4" w14:paraId="6D00F1DC" w14:textId="77777777" w:rsidTr="008134D9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F5E48B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Forest 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4D840F" w14:textId="38EBA67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ED00BF1" w14:textId="7EDAF3C3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E66E3E2" w14:textId="4B2ACC2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C412BF1" w14:textId="10AF35DD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B3FAA65" w14:textId="492FD5DC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478C978" w14:textId="7CAF3176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8D5E633" w14:textId="4E34785C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0ECF1B2" w14:textId="1258FB2E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92.59</w:t>
            </w:r>
          </w:p>
        </w:tc>
      </w:tr>
      <w:tr w:rsidR="00D16BB4" w:rsidRPr="00D16BB4" w14:paraId="3A7D87CA" w14:textId="77777777" w:rsidTr="008134D9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84B679A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Shrub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FD26153" w14:textId="3A529290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4EC99F3" w14:textId="42283A99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3DACF3A" w14:textId="30E597B8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1C4CB6A5" w14:textId="03B177E0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60791DC" w14:textId="0CD2A50B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B738E6C" w14:textId="426382B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B2B957C" w14:textId="37F7F591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61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2127E21" w14:textId="6691AB1B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 xml:space="preserve">85.25 </w:t>
            </w:r>
          </w:p>
        </w:tc>
      </w:tr>
      <w:tr w:rsidR="00D16BB4" w:rsidRPr="00D16BB4" w14:paraId="0B0CCA13" w14:textId="77777777" w:rsidTr="008134D9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CF1504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F6622FB" w14:textId="1B74DF83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C58B9A4" w14:textId="7E5EACFA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73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2D6CD33" w14:textId="6BA2FBD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58B0AD9" w14:textId="2D0499A0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84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322C0146" w14:textId="52534A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56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D39971F" w14:textId="59479BF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5675F0D" w14:textId="616A201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344</w:t>
            </w: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B62094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D16BB4" w:rsidRPr="00D16BB4" w14:paraId="3679C7FA" w14:textId="77777777" w:rsidTr="008134D9">
        <w:tc>
          <w:tcPr>
            <w:tcW w:w="143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04B0FB7F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Producer’s accuracy</w:t>
            </w:r>
          </w:p>
        </w:tc>
        <w:tc>
          <w:tcPr>
            <w:tcW w:w="72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14ACDA48" w14:textId="40ABC96F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94.44</w:t>
            </w:r>
          </w:p>
        </w:tc>
        <w:tc>
          <w:tcPr>
            <w:tcW w:w="831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63EB6E6" w14:textId="67379143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86.30</w:t>
            </w:r>
          </w:p>
        </w:tc>
        <w:tc>
          <w:tcPr>
            <w:tcW w:w="992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6EFB7EFA" w14:textId="1C768F02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97.14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1432C77" w14:textId="713CE39E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90.45</w:t>
            </w:r>
          </w:p>
        </w:tc>
        <w:tc>
          <w:tcPr>
            <w:tcW w:w="850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490D9D95" w14:textId="1F67FDB4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89.29</w:t>
            </w:r>
          </w:p>
        </w:tc>
        <w:tc>
          <w:tcPr>
            <w:tcW w:w="709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2A633A7E" w14:textId="0D51DA0A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86.67</w:t>
            </w:r>
          </w:p>
        </w:tc>
        <w:tc>
          <w:tcPr>
            <w:tcW w:w="1276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3BC7B3B0" w14:textId="77777777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65" w:type="dxa"/>
            <w:tcBorders>
              <w:top w:val="single" w:sz="4" w:space="0" w:color="FFFFFF" w:themeColor="background1"/>
              <w:left w:val="single" w:sz="4" w:space="0" w:color="FFFFFF" w:themeColor="background1"/>
              <w:right w:val="single" w:sz="4" w:space="0" w:color="FFFFFF" w:themeColor="background1"/>
            </w:tcBorders>
          </w:tcPr>
          <w:p w14:paraId="77453E73" w14:textId="156BE48D" w:rsidR="00D16BB4" w:rsidRPr="00D16BB4" w:rsidRDefault="00D16BB4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89.82</w:t>
            </w:r>
          </w:p>
        </w:tc>
      </w:tr>
    </w:tbl>
    <w:p w14:paraId="5C08E8FC" w14:textId="77777777" w:rsidR="00D16BB4" w:rsidRDefault="00D16BB4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23BAE50" w14:textId="77777777" w:rsidR="00D16BB4" w:rsidRDefault="00D16BB4">
      <w:pPr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6A14331" w14:textId="52B3AE89" w:rsidR="00D57761" w:rsidRPr="00D57761" w:rsidRDefault="00D57761" w:rsidP="00D57761">
      <w:pPr>
        <w:pStyle w:val="Heading1"/>
        <w:spacing w:before="0" w:line="480" w:lineRule="auto"/>
        <w:rPr>
          <w:rFonts w:ascii="Times New Roman" w:hAnsi="Times New Roman" w:cs="Times New Roman"/>
          <w:color w:val="auto"/>
          <w:sz w:val="20"/>
          <w:szCs w:val="20"/>
        </w:rPr>
      </w:pPr>
      <w:r w:rsidRPr="00D57761">
        <w:rPr>
          <w:rFonts w:ascii="Times New Roman" w:hAnsi="Times New Roman" w:cs="Times New Roman"/>
          <w:color w:val="auto"/>
          <w:sz w:val="20"/>
          <w:szCs w:val="20"/>
        </w:rPr>
        <w:lastRenderedPageBreak/>
        <w:t>Transition matrix</w:t>
      </w:r>
      <w:r>
        <w:rPr>
          <w:rFonts w:ascii="Times New Roman" w:hAnsi="Times New Roman" w:cs="Times New Roman"/>
          <w:color w:val="auto"/>
          <w:sz w:val="20"/>
          <w:szCs w:val="20"/>
        </w:rPr>
        <w:t>es</w:t>
      </w:r>
      <w:r w:rsidR="00D16BB4">
        <w:rPr>
          <w:rFonts w:ascii="Times New Roman" w:hAnsi="Times New Roman" w:cs="Times New Roman"/>
          <w:color w:val="auto"/>
          <w:sz w:val="20"/>
          <w:szCs w:val="20"/>
        </w:rPr>
        <w:t xml:space="preserve"> historical LULC</w:t>
      </w:r>
    </w:p>
    <w:p w14:paraId="5464F43C" w14:textId="1B55998C" w:rsidR="00D57761" w:rsidRPr="00D57761" w:rsidRDefault="00D57761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Tables S4</w:t>
      </w:r>
      <w:r w:rsidR="00D16BB4">
        <w:rPr>
          <w:rFonts w:ascii="Times New Roman" w:hAnsi="Times New Roman" w:cs="Times New Roman"/>
          <w:sz w:val="20"/>
          <w:szCs w:val="20"/>
        </w:rPr>
        <w:t>,</w:t>
      </w:r>
      <w:r>
        <w:rPr>
          <w:rFonts w:ascii="Times New Roman" w:hAnsi="Times New Roman" w:cs="Times New Roman"/>
          <w:sz w:val="20"/>
          <w:szCs w:val="20"/>
        </w:rPr>
        <w:t xml:space="preserve"> S5 </w:t>
      </w:r>
      <w:r w:rsidR="00D16BB4">
        <w:rPr>
          <w:rFonts w:ascii="Times New Roman" w:hAnsi="Times New Roman" w:cs="Times New Roman"/>
          <w:sz w:val="20"/>
          <w:szCs w:val="20"/>
        </w:rPr>
        <w:t xml:space="preserve">and S6 </w:t>
      </w:r>
      <w:r>
        <w:rPr>
          <w:rFonts w:ascii="Times New Roman" w:hAnsi="Times New Roman" w:cs="Times New Roman"/>
          <w:sz w:val="20"/>
          <w:szCs w:val="20"/>
        </w:rPr>
        <w:t xml:space="preserve">summarize the transition matrix between the three reference years. </w:t>
      </w:r>
      <w:r w:rsidR="00E01CFE">
        <w:rPr>
          <w:rFonts w:ascii="Times New Roman" w:hAnsi="Times New Roman" w:cs="Times New Roman"/>
          <w:sz w:val="20"/>
          <w:szCs w:val="20"/>
        </w:rPr>
        <w:t>D</w:t>
      </w:r>
      <w:r>
        <w:rPr>
          <w:rFonts w:ascii="Times New Roman" w:hAnsi="Times New Roman" w:cs="Times New Roman"/>
          <w:sz w:val="20"/>
          <w:szCs w:val="20"/>
        </w:rPr>
        <w:t xml:space="preserve">etailed analysis and a discussion of these results </w:t>
      </w:r>
      <w:r w:rsidR="00E01CFE">
        <w:rPr>
          <w:rFonts w:ascii="Times New Roman" w:hAnsi="Times New Roman" w:cs="Times New Roman"/>
          <w:sz w:val="20"/>
          <w:szCs w:val="20"/>
        </w:rPr>
        <w:t>are</w:t>
      </w:r>
      <w:r>
        <w:rPr>
          <w:rFonts w:ascii="Times New Roman" w:hAnsi="Times New Roman" w:cs="Times New Roman"/>
          <w:sz w:val="20"/>
          <w:szCs w:val="20"/>
        </w:rPr>
        <w:t xml:space="preserve"> reported in Section 3.3.</w:t>
      </w:r>
    </w:p>
    <w:p w14:paraId="3E6C6382" w14:textId="77777777" w:rsidR="00D57761" w:rsidRDefault="00D57761" w:rsidP="00D57761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0212F7A" w14:textId="19061D91" w:rsidR="00D57761" w:rsidRPr="0042095D" w:rsidRDefault="00D57761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S4. Transition area matrix [</w:t>
      </w:r>
      <w:r w:rsidRPr="0042095D">
        <w:rPr>
          <w:rFonts w:ascii="Times New Roman" w:hAnsi="Times New Roman" w:cs="Times New Roman"/>
          <w:sz w:val="20"/>
          <w:szCs w:val="20"/>
        </w:rPr>
        <w:t>ha</w:t>
      </w:r>
      <w:r>
        <w:rPr>
          <w:rFonts w:ascii="Times New Roman" w:hAnsi="Times New Roman" w:cs="Times New Roman"/>
          <w:sz w:val="20"/>
          <w:szCs w:val="20"/>
        </w:rPr>
        <w:t>]</w:t>
      </w:r>
      <w:r w:rsidRPr="0042095D">
        <w:rPr>
          <w:rFonts w:ascii="Times New Roman" w:hAnsi="Times New Roman" w:cs="Times New Roman"/>
          <w:sz w:val="20"/>
          <w:szCs w:val="20"/>
        </w:rPr>
        <w:t xml:space="preserve"> from 1989 to 2004</w:t>
      </w:r>
      <w:r w:rsidR="00D16BB4">
        <w:rPr>
          <w:rFonts w:ascii="Times New Roman" w:hAnsi="Times New Roman" w:cs="Times New Roman"/>
          <w:sz w:val="20"/>
          <w:szCs w:val="20"/>
        </w:rPr>
        <w:t>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992"/>
        <w:gridCol w:w="1276"/>
        <w:gridCol w:w="992"/>
        <w:gridCol w:w="908"/>
        <w:gridCol w:w="1233"/>
        <w:gridCol w:w="810"/>
        <w:gridCol w:w="1021"/>
        <w:gridCol w:w="707"/>
        <w:gridCol w:w="1245"/>
      </w:tblGrid>
      <w:tr w:rsidR="00D57761" w:rsidRPr="006A7523" w14:paraId="4293D7A3" w14:textId="77777777" w:rsidTr="00D16BB4">
        <w:trPr>
          <w:trHeight w:val="300"/>
        </w:trPr>
        <w:tc>
          <w:tcPr>
            <w:tcW w:w="723" w:type="pct"/>
            <w:gridSpan w:val="2"/>
            <w:vMerge w:val="restart"/>
            <w:shd w:val="clear" w:color="auto" w:fill="FFFFFF" w:themeFill="background1"/>
            <w:noWrap/>
            <w:hideMark/>
          </w:tcPr>
          <w:p w14:paraId="74274245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Land Class </w:t>
            </w:r>
          </w:p>
        </w:tc>
        <w:tc>
          <w:tcPr>
            <w:tcW w:w="3258" w:type="pct"/>
            <w:gridSpan w:val="6"/>
            <w:noWrap/>
            <w:hideMark/>
          </w:tcPr>
          <w:p w14:paraId="212640F0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2004 </w:t>
            </w:r>
          </w:p>
        </w:tc>
        <w:tc>
          <w:tcPr>
            <w:tcW w:w="369" w:type="pct"/>
            <w:noWrap/>
            <w:hideMark/>
          </w:tcPr>
          <w:p w14:paraId="5395F201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</w:p>
        </w:tc>
        <w:tc>
          <w:tcPr>
            <w:tcW w:w="650" w:type="pct"/>
            <w:vMerge w:val="restart"/>
          </w:tcPr>
          <w:p w14:paraId="3A7200C2" w14:textId="77777777" w:rsidR="00D57761" w:rsidRPr="006A7523" w:rsidRDefault="00D57761" w:rsidP="00D5776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i/>
                <w:sz w:val="20"/>
                <w:szCs w:val="20"/>
              </w:rPr>
              <w:t>Percentage of stability (%)</w:t>
            </w:r>
          </w:p>
        </w:tc>
      </w:tr>
      <w:tr w:rsidR="00D57761" w:rsidRPr="006A7523" w14:paraId="085C255E" w14:textId="77777777" w:rsidTr="00D16BB4">
        <w:trPr>
          <w:trHeight w:val="300"/>
        </w:trPr>
        <w:tc>
          <w:tcPr>
            <w:tcW w:w="723" w:type="pct"/>
            <w:gridSpan w:val="2"/>
            <w:vMerge/>
            <w:shd w:val="clear" w:color="auto" w:fill="FFFFFF" w:themeFill="background1"/>
            <w:hideMark/>
          </w:tcPr>
          <w:p w14:paraId="3CC454CB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52F5BBA6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18" w:type="pct"/>
            <w:noWrap/>
            <w:hideMark/>
          </w:tcPr>
          <w:p w14:paraId="382CA938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474" w:type="pct"/>
            <w:noWrap/>
            <w:hideMark/>
          </w:tcPr>
          <w:p w14:paraId="2464A1FC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644" w:type="pct"/>
            <w:noWrap/>
            <w:hideMark/>
          </w:tcPr>
          <w:p w14:paraId="43A715D1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423" w:type="pct"/>
            <w:noWrap/>
            <w:hideMark/>
          </w:tcPr>
          <w:p w14:paraId="7BFCC186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33" w:type="pct"/>
            <w:noWrap/>
            <w:hideMark/>
          </w:tcPr>
          <w:p w14:paraId="2A992047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369" w:type="pct"/>
            <w:noWrap/>
            <w:hideMark/>
          </w:tcPr>
          <w:p w14:paraId="4F77FB2A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650" w:type="pct"/>
            <w:vMerge/>
          </w:tcPr>
          <w:p w14:paraId="48EB5D03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7761" w:rsidRPr="006A7523" w14:paraId="051C01DF" w14:textId="77777777" w:rsidTr="00D16BB4">
        <w:trPr>
          <w:trHeight w:val="300"/>
        </w:trPr>
        <w:tc>
          <w:tcPr>
            <w:tcW w:w="205" w:type="pct"/>
            <w:vMerge w:val="restart"/>
            <w:textDirection w:val="btLr"/>
            <w:hideMark/>
          </w:tcPr>
          <w:p w14:paraId="5212427E" w14:textId="77777777" w:rsidR="00D57761" w:rsidRPr="006A7523" w:rsidRDefault="00D57761" w:rsidP="00D57761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1989</w:t>
            </w:r>
          </w:p>
        </w:tc>
        <w:tc>
          <w:tcPr>
            <w:tcW w:w="518" w:type="pct"/>
            <w:noWrap/>
            <w:hideMark/>
          </w:tcPr>
          <w:p w14:paraId="218DB038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666" w:type="pct"/>
            <w:noWrap/>
            <w:hideMark/>
          </w:tcPr>
          <w:p w14:paraId="53AE2305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sz w:val="20"/>
                <w:szCs w:val="20"/>
              </w:rPr>
              <w:t>62112.6</w:t>
            </w:r>
          </w:p>
        </w:tc>
        <w:tc>
          <w:tcPr>
            <w:tcW w:w="518" w:type="pct"/>
            <w:noWrap/>
            <w:hideMark/>
          </w:tcPr>
          <w:p w14:paraId="5A824604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607.9</w:t>
            </w:r>
          </w:p>
        </w:tc>
        <w:tc>
          <w:tcPr>
            <w:tcW w:w="474" w:type="pct"/>
            <w:noWrap/>
            <w:hideMark/>
          </w:tcPr>
          <w:p w14:paraId="52C4E111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9025.1</w:t>
            </w:r>
          </w:p>
        </w:tc>
        <w:tc>
          <w:tcPr>
            <w:tcW w:w="644" w:type="pct"/>
            <w:noWrap/>
            <w:hideMark/>
          </w:tcPr>
          <w:p w14:paraId="65FB2C4E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21434.4</w:t>
            </w:r>
          </w:p>
        </w:tc>
        <w:tc>
          <w:tcPr>
            <w:tcW w:w="423" w:type="pct"/>
            <w:noWrap/>
            <w:hideMark/>
          </w:tcPr>
          <w:p w14:paraId="6FDF9216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3434.4</w:t>
            </w:r>
          </w:p>
        </w:tc>
        <w:tc>
          <w:tcPr>
            <w:tcW w:w="533" w:type="pct"/>
            <w:noWrap/>
            <w:hideMark/>
          </w:tcPr>
          <w:p w14:paraId="6EF44974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352.4</w:t>
            </w:r>
          </w:p>
        </w:tc>
        <w:tc>
          <w:tcPr>
            <w:tcW w:w="369" w:type="pct"/>
            <w:noWrap/>
            <w:hideMark/>
          </w:tcPr>
          <w:p w14:paraId="2CB2E3E6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96966.7</w:t>
            </w:r>
          </w:p>
        </w:tc>
        <w:tc>
          <w:tcPr>
            <w:tcW w:w="650" w:type="pct"/>
          </w:tcPr>
          <w:p w14:paraId="65DDB2AA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64.5</w:t>
            </w:r>
          </w:p>
        </w:tc>
      </w:tr>
      <w:tr w:rsidR="00D57761" w:rsidRPr="006A7523" w14:paraId="070B0962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1E8080E2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42DD32C5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</w:t>
            </w: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p</w:t>
            </w:r>
          </w:p>
        </w:tc>
        <w:tc>
          <w:tcPr>
            <w:tcW w:w="666" w:type="pct"/>
            <w:noWrap/>
            <w:hideMark/>
          </w:tcPr>
          <w:p w14:paraId="3AF19326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514.5</w:t>
            </w:r>
          </w:p>
        </w:tc>
        <w:tc>
          <w:tcPr>
            <w:tcW w:w="518" w:type="pct"/>
            <w:noWrap/>
            <w:hideMark/>
          </w:tcPr>
          <w:p w14:paraId="60A6DBA4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sz w:val="20"/>
                <w:szCs w:val="20"/>
              </w:rPr>
              <w:t>704.0</w:t>
            </w:r>
          </w:p>
        </w:tc>
        <w:tc>
          <w:tcPr>
            <w:tcW w:w="474" w:type="pct"/>
            <w:noWrap/>
            <w:hideMark/>
          </w:tcPr>
          <w:p w14:paraId="7C44FD50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184.2</w:t>
            </w:r>
          </w:p>
        </w:tc>
        <w:tc>
          <w:tcPr>
            <w:tcW w:w="644" w:type="pct"/>
            <w:noWrap/>
            <w:hideMark/>
          </w:tcPr>
          <w:p w14:paraId="7DB6E4FD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258.0</w:t>
            </w:r>
          </w:p>
        </w:tc>
        <w:tc>
          <w:tcPr>
            <w:tcW w:w="423" w:type="pct"/>
            <w:noWrap/>
            <w:hideMark/>
          </w:tcPr>
          <w:p w14:paraId="6C7BB2B9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220.0</w:t>
            </w:r>
          </w:p>
        </w:tc>
        <w:tc>
          <w:tcPr>
            <w:tcW w:w="533" w:type="pct"/>
            <w:noWrap/>
            <w:hideMark/>
          </w:tcPr>
          <w:p w14:paraId="608443F0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5.0</w:t>
            </w:r>
          </w:p>
        </w:tc>
        <w:tc>
          <w:tcPr>
            <w:tcW w:w="369" w:type="pct"/>
            <w:noWrap/>
            <w:hideMark/>
          </w:tcPr>
          <w:p w14:paraId="4D2F3B35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1252.0</w:t>
            </w:r>
          </w:p>
        </w:tc>
        <w:tc>
          <w:tcPr>
            <w:tcW w:w="650" w:type="pct"/>
          </w:tcPr>
          <w:p w14:paraId="27FF451C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56.0</w:t>
            </w:r>
          </w:p>
        </w:tc>
      </w:tr>
      <w:tr w:rsidR="00D57761" w:rsidRPr="006A7523" w14:paraId="7F612C07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4D73AFA5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6A262BE0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666" w:type="pct"/>
            <w:noWrap/>
            <w:hideMark/>
          </w:tcPr>
          <w:p w14:paraId="556E0F88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6325.0</w:t>
            </w:r>
          </w:p>
        </w:tc>
        <w:tc>
          <w:tcPr>
            <w:tcW w:w="518" w:type="pct"/>
            <w:noWrap/>
            <w:hideMark/>
          </w:tcPr>
          <w:p w14:paraId="7A56C878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875.4</w:t>
            </w:r>
          </w:p>
        </w:tc>
        <w:tc>
          <w:tcPr>
            <w:tcW w:w="474" w:type="pct"/>
            <w:noWrap/>
            <w:hideMark/>
          </w:tcPr>
          <w:p w14:paraId="6E558B4B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sz w:val="20"/>
                <w:szCs w:val="20"/>
              </w:rPr>
              <w:t>23355.9</w:t>
            </w:r>
          </w:p>
        </w:tc>
        <w:tc>
          <w:tcPr>
            <w:tcW w:w="644" w:type="pct"/>
            <w:noWrap/>
            <w:hideMark/>
          </w:tcPr>
          <w:p w14:paraId="62CDA512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11338.0</w:t>
            </w:r>
          </w:p>
        </w:tc>
        <w:tc>
          <w:tcPr>
            <w:tcW w:w="423" w:type="pct"/>
            <w:noWrap/>
            <w:hideMark/>
          </w:tcPr>
          <w:p w14:paraId="064281E1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4857.3</w:t>
            </w:r>
          </w:p>
        </w:tc>
        <w:tc>
          <w:tcPr>
            <w:tcW w:w="533" w:type="pct"/>
            <w:noWrap/>
            <w:hideMark/>
          </w:tcPr>
          <w:p w14:paraId="407D3C27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1621.6</w:t>
            </w:r>
          </w:p>
        </w:tc>
        <w:tc>
          <w:tcPr>
            <w:tcW w:w="369" w:type="pct"/>
            <w:noWrap/>
            <w:hideMark/>
          </w:tcPr>
          <w:p w14:paraId="1F796C7A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48373.2</w:t>
            </w:r>
          </w:p>
        </w:tc>
        <w:tc>
          <w:tcPr>
            <w:tcW w:w="650" w:type="pct"/>
          </w:tcPr>
          <w:p w14:paraId="104342AA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48.3</w:t>
            </w:r>
          </w:p>
        </w:tc>
      </w:tr>
      <w:tr w:rsidR="00D57761" w:rsidRPr="006A7523" w14:paraId="3ACF2047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4DE2F231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16722023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666" w:type="pct"/>
            <w:noWrap/>
            <w:hideMark/>
          </w:tcPr>
          <w:p w14:paraId="3347AC7E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24120.9</w:t>
            </w:r>
          </w:p>
        </w:tc>
        <w:tc>
          <w:tcPr>
            <w:tcW w:w="518" w:type="pct"/>
            <w:noWrap/>
            <w:hideMark/>
          </w:tcPr>
          <w:p w14:paraId="5FB12614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412.2</w:t>
            </w:r>
          </w:p>
        </w:tc>
        <w:tc>
          <w:tcPr>
            <w:tcW w:w="474" w:type="pct"/>
            <w:noWrap/>
            <w:hideMark/>
          </w:tcPr>
          <w:p w14:paraId="2A0EB1F9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10034.8</w:t>
            </w:r>
          </w:p>
        </w:tc>
        <w:tc>
          <w:tcPr>
            <w:tcW w:w="644" w:type="pct"/>
            <w:noWrap/>
            <w:hideMark/>
          </w:tcPr>
          <w:p w14:paraId="10CE55BB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sz w:val="20"/>
                <w:szCs w:val="20"/>
              </w:rPr>
              <w:t>30765.4</w:t>
            </w:r>
          </w:p>
        </w:tc>
        <w:tc>
          <w:tcPr>
            <w:tcW w:w="423" w:type="pct"/>
            <w:noWrap/>
            <w:hideMark/>
          </w:tcPr>
          <w:p w14:paraId="56BBAA38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5016.3</w:t>
            </w:r>
          </w:p>
        </w:tc>
        <w:tc>
          <w:tcPr>
            <w:tcW w:w="533" w:type="pct"/>
            <w:noWrap/>
            <w:hideMark/>
          </w:tcPr>
          <w:p w14:paraId="787E0487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3021.9</w:t>
            </w:r>
          </w:p>
        </w:tc>
        <w:tc>
          <w:tcPr>
            <w:tcW w:w="369" w:type="pct"/>
            <w:noWrap/>
            <w:hideMark/>
          </w:tcPr>
          <w:p w14:paraId="15809540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73371.3</w:t>
            </w:r>
          </w:p>
        </w:tc>
        <w:tc>
          <w:tcPr>
            <w:tcW w:w="650" w:type="pct"/>
          </w:tcPr>
          <w:p w14:paraId="00EA6270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41.9</w:t>
            </w:r>
          </w:p>
        </w:tc>
      </w:tr>
      <w:tr w:rsidR="00D57761" w:rsidRPr="006A7523" w14:paraId="79145BFD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37162979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6841D88D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666" w:type="pct"/>
            <w:noWrap/>
            <w:hideMark/>
          </w:tcPr>
          <w:p w14:paraId="411D9202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9956.4</w:t>
            </w:r>
          </w:p>
        </w:tc>
        <w:tc>
          <w:tcPr>
            <w:tcW w:w="518" w:type="pct"/>
            <w:noWrap/>
            <w:hideMark/>
          </w:tcPr>
          <w:p w14:paraId="26772913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972.9</w:t>
            </w:r>
          </w:p>
        </w:tc>
        <w:tc>
          <w:tcPr>
            <w:tcW w:w="474" w:type="pct"/>
            <w:noWrap/>
            <w:hideMark/>
          </w:tcPr>
          <w:p w14:paraId="446F8948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2872.0</w:t>
            </w:r>
          </w:p>
        </w:tc>
        <w:tc>
          <w:tcPr>
            <w:tcW w:w="644" w:type="pct"/>
            <w:noWrap/>
            <w:hideMark/>
          </w:tcPr>
          <w:p w14:paraId="05F25EA9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9370.6</w:t>
            </w:r>
          </w:p>
        </w:tc>
        <w:tc>
          <w:tcPr>
            <w:tcW w:w="423" w:type="pct"/>
            <w:noWrap/>
            <w:hideMark/>
          </w:tcPr>
          <w:p w14:paraId="3E262228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sz w:val="20"/>
                <w:szCs w:val="20"/>
              </w:rPr>
              <w:t>41011.7</w:t>
            </w:r>
          </w:p>
        </w:tc>
        <w:tc>
          <w:tcPr>
            <w:tcW w:w="533" w:type="pct"/>
            <w:noWrap/>
            <w:hideMark/>
          </w:tcPr>
          <w:p w14:paraId="57F92B2D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606.6</w:t>
            </w:r>
          </w:p>
        </w:tc>
        <w:tc>
          <w:tcPr>
            <w:tcW w:w="369" w:type="pct"/>
            <w:noWrap/>
            <w:hideMark/>
          </w:tcPr>
          <w:p w14:paraId="0CFA449A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64790.1</w:t>
            </w:r>
          </w:p>
        </w:tc>
        <w:tc>
          <w:tcPr>
            <w:tcW w:w="650" w:type="pct"/>
          </w:tcPr>
          <w:p w14:paraId="782686F5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 xml:space="preserve">63.3 </w:t>
            </w:r>
          </w:p>
        </w:tc>
      </w:tr>
      <w:tr w:rsidR="00D57761" w:rsidRPr="006A7523" w14:paraId="39F2CD9E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1D19E3D6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05464404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</w:t>
            </w: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aterb</w:t>
            </w: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ody</w:t>
            </w:r>
          </w:p>
        </w:tc>
        <w:tc>
          <w:tcPr>
            <w:tcW w:w="666" w:type="pct"/>
            <w:noWrap/>
            <w:hideMark/>
          </w:tcPr>
          <w:p w14:paraId="73ABF490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518" w:type="pct"/>
            <w:noWrap/>
            <w:hideMark/>
          </w:tcPr>
          <w:p w14:paraId="26D23179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6.7</w:t>
            </w:r>
          </w:p>
        </w:tc>
        <w:tc>
          <w:tcPr>
            <w:tcW w:w="474" w:type="pct"/>
            <w:noWrap/>
            <w:hideMark/>
          </w:tcPr>
          <w:p w14:paraId="68C0BDDB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1097.3</w:t>
            </w:r>
          </w:p>
        </w:tc>
        <w:tc>
          <w:tcPr>
            <w:tcW w:w="644" w:type="pct"/>
            <w:noWrap/>
            <w:hideMark/>
          </w:tcPr>
          <w:p w14:paraId="45405EAA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257.3</w:t>
            </w:r>
          </w:p>
        </w:tc>
        <w:tc>
          <w:tcPr>
            <w:tcW w:w="423" w:type="pct"/>
            <w:noWrap/>
            <w:hideMark/>
          </w:tcPr>
          <w:p w14:paraId="517C6D02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58.2</w:t>
            </w:r>
          </w:p>
        </w:tc>
        <w:tc>
          <w:tcPr>
            <w:tcW w:w="533" w:type="pct"/>
            <w:noWrap/>
            <w:hideMark/>
          </w:tcPr>
          <w:p w14:paraId="2D6EC9FB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14320.8</w:t>
            </w:r>
          </w:p>
        </w:tc>
        <w:tc>
          <w:tcPr>
            <w:tcW w:w="369" w:type="pct"/>
            <w:noWrap/>
            <w:hideMark/>
          </w:tcPr>
          <w:p w14:paraId="0E477D60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15744.1</w:t>
            </w:r>
          </w:p>
        </w:tc>
        <w:tc>
          <w:tcPr>
            <w:tcW w:w="650" w:type="pct"/>
          </w:tcPr>
          <w:p w14:paraId="67A18186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91.0</w:t>
            </w:r>
          </w:p>
        </w:tc>
      </w:tr>
      <w:tr w:rsidR="00D57761" w:rsidRPr="006A7523" w14:paraId="5BBF719C" w14:textId="77777777" w:rsidTr="00D16BB4">
        <w:trPr>
          <w:trHeight w:val="300"/>
        </w:trPr>
        <w:tc>
          <w:tcPr>
            <w:tcW w:w="205" w:type="pct"/>
            <w:noWrap/>
            <w:hideMark/>
          </w:tcPr>
          <w:p w14:paraId="32C6FB5E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518" w:type="pct"/>
            <w:noWrap/>
            <w:hideMark/>
          </w:tcPr>
          <w:p w14:paraId="16A61E3E" w14:textId="77777777" w:rsidR="00D57761" w:rsidRPr="006A7523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666" w:type="pct"/>
            <w:noWrap/>
            <w:hideMark/>
          </w:tcPr>
          <w:p w14:paraId="7DE2E2DF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103033.1</w:t>
            </w:r>
          </w:p>
        </w:tc>
        <w:tc>
          <w:tcPr>
            <w:tcW w:w="518" w:type="pct"/>
            <w:noWrap/>
            <w:hideMark/>
          </w:tcPr>
          <w:p w14:paraId="0426879E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2945.4</w:t>
            </w:r>
          </w:p>
        </w:tc>
        <w:tc>
          <w:tcPr>
            <w:tcW w:w="474" w:type="pct"/>
            <w:noWrap/>
            <w:hideMark/>
          </w:tcPr>
          <w:p w14:paraId="552D5C96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46569.3</w:t>
            </w:r>
          </w:p>
        </w:tc>
        <w:tc>
          <w:tcPr>
            <w:tcW w:w="644" w:type="pct"/>
            <w:noWrap/>
            <w:hideMark/>
          </w:tcPr>
          <w:p w14:paraId="4845DC6E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73423.6</w:t>
            </w:r>
          </w:p>
        </w:tc>
        <w:tc>
          <w:tcPr>
            <w:tcW w:w="423" w:type="pct"/>
            <w:noWrap/>
            <w:hideMark/>
          </w:tcPr>
          <w:p w14:paraId="3B263E0E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54597.8</w:t>
            </w:r>
          </w:p>
        </w:tc>
        <w:tc>
          <w:tcPr>
            <w:tcW w:w="533" w:type="pct"/>
            <w:noWrap/>
            <w:hideMark/>
          </w:tcPr>
          <w:p w14:paraId="45276D9C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19928.2</w:t>
            </w:r>
          </w:p>
        </w:tc>
        <w:tc>
          <w:tcPr>
            <w:tcW w:w="369" w:type="pct"/>
            <w:noWrap/>
            <w:hideMark/>
          </w:tcPr>
          <w:p w14:paraId="14A4E14D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6A7523">
              <w:rPr>
                <w:rFonts w:ascii="Times New Roman" w:hAnsi="Times New Roman" w:cs="Times New Roman"/>
                <w:sz w:val="20"/>
                <w:szCs w:val="20"/>
              </w:rPr>
              <w:t>300497.3</w:t>
            </w:r>
          </w:p>
        </w:tc>
        <w:tc>
          <w:tcPr>
            <w:tcW w:w="650" w:type="pct"/>
          </w:tcPr>
          <w:p w14:paraId="14640278" w14:textId="77777777" w:rsidR="00D57761" w:rsidRPr="006A7523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9797D8C" w14:textId="77777777" w:rsidR="00D57761" w:rsidRPr="0042095D" w:rsidRDefault="00D57761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77B673AB" w14:textId="77777777" w:rsidR="00D16BB4" w:rsidRDefault="00D16BB4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14D21012" w14:textId="78875DEF" w:rsidR="00D57761" w:rsidRDefault="00D57761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S5. Transition area matrix [</w:t>
      </w:r>
      <w:r w:rsidRPr="0042095D">
        <w:rPr>
          <w:rFonts w:ascii="Times New Roman" w:hAnsi="Times New Roman" w:cs="Times New Roman"/>
          <w:sz w:val="20"/>
          <w:szCs w:val="20"/>
        </w:rPr>
        <w:t>ha</w:t>
      </w:r>
      <w:r>
        <w:rPr>
          <w:rFonts w:ascii="Times New Roman" w:hAnsi="Times New Roman" w:cs="Times New Roman"/>
          <w:sz w:val="20"/>
          <w:szCs w:val="20"/>
        </w:rPr>
        <w:t>]</w:t>
      </w:r>
      <w:r w:rsidRPr="0042095D">
        <w:rPr>
          <w:rFonts w:ascii="Times New Roman" w:hAnsi="Times New Roman" w:cs="Times New Roman"/>
          <w:sz w:val="20"/>
          <w:szCs w:val="20"/>
        </w:rPr>
        <w:t xml:space="preserve"> from </w:t>
      </w:r>
      <w:r>
        <w:rPr>
          <w:rFonts w:ascii="Times New Roman" w:hAnsi="Times New Roman" w:cs="Times New Roman"/>
          <w:sz w:val="20"/>
          <w:szCs w:val="20"/>
        </w:rPr>
        <w:t>2004</w:t>
      </w:r>
      <w:r w:rsidRPr="0042095D">
        <w:rPr>
          <w:rFonts w:ascii="Times New Roman" w:hAnsi="Times New Roman" w:cs="Times New Roman"/>
          <w:sz w:val="20"/>
          <w:szCs w:val="20"/>
        </w:rPr>
        <w:t xml:space="preserve"> to 20</w:t>
      </w:r>
      <w:r>
        <w:rPr>
          <w:rFonts w:ascii="Times New Roman" w:hAnsi="Times New Roman" w:cs="Times New Roman"/>
          <w:sz w:val="20"/>
          <w:szCs w:val="20"/>
        </w:rPr>
        <w:t>19.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276"/>
        <w:gridCol w:w="992"/>
        <w:gridCol w:w="1090"/>
        <w:gridCol w:w="810"/>
        <w:gridCol w:w="1233"/>
        <w:gridCol w:w="810"/>
        <w:gridCol w:w="1021"/>
        <w:gridCol w:w="707"/>
        <w:gridCol w:w="1245"/>
      </w:tblGrid>
      <w:tr w:rsidR="00D57761" w:rsidRPr="00D57761" w14:paraId="521DA3B9" w14:textId="77777777" w:rsidTr="00D16BB4">
        <w:trPr>
          <w:trHeight w:val="300"/>
        </w:trPr>
        <w:tc>
          <w:tcPr>
            <w:tcW w:w="871" w:type="pct"/>
            <w:gridSpan w:val="2"/>
            <w:vMerge w:val="restart"/>
            <w:shd w:val="clear" w:color="auto" w:fill="FFFFFF" w:themeFill="background1"/>
            <w:noWrap/>
            <w:hideMark/>
          </w:tcPr>
          <w:p w14:paraId="2116F027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Land Class </w:t>
            </w:r>
          </w:p>
        </w:tc>
        <w:tc>
          <w:tcPr>
            <w:tcW w:w="3110" w:type="pct"/>
            <w:gridSpan w:val="6"/>
            <w:noWrap/>
            <w:hideMark/>
          </w:tcPr>
          <w:p w14:paraId="0807C3BD" w14:textId="291319B1" w:rsidR="00D57761" w:rsidRPr="00D57761" w:rsidRDefault="00D57761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</w:t>
            </w:r>
            <w:r w:rsid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19</w:t>
            </w: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</w:p>
        </w:tc>
        <w:tc>
          <w:tcPr>
            <w:tcW w:w="369" w:type="pct"/>
            <w:noWrap/>
            <w:hideMark/>
          </w:tcPr>
          <w:p w14:paraId="2CECECA6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</w:p>
        </w:tc>
        <w:tc>
          <w:tcPr>
            <w:tcW w:w="650" w:type="pct"/>
            <w:vMerge w:val="restart"/>
          </w:tcPr>
          <w:p w14:paraId="183F5E9E" w14:textId="77777777" w:rsidR="00D57761" w:rsidRPr="00D57761" w:rsidRDefault="00D57761" w:rsidP="00D57761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i/>
                <w:sz w:val="20"/>
                <w:szCs w:val="20"/>
              </w:rPr>
              <w:t>Percentage of stability (%)</w:t>
            </w:r>
          </w:p>
        </w:tc>
      </w:tr>
      <w:tr w:rsidR="00D57761" w:rsidRPr="00D57761" w14:paraId="3960286F" w14:textId="77777777" w:rsidTr="00D16BB4">
        <w:trPr>
          <w:trHeight w:val="300"/>
        </w:trPr>
        <w:tc>
          <w:tcPr>
            <w:tcW w:w="871" w:type="pct"/>
            <w:gridSpan w:val="2"/>
            <w:vMerge/>
            <w:shd w:val="clear" w:color="auto" w:fill="FFFFFF" w:themeFill="background1"/>
            <w:hideMark/>
          </w:tcPr>
          <w:p w14:paraId="561EBF41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749C12A7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69" w:type="pct"/>
            <w:noWrap/>
            <w:hideMark/>
          </w:tcPr>
          <w:p w14:paraId="22847C0B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423" w:type="pct"/>
            <w:noWrap/>
            <w:hideMark/>
          </w:tcPr>
          <w:p w14:paraId="4F9770B6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644" w:type="pct"/>
            <w:noWrap/>
            <w:hideMark/>
          </w:tcPr>
          <w:p w14:paraId="7FCBD13A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423" w:type="pct"/>
            <w:noWrap/>
            <w:hideMark/>
          </w:tcPr>
          <w:p w14:paraId="4926997A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33" w:type="pct"/>
            <w:noWrap/>
            <w:hideMark/>
          </w:tcPr>
          <w:p w14:paraId="68DABD73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369" w:type="pct"/>
            <w:noWrap/>
            <w:hideMark/>
          </w:tcPr>
          <w:p w14:paraId="2AA2E6B4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650" w:type="pct"/>
            <w:vMerge/>
          </w:tcPr>
          <w:p w14:paraId="46795FE2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57761" w:rsidRPr="00D57761" w14:paraId="52DEF5D1" w14:textId="77777777" w:rsidTr="00D16BB4">
        <w:trPr>
          <w:trHeight w:val="300"/>
        </w:trPr>
        <w:tc>
          <w:tcPr>
            <w:tcW w:w="205" w:type="pct"/>
            <w:vMerge w:val="restart"/>
            <w:textDirection w:val="btLr"/>
            <w:hideMark/>
          </w:tcPr>
          <w:p w14:paraId="38FC012B" w14:textId="0F0CB961" w:rsidR="00D57761" w:rsidRPr="00D57761" w:rsidRDefault="00611318" w:rsidP="00D57761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2004</w:t>
            </w:r>
          </w:p>
        </w:tc>
        <w:tc>
          <w:tcPr>
            <w:tcW w:w="666" w:type="pct"/>
            <w:noWrap/>
            <w:hideMark/>
          </w:tcPr>
          <w:p w14:paraId="36C5961B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18" w:type="pct"/>
            <w:noWrap/>
            <w:hideMark/>
          </w:tcPr>
          <w:p w14:paraId="551C4839" w14:textId="5EBE752B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74841.6</w:t>
            </w:r>
          </w:p>
        </w:tc>
        <w:tc>
          <w:tcPr>
            <w:tcW w:w="569" w:type="pct"/>
            <w:noWrap/>
            <w:hideMark/>
          </w:tcPr>
          <w:p w14:paraId="390B984F" w14:textId="1E29E31F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1627.9</w:t>
            </w:r>
          </w:p>
        </w:tc>
        <w:tc>
          <w:tcPr>
            <w:tcW w:w="423" w:type="pct"/>
            <w:noWrap/>
            <w:hideMark/>
          </w:tcPr>
          <w:p w14:paraId="0CDEF43B" w14:textId="7DAF83E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1405.5</w:t>
            </w:r>
          </w:p>
        </w:tc>
        <w:tc>
          <w:tcPr>
            <w:tcW w:w="644" w:type="pct"/>
            <w:noWrap/>
            <w:hideMark/>
          </w:tcPr>
          <w:p w14:paraId="604C33A1" w14:textId="33DCF0C8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14511.7</w:t>
            </w:r>
          </w:p>
        </w:tc>
        <w:tc>
          <w:tcPr>
            <w:tcW w:w="423" w:type="pct"/>
            <w:noWrap/>
            <w:hideMark/>
          </w:tcPr>
          <w:p w14:paraId="66658A2B" w14:textId="3AC4B0D6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10274.4</w:t>
            </w:r>
          </w:p>
        </w:tc>
        <w:tc>
          <w:tcPr>
            <w:tcW w:w="533" w:type="pct"/>
            <w:noWrap/>
            <w:hideMark/>
          </w:tcPr>
          <w:p w14:paraId="607275ED" w14:textId="4CEEB4B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373.1</w:t>
            </w:r>
          </w:p>
        </w:tc>
        <w:tc>
          <w:tcPr>
            <w:tcW w:w="369" w:type="pct"/>
            <w:noWrap/>
            <w:hideMark/>
          </w:tcPr>
          <w:p w14:paraId="2222EAED" w14:textId="0CAB8B6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103034.3</w:t>
            </w:r>
          </w:p>
        </w:tc>
        <w:tc>
          <w:tcPr>
            <w:tcW w:w="650" w:type="pct"/>
          </w:tcPr>
          <w:p w14:paraId="309B5A2B" w14:textId="18C6FBE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72.6</w:t>
            </w:r>
          </w:p>
        </w:tc>
      </w:tr>
      <w:tr w:rsidR="00D57761" w:rsidRPr="00D57761" w14:paraId="65D8C8AD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4E8936BB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01057BAE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518" w:type="pct"/>
            <w:noWrap/>
            <w:hideMark/>
          </w:tcPr>
          <w:p w14:paraId="4A666A39" w14:textId="4A31A3D3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350.0</w:t>
            </w:r>
          </w:p>
        </w:tc>
        <w:tc>
          <w:tcPr>
            <w:tcW w:w="569" w:type="pct"/>
            <w:noWrap/>
            <w:hideMark/>
          </w:tcPr>
          <w:p w14:paraId="5605E665" w14:textId="1824FDEA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1024.0</w:t>
            </w:r>
          </w:p>
        </w:tc>
        <w:tc>
          <w:tcPr>
            <w:tcW w:w="423" w:type="pct"/>
            <w:noWrap/>
            <w:hideMark/>
          </w:tcPr>
          <w:p w14:paraId="3B64A641" w14:textId="18CFC672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720.3</w:t>
            </w:r>
          </w:p>
        </w:tc>
        <w:tc>
          <w:tcPr>
            <w:tcW w:w="644" w:type="pct"/>
            <w:noWrap/>
            <w:hideMark/>
          </w:tcPr>
          <w:p w14:paraId="1F4AE53B" w14:textId="7E4E347A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1208.1</w:t>
            </w:r>
          </w:p>
        </w:tc>
        <w:tc>
          <w:tcPr>
            <w:tcW w:w="423" w:type="pct"/>
            <w:noWrap/>
            <w:hideMark/>
          </w:tcPr>
          <w:p w14:paraId="1748C534" w14:textId="4A8F09B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554.4</w:t>
            </w:r>
          </w:p>
        </w:tc>
        <w:tc>
          <w:tcPr>
            <w:tcW w:w="533" w:type="pct"/>
            <w:noWrap/>
            <w:hideMark/>
          </w:tcPr>
          <w:p w14:paraId="5DC21B47" w14:textId="754FF677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10.2</w:t>
            </w:r>
          </w:p>
        </w:tc>
        <w:tc>
          <w:tcPr>
            <w:tcW w:w="369" w:type="pct"/>
            <w:noWrap/>
            <w:hideMark/>
          </w:tcPr>
          <w:p w14:paraId="7A9D6641" w14:textId="34BFD8D1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2945.4</w:t>
            </w:r>
          </w:p>
        </w:tc>
        <w:tc>
          <w:tcPr>
            <w:tcW w:w="650" w:type="pct"/>
          </w:tcPr>
          <w:p w14:paraId="0368C84C" w14:textId="3CFB5006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34.8</w:t>
            </w:r>
          </w:p>
        </w:tc>
      </w:tr>
      <w:tr w:rsidR="00D57761" w:rsidRPr="00D57761" w14:paraId="58C13382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4897701C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74B4C526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518" w:type="pct"/>
            <w:noWrap/>
            <w:hideMark/>
          </w:tcPr>
          <w:p w14:paraId="55FC40FC" w14:textId="1386D1A8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7476.7</w:t>
            </w:r>
          </w:p>
        </w:tc>
        <w:tc>
          <w:tcPr>
            <w:tcW w:w="569" w:type="pct"/>
            <w:noWrap/>
            <w:hideMark/>
          </w:tcPr>
          <w:p w14:paraId="4955D8E4" w14:textId="65AE0A5A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1034.5</w:t>
            </w:r>
          </w:p>
        </w:tc>
        <w:tc>
          <w:tcPr>
            <w:tcW w:w="423" w:type="pct"/>
            <w:noWrap/>
            <w:hideMark/>
          </w:tcPr>
          <w:p w14:paraId="7D6E7865" w14:textId="261C8A55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19066.9</w:t>
            </w:r>
          </w:p>
        </w:tc>
        <w:tc>
          <w:tcPr>
            <w:tcW w:w="644" w:type="pct"/>
            <w:noWrap/>
            <w:hideMark/>
          </w:tcPr>
          <w:p w14:paraId="120DA52B" w14:textId="2EB8596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14450.5</w:t>
            </w:r>
          </w:p>
        </w:tc>
        <w:tc>
          <w:tcPr>
            <w:tcW w:w="423" w:type="pct"/>
            <w:noWrap/>
            <w:hideMark/>
          </w:tcPr>
          <w:p w14:paraId="30861A72" w14:textId="7C8007B0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2202.5</w:t>
            </w:r>
          </w:p>
        </w:tc>
        <w:tc>
          <w:tcPr>
            <w:tcW w:w="533" w:type="pct"/>
            <w:noWrap/>
            <w:hideMark/>
          </w:tcPr>
          <w:p w14:paraId="23B14741" w14:textId="4E92DE5C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2338.2</w:t>
            </w:r>
          </w:p>
        </w:tc>
        <w:tc>
          <w:tcPr>
            <w:tcW w:w="369" w:type="pct"/>
            <w:noWrap/>
            <w:hideMark/>
          </w:tcPr>
          <w:p w14:paraId="63075929" w14:textId="2AAAAFD0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46569.2</w:t>
            </w:r>
          </w:p>
        </w:tc>
        <w:tc>
          <w:tcPr>
            <w:tcW w:w="650" w:type="pct"/>
          </w:tcPr>
          <w:p w14:paraId="2BF45DDA" w14:textId="15598CC0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40.9</w:t>
            </w:r>
          </w:p>
        </w:tc>
      </w:tr>
      <w:tr w:rsidR="00D57761" w:rsidRPr="00D57761" w14:paraId="737AAD3A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06E1EEBA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249009A6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518" w:type="pct"/>
            <w:noWrap/>
            <w:hideMark/>
          </w:tcPr>
          <w:p w14:paraId="44CEE1FF" w14:textId="769ECE88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30227.2</w:t>
            </w:r>
          </w:p>
        </w:tc>
        <w:tc>
          <w:tcPr>
            <w:tcW w:w="569" w:type="pct"/>
            <w:noWrap/>
            <w:hideMark/>
          </w:tcPr>
          <w:p w14:paraId="4FC0D26C" w14:textId="79D2970F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979.7</w:t>
            </w:r>
          </w:p>
        </w:tc>
        <w:tc>
          <w:tcPr>
            <w:tcW w:w="423" w:type="pct"/>
            <w:noWrap/>
            <w:hideMark/>
          </w:tcPr>
          <w:p w14:paraId="33554A75" w14:textId="7A7BBA3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4619.3</w:t>
            </w:r>
          </w:p>
        </w:tc>
        <w:tc>
          <w:tcPr>
            <w:tcW w:w="644" w:type="pct"/>
            <w:noWrap/>
            <w:hideMark/>
          </w:tcPr>
          <w:p w14:paraId="6A164072" w14:textId="0BDCB013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22820.6</w:t>
            </w:r>
          </w:p>
        </w:tc>
        <w:tc>
          <w:tcPr>
            <w:tcW w:w="423" w:type="pct"/>
            <w:noWrap/>
            <w:hideMark/>
          </w:tcPr>
          <w:p w14:paraId="72B33C5D" w14:textId="4E68D3C5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12648.9</w:t>
            </w:r>
          </w:p>
        </w:tc>
        <w:tc>
          <w:tcPr>
            <w:tcW w:w="533" w:type="pct"/>
            <w:noWrap/>
            <w:hideMark/>
          </w:tcPr>
          <w:p w14:paraId="611FABA7" w14:textId="2533CF82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2128.0</w:t>
            </w:r>
          </w:p>
        </w:tc>
        <w:tc>
          <w:tcPr>
            <w:tcW w:w="369" w:type="pct"/>
            <w:noWrap/>
            <w:hideMark/>
          </w:tcPr>
          <w:p w14:paraId="170906DA" w14:textId="237204F6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73423.5</w:t>
            </w:r>
          </w:p>
        </w:tc>
        <w:tc>
          <w:tcPr>
            <w:tcW w:w="650" w:type="pct"/>
          </w:tcPr>
          <w:p w14:paraId="5058A339" w14:textId="576348FB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 xml:space="preserve">31.1 </w:t>
            </w:r>
          </w:p>
        </w:tc>
      </w:tr>
      <w:tr w:rsidR="00D57761" w:rsidRPr="00D57761" w14:paraId="0976F344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44547D03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784CA824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18" w:type="pct"/>
            <w:noWrap/>
            <w:hideMark/>
          </w:tcPr>
          <w:p w14:paraId="2FDB54EE" w14:textId="1DA0DE67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2540.9</w:t>
            </w:r>
          </w:p>
        </w:tc>
        <w:tc>
          <w:tcPr>
            <w:tcW w:w="569" w:type="pct"/>
            <w:noWrap/>
            <w:hideMark/>
          </w:tcPr>
          <w:p w14:paraId="0C55FF03" w14:textId="4CB2F353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645.2</w:t>
            </w:r>
          </w:p>
        </w:tc>
        <w:tc>
          <w:tcPr>
            <w:tcW w:w="423" w:type="pct"/>
            <w:noWrap/>
            <w:hideMark/>
          </w:tcPr>
          <w:p w14:paraId="5A24D3AE" w14:textId="59A414FA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1776.3</w:t>
            </w:r>
          </w:p>
        </w:tc>
        <w:tc>
          <w:tcPr>
            <w:tcW w:w="644" w:type="pct"/>
            <w:noWrap/>
            <w:hideMark/>
          </w:tcPr>
          <w:p w14:paraId="51D99FE3" w14:textId="6477ADFB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19004.0</w:t>
            </w:r>
          </w:p>
        </w:tc>
        <w:tc>
          <w:tcPr>
            <w:tcW w:w="423" w:type="pct"/>
            <w:noWrap/>
            <w:hideMark/>
          </w:tcPr>
          <w:p w14:paraId="24D7B3F7" w14:textId="4A244332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30591.5</w:t>
            </w:r>
          </w:p>
        </w:tc>
        <w:tc>
          <w:tcPr>
            <w:tcW w:w="533" w:type="pct"/>
            <w:noWrap/>
            <w:hideMark/>
          </w:tcPr>
          <w:p w14:paraId="021FBECF" w14:textId="7022C304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39.82</w:t>
            </w:r>
          </w:p>
        </w:tc>
        <w:tc>
          <w:tcPr>
            <w:tcW w:w="369" w:type="pct"/>
            <w:noWrap/>
            <w:hideMark/>
          </w:tcPr>
          <w:p w14:paraId="16E7C7E5" w14:textId="2231DB45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54597.7</w:t>
            </w:r>
          </w:p>
        </w:tc>
        <w:tc>
          <w:tcPr>
            <w:tcW w:w="650" w:type="pct"/>
          </w:tcPr>
          <w:p w14:paraId="54EC549D" w14:textId="6B855E85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56.0</w:t>
            </w:r>
          </w:p>
        </w:tc>
      </w:tr>
      <w:tr w:rsidR="00D57761" w:rsidRPr="00D57761" w14:paraId="3A8BEE88" w14:textId="77777777" w:rsidTr="00D16BB4">
        <w:trPr>
          <w:trHeight w:val="300"/>
        </w:trPr>
        <w:tc>
          <w:tcPr>
            <w:tcW w:w="205" w:type="pct"/>
            <w:vMerge/>
            <w:hideMark/>
          </w:tcPr>
          <w:p w14:paraId="335F1E38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63170BC1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518" w:type="pct"/>
            <w:noWrap/>
            <w:hideMark/>
          </w:tcPr>
          <w:p w14:paraId="062ADAE9" w14:textId="5B435E30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569" w:type="pct"/>
            <w:noWrap/>
            <w:hideMark/>
          </w:tcPr>
          <w:p w14:paraId="351CD06C" w14:textId="708E8AFF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618.0</w:t>
            </w:r>
          </w:p>
        </w:tc>
        <w:tc>
          <w:tcPr>
            <w:tcW w:w="423" w:type="pct"/>
            <w:noWrap/>
            <w:hideMark/>
          </w:tcPr>
          <w:p w14:paraId="2D74866B" w14:textId="290AFCA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1625.6</w:t>
            </w:r>
          </w:p>
        </w:tc>
        <w:tc>
          <w:tcPr>
            <w:tcW w:w="644" w:type="pct"/>
            <w:noWrap/>
            <w:hideMark/>
          </w:tcPr>
          <w:p w14:paraId="6A557FC6" w14:textId="1851E1C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1575.7</w:t>
            </w:r>
          </w:p>
        </w:tc>
        <w:tc>
          <w:tcPr>
            <w:tcW w:w="423" w:type="pct"/>
            <w:noWrap/>
            <w:hideMark/>
          </w:tcPr>
          <w:p w14:paraId="6D13C504" w14:textId="5BD463AC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126.0</w:t>
            </w:r>
          </w:p>
        </w:tc>
        <w:tc>
          <w:tcPr>
            <w:tcW w:w="533" w:type="pct"/>
            <w:noWrap/>
            <w:hideMark/>
          </w:tcPr>
          <w:p w14:paraId="2A7A0E7C" w14:textId="7B2C951E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15972.2</w:t>
            </w:r>
          </w:p>
        </w:tc>
        <w:tc>
          <w:tcPr>
            <w:tcW w:w="369" w:type="pct"/>
            <w:noWrap/>
            <w:hideMark/>
          </w:tcPr>
          <w:p w14:paraId="278A7168" w14:textId="5459166A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19928.2</w:t>
            </w:r>
          </w:p>
        </w:tc>
        <w:tc>
          <w:tcPr>
            <w:tcW w:w="650" w:type="pct"/>
          </w:tcPr>
          <w:p w14:paraId="052D6BC4" w14:textId="24AAD716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 xml:space="preserve">80.1 </w:t>
            </w:r>
          </w:p>
        </w:tc>
      </w:tr>
      <w:tr w:rsidR="00D57761" w:rsidRPr="00D57761" w14:paraId="324F8B81" w14:textId="77777777" w:rsidTr="00D16BB4">
        <w:trPr>
          <w:trHeight w:val="300"/>
        </w:trPr>
        <w:tc>
          <w:tcPr>
            <w:tcW w:w="205" w:type="pct"/>
            <w:noWrap/>
            <w:hideMark/>
          </w:tcPr>
          <w:p w14:paraId="254AB751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pct"/>
            <w:noWrap/>
            <w:hideMark/>
          </w:tcPr>
          <w:p w14:paraId="3E676515" w14:textId="77777777" w:rsidR="00D57761" w:rsidRPr="00D57761" w:rsidRDefault="00D57761" w:rsidP="00D57761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518" w:type="pct"/>
            <w:noWrap/>
            <w:hideMark/>
          </w:tcPr>
          <w:p w14:paraId="1F9DBB7C" w14:textId="294EFE16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115447.0</w:t>
            </w:r>
          </w:p>
        </w:tc>
        <w:tc>
          <w:tcPr>
            <w:tcW w:w="569" w:type="pct"/>
            <w:noWrap/>
            <w:hideMark/>
          </w:tcPr>
          <w:p w14:paraId="012E4A42" w14:textId="17336624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5007.8</w:t>
            </w:r>
          </w:p>
        </w:tc>
        <w:tc>
          <w:tcPr>
            <w:tcW w:w="423" w:type="pct"/>
            <w:noWrap/>
            <w:hideMark/>
          </w:tcPr>
          <w:p w14:paraId="67E38105" w14:textId="660A4EF1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29213.9</w:t>
            </w:r>
          </w:p>
        </w:tc>
        <w:tc>
          <w:tcPr>
            <w:tcW w:w="644" w:type="pct"/>
            <w:noWrap/>
            <w:hideMark/>
          </w:tcPr>
          <w:p w14:paraId="1DD97BC1" w14:textId="30CBD27F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73570.5</w:t>
            </w:r>
          </w:p>
        </w:tc>
        <w:tc>
          <w:tcPr>
            <w:tcW w:w="423" w:type="pct"/>
            <w:noWrap/>
            <w:hideMark/>
          </w:tcPr>
          <w:p w14:paraId="3B6D5F60" w14:textId="25A710E1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56397.6</w:t>
            </w:r>
          </w:p>
        </w:tc>
        <w:tc>
          <w:tcPr>
            <w:tcW w:w="533" w:type="pct"/>
            <w:noWrap/>
            <w:hideMark/>
          </w:tcPr>
          <w:p w14:paraId="6DF0AB8E" w14:textId="37E62699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20861.5</w:t>
            </w:r>
          </w:p>
        </w:tc>
        <w:tc>
          <w:tcPr>
            <w:tcW w:w="369" w:type="pct"/>
            <w:noWrap/>
            <w:hideMark/>
          </w:tcPr>
          <w:p w14:paraId="44F263F1" w14:textId="6E73A163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D57761">
              <w:rPr>
                <w:rFonts w:ascii="Times New Roman" w:hAnsi="Times New Roman" w:cs="Times New Roman"/>
                <w:sz w:val="20"/>
                <w:szCs w:val="20"/>
              </w:rPr>
              <w:t>300498.3</w:t>
            </w:r>
          </w:p>
        </w:tc>
        <w:tc>
          <w:tcPr>
            <w:tcW w:w="650" w:type="pct"/>
          </w:tcPr>
          <w:p w14:paraId="21F0EA0C" w14:textId="77777777" w:rsidR="00D57761" w:rsidRPr="00D57761" w:rsidRDefault="00D57761" w:rsidP="00D16BB4">
            <w:pPr>
              <w:spacing w:line="480" w:lineRule="auto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85B3C4B" w14:textId="77777777" w:rsidR="00D57761" w:rsidRDefault="00D57761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637EB2DC" w14:textId="77777777" w:rsidR="0067182E" w:rsidRDefault="0067182E" w:rsidP="0067182E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BD6988E" w14:textId="56FD4A1F" w:rsidR="00D16BB4" w:rsidRDefault="00D16BB4" w:rsidP="00D16BB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S6. Transition area matrix [</w:t>
      </w:r>
      <w:r w:rsidRPr="0042095D">
        <w:rPr>
          <w:rFonts w:ascii="Times New Roman" w:hAnsi="Times New Roman" w:cs="Times New Roman"/>
          <w:sz w:val="20"/>
          <w:szCs w:val="20"/>
        </w:rPr>
        <w:t>ha</w:t>
      </w:r>
      <w:r>
        <w:rPr>
          <w:rFonts w:ascii="Times New Roman" w:hAnsi="Times New Roman" w:cs="Times New Roman"/>
          <w:sz w:val="20"/>
          <w:szCs w:val="20"/>
        </w:rPr>
        <w:t>]</w:t>
      </w:r>
      <w:r w:rsidRPr="0042095D">
        <w:rPr>
          <w:rFonts w:ascii="Times New Roman" w:hAnsi="Times New Roman" w:cs="Times New Roman"/>
          <w:sz w:val="20"/>
          <w:szCs w:val="20"/>
        </w:rPr>
        <w:t xml:space="preserve"> from </w:t>
      </w:r>
      <w:r w:rsidR="00611318">
        <w:rPr>
          <w:rFonts w:ascii="Times New Roman" w:hAnsi="Times New Roman" w:cs="Times New Roman"/>
          <w:sz w:val="20"/>
          <w:szCs w:val="20"/>
        </w:rPr>
        <w:t>1989</w:t>
      </w:r>
      <w:r w:rsidRPr="0042095D">
        <w:rPr>
          <w:rFonts w:ascii="Times New Roman" w:hAnsi="Times New Roman" w:cs="Times New Roman"/>
          <w:sz w:val="20"/>
          <w:szCs w:val="20"/>
        </w:rPr>
        <w:t xml:space="preserve"> to 20</w:t>
      </w:r>
      <w:r>
        <w:rPr>
          <w:rFonts w:ascii="Times New Roman" w:hAnsi="Times New Roman" w:cs="Times New Roman"/>
          <w:sz w:val="20"/>
          <w:szCs w:val="20"/>
        </w:rPr>
        <w:t>19.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276"/>
        <w:gridCol w:w="992"/>
        <w:gridCol w:w="1090"/>
        <w:gridCol w:w="810"/>
        <w:gridCol w:w="1233"/>
        <w:gridCol w:w="810"/>
        <w:gridCol w:w="1021"/>
        <w:gridCol w:w="707"/>
        <w:gridCol w:w="1245"/>
      </w:tblGrid>
      <w:tr w:rsidR="00D16BB4" w:rsidRPr="00611318" w14:paraId="3C95488B" w14:textId="77777777" w:rsidTr="008134D9">
        <w:trPr>
          <w:trHeight w:val="300"/>
        </w:trPr>
        <w:tc>
          <w:tcPr>
            <w:tcW w:w="871" w:type="pct"/>
            <w:gridSpan w:val="2"/>
            <w:vMerge w:val="restart"/>
            <w:shd w:val="clear" w:color="auto" w:fill="FFFFFF" w:themeFill="background1"/>
            <w:noWrap/>
            <w:hideMark/>
          </w:tcPr>
          <w:p w14:paraId="49729098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Land Class </w:t>
            </w:r>
          </w:p>
        </w:tc>
        <w:tc>
          <w:tcPr>
            <w:tcW w:w="3110" w:type="pct"/>
            <w:gridSpan w:val="6"/>
            <w:noWrap/>
            <w:hideMark/>
          </w:tcPr>
          <w:p w14:paraId="4B2202AA" w14:textId="6F5271D1" w:rsidR="00D16BB4" w:rsidRPr="00611318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2019 </w:t>
            </w:r>
          </w:p>
        </w:tc>
        <w:tc>
          <w:tcPr>
            <w:tcW w:w="369" w:type="pct"/>
            <w:noWrap/>
            <w:hideMark/>
          </w:tcPr>
          <w:p w14:paraId="72CD1FBA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</w:p>
        </w:tc>
        <w:tc>
          <w:tcPr>
            <w:tcW w:w="650" w:type="pct"/>
            <w:vMerge w:val="restart"/>
          </w:tcPr>
          <w:p w14:paraId="424718F5" w14:textId="77777777" w:rsidR="00D16BB4" w:rsidRPr="00611318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i/>
                <w:sz w:val="20"/>
                <w:szCs w:val="20"/>
              </w:rPr>
              <w:t>Percentage of stability (%)</w:t>
            </w:r>
          </w:p>
        </w:tc>
      </w:tr>
      <w:tr w:rsidR="00D16BB4" w:rsidRPr="00611318" w14:paraId="7575CF67" w14:textId="77777777" w:rsidTr="008134D9">
        <w:trPr>
          <w:trHeight w:val="300"/>
        </w:trPr>
        <w:tc>
          <w:tcPr>
            <w:tcW w:w="871" w:type="pct"/>
            <w:gridSpan w:val="2"/>
            <w:vMerge/>
            <w:shd w:val="clear" w:color="auto" w:fill="FFFFFF" w:themeFill="background1"/>
            <w:hideMark/>
          </w:tcPr>
          <w:p w14:paraId="460CD8A8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75E08EE7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69" w:type="pct"/>
            <w:noWrap/>
            <w:hideMark/>
          </w:tcPr>
          <w:p w14:paraId="42D72702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423" w:type="pct"/>
            <w:noWrap/>
            <w:hideMark/>
          </w:tcPr>
          <w:p w14:paraId="53005191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644" w:type="pct"/>
            <w:noWrap/>
            <w:hideMark/>
          </w:tcPr>
          <w:p w14:paraId="4E45F959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423" w:type="pct"/>
            <w:noWrap/>
            <w:hideMark/>
          </w:tcPr>
          <w:p w14:paraId="6D7BA4B8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33" w:type="pct"/>
            <w:noWrap/>
            <w:hideMark/>
          </w:tcPr>
          <w:p w14:paraId="3B6B1B6F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369" w:type="pct"/>
            <w:noWrap/>
            <w:hideMark/>
          </w:tcPr>
          <w:p w14:paraId="17083D14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650" w:type="pct"/>
            <w:vMerge/>
          </w:tcPr>
          <w:p w14:paraId="321BF43E" w14:textId="77777777" w:rsidR="00D16BB4" w:rsidRPr="00611318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611318" w:rsidRPr="00611318" w14:paraId="360CE6C4" w14:textId="77777777" w:rsidTr="008134D9">
        <w:trPr>
          <w:trHeight w:val="300"/>
        </w:trPr>
        <w:tc>
          <w:tcPr>
            <w:tcW w:w="205" w:type="pct"/>
            <w:vMerge w:val="restart"/>
            <w:textDirection w:val="btLr"/>
            <w:hideMark/>
          </w:tcPr>
          <w:p w14:paraId="43A29D4D" w14:textId="6F52B651" w:rsidR="00611318" w:rsidRPr="00611318" w:rsidRDefault="00611318" w:rsidP="00611318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1989</w:t>
            </w:r>
          </w:p>
        </w:tc>
        <w:tc>
          <w:tcPr>
            <w:tcW w:w="666" w:type="pct"/>
            <w:noWrap/>
            <w:hideMark/>
          </w:tcPr>
          <w:p w14:paraId="5079689D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18" w:type="pct"/>
            <w:noWrap/>
            <w:hideMark/>
          </w:tcPr>
          <w:p w14:paraId="5CAF407A" w14:textId="641ADA41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71320.09</w:t>
            </w:r>
          </w:p>
        </w:tc>
        <w:tc>
          <w:tcPr>
            <w:tcW w:w="569" w:type="pct"/>
            <w:noWrap/>
            <w:hideMark/>
          </w:tcPr>
          <w:p w14:paraId="4A49624F" w14:textId="644D590E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1517.76</w:t>
            </w:r>
          </w:p>
        </w:tc>
        <w:tc>
          <w:tcPr>
            <w:tcW w:w="423" w:type="pct"/>
            <w:noWrap/>
            <w:hideMark/>
          </w:tcPr>
          <w:p w14:paraId="7C4D504E" w14:textId="6A281EB3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1965.61</w:t>
            </w:r>
          </w:p>
        </w:tc>
        <w:tc>
          <w:tcPr>
            <w:tcW w:w="644" w:type="pct"/>
            <w:noWrap/>
            <w:hideMark/>
          </w:tcPr>
          <w:p w14:paraId="3D0EB7D9" w14:textId="3751CE7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13597.53</w:t>
            </w:r>
          </w:p>
        </w:tc>
        <w:tc>
          <w:tcPr>
            <w:tcW w:w="423" w:type="pct"/>
            <w:noWrap/>
            <w:hideMark/>
          </w:tcPr>
          <w:p w14:paraId="78AFCEE1" w14:textId="15F0C5EC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8041.16</w:t>
            </w:r>
          </w:p>
        </w:tc>
        <w:tc>
          <w:tcPr>
            <w:tcW w:w="533" w:type="pct"/>
            <w:noWrap/>
            <w:hideMark/>
          </w:tcPr>
          <w:p w14:paraId="0BA07FC8" w14:textId="1459059F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528.00</w:t>
            </w:r>
          </w:p>
        </w:tc>
        <w:tc>
          <w:tcPr>
            <w:tcW w:w="369" w:type="pct"/>
            <w:noWrap/>
            <w:hideMark/>
          </w:tcPr>
          <w:p w14:paraId="2752E0D1" w14:textId="5087F301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650" w:type="pct"/>
          </w:tcPr>
          <w:p w14:paraId="31877E81" w14:textId="2966AD8E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78.2</w:t>
            </w:r>
          </w:p>
        </w:tc>
      </w:tr>
      <w:tr w:rsidR="00611318" w:rsidRPr="00611318" w14:paraId="48AB223F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27FDC71E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4DCCA28A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518" w:type="pct"/>
            <w:noWrap/>
            <w:hideMark/>
          </w:tcPr>
          <w:p w14:paraId="3E845D67" w14:textId="449614AE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422.17</w:t>
            </w:r>
          </w:p>
        </w:tc>
        <w:tc>
          <w:tcPr>
            <w:tcW w:w="569" w:type="pct"/>
            <w:noWrap/>
            <w:hideMark/>
          </w:tcPr>
          <w:p w14:paraId="77000704" w14:textId="53BAFD38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77.11</w:t>
            </w:r>
          </w:p>
        </w:tc>
        <w:tc>
          <w:tcPr>
            <w:tcW w:w="423" w:type="pct"/>
            <w:noWrap/>
            <w:hideMark/>
          </w:tcPr>
          <w:p w14:paraId="571A130C" w14:textId="27EC387D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108.22</w:t>
            </w:r>
          </w:p>
        </w:tc>
        <w:tc>
          <w:tcPr>
            <w:tcW w:w="644" w:type="pct"/>
            <w:noWrap/>
            <w:hideMark/>
          </w:tcPr>
          <w:p w14:paraId="1E599119" w14:textId="2789AF72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314.58</w:t>
            </w:r>
          </w:p>
        </w:tc>
        <w:tc>
          <w:tcPr>
            <w:tcW w:w="423" w:type="pct"/>
            <w:noWrap/>
            <w:hideMark/>
          </w:tcPr>
          <w:p w14:paraId="6D202879" w14:textId="2798967A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322.98</w:t>
            </w:r>
          </w:p>
        </w:tc>
        <w:tc>
          <w:tcPr>
            <w:tcW w:w="533" w:type="pct"/>
            <w:noWrap/>
            <w:hideMark/>
          </w:tcPr>
          <w:p w14:paraId="05BD933C" w14:textId="3BA99A30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6.92</w:t>
            </w:r>
          </w:p>
        </w:tc>
        <w:tc>
          <w:tcPr>
            <w:tcW w:w="369" w:type="pct"/>
            <w:noWrap/>
            <w:hideMark/>
          </w:tcPr>
          <w:p w14:paraId="54C62037" w14:textId="5FD79EB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1251.98</w:t>
            </w:r>
          </w:p>
        </w:tc>
        <w:tc>
          <w:tcPr>
            <w:tcW w:w="650" w:type="pct"/>
          </w:tcPr>
          <w:p w14:paraId="4FCEB964" w14:textId="0C66A9B4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95.7</w:t>
            </w:r>
          </w:p>
        </w:tc>
      </w:tr>
      <w:tr w:rsidR="00611318" w:rsidRPr="00611318" w14:paraId="21CDC749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684D9A75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042B76F7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518" w:type="pct"/>
            <w:noWrap/>
            <w:hideMark/>
          </w:tcPr>
          <w:p w14:paraId="127F89E5" w14:textId="51BA0595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7954.91</w:t>
            </w:r>
          </w:p>
        </w:tc>
        <w:tc>
          <w:tcPr>
            <w:tcW w:w="569" w:type="pct"/>
            <w:noWrap/>
            <w:hideMark/>
          </w:tcPr>
          <w:p w14:paraId="41D9D774" w14:textId="6A5DCDA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801.46</w:t>
            </w:r>
          </w:p>
        </w:tc>
        <w:tc>
          <w:tcPr>
            <w:tcW w:w="423" w:type="pct"/>
            <w:noWrap/>
            <w:hideMark/>
          </w:tcPr>
          <w:p w14:paraId="5D2B5EFF" w14:textId="5EA323CA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17400.68</w:t>
            </w:r>
          </w:p>
        </w:tc>
        <w:tc>
          <w:tcPr>
            <w:tcW w:w="644" w:type="pct"/>
            <w:noWrap/>
            <w:hideMark/>
          </w:tcPr>
          <w:p w14:paraId="63E83F04" w14:textId="3CBA1535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16309.28</w:t>
            </w:r>
          </w:p>
        </w:tc>
        <w:tc>
          <w:tcPr>
            <w:tcW w:w="423" w:type="pct"/>
            <w:noWrap/>
            <w:hideMark/>
          </w:tcPr>
          <w:p w14:paraId="5FC6693F" w14:textId="40957AD3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4393.61</w:t>
            </w:r>
          </w:p>
        </w:tc>
        <w:tc>
          <w:tcPr>
            <w:tcW w:w="533" w:type="pct"/>
            <w:noWrap/>
            <w:hideMark/>
          </w:tcPr>
          <w:p w14:paraId="59C08C32" w14:textId="2A4C980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1513.61</w:t>
            </w:r>
          </w:p>
        </w:tc>
        <w:tc>
          <w:tcPr>
            <w:tcW w:w="369" w:type="pct"/>
            <w:noWrap/>
            <w:hideMark/>
          </w:tcPr>
          <w:p w14:paraId="4ACF5319" w14:textId="30305C02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48373.55</w:t>
            </w:r>
          </w:p>
        </w:tc>
        <w:tc>
          <w:tcPr>
            <w:tcW w:w="650" w:type="pct"/>
          </w:tcPr>
          <w:p w14:paraId="0EB3C65E" w14:textId="02EF352A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52.6</w:t>
            </w:r>
          </w:p>
        </w:tc>
      </w:tr>
      <w:tr w:rsidR="00611318" w:rsidRPr="00611318" w14:paraId="3A3D8C40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6E630BC4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68C74CA5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518" w:type="pct"/>
            <w:noWrap/>
            <w:hideMark/>
          </w:tcPr>
          <w:p w14:paraId="40D44C41" w14:textId="0D63B98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30733.54</w:t>
            </w:r>
          </w:p>
        </w:tc>
        <w:tc>
          <w:tcPr>
            <w:tcW w:w="569" w:type="pct"/>
            <w:noWrap/>
            <w:hideMark/>
          </w:tcPr>
          <w:p w14:paraId="2B7E2C30" w14:textId="047D294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1185.15</w:t>
            </w:r>
          </w:p>
        </w:tc>
        <w:tc>
          <w:tcPr>
            <w:tcW w:w="423" w:type="pct"/>
            <w:noWrap/>
            <w:hideMark/>
          </w:tcPr>
          <w:p w14:paraId="2271E75C" w14:textId="773B0AB0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5318.34</w:t>
            </w:r>
          </w:p>
        </w:tc>
        <w:tc>
          <w:tcPr>
            <w:tcW w:w="644" w:type="pct"/>
            <w:noWrap/>
            <w:hideMark/>
          </w:tcPr>
          <w:p w14:paraId="06C57790" w14:textId="79CD374A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20417.33</w:t>
            </w:r>
          </w:p>
        </w:tc>
        <w:tc>
          <w:tcPr>
            <w:tcW w:w="423" w:type="pct"/>
            <w:noWrap/>
            <w:hideMark/>
          </w:tcPr>
          <w:p w14:paraId="60887932" w14:textId="3052260F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11716.12</w:t>
            </w:r>
          </w:p>
        </w:tc>
        <w:tc>
          <w:tcPr>
            <w:tcW w:w="533" w:type="pct"/>
            <w:noWrap/>
            <w:hideMark/>
          </w:tcPr>
          <w:p w14:paraId="6E9E619B" w14:textId="196E2662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4002.57</w:t>
            </w:r>
          </w:p>
        </w:tc>
        <w:tc>
          <w:tcPr>
            <w:tcW w:w="369" w:type="pct"/>
            <w:noWrap/>
            <w:hideMark/>
          </w:tcPr>
          <w:p w14:paraId="4D136D78" w14:textId="296C705C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73373.05</w:t>
            </w:r>
          </w:p>
        </w:tc>
        <w:tc>
          <w:tcPr>
            <w:tcW w:w="650" w:type="pct"/>
          </w:tcPr>
          <w:p w14:paraId="7D5B7FAA" w14:textId="7FA40856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57.9</w:t>
            </w:r>
          </w:p>
        </w:tc>
      </w:tr>
      <w:tr w:rsidR="00611318" w:rsidRPr="00611318" w14:paraId="6543CF27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663A57E0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674A2A67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18" w:type="pct"/>
            <w:noWrap/>
            <w:hideMark/>
          </w:tcPr>
          <w:p w14:paraId="23499F31" w14:textId="0B1DB64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4998.46</w:t>
            </w:r>
          </w:p>
        </w:tc>
        <w:tc>
          <w:tcPr>
            <w:tcW w:w="569" w:type="pct"/>
            <w:noWrap/>
            <w:hideMark/>
          </w:tcPr>
          <w:p w14:paraId="5A6CD23F" w14:textId="68A485B2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954.23</w:t>
            </w:r>
          </w:p>
        </w:tc>
        <w:tc>
          <w:tcPr>
            <w:tcW w:w="423" w:type="pct"/>
            <w:noWrap/>
            <w:hideMark/>
          </w:tcPr>
          <w:p w14:paraId="1BCAA49D" w14:textId="32864CF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3678.88</w:t>
            </w:r>
          </w:p>
        </w:tc>
        <w:tc>
          <w:tcPr>
            <w:tcW w:w="644" w:type="pct"/>
            <w:noWrap/>
            <w:hideMark/>
          </w:tcPr>
          <w:p w14:paraId="4819D9D3" w14:textId="7394095B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22463.67</w:t>
            </w:r>
          </w:p>
        </w:tc>
        <w:tc>
          <w:tcPr>
            <w:tcW w:w="423" w:type="pct"/>
            <w:noWrap/>
            <w:hideMark/>
          </w:tcPr>
          <w:p w14:paraId="22C655BC" w14:textId="290CC1B5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31882.18</w:t>
            </w:r>
          </w:p>
        </w:tc>
        <w:tc>
          <w:tcPr>
            <w:tcW w:w="533" w:type="pct"/>
            <w:noWrap/>
            <w:hideMark/>
          </w:tcPr>
          <w:p w14:paraId="2DD3DE39" w14:textId="0828E48C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816.55</w:t>
            </w:r>
          </w:p>
        </w:tc>
        <w:tc>
          <w:tcPr>
            <w:tcW w:w="369" w:type="pct"/>
            <w:noWrap/>
            <w:hideMark/>
          </w:tcPr>
          <w:p w14:paraId="3400EAC7" w14:textId="2A11D4FE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64793.97</w:t>
            </w:r>
          </w:p>
        </w:tc>
        <w:tc>
          <w:tcPr>
            <w:tcW w:w="650" w:type="pct"/>
          </w:tcPr>
          <w:p w14:paraId="223BA55E" w14:textId="4AB4C4A1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65.8</w:t>
            </w:r>
          </w:p>
        </w:tc>
      </w:tr>
      <w:tr w:rsidR="00611318" w:rsidRPr="00611318" w14:paraId="6E371B34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756EFA5C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3D878A8A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518" w:type="pct"/>
            <w:noWrap/>
            <w:hideMark/>
          </w:tcPr>
          <w:p w14:paraId="13DAB85C" w14:textId="69063DBF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21.35</w:t>
            </w:r>
          </w:p>
        </w:tc>
        <w:tc>
          <w:tcPr>
            <w:tcW w:w="569" w:type="pct"/>
            <w:noWrap/>
            <w:hideMark/>
          </w:tcPr>
          <w:p w14:paraId="48DF6E4C" w14:textId="3A7D7E05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472.00</w:t>
            </w:r>
          </w:p>
        </w:tc>
        <w:tc>
          <w:tcPr>
            <w:tcW w:w="423" w:type="pct"/>
            <w:noWrap/>
            <w:hideMark/>
          </w:tcPr>
          <w:p w14:paraId="3E974163" w14:textId="07B6A914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742.95</w:t>
            </w:r>
          </w:p>
        </w:tc>
        <w:tc>
          <w:tcPr>
            <w:tcW w:w="644" w:type="pct"/>
            <w:noWrap/>
            <w:hideMark/>
          </w:tcPr>
          <w:p w14:paraId="4BB43C65" w14:textId="451F5E32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470.60</w:t>
            </w:r>
          </w:p>
        </w:tc>
        <w:tc>
          <w:tcPr>
            <w:tcW w:w="423" w:type="pct"/>
            <w:noWrap/>
            <w:hideMark/>
          </w:tcPr>
          <w:p w14:paraId="5C7DC8D4" w14:textId="05234E13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43.29</w:t>
            </w:r>
          </w:p>
        </w:tc>
        <w:tc>
          <w:tcPr>
            <w:tcW w:w="533" w:type="pct"/>
            <w:noWrap/>
            <w:hideMark/>
          </w:tcPr>
          <w:p w14:paraId="608E5A8F" w14:textId="0B9DA07B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13993.88</w:t>
            </w:r>
          </w:p>
        </w:tc>
        <w:tc>
          <w:tcPr>
            <w:tcW w:w="369" w:type="pct"/>
            <w:noWrap/>
            <w:hideMark/>
          </w:tcPr>
          <w:p w14:paraId="50350F38" w14:textId="7267EF8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15744.07</w:t>
            </w:r>
          </w:p>
        </w:tc>
        <w:tc>
          <w:tcPr>
            <w:tcW w:w="650" w:type="pct"/>
          </w:tcPr>
          <w:p w14:paraId="1E95A712" w14:textId="6E3A9862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</w:p>
        </w:tc>
      </w:tr>
      <w:tr w:rsidR="00611318" w:rsidRPr="00611318" w14:paraId="17ECE12F" w14:textId="77777777" w:rsidTr="008134D9">
        <w:trPr>
          <w:trHeight w:val="300"/>
        </w:trPr>
        <w:tc>
          <w:tcPr>
            <w:tcW w:w="205" w:type="pct"/>
            <w:noWrap/>
            <w:hideMark/>
          </w:tcPr>
          <w:p w14:paraId="531B8689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pct"/>
            <w:noWrap/>
            <w:hideMark/>
          </w:tcPr>
          <w:p w14:paraId="62051E4B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518" w:type="pct"/>
            <w:noWrap/>
            <w:hideMark/>
          </w:tcPr>
          <w:p w14:paraId="79680BFE" w14:textId="45B6101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115450.52</w:t>
            </w:r>
          </w:p>
        </w:tc>
        <w:tc>
          <w:tcPr>
            <w:tcW w:w="569" w:type="pct"/>
            <w:noWrap/>
            <w:hideMark/>
          </w:tcPr>
          <w:p w14:paraId="27A10CEE" w14:textId="7CFFD21A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5007.71</w:t>
            </w:r>
          </w:p>
        </w:tc>
        <w:tc>
          <w:tcPr>
            <w:tcW w:w="423" w:type="pct"/>
            <w:noWrap/>
            <w:hideMark/>
          </w:tcPr>
          <w:p w14:paraId="6879D176" w14:textId="20CB607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29214.66</w:t>
            </w:r>
          </w:p>
        </w:tc>
        <w:tc>
          <w:tcPr>
            <w:tcW w:w="644" w:type="pct"/>
            <w:noWrap/>
            <w:hideMark/>
          </w:tcPr>
          <w:p w14:paraId="24659541" w14:textId="0E2CB89F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73572.99</w:t>
            </w:r>
          </w:p>
        </w:tc>
        <w:tc>
          <w:tcPr>
            <w:tcW w:w="423" w:type="pct"/>
            <w:noWrap/>
            <w:hideMark/>
          </w:tcPr>
          <w:p w14:paraId="681B9BFA" w14:textId="5053B91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56399.35</w:t>
            </w:r>
          </w:p>
        </w:tc>
        <w:tc>
          <w:tcPr>
            <w:tcW w:w="533" w:type="pct"/>
            <w:noWrap/>
            <w:hideMark/>
          </w:tcPr>
          <w:p w14:paraId="063BBCF6" w14:textId="44C41F63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20861.54</w:t>
            </w:r>
          </w:p>
        </w:tc>
        <w:tc>
          <w:tcPr>
            <w:tcW w:w="369" w:type="pct"/>
            <w:noWrap/>
            <w:hideMark/>
          </w:tcPr>
          <w:p w14:paraId="3CCCD580" w14:textId="790566A9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11318">
              <w:rPr>
                <w:rFonts w:ascii="Times New Roman" w:hAnsi="Times New Roman" w:cs="Times New Roman"/>
                <w:sz w:val="20"/>
                <w:szCs w:val="20"/>
              </w:rPr>
              <w:t>300506.76</w:t>
            </w:r>
          </w:p>
        </w:tc>
        <w:tc>
          <w:tcPr>
            <w:tcW w:w="650" w:type="pct"/>
          </w:tcPr>
          <w:p w14:paraId="192768D1" w14:textId="77777777" w:rsidR="00611318" w:rsidRPr="00611318" w:rsidRDefault="00611318" w:rsidP="00611318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240E86F6" w14:textId="77777777" w:rsidR="00D16BB4" w:rsidRDefault="00D16BB4" w:rsidP="0067182E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5ABE3C7A" w14:textId="77777777" w:rsidR="00D16BB4" w:rsidRDefault="00D16BB4">
      <w:pPr>
        <w:rPr>
          <w:rFonts w:ascii="Times New Roman" w:eastAsiaTheme="majorEastAsia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F94E1C2" w14:textId="1016EE3C" w:rsidR="00D16BB4" w:rsidRPr="00D57761" w:rsidRDefault="00D16BB4" w:rsidP="00D16BB4">
      <w:pPr>
        <w:pStyle w:val="Heading1"/>
        <w:spacing w:before="0" w:line="480" w:lineRule="auto"/>
        <w:rPr>
          <w:rFonts w:ascii="Times New Roman" w:hAnsi="Times New Roman" w:cs="Times New Roman"/>
          <w:color w:val="auto"/>
          <w:sz w:val="20"/>
          <w:szCs w:val="20"/>
        </w:rPr>
      </w:pPr>
      <w:r w:rsidRPr="00D57761">
        <w:rPr>
          <w:rFonts w:ascii="Times New Roman" w:hAnsi="Times New Roman" w:cs="Times New Roman"/>
          <w:color w:val="auto"/>
          <w:sz w:val="20"/>
          <w:szCs w:val="20"/>
        </w:rPr>
        <w:lastRenderedPageBreak/>
        <w:t>Transition matrix</w:t>
      </w:r>
      <w:r>
        <w:rPr>
          <w:rFonts w:ascii="Times New Roman" w:hAnsi="Times New Roman" w:cs="Times New Roman"/>
          <w:color w:val="auto"/>
          <w:sz w:val="20"/>
          <w:szCs w:val="20"/>
        </w:rPr>
        <w:t>es future LULC</w:t>
      </w:r>
    </w:p>
    <w:p w14:paraId="4DA5ADBC" w14:textId="5987BDCA" w:rsidR="00D16BB4" w:rsidRDefault="00D16BB4" w:rsidP="00D16BB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Tables S7, S8</w:t>
      </w:r>
      <w:r w:rsidR="008720C6">
        <w:rPr>
          <w:rFonts w:ascii="Times New Roman" w:hAnsi="Times New Roman" w:cs="Times New Roman"/>
          <w:sz w:val="20"/>
          <w:szCs w:val="20"/>
        </w:rPr>
        <w:t>, S9</w:t>
      </w:r>
      <w:r>
        <w:rPr>
          <w:rFonts w:ascii="Times New Roman" w:hAnsi="Times New Roman" w:cs="Times New Roman"/>
          <w:sz w:val="20"/>
          <w:szCs w:val="20"/>
        </w:rPr>
        <w:t xml:space="preserve"> summarize the transition matrix of the forecasted LULC (see Section 3.5).</w:t>
      </w:r>
    </w:p>
    <w:p w14:paraId="7E170020" w14:textId="77777777" w:rsidR="008720C6" w:rsidRDefault="008720C6" w:rsidP="00D16BB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433FD454" w14:textId="1988587F" w:rsidR="008720C6" w:rsidRPr="00D57761" w:rsidRDefault="008720C6" w:rsidP="00D16BB4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S7. Transition area matrix [ha] of LULC from 2019 to 2030.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276"/>
        <w:gridCol w:w="992"/>
        <w:gridCol w:w="1090"/>
        <w:gridCol w:w="810"/>
        <w:gridCol w:w="1233"/>
        <w:gridCol w:w="810"/>
        <w:gridCol w:w="1021"/>
        <w:gridCol w:w="707"/>
        <w:gridCol w:w="1245"/>
      </w:tblGrid>
      <w:tr w:rsidR="00E01CFE" w:rsidRPr="00E01CFE" w14:paraId="23E21C88" w14:textId="77777777" w:rsidTr="00121964">
        <w:trPr>
          <w:trHeight w:val="300"/>
        </w:trPr>
        <w:tc>
          <w:tcPr>
            <w:tcW w:w="871" w:type="pct"/>
            <w:gridSpan w:val="2"/>
            <w:vMerge w:val="restart"/>
            <w:shd w:val="clear" w:color="auto" w:fill="FFFFFF" w:themeFill="background1"/>
            <w:noWrap/>
            <w:hideMark/>
          </w:tcPr>
          <w:p w14:paraId="6F5288B4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bookmarkStart w:id="0" w:name="_GoBack"/>
            <w:bookmarkEnd w:id="0"/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Land Class </w:t>
            </w:r>
          </w:p>
        </w:tc>
        <w:tc>
          <w:tcPr>
            <w:tcW w:w="3110" w:type="pct"/>
            <w:gridSpan w:val="6"/>
            <w:noWrap/>
            <w:hideMark/>
          </w:tcPr>
          <w:p w14:paraId="4C5345F2" w14:textId="721E05D5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203</w:t>
            </w: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0 </w:t>
            </w:r>
          </w:p>
        </w:tc>
        <w:tc>
          <w:tcPr>
            <w:tcW w:w="369" w:type="pct"/>
            <w:noWrap/>
            <w:hideMark/>
          </w:tcPr>
          <w:p w14:paraId="31AF25C3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</w:p>
        </w:tc>
        <w:tc>
          <w:tcPr>
            <w:tcW w:w="650" w:type="pct"/>
            <w:vMerge w:val="restart"/>
          </w:tcPr>
          <w:p w14:paraId="2748834E" w14:textId="77777777" w:rsidR="00E01CFE" w:rsidRPr="00E01CFE" w:rsidRDefault="00E01CFE" w:rsidP="00121964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i/>
                <w:sz w:val="20"/>
                <w:szCs w:val="20"/>
              </w:rPr>
              <w:t>Percentage of stability (%)</w:t>
            </w:r>
          </w:p>
        </w:tc>
      </w:tr>
      <w:tr w:rsidR="00E01CFE" w:rsidRPr="00E01CFE" w14:paraId="19290EEA" w14:textId="77777777" w:rsidTr="00121964">
        <w:trPr>
          <w:trHeight w:val="300"/>
        </w:trPr>
        <w:tc>
          <w:tcPr>
            <w:tcW w:w="871" w:type="pct"/>
            <w:gridSpan w:val="2"/>
            <w:vMerge/>
            <w:shd w:val="clear" w:color="auto" w:fill="FFFFFF" w:themeFill="background1"/>
            <w:hideMark/>
          </w:tcPr>
          <w:p w14:paraId="346D550A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61642CFC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69" w:type="pct"/>
            <w:noWrap/>
            <w:hideMark/>
          </w:tcPr>
          <w:p w14:paraId="5B1E9CE8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423" w:type="pct"/>
            <w:noWrap/>
            <w:hideMark/>
          </w:tcPr>
          <w:p w14:paraId="4076568F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644" w:type="pct"/>
            <w:noWrap/>
            <w:hideMark/>
          </w:tcPr>
          <w:p w14:paraId="16E38378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423" w:type="pct"/>
            <w:noWrap/>
            <w:hideMark/>
          </w:tcPr>
          <w:p w14:paraId="31374C11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33" w:type="pct"/>
            <w:noWrap/>
            <w:hideMark/>
          </w:tcPr>
          <w:p w14:paraId="316DE7DE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369" w:type="pct"/>
            <w:noWrap/>
            <w:hideMark/>
          </w:tcPr>
          <w:p w14:paraId="6064F242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650" w:type="pct"/>
            <w:vMerge/>
          </w:tcPr>
          <w:p w14:paraId="1BAEBA2D" w14:textId="77777777" w:rsidR="00E01CFE" w:rsidRPr="00E01CFE" w:rsidRDefault="00E01CFE" w:rsidP="0012196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E01CFE" w:rsidRPr="00E01CFE" w14:paraId="0841DCCE" w14:textId="77777777" w:rsidTr="00121964">
        <w:trPr>
          <w:trHeight w:val="300"/>
        </w:trPr>
        <w:tc>
          <w:tcPr>
            <w:tcW w:w="205" w:type="pct"/>
            <w:vMerge w:val="restart"/>
            <w:textDirection w:val="btLr"/>
            <w:hideMark/>
          </w:tcPr>
          <w:p w14:paraId="572DF42F" w14:textId="7AB702C2" w:rsidR="00E01CFE" w:rsidRPr="00E01CFE" w:rsidRDefault="00E01CFE" w:rsidP="00E01CFE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2019</w:t>
            </w:r>
          </w:p>
        </w:tc>
        <w:tc>
          <w:tcPr>
            <w:tcW w:w="666" w:type="pct"/>
            <w:noWrap/>
            <w:hideMark/>
          </w:tcPr>
          <w:p w14:paraId="18FD8C5D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18" w:type="pct"/>
            <w:noWrap/>
            <w:hideMark/>
          </w:tcPr>
          <w:p w14:paraId="51FE84BB" w14:textId="70F8DE8B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90279.1</w:t>
            </w:r>
          </w:p>
        </w:tc>
        <w:tc>
          <w:tcPr>
            <w:tcW w:w="569" w:type="pct"/>
            <w:noWrap/>
            <w:hideMark/>
          </w:tcPr>
          <w:p w14:paraId="2C36D593" w14:textId="0A36793C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52.3</w:t>
            </w:r>
          </w:p>
        </w:tc>
        <w:tc>
          <w:tcPr>
            <w:tcW w:w="423" w:type="pct"/>
            <w:noWrap/>
            <w:hideMark/>
          </w:tcPr>
          <w:p w14:paraId="4EAC217F" w14:textId="2B72D2F6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35.3</w:t>
            </w:r>
          </w:p>
        </w:tc>
        <w:tc>
          <w:tcPr>
            <w:tcW w:w="644" w:type="pct"/>
            <w:noWrap/>
            <w:hideMark/>
          </w:tcPr>
          <w:p w14:paraId="3C8DEEB6" w14:textId="689138B3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15280.6</w:t>
            </w:r>
          </w:p>
        </w:tc>
        <w:tc>
          <w:tcPr>
            <w:tcW w:w="423" w:type="pct"/>
            <w:noWrap/>
            <w:hideMark/>
          </w:tcPr>
          <w:p w14:paraId="2C0B9356" w14:textId="7557007D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9798.9</w:t>
            </w:r>
          </w:p>
        </w:tc>
        <w:tc>
          <w:tcPr>
            <w:tcW w:w="533" w:type="pct"/>
            <w:noWrap/>
            <w:hideMark/>
          </w:tcPr>
          <w:p w14:paraId="53200E34" w14:textId="06B9936D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369" w:type="pct"/>
            <w:noWrap/>
            <w:hideMark/>
          </w:tcPr>
          <w:p w14:paraId="0FCDB111" w14:textId="393EC54F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115446.2</w:t>
            </w:r>
          </w:p>
        </w:tc>
        <w:tc>
          <w:tcPr>
            <w:tcW w:w="650" w:type="pct"/>
          </w:tcPr>
          <w:p w14:paraId="610E9A49" w14:textId="61664324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78.2</w:t>
            </w:r>
          </w:p>
        </w:tc>
      </w:tr>
      <w:tr w:rsidR="00E01CFE" w:rsidRPr="00E01CFE" w14:paraId="28EDCAE6" w14:textId="77777777" w:rsidTr="00121964">
        <w:trPr>
          <w:trHeight w:val="300"/>
        </w:trPr>
        <w:tc>
          <w:tcPr>
            <w:tcW w:w="205" w:type="pct"/>
            <w:vMerge/>
            <w:hideMark/>
          </w:tcPr>
          <w:p w14:paraId="61C08F18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333E77C4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518" w:type="pct"/>
            <w:noWrap/>
            <w:hideMark/>
          </w:tcPr>
          <w:p w14:paraId="7E857131" w14:textId="1D38F95D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95.3</w:t>
            </w:r>
          </w:p>
        </w:tc>
        <w:tc>
          <w:tcPr>
            <w:tcW w:w="569" w:type="pct"/>
            <w:noWrap/>
            <w:hideMark/>
          </w:tcPr>
          <w:p w14:paraId="60546095" w14:textId="31472B59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4789.8</w:t>
            </w:r>
          </w:p>
        </w:tc>
        <w:tc>
          <w:tcPr>
            <w:tcW w:w="423" w:type="pct"/>
            <w:noWrap/>
            <w:hideMark/>
          </w:tcPr>
          <w:p w14:paraId="200A10AB" w14:textId="26230A7F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44" w:type="pct"/>
            <w:noWrap/>
            <w:hideMark/>
          </w:tcPr>
          <w:p w14:paraId="3D2E301C" w14:textId="741821C3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120.9</w:t>
            </w:r>
          </w:p>
        </w:tc>
        <w:tc>
          <w:tcPr>
            <w:tcW w:w="423" w:type="pct"/>
            <w:noWrap/>
            <w:hideMark/>
          </w:tcPr>
          <w:p w14:paraId="2FF880A8" w14:textId="510819C0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1.7</w:t>
            </w:r>
          </w:p>
        </w:tc>
        <w:tc>
          <w:tcPr>
            <w:tcW w:w="533" w:type="pct"/>
            <w:noWrap/>
            <w:hideMark/>
          </w:tcPr>
          <w:p w14:paraId="6B6C88BE" w14:textId="6770793E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369" w:type="pct"/>
            <w:noWrap/>
            <w:hideMark/>
          </w:tcPr>
          <w:p w14:paraId="3DC6C773" w14:textId="4489264B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5007.8</w:t>
            </w:r>
          </w:p>
        </w:tc>
        <w:tc>
          <w:tcPr>
            <w:tcW w:w="650" w:type="pct"/>
          </w:tcPr>
          <w:p w14:paraId="0DDE6C4F" w14:textId="6E708BC3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95.7</w:t>
            </w:r>
          </w:p>
        </w:tc>
      </w:tr>
      <w:tr w:rsidR="00E01CFE" w:rsidRPr="00E01CFE" w14:paraId="0F6204C1" w14:textId="77777777" w:rsidTr="00121964">
        <w:trPr>
          <w:trHeight w:val="300"/>
        </w:trPr>
        <w:tc>
          <w:tcPr>
            <w:tcW w:w="205" w:type="pct"/>
            <w:vMerge/>
            <w:hideMark/>
          </w:tcPr>
          <w:p w14:paraId="458D95DF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63BB6E51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518" w:type="pct"/>
            <w:noWrap/>
            <w:hideMark/>
          </w:tcPr>
          <w:p w14:paraId="2883FF41" w14:textId="3B006768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3154.1</w:t>
            </w:r>
          </w:p>
        </w:tc>
        <w:tc>
          <w:tcPr>
            <w:tcW w:w="569" w:type="pct"/>
            <w:noWrap/>
            <w:hideMark/>
          </w:tcPr>
          <w:p w14:paraId="6AE434AE" w14:textId="26F8444C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3.26</w:t>
            </w:r>
          </w:p>
        </w:tc>
        <w:tc>
          <w:tcPr>
            <w:tcW w:w="423" w:type="pct"/>
            <w:noWrap/>
            <w:hideMark/>
          </w:tcPr>
          <w:p w14:paraId="4FC5EFC5" w14:textId="25E016B8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15357.8</w:t>
            </w:r>
          </w:p>
        </w:tc>
        <w:tc>
          <w:tcPr>
            <w:tcW w:w="644" w:type="pct"/>
            <w:noWrap/>
            <w:hideMark/>
          </w:tcPr>
          <w:p w14:paraId="778C3C71" w14:textId="0A92CC5C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9425.6</w:t>
            </w:r>
          </w:p>
        </w:tc>
        <w:tc>
          <w:tcPr>
            <w:tcW w:w="423" w:type="pct"/>
            <w:noWrap/>
            <w:hideMark/>
          </w:tcPr>
          <w:p w14:paraId="59F7C01F" w14:textId="46702611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44.7</w:t>
            </w:r>
          </w:p>
        </w:tc>
        <w:tc>
          <w:tcPr>
            <w:tcW w:w="533" w:type="pct"/>
            <w:noWrap/>
            <w:hideMark/>
          </w:tcPr>
          <w:p w14:paraId="109255E2" w14:textId="2F5DB2AD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1228.6</w:t>
            </w:r>
          </w:p>
        </w:tc>
        <w:tc>
          <w:tcPr>
            <w:tcW w:w="369" w:type="pct"/>
            <w:noWrap/>
            <w:hideMark/>
          </w:tcPr>
          <w:p w14:paraId="58F572CD" w14:textId="60E74C49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29214.1</w:t>
            </w:r>
          </w:p>
        </w:tc>
        <w:tc>
          <w:tcPr>
            <w:tcW w:w="650" w:type="pct"/>
          </w:tcPr>
          <w:p w14:paraId="5B42090C" w14:textId="09F58C21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52.6</w:t>
            </w:r>
          </w:p>
        </w:tc>
      </w:tr>
      <w:tr w:rsidR="00E01CFE" w:rsidRPr="00E01CFE" w14:paraId="6CFBFC0F" w14:textId="77777777" w:rsidTr="00121964">
        <w:trPr>
          <w:trHeight w:val="300"/>
        </w:trPr>
        <w:tc>
          <w:tcPr>
            <w:tcW w:w="205" w:type="pct"/>
            <w:vMerge/>
            <w:hideMark/>
          </w:tcPr>
          <w:p w14:paraId="3E5D0919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1232EBA3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518" w:type="pct"/>
            <w:noWrap/>
            <w:hideMark/>
          </w:tcPr>
          <w:p w14:paraId="468680BD" w14:textId="1CBF48D2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29051.8</w:t>
            </w:r>
          </w:p>
        </w:tc>
        <w:tc>
          <w:tcPr>
            <w:tcW w:w="569" w:type="pct"/>
            <w:noWrap/>
            <w:hideMark/>
          </w:tcPr>
          <w:p w14:paraId="3105B92A" w14:textId="0B56D339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508.2</w:t>
            </w:r>
          </w:p>
        </w:tc>
        <w:tc>
          <w:tcPr>
            <w:tcW w:w="423" w:type="pct"/>
            <w:noWrap/>
            <w:hideMark/>
          </w:tcPr>
          <w:p w14:paraId="439D4651" w14:textId="07AA0579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233.7</w:t>
            </w:r>
          </w:p>
        </w:tc>
        <w:tc>
          <w:tcPr>
            <w:tcW w:w="644" w:type="pct"/>
            <w:noWrap/>
            <w:hideMark/>
          </w:tcPr>
          <w:p w14:paraId="039F64E6" w14:textId="4EC47A7F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42631.3</w:t>
            </w:r>
          </w:p>
        </w:tc>
        <w:tc>
          <w:tcPr>
            <w:tcW w:w="423" w:type="pct"/>
            <w:noWrap/>
            <w:hideMark/>
          </w:tcPr>
          <w:p w14:paraId="14EE8C5F" w14:textId="1C1E5F88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171.8</w:t>
            </w:r>
          </w:p>
        </w:tc>
        <w:tc>
          <w:tcPr>
            <w:tcW w:w="533" w:type="pct"/>
            <w:noWrap/>
            <w:hideMark/>
          </w:tcPr>
          <w:p w14:paraId="1E8BD08F" w14:textId="41ECB65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972.6</w:t>
            </w:r>
          </w:p>
        </w:tc>
        <w:tc>
          <w:tcPr>
            <w:tcW w:w="369" w:type="pct"/>
            <w:noWrap/>
            <w:hideMark/>
          </w:tcPr>
          <w:p w14:paraId="74CCD2B1" w14:textId="1A87430E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73569.3</w:t>
            </w:r>
          </w:p>
        </w:tc>
        <w:tc>
          <w:tcPr>
            <w:tcW w:w="650" w:type="pct"/>
          </w:tcPr>
          <w:p w14:paraId="70BBBAD9" w14:textId="5032D473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57.9</w:t>
            </w:r>
          </w:p>
        </w:tc>
      </w:tr>
      <w:tr w:rsidR="00E01CFE" w:rsidRPr="00E01CFE" w14:paraId="6A015730" w14:textId="77777777" w:rsidTr="00121964">
        <w:trPr>
          <w:trHeight w:val="300"/>
        </w:trPr>
        <w:tc>
          <w:tcPr>
            <w:tcW w:w="205" w:type="pct"/>
            <w:vMerge/>
            <w:hideMark/>
          </w:tcPr>
          <w:p w14:paraId="1A01B494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4E793F3F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18" w:type="pct"/>
            <w:noWrap/>
            <w:hideMark/>
          </w:tcPr>
          <w:p w14:paraId="1C7C378B" w14:textId="16071ACC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588.9</w:t>
            </w:r>
          </w:p>
        </w:tc>
        <w:tc>
          <w:tcPr>
            <w:tcW w:w="569" w:type="pct"/>
            <w:noWrap/>
            <w:hideMark/>
          </w:tcPr>
          <w:p w14:paraId="646B994C" w14:textId="592BE124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423" w:type="pct"/>
            <w:noWrap/>
            <w:hideMark/>
          </w:tcPr>
          <w:p w14:paraId="0EE4F598" w14:textId="6FEB1D24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2.0</w:t>
            </w:r>
          </w:p>
        </w:tc>
        <w:tc>
          <w:tcPr>
            <w:tcW w:w="644" w:type="pct"/>
            <w:noWrap/>
            <w:hideMark/>
          </w:tcPr>
          <w:p w14:paraId="00AE7ACD" w14:textId="40BBE971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18701.0</w:t>
            </w:r>
          </w:p>
        </w:tc>
        <w:tc>
          <w:tcPr>
            <w:tcW w:w="423" w:type="pct"/>
            <w:noWrap/>
            <w:hideMark/>
          </w:tcPr>
          <w:p w14:paraId="40A9AEE3" w14:textId="44A487FE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37093.0</w:t>
            </w:r>
          </w:p>
        </w:tc>
        <w:tc>
          <w:tcPr>
            <w:tcW w:w="533" w:type="pct"/>
            <w:noWrap/>
            <w:hideMark/>
          </w:tcPr>
          <w:p w14:paraId="48A71EF2" w14:textId="2327B40F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3.3</w:t>
            </w:r>
          </w:p>
        </w:tc>
        <w:tc>
          <w:tcPr>
            <w:tcW w:w="369" w:type="pct"/>
            <w:noWrap/>
            <w:hideMark/>
          </w:tcPr>
          <w:p w14:paraId="4E5AFF1B" w14:textId="61FBA155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56401.1</w:t>
            </w:r>
          </w:p>
        </w:tc>
        <w:tc>
          <w:tcPr>
            <w:tcW w:w="650" w:type="pct"/>
          </w:tcPr>
          <w:p w14:paraId="13F99CCE" w14:textId="13B04550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65.8</w:t>
            </w:r>
          </w:p>
        </w:tc>
      </w:tr>
      <w:tr w:rsidR="00E01CFE" w:rsidRPr="00E01CFE" w14:paraId="7EFD119D" w14:textId="77777777" w:rsidTr="00121964">
        <w:trPr>
          <w:trHeight w:val="300"/>
        </w:trPr>
        <w:tc>
          <w:tcPr>
            <w:tcW w:w="205" w:type="pct"/>
            <w:vMerge/>
            <w:hideMark/>
          </w:tcPr>
          <w:p w14:paraId="507AA9CC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0CD0DD64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518" w:type="pct"/>
            <w:noWrap/>
            <w:hideMark/>
          </w:tcPr>
          <w:p w14:paraId="43C9F67B" w14:textId="2F9967EE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69" w:type="pct"/>
            <w:noWrap/>
            <w:hideMark/>
          </w:tcPr>
          <w:p w14:paraId="3601AC85" w14:textId="245AE1DC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423" w:type="pct"/>
            <w:noWrap/>
            <w:hideMark/>
          </w:tcPr>
          <w:p w14:paraId="79442A01" w14:textId="4794FFCF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644" w:type="pct"/>
            <w:noWrap/>
            <w:hideMark/>
          </w:tcPr>
          <w:p w14:paraId="470C5156" w14:textId="72408C56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423" w:type="pct"/>
            <w:noWrap/>
            <w:hideMark/>
          </w:tcPr>
          <w:p w14:paraId="3E993C84" w14:textId="1A611440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0.00</w:t>
            </w:r>
          </w:p>
        </w:tc>
        <w:tc>
          <w:tcPr>
            <w:tcW w:w="533" w:type="pct"/>
            <w:noWrap/>
            <w:hideMark/>
          </w:tcPr>
          <w:p w14:paraId="17B3597D" w14:textId="126202E8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20861.5</w:t>
            </w:r>
          </w:p>
        </w:tc>
        <w:tc>
          <w:tcPr>
            <w:tcW w:w="369" w:type="pct"/>
            <w:noWrap/>
            <w:hideMark/>
          </w:tcPr>
          <w:p w14:paraId="567CD977" w14:textId="4E5D5E36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20861.5</w:t>
            </w:r>
          </w:p>
        </w:tc>
        <w:tc>
          <w:tcPr>
            <w:tcW w:w="650" w:type="pct"/>
          </w:tcPr>
          <w:p w14:paraId="0EAF87E5" w14:textId="24461FE9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100.0</w:t>
            </w:r>
          </w:p>
        </w:tc>
      </w:tr>
      <w:tr w:rsidR="00E01CFE" w:rsidRPr="00E01CFE" w14:paraId="46A3DA50" w14:textId="77777777" w:rsidTr="00121964">
        <w:trPr>
          <w:trHeight w:val="300"/>
        </w:trPr>
        <w:tc>
          <w:tcPr>
            <w:tcW w:w="205" w:type="pct"/>
            <w:noWrap/>
            <w:hideMark/>
          </w:tcPr>
          <w:p w14:paraId="4D99A16E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pct"/>
            <w:noWrap/>
            <w:hideMark/>
          </w:tcPr>
          <w:p w14:paraId="19D2DA4C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518" w:type="pct"/>
            <w:noWrap/>
            <w:hideMark/>
          </w:tcPr>
          <w:p w14:paraId="490D4736" w14:textId="72F8F7EC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123169.2</w:t>
            </w:r>
          </w:p>
        </w:tc>
        <w:tc>
          <w:tcPr>
            <w:tcW w:w="569" w:type="pct"/>
            <w:noWrap/>
            <w:hideMark/>
          </w:tcPr>
          <w:p w14:paraId="1D71C5E6" w14:textId="073A375E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5366.6</w:t>
            </w:r>
          </w:p>
        </w:tc>
        <w:tc>
          <w:tcPr>
            <w:tcW w:w="423" w:type="pct"/>
            <w:noWrap/>
            <w:hideMark/>
          </w:tcPr>
          <w:p w14:paraId="30C1D5E2" w14:textId="1F4AD12F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15628.8</w:t>
            </w:r>
          </w:p>
        </w:tc>
        <w:tc>
          <w:tcPr>
            <w:tcW w:w="644" w:type="pct"/>
            <w:noWrap/>
            <w:hideMark/>
          </w:tcPr>
          <w:p w14:paraId="173703F7" w14:textId="216F79A4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86159.5</w:t>
            </w:r>
          </w:p>
        </w:tc>
        <w:tc>
          <w:tcPr>
            <w:tcW w:w="423" w:type="pct"/>
            <w:noWrap/>
            <w:hideMark/>
          </w:tcPr>
          <w:p w14:paraId="349FCB6F" w14:textId="557D058E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47110.0</w:t>
            </w:r>
          </w:p>
        </w:tc>
        <w:tc>
          <w:tcPr>
            <w:tcW w:w="533" w:type="pct"/>
            <w:noWrap/>
            <w:hideMark/>
          </w:tcPr>
          <w:p w14:paraId="714C3DB5" w14:textId="324B02D8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23066.0</w:t>
            </w:r>
          </w:p>
        </w:tc>
        <w:tc>
          <w:tcPr>
            <w:tcW w:w="369" w:type="pct"/>
            <w:noWrap/>
            <w:hideMark/>
          </w:tcPr>
          <w:p w14:paraId="14E84789" w14:textId="08E4988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300499.9</w:t>
            </w:r>
          </w:p>
        </w:tc>
        <w:tc>
          <w:tcPr>
            <w:tcW w:w="650" w:type="pct"/>
          </w:tcPr>
          <w:p w14:paraId="2E0D1322" w14:textId="77777777" w:rsidR="00E01CFE" w:rsidRPr="00E01CFE" w:rsidRDefault="00E01CFE" w:rsidP="00E01CFE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16FB1C89" w14:textId="77777777" w:rsidR="00E01CFE" w:rsidRDefault="00E01CFE" w:rsidP="00E01CFE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027CDCF2" w14:textId="77777777" w:rsidR="0067182E" w:rsidRDefault="0067182E" w:rsidP="0067182E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7852CA35" w14:textId="77777777" w:rsidR="00E01CFE" w:rsidRDefault="00E01CFE" w:rsidP="0067182E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6BD345D2" w14:textId="77777777" w:rsidR="00E01CFE" w:rsidRPr="0042095D" w:rsidRDefault="00E01CFE" w:rsidP="0067182E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058F28D7" w14:textId="6FBCC7F5" w:rsidR="00D16BB4" w:rsidRDefault="0067182E" w:rsidP="0067182E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</w:t>
      </w:r>
      <w:r w:rsidR="008720C6">
        <w:rPr>
          <w:rFonts w:ascii="Times New Roman" w:hAnsi="Times New Roman" w:cs="Times New Roman"/>
          <w:sz w:val="20"/>
          <w:szCs w:val="20"/>
        </w:rPr>
        <w:t>8</w:t>
      </w:r>
      <w:r w:rsidR="00D16BB4">
        <w:rPr>
          <w:rFonts w:ascii="Times New Roman" w:hAnsi="Times New Roman" w:cs="Times New Roman"/>
          <w:sz w:val="20"/>
          <w:szCs w:val="20"/>
        </w:rPr>
        <w:t>. Transition area matrix [ha] of LULC from 2030 to 2040.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276"/>
        <w:gridCol w:w="992"/>
        <w:gridCol w:w="1090"/>
        <w:gridCol w:w="810"/>
        <w:gridCol w:w="1233"/>
        <w:gridCol w:w="810"/>
        <w:gridCol w:w="1021"/>
        <w:gridCol w:w="707"/>
        <w:gridCol w:w="1245"/>
      </w:tblGrid>
      <w:tr w:rsidR="00D16BB4" w:rsidRPr="00E01CFE" w14:paraId="5A473CC2" w14:textId="77777777" w:rsidTr="008134D9">
        <w:trPr>
          <w:trHeight w:val="300"/>
        </w:trPr>
        <w:tc>
          <w:tcPr>
            <w:tcW w:w="871" w:type="pct"/>
            <w:gridSpan w:val="2"/>
            <w:vMerge w:val="restart"/>
            <w:shd w:val="clear" w:color="auto" w:fill="FFFFFF" w:themeFill="background1"/>
            <w:noWrap/>
            <w:hideMark/>
          </w:tcPr>
          <w:p w14:paraId="35683CDB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Land Class </w:t>
            </w:r>
          </w:p>
        </w:tc>
        <w:tc>
          <w:tcPr>
            <w:tcW w:w="3110" w:type="pct"/>
            <w:gridSpan w:val="6"/>
            <w:noWrap/>
            <w:hideMark/>
          </w:tcPr>
          <w:p w14:paraId="7AF3644A" w14:textId="7A55E9D9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2040 </w:t>
            </w:r>
          </w:p>
        </w:tc>
        <w:tc>
          <w:tcPr>
            <w:tcW w:w="369" w:type="pct"/>
            <w:noWrap/>
            <w:hideMark/>
          </w:tcPr>
          <w:p w14:paraId="665B56B4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</w:p>
        </w:tc>
        <w:tc>
          <w:tcPr>
            <w:tcW w:w="650" w:type="pct"/>
            <w:vMerge w:val="restart"/>
          </w:tcPr>
          <w:p w14:paraId="591A1FEA" w14:textId="77777777" w:rsidR="00D16BB4" w:rsidRPr="00E01CFE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Percentage of stability </w:t>
            </w:r>
            <w:r w:rsidRPr="00E01CFE">
              <w:rPr>
                <w:rFonts w:ascii="Times New Roman" w:hAnsi="Times New Roman" w:cs="Times New Roman"/>
                <w:i/>
                <w:sz w:val="20"/>
                <w:szCs w:val="20"/>
              </w:rPr>
              <w:lastRenderedPageBreak/>
              <w:t>(%)</w:t>
            </w:r>
          </w:p>
        </w:tc>
      </w:tr>
      <w:tr w:rsidR="00D16BB4" w:rsidRPr="00E01CFE" w14:paraId="4031045E" w14:textId="77777777" w:rsidTr="008134D9">
        <w:trPr>
          <w:trHeight w:val="300"/>
        </w:trPr>
        <w:tc>
          <w:tcPr>
            <w:tcW w:w="871" w:type="pct"/>
            <w:gridSpan w:val="2"/>
            <w:vMerge/>
            <w:shd w:val="clear" w:color="auto" w:fill="FFFFFF" w:themeFill="background1"/>
            <w:hideMark/>
          </w:tcPr>
          <w:p w14:paraId="79F2B5C4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6F34117E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</w:t>
            </w: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re</w:t>
            </w:r>
          </w:p>
        </w:tc>
        <w:tc>
          <w:tcPr>
            <w:tcW w:w="569" w:type="pct"/>
            <w:noWrap/>
            <w:hideMark/>
          </w:tcPr>
          <w:p w14:paraId="3B900131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Built-up</w:t>
            </w:r>
          </w:p>
        </w:tc>
        <w:tc>
          <w:tcPr>
            <w:tcW w:w="423" w:type="pct"/>
            <w:noWrap/>
            <w:hideMark/>
          </w:tcPr>
          <w:p w14:paraId="1E8A765E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644" w:type="pct"/>
            <w:noWrap/>
            <w:hideMark/>
          </w:tcPr>
          <w:p w14:paraId="40EBA527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</w:t>
            </w: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p</w:t>
            </w:r>
          </w:p>
        </w:tc>
        <w:tc>
          <w:tcPr>
            <w:tcW w:w="423" w:type="pct"/>
            <w:noWrap/>
            <w:hideMark/>
          </w:tcPr>
          <w:p w14:paraId="2B2B9B11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Shrub</w:t>
            </w:r>
          </w:p>
        </w:tc>
        <w:tc>
          <w:tcPr>
            <w:tcW w:w="533" w:type="pct"/>
            <w:noWrap/>
            <w:hideMark/>
          </w:tcPr>
          <w:p w14:paraId="42E8A31B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</w:t>
            </w: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y</w:t>
            </w:r>
          </w:p>
        </w:tc>
        <w:tc>
          <w:tcPr>
            <w:tcW w:w="369" w:type="pct"/>
            <w:noWrap/>
            <w:hideMark/>
          </w:tcPr>
          <w:p w14:paraId="71C62B08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 xml:space="preserve">Total </w:t>
            </w:r>
          </w:p>
        </w:tc>
        <w:tc>
          <w:tcPr>
            <w:tcW w:w="650" w:type="pct"/>
            <w:vMerge/>
          </w:tcPr>
          <w:p w14:paraId="5A6DC525" w14:textId="77777777" w:rsidR="00D16BB4" w:rsidRPr="00E01CFE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16BB4" w:rsidRPr="00E01CFE" w14:paraId="7A37FB66" w14:textId="77777777" w:rsidTr="008134D9">
        <w:trPr>
          <w:trHeight w:val="300"/>
        </w:trPr>
        <w:tc>
          <w:tcPr>
            <w:tcW w:w="205" w:type="pct"/>
            <w:vMerge w:val="restart"/>
            <w:textDirection w:val="btLr"/>
            <w:hideMark/>
          </w:tcPr>
          <w:p w14:paraId="33816184" w14:textId="40D5BBD2" w:rsidR="00D16BB4" w:rsidRPr="00E01CFE" w:rsidRDefault="00D16BB4" w:rsidP="00D16BB4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2030</w:t>
            </w:r>
          </w:p>
        </w:tc>
        <w:tc>
          <w:tcPr>
            <w:tcW w:w="666" w:type="pct"/>
            <w:noWrap/>
            <w:hideMark/>
          </w:tcPr>
          <w:p w14:paraId="0586D6DB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18" w:type="pct"/>
            <w:noWrap/>
            <w:hideMark/>
          </w:tcPr>
          <w:p w14:paraId="20ED3121" w14:textId="244A94FA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110334.9</w:t>
            </w:r>
          </w:p>
        </w:tc>
        <w:tc>
          <w:tcPr>
            <w:tcW w:w="569" w:type="pct"/>
            <w:noWrap/>
            <w:hideMark/>
          </w:tcPr>
          <w:p w14:paraId="468280DA" w14:textId="6845CC71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22.5</w:t>
            </w:r>
          </w:p>
        </w:tc>
        <w:tc>
          <w:tcPr>
            <w:tcW w:w="423" w:type="pct"/>
            <w:noWrap/>
            <w:hideMark/>
          </w:tcPr>
          <w:p w14:paraId="1795F813" w14:textId="00977144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19.2</w:t>
            </w:r>
          </w:p>
        </w:tc>
        <w:tc>
          <w:tcPr>
            <w:tcW w:w="644" w:type="pct"/>
            <w:noWrap/>
            <w:hideMark/>
          </w:tcPr>
          <w:p w14:paraId="6F5AB250" w14:textId="69750734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6339.8</w:t>
            </w:r>
          </w:p>
        </w:tc>
        <w:tc>
          <w:tcPr>
            <w:tcW w:w="423" w:type="pct"/>
            <w:noWrap/>
            <w:hideMark/>
          </w:tcPr>
          <w:p w14:paraId="057796DC" w14:textId="740CE58B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6268.9</w:t>
            </w:r>
          </w:p>
        </w:tc>
        <w:tc>
          <w:tcPr>
            <w:tcW w:w="533" w:type="pct"/>
            <w:noWrap/>
            <w:hideMark/>
          </w:tcPr>
          <w:p w14:paraId="57E329B2" w14:textId="77F28E9A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183.9</w:t>
            </w:r>
          </w:p>
        </w:tc>
        <w:tc>
          <w:tcPr>
            <w:tcW w:w="369" w:type="pct"/>
            <w:noWrap/>
            <w:hideMark/>
          </w:tcPr>
          <w:p w14:paraId="40C37F36" w14:textId="033F7336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123169.2</w:t>
            </w:r>
          </w:p>
        </w:tc>
        <w:tc>
          <w:tcPr>
            <w:tcW w:w="650" w:type="pct"/>
          </w:tcPr>
          <w:p w14:paraId="26F40386" w14:textId="37592CD6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89.6</w:t>
            </w:r>
          </w:p>
        </w:tc>
      </w:tr>
      <w:tr w:rsidR="00D16BB4" w:rsidRPr="00E01CFE" w14:paraId="45A68778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50B48272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37FD3C23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518" w:type="pct"/>
            <w:noWrap/>
            <w:hideMark/>
          </w:tcPr>
          <w:p w14:paraId="08F8D3B3" w14:textId="4335180B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47.8</w:t>
            </w:r>
          </w:p>
        </w:tc>
        <w:tc>
          <w:tcPr>
            <w:tcW w:w="569" w:type="pct"/>
            <w:noWrap/>
            <w:hideMark/>
          </w:tcPr>
          <w:p w14:paraId="4CDE2A5B" w14:textId="75BE5DE5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5268.5</w:t>
            </w:r>
          </w:p>
        </w:tc>
        <w:tc>
          <w:tcPr>
            <w:tcW w:w="423" w:type="pct"/>
            <w:noWrap/>
            <w:hideMark/>
          </w:tcPr>
          <w:p w14:paraId="020BC4F9" w14:textId="5EE8C3AA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4" w:type="pct"/>
            <w:noWrap/>
            <w:hideMark/>
          </w:tcPr>
          <w:p w14:paraId="189024C1" w14:textId="04AC43A4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39.6</w:t>
            </w:r>
          </w:p>
        </w:tc>
        <w:tc>
          <w:tcPr>
            <w:tcW w:w="423" w:type="pct"/>
            <w:noWrap/>
            <w:hideMark/>
          </w:tcPr>
          <w:p w14:paraId="6CDEBE9A" w14:textId="58175705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10.6</w:t>
            </w:r>
          </w:p>
        </w:tc>
        <w:tc>
          <w:tcPr>
            <w:tcW w:w="533" w:type="pct"/>
            <w:noWrap/>
            <w:hideMark/>
          </w:tcPr>
          <w:p w14:paraId="38431D85" w14:textId="45DE9A39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369" w:type="pct"/>
            <w:noWrap/>
            <w:hideMark/>
          </w:tcPr>
          <w:p w14:paraId="01D04FA9" w14:textId="3A519259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5366.6</w:t>
            </w:r>
          </w:p>
        </w:tc>
        <w:tc>
          <w:tcPr>
            <w:tcW w:w="650" w:type="pct"/>
          </w:tcPr>
          <w:p w14:paraId="2F8CBFCA" w14:textId="46F9E240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98.2</w:t>
            </w:r>
          </w:p>
        </w:tc>
      </w:tr>
      <w:tr w:rsidR="00D16BB4" w:rsidRPr="00E01CFE" w14:paraId="75442395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20A7E455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63EF4D45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518" w:type="pct"/>
            <w:noWrap/>
            <w:hideMark/>
          </w:tcPr>
          <w:p w14:paraId="6E743957" w14:textId="1DB8C41F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830.1</w:t>
            </w:r>
          </w:p>
        </w:tc>
        <w:tc>
          <w:tcPr>
            <w:tcW w:w="569" w:type="pct"/>
            <w:noWrap/>
            <w:hideMark/>
          </w:tcPr>
          <w:p w14:paraId="7BC8A04F" w14:textId="001DAB63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0.6</w:t>
            </w:r>
          </w:p>
        </w:tc>
        <w:tc>
          <w:tcPr>
            <w:tcW w:w="423" w:type="pct"/>
            <w:noWrap/>
            <w:hideMark/>
          </w:tcPr>
          <w:p w14:paraId="5ABAF181" w14:textId="1B9D6425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11219.3</w:t>
            </w:r>
          </w:p>
        </w:tc>
        <w:tc>
          <w:tcPr>
            <w:tcW w:w="644" w:type="pct"/>
            <w:noWrap/>
            <w:hideMark/>
          </w:tcPr>
          <w:p w14:paraId="50CFD6FA" w14:textId="2434EE05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3565.6</w:t>
            </w:r>
          </w:p>
        </w:tc>
        <w:tc>
          <w:tcPr>
            <w:tcW w:w="423" w:type="pct"/>
            <w:noWrap/>
            <w:hideMark/>
          </w:tcPr>
          <w:p w14:paraId="50770AFD" w14:textId="0158F13C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8.6</w:t>
            </w:r>
          </w:p>
        </w:tc>
        <w:tc>
          <w:tcPr>
            <w:tcW w:w="533" w:type="pct"/>
            <w:noWrap/>
            <w:hideMark/>
          </w:tcPr>
          <w:p w14:paraId="01ED6168" w14:textId="339A72AD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369" w:type="pct"/>
            <w:noWrap/>
            <w:hideMark/>
          </w:tcPr>
          <w:p w14:paraId="0ABE8FED" w14:textId="4F120402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15628.8</w:t>
            </w:r>
          </w:p>
        </w:tc>
        <w:tc>
          <w:tcPr>
            <w:tcW w:w="650" w:type="pct"/>
          </w:tcPr>
          <w:p w14:paraId="4BA432F8" w14:textId="43E2591A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71.8</w:t>
            </w:r>
          </w:p>
        </w:tc>
      </w:tr>
      <w:tr w:rsidR="00D16BB4" w:rsidRPr="00E01CFE" w14:paraId="4F4DFA91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5215F155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2ED81A6E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518" w:type="pct"/>
            <w:noWrap/>
            <w:hideMark/>
          </w:tcPr>
          <w:p w14:paraId="337AAB8E" w14:textId="3C3ECE4B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10986.0</w:t>
            </w:r>
          </w:p>
        </w:tc>
        <w:tc>
          <w:tcPr>
            <w:tcW w:w="569" w:type="pct"/>
            <w:noWrap/>
            <w:hideMark/>
          </w:tcPr>
          <w:p w14:paraId="041425E8" w14:textId="638C1791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467.1</w:t>
            </w:r>
          </w:p>
        </w:tc>
        <w:tc>
          <w:tcPr>
            <w:tcW w:w="423" w:type="pct"/>
            <w:noWrap/>
            <w:hideMark/>
          </w:tcPr>
          <w:p w14:paraId="13FED50E" w14:textId="5BE2DB9C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3.6</w:t>
            </w:r>
          </w:p>
        </w:tc>
        <w:tc>
          <w:tcPr>
            <w:tcW w:w="644" w:type="pct"/>
            <w:noWrap/>
            <w:hideMark/>
          </w:tcPr>
          <w:p w14:paraId="32402E2A" w14:textId="5F47C606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73678.3</w:t>
            </w:r>
          </w:p>
        </w:tc>
        <w:tc>
          <w:tcPr>
            <w:tcW w:w="423" w:type="pct"/>
            <w:noWrap/>
            <w:hideMark/>
          </w:tcPr>
          <w:p w14:paraId="6337BDF3" w14:textId="04EBAFC1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186.5</w:t>
            </w:r>
          </w:p>
        </w:tc>
        <w:tc>
          <w:tcPr>
            <w:tcW w:w="533" w:type="pct"/>
            <w:noWrap/>
            <w:hideMark/>
          </w:tcPr>
          <w:p w14:paraId="6C7EF20F" w14:textId="13529118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838.0</w:t>
            </w:r>
          </w:p>
        </w:tc>
        <w:tc>
          <w:tcPr>
            <w:tcW w:w="369" w:type="pct"/>
            <w:noWrap/>
            <w:hideMark/>
          </w:tcPr>
          <w:p w14:paraId="5D192109" w14:textId="2B8D6050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86159.5</w:t>
            </w:r>
          </w:p>
        </w:tc>
        <w:tc>
          <w:tcPr>
            <w:tcW w:w="650" w:type="pct"/>
          </w:tcPr>
          <w:p w14:paraId="28152C37" w14:textId="2D2C491F" w:rsidR="00D16BB4" w:rsidRPr="00E01CFE" w:rsidRDefault="008134D9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16BB4" w:rsidRPr="00E01CFE">
              <w:rPr>
                <w:rFonts w:ascii="Times New Roman" w:hAnsi="Times New Roman" w:cs="Times New Roman"/>
                <w:sz w:val="20"/>
                <w:szCs w:val="20"/>
              </w:rPr>
              <w:t>85.5</w:t>
            </w:r>
          </w:p>
        </w:tc>
      </w:tr>
      <w:tr w:rsidR="00D16BB4" w:rsidRPr="00E01CFE" w14:paraId="5F6C4772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7D927C8A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77C0C19A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18" w:type="pct"/>
            <w:noWrap/>
            <w:hideMark/>
          </w:tcPr>
          <w:p w14:paraId="38D01A5F" w14:textId="133E8606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3530.6</w:t>
            </w:r>
          </w:p>
        </w:tc>
        <w:tc>
          <w:tcPr>
            <w:tcW w:w="569" w:type="pct"/>
            <w:noWrap/>
            <w:hideMark/>
          </w:tcPr>
          <w:p w14:paraId="229077DE" w14:textId="3233B0D1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28.5</w:t>
            </w:r>
          </w:p>
        </w:tc>
        <w:tc>
          <w:tcPr>
            <w:tcW w:w="423" w:type="pct"/>
            <w:noWrap/>
            <w:hideMark/>
          </w:tcPr>
          <w:p w14:paraId="1B5352D2" w14:textId="6B84A6BA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11.8</w:t>
            </w:r>
          </w:p>
        </w:tc>
        <w:tc>
          <w:tcPr>
            <w:tcW w:w="644" w:type="pct"/>
            <w:noWrap/>
            <w:hideMark/>
          </w:tcPr>
          <w:p w14:paraId="669D0D97" w14:textId="3BFD4BAF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4195.6</w:t>
            </w:r>
          </w:p>
        </w:tc>
        <w:tc>
          <w:tcPr>
            <w:tcW w:w="423" w:type="pct"/>
            <w:noWrap/>
            <w:hideMark/>
          </w:tcPr>
          <w:p w14:paraId="321F48C0" w14:textId="517CBF6A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39320.3</w:t>
            </w:r>
          </w:p>
        </w:tc>
        <w:tc>
          <w:tcPr>
            <w:tcW w:w="533" w:type="pct"/>
            <w:noWrap/>
            <w:hideMark/>
          </w:tcPr>
          <w:p w14:paraId="7536C0FE" w14:textId="50D7036E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369" w:type="pct"/>
            <w:noWrap/>
            <w:hideMark/>
          </w:tcPr>
          <w:p w14:paraId="5096C8E8" w14:textId="43263E63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47110.0</w:t>
            </w:r>
          </w:p>
        </w:tc>
        <w:tc>
          <w:tcPr>
            <w:tcW w:w="650" w:type="pct"/>
          </w:tcPr>
          <w:p w14:paraId="43A65734" w14:textId="44604FC5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83.5</w:t>
            </w:r>
          </w:p>
        </w:tc>
      </w:tr>
      <w:tr w:rsidR="00D16BB4" w:rsidRPr="00E01CFE" w14:paraId="3E0AB20F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57FDCD49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3EB94070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518" w:type="pct"/>
            <w:noWrap/>
            <w:hideMark/>
          </w:tcPr>
          <w:p w14:paraId="63E9D723" w14:textId="7F43E92C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234.9</w:t>
            </w:r>
          </w:p>
        </w:tc>
        <w:tc>
          <w:tcPr>
            <w:tcW w:w="569" w:type="pct"/>
            <w:noWrap/>
            <w:hideMark/>
          </w:tcPr>
          <w:p w14:paraId="1CEF3A60" w14:textId="40BFE4AF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23" w:type="pct"/>
            <w:noWrap/>
            <w:hideMark/>
          </w:tcPr>
          <w:p w14:paraId="209F347E" w14:textId="62C8630F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4" w:type="pct"/>
            <w:noWrap/>
            <w:hideMark/>
          </w:tcPr>
          <w:p w14:paraId="16AD816B" w14:textId="0BED2A9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423" w:type="pct"/>
            <w:noWrap/>
            <w:hideMark/>
          </w:tcPr>
          <w:p w14:paraId="194AAFD4" w14:textId="02D832F3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533" w:type="pct"/>
            <w:noWrap/>
            <w:hideMark/>
          </w:tcPr>
          <w:p w14:paraId="61481634" w14:textId="6B5A9B68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22812.5</w:t>
            </w:r>
          </w:p>
        </w:tc>
        <w:tc>
          <w:tcPr>
            <w:tcW w:w="369" w:type="pct"/>
            <w:noWrap/>
            <w:hideMark/>
          </w:tcPr>
          <w:p w14:paraId="2588BFF4" w14:textId="0698C579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23066.0</w:t>
            </w:r>
          </w:p>
        </w:tc>
        <w:tc>
          <w:tcPr>
            <w:tcW w:w="650" w:type="pct"/>
          </w:tcPr>
          <w:p w14:paraId="0A38BF2C" w14:textId="7A97AA66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98.9</w:t>
            </w:r>
          </w:p>
        </w:tc>
      </w:tr>
      <w:tr w:rsidR="00D16BB4" w:rsidRPr="00E01CFE" w14:paraId="51BB9B56" w14:textId="77777777" w:rsidTr="008134D9">
        <w:trPr>
          <w:trHeight w:val="300"/>
        </w:trPr>
        <w:tc>
          <w:tcPr>
            <w:tcW w:w="205" w:type="pct"/>
            <w:noWrap/>
            <w:hideMark/>
          </w:tcPr>
          <w:p w14:paraId="3B5DB055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pct"/>
            <w:noWrap/>
            <w:hideMark/>
          </w:tcPr>
          <w:p w14:paraId="14428047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518" w:type="pct"/>
            <w:noWrap/>
            <w:hideMark/>
          </w:tcPr>
          <w:p w14:paraId="563FDDA3" w14:textId="369E969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125964.28</w:t>
            </w:r>
          </w:p>
        </w:tc>
        <w:tc>
          <w:tcPr>
            <w:tcW w:w="569" w:type="pct"/>
            <w:noWrap/>
            <w:hideMark/>
          </w:tcPr>
          <w:p w14:paraId="6B2698BE" w14:textId="1A1B50DA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5787.3</w:t>
            </w:r>
          </w:p>
        </w:tc>
        <w:tc>
          <w:tcPr>
            <w:tcW w:w="423" w:type="pct"/>
            <w:noWrap/>
            <w:hideMark/>
          </w:tcPr>
          <w:p w14:paraId="42BEABC2" w14:textId="1028CD62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11253.9</w:t>
            </w:r>
          </w:p>
        </w:tc>
        <w:tc>
          <w:tcPr>
            <w:tcW w:w="644" w:type="pct"/>
            <w:noWrap/>
            <w:hideMark/>
          </w:tcPr>
          <w:p w14:paraId="27CFF956" w14:textId="4910A62D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87832.0</w:t>
            </w:r>
          </w:p>
        </w:tc>
        <w:tc>
          <w:tcPr>
            <w:tcW w:w="423" w:type="pct"/>
            <w:noWrap/>
            <w:hideMark/>
          </w:tcPr>
          <w:p w14:paraId="709D1322" w14:textId="5CDB4BAD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45800.2</w:t>
            </w:r>
          </w:p>
        </w:tc>
        <w:tc>
          <w:tcPr>
            <w:tcW w:w="533" w:type="pct"/>
            <w:noWrap/>
            <w:hideMark/>
          </w:tcPr>
          <w:p w14:paraId="54F3F6B6" w14:textId="7FEB630D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23862.3</w:t>
            </w:r>
          </w:p>
        </w:tc>
        <w:tc>
          <w:tcPr>
            <w:tcW w:w="369" w:type="pct"/>
            <w:noWrap/>
            <w:hideMark/>
          </w:tcPr>
          <w:p w14:paraId="2E4C8B98" w14:textId="3B2A499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E01CFE">
              <w:rPr>
                <w:rFonts w:ascii="Times New Roman" w:hAnsi="Times New Roman" w:cs="Times New Roman"/>
                <w:sz w:val="20"/>
                <w:szCs w:val="20"/>
              </w:rPr>
              <w:t>300499.9</w:t>
            </w:r>
          </w:p>
        </w:tc>
        <w:tc>
          <w:tcPr>
            <w:tcW w:w="650" w:type="pct"/>
          </w:tcPr>
          <w:p w14:paraId="49941A23" w14:textId="77777777" w:rsidR="00D16BB4" w:rsidRPr="00E01CFE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66F8F94D" w14:textId="77777777" w:rsidR="00D16BB4" w:rsidRDefault="00D16BB4" w:rsidP="0067182E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572E370A" w14:textId="77777777" w:rsidR="0067182E" w:rsidRPr="0042095D" w:rsidRDefault="0067182E" w:rsidP="0067182E">
      <w:pPr>
        <w:spacing w:after="0" w:line="480" w:lineRule="auto"/>
        <w:jc w:val="both"/>
        <w:rPr>
          <w:rFonts w:ascii="Times New Roman" w:hAnsi="Times New Roman" w:cs="Times New Roman"/>
          <w:b/>
          <w:sz w:val="20"/>
          <w:szCs w:val="20"/>
        </w:rPr>
      </w:pPr>
    </w:p>
    <w:p w14:paraId="23025779" w14:textId="01C6CA32" w:rsidR="0067182E" w:rsidRDefault="0067182E" w:rsidP="0067182E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42095D">
        <w:rPr>
          <w:rFonts w:ascii="Times New Roman" w:hAnsi="Times New Roman" w:cs="Times New Roman"/>
          <w:sz w:val="20"/>
          <w:szCs w:val="20"/>
        </w:rPr>
        <w:t xml:space="preserve">Table </w:t>
      </w:r>
      <w:r>
        <w:rPr>
          <w:rFonts w:ascii="Times New Roman" w:hAnsi="Times New Roman" w:cs="Times New Roman"/>
          <w:sz w:val="20"/>
          <w:szCs w:val="20"/>
        </w:rPr>
        <w:t>S</w:t>
      </w:r>
      <w:r w:rsidR="008720C6">
        <w:rPr>
          <w:rFonts w:ascii="Times New Roman" w:hAnsi="Times New Roman" w:cs="Times New Roman"/>
          <w:sz w:val="20"/>
          <w:szCs w:val="20"/>
        </w:rPr>
        <w:t>9</w:t>
      </w:r>
      <w:r w:rsidR="00D16BB4">
        <w:rPr>
          <w:rFonts w:ascii="Times New Roman" w:hAnsi="Times New Roman" w:cs="Times New Roman"/>
          <w:sz w:val="20"/>
          <w:szCs w:val="20"/>
        </w:rPr>
        <w:t>. Transition area matrix [</w:t>
      </w:r>
      <w:r w:rsidRPr="0042095D">
        <w:rPr>
          <w:rFonts w:ascii="Times New Roman" w:hAnsi="Times New Roman" w:cs="Times New Roman"/>
          <w:sz w:val="20"/>
          <w:szCs w:val="20"/>
        </w:rPr>
        <w:t>ha</w:t>
      </w:r>
      <w:r w:rsidR="00D16BB4">
        <w:rPr>
          <w:rFonts w:ascii="Times New Roman" w:hAnsi="Times New Roman" w:cs="Times New Roman"/>
          <w:sz w:val="20"/>
          <w:szCs w:val="20"/>
        </w:rPr>
        <w:t>] of LULC from 2040 to 2050.</w:t>
      </w:r>
    </w:p>
    <w:tbl>
      <w:tblPr>
        <w:tblStyle w:val="TableGrid"/>
        <w:tblW w:w="5000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92"/>
        <w:gridCol w:w="1276"/>
        <w:gridCol w:w="992"/>
        <w:gridCol w:w="1090"/>
        <w:gridCol w:w="810"/>
        <w:gridCol w:w="1233"/>
        <w:gridCol w:w="810"/>
        <w:gridCol w:w="1021"/>
        <w:gridCol w:w="707"/>
        <w:gridCol w:w="1245"/>
      </w:tblGrid>
      <w:tr w:rsidR="00D16BB4" w:rsidRPr="00D16BB4" w14:paraId="64A3399B" w14:textId="77777777" w:rsidTr="008134D9">
        <w:trPr>
          <w:trHeight w:val="300"/>
        </w:trPr>
        <w:tc>
          <w:tcPr>
            <w:tcW w:w="871" w:type="pct"/>
            <w:gridSpan w:val="2"/>
            <w:vMerge w:val="restart"/>
            <w:shd w:val="clear" w:color="auto" w:fill="FFFFFF" w:themeFill="background1"/>
            <w:noWrap/>
            <w:hideMark/>
          </w:tcPr>
          <w:p w14:paraId="1C698094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Land Class </w:t>
            </w:r>
          </w:p>
        </w:tc>
        <w:tc>
          <w:tcPr>
            <w:tcW w:w="3110" w:type="pct"/>
            <w:gridSpan w:val="6"/>
            <w:noWrap/>
            <w:hideMark/>
          </w:tcPr>
          <w:p w14:paraId="167681B0" w14:textId="4FD578B2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2050</w:t>
            </w:r>
          </w:p>
        </w:tc>
        <w:tc>
          <w:tcPr>
            <w:tcW w:w="369" w:type="pct"/>
            <w:noWrap/>
            <w:hideMark/>
          </w:tcPr>
          <w:p w14:paraId="5B5A0132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 </w:t>
            </w:r>
          </w:p>
        </w:tc>
        <w:tc>
          <w:tcPr>
            <w:tcW w:w="650" w:type="pct"/>
            <w:vMerge w:val="restart"/>
          </w:tcPr>
          <w:p w14:paraId="26ECC736" w14:textId="77777777" w:rsidR="00D16BB4" w:rsidRPr="00D16BB4" w:rsidRDefault="00D16BB4" w:rsidP="008134D9">
            <w:pPr>
              <w:spacing w:line="480" w:lineRule="auto"/>
              <w:jc w:val="center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i/>
                <w:sz w:val="20"/>
                <w:szCs w:val="20"/>
              </w:rPr>
              <w:t>Percentage of stability (%)</w:t>
            </w:r>
          </w:p>
        </w:tc>
      </w:tr>
      <w:tr w:rsidR="00D16BB4" w:rsidRPr="00D16BB4" w14:paraId="51D70C02" w14:textId="77777777" w:rsidTr="008134D9">
        <w:trPr>
          <w:trHeight w:val="300"/>
        </w:trPr>
        <w:tc>
          <w:tcPr>
            <w:tcW w:w="871" w:type="pct"/>
            <w:gridSpan w:val="2"/>
            <w:vMerge/>
            <w:shd w:val="clear" w:color="auto" w:fill="FFFFFF" w:themeFill="background1"/>
            <w:hideMark/>
          </w:tcPr>
          <w:p w14:paraId="64E5EB17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518" w:type="pct"/>
            <w:noWrap/>
            <w:hideMark/>
          </w:tcPr>
          <w:p w14:paraId="6378ADE4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69" w:type="pct"/>
            <w:noWrap/>
            <w:hideMark/>
          </w:tcPr>
          <w:p w14:paraId="27B3EA2F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423" w:type="pct"/>
            <w:noWrap/>
            <w:hideMark/>
          </w:tcPr>
          <w:p w14:paraId="3C2BC532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644" w:type="pct"/>
            <w:noWrap/>
            <w:hideMark/>
          </w:tcPr>
          <w:p w14:paraId="7638EAE0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Grass/Swamp</w:t>
            </w:r>
          </w:p>
        </w:tc>
        <w:tc>
          <w:tcPr>
            <w:tcW w:w="423" w:type="pct"/>
            <w:noWrap/>
            <w:hideMark/>
          </w:tcPr>
          <w:p w14:paraId="009779CE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33" w:type="pct"/>
            <w:noWrap/>
            <w:hideMark/>
          </w:tcPr>
          <w:p w14:paraId="4E289300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369" w:type="pct"/>
            <w:noWrap/>
            <w:hideMark/>
          </w:tcPr>
          <w:p w14:paraId="059C4591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650" w:type="pct"/>
            <w:vMerge/>
          </w:tcPr>
          <w:p w14:paraId="57256D18" w14:textId="77777777" w:rsidR="00D16BB4" w:rsidRPr="00D16BB4" w:rsidRDefault="00D16BB4" w:rsidP="008134D9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</w:tr>
      <w:tr w:rsidR="00D16BB4" w:rsidRPr="00D16BB4" w14:paraId="095193ED" w14:textId="77777777" w:rsidTr="008134D9">
        <w:trPr>
          <w:trHeight w:val="300"/>
        </w:trPr>
        <w:tc>
          <w:tcPr>
            <w:tcW w:w="205" w:type="pct"/>
            <w:vMerge w:val="restart"/>
            <w:textDirection w:val="btLr"/>
            <w:hideMark/>
          </w:tcPr>
          <w:p w14:paraId="41F47DD8" w14:textId="6A93FAD6" w:rsidR="00D16BB4" w:rsidRPr="00D16BB4" w:rsidRDefault="00D16BB4" w:rsidP="00D16BB4">
            <w:pPr>
              <w:spacing w:line="480" w:lineRule="auto"/>
              <w:jc w:val="center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2040</w:t>
            </w:r>
          </w:p>
        </w:tc>
        <w:tc>
          <w:tcPr>
            <w:tcW w:w="666" w:type="pct"/>
            <w:noWrap/>
            <w:hideMark/>
          </w:tcPr>
          <w:p w14:paraId="5B8CAE7E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Agriculture</w:t>
            </w:r>
          </w:p>
        </w:tc>
        <w:tc>
          <w:tcPr>
            <w:tcW w:w="518" w:type="pct"/>
            <w:noWrap/>
            <w:hideMark/>
          </w:tcPr>
          <w:p w14:paraId="3F0F0E9C" w14:textId="6D67ED5B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118408.7</w:t>
            </w:r>
          </w:p>
        </w:tc>
        <w:tc>
          <w:tcPr>
            <w:tcW w:w="569" w:type="pct"/>
            <w:noWrap/>
            <w:hideMark/>
          </w:tcPr>
          <w:p w14:paraId="3FB053A9" w14:textId="580190B2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17.5</w:t>
            </w:r>
          </w:p>
        </w:tc>
        <w:tc>
          <w:tcPr>
            <w:tcW w:w="423" w:type="pct"/>
            <w:noWrap/>
            <w:hideMark/>
          </w:tcPr>
          <w:p w14:paraId="6A863DD4" w14:textId="06574B22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644" w:type="pct"/>
            <w:noWrap/>
            <w:hideMark/>
          </w:tcPr>
          <w:p w14:paraId="3AFEDA23" w14:textId="795D39C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3481.5</w:t>
            </w:r>
          </w:p>
        </w:tc>
        <w:tc>
          <w:tcPr>
            <w:tcW w:w="423" w:type="pct"/>
            <w:noWrap/>
            <w:hideMark/>
          </w:tcPr>
          <w:p w14:paraId="5E034EAC" w14:textId="752FF233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3838.9</w:t>
            </w:r>
          </w:p>
        </w:tc>
        <w:tc>
          <w:tcPr>
            <w:tcW w:w="533" w:type="pct"/>
            <w:noWrap/>
            <w:hideMark/>
          </w:tcPr>
          <w:p w14:paraId="3FEE1425" w14:textId="768C220E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207.0</w:t>
            </w:r>
          </w:p>
        </w:tc>
        <w:tc>
          <w:tcPr>
            <w:tcW w:w="369" w:type="pct"/>
            <w:noWrap/>
            <w:hideMark/>
          </w:tcPr>
          <w:p w14:paraId="2B87AC5B" w14:textId="15A9C15A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125964.3</w:t>
            </w:r>
          </w:p>
        </w:tc>
        <w:tc>
          <w:tcPr>
            <w:tcW w:w="650" w:type="pct"/>
          </w:tcPr>
          <w:p w14:paraId="0EEBDB87" w14:textId="2DF4C635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94.0</w:t>
            </w:r>
          </w:p>
        </w:tc>
      </w:tr>
      <w:tr w:rsidR="00D16BB4" w:rsidRPr="00D16BB4" w14:paraId="648A1437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19A4A253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5BF3F89B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Built-up</w:t>
            </w:r>
          </w:p>
        </w:tc>
        <w:tc>
          <w:tcPr>
            <w:tcW w:w="518" w:type="pct"/>
            <w:noWrap/>
            <w:hideMark/>
          </w:tcPr>
          <w:p w14:paraId="399543D3" w14:textId="09690A12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28.2</w:t>
            </w:r>
          </w:p>
        </w:tc>
        <w:tc>
          <w:tcPr>
            <w:tcW w:w="569" w:type="pct"/>
            <w:noWrap/>
            <w:hideMark/>
          </w:tcPr>
          <w:p w14:paraId="2E57D69C" w14:textId="21283628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5722.2</w:t>
            </w:r>
          </w:p>
        </w:tc>
        <w:tc>
          <w:tcPr>
            <w:tcW w:w="423" w:type="pct"/>
            <w:noWrap/>
            <w:hideMark/>
          </w:tcPr>
          <w:p w14:paraId="7AD0FA28" w14:textId="3F06B119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4" w:type="pct"/>
            <w:noWrap/>
            <w:hideMark/>
          </w:tcPr>
          <w:p w14:paraId="3E19C86B" w14:textId="631CDBC0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33.8</w:t>
            </w:r>
          </w:p>
        </w:tc>
        <w:tc>
          <w:tcPr>
            <w:tcW w:w="423" w:type="pct"/>
            <w:noWrap/>
            <w:hideMark/>
          </w:tcPr>
          <w:p w14:paraId="7E2A7C52" w14:textId="2BEB2041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2.8</w:t>
            </w:r>
          </w:p>
        </w:tc>
        <w:tc>
          <w:tcPr>
            <w:tcW w:w="533" w:type="pct"/>
            <w:noWrap/>
            <w:hideMark/>
          </w:tcPr>
          <w:p w14:paraId="3EF0529F" w14:textId="39E0298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0.3</w:t>
            </w:r>
          </w:p>
        </w:tc>
        <w:tc>
          <w:tcPr>
            <w:tcW w:w="369" w:type="pct"/>
            <w:noWrap/>
            <w:hideMark/>
          </w:tcPr>
          <w:p w14:paraId="249E68EB" w14:textId="640BB4CF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5787.3</w:t>
            </w:r>
          </w:p>
        </w:tc>
        <w:tc>
          <w:tcPr>
            <w:tcW w:w="650" w:type="pct"/>
          </w:tcPr>
          <w:p w14:paraId="6C2BB9F6" w14:textId="7BF2D3DE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98.9</w:t>
            </w:r>
          </w:p>
        </w:tc>
      </w:tr>
      <w:tr w:rsidR="00D16BB4" w:rsidRPr="00D16BB4" w14:paraId="5D690E70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203679F1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64F0E4F8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Forest</w:t>
            </w:r>
          </w:p>
        </w:tc>
        <w:tc>
          <w:tcPr>
            <w:tcW w:w="518" w:type="pct"/>
            <w:noWrap/>
            <w:hideMark/>
          </w:tcPr>
          <w:p w14:paraId="088CF6CF" w14:textId="5D99DAE8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42.8</w:t>
            </w:r>
          </w:p>
        </w:tc>
        <w:tc>
          <w:tcPr>
            <w:tcW w:w="569" w:type="pct"/>
            <w:noWrap/>
            <w:hideMark/>
          </w:tcPr>
          <w:p w14:paraId="22E50837" w14:textId="4859125F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0.2</w:t>
            </w:r>
          </w:p>
        </w:tc>
        <w:tc>
          <w:tcPr>
            <w:tcW w:w="423" w:type="pct"/>
            <w:noWrap/>
            <w:hideMark/>
          </w:tcPr>
          <w:p w14:paraId="4778F57B" w14:textId="76EA3450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9430.3</w:t>
            </w:r>
          </w:p>
        </w:tc>
        <w:tc>
          <w:tcPr>
            <w:tcW w:w="644" w:type="pct"/>
            <w:noWrap/>
            <w:hideMark/>
          </w:tcPr>
          <w:p w14:paraId="066E3ED0" w14:textId="3A98441B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1780.3</w:t>
            </w:r>
          </w:p>
        </w:tc>
        <w:tc>
          <w:tcPr>
            <w:tcW w:w="423" w:type="pct"/>
            <w:noWrap/>
            <w:hideMark/>
          </w:tcPr>
          <w:p w14:paraId="4E6C5DD8" w14:textId="1A3EE486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0.4</w:t>
            </w:r>
          </w:p>
        </w:tc>
        <w:tc>
          <w:tcPr>
            <w:tcW w:w="533" w:type="pct"/>
            <w:noWrap/>
            <w:hideMark/>
          </w:tcPr>
          <w:p w14:paraId="2E590EB9" w14:textId="7915BF90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369" w:type="pct"/>
            <w:noWrap/>
            <w:hideMark/>
          </w:tcPr>
          <w:p w14:paraId="29968E39" w14:textId="387C632F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11253.9</w:t>
            </w:r>
          </w:p>
        </w:tc>
        <w:tc>
          <w:tcPr>
            <w:tcW w:w="650" w:type="pct"/>
          </w:tcPr>
          <w:p w14:paraId="0FDAF155" w14:textId="722A845B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83.8</w:t>
            </w:r>
          </w:p>
        </w:tc>
      </w:tr>
      <w:tr w:rsidR="00D16BB4" w:rsidRPr="00D16BB4" w14:paraId="5B3AEED7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225BC03F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34EAF765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Grass/Swam</w:t>
            </w: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lastRenderedPageBreak/>
              <w:t>p</w:t>
            </w:r>
          </w:p>
        </w:tc>
        <w:tc>
          <w:tcPr>
            <w:tcW w:w="518" w:type="pct"/>
            <w:noWrap/>
            <w:hideMark/>
          </w:tcPr>
          <w:p w14:paraId="3521B49C" w14:textId="6A5B9C0E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8347.1</w:t>
            </w:r>
          </w:p>
        </w:tc>
        <w:tc>
          <w:tcPr>
            <w:tcW w:w="569" w:type="pct"/>
            <w:noWrap/>
            <w:hideMark/>
          </w:tcPr>
          <w:p w14:paraId="691A931F" w14:textId="30A95001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242.7</w:t>
            </w:r>
          </w:p>
        </w:tc>
        <w:tc>
          <w:tcPr>
            <w:tcW w:w="423" w:type="pct"/>
            <w:noWrap/>
            <w:hideMark/>
          </w:tcPr>
          <w:p w14:paraId="3B8AECEB" w14:textId="3D4700AE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644" w:type="pct"/>
            <w:noWrap/>
            <w:hideMark/>
          </w:tcPr>
          <w:p w14:paraId="5BAFD959" w14:textId="48BAEAE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78766.4</w:t>
            </w:r>
          </w:p>
        </w:tc>
        <w:tc>
          <w:tcPr>
            <w:tcW w:w="423" w:type="pct"/>
            <w:noWrap/>
            <w:hideMark/>
          </w:tcPr>
          <w:p w14:paraId="04320D58" w14:textId="3470D1DA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53.6</w:t>
            </w:r>
          </w:p>
        </w:tc>
        <w:tc>
          <w:tcPr>
            <w:tcW w:w="533" w:type="pct"/>
            <w:noWrap/>
            <w:hideMark/>
          </w:tcPr>
          <w:p w14:paraId="0F368C90" w14:textId="1F5F55AA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419.7</w:t>
            </w:r>
          </w:p>
        </w:tc>
        <w:tc>
          <w:tcPr>
            <w:tcW w:w="369" w:type="pct"/>
            <w:noWrap/>
            <w:hideMark/>
          </w:tcPr>
          <w:p w14:paraId="3ABB2E81" w14:textId="12313A7B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8783</w:t>
            </w:r>
            <w:r w:rsidRPr="00D16B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2.0</w:t>
            </w:r>
          </w:p>
        </w:tc>
        <w:tc>
          <w:tcPr>
            <w:tcW w:w="650" w:type="pct"/>
          </w:tcPr>
          <w:p w14:paraId="39F3DB90" w14:textId="7A150401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89.7</w:t>
            </w:r>
          </w:p>
        </w:tc>
      </w:tr>
      <w:tr w:rsidR="00D16BB4" w:rsidRPr="00D16BB4" w14:paraId="56813EFC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7EE98B8A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609B1A60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Shrub</w:t>
            </w:r>
          </w:p>
        </w:tc>
        <w:tc>
          <w:tcPr>
            <w:tcW w:w="518" w:type="pct"/>
            <w:noWrap/>
            <w:hideMark/>
          </w:tcPr>
          <w:p w14:paraId="394FCEC9" w14:textId="3C076999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746.2</w:t>
            </w:r>
          </w:p>
        </w:tc>
        <w:tc>
          <w:tcPr>
            <w:tcW w:w="569" w:type="pct"/>
            <w:noWrap/>
            <w:hideMark/>
          </w:tcPr>
          <w:p w14:paraId="45BCBCCD" w14:textId="39E846CB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9.2</w:t>
            </w:r>
          </w:p>
        </w:tc>
        <w:tc>
          <w:tcPr>
            <w:tcW w:w="423" w:type="pct"/>
            <w:noWrap/>
            <w:hideMark/>
          </w:tcPr>
          <w:p w14:paraId="74A3DEC2" w14:textId="10F5CC63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2.1</w:t>
            </w:r>
          </w:p>
        </w:tc>
        <w:tc>
          <w:tcPr>
            <w:tcW w:w="644" w:type="pct"/>
            <w:noWrap/>
            <w:hideMark/>
          </w:tcPr>
          <w:p w14:paraId="4DA5B3F5" w14:textId="06AED5FF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3521.6</w:t>
            </w:r>
          </w:p>
        </w:tc>
        <w:tc>
          <w:tcPr>
            <w:tcW w:w="423" w:type="pct"/>
            <w:noWrap/>
            <w:hideMark/>
          </w:tcPr>
          <w:p w14:paraId="68F5A507" w14:textId="4623681E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41509.3</w:t>
            </w:r>
          </w:p>
        </w:tc>
        <w:tc>
          <w:tcPr>
            <w:tcW w:w="533" w:type="pct"/>
            <w:noWrap/>
            <w:hideMark/>
          </w:tcPr>
          <w:p w14:paraId="32C8F461" w14:textId="4F2C5A93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11.9</w:t>
            </w:r>
          </w:p>
        </w:tc>
        <w:tc>
          <w:tcPr>
            <w:tcW w:w="369" w:type="pct"/>
            <w:noWrap/>
            <w:hideMark/>
          </w:tcPr>
          <w:p w14:paraId="62540A39" w14:textId="3518A46B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45800.2</w:t>
            </w:r>
          </w:p>
        </w:tc>
        <w:tc>
          <w:tcPr>
            <w:tcW w:w="650" w:type="pct"/>
          </w:tcPr>
          <w:p w14:paraId="4D191681" w14:textId="784C1C11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90.6</w:t>
            </w:r>
          </w:p>
        </w:tc>
      </w:tr>
      <w:tr w:rsidR="00D16BB4" w:rsidRPr="00D16BB4" w14:paraId="5402E6C7" w14:textId="77777777" w:rsidTr="008134D9">
        <w:trPr>
          <w:trHeight w:val="300"/>
        </w:trPr>
        <w:tc>
          <w:tcPr>
            <w:tcW w:w="205" w:type="pct"/>
            <w:vMerge/>
            <w:hideMark/>
          </w:tcPr>
          <w:p w14:paraId="375A2782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666" w:type="pct"/>
            <w:noWrap/>
            <w:hideMark/>
          </w:tcPr>
          <w:p w14:paraId="18AA7787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Waterbody</w:t>
            </w:r>
          </w:p>
        </w:tc>
        <w:tc>
          <w:tcPr>
            <w:tcW w:w="518" w:type="pct"/>
            <w:noWrap/>
            <w:hideMark/>
          </w:tcPr>
          <w:p w14:paraId="5EB82C97" w14:textId="45BB0136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10.3</w:t>
            </w:r>
          </w:p>
        </w:tc>
        <w:tc>
          <w:tcPr>
            <w:tcW w:w="569" w:type="pct"/>
            <w:noWrap/>
            <w:hideMark/>
          </w:tcPr>
          <w:p w14:paraId="5A937FAF" w14:textId="1BFC9115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423" w:type="pct"/>
            <w:noWrap/>
            <w:hideMark/>
          </w:tcPr>
          <w:p w14:paraId="67964CD1" w14:textId="6DA4FA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0.0</w:t>
            </w:r>
          </w:p>
        </w:tc>
        <w:tc>
          <w:tcPr>
            <w:tcW w:w="644" w:type="pct"/>
            <w:noWrap/>
            <w:hideMark/>
          </w:tcPr>
          <w:p w14:paraId="0C0DCB84" w14:textId="6DDEAEF9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12.9</w:t>
            </w:r>
          </w:p>
        </w:tc>
        <w:tc>
          <w:tcPr>
            <w:tcW w:w="423" w:type="pct"/>
            <w:noWrap/>
            <w:hideMark/>
          </w:tcPr>
          <w:p w14:paraId="0845356A" w14:textId="6FB3DD7C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2.4</w:t>
            </w:r>
          </w:p>
        </w:tc>
        <w:tc>
          <w:tcPr>
            <w:tcW w:w="533" w:type="pct"/>
            <w:noWrap/>
            <w:hideMark/>
          </w:tcPr>
          <w:p w14:paraId="621EC84C" w14:textId="05B33EB9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23836.6</w:t>
            </w:r>
          </w:p>
        </w:tc>
        <w:tc>
          <w:tcPr>
            <w:tcW w:w="369" w:type="pct"/>
            <w:noWrap/>
            <w:hideMark/>
          </w:tcPr>
          <w:p w14:paraId="51F6EC91" w14:textId="0B627E1A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23862.3</w:t>
            </w:r>
          </w:p>
        </w:tc>
        <w:tc>
          <w:tcPr>
            <w:tcW w:w="650" w:type="pct"/>
          </w:tcPr>
          <w:p w14:paraId="08DE522B" w14:textId="0EC0C551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99.9</w:t>
            </w:r>
          </w:p>
        </w:tc>
      </w:tr>
      <w:tr w:rsidR="00D16BB4" w:rsidRPr="00D16BB4" w14:paraId="1E04AAC0" w14:textId="77777777" w:rsidTr="008134D9">
        <w:trPr>
          <w:trHeight w:val="300"/>
        </w:trPr>
        <w:tc>
          <w:tcPr>
            <w:tcW w:w="205" w:type="pct"/>
            <w:noWrap/>
            <w:hideMark/>
          </w:tcPr>
          <w:p w14:paraId="0E5C521D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 </w:t>
            </w:r>
          </w:p>
        </w:tc>
        <w:tc>
          <w:tcPr>
            <w:tcW w:w="666" w:type="pct"/>
            <w:noWrap/>
            <w:hideMark/>
          </w:tcPr>
          <w:p w14:paraId="06C6D2A5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Total </w:t>
            </w:r>
          </w:p>
        </w:tc>
        <w:tc>
          <w:tcPr>
            <w:tcW w:w="518" w:type="pct"/>
            <w:noWrap/>
            <w:hideMark/>
          </w:tcPr>
          <w:p w14:paraId="148BA896" w14:textId="05ECED46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127583.3</w:t>
            </w:r>
          </w:p>
        </w:tc>
        <w:tc>
          <w:tcPr>
            <w:tcW w:w="569" w:type="pct"/>
            <w:noWrap/>
            <w:hideMark/>
          </w:tcPr>
          <w:p w14:paraId="4CCF2F26" w14:textId="484AFFFF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5991.8</w:t>
            </w:r>
          </w:p>
        </w:tc>
        <w:tc>
          <w:tcPr>
            <w:tcW w:w="423" w:type="pct"/>
            <w:noWrap/>
            <w:hideMark/>
          </w:tcPr>
          <w:p w14:paraId="4350A889" w14:textId="7439951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9445.5</w:t>
            </w:r>
          </w:p>
        </w:tc>
        <w:tc>
          <w:tcPr>
            <w:tcW w:w="644" w:type="pct"/>
            <w:noWrap/>
            <w:hideMark/>
          </w:tcPr>
          <w:p w14:paraId="085E608C" w14:textId="50D9EE19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87596.5</w:t>
            </w:r>
          </w:p>
        </w:tc>
        <w:tc>
          <w:tcPr>
            <w:tcW w:w="423" w:type="pct"/>
            <w:noWrap/>
            <w:hideMark/>
          </w:tcPr>
          <w:p w14:paraId="27AA86FE" w14:textId="5A00953D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45407.4</w:t>
            </w:r>
          </w:p>
        </w:tc>
        <w:tc>
          <w:tcPr>
            <w:tcW w:w="533" w:type="pct"/>
            <w:noWrap/>
            <w:hideMark/>
          </w:tcPr>
          <w:p w14:paraId="54099796" w14:textId="7C6D0F8D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24475.4</w:t>
            </w:r>
          </w:p>
        </w:tc>
        <w:tc>
          <w:tcPr>
            <w:tcW w:w="369" w:type="pct"/>
            <w:noWrap/>
            <w:hideMark/>
          </w:tcPr>
          <w:p w14:paraId="0F09431E" w14:textId="6F05C0CB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D16BB4">
              <w:rPr>
                <w:rFonts w:ascii="Times New Roman" w:hAnsi="Times New Roman" w:cs="Times New Roman"/>
                <w:sz w:val="20"/>
                <w:szCs w:val="20"/>
              </w:rPr>
              <w:t>300499.9</w:t>
            </w:r>
          </w:p>
        </w:tc>
        <w:tc>
          <w:tcPr>
            <w:tcW w:w="650" w:type="pct"/>
          </w:tcPr>
          <w:p w14:paraId="71607F68" w14:textId="77777777" w:rsidR="00D16BB4" w:rsidRPr="00D16BB4" w:rsidRDefault="00D16BB4" w:rsidP="00D16BB4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3830FEF3" w14:textId="77777777" w:rsidR="0067182E" w:rsidRDefault="0067182E" w:rsidP="00D57761">
      <w:pPr>
        <w:spacing w:after="0" w:line="480" w:lineRule="auto"/>
        <w:jc w:val="both"/>
        <w:rPr>
          <w:rFonts w:ascii="Times New Roman" w:hAnsi="Times New Roman" w:cs="Times New Roman"/>
          <w:sz w:val="20"/>
          <w:szCs w:val="20"/>
        </w:rPr>
      </w:pPr>
    </w:p>
    <w:sectPr w:rsidR="0067182E" w:rsidSect="00522CDD"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2EE3DFA" w14:textId="77777777" w:rsidR="00F562E0" w:rsidRDefault="00F562E0" w:rsidP="002B31A8">
      <w:pPr>
        <w:spacing w:after="0" w:line="240" w:lineRule="auto"/>
      </w:pPr>
      <w:r>
        <w:separator/>
      </w:r>
    </w:p>
  </w:endnote>
  <w:endnote w:type="continuationSeparator" w:id="0">
    <w:p w14:paraId="081EF1AA" w14:textId="77777777" w:rsidR="00F562E0" w:rsidRDefault="00F562E0" w:rsidP="002B31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E7FE23B" w14:textId="77777777" w:rsidR="00F562E0" w:rsidRDefault="00F562E0" w:rsidP="002B31A8">
      <w:pPr>
        <w:spacing w:after="0" w:line="240" w:lineRule="auto"/>
      </w:pPr>
      <w:r>
        <w:separator/>
      </w:r>
    </w:p>
  </w:footnote>
  <w:footnote w:type="continuationSeparator" w:id="0">
    <w:p w14:paraId="089A3EE7" w14:textId="77777777" w:rsidR="00F562E0" w:rsidRDefault="00F562E0" w:rsidP="002B31A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6D467A"/>
    <w:multiLevelType w:val="multilevel"/>
    <w:tmpl w:val="FB86D0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</w:rPr>
    </w:lvl>
  </w:abstractNum>
  <w:abstractNum w:abstractNumId="1" w15:restartNumberingAfterBreak="0">
    <w:nsid w:val="0EAB5A62"/>
    <w:multiLevelType w:val="multilevel"/>
    <w:tmpl w:val="75885598"/>
    <w:lvl w:ilvl="0">
      <w:start w:val="2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945" w:hanging="405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</w:rPr>
    </w:lvl>
  </w:abstractNum>
  <w:abstractNum w:abstractNumId="2" w15:restartNumberingAfterBreak="0">
    <w:nsid w:val="19FC1379"/>
    <w:multiLevelType w:val="multilevel"/>
    <w:tmpl w:val="FB86D0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</w:rPr>
    </w:lvl>
  </w:abstractNum>
  <w:abstractNum w:abstractNumId="3" w15:restartNumberingAfterBreak="0">
    <w:nsid w:val="1C964FAA"/>
    <w:multiLevelType w:val="multilevel"/>
    <w:tmpl w:val="B966F7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4" w15:restartNumberingAfterBreak="0">
    <w:nsid w:val="1E6D780C"/>
    <w:multiLevelType w:val="hybridMultilevel"/>
    <w:tmpl w:val="5A22221E"/>
    <w:lvl w:ilvl="0" w:tplc="CD3C26FE">
      <w:start w:val="4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3E1C20"/>
    <w:multiLevelType w:val="hybridMultilevel"/>
    <w:tmpl w:val="7CD8C6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E1339B4"/>
    <w:multiLevelType w:val="hybridMultilevel"/>
    <w:tmpl w:val="CCCA08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1CF1887"/>
    <w:multiLevelType w:val="hybridMultilevel"/>
    <w:tmpl w:val="58D8E854"/>
    <w:lvl w:ilvl="0" w:tplc="0409000F">
      <w:start w:val="1"/>
      <w:numFmt w:val="decimal"/>
      <w:lvlText w:val="%1."/>
      <w:lvlJc w:val="left"/>
      <w:pPr>
        <w:ind w:left="1071" w:hanging="360"/>
      </w:pPr>
    </w:lvl>
    <w:lvl w:ilvl="1" w:tplc="04090019" w:tentative="1">
      <w:start w:val="1"/>
      <w:numFmt w:val="lowerLetter"/>
      <w:lvlText w:val="%2."/>
      <w:lvlJc w:val="left"/>
      <w:pPr>
        <w:ind w:left="1791" w:hanging="360"/>
      </w:pPr>
    </w:lvl>
    <w:lvl w:ilvl="2" w:tplc="0409001B" w:tentative="1">
      <w:start w:val="1"/>
      <w:numFmt w:val="lowerRoman"/>
      <w:lvlText w:val="%3."/>
      <w:lvlJc w:val="right"/>
      <w:pPr>
        <w:ind w:left="2511" w:hanging="180"/>
      </w:pPr>
    </w:lvl>
    <w:lvl w:ilvl="3" w:tplc="0409000F" w:tentative="1">
      <w:start w:val="1"/>
      <w:numFmt w:val="decimal"/>
      <w:lvlText w:val="%4."/>
      <w:lvlJc w:val="left"/>
      <w:pPr>
        <w:ind w:left="3231" w:hanging="360"/>
      </w:pPr>
    </w:lvl>
    <w:lvl w:ilvl="4" w:tplc="04090019" w:tentative="1">
      <w:start w:val="1"/>
      <w:numFmt w:val="lowerLetter"/>
      <w:lvlText w:val="%5."/>
      <w:lvlJc w:val="left"/>
      <w:pPr>
        <w:ind w:left="3951" w:hanging="360"/>
      </w:pPr>
    </w:lvl>
    <w:lvl w:ilvl="5" w:tplc="0409001B" w:tentative="1">
      <w:start w:val="1"/>
      <w:numFmt w:val="lowerRoman"/>
      <w:lvlText w:val="%6."/>
      <w:lvlJc w:val="right"/>
      <w:pPr>
        <w:ind w:left="4671" w:hanging="180"/>
      </w:pPr>
    </w:lvl>
    <w:lvl w:ilvl="6" w:tplc="0409000F" w:tentative="1">
      <w:start w:val="1"/>
      <w:numFmt w:val="decimal"/>
      <w:lvlText w:val="%7."/>
      <w:lvlJc w:val="left"/>
      <w:pPr>
        <w:ind w:left="5391" w:hanging="360"/>
      </w:pPr>
    </w:lvl>
    <w:lvl w:ilvl="7" w:tplc="04090019" w:tentative="1">
      <w:start w:val="1"/>
      <w:numFmt w:val="lowerLetter"/>
      <w:lvlText w:val="%8."/>
      <w:lvlJc w:val="left"/>
      <w:pPr>
        <w:ind w:left="6111" w:hanging="360"/>
      </w:pPr>
    </w:lvl>
    <w:lvl w:ilvl="8" w:tplc="0409001B" w:tentative="1">
      <w:start w:val="1"/>
      <w:numFmt w:val="lowerRoman"/>
      <w:lvlText w:val="%9."/>
      <w:lvlJc w:val="right"/>
      <w:pPr>
        <w:ind w:left="6831" w:hanging="180"/>
      </w:pPr>
    </w:lvl>
  </w:abstractNum>
  <w:abstractNum w:abstractNumId="8" w15:restartNumberingAfterBreak="0">
    <w:nsid w:val="36B61B87"/>
    <w:multiLevelType w:val="multilevel"/>
    <w:tmpl w:val="B966F7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abstractNum w:abstractNumId="9" w15:restartNumberingAfterBreak="0">
    <w:nsid w:val="3AD70808"/>
    <w:multiLevelType w:val="hybridMultilevel"/>
    <w:tmpl w:val="B756CC56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46574A6E"/>
    <w:multiLevelType w:val="hybridMultilevel"/>
    <w:tmpl w:val="6230411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D63385"/>
    <w:multiLevelType w:val="hybridMultilevel"/>
    <w:tmpl w:val="5BE4C46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E6E6DC6"/>
    <w:multiLevelType w:val="multilevel"/>
    <w:tmpl w:val="FB86D01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32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760" w:hanging="1440"/>
      </w:pPr>
      <w:rPr>
        <w:rFonts w:hint="default"/>
      </w:rPr>
    </w:lvl>
  </w:abstractNum>
  <w:abstractNum w:abstractNumId="13" w15:restartNumberingAfterBreak="0">
    <w:nsid w:val="7F0C4617"/>
    <w:multiLevelType w:val="multilevel"/>
    <w:tmpl w:val="B966F7D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520" w:hanging="72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80" w:hanging="1440"/>
      </w:pPr>
      <w:rPr>
        <w:rFonts w:hint="default"/>
      </w:rPr>
    </w:lvl>
  </w:abstractNum>
  <w:num w:numId="1">
    <w:abstractNumId w:val="13"/>
  </w:num>
  <w:num w:numId="2">
    <w:abstractNumId w:val="11"/>
  </w:num>
  <w:num w:numId="3">
    <w:abstractNumId w:val="8"/>
  </w:num>
  <w:num w:numId="4">
    <w:abstractNumId w:val="10"/>
  </w:num>
  <w:num w:numId="5">
    <w:abstractNumId w:val="6"/>
  </w:num>
  <w:num w:numId="6">
    <w:abstractNumId w:val="3"/>
  </w:num>
  <w:num w:numId="7">
    <w:abstractNumId w:val="1"/>
  </w:num>
  <w:num w:numId="8">
    <w:abstractNumId w:val="0"/>
  </w:num>
  <w:num w:numId="9">
    <w:abstractNumId w:val="12"/>
  </w:num>
  <w:num w:numId="10">
    <w:abstractNumId w:val="2"/>
  </w:num>
  <w:num w:numId="11">
    <w:abstractNumId w:val="5"/>
  </w:num>
  <w:num w:numId="12">
    <w:abstractNumId w:val="9"/>
  </w:num>
  <w:num w:numId="13">
    <w:abstractNumId w:val="7"/>
  </w:num>
  <w:num w:numId="1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OzNDIyMTIxNTcxNjdT0lEKTi0uzszPAykwqQUA3iP96SwAAAA="/>
  </w:docVars>
  <w:rsids>
    <w:rsidRoot w:val="00FC01CA"/>
    <w:rsid w:val="000025E1"/>
    <w:rsid w:val="00002BD8"/>
    <w:rsid w:val="000065CF"/>
    <w:rsid w:val="00013F48"/>
    <w:rsid w:val="00015046"/>
    <w:rsid w:val="00021494"/>
    <w:rsid w:val="000223D0"/>
    <w:rsid w:val="00024917"/>
    <w:rsid w:val="00027247"/>
    <w:rsid w:val="000423D0"/>
    <w:rsid w:val="000472FA"/>
    <w:rsid w:val="00052339"/>
    <w:rsid w:val="00057719"/>
    <w:rsid w:val="00057C6B"/>
    <w:rsid w:val="000701BB"/>
    <w:rsid w:val="0007139A"/>
    <w:rsid w:val="0007369F"/>
    <w:rsid w:val="00074691"/>
    <w:rsid w:val="00075615"/>
    <w:rsid w:val="000765D9"/>
    <w:rsid w:val="000842B1"/>
    <w:rsid w:val="00093709"/>
    <w:rsid w:val="000A6623"/>
    <w:rsid w:val="000A7398"/>
    <w:rsid w:val="000B3280"/>
    <w:rsid w:val="000B3B6F"/>
    <w:rsid w:val="000C1614"/>
    <w:rsid w:val="000C5FBB"/>
    <w:rsid w:val="000C69CA"/>
    <w:rsid w:val="000C70E8"/>
    <w:rsid w:val="000D25D0"/>
    <w:rsid w:val="000D79A7"/>
    <w:rsid w:val="000E6F95"/>
    <w:rsid w:val="000E7C93"/>
    <w:rsid w:val="00112B0E"/>
    <w:rsid w:val="00115C85"/>
    <w:rsid w:val="0012313E"/>
    <w:rsid w:val="00125414"/>
    <w:rsid w:val="00126348"/>
    <w:rsid w:val="0012650D"/>
    <w:rsid w:val="001332DE"/>
    <w:rsid w:val="0013577C"/>
    <w:rsid w:val="00141473"/>
    <w:rsid w:val="00151FB7"/>
    <w:rsid w:val="00152DB0"/>
    <w:rsid w:val="001536D0"/>
    <w:rsid w:val="00154484"/>
    <w:rsid w:val="00157544"/>
    <w:rsid w:val="00166C32"/>
    <w:rsid w:val="00167778"/>
    <w:rsid w:val="001B2E45"/>
    <w:rsid w:val="001B72F5"/>
    <w:rsid w:val="001B7B40"/>
    <w:rsid w:val="001C3786"/>
    <w:rsid w:val="001D0F41"/>
    <w:rsid w:val="001D41E7"/>
    <w:rsid w:val="001D6D33"/>
    <w:rsid w:val="001E5A76"/>
    <w:rsid w:val="001E7D35"/>
    <w:rsid w:val="001F1A2E"/>
    <w:rsid w:val="001F1E95"/>
    <w:rsid w:val="001F7252"/>
    <w:rsid w:val="002034A5"/>
    <w:rsid w:val="00203693"/>
    <w:rsid w:val="00203929"/>
    <w:rsid w:val="00207067"/>
    <w:rsid w:val="00226058"/>
    <w:rsid w:val="00236679"/>
    <w:rsid w:val="002413D5"/>
    <w:rsid w:val="002415D8"/>
    <w:rsid w:val="00242821"/>
    <w:rsid w:val="00244C16"/>
    <w:rsid w:val="0024625D"/>
    <w:rsid w:val="0024755C"/>
    <w:rsid w:val="00253C41"/>
    <w:rsid w:val="0026087F"/>
    <w:rsid w:val="00262CD5"/>
    <w:rsid w:val="0027056C"/>
    <w:rsid w:val="002752D5"/>
    <w:rsid w:val="002826ED"/>
    <w:rsid w:val="00290427"/>
    <w:rsid w:val="00296605"/>
    <w:rsid w:val="002A598C"/>
    <w:rsid w:val="002B028B"/>
    <w:rsid w:val="002B1F99"/>
    <w:rsid w:val="002B31A8"/>
    <w:rsid w:val="002B4059"/>
    <w:rsid w:val="002B619E"/>
    <w:rsid w:val="002B6E28"/>
    <w:rsid w:val="002C0D57"/>
    <w:rsid w:val="002C1AAE"/>
    <w:rsid w:val="002C1F5A"/>
    <w:rsid w:val="002C2A62"/>
    <w:rsid w:val="002C7041"/>
    <w:rsid w:val="002D1D61"/>
    <w:rsid w:val="002D25EA"/>
    <w:rsid w:val="002F033E"/>
    <w:rsid w:val="002F2AB2"/>
    <w:rsid w:val="002F6510"/>
    <w:rsid w:val="002F6F52"/>
    <w:rsid w:val="00300149"/>
    <w:rsid w:val="00303B42"/>
    <w:rsid w:val="00306D4B"/>
    <w:rsid w:val="003146EC"/>
    <w:rsid w:val="003247DA"/>
    <w:rsid w:val="00325985"/>
    <w:rsid w:val="00325CCE"/>
    <w:rsid w:val="0032714C"/>
    <w:rsid w:val="0033239A"/>
    <w:rsid w:val="0034125D"/>
    <w:rsid w:val="0034133E"/>
    <w:rsid w:val="00347138"/>
    <w:rsid w:val="00351F36"/>
    <w:rsid w:val="00354EB1"/>
    <w:rsid w:val="00355415"/>
    <w:rsid w:val="003621C2"/>
    <w:rsid w:val="00364275"/>
    <w:rsid w:val="003650C4"/>
    <w:rsid w:val="00366725"/>
    <w:rsid w:val="00366D70"/>
    <w:rsid w:val="00374FD5"/>
    <w:rsid w:val="003A7442"/>
    <w:rsid w:val="003C2C25"/>
    <w:rsid w:val="003C3F27"/>
    <w:rsid w:val="003D6282"/>
    <w:rsid w:val="003E69D1"/>
    <w:rsid w:val="003F0194"/>
    <w:rsid w:val="003F4254"/>
    <w:rsid w:val="003F72BD"/>
    <w:rsid w:val="00410699"/>
    <w:rsid w:val="00411D9A"/>
    <w:rsid w:val="0042095D"/>
    <w:rsid w:val="00440134"/>
    <w:rsid w:val="004406DA"/>
    <w:rsid w:val="00446419"/>
    <w:rsid w:val="00446FFF"/>
    <w:rsid w:val="004613FF"/>
    <w:rsid w:val="0046586A"/>
    <w:rsid w:val="0047171D"/>
    <w:rsid w:val="00476943"/>
    <w:rsid w:val="0048017B"/>
    <w:rsid w:val="004815B0"/>
    <w:rsid w:val="004833E1"/>
    <w:rsid w:val="00495FAE"/>
    <w:rsid w:val="00496736"/>
    <w:rsid w:val="004A7348"/>
    <w:rsid w:val="004A7AF6"/>
    <w:rsid w:val="004B0C5A"/>
    <w:rsid w:val="004B1CE3"/>
    <w:rsid w:val="004C4395"/>
    <w:rsid w:val="004C5B7F"/>
    <w:rsid w:val="004C73D1"/>
    <w:rsid w:val="004C7FDF"/>
    <w:rsid w:val="004D231F"/>
    <w:rsid w:val="004D7115"/>
    <w:rsid w:val="004E164C"/>
    <w:rsid w:val="004E5619"/>
    <w:rsid w:val="004E62A7"/>
    <w:rsid w:val="004F4A65"/>
    <w:rsid w:val="004F597D"/>
    <w:rsid w:val="004F5B9C"/>
    <w:rsid w:val="004F5CC4"/>
    <w:rsid w:val="004F66B7"/>
    <w:rsid w:val="005066F7"/>
    <w:rsid w:val="005102E5"/>
    <w:rsid w:val="00515F83"/>
    <w:rsid w:val="005228AB"/>
    <w:rsid w:val="00522CDD"/>
    <w:rsid w:val="00523712"/>
    <w:rsid w:val="005241EB"/>
    <w:rsid w:val="00527F9F"/>
    <w:rsid w:val="00530D1B"/>
    <w:rsid w:val="005317D5"/>
    <w:rsid w:val="00532F80"/>
    <w:rsid w:val="00534ADB"/>
    <w:rsid w:val="00536615"/>
    <w:rsid w:val="0053748D"/>
    <w:rsid w:val="00546660"/>
    <w:rsid w:val="005522BC"/>
    <w:rsid w:val="00555E57"/>
    <w:rsid w:val="00557838"/>
    <w:rsid w:val="00563D7E"/>
    <w:rsid w:val="00570932"/>
    <w:rsid w:val="00572FF4"/>
    <w:rsid w:val="00574021"/>
    <w:rsid w:val="00587A75"/>
    <w:rsid w:val="00591341"/>
    <w:rsid w:val="00595CA7"/>
    <w:rsid w:val="005A012A"/>
    <w:rsid w:val="005A0685"/>
    <w:rsid w:val="005A47FB"/>
    <w:rsid w:val="005A5BC6"/>
    <w:rsid w:val="005A6E40"/>
    <w:rsid w:val="005B475C"/>
    <w:rsid w:val="005B4E37"/>
    <w:rsid w:val="005B7625"/>
    <w:rsid w:val="005B7AE8"/>
    <w:rsid w:val="005C4F13"/>
    <w:rsid w:val="005D151E"/>
    <w:rsid w:val="005D5029"/>
    <w:rsid w:val="005D5CA2"/>
    <w:rsid w:val="005E0768"/>
    <w:rsid w:val="005E2819"/>
    <w:rsid w:val="005E2C06"/>
    <w:rsid w:val="005E4E5D"/>
    <w:rsid w:val="005E6510"/>
    <w:rsid w:val="005F2B64"/>
    <w:rsid w:val="005F313F"/>
    <w:rsid w:val="005F51BC"/>
    <w:rsid w:val="00605350"/>
    <w:rsid w:val="00611318"/>
    <w:rsid w:val="00622359"/>
    <w:rsid w:val="00627A14"/>
    <w:rsid w:val="00630A69"/>
    <w:rsid w:val="006347E9"/>
    <w:rsid w:val="00640DBB"/>
    <w:rsid w:val="00647928"/>
    <w:rsid w:val="006540C2"/>
    <w:rsid w:val="006571E1"/>
    <w:rsid w:val="006609E5"/>
    <w:rsid w:val="00660FEC"/>
    <w:rsid w:val="00662EA6"/>
    <w:rsid w:val="00664E4D"/>
    <w:rsid w:val="006652D0"/>
    <w:rsid w:val="0066678C"/>
    <w:rsid w:val="0067182E"/>
    <w:rsid w:val="00672D72"/>
    <w:rsid w:val="00680624"/>
    <w:rsid w:val="006934DA"/>
    <w:rsid w:val="006957B8"/>
    <w:rsid w:val="006A44DD"/>
    <w:rsid w:val="006A45BE"/>
    <w:rsid w:val="006A69AA"/>
    <w:rsid w:val="006A72D4"/>
    <w:rsid w:val="006C3382"/>
    <w:rsid w:val="006D4296"/>
    <w:rsid w:val="006D5CCC"/>
    <w:rsid w:val="006D7E0F"/>
    <w:rsid w:val="006E198C"/>
    <w:rsid w:val="006E2AE2"/>
    <w:rsid w:val="006F19EA"/>
    <w:rsid w:val="006F246A"/>
    <w:rsid w:val="006F3C0E"/>
    <w:rsid w:val="006F483D"/>
    <w:rsid w:val="006F58AE"/>
    <w:rsid w:val="007113A1"/>
    <w:rsid w:val="0071482C"/>
    <w:rsid w:val="00716B04"/>
    <w:rsid w:val="00721763"/>
    <w:rsid w:val="007232B4"/>
    <w:rsid w:val="007250CF"/>
    <w:rsid w:val="00730477"/>
    <w:rsid w:val="00731434"/>
    <w:rsid w:val="007330B9"/>
    <w:rsid w:val="00740287"/>
    <w:rsid w:val="0074126D"/>
    <w:rsid w:val="00743CFD"/>
    <w:rsid w:val="00761647"/>
    <w:rsid w:val="00763137"/>
    <w:rsid w:val="00765548"/>
    <w:rsid w:val="007674CC"/>
    <w:rsid w:val="00770C51"/>
    <w:rsid w:val="007726C6"/>
    <w:rsid w:val="007801CB"/>
    <w:rsid w:val="00781631"/>
    <w:rsid w:val="00792966"/>
    <w:rsid w:val="00792B5F"/>
    <w:rsid w:val="00792E57"/>
    <w:rsid w:val="007A1B40"/>
    <w:rsid w:val="007B7E27"/>
    <w:rsid w:val="007C30DD"/>
    <w:rsid w:val="007C7019"/>
    <w:rsid w:val="007C7B2A"/>
    <w:rsid w:val="007D22D6"/>
    <w:rsid w:val="007D33DF"/>
    <w:rsid w:val="007E08C1"/>
    <w:rsid w:val="007E2E38"/>
    <w:rsid w:val="007E6DFF"/>
    <w:rsid w:val="007F3FEF"/>
    <w:rsid w:val="008033B8"/>
    <w:rsid w:val="008118C8"/>
    <w:rsid w:val="008134D9"/>
    <w:rsid w:val="0081527B"/>
    <w:rsid w:val="008221E3"/>
    <w:rsid w:val="00822BA2"/>
    <w:rsid w:val="00830214"/>
    <w:rsid w:val="00830ED4"/>
    <w:rsid w:val="00834CDC"/>
    <w:rsid w:val="0084401D"/>
    <w:rsid w:val="00850DF2"/>
    <w:rsid w:val="00852570"/>
    <w:rsid w:val="00854200"/>
    <w:rsid w:val="00855362"/>
    <w:rsid w:val="008555A3"/>
    <w:rsid w:val="00855CAA"/>
    <w:rsid w:val="0086320F"/>
    <w:rsid w:val="008720C6"/>
    <w:rsid w:val="00873548"/>
    <w:rsid w:val="00880383"/>
    <w:rsid w:val="0088168A"/>
    <w:rsid w:val="00882847"/>
    <w:rsid w:val="008831F6"/>
    <w:rsid w:val="00887EA6"/>
    <w:rsid w:val="008A2C24"/>
    <w:rsid w:val="008A6809"/>
    <w:rsid w:val="008B13DF"/>
    <w:rsid w:val="008B3741"/>
    <w:rsid w:val="008C11CE"/>
    <w:rsid w:val="008C6903"/>
    <w:rsid w:val="008D5661"/>
    <w:rsid w:val="008E0BDB"/>
    <w:rsid w:val="008E371F"/>
    <w:rsid w:val="008E5935"/>
    <w:rsid w:val="008F20DC"/>
    <w:rsid w:val="008F2902"/>
    <w:rsid w:val="008F48E3"/>
    <w:rsid w:val="008F6D3B"/>
    <w:rsid w:val="008F7CDE"/>
    <w:rsid w:val="00917364"/>
    <w:rsid w:val="009241C5"/>
    <w:rsid w:val="00931641"/>
    <w:rsid w:val="00932B38"/>
    <w:rsid w:val="00932ED1"/>
    <w:rsid w:val="009355C4"/>
    <w:rsid w:val="009356D8"/>
    <w:rsid w:val="00944AA8"/>
    <w:rsid w:val="00945C3B"/>
    <w:rsid w:val="009657D7"/>
    <w:rsid w:val="00966426"/>
    <w:rsid w:val="00966C88"/>
    <w:rsid w:val="00970F4F"/>
    <w:rsid w:val="00977A82"/>
    <w:rsid w:val="009836E3"/>
    <w:rsid w:val="00983F57"/>
    <w:rsid w:val="00985CB2"/>
    <w:rsid w:val="00995366"/>
    <w:rsid w:val="00997B87"/>
    <w:rsid w:val="009A121A"/>
    <w:rsid w:val="009A35AF"/>
    <w:rsid w:val="009B1560"/>
    <w:rsid w:val="009B66DC"/>
    <w:rsid w:val="009B7CB4"/>
    <w:rsid w:val="009C2627"/>
    <w:rsid w:val="009C2C71"/>
    <w:rsid w:val="009C7DB2"/>
    <w:rsid w:val="009D46AE"/>
    <w:rsid w:val="009E6387"/>
    <w:rsid w:val="009E79E7"/>
    <w:rsid w:val="009F3876"/>
    <w:rsid w:val="009F3B3A"/>
    <w:rsid w:val="009F64E9"/>
    <w:rsid w:val="00A073D8"/>
    <w:rsid w:val="00A078E4"/>
    <w:rsid w:val="00A23139"/>
    <w:rsid w:val="00A34C0A"/>
    <w:rsid w:val="00A42E3C"/>
    <w:rsid w:val="00A52EEC"/>
    <w:rsid w:val="00A60458"/>
    <w:rsid w:val="00A6372B"/>
    <w:rsid w:val="00A70902"/>
    <w:rsid w:val="00A72D1C"/>
    <w:rsid w:val="00A748A4"/>
    <w:rsid w:val="00A86DA4"/>
    <w:rsid w:val="00A9029F"/>
    <w:rsid w:val="00A910A5"/>
    <w:rsid w:val="00A94211"/>
    <w:rsid w:val="00A95165"/>
    <w:rsid w:val="00A95411"/>
    <w:rsid w:val="00A95E71"/>
    <w:rsid w:val="00AA63C3"/>
    <w:rsid w:val="00AB1271"/>
    <w:rsid w:val="00AC75BD"/>
    <w:rsid w:val="00AD3314"/>
    <w:rsid w:val="00AD36C5"/>
    <w:rsid w:val="00AE2337"/>
    <w:rsid w:val="00B06BC2"/>
    <w:rsid w:val="00B133F1"/>
    <w:rsid w:val="00B15BAA"/>
    <w:rsid w:val="00B177FC"/>
    <w:rsid w:val="00B23213"/>
    <w:rsid w:val="00B248F6"/>
    <w:rsid w:val="00B2608A"/>
    <w:rsid w:val="00B44927"/>
    <w:rsid w:val="00B52285"/>
    <w:rsid w:val="00B54E3A"/>
    <w:rsid w:val="00B563C6"/>
    <w:rsid w:val="00B6319C"/>
    <w:rsid w:val="00B63D18"/>
    <w:rsid w:val="00B65B8E"/>
    <w:rsid w:val="00B725BA"/>
    <w:rsid w:val="00B74EB4"/>
    <w:rsid w:val="00B77C26"/>
    <w:rsid w:val="00B9001C"/>
    <w:rsid w:val="00BA7105"/>
    <w:rsid w:val="00BD2711"/>
    <w:rsid w:val="00BD2DD7"/>
    <w:rsid w:val="00BD495B"/>
    <w:rsid w:val="00BD5AC8"/>
    <w:rsid w:val="00BE59FF"/>
    <w:rsid w:val="00BE626C"/>
    <w:rsid w:val="00BF00AE"/>
    <w:rsid w:val="00BF0AEC"/>
    <w:rsid w:val="00C01EB5"/>
    <w:rsid w:val="00C041CF"/>
    <w:rsid w:val="00C223AC"/>
    <w:rsid w:val="00C23364"/>
    <w:rsid w:val="00C36BA7"/>
    <w:rsid w:val="00C451E7"/>
    <w:rsid w:val="00C5525A"/>
    <w:rsid w:val="00C56B05"/>
    <w:rsid w:val="00C576CE"/>
    <w:rsid w:val="00C60BD6"/>
    <w:rsid w:val="00C707EB"/>
    <w:rsid w:val="00C7425F"/>
    <w:rsid w:val="00C74967"/>
    <w:rsid w:val="00C76C64"/>
    <w:rsid w:val="00C83763"/>
    <w:rsid w:val="00C839B0"/>
    <w:rsid w:val="00C8736C"/>
    <w:rsid w:val="00CA4A40"/>
    <w:rsid w:val="00CB1031"/>
    <w:rsid w:val="00CB74DB"/>
    <w:rsid w:val="00CC3526"/>
    <w:rsid w:val="00CD41B5"/>
    <w:rsid w:val="00CD5E62"/>
    <w:rsid w:val="00CD7777"/>
    <w:rsid w:val="00CE0AE2"/>
    <w:rsid w:val="00CE3F05"/>
    <w:rsid w:val="00CF00FF"/>
    <w:rsid w:val="00CF309C"/>
    <w:rsid w:val="00CF6F00"/>
    <w:rsid w:val="00D00B4B"/>
    <w:rsid w:val="00D0263E"/>
    <w:rsid w:val="00D04FA5"/>
    <w:rsid w:val="00D07D13"/>
    <w:rsid w:val="00D16BB4"/>
    <w:rsid w:val="00D17D40"/>
    <w:rsid w:val="00D200C5"/>
    <w:rsid w:val="00D41066"/>
    <w:rsid w:val="00D42822"/>
    <w:rsid w:val="00D43C10"/>
    <w:rsid w:val="00D45A10"/>
    <w:rsid w:val="00D46B81"/>
    <w:rsid w:val="00D51648"/>
    <w:rsid w:val="00D534FD"/>
    <w:rsid w:val="00D5559B"/>
    <w:rsid w:val="00D57761"/>
    <w:rsid w:val="00D60902"/>
    <w:rsid w:val="00D61617"/>
    <w:rsid w:val="00D63EEE"/>
    <w:rsid w:val="00D652E5"/>
    <w:rsid w:val="00D66A4C"/>
    <w:rsid w:val="00D71475"/>
    <w:rsid w:val="00D71A3D"/>
    <w:rsid w:val="00D76CB4"/>
    <w:rsid w:val="00D76EB7"/>
    <w:rsid w:val="00D80589"/>
    <w:rsid w:val="00D847D8"/>
    <w:rsid w:val="00D95C9E"/>
    <w:rsid w:val="00DA5160"/>
    <w:rsid w:val="00DA6EA2"/>
    <w:rsid w:val="00DB2B1C"/>
    <w:rsid w:val="00DC6552"/>
    <w:rsid w:val="00DD133F"/>
    <w:rsid w:val="00DD3765"/>
    <w:rsid w:val="00DD5137"/>
    <w:rsid w:val="00DD5FD5"/>
    <w:rsid w:val="00DE0BA1"/>
    <w:rsid w:val="00DE1546"/>
    <w:rsid w:val="00DE1BD5"/>
    <w:rsid w:val="00DE2F92"/>
    <w:rsid w:val="00DE5762"/>
    <w:rsid w:val="00DF0415"/>
    <w:rsid w:val="00DF4591"/>
    <w:rsid w:val="00DF6243"/>
    <w:rsid w:val="00DF7B97"/>
    <w:rsid w:val="00E01CFE"/>
    <w:rsid w:val="00E02361"/>
    <w:rsid w:val="00E03217"/>
    <w:rsid w:val="00E121F8"/>
    <w:rsid w:val="00E1416E"/>
    <w:rsid w:val="00E175BA"/>
    <w:rsid w:val="00E30DAB"/>
    <w:rsid w:val="00E374AB"/>
    <w:rsid w:val="00E520F8"/>
    <w:rsid w:val="00E54913"/>
    <w:rsid w:val="00E561CF"/>
    <w:rsid w:val="00E61C65"/>
    <w:rsid w:val="00E63BE0"/>
    <w:rsid w:val="00E6554B"/>
    <w:rsid w:val="00E67788"/>
    <w:rsid w:val="00E73CE5"/>
    <w:rsid w:val="00E84B56"/>
    <w:rsid w:val="00E84BD3"/>
    <w:rsid w:val="00E87EEE"/>
    <w:rsid w:val="00E96358"/>
    <w:rsid w:val="00E97D88"/>
    <w:rsid w:val="00EA19D0"/>
    <w:rsid w:val="00EA4F0A"/>
    <w:rsid w:val="00EB0493"/>
    <w:rsid w:val="00EB23A2"/>
    <w:rsid w:val="00EC48F9"/>
    <w:rsid w:val="00EC5F15"/>
    <w:rsid w:val="00EE0F97"/>
    <w:rsid w:val="00EE3F03"/>
    <w:rsid w:val="00EE7BDE"/>
    <w:rsid w:val="00EF058F"/>
    <w:rsid w:val="00EF098E"/>
    <w:rsid w:val="00EF1F21"/>
    <w:rsid w:val="00EF2A56"/>
    <w:rsid w:val="00EF424B"/>
    <w:rsid w:val="00EF441F"/>
    <w:rsid w:val="00EF61B4"/>
    <w:rsid w:val="00F03E4A"/>
    <w:rsid w:val="00F10E37"/>
    <w:rsid w:val="00F11012"/>
    <w:rsid w:val="00F165EC"/>
    <w:rsid w:val="00F3072F"/>
    <w:rsid w:val="00F31A90"/>
    <w:rsid w:val="00F34F69"/>
    <w:rsid w:val="00F45EBE"/>
    <w:rsid w:val="00F562E0"/>
    <w:rsid w:val="00F62FB1"/>
    <w:rsid w:val="00F71AEC"/>
    <w:rsid w:val="00F75A05"/>
    <w:rsid w:val="00F80015"/>
    <w:rsid w:val="00F83C44"/>
    <w:rsid w:val="00F87D24"/>
    <w:rsid w:val="00F9086C"/>
    <w:rsid w:val="00F90CB1"/>
    <w:rsid w:val="00F95835"/>
    <w:rsid w:val="00F95E24"/>
    <w:rsid w:val="00FA1828"/>
    <w:rsid w:val="00FA67A5"/>
    <w:rsid w:val="00FA7E70"/>
    <w:rsid w:val="00FB4131"/>
    <w:rsid w:val="00FB5E26"/>
    <w:rsid w:val="00FC01CA"/>
    <w:rsid w:val="00FC4CE9"/>
    <w:rsid w:val="00FD1903"/>
    <w:rsid w:val="00FD2272"/>
    <w:rsid w:val="00FE10F2"/>
    <w:rsid w:val="00FE6317"/>
    <w:rsid w:val="00FF1890"/>
    <w:rsid w:val="00FF1E6C"/>
    <w:rsid w:val="00FF48C8"/>
    <w:rsid w:val="00FF4D01"/>
    <w:rsid w:val="00FF72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5C3B59"/>
  <w15:docId w15:val="{51172AD3-C95B-4324-B939-393EEB9A9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0C5A"/>
  </w:style>
  <w:style w:type="paragraph" w:styleId="Heading1">
    <w:name w:val="heading 1"/>
    <w:basedOn w:val="Normal"/>
    <w:next w:val="Normal"/>
    <w:link w:val="Heading1Char"/>
    <w:uiPriority w:val="9"/>
    <w:qFormat/>
    <w:rsid w:val="00366725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5536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55C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660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09E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CF00FF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561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36672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PlaceholderText">
    <w:name w:val="Placeholder Text"/>
    <w:basedOn w:val="DefaultParagraphFont"/>
    <w:uiPriority w:val="99"/>
    <w:semiHidden/>
    <w:rsid w:val="000C70E8"/>
    <w:rPr>
      <w:color w:val="808080"/>
    </w:rPr>
  </w:style>
  <w:style w:type="paragraph" w:styleId="Header">
    <w:name w:val="header"/>
    <w:basedOn w:val="Normal"/>
    <w:link w:val="HeaderChar"/>
    <w:uiPriority w:val="99"/>
    <w:unhideWhenUsed/>
    <w:rsid w:val="002B3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B31A8"/>
  </w:style>
  <w:style w:type="paragraph" w:styleId="Footer">
    <w:name w:val="footer"/>
    <w:basedOn w:val="Normal"/>
    <w:link w:val="FooterChar"/>
    <w:uiPriority w:val="99"/>
    <w:unhideWhenUsed/>
    <w:rsid w:val="002B31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B31A8"/>
  </w:style>
  <w:style w:type="character" w:styleId="CommentReference">
    <w:name w:val="annotation reference"/>
    <w:basedOn w:val="DefaultParagraphFont"/>
    <w:uiPriority w:val="99"/>
    <w:semiHidden/>
    <w:unhideWhenUsed/>
    <w:rsid w:val="006053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0535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0535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74D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74DB"/>
    <w:rPr>
      <w:b/>
      <w:bCs/>
      <w:sz w:val="20"/>
      <w:szCs w:val="20"/>
    </w:rPr>
  </w:style>
  <w:style w:type="table" w:customStyle="1" w:styleId="TableGrid1">
    <w:name w:val="Table Grid1"/>
    <w:basedOn w:val="TableNormal"/>
    <w:next w:val="TableGrid"/>
    <w:uiPriority w:val="59"/>
    <w:rsid w:val="00672D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uthor">
    <w:name w:val="Author"/>
    <w:next w:val="BodyText"/>
    <w:qFormat/>
    <w:rsid w:val="0042095D"/>
    <w:pPr>
      <w:keepNext/>
      <w:keepLines/>
      <w:spacing w:line="240" w:lineRule="auto"/>
      <w:jc w:val="center"/>
    </w:pPr>
    <w:rPr>
      <w:sz w:val="24"/>
      <w:szCs w:val="24"/>
    </w:rPr>
  </w:style>
  <w:style w:type="paragraph" w:styleId="BodyText">
    <w:name w:val="Body Text"/>
    <w:basedOn w:val="Normal"/>
    <w:link w:val="BodyTextChar"/>
    <w:uiPriority w:val="99"/>
    <w:semiHidden/>
    <w:unhideWhenUsed/>
    <w:rsid w:val="0042095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42095D"/>
  </w:style>
  <w:style w:type="character" w:styleId="LineNumber">
    <w:name w:val="line number"/>
    <w:basedOn w:val="DefaultParagraphFont"/>
    <w:uiPriority w:val="99"/>
    <w:semiHidden/>
    <w:unhideWhenUsed/>
    <w:rsid w:val="0042095D"/>
  </w:style>
  <w:style w:type="character" w:customStyle="1" w:styleId="Heading2Char">
    <w:name w:val="Heading 2 Char"/>
    <w:basedOn w:val="DefaultParagraphFont"/>
    <w:link w:val="Heading2"/>
    <w:uiPriority w:val="9"/>
    <w:rsid w:val="0085536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table" w:customStyle="1" w:styleId="TableGrid2">
    <w:name w:val="Table Grid2"/>
    <w:basedOn w:val="TableNormal"/>
    <w:next w:val="TableGrid"/>
    <w:uiPriority w:val="59"/>
    <w:rsid w:val="00813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8134D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180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77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29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0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854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980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5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1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1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9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88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004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8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340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869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83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2ED267-3C72-4D6D-8A03-7F5FD9D12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833</Words>
  <Characters>4754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peace</dc:creator>
  <cp:lastModifiedBy>Michael Nones</cp:lastModifiedBy>
  <cp:revision>7</cp:revision>
  <dcterms:created xsi:type="dcterms:W3CDTF">2021-10-12T10:46:00Z</dcterms:created>
  <dcterms:modified xsi:type="dcterms:W3CDTF">2021-10-12T12:01:00Z</dcterms:modified>
</cp:coreProperties>
</file>