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118"/>
        <w:gridCol w:w="694"/>
        <w:gridCol w:w="5089"/>
        <w:gridCol w:w="1675"/>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2928CC1A" w:rsidR="00DB4B2C" w:rsidRPr="00410502" w:rsidRDefault="004245D5"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5A56EE7B" w:rsidR="00DB4B2C" w:rsidRPr="00410502" w:rsidRDefault="0094239F" w:rsidP="006B2B65">
                <w:pPr>
                  <w:rPr>
                    <w:rFonts w:ascii="Arial" w:hAnsi="Arial" w:cs="Arial"/>
                    <w:sz w:val="20"/>
                    <w:szCs w:val="20"/>
                  </w:rPr>
                </w:pPr>
                <w:r>
                  <w:rPr>
                    <w:rFonts w:ascii="Arial" w:hAnsi="Arial" w:cs="Arial"/>
                    <w:sz w:val="20"/>
                    <w:szCs w:val="20"/>
                  </w:rPr>
                  <w:t>2</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0E118E1E" w14:textId="28201AD1" w:rsidR="00DB4B2C" w:rsidRPr="00410502" w:rsidRDefault="004245D5" w:rsidP="006B2B65">
                <w:pPr>
                  <w:rPr>
                    <w:rFonts w:ascii="Arial" w:hAnsi="Arial" w:cs="Arial"/>
                    <w:sz w:val="20"/>
                    <w:szCs w:val="20"/>
                  </w:rPr>
                </w:pPr>
                <w:r>
                  <w:rPr>
                    <w:rFonts w:ascii="Arial" w:hAnsi="Arial" w:cs="Arial"/>
                    <w:sz w:val="20"/>
                    <w:szCs w:val="20"/>
                  </w:rPr>
                  <w:t>2-4</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369653FE" w:rsidR="00DB4B2C" w:rsidRPr="00410502" w:rsidRDefault="004245D5" w:rsidP="006B2B65">
                <w:pPr>
                  <w:rPr>
                    <w:rFonts w:ascii="Arial" w:hAnsi="Arial" w:cs="Arial"/>
                    <w:sz w:val="20"/>
                    <w:szCs w:val="20"/>
                  </w:rPr>
                </w:pPr>
                <w:r>
                  <w:rPr>
                    <w:rFonts w:ascii="Arial" w:hAnsi="Arial" w:cs="Arial"/>
                    <w:sz w:val="20"/>
                    <w:szCs w:val="20"/>
                  </w:rPr>
                  <w:t>4</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409342E1" w14:textId="28FB243F" w:rsidR="00DB4B2C" w:rsidRPr="00410502" w:rsidRDefault="00AB3544" w:rsidP="006B2B65">
                <w:pPr>
                  <w:rPr>
                    <w:rFonts w:ascii="Arial" w:hAnsi="Arial" w:cs="Arial"/>
                    <w:sz w:val="20"/>
                    <w:szCs w:val="20"/>
                  </w:rPr>
                </w:pPr>
                <w:r>
                  <w:rPr>
                    <w:rFonts w:ascii="Arial" w:hAnsi="Arial" w:cs="Arial"/>
                    <w:sz w:val="20"/>
                    <w:szCs w:val="20"/>
                  </w:rPr>
                  <w:t>4</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164C8DAC" w14:textId="4CE2F5A2" w:rsidR="00DB4B2C" w:rsidRPr="00410502" w:rsidRDefault="00AB3544" w:rsidP="006B2B65">
                <w:pPr>
                  <w:rPr>
                    <w:rFonts w:ascii="Arial" w:hAnsi="Arial" w:cs="Arial"/>
                    <w:sz w:val="20"/>
                    <w:szCs w:val="20"/>
                  </w:rPr>
                </w:pPr>
                <w:r>
                  <w:rPr>
                    <w:rFonts w:ascii="Arial" w:hAnsi="Arial" w:cs="Arial"/>
                    <w:sz w:val="20"/>
                    <w:szCs w:val="20"/>
                  </w:rPr>
                  <w:t>4-6</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0" w:type="auto"/>
                <w:vAlign w:val="center"/>
              </w:tcPr>
              <w:p w14:paraId="4CBB42E1" w14:textId="667ABB5F" w:rsidR="00DB4B2C" w:rsidRPr="00410502" w:rsidRDefault="00B20EDD" w:rsidP="006B2B65">
                <w:pPr>
                  <w:rPr>
                    <w:rFonts w:ascii="Arial" w:hAnsi="Arial" w:cs="Arial"/>
                    <w:sz w:val="20"/>
                    <w:szCs w:val="20"/>
                  </w:rPr>
                </w:pPr>
                <w:r>
                  <w:rPr>
                    <w:rFonts w:ascii="Arial" w:hAnsi="Arial" w:cs="Arial"/>
                    <w:sz w:val="20"/>
                    <w:szCs w:val="20"/>
                  </w:rPr>
                  <w:t>6</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sdtContent>
            <w:tc>
              <w:tcPr>
                <w:tcW w:w="0" w:type="auto"/>
                <w:vAlign w:val="center"/>
              </w:tcPr>
              <w:p w14:paraId="1CDC3935" w14:textId="480D2E1F" w:rsidR="00DB4B2C" w:rsidRPr="00410502" w:rsidRDefault="00B20EDD" w:rsidP="006B2B65">
                <w:pPr>
                  <w:rPr>
                    <w:rFonts w:ascii="Arial" w:hAnsi="Arial" w:cs="Arial"/>
                    <w:sz w:val="20"/>
                    <w:szCs w:val="20"/>
                  </w:rPr>
                </w:pPr>
                <w:r>
                  <w:rPr>
                    <w:rFonts w:ascii="Arial" w:hAnsi="Arial" w:cs="Arial"/>
                    <w:sz w:val="20"/>
                    <w:szCs w:val="20"/>
                  </w:rPr>
                  <w:t>6</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tc>
              <w:tcPr>
                <w:tcW w:w="0" w:type="auto"/>
                <w:vAlign w:val="center"/>
              </w:tcPr>
              <w:p w14:paraId="1A0EA094" w14:textId="48FF1D13" w:rsidR="00DB4B2C" w:rsidRPr="00410502" w:rsidRDefault="00B20EDD" w:rsidP="006B2B65">
                <w:pPr>
                  <w:rPr>
                    <w:rFonts w:ascii="Arial" w:hAnsi="Arial" w:cs="Arial"/>
                    <w:sz w:val="20"/>
                    <w:szCs w:val="20"/>
                  </w:rPr>
                </w:pPr>
                <w:r>
                  <w:rPr>
                    <w:rFonts w:ascii="Arial" w:hAnsi="Arial" w:cs="Arial"/>
                    <w:sz w:val="20"/>
                    <w:szCs w:val="20"/>
                  </w:rPr>
                  <w:t>6</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67341785" w14:textId="50A6602C" w:rsidR="00DB4B2C" w:rsidRPr="00410502" w:rsidRDefault="00B20EDD" w:rsidP="006B2B65">
                <w:pPr>
                  <w:rPr>
                    <w:rFonts w:ascii="Arial" w:hAnsi="Arial" w:cs="Arial"/>
                    <w:sz w:val="20"/>
                    <w:szCs w:val="20"/>
                  </w:rPr>
                </w:pPr>
                <w:r>
                  <w:rPr>
                    <w:rFonts w:ascii="Arial" w:hAnsi="Arial" w:cs="Arial"/>
                    <w:sz w:val="20"/>
                    <w:szCs w:val="20"/>
                  </w:rPr>
                  <w:t>6</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sdtContent>
            <w:tc>
              <w:tcPr>
                <w:tcW w:w="0" w:type="auto"/>
                <w:vAlign w:val="center"/>
              </w:tcPr>
              <w:p w14:paraId="6267AA69" w14:textId="6A8AD2AC" w:rsidR="00DB4B2C" w:rsidRPr="00410502" w:rsidRDefault="00112182" w:rsidP="006B2B65">
                <w:pPr>
                  <w:rPr>
                    <w:rFonts w:ascii="Arial" w:hAnsi="Arial" w:cs="Arial"/>
                    <w:sz w:val="20"/>
                    <w:szCs w:val="20"/>
                  </w:rPr>
                </w:pPr>
                <w:r>
                  <w:rPr>
                    <w:rFonts w:ascii="Arial" w:hAnsi="Arial" w:cs="Arial"/>
                    <w:sz w:val="20"/>
                    <w:szCs w:val="20"/>
                  </w:rPr>
                  <w:t>6</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EndPr/>
          <w:sdtContent>
            <w:tc>
              <w:tcPr>
                <w:tcW w:w="0" w:type="auto"/>
                <w:vAlign w:val="center"/>
              </w:tcPr>
              <w:p w14:paraId="238FDA2D" w14:textId="482B8FF2" w:rsidR="00DB4B2C" w:rsidRPr="00410502" w:rsidRDefault="00112182" w:rsidP="006B2B65">
                <w:pPr>
                  <w:rPr>
                    <w:rFonts w:ascii="Arial" w:hAnsi="Arial" w:cs="Arial"/>
                    <w:sz w:val="20"/>
                    <w:szCs w:val="20"/>
                  </w:rPr>
                </w:pPr>
                <w:r>
                  <w:rPr>
                    <w:rFonts w:ascii="Arial" w:hAnsi="Arial" w:cs="Arial"/>
                    <w:sz w:val="20"/>
                    <w:szCs w:val="20"/>
                  </w:rPr>
                  <w:t>Not applicable</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sdtContent>
            <w:tc>
              <w:tcPr>
                <w:tcW w:w="0" w:type="auto"/>
                <w:vAlign w:val="center"/>
              </w:tcPr>
              <w:p w14:paraId="3AD60FD9" w14:textId="0A4AD357" w:rsidR="00DB4B2C" w:rsidRPr="00410502" w:rsidRDefault="00112182" w:rsidP="006B2B65">
                <w:pPr>
                  <w:rPr>
                    <w:rFonts w:ascii="Arial" w:hAnsi="Arial" w:cs="Arial"/>
                    <w:sz w:val="20"/>
                    <w:szCs w:val="20"/>
                  </w:rPr>
                </w:pPr>
                <w:r>
                  <w:rPr>
                    <w:rFonts w:ascii="Arial" w:hAnsi="Arial" w:cs="Arial"/>
                    <w:sz w:val="20"/>
                    <w:szCs w:val="20"/>
                  </w:rPr>
                  <w:t>7</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lastRenderedPageBreak/>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2B8181F1" w14:textId="50E483DE" w:rsidR="00DB4B2C" w:rsidRPr="00410502" w:rsidRDefault="00BC2E90" w:rsidP="006B2B65">
                <w:pPr>
                  <w:rPr>
                    <w:rFonts w:ascii="Arial" w:hAnsi="Arial" w:cs="Arial"/>
                    <w:sz w:val="20"/>
                    <w:szCs w:val="20"/>
                  </w:rPr>
                </w:pPr>
                <w:r>
                  <w:rPr>
                    <w:rFonts w:ascii="Arial" w:hAnsi="Arial" w:cs="Arial"/>
                    <w:sz w:val="20"/>
                    <w:szCs w:val="20"/>
                  </w:rPr>
                  <w:t>8</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sdtContent>
            <w:tc>
              <w:tcPr>
                <w:tcW w:w="0" w:type="auto"/>
                <w:vAlign w:val="center"/>
              </w:tcPr>
              <w:p w14:paraId="666E17BC" w14:textId="1793CC07" w:rsidR="00DB4B2C" w:rsidRPr="00410502" w:rsidRDefault="00BC2E90" w:rsidP="006B2B65">
                <w:pPr>
                  <w:rPr>
                    <w:rFonts w:ascii="Arial" w:hAnsi="Arial" w:cs="Arial"/>
                    <w:sz w:val="20"/>
                    <w:szCs w:val="20"/>
                  </w:rPr>
                </w:pPr>
                <w:r>
                  <w:rPr>
                    <w:rFonts w:ascii="Arial" w:hAnsi="Arial" w:cs="Arial"/>
                    <w:sz w:val="20"/>
                    <w:szCs w:val="20"/>
                  </w:rPr>
                  <w:t>8</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sdtContent>
            <w:tc>
              <w:tcPr>
                <w:tcW w:w="0" w:type="auto"/>
                <w:vAlign w:val="center"/>
              </w:tcPr>
              <w:p w14:paraId="12770347" w14:textId="431F6250" w:rsidR="00DB4B2C" w:rsidRPr="00410502" w:rsidRDefault="000F325C" w:rsidP="006B2B65">
                <w:pPr>
                  <w:rPr>
                    <w:rFonts w:ascii="Arial" w:hAnsi="Arial" w:cs="Arial"/>
                    <w:sz w:val="20"/>
                    <w:szCs w:val="20"/>
                  </w:rPr>
                </w:pPr>
                <w:r>
                  <w:rPr>
                    <w:rFonts w:ascii="Arial" w:hAnsi="Arial" w:cs="Arial"/>
                    <w:sz w:val="20"/>
                    <w:szCs w:val="20"/>
                  </w:rPr>
                  <w:t>Not applicable</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EndPr/>
          <w:sdtContent>
            <w:tc>
              <w:tcPr>
                <w:tcW w:w="0" w:type="auto"/>
                <w:vAlign w:val="center"/>
              </w:tcPr>
              <w:p w14:paraId="5216E7AB" w14:textId="61BF728F" w:rsidR="00DB4B2C" w:rsidRPr="00410502" w:rsidRDefault="003E0D4F" w:rsidP="006B2B65">
                <w:pPr>
                  <w:rPr>
                    <w:rFonts w:ascii="Arial" w:hAnsi="Arial" w:cs="Arial"/>
                    <w:sz w:val="20"/>
                    <w:szCs w:val="20"/>
                  </w:rPr>
                </w:pPr>
                <w:r>
                  <w:rPr>
                    <w:rFonts w:ascii="Arial" w:hAnsi="Arial" w:cs="Arial"/>
                    <w:sz w:val="20"/>
                    <w:szCs w:val="20"/>
                  </w:rPr>
                  <w:t>Supplementary Table 1</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sdtContent>
            <w:tc>
              <w:tcPr>
                <w:tcW w:w="0" w:type="auto"/>
                <w:vAlign w:val="center"/>
              </w:tcPr>
              <w:p w14:paraId="71489CEE" w14:textId="16F5C8EC" w:rsidR="00DB4B2C" w:rsidRPr="00410502" w:rsidRDefault="003E0D4F" w:rsidP="006B2B65">
                <w:pPr>
                  <w:rPr>
                    <w:rFonts w:ascii="Arial" w:hAnsi="Arial" w:cs="Arial"/>
                    <w:sz w:val="20"/>
                    <w:szCs w:val="20"/>
                  </w:rPr>
                </w:pPr>
                <w:r>
                  <w:rPr>
                    <w:rFonts w:ascii="Arial" w:hAnsi="Arial" w:cs="Arial"/>
                    <w:sz w:val="20"/>
                    <w:szCs w:val="20"/>
                  </w:rPr>
                  <w:t>10</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sdtContent>
            <w:tc>
              <w:tcPr>
                <w:tcW w:w="0" w:type="auto"/>
                <w:vAlign w:val="center"/>
              </w:tcPr>
              <w:p w14:paraId="27450F34" w14:textId="6FD61B4C" w:rsidR="00DB4B2C" w:rsidRPr="00410502" w:rsidRDefault="003E0D4F" w:rsidP="006B2B65">
                <w:pPr>
                  <w:rPr>
                    <w:rFonts w:ascii="Arial" w:hAnsi="Arial" w:cs="Arial"/>
                    <w:sz w:val="20"/>
                    <w:szCs w:val="20"/>
                  </w:rPr>
                </w:pPr>
                <w:r>
                  <w:rPr>
                    <w:rFonts w:ascii="Arial" w:hAnsi="Arial" w:cs="Arial"/>
                    <w:sz w:val="20"/>
                    <w:szCs w:val="20"/>
                  </w:rPr>
                  <w:t>14</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EndPr/>
          <w:sdtContent>
            <w:tc>
              <w:tcPr>
                <w:tcW w:w="0" w:type="auto"/>
                <w:vAlign w:val="center"/>
              </w:tcPr>
              <w:p w14:paraId="20712F37" w14:textId="77619AFD" w:rsidR="00DB4B2C" w:rsidRPr="00410502" w:rsidRDefault="00FA1B82" w:rsidP="006B2B65">
                <w:pPr>
                  <w:rPr>
                    <w:rFonts w:ascii="Arial" w:hAnsi="Arial" w:cs="Arial"/>
                    <w:sz w:val="20"/>
                    <w:szCs w:val="20"/>
                  </w:rPr>
                </w:pPr>
                <w:r>
                  <w:rPr>
                    <w:rFonts w:ascii="Arial" w:hAnsi="Arial" w:cs="Arial"/>
                    <w:sz w:val="20"/>
                    <w:szCs w:val="20"/>
                  </w:rPr>
                  <w:t>15</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EndPr/>
          <w:sdtContent>
            <w:tc>
              <w:tcPr>
                <w:tcW w:w="0" w:type="auto"/>
                <w:vAlign w:val="center"/>
              </w:tcPr>
              <w:p w14:paraId="3EF42E18" w14:textId="41A7B607" w:rsidR="00DB4B2C" w:rsidRPr="00410502" w:rsidRDefault="00FA1B82" w:rsidP="006B2B65">
                <w:pPr>
                  <w:rPr>
                    <w:rFonts w:ascii="Arial" w:hAnsi="Arial" w:cs="Arial"/>
                    <w:sz w:val="20"/>
                    <w:szCs w:val="20"/>
                  </w:rPr>
                </w:pPr>
                <w:r>
                  <w:rPr>
                    <w:rFonts w:ascii="Arial" w:hAnsi="Arial" w:cs="Arial"/>
                    <w:sz w:val="20"/>
                    <w:szCs w:val="20"/>
                  </w:rPr>
                  <w:t>16</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EndPr/>
          <w:sdtContent>
            <w:tc>
              <w:tcPr>
                <w:tcW w:w="0" w:type="auto"/>
                <w:vAlign w:val="center"/>
              </w:tcPr>
              <w:p w14:paraId="5224A8F5" w14:textId="1573441A" w:rsidR="00DB4B2C" w:rsidRPr="00410502" w:rsidRDefault="00FA1B82" w:rsidP="006B2B65">
                <w:pPr>
                  <w:rPr>
                    <w:rFonts w:ascii="Arial" w:hAnsi="Arial" w:cs="Arial"/>
                    <w:sz w:val="20"/>
                    <w:szCs w:val="20"/>
                  </w:rPr>
                </w:pPr>
                <w:r>
                  <w:rPr>
                    <w:rFonts w:ascii="Arial" w:hAnsi="Arial" w:cs="Arial"/>
                    <w:sz w:val="20"/>
                    <w:szCs w:val="20"/>
                  </w:rPr>
                  <w:t>17</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Tricco AC, Lillie E, Zarin W, O'Brien KK, Colquhoun H, Levac D, et al. PRISMA Extension for Scoping Reviews (</w:t>
      </w:r>
      <w:proofErr w:type="spellStart"/>
      <w:r w:rsidR="00DE5B2B" w:rsidRPr="00DE5B2B">
        <w:rPr>
          <w:sz w:val="16"/>
          <w:szCs w:val="16"/>
        </w:rPr>
        <w:t>PRISMAScR</w:t>
      </w:r>
      <w:proofErr w:type="spellEnd"/>
      <w:r w:rsidR="00DE5B2B" w:rsidRPr="00DE5B2B">
        <w:rPr>
          <w:sz w:val="16"/>
          <w:szCs w:val="16"/>
        </w:rPr>
        <w:t xml:space="preserve">): Checklist and Explanation. Ann Intern Med. </w:t>
      </w:r>
      <w:proofErr w:type="gramStart"/>
      <w:r w:rsidR="00DE5B2B" w:rsidRPr="00DE5B2B">
        <w:rPr>
          <w:sz w:val="16"/>
          <w:szCs w:val="16"/>
        </w:rPr>
        <w:t>2018;169:467</w:t>
      </w:r>
      <w:proofErr w:type="gramEnd"/>
      <w:r w:rsidR="00DE5B2B" w:rsidRPr="00DE5B2B">
        <w:rPr>
          <w:sz w:val="16"/>
          <w:szCs w:val="16"/>
        </w:rPr>
        <w:t>–473.</w:t>
      </w:r>
      <w:r w:rsidR="00DE5B2B">
        <w:rPr>
          <w:sz w:val="16"/>
          <w:szCs w:val="16"/>
        </w:rPr>
        <w:t xml:space="preserve"> </w:t>
      </w:r>
      <w:hyperlink r:id="rId12" w:history="1">
        <w:proofErr w:type="spellStart"/>
        <w:r w:rsidR="00DE5B2B" w:rsidRPr="009672BA">
          <w:rPr>
            <w:rStyle w:val="Hyperlink"/>
            <w:iCs/>
            <w:sz w:val="16"/>
            <w:szCs w:val="16"/>
          </w:rPr>
          <w:t>doi</w:t>
        </w:r>
        <w:proofErr w:type="spellEnd"/>
        <w:r w:rsidR="00DE5B2B" w:rsidRPr="009672BA">
          <w:rPr>
            <w:rStyle w:val="Hyperlink"/>
            <w:iCs/>
            <w:sz w:val="16"/>
            <w:szCs w:val="16"/>
          </w:rPr>
          <w:t>: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B820A" w14:textId="77777777" w:rsidR="00D64B2A" w:rsidRDefault="00D64B2A" w:rsidP="008F00FC">
      <w:pPr>
        <w:spacing w:after="0" w:line="240" w:lineRule="auto"/>
      </w:pPr>
      <w:r>
        <w:separator/>
      </w:r>
    </w:p>
  </w:endnote>
  <w:endnote w:type="continuationSeparator" w:id="0">
    <w:p w14:paraId="234C7385" w14:textId="77777777" w:rsidR="00D64B2A" w:rsidRDefault="00D64B2A"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DF899" w14:textId="789021A0" w:rsidR="00A20945" w:rsidRPr="00C96CC3" w:rsidRDefault="00D64B2A"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&#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D52E605"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C3A5D" w14:textId="77777777" w:rsidR="00D64B2A" w:rsidRDefault="00D64B2A" w:rsidP="008F00FC">
      <w:pPr>
        <w:spacing w:after="0" w:line="240" w:lineRule="auto"/>
      </w:pPr>
      <w:r>
        <w:separator/>
      </w:r>
    </w:p>
  </w:footnote>
  <w:footnote w:type="continuationSeparator" w:id="0">
    <w:p w14:paraId="7AE0B2E8" w14:textId="77777777" w:rsidR="00D64B2A" w:rsidRDefault="00D64B2A"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D42666"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&#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3CBEEF1"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3140601">
    <w:abstractNumId w:val="4"/>
  </w:num>
  <w:num w:numId="2" w16cid:durableId="953636417">
    <w:abstractNumId w:val="5"/>
  </w:num>
  <w:num w:numId="3" w16cid:durableId="2004311174">
    <w:abstractNumId w:val="7"/>
  </w:num>
  <w:num w:numId="4" w16cid:durableId="15469433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17564520">
    <w:abstractNumId w:val="9"/>
  </w:num>
  <w:num w:numId="6" w16cid:durableId="2111468518">
    <w:abstractNumId w:val="8"/>
  </w:num>
  <w:num w:numId="7" w16cid:durableId="1185169556">
    <w:abstractNumId w:val="0"/>
  </w:num>
  <w:num w:numId="8" w16cid:durableId="2018800643">
    <w:abstractNumId w:val="6"/>
  </w:num>
  <w:num w:numId="9" w16cid:durableId="797646617">
    <w:abstractNumId w:val="2"/>
  </w:num>
  <w:num w:numId="10" w16cid:durableId="17188915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00FC"/>
    <w:rsid w:val="000128F0"/>
    <w:rsid w:val="00014701"/>
    <w:rsid w:val="000227A3"/>
    <w:rsid w:val="0002445A"/>
    <w:rsid w:val="00026B41"/>
    <w:rsid w:val="0007150E"/>
    <w:rsid w:val="000F325C"/>
    <w:rsid w:val="00102EB3"/>
    <w:rsid w:val="00105EFB"/>
    <w:rsid w:val="00112182"/>
    <w:rsid w:val="00114815"/>
    <w:rsid w:val="001200B5"/>
    <w:rsid w:val="00167758"/>
    <w:rsid w:val="00177075"/>
    <w:rsid w:val="001B33BA"/>
    <w:rsid w:val="001B77A0"/>
    <w:rsid w:val="001C6DDD"/>
    <w:rsid w:val="002022D5"/>
    <w:rsid w:val="00213374"/>
    <w:rsid w:val="00217418"/>
    <w:rsid w:val="002334AE"/>
    <w:rsid w:val="00242A48"/>
    <w:rsid w:val="00264424"/>
    <w:rsid w:val="00281BCD"/>
    <w:rsid w:val="002B476F"/>
    <w:rsid w:val="002F5FA3"/>
    <w:rsid w:val="00302934"/>
    <w:rsid w:val="00313A2A"/>
    <w:rsid w:val="00322A8A"/>
    <w:rsid w:val="00323E65"/>
    <w:rsid w:val="00334101"/>
    <w:rsid w:val="00347431"/>
    <w:rsid w:val="003851F2"/>
    <w:rsid w:val="00395CBA"/>
    <w:rsid w:val="003B2237"/>
    <w:rsid w:val="003D1C59"/>
    <w:rsid w:val="003E0D4F"/>
    <w:rsid w:val="003E68BD"/>
    <w:rsid w:val="003F0CA1"/>
    <w:rsid w:val="003F4381"/>
    <w:rsid w:val="00407446"/>
    <w:rsid w:val="00407858"/>
    <w:rsid w:val="004156DE"/>
    <w:rsid w:val="004245D5"/>
    <w:rsid w:val="0046017E"/>
    <w:rsid w:val="0046461D"/>
    <w:rsid w:val="00467B8F"/>
    <w:rsid w:val="004770D8"/>
    <w:rsid w:val="00497EFE"/>
    <w:rsid w:val="004B1930"/>
    <w:rsid w:val="004D3507"/>
    <w:rsid w:val="004E0449"/>
    <w:rsid w:val="004E66A9"/>
    <w:rsid w:val="004F5410"/>
    <w:rsid w:val="004F5660"/>
    <w:rsid w:val="00536F35"/>
    <w:rsid w:val="0054411B"/>
    <w:rsid w:val="00552CC9"/>
    <w:rsid w:val="005627F4"/>
    <w:rsid w:val="00574F3D"/>
    <w:rsid w:val="005B2EA2"/>
    <w:rsid w:val="005D5A41"/>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156FC"/>
    <w:rsid w:val="007559B7"/>
    <w:rsid w:val="007856C6"/>
    <w:rsid w:val="007B5C73"/>
    <w:rsid w:val="00836836"/>
    <w:rsid w:val="00866B8D"/>
    <w:rsid w:val="00873B4E"/>
    <w:rsid w:val="0087486E"/>
    <w:rsid w:val="00882287"/>
    <w:rsid w:val="008B1BDC"/>
    <w:rsid w:val="008C47EA"/>
    <w:rsid w:val="008D2992"/>
    <w:rsid w:val="008D69B6"/>
    <w:rsid w:val="008F00FC"/>
    <w:rsid w:val="008F4300"/>
    <w:rsid w:val="00920DCD"/>
    <w:rsid w:val="0094239F"/>
    <w:rsid w:val="00953702"/>
    <w:rsid w:val="009672BA"/>
    <w:rsid w:val="00994399"/>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AB3544"/>
    <w:rsid w:val="00B169A9"/>
    <w:rsid w:val="00B20EDD"/>
    <w:rsid w:val="00B73A70"/>
    <w:rsid w:val="00B85F7C"/>
    <w:rsid w:val="00BB554E"/>
    <w:rsid w:val="00BC2E90"/>
    <w:rsid w:val="00C07F77"/>
    <w:rsid w:val="00C31A64"/>
    <w:rsid w:val="00C97AC3"/>
    <w:rsid w:val="00CB3347"/>
    <w:rsid w:val="00CE29A4"/>
    <w:rsid w:val="00D5306E"/>
    <w:rsid w:val="00D64B2A"/>
    <w:rsid w:val="00DB140C"/>
    <w:rsid w:val="00DB4B2C"/>
    <w:rsid w:val="00DE5B2B"/>
    <w:rsid w:val="00E36760"/>
    <w:rsid w:val="00E37439"/>
    <w:rsid w:val="00E453DC"/>
    <w:rsid w:val="00E7703B"/>
    <w:rsid w:val="00E83084"/>
    <w:rsid w:val="00E86273"/>
    <w:rsid w:val="00E960E8"/>
    <w:rsid w:val="00EB3A3C"/>
    <w:rsid w:val="00EF3309"/>
    <w:rsid w:val="00F63586"/>
    <w:rsid w:val="00F661BF"/>
    <w:rsid w:val="00F8401A"/>
    <w:rsid w:val="00F911F0"/>
    <w:rsid w:val="00FA1B82"/>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F0FA5F62-947D-4B83-91F7-8CA157B63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235DCE"/>
    <w:rsid w:val="00450F1A"/>
    <w:rsid w:val="00467B8F"/>
    <w:rsid w:val="00994399"/>
    <w:rsid w:val="00C33A07"/>
    <w:rsid w:val="00CC7C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Props1.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2.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customXml/itemProps3.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5.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770</Words>
  <Characters>5153</Characters>
  <Application>Microsoft Office Word</Application>
  <DocSecurity>0</DocSecurity>
  <Lines>135</Lines>
  <Paragraphs>63</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Ma.Lourdes Casingcasing</cp:lastModifiedBy>
  <cp:revision>11</cp:revision>
  <cp:lastPrinted>2018-11-16T17:06:00Z</cp:lastPrinted>
  <dcterms:created xsi:type="dcterms:W3CDTF">2026-05-21T16:59:00Z</dcterms:created>
  <dcterms:modified xsi:type="dcterms:W3CDTF">2026-05-21T17:12:00Z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y fmtid="{D5CDD505-2E9C-101B-9397-08002B2CF9AE}" pid="4" name="GrammarlyDocumentId">
    <vt:lpwstr>874a9296-38f6-47b4-b050-559e8bbe2d5d</vt:lpwstr>
  </property>
</Properties>
</file>