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BAB8" w14:textId="77777777" w:rsidR="00DA41BE" w:rsidRDefault="00DA41BE" w:rsidP="00DA41BE">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Supplementary Figure Captions</w:t>
      </w:r>
    </w:p>
    <w:p w14:paraId="766A087F" w14:textId="77777777" w:rsidR="00DA41BE" w:rsidRDefault="00DA41BE" w:rsidP="00DA41BE">
      <w:pPr>
        <w:spacing w:after="0"/>
        <w:jc w:val="both"/>
        <w:rPr>
          <w:rFonts w:ascii="Times New Roman" w:hAnsi="Times New Roman" w:cs="Times New Roman"/>
          <w:b/>
          <w:bCs/>
          <w:sz w:val="24"/>
          <w:szCs w:val="24"/>
          <w:lang w:val="en-US"/>
        </w:rPr>
      </w:pPr>
    </w:p>
    <w:p w14:paraId="74545CFC" w14:textId="345F7A77" w:rsidR="00DA41BE" w:rsidRDefault="00DA41BE" w:rsidP="00DA41BE">
      <w:pPr>
        <w:spacing w:after="0"/>
        <w:jc w:val="both"/>
        <w:rPr>
          <w:rFonts w:ascii="Times New Roman" w:hAnsi="Times New Roman" w:cs="Times New Roman"/>
          <w:b/>
          <w:bCs/>
          <w:sz w:val="24"/>
          <w:szCs w:val="24"/>
          <w:lang w:val="en-US"/>
        </w:rPr>
      </w:pPr>
      <w:r w:rsidRPr="00991EAB">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991EAB">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Comparison of drugs effects in HEK293 and MCF-7 cells.</w:t>
      </w:r>
    </w:p>
    <w:p w14:paraId="212A3D89" w14:textId="2C26F337" w:rsidR="00DA41BE" w:rsidRDefault="00DA41BE" w:rsidP="00DA41BE">
      <w:pPr>
        <w:spacing w:after="0"/>
        <w:jc w:val="both"/>
        <w:rPr>
          <w:rFonts w:ascii="Times New Roman" w:hAnsi="Times New Roman" w:cs="Times New Roman"/>
          <w:lang w:val="en-US"/>
        </w:rPr>
      </w:pPr>
      <w:r>
        <w:rPr>
          <w:rFonts w:ascii="Times New Roman" w:hAnsi="Times New Roman" w:cs="Times New Roman"/>
          <w:sz w:val="24"/>
          <w:szCs w:val="24"/>
          <w:lang w:val="en-US"/>
        </w:rPr>
        <w:t xml:space="preserve">Bar plot showing the sensitivity and the Emax calculated for each drug in the dose responses analysis performed both in stable HEK293 cells expressing the wild type (black), the L370F (green) and Y537S (red) </w:t>
      </w:r>
      <w:r w:rsidRPr="00DA41BE">
        <w:rPr>
          <w:rFonts w:ascii="Times New Roman" w:hAnsi="Times New Roman" w:cs="Times New Roman"/>
          <w:lang w:val="en-US"/>
        </w:rPr>
        <w:t>ER</w:t>
      </w:r>
      <w:r w:rsidRPr="004A1287">
        <w:rPr>
          <w:rFonts w:ascii="Times New Roman" w:hAnsi="Times New Roman" w:cs="Times New Roman"/>
        </w:rPr>
        <w:t>α</w:t>
      </w:r>
      <w:r w:rsidRPr="00DA41BE">
        <w:rPr>
          <w:rFonts w:ascii="Times New Roman" w:hAnsi="Times New Roman" w:cs="Times New Roman"/>
          <w:lang w:val="en-US"/>
        </w:rPr>
        <w:t xml:space="preserve"> </w:t>
      </w:r>
      <w:r>
        <w:rPr>
          <w:rFonts w:ascii="Times New Roman" w:hAnsi="Times New Roman" w:cs="Times New Roman"/>
          <w:lang w:val="en-US"/>
        </w:rPr>
        <w:t xml:space="preserve">and in parental (black) and in CRISPR/Cas9 engineered MCF7 cells expressing the </w:t>
      </w:r>
      <w:proofErr w:type="spellStart"/>
      <w:r>
        <w:rPr>
          <w:rFonts w:ascii="Times New Roman" w:hAnsi="Times New Roman" w:cs="Times New Roman"/>
          <w:sz w:val="24"/>
          <w:szCs w:val="24"/>
          <w:lang w:val="en-US"/>
        </w:rPr>
        <w:t>the</w:t>
      </w:r>
      <w:proofErr w:type="spellEnd"/>
      <w:r>
        <w:rPr>
          <w:rFonts w:ascii="Times New Roman" w:hAnsi="Times New Roman" w:cs="Times New Roman"/>
          <w:sz w:val="24"/>
          <w:szCs w:val="24"/>
          <w:lang w:val="en-US"/>
        </w:rPr>
        <w:t xml:space="preserve"> L370F (green) and Y537S (red) </w:t>
      </w:r>
      <w:r w:rsidRPr="00DA41BE">
        <w:rPr>
          <w:rFonts w:ascii="Times New Roman" w:hAnsi="Times New Roman" w:cs="Times New Roman"/>
          <w:lang w:val="en-US"/>
        </w:rPr>
        <w:t>ER</w:t>
      </w:r>
      <w:r w:rsidRPr="004A1287">
        <w:rPr>
          <w:rFonts w:ascii="Times New Roman" w:hAnsi="Times New Roman" w:cs="Times New Roman"/>
        </w:rPr>
        <w:t>α</w:t>
      </w:r>
      <w:r w:rsidRPr="00DA41BE">
        <w:rPr>
          <w:rFonts w:ascii="Times New Roman" w:hAnsi="Times New Roman" w:cs="Times New Roman"/>
          <w:lang w:val="en-US"/>
        </w:rPr>
        <w:t xml:space="preserve"> </w:t>
      </w:r>
      <w:r>
        <w:rPr>
          <w:rFonts w:ascii="Times New Roman" w:hAnsi="Times New Roman" w:cs="Times New Roman"/>
          <w:lang w:val="en-US"/>
        </w:rPr>
        <w:t xml:space="preserve">for both estrogen the responsive element (ERE)-based transcriptional assays (A) and the evaluation of the </w:t>
      </w:r>
      <w:r w:rsidRPr="00DA41BE">
        <w:rPr>
          <w:rFonts w:ascii="Times New Roman" w:hAnsi="Times New Roman" w:cs="Times New Roman"/>
          <w:lang w:val="en-US"/>
        </w:rPr>
        <w:t>ER</w:t>
      </w:r>
      <w:r w:rsidRPr="004A1287">
        <w:rPr>
          <w:rFonts w:ascii="Times New Roman" w:hAnsi="Times New Roman" w:cs="Times New Roman"/>
        </w:rPr>
        <w:t>α</w:t>
      </w:r>
      <w:r w:rsidRPr="00DA41BE">
        <w:rPr>
          <w:rFonts w:ascii="Times New Roman" w:hAnsi="Times New Roman" w:cs="Times New Roman"/>
          <w:lang w:val="en-US"/>
        </w:rPr>
        <w:t xml:space="preserve"> </w:t>
      </w:r>
      <w:r>
        <w:rPr>
          <w:rFonts w:ascii="Times New Roman" w:hAnsi="Times New Roman" w:cs="Times New Roman"/>
          <w:lang w:val="en-US"/>
        </w:rPr>
        <w:t>intracellular levels measured by Western blotting analyses (B).</w:t>
      </w:r>
    </w:p>
    <w:p w14:paraId="3AE243B7" w14:textId="77777777" w:rsidR="00D53FE7" w:rsidRDefault="00D53FE7" w:rsidP="00D53FE7">
      <w:pPr>
        <w:spacing w:after="0"/>
        <w:jc w:val="both"/>
        <w:rPr>
          <w:rFonts w:ascii="Times New Roman" w:hAnsi="Times New Roman" w:cs="Times New Roman"/>
          <w:b/>
          <w:bCs/>
          <w:sz w:val="24"/>
          <w:szCs w:val="24"/>
          <w:lang w:val="en-US"/>
        </w:rPr>
      </w:pPr>
    </w:p>
    <w:p w14:paraId="2F96195C" w14:textId="2A7DE2E4" w:rsidR="00D53FE7" w:rsidRPr="003A62D1" w:rsidRDefault="00D53FE7" w:rsidP="00D53FE7">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sidRPr="003A62D1">
        <w:rPr>
          <w:rFonts w:ascii="Times New Roman" w:hAnsi="Times New Roman" w:cs="Times New Roman"/>
          <w:b/>
          <w:bCs/>
          <w:sz w:val="24"/>
          <w:szCs w:val="24"/>
          <w:lang w:val="en-US"/>
        </w:rPr>
        <w:t>2</w:t>
      </w:r>
      <w:r w:rsidRPr="003A62D1">
        <w:rPr>
          <w:rFonts w:ascii="Times New Roman" w:hAnsi="Times New Roman" w:cs="Times New Roman"/>
          <w:b/>
          <w:bCs/>
          <w:sz w:val="24"/>
          <w:szCs w:val="24"/>
          <w:lang w:val="en-US"/>
        </w:rPr>
        <w:t xml:space="preserve">. </w:t>
      </w:r>
      <w:r w:rsidR="00FE0ED8" w:rsidRPr="003A62D1">
        <w:rPr>
          <w:rFonts w:ascii="Times New Roman" w:hAnsi="Times New Roman" w:cs="Times New Roman"/>
          <w:b/>
          <w:bCs/>
          <w:sz w:val="24"/>
          <w:szCs w:val="24"/>
          <w:lang w:val="en-US"/>
        </w:rPr>
        <w:t xml:space="preserve">Effect of 4-OH-tamoxifen </w:t>
      </w:r>
      <w:r w:rsidRPr="003A62D1">
        <w:rPr>
          <w:rFonts w:ascii="Times New Roman" w:hAnsi="Times New Roman" w:cs="Times New Roman"/>
          <w:b/>
          <w:bCs/>
          <w:sz w:val="24"/>
          <w:szCs w:val="24"/>
          <w:lang w:val="en-US"/>
        </w:rPr>
        <w:t>in HEK293 and MCF-7 cells.</w:t>
      </w:r>
    </w:p>
    <w:p w14:paraId="6DBD09B1" w14:textId="70763DCD" w:rsidR="00232C0D" w:rsidRDefault="00FE0ED8" w:rsidP="00232C0D">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 xml:space="preserve">(A) Western blot and (A’) relative densitometric analyses of ERα levels </w:t>
      </w:r>
      <w:r w:rsidR="001156C4" w:rsidRPr="003A62D1">
        <w:rPr>
          <w:rFonts w:ascii="Times New Roman" w:hAnsi="Times New Roman" w:cs="Times New Roman"/>
          <w:sz w:val="24"/>
          <w:szCs w:val="24"/>
          <w:lang w:val="en-US"/>
        </w:rPr>
        <w:t xml:space="preserve">and </w:t>
      </w:r>
      <w:r w:rsidR="005505C1" w:rsidRPr="003A62D1">
        <w:rPr>
          <w:rFonts w:ascii="Times New Roman" w:hAnsi="Times New Roman" w:cs="Times New Roman"/>
          <w:sz w:val="24"/>
          <w:szCs w:val="24"/>
          <w:lang w:val="en-US"/>
        </w:rPr>
        <w:t xml:space="preserve">estrogen the responsive element (ERE)-based transcriptional </w:t>
      </w:r>
      <w:r w:rsidR="005505C1" w:rsidRPr="003A62D1">
        <w:rPr>
          <w:rFonts w:ascii="Times New Roman" w:hAnsi="Times New Roman" w:cs="Times New Roman"/>
          <w:sz w:val="24"/>
          <w:szCs w:val="24"/>
          <w:lang w:val="en-US"/>
        </w:rPr>
        <w:t xml:space="preserve">activity (B) </w:t>
      </w:r>
      <w:r w:rsidRPr="003A62D1">
        <w:rPr>
          <w:rFonts w:ascii="Times New Roman" w:hAnsi="Times New Roman" w:cs="Times New Roman"/>
          <w:sz w:val="24"/>
          <w:szCs w:val="24"/>
          <w:lang w:val="en-US"/>
        </w:rPr>
        <w:t>in</w:t>
      </w:r>
      <w:r w:rsidRPr="003A62D1">
        <w:rPr>
          <w:rFonts w:ascii="Times New Roman" w:hAnsi="Times New Roman" w:cs="Times New Roman"/>
          <w:sz w:val="24"/>
          <w:szCs w:val="24"/>
          <w:lang w:val="en-US"/>
        </w:rPr>
        <w:t xml:space="preserve"> </w:t>
      </w:r>
      <w:r w:rsidRPr="003A62D1">
        <w:rPr>
          <w:rFonts w:ascii="Times New Roman" w:hAnsi="Times New Roman" w:cs="Times New Roman"/>
          <w:sz w:val="24"/>
          <w:szCs w:val="24"/>
          <w:lang w:val="en-US"/>
        </w:rPr>
        <w:t>stable HEK293 cells expressing the wild type (</w:t>
      </w:r>
      <w:r w:rsidR="001156C4" w:rsidRPr="003A62D1">
        <w:rPr>
          <w:rFonts w:ascii="Times New Roman" w:hAnsi="Times New Roman" w:cs="Times New Roman"/>
          <w:sz w:val="24"/>
          <w:szCs w:val="24"/>
          <w:lang w:val="en-US"/>
        </w:rPr>
        <w:t>WT-</w:t>
      </w:r>
      <w:r w:rsidRPr="003A62D1">
        <w:rPr>
          <w:rFonts w:ascii="Times New Roman" w:hAnsi="Times New Roman" w:cs="Times New Roman"/>
          <w:sz w:val="24"/>
          <w:szCs w:val="24"/>
          <w:lang w:val="en-US"/>
        </w:rPr>
        <w:t>black), the L370F (</w:t>
      </w:r>
      <w:r w:rsidR="001156C4" w:rsidRPr="003A62D1">
        <w:rPr>
          <w:rFonts w:ascii="Times New Roman" w:hAnsi="Times New Roman" w:cs="Times New Roman"/>
          <w:sz w:val="24"/>
          <w:szCs w:val="24"/>
          <w:lang w:val="en-US"/>
        </w:rPr>
        <w:t>L370F-</w:t>
      </w:r>
      <w:r w:rsidRPr="003A62D1">
        <w:rPr>
          <w:rFonts w:ascii="Times New Roman" w:hAnsi="Times New Roman" w:cs="Times New Roman"/>
          <w:sz w:val="24"/>
          <w:szCs w:val="24"/>
          <w:lang w:val="en-US"/>
        </w:rPr>
        <w:t>green) and Y537S (</w:t>
      </w:r>
      <w:r w:rsidR="001156C4" w:rsidRPr="003A62D1">
        <w:rPr>
          <w:rFonts w:ascii="Times New Roman" w:hAnsi="Times New Roman" w:cs="Times New Roman"/>
          <w:sz w:val="24"/>
          <w:szCs w:val="24"/>
          <w:lang w:val="en-US"/>
        </w:rPr>
        <w:t>Y537S-</w:t>
      </w:r>
      <w:r w:rsidRPr="003A62D1">
        <w:rPr>
          <w:rFonts w:ascii="Times New Roman" w:hAnsi="Times New Roman" w:cs="Times New Roman"/>
          <w:sz w:val="24"/>
          <w:szCs w:val="24"/>
          <w:lang w:val="en-US"/>
        </w:rPr>
        <w:t>red) ER</w:t>
      </w:r>
      <w:r w:rsidRPr="003A62D1">
        <w:rPr>
          <w:rFonts w:ascii="Times New Roman" w:hAnsi="Times New Roman" w:cs="Times New Roman"/>
          <w:sz w:val="24"/>
          <w:szCs w:val="24"/>
        </w:rPr>
        <w:t>α</w:t>
      </w:r>
      <w:r w:rsidR="00C54C41" w:rsidRPr="003A62D1">
        <w:rPr>
          <w:rFonts w:ascii="Times New Roman" w:hAnsi="Times New Roman" w:cs="Times New Roman"/>
          <w:sz w:val="24"/>
          <w:szCs w:val="24"/>
          <w:lang w:val="en-US"/>
        </w:rPr>
        <w:t xml:space="preserve"> treated for 24 hours with the indicated doses of 4OH-tamoxifen (Tam). </w:t>
      </w:r>
      <w:r w:rsidRPr="003A62D1">
        <w:rPr>
          <w:rFonts w:ascii="Times New Roman" w:hAnsi="Times New Roman" w:cs="Times New Roman"/>
          <w:sz w:val="24"/>
          <w:szCs w:val="24"/>
          <w:lang w:val="en-US"/>
        </w:rPr>
        <w:t>Each experiment was performed at least in triplicate</w:t>
      </w:r>
      <w:r w:rsidR="00C54C41" w:rsidRPr="003A62D1">
        <w:rPr>
          <w:rFonts w:ascii="Times New Roman" w:hAnsi="Times New Roman" w:cs="Times New Roman"/>
          <w:sz w:val="24"/>
          <w:szCs w:val="24"/>
          <w:lang w:val="en-US"/>
        </w:rPr>
        <w:t>.</w:t>
      </w:r>
      <w:r w:rsidR="00232C0D" w:rsidRPr="003A62D1">
        <w:rPr>
          <w:rFonts w:ascii="Times New Roman" w:hAnsi="Times New Roman" w:cs="Times New Roman"/>
          <w:sz w:val="24"/>
          <w:szCs w:val="24"/>
          <w:lang w:val="en-US"/>
        </w:rPr>
        <w:t xml:space="preserve"> </w:t>
      </w:r>
      <w:r w:rsidR="00232C0D" w:rsidRPr="003A62D1">
        <w:rPr>
          <w:rFonts w:ascii="Times New Roman" w:hAnsi="Times New Roman" w:cs="Times New Roman"/>
          <w:sz w:val="24"/>
          <w:szCs w:val="24"/>
          <w:lang w:val="en-US"/>
        </w:rPr>
        <w:t>(</w:t>
      </w:r>
      <w:r w:rsidR="00232C0D" w:rsidRPr="003A62D1">
        <w:rPr>
          <w:rFonts w:ascii="Times New Roman" w:hAnsi="Times New Roman" w:cs="Times New Roman"/>
          <w:sz w:val="24"/>
          <w:szCs w:val="24"/>
          <w:lang w:val="en-US"/>
        </w:rPr>
        <w:t>C</w:t>
      </w:r>
      <w:r w:rsidR="00232C0D" w:rsidRPr="003A62D1">
        <w:rPr>
          <w:rFonts w:ascii="Times New Roman" w:hAnsi="Times New Roman" w:cs="Times New Roman"/>
          <w:sz w:val="24"/>
          <w:szCs w:val="24"/>
          <w:lang w:val="en-US"/>
        </w:rPr>
        <w:t>) Western blot and (</w:t>
      </w:r>
      <w:r w:rsidR="00232C0D" w:rsidRPr="003A62D1">
        <w:rPr>
          <w:rFonts w:ascii="Times New Roman" w:hAnsi="Times New Roman" w:cs="Times New Roman"/>
          <w:sz w:val="24"/>
          <w:szCs w:val="24"/>
          <w:lang w:val="en-US"/>
        </w:rPr>
        <w:t>C</w:t>
      </w:r>
      <w:r w:rsidR="00232C0D" w:rsidRPr="003A62D1">
        <w:rPr>
          <w:rFonts w:ascii="Times New Roman" w:hAnsi="Times New Roman" w:cs="Times New Roman"/>
          <w:sz w:val="24"/>
          <w:szCs w:val="24"/>
          <w:lang w:val="en-US"/>
        </w:rPr>
        <w:t>’) relative densitometric analyses of ERα levels and estrogen the responsive element (ERE)-based transcriptional activity (</w:t>
      </w:r>
      <w:r w:rsidR="008676A1" w:rsidRPr="003A62D1">
        <w:rPr>
          <w:rFonts w:ascii="Times New Roman" w:hAnsi="Times New Roman" w:cs="Times New Roman"/>
          <w:sz w:val="24"/>
          <w:szCs w:val="24"/>
          <w:lang w:val="en-US"/>
        </w:rPr>
        <w:t>E</w:t>
      </w:r>
      <w:r w:rsidR="00232C0D" w:rsidRPr="003A62D1">
        <w:rPr>
          <w:rFonts w:ascii="Times New Roman" w:hAnsi="Times New Roman" w:cs="Times New Roman"/>
          <w:sz w:val="24"/>
          <w:szCs w:val="24"/>
          <w:lang w:val="en-US"/>
        </w:rPr>
        <w:t>) in stable HEK293 cells expressing the wild type (WT-black), the L370F (L370F-green) and Y537S (Y537S-red) ER</w:t>
      </w:r>
      <w:r w:rsidR="00232C0D" w:rsidRPr="003A62D1">
        <w:rPr>
          <w:rFonts w:ascii="Times New Roman" w:hAnsi="Times New Roman" w:cs="Times New Roman"/>
          <w:sz w:val="24"/>
          <w:szCs w:val="24"/>
        </w:rPr>
        <w:t>α</w:t>
      </w:r>
      <w:r w:rsidR="00232C0D" w:rsidRPr="003A62D1">
        <w:rPr>
          <w:rFonts w:ascii="Times New Roman" w:hAnsi="Times New Roman" w:cs="Times New Roman"/>
          <w:sz w:val="24"/>
          <w:szCs w:val="24"/>
          <w:lang w:val="en-US"/>
        </w:rPr>
        <w:t xml:space="preserve"> </w:t>
      </w:r>
      <w:r w:rsidR="008676A1" w:rsidRPr="003A62D1">
        <w:rPr>
          <w:rFonts w:ascii="Times New Roman" w:hAnsi="Times New Roman" w:cs="Times New Roman"/>
          <w:sz w:val="24"/>
          <w:szCs w:val="24"/>
          <w:lang w:val="en-US"/>
        </w:rPr>
        <w:t xml:space="preserve">together with </w:t>
      </w:r>
      <w:r w:rsidR="008676A1" w:rsidRPr="003A62D1">
        <w:rPr>
          <w:rFonts w:ascii="Times New Roman" w:hAnsi="Times New Roman" w:cs="Times New Roman"/>
          <w:sz w:val="24"/>
          <w:szCs w:val="24"/>
          <w:lang w:val="en-US"/>
        </w:rPr>
        <w:t>ERE-</w:t>
      </w:r>
      <w:proofErr w:type="spellStart"/>
      <w:r w:rsidR="008676A1" w:rsidRPr="003A62D1">
        <w:rPr>
          <w:rFonts w:ascii="Times New Roman" w:hAnsi="Times New Roman" w:cs="Times New Roman"/>
          <w:sz w:val="24"/>
          <w:szCs w:val="24"/>
          <w:lang w:val="en-US"/>
        </w:rPr>
        <w:t>NLuc</w:t>
      </w:r>
      <w:proofErr w:type="spellEnd"/>
      <w:r w:rsidR="008676A1" w:rsidRPr="003A62D1">
        <w:rPr>
          <w:rFonts w:ascii="Times New Roman" w:hAnsi="Times New Roman" w:cs="Times New Roman"/>
          <w:sz w:val="24"/>
          <w:szCs w:val="24"/>
          <w:lang w:val="en-US"/>
        </w:rPr>
        <w:t xml:space="preserve"> reporter construct (</w:t>
      </w:r>
      <w:proofErr w:type="spellStart"/>
      <w:r w:rsidR="008676A1" w:rsidRPr="003A62D1">
        <w:rPr>
          <w:rFonts w:ascii="Times New Roman" w:hAnsi="Times New Roman" w:cs="Times New Roman"/>
          <w:sz w:val="24"/>
          <w:szCs w:val="24"/>
          <w:lang w:val="en-US"/>
        </w:rPr>
        <w:t>NLuc</w:t>
      </w:r>
      <w:proofErr w:type="spellEnd"/>
      <w:r w:rsidR="008676A1" w:rsidRPr="003A62D1">
        <w:rPr>
          <w:rFonts w:ascii="Times New Roman" w:hAnsi="Times New Roman" w:cs="Times New Roman"/>
          <w:sz w:val="24"/>
          <w:szCs w:val="24"/>
          <w:lang w:val="en-US"/>
        </w:rPr>
        <w:t xml:space="preserve">) </w:t>
      </w:r>
      <w:r w:rsidR="00232C0D" w:rsidRPr="003A62D1">
        <w:rPr>
          <w:rFonts w:ascii="Times New Roman" w:hAnsi="Times New Roman" w:cs="Times New Roman"/>
          <w:sz w:val="24"/>
          <w:szCs w:val="24"/>
          <w:lang w:val="en-US"/>
        </w:rPr>
        <w:t>treated for 24 hours with the indicated doses of Tam. Each experiment was performed at least in triplicate.</w:t>
      </w:r>
      <w:r w:rsidR="008676A1" w:rsidRPr="003A62D1">
        <w:rPr>
          <w:rFonts w:ascii="Times New Roman" w:hAnsi="Times New Roman" w:cs="Times New Roman"/>
          <w:sz w:val="24"/>
          <w:szCs w:val="24"/>
          <w:lang w:val="en-US"/>
        </w:rPr>
        <w:t xml:space="preserve"> </w:t>
      </w:r>
      <w:r w:rsidR="008676A1" w:rsidRPr="003A62D1">
        <w:rPr>
          <w:rFonts w:ascii="Times New Roman" w:hAnsi="Times New Roman" w:cs="Times New Roman"/>
          <w:sz w:val="24"/>
          <w:szCs w:val="24"/>
          <w:lang w:val="en-US"/>
        </w:rPr>
        <w:t>(</w:t>
      </w:r>
      <w:r w:rsidR="00823C53" w:rsidRPr="003A62D1">
        <w:rPr>
          <w:rFonts w:ascii="Times New Roman" w:hAnsi="Times New Roman" w:cs="Times New Roman"/>
          <w:sz w:val="24"/>
          <w:szCs w:val="24"/>
          <w:lang w:val="en-US"/>
        </w:rPr>
        <w:t>C</w:t>
      </w:r>
      <w:r w:rsidR="008676A1" w:rsidRPr="003A62D1">
        <w:rPr>
          <w:rFonts w:ascii="Times New Roman" w:hAnsi="Times New Roman" w:cs="Times New Roman"/>
          <w:sz w:val="24"/>
          <w:szCs w:val="24"/>
          <w:lang w:val="en-US"/>
        </w:rPr>
        <w:t>) Western blot and (</w:t>
      </w:r>
      <w:r w:rsidR="00823C53" w:rsidRPr="003A62D1">
        <w:rPr>
          <w:rFonts w:ascii="Times New Roman" w:hAnsi="Times New Roman" w:cs="Times New Roman"/>
          <w:sz w:val="24"/>
          <w:szCs w:val="24"/>
          <w:lang w:val="en-US"/>
        </w:rPr>
        <w:t>C</w:t>
      </w:r>
      <w:r w:rsidR="008676A1" w:rsidRPr="003A62D1">
        <w:rPr>
          <w:rFonts w:ascii="Times New Roman" w:hAnsi="Times New Roman" w:cs="Times New Roman"/>
          <w:sz w:val="24"/>
          <w:szCs w:val="24"/>
          <w:lang w:val="en-US"/>
        </w:rPr>
        <w:t xml:space="preserve">’) relative densitometric analyses of ERα levels in parental and CRISPR/CAS9 engineered L370F and Y537S MCF-7 cells treated for 24 hours with the indicated doses of </w:t>
      </w:r>
      <w:r w:rsidR="00823C53" w:rsidRPr="003A62D1">
        <w:rPr>
          <w:rFonts w:ascii="Times New Roman" w:hAnsi="Times New Roman" w:cs="Times New Roman"/>
          <w:sz w:val="24"/>
          <w:szCs w:val="24"/>
          <w:lang w:val="en-US"/>
        </w:rPr>
        <w:t>Tam</w:t>
      </w:r>
      <w:r w:rsidR="008676A1" w:rsidRPr="003A62D1">
        <w:rPr>
          <w:rFonts w:ascii="Times New Roman" w:hAnsi="Times New Roman" w:cs="Times New Roman"/>
          <w:sz w:val="24"/>
          <w:szCs w:val="24"/>
          <w:lang w:val="en-US"/>
        </w:rPr>
        <w:t>. Each experiment was performed at least in triplicate</w:t>
      </w:r>
      <w:r w:rsidR="00823C53" w:rsidRPr="003A62D1">
        <w:rPr>
          <w:rFonts w:ascii="Times New Roman" w:hAnsi="Times New Roman" w:cs="Times New Roman"/>
          <w:sz w:val="24"/>
          <w:szCs w:val="24"/>
          <w:lang w:val="en-US"/>
        </w:rPr>
        <w:t xml:space="preserve">. </w:t>
      </w:r>
      <w:r w:rsidR="00823C53" w:rsidRPr="003A62D1">
        <w:rPr>
          <w:rFonts w:ascii="Times New Roman" w:hAnsi="Times New Roman" w:cs="Times New Roman"/>
          <w:sz w:val="24"/>
          <w:szCs w:val="24"/>
          <w:lang w:val="en-US"/>
        </w:rPr>
        <w:t>(</w:t>
      </w:r>
      <w:r w:rsidR="00823C53" w:rsidRPr="003A62D1">
        <w:rPr>
          <w:rFonts w:ascii="Times New Roman" w:hAnsi="Times New Roman" w:cs="Times New Roman"/>
          <w:sz w:val="24"/>
          <w:szCs w:val="24"/>
          <w:lang w:val="en-US"/>
        </w:rPr>
        <w:t>E</w:t>
      </w:r>
      <w:r w:rsidR="00823C53" w:rsidRPr="003A62D1">
        <w:rPr>
          <w:rFonts w:ascii="Times New Roman" w:hAnsi="Times New Roman" w:cs="Times New Roman"/>
          <w:sz w:val="24"/>
          <w:szCs w:val="24"/>
          <w:lang w:val="en-US"/>
        </w:rPr>
        <w:t>) Dose-response of ERα transcriptional activity in parental and CRISPR/CAS9 engineered L370F and Y537S MCF-7 cells stably expressing the ERE-</w:t>
      </w:r>
      <w:proofErr w:type="spellStart"/>
      <w:r w:rsidR="00823C53" w:rsidRPr="003A62D1">
        <w:rPr>
          <w:rFonts w:ascii="Times New Roman" w:hAnsi="Times New Roman" w:cs="Times New Roman"/>
          <w:sz w:val="24"/>
          <w:szCs w:val="24"/>
          <w:lang w:val="en-US"/>
        </w:rPr>
        <w:t>NLuc</w:t>
      </w:r>
      <w:proofErr w:type="spellEnd"/>
      <w:r w:rsidR="00823C53" w:rsidRPr="003A62D1">
        <w:rPr>
          <w:rFonts w:ascii="Times New Roman" w:hAnsi="Times New Roman" w:cs="Times New Roman"/>
          <w:sz w:val="24"/>
          <w:szCs w:val="24"/>
          <w:lang w:val="en-US"/>
        </w:rPr>
        <w:t xml:space="preserve"> reporter construct (</w:t>
      </w:r>
      <w:proofErr w:type="spellStart"/>
      <w:r w:rsidR="00823C53" w:rsidRPr="003A62D1">
        <w:rPr>
          <w:rFonts w:ascii="Times New Roman" w:hAnsi="Times New Roman" w:cs="Times New Roman"/>
          <w:sz w:val="24"/>
          <w:szCs w:val="24"/>
          <w:lang w:val="en-US"/>
        </w:rPr>
        <w:t>NLuc</w:t>
      </w:r>
      <w:proofErr w:type="spellEnd"/>
      <w:r w:rsidR="00823C53" w:rsidRPr="003A62D1">
        <w:rPr>
          <w:rFonts w:ascii="Times New Roman" w:hAnsi="Times New Roman" w:cs="Times New Roman"/>
          <w:sz w:val="24"/>
          <w:szCs w:val="24"/>
          <w:lang w:val="en-US"/>
        </w:rPr>
        <w:t xml:space="preserve">) treated with the indicated doses of </w:t>
      </w:r>
      <w:r w:rsidR="00823C53" w:rsidRPr="003A62D1">
        <w:rPr>
          <w:rFonts w:ascii="Times New Roman" w:hAnsi="Times New Roman" w:cs="Times New Roman"/>
          <w:sz w:val="24"/>
          <w:szCs w:val="24"/>
          <w:lang w:val="en-US"/>
        </w:rPr>
        <w:t>Tam</w:t>
      </w:r>
      <w:r w:rsidR="00823C53" w:rsidRPr="003A62D1">
        <w:rPr>
          <w:rFonts w:ascii="Times New Roman" w:hAnsi="Times New Roman" w:cs="Times New Roman"/>
          <w:sz w:val="24"/>
          <w:szCs w:val="24"/>
          <w:lang w:val="en-US"/>
        </w:rPr>
        <w:t>. Experiments were performed three times, and each condition was tested in triplicate.</w:t>
      </w:r>
      <w:r w:rsidR="00823C53" w:rsidRPr="003A62D1">
        <w:rPr>
          <w:rFonts w:ascii="Times New Roman" w:hAnsi="Times New Roman" w:cs="Times New Roman"/>
          <w:sz w:val="24"/>
          <w:szCs w:val="24"/>
          <w:lang w:val="en-US"/>
        </w:rPr>
        <w:t xml:space="preserve"> </w:t>
      </w:r>
      <w:r w:rsidR="00823C53" w:rsidRPr="003A62D1">
        <w:rPr>
          <w:rFonts w:ascii="Times New Roman" w:hAnsi="Times New Roman" w:cs="Times New Roman"/>
          <w:sz w:val="24"/>
          <w:szCs w:val="24"/>
          <w:lang w:val="en-US"/>
        </w:rPr>
        <w:t>(</w:t>
      </w:r>
      <w:r w:rsidR="00823C53" w:rsidRPr="003A62D1">
        <w:rPr>
          <w:rFonts w:ascii="Times New Roman" w:hAnsi="Times New Roman" w:cs="Times New Roman"/>
          <w:sz w:val="24"/>
          <w:szCs w:val="24"/>
          <w:lang w:val="en-US"/>
        </w:rPr>
        <w:t>D</w:t>
      </w:r>
      <w:r w:rsidR="00823C53" w:rsidRPr="003A62D1">
        <w:rPr>
          <w:rFonts w:ascii="Times New Roman" w:hAnsi="Times New Roman" w:cs="Times New Roman"/>
          <w:sz w:val="24"/>
          <w:szCs w:val="24"/>
          <w:lang w:val="en-US"/>
        </w:rPr>
        <w:t xml:space="preserve">) Growth curve analyses in parental and CRISPR/CAS9 engineered L370F and Y537S MCF-7 cells treated with the indicated doses </w:t>
      </w:r>
      <w:r w:rsidR="00823C53" w:rsidRPr="003A62D1">
        <w:rPr>
          <w:rFonts w:ascii="Times New Roman" w:hAnsi="Times New Roman" w:cs="Times New Roman"/>
          <w:sz w:val="24"/>
          <w:szCs w:val="24"/>
          <w:lang w:val="en-US"/>
        </w:rPr>
        <w:t>Tam</w:t>
      </w:r>
      <w:r w:rsidR="00823C53" w:rsidRPr="003A62D1">
        <w:rPr>
          <w:rFonts w:ascii="Times New Roman" w:hAnsi="Times New Roman" w:cs="Times New Roman"/>
          <w:sz w:val="24"/>
          <w:szCs w:val="24"/>
          <w:lang w:val="en-US"/>
        </w:rPr>
        <w:t xml:space="preserve">. Experiments were performed using the </w:t>
      </w:r>
      <w:proofErr w:type="spellStart"/>
      <w:r w:rsidR="00823C53" w:rsidRPr="003A62D1">
        <w:rPr>
          <w:rFonts w:ascii="Times New Roman" w:hAnsi="Times New Roman" w:cs="Times New Roman"/>
          <w:sz w:val="24"/>
          <w:szCs w:val="24"/>
          <w:lang w:val="en-US"/>
        </w:rPr>
        <w:t>xCelligence</w:t>
      </w:r>
      <w:proofErr w:type="spellEnd"/>
      <w:r w:rsidR="00823C53"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177B3807" w14:textId="77777777" w:rsidR="00D95D07" w:rsidRDefault="00D95D07" w:rsidP="00232C0D">
      <w:pPr>
        <w:spacing w:after="0"/>
        <w:jc w:val="both"/>
        <w:rPr>
          <w:rFonts w:ascii="Times New Roman" w:hAnsi="Times New Roman" w:cs="Times New Roman"/>
          <w:sz w:val="24"/>
          <w:szCs w:val="24"/>
          <w:lang w:val="en-US"/>
        </w:rPr>
      </w:pPr>
    </w:p>
    <w:p w14:paraId="16528BD2" w14:textId="6CBC6766" w:rsidR="00D95D07" w:rsidRPr="003A62D1" w:rsidRDefault="00D95D07" w:rsidP="00D95D07">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3</w:t>
      </w:r>
      <w:r w:rsidRPr="003A62D1">
        <w:rPr>
          <w:rFonts w:ascii="Times New Roman" w:hAnsi="Times New Roman" w:cs="Times New Roman"/>
          <w:b/>
          <w:bCs/>
          <w:sz w:val="24"/>
          <w:szCs w:val="24"/>
          <w:lang w:val="en-US"/>
        </w:rPr>
        <w:t xml:space="preserve">. Effect of </w:t>
      </w:r>
      <w:proofErr w:type="spellStart"/>
      <w:r>
        <w:rPr>
          <w:rFonts w:ascii="Times New Roman" w:hAnsi="Times New Roman" w:cs="Times New Roman"/>
          <w:b/>
          <w:bCs/>
          <w:sz w:val="24"/>
          <w:szCs w:val="24"/>
          <w:lang w:val="en-US"/>
        </w:rPr>
        <w:t>lasofoxifene</w:t>
      </w:r>
      <w:proofErr w:type="spellEnd"/>
      <w:r w:rsidRPr="003A62D1">
        <w:rPr>
          <w:rFonts w:ascii="Times New Roman" w:hAnsi="Times New Roman" w:cs="Times New Roman"/>
          <w:b/>
          <w:bCs/>
          <w:sz w:val="24"/>
          <w:szCs w:val="24"/>
          <w:lang w:val="en-US"/>
        </w:rPr>
        <w:t xml:space="preserve"> in HEK293 and MCF-7 cells.</w:t>
      </w:r>
    </w:p>
    <w:p w14:paraId="77CABFAB" w14:textId="3F2558BA" w:rsidR="00D95D07" w:rsidRPr="003A62D1" w:rsidRDefault="00D95D07" w:rsidP="00D95D07">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proofErr w:type="spellStart"/>
      <w:r>
        <w:rPr>
          <w:rFonts w:ascii="Times New Roman" w:hAnsi="Times New Roman" w:cs="Times New Roman"/>
          <w:sz w:val="24"/>
          <w:szCs w:val="24"/>
          <w:lang w:val="en-US"/>
        </w:rPr>
        <w:t>lasofoxifene</w:t>
      </w:r>
      <w:proofErr w:type="spellEnd"/>
      <w:r w:rsidRPr="003A62D1">
        <w:rPr>
          <w:rFonts w:ascii="Times New Roman" w:hAnsi="Times New Roman" w:cs="Times New Roman"/>
          <w:sz w:val="24"/>
          <w:szCs w:val="24"/>
          <w:lang w:val="en-US"/>
        </w:rPr>
        <w:t xml:space="preserve"> (</w:t>
      </w:r>
      <w:r>
        <w:rPr>
          <w:rFonts w:ascii="Times New Roman" w:hAnsi="Times New Roman" w:cs="Times New Roman"/>
          <w:sz w:val="24"/>
          <w:szCs w:val="24"/>
          <w:lang w:val="en-US"/>
        </w:rPr>
        <w:t>Laso</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sidR="003636E3">
        <w:rPr>
          <w:rFonts w:ascii="Times New Roman" w:hAnsi="Times New Roman" w:cs="Times New Roman"/>
          <w:sz w:val="24"/>
          <w:szCs w:val="24"/>
          <w:lang w:val="en-US"/>
        </w:rPr>
        <w:t>Laso</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sidR="003636E3">
        <w:rPr>
          <w:rFonts w:ascii="Times New Roman" w:hAnsi="Times New Roman" w:cs="Times New Roman"/>
          <w:sz w:val="24"/>
          <w:szCs w:val="24"/>
          <w:lang w:val="en-US"/>
        </w:rPr>
        <w:t>Laso</w:t>
      </w:r>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sidR="003636E3">
        <w:rPr>
          <w:rFonts w:ascii="Times New Roman" w:hAnsi="Times New Roman" w:cs="Times New Roman"/>
          <w:sz w:val="24"/>
          <w:szCs w:val="24"/>
          <w:lang w:val="en-US"/>
        </w:rPr>
        <w:t>Laso</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sidR="003636E3">
        <w:rPr>
          <w:rFonts w:ascii="Times New Roman" w:hAnsi="Times New Roman" w:cs="Times New Roman"/>
          <w:sz w:val="24"/>
          <w:szCs w:val="24"/>
          <w:lang w:val="en-US"/>
        </w:rPr>
        <w:t>Laso</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w:t>
      </w:r>
      <w:r w:rsidRPr="003A62D1">
        <w:rPr>
          <w:rFonts w:ascii="Times New Roman" w:hAnsi="Times New Roman" w:cs="Times New Roman"/>
          <w:sz w:val="24"/>
          <w:szCs w:val="24"/>
          <w:lang w:val="en-US"/>
        </w:rPr>
        <w:lastRenderedPageBreak/>
        <w:t>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6AA35075" w14:textId="77777777" w:rsidR="00D95D07" w:rsidRDefault="00D95D07" w:rsidP="00232C0D">
      <w:pPr>
        <w:spacing w:after="0"/>
        <w:jc w:val="both"/>
        <w:rPr>
          <w:rFonts w:ascii="Times New Roman" w:hAnsi="Times New Roman" w:cs="Times New Roman"/>
          <w:sz w:val="24"/>
          <w:szCs w:val="24"/>
          <w:lang w:val="en-US"/>
        </w:rPr>
      </w:pPr>
    </w:p>
    <w:p w14:paraId="1E6633C1" w14:textId="1AA587AA" w:rsidR="00B56973" w:rsidRPr="003A62D1" w:rsidRDefault="00B56973" w:rsidP="00B56973">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4</w:t>
      </w:r>
      <w:r w:rsidRPr="003A62D1">
        <w:rPr>
          <w:rFonts w:ascii="Times New Roman" w:hAnsi="Times New Roman" w:cs="Times New Roman"/>
          <w:b/>
          <w:bCs/>
          <w:sz w:val="24"/>
          <w:szCs w:val="24"/>
          <w:lang w:val="en-US"/>
        </w:rPr>
        <w:t xml:space="preserve">. Effect of </w:t>
      </w:r>
      <w:r>
        <w:rPr>
          <w:rFonts w:ascii="Times New Roman" w:hAnsi="Times New Roman" w:cs="Times New Roman"/>
          <w:b/>
          <w:bCs/>
          <w:sz w:val="24"/>
          <w:szCs w:val="24"/>
          <w:lang w:val="en-US"/>
        </w:rPr>
        <w:t>raloxifene</w:t>
      </w:r>
      <w:r w:rsidRPr="003A62D1">
        <w:rPr>
          <w:rFonts w:ascii="Times New Roman" w:hAnsi="Times New Roman" w:cs="Times New Roman"/>
          <w:b/>
          <w:bCs/>
          <w:sz w:val="24"/>
          <w:szCs w:val="24"/>
          <w:lang w:val="en-US"/>
        </w:rPr>
        <w:t xml:space="preserve"> in HEK293 and MCF-7 cells.</w:t>
      </w:r>
    </w:p>
    <w:p w14:paraId="51DC2401" w14:textId="35906FEB" w:rsidR="00B56973" w:rsidRPr="003A62D1" w:rsidRDefault="00B56973" w:rsidP="00B56973">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r>
        <w:rPr>
          <w:rFonts w:ascii="Times New Roman" w:hAnsi="Times New Roman" w:cs="Times New Roman"/>
          <w:sz w:val="24"/>
          <w:szCs w:val="24"/>
          <w:lang w:val="en-US"/>
        </w:rPr>
        <w:t>raloxifene</w:t>
      </w:r>
      <w:r w:rsidRPr="003A62D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Ralo</w:t>
      </w:r>
      <w:proofErr w:type="spellEnd"/>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proofErr w:type="spellStart"/>
      <w:r>
        <w:rPr>
          <w:rFonts w:ascii="Times New Roman" w:hAnsi="Times New Roman" w:cs="Times New Roman"/>
          <w:sz w:val="24"/>
          <w:szCs w:val="24"/>
          <w:lang w:val="en-US"/>
        </w:rPr>
        <w:t>Ralo</w:t>
      </w:r>
      <w:proofErr w:type="spellEnd"/>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proofErr w:type="spellStart"/>
      <w:r>
        <w:rPr>
          <w:rFonts w:ascii="Times New Roman" w:hAnsi="Times New Roman" w:cs="Times New Roman"/>
          <w:sz w:val="24"/>
          <w:szCs w:val="24"/>
          <w:lang w:val="en-US"/>
        </w:rPr>
        <w:t>Ralo</w:t>
      </w:r>
      <w:proofErr w:type="spellEnd"/>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proofErr w:type="spellStart"/>
      <w:r>
        <w:rPr>
          <w:rFonts w:ascii="Times New Roman" w:hAnsi="Times New Roman" w:cs="Times New Roman"/>
          <w:sz w:val="24"/>
          <w:szCs w:val="24"/>
          <w:lang w:val="en-US"/>
        </w:rPr>
        <w:t>Ralo</w:t>
      </w:r>
      <w:proofErr w:type="spellEnd"/>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proofErr w:type="spellStart"/>
      <w:r>
        <w:rPr>
          <w:rFonts w:ascii="Times New Roman" w:hAnsi="Times New Roman" w:cs="Times New Roman"/>
          <w:sz w:val="24"/>
          <w:szCs w:val="24"/>
          <w:lang w:val="en-US"/>
        </w:rPr>
        <w:t>Ralo</w:t>
      </w:r>
      <w:proofErr w:type="spellEnd"/>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0DF8D73F" w14:textId="77777777" w:rsidR="00B56973" w:rsidRDefault="00B56973" w:rsidP="00232C0D">
      <w:pPr>
        <w:spacing w:after="0"/>
        <w:jc w:val="both"/>
        <w:rPr>
          <w:rFonts w:ascii="Times New Roman" w:hAnsi="Times New Roman" w:cs="Times New Roman"/>
          <w:sz w:val="24"/>
          <w:szCs w:val="24"/>
          <w:lang w:val="en-US"/>
        </w:rPr>
      </w:pPr>
    </w:p>
    <w:p w14:paraId="50F7FDF8" w14:textId="7CC1CBC4" w:rsidR="00B56973" w:rsidRPr="003A62D1" w:rsidRDefault="00B56973" w:rsidP="00B56973">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sidR="00576455">
        <w:rPr>
          <w:rFonts w:ascii="Times New Roman" w:hAnsi="Times New Roman" w:cs="Times New Roman"/>
          <w:b/>
          <w:bCs/>
          <w:sz w:val="24"/>
          <w:szCs w:val="24"/>
          <w:lang w:val="en-US"/>
        </w:rPr>
        <w:t>6</w:t>
      </w:r>
      <w:r w:rsidRPr="003A62D1">
        <w:rPr>
          <w:rFonts w:ascii="Times New Roman" w:hAnsi="Times New Roman" w:cs="Times New Roman"/>
          <w:b/>
          <w:bCs/>
          <w:sz w:val="24"/>
          <w:szCs w:val="24"/>
          <w:lang w:val="en-US"/>
        </w:rPr>
        <w:t xml:space="preserve">. Effect of </w:t>
      </w:r>
      <w:proofErr w:type="spellStart"/>
      <w:r w:rsidR="00576455">
        <w:rPr>
          <w:rFonts w:ascii="Times New Roman" w:hAnsi="Times New Roman" w:cs="Times New Roman"/>
          <w:b/>
          <w:bCs/>
          <w:sz w:val="24"/>
          <w:szCs w:val="24"/>
          <w:lang w:val="en-US"/>
        </w:rPr>
        <w:t>camizestrant</w:t>
      </w:r>
      <w:proofErr w:type="spellEnd"/>
      <w:r w:rsidRPr="003A62D1">
        <w:rPr>
          <w:rFonts w:ascii="Times New Roman" w:hAnsi="Times New Roman" w:cs="Times New Roman"/>
          <w:b/>
          <w:bCs/>
          <w:sz w:val="24"/>
          <w:szCs w:val="24"/>
          <w:lang w:val="en-US"/>
        </w:rPr>
        <w:t xml:space="preserve"> in HEK293 and MCF-7 cells.</w:t>
      </w:r>
    </w:p>
    <w:p w14:paraId="54D6F151" w14:textId="5FE5D393" w:rsidR="00B56973" w:rsidRPr="003A62D1" w:rsidRDefault="00B56973" w:rsidP="00B56973">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proofErr w:type="spellStart"/>
      <w:r w:rsidR="00576455">
        <w:rPr>
          <w:rFonts w:ascii="Times New Roman" w:hAnsi="Times New Roman" w:cs="Times New Roman"/>
          <w:sz w:val="24"/>
          <w:szCs w:val="24"/>
          <w:lang w:val="en-US"/>
        </w:rPr>
        <w:t>camizestrant</w:t>
      </w:r>
      <w:proofErr w:type="spellEnd"/>
      <w:r w:rsidRPr="003A62D1">
        <w:rPr>
          <w:rFonts w:ascii="Times New Roman" w:hAnsi="Times New Roman" w:cs="Times New Roman"/>
          <w:sz w:val="24"/>
          <w:szCs w:val="24"/>
          <w:lang w:val="en-US"/>
        </w:rPr>
        <w:t xml:space="preserve"> (</w:t>
      </w:r>
      <w:r w:rsidR="00576455">
        <w:rPr>
          <w:rFonts w:ascii="Times New Roman" w:hAnsi="Times New Roman" w:cs="Times New Roman"/>
          <w:sz w:val="24"/>
          <w:szCs w:val="24"/>
          <w:lang w:val="en-US"/>
        </w:rPr>
        <w:t>Cami</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sidR="00576455">
        <w:rPr>
          <w:rFonts w:ascii="Times New Roman" w:hAnsi="Times New Roman" w:cs="Times New Roman"/>
          <w:sz w:val="24"/>
          <w:szCs w:val="24"/>
          <w:lang w:val="en-US"/>
        </w:rPr>
        <w:t>Cami</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sidR="00576455">
        <w:rPr>
          <w:rFonts w:ascii="Times New Roman" w:hAnsi="Times New Roman" w:cs="Times New Roman"/>
          <w:sz w:val="24"/>
          <w:szCs w:val="24"/>
          <w:lang w:val="en-US"/>
        </w:rPr>
        <w:t>Cami</w:t>
      </w:r>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sidR="00576455">
        <w:rPr>
          <w:rFonts w:ascii="Times New Roman" w:hAnsi="Times New Roman" w:cs="Times New Roman"/>
          <w:sz w:val="24"/>
          <w:szCs w:val="24"/>
          <w:lang w:val="en-US"/>
        </w:rPr>
        <w:t>Cami</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sidR="00576455">
        <w:rPr>
          <w:rFonts w:ascii="Times New Roman" w:hAnsi="Times New Roman" w:cs="Times New Roman"/>
          <w:sz w:val="24"/>
          <w:szCs w:val="24"/>
          <w:lang w:val="en-US"/>
        </w:rPr>
        <w:t>Cami</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12818CB0" w14:textId="03A5F5FA" w:rsidR="00576455" w:rsidRPr="003A62D1" w:rsidRDefault="00576455" w:rsidP="00576455">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lastRenderedPageBreak/>
        <w:t xml:space="preserve">Figure </w:t>
      </w:r>
      <w:r>
        <w:rPr>
          <w:rFonts w:ascii="Times New Roman" w:hAnsi="Times New Roman" w:cs="Times New Roman"/>
          <w:b/>
          <w:bCs/>
          <w:sz w:val="24"/>
          <w:szCs w:val="24"/>
          <w:lang w:val="en-US"/>
        </w:rPr>
        <w:t>7</w:t>
      </w:r>
      <w:r w:rsidRPr="003A62D1">
        <w:rPr>
          <w:rFonts w:ascii="Times New Roman" w:hAnsi="Times New Roman" w:cs="Times New Roman"/>
          <w:b/>
          <w:bCs/>
          <w:sz w:val="24"/>
          <w:szCs w:val="24"/>
          <w:lang w:val="en-US"/>
        </w:rPr>
        <w:t xml:space="preserve">. Effect of </w:t>
      </w:r>
      <w:proofErr w:type="spellStart"/>
      <w:r>
        <w:rPr>
          <w:rFonts w:ascii="Times New Roman" w:hAnsi="Times New Roman" w:cs="Times New Roman"/>
          <w:b/>
          <w:bCs/>
          <w:sz w:val="24"/>
          <w:szCs w:val="24"/>
          <w:lang w:val="en-US"/>
        </w:rPr>
        <w:t>giredestrant</w:t>
      </w:r>
      <w:proofErr w:type="spellEnd"/>
      <w:r w:rsidRPr="003A62D1">
        <w:rPr>
          <w:rFonts w:ascii="Times New Roman" w:hAnsi="Times New Roman" w:cs="Times New Roman"/>
          <w:b/>
          <w:bCs/>
          <w:sz w:val="24"/>
          <w:szCs w:val="24"/>
          <w:lang w:val="en-US"/>
        </w:rPr>
        <w:t xml:space="preserve"> in HEK293 and MCF-7 cells.</w:t>
      </w:r>
    </w:p>
    <w:p w14:paraId="0EFEF064" w14:textId="40449128" w:rsidR="00576455" w:rsidRPr="003A62D1" w:rsidRDefault="00576455" w:rsidP="00576455">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proofErr w:type="spellStart"/>
      <w:r>
        <w:rPr>
          <w:rFonts w:ascii="Times New Roman" w:hAnsi="Times New Roman" w:cs="Times New Roman"/>
          <w:sz w:val="24"/>
          <w:szCs w:val="24"/>
          <w:lang w:val="en-US"/>
        </w:rPr>
        <w:t>giredestrant</w:t>
      </w:r>
      <w:proofErr w:type="spellEnd"/>
      <w:r w:rsidRPr="003A62D1">
        <w:rPr>
          <w:rFonts w:ascii="Times New Roman" w:hAnsi="Times New Roman" w:cs="Times New Roman"/>
          <w:sz w:val="24"/>
          <w:szCs w:val="24"/>
          <w:lang w:val="en-US"/>
        </w:rPr>
        <w:t xml:space="preserve"> (</w:t>
      </w:r>
      <w:r>
        <w:rPr>
          <w:rFonts w:ascii="Times New Roman" w:hAnsi="Times New Roman" w:cs="Times New Roman"/>
          <w:sz w:val="24"/>
          <w:szCs w:val="24"/>
          <w:lang w:val="en-US"/>
        </w:rPr>
        <w:t>Gire</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Pr>
          <w:rFonts w:ascii="Times New Roman" w:hAnsi="Times New Roman" w:cs="Times New Roman"/>
          <w:sz w:val="24"/>
          <w:szCs w:val="24"/>
          <w:lang w:val="en-US"/>
        </w:rPr>
        <w:t>Gire</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Pr>
          <w:rFonts w:ascii="Times New Roman" w:hAnsi="Times New Roman" w:cs="Times New Roman"/>
          <w:sz w:val="24"/>
          <w:szCs w:val="24"/>
          <w:lang w:val="en-US"/>
        </w:rPr>
        <w:t>Gire</w:t>
      </w:r>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Pr>
          <w:rFonts w:ascii="Times New Roman" w:hAnsi="Times New Roman" w:cs="Times New Roman"/>
          <w:sz w:val="24"/>
          <w:szCs w:val="24"/>
          <w:lang w:val="en-US"/>
        </w:rPr>
        <w:t>Gire</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Pr>
          <w:rFonts w:ascii="Times New Roman" w:hAnsi="Times New Roman" w:cs="Times New Roman"/>
          <w:sz w:val="24"/>
          <w:szCs w:val="24"/>
          <w:lang w:val="en-US"/>
        </w:rPr>
        <w:t>Gire</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0E2C34F3" w14:textId="77777777" w:rsidR="00B56973" w:rsidRDefault="00B56973" w:rsidP="00232C0D">
      <w:pPr>
        <w:spacing w:after="0"/>
        <w:jc w:val="both"/>
        <w:rPr>
          <w:rFonts w:ascii="Times New Roman" w:hAnsi="Times New Roman" w:cs="Times New Roman"/>
          <w:sz w:val="24"/>
          <w:szCs w:val="24"/>
          <w:lang w:val="en-US"/>
        </w:rPr>
      </w:pPr>
    </w:p>
    <w:p w14:paraId="24386682" w14:textId="3CFEC8C4" w:rsidR="007E1034" w:rsidRPr="003A62D1" w:rsidRDefault="007E1034" w:rsidP="007E1034">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8</w:t>
      </w:r>
      <w:r w:rsidRPr="003A62D1">
        <w:rPr>
          <w:rFonts w:ascii="Times New Roman" w:hAnsi="Times New Roman" w:cs="Times New Roman"/>
          <w:b/>
          <w:bCs/>
          <w:sz w:val="24"/>
          <w:szCs w:val="24"/>
          <w:lang w:val="en-US"/>
        </w:rPr>
        <w:t xml:space="preserve">. Effect of </w:t>
      </w:r>
      <w:r>
        <w:rPr>
          <w:rFonts w:ascii="Times New Roman" w:hAnsi="Times New Roman" w:cs="Times New Roman"/>
          <w:b/>
          <w:bCs/>
          <w:sz w:val="24"/>
          <w:szCs w:val="24"/>
          <w:lang w:val="en-US"/>
        </w:rPr>
        <w:t>GDC-0927</w:t>
      </w:r>
      <w:r w:rsidRPr="003A62D1">
        <w:rPr>
          <w:rFonts w:ascii="Times New Roman" w:hAnsi="Times New Roman" w:cs="Times New Roman"/>
          <w:b/>
          <w:bCs/>
          <w:sz w:val="24"/>
          <w:szCs w:val="24"/>
          <w:lang w:val="en-US"/>
        </w:rPr>
        <w:t xml:space="preserve"> in HEK293 and MCF-7 cells.</w:t>
      </w:r>
    </w:p>
    <w:p w14:paraId="22C15E46" w14:textId="30868DC5" w:rsidR="007E1034" w:rsidRPr="003A62D1" w:rsidRDefault="007E1034" w:rsidP="007E1034">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r>
        <w:rPr>
          <w:rFonts w:ascii="Times New Roman" w:hAnsi="Times New Roman" w:cs="Times New Roman"/>
          <w:sz w:val="24"/>
          <w:szCs w:val="24"/>
          <w:lang w:val="en-US"/>
        </w:rPr>
        <w:t>GDC-0927</w:t>
      </w:r>
      <w:r w:rsidRPr="003A62D1">
        <w:rPr>
          <w:rFonts w:ascii="Times New Roman" w:hAnsi="Times New Roman" w:cs="Times New Roman"/>
          <w:sz w:val="24"/>
          <w:szCs w:val="24"/>
          <w:lang w:val="en-US"/>
        </w:rPr>
        <w:t xml:space="preserve"> (</w:t>
      </w:r>
      <w:r w:rsidR="00117210">
        <w:rPr>
          <w:rFonts w:ascii="Times New Roman" w:hAnsi="Times New Roman" w:cs="Times New Roman"/>
          <w:sz w:val="24"/>
          <w:szCs w:val="24"/>
          <w:lang w:val="en-US"/>
        </w:rPr>
        <w:t>GDC</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sidR="00117210">
        <w:rPr>
          <w:rFonts w:ascii="Times New Roman" w:hAnsi="Times New Roman" w:cs="Times New Roman"/>
          <w:sz w:val="24"/>
          <w:szCs w:val="24"/>
          <w:lang w:val="en-US"/>
        </w:rPr>
        <w:t>GDC</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sidR="00117210">
        <w:rPr>
          <w:rFonts w:ascii="Times New Roman" w:hAnsi="Times New Roman" w:cs="Times New Roman"/>
          <w:sz w:val="24"/>
          <w:szCs w:val="24"/>
          <w:lang w:val="en-US"/>
        </w:rPr>
        <w:t>GDC</w:t>
      </w:r>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sidR="00117210">
        <w:rPr>
          <w:rFonts w:ascii="Times New Roman" w:hAnsi="Times New Roman" w:cs="Times New Roman"/>
          <w:sz w:val="24"/>
          <w:szCs w:val="24"/>
          <w:lang w:val="en-US"/>
        </w:rPr>
        <w:t>GDC</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sidR="00117210">
        <w:rPr>
          <w:rFonts w:ascii="Times New Roman" w:hAnsi="Times New Roman" w:cs="Times New Roman"/>
          <w:sz w:val="24"/>
          <w:szCs w:val="24"/>
          <w:lang w:val="en-US"/>
        </w:rPr>
        <w:t>GDC</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7D9DA7B9" w14:textId="77777777" w:rsidR="007E1034" w:rsidRDefault="007E1034" w:rsidP="00232C0D">
      <w:pPr>
        <w:spacing w:after="0"/>
        <w:jc w:val="both"/>
        <w:rPr>
          <w:rFonts w:ascii="Times New Roman" w:hAnsi="Times New Roman" w:cs="Times New Roman"/>
          <w:sz w:val="24"/>
          <w:szCs w:val="24"/>
          <w:lang w:val="en-US"/>
        </w:rPr>
      </w:pPr>
    </w:p>
    <w:p w14:paraId="63AAF428" w14:textId="3C895C2C" w:rsidR="00117210" w:rsidRPr="003A62D1" w:rsidRDefault="00117210" w:rsidP="00117210">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9</w:t>
      </w:r>
      <w:r w:rsidRPr="003A62D1">
        <w:rPr>
          <w:rFonts w:ascii="Times New Roman" w:hAnsi="Times New Roman" w:cs="Times New Roman"/>
          <w:b/>
          <w:bCs/>
          <w:sz w:val="24"/>
          <w:szCs w:val="24"/>
          <w:lang w:val="en-US"/>
        </w:rPr>
        <w:t xml:space="preserve">. Effect of </w:t>
      </w:r>
      <w:proofErr w:type="spellStart"/>
      <w:r>
        <w:rPr>
          <w:rFonts w:ascii="Times New Roman" w:hAnsi="Times New Roman" w:cs="Times New Roman"/>
          <w:b/>
          <w:bCs/>
          <w:sz w:val="24"/>
          <w:szCs w:val="24"/>
          <w:lang w:val="en-US"/>
        </w:rPr>
        <w:t>imlunestrant</w:t>
      </w:r>
      <w:proofErr w:type="spellEnd"/>
      <w:r w:rsidRPr="003A62D1">
        <w:rPr>
          <w:rFonts w:ascii="Times New Roman" w:hAnsi="Times New Roman" w:cs="Times New Roman"/>
          <w:b/>
          <w:bCs/>
          <w:sz w:val="24"/>
          <w:szCs w:val="24"/>
          <w:lang w:val="en-US"/>
        </w:rPr>
        <w:t xml:space="preserve"> in HEK293 and MCF-7 cells.</w:t>
      </w:r>
    </w:p>
    <w:p w14:paraId="30658537" w14:textId="27F757BD" w:rsidR="00117210" w:rsidRDefault="00117210" w:rsidP="00117210">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w:t>
      </w:r>
      <w:r w:rsidRPr="003A62D1">
        <w:rPr>
          <w:rFonts w:ascii="Times New Roman" w:hAnsi="Times New Roman" w:cs="Times New Roman"/>
          <w:sz w:val="24"/>
          <w:szCs w:val="24"/>
          <w:lang w:val="en-US"/>
        </w:rPr>
        <w:lastRenderedPageBreak/>
        <w:t xml:space="preserve">indicated doses of </w:t>
      </w:r>
      <w:proofErr w:type="spellStart"/>
      <w:r>
        <w:rPr>
          <w:rFonts w:ascii="Times New Roman" w:hAnsi="Times New Roman" w:cs="Times New Roman"/>
          <w:sz w:val="24"/>
          <w:szCs w:val="24"/>
          <w:lang w:val="en-US"/>
        </w:rPr>
        <w:t>imlunsetrant</w:t>
      </w:r>
      <w:proofErr w:type="spellEnd"/>
      <w:r w:rsidRPr="003A62D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Imlu</w:t>
      </w:r>
      <w:proofErr w:type="spellEnd"/>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proofErr w:type="spellStart"/>
      <w:r>
        <w:rPr>
          <w:rFonts w:ascii="Times New Roman" w:hAnsi="Times New Roman" w:cs="Times New Roman"/>
          <w:sz w:val="24"/>
          <w:szCs w:val="24"/>
          <w:lang w:val="en-US"/>
        </w:rPr>
        <w:t>Imlu</w:t>
      </w:r>
      <w:proofErr w:type="spellEnd"/>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proofErr w:type="spellStart"/>
      <w:r>
        <w:rPr>
          <w:rFonts w:ascii="Times New Roman" w:hAnsi="Times New Roman" w:cs="Times New Roman"/>
          <w:sz w:val="24"/>
          <w:szCs w:val="24"/>
          <w:lang w:val="en-US"/>
        </w:rPr>
        <w:t>Imlu</w:t>
      </w:r>
      <w:proofErr w:type="spellEnd"/>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proofErr w:type="spellStart"/>
      <w:r>
        <w:rPr>
          <w:rFonts w:ascii="Times New Roman" w:hAnsi="Times New Roman" w:cs="Times New Roman"/>
          <w:sz w:val="24"/>
          <w:szCs w:val="24"/>
          <w:lang w:val="en-US"/>
        </w:rPr>
        <w:t>Imlu</w:t>
      </w:r>
      <w:proofErr w:type="spellEnd"/>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proofErr w:type="spellStart"/>
      <w:r>
        <w:rPr>
          <w:rFonts w:ascii="Times New Roman" w:hAnsi="Times New Roman" w:cs="Times New Roman"/>
          <w:sz w:val="24"/>
          <w:szCs w:val="24"/>
          <w:lang w:val="en-US"/>
        </w:rPr>
        <w:t>Imlu</w:t>
      </w:r>
      <w:proofErr w:type="spellEnd"/>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6CFEDD98" w14:textId="77777777" w:rsidR="00117210" w:rsidRPr="003A62D1" w:rsidRDefault="00117210" w:rsidP="00117210">
      <w:pPr>
        <w:spacing w:after="0"/>
        <w:jc w:val="both"/>
        <w:rPr>
          <w:rFonts w:ascii="Times New Roman" w:hAnsi="Times New Roman" w:cs="Times New Roman"/>
          <w:sz w:val="24"/>
          <w:szCs w:val="24"/>
          <w:lang w:val="en-US"/>
        </w:rPr>
      </w:pPr>
    </w:p>
    <w:p w14:paraId="6D82FF7F" w14:textId="3262009D" w:rsidR="00117210" w:rsidRPr="003A62D1" w:rsidRDefault="00117210" w:rsidP="00117210">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10</w:t>
      </w:r>
      <w:r w:rsidRPr="003A62D1">
        <w:rPr>
          <w:rFonts w:ascii="Times New Roman" w:hAnsi="Times New Roman" w:cs="Times New Roman"/>
          <w:b/>
          <w:bCs/>
          <w:sz w:val="24"/>
          <w:szCs w:val="24"/>
          <w:lang w:val="en-US"/>
        </w:rPr>
        <w:t xml:space="preserve">. Effect of </w:t>
      </w:r>
      <w:r>
        <w:rPr>
          <w:rFonts w:ascii="Times New Roman" w:hAnsi="Times New Roman" w:cs="Times New Roman"/>
          <w:b/>
          <w:bCs/>
          <w:sz w:val="24"/>
          <w:szCs w:val="24"/>
          <w:lang w:val="en-US"/>
        </w:rPr>
        <w:t>AZD9496</w:t>
      </w:r>
      <w:r w:rsidRPr="003A62D1">
        <w:rPr>
          <w:rFonts w:ascii="Times New Roman" w:hAnsi="Times New Roman" w:cs="Times New Roman"/>
          <w:b/>
          <w:bCs/>
          <w:sz w:val="24"/>
          <w:szCs w:val="24"/>
          <w:lang w:val="en-US"/>
        </w:rPr>
        <w:t xml:space="preserve"> in HEK293 and MCF-7 cells.</w:t>
      </w:r>
    </w:p>
    <w:p w14:paraId="5590A2CC" w14:textId="3F7A533E" w:rsidR="00117210" w:rsidRPr="003A62D1" w:rsidRDefault="00117210" w:rsidP="00117210">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r>
        <w:rPr>
          <w:rFonts w:ascii="Times New Roman" w:hAnsi="Times New Roman" w:cs="Times New Roman"/>
          <w:sz w:val="24"/>
          <w:szCs w:val="24"/>
          <w:lang w:val="en-US"/>
        </w:rPr>
        <w:t>AZD9496</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Pr>
          <w:rFonts w:ascii="Times New Roman" w:hAnsi="Times New Roman" w:cs="Times New Roman"/>
          <w:sz w:val="24"/>
          <w:szCs w:val="24"/>
          <w:lang w:val="en-US"/>
        </w:rPr>
        <w:t>AZD9496</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Pr>
          <w:rFonts w:ascii="Times New Roman" w:hAnsi="Times New Roman" w:cs="Times New Roman"/>
          <w:sz w:val="24"/>
          <w:szCs w:val="24"/>
          <w:lang w:val="en-US"/>
        </w:rPr>
        <w:t>AZD9496</w:t>
      </w:r>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Pr>
          <w:rFonts w:ascii="Times New Roman" w:hAnsi="Times New Roman" w:cs="Times New Roman"/>
          <w:sz w:val="24"/>
          <w:szCs w:val="24"/>
          <w:lang w:val="en-US"/>
        </w:rPr>
        <w:t>AZD9496</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Pr>
          <w:rFonts w:ascii="Times New Roman" w:hAnsi="Times New Roman" w:cs="Times New Roman"/>
          <w:sz w:val="24"/>
          <w:szCs w:val="24"/>
          <w:lang w:val="en-US"/>
        </w:rPr>
        <w:t>AZD9496</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6B3ECF7E" w14:textId="77777777" w:rsidR="00117210" w:rsidRDefault="00117210" w:rsidP="00232C0D">
      <w:pPr>
        <w:spacing w:after="0"/>
        <w:jc w:val="both"/>
        <w:rPr>
          <w:rFonts w:ascii="Times New Roman" w:hAnsi="Times New Roman" w:cs="Times New Roman"/>
          <w:sz w:val="24"/>
          <w:szCs w:val="24"/>
          <w:lang w:val="en-US"/>
        </w:rPr>
      </w:pPr>
    </w:p>
    <w:p w14:paraId="6387DFE6" w14:textId="229F8272" w:rsidR="00117210" w:rsidRPr="003A62D1" w:rsidRDefault="00117210" w:rsidP="00117210">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11</w:t>
      </w:r>
      <w:r w:rsidRPr="003A62D1">
        <w:rPr>
          <w:rFonts w:ascii="Times New Roman" w:hAnsi="Times New Roman" w:cs="Times New Roman"/>
          <w:b/>
          <w:bCs/>
          <w:sz w:val="24"/>
          <w:szCs w:val="24"/>
          <w:lang w:val="en-US"/>
        </w:rPr>
        <w:t xml:space="preserve">. Effect of </w:t>
      </w:r>
      <w:r w:rsidR="00CF53BE">
        <w:rPr>
          <w:rFonts w:ascii="Times New Roman" w:hAnsi="Times New Roman" w:cs="Times New Roman"/>
          <w:b/>
          <w:bCs/>
          <w:sz w:val="24"/>
          <w:szCs w:val="24"/>
          <w:lang w:val="en-US"/>
        </w:rPr>
        <w:t>H3B-5942</w:t>
      </w:r>
      <w:r w:rsidRPr="003A62D1">
        <w:rPr>
          <w:rFonts w:ascii="Times New Roman" w:hAnsi="Times New Roman" w:cs="Times New Roman"/>
          <w:b/>
          <w:bCs/>
          <w:sz w:val="24"/>
          <w:szCs w:val="24"/>
          <w:lang w:val="en-US"/>
        </w:rPr>
        <w:t xml:space="preserve"> in HEK293 and MCF-7 cells.</w:t>
      </w:r>
    </w:p>
    <w:p w14:paraId="6EA55704" w14:textId="74918DC9" w:rsidR="00117210" w:rsidRDefault="00117210" w:rsidP="00117210">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r w:rsidR="00CF53BE">
        <w:rPr>
          <w:rFonts w:ascii="Times New Roman" w:hAnsi="Times New Roman" w:cs="Times New Roman"/>
          <w:sz w:val="24"/>
          <w:szCs w:val="24"/>
          <w:lang w:val="en-US"/>
        </w:rPr>
        <w:t>H3B-5942</w:t>
      </w:r>
      <w:r w:rsidRPr="003A62D1">
        <w:rPr>
          <w:rFonts w:ascii="Times New Roman" w:hAnsi="Times New Roman" w:cs="Times New Roman"/>
          <w:sz w:val="24"/>
          <w:szCs w:val="24"/>
          <w:lang w:val="en-US"/>
        </w:rPr>
        <w:t xml:space="preserve"> (</w:t>
      </w:r>
      <w:r w:rsidR="00CF53BE">
        <w:rPr>
          <w:rFonts w:ascii="Times New Roman" w:hAnsi="Times New Roman" w:cs="Times New Roman"/>
          <w:sz w:val="24"/>
          <w:szCs w:val="24"/>
          <w:lang w:val="en-US"/>
        </w:rPr>
        <w:t>H3B</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w:t>
      </w:r>
      <w:r w:rsidRPr="003A62D1">
        <w:rPr>
          <w:rFonts w:ascii="Times New Roman" w:hAnsi="Times New Roman" w:cs="Times New Roman"/>
          <w:sz w:val="24"/>
          <w:szCs w:val="24"/>
          <w:lang w:val="en-US"/>
        </w:rPr>
        <w:lastRenderedPageBreak/>
        <w:t>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sidR="00CF53BE">
        <w:rPr>
          <w:rFonts w:ascii="Times New Roman" w:hAnsi="Times New Roman" w:cs="Times New Roman"/>
          <w:sz w:val="24"/>
          <w:szCs w:val="24"/>
          <w:lang w:val="en-US"/>
        </w:rPr>
        <w:t>H3B</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sidR="00CF53BE">
        <w:rPr>
          <w:rFonts w:ascii="Times New Roman" w:hAnsi="Times New Roman" w:cs="Times New Roman"/>
          <w:sz w:val="24"/>
          <w:szCs w:val="24"/>
          <w:lang w:val="en-US"/>
        </w:rPr>
        <w:t>H3B</w:t>
      </w:r>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sidR="00CF53BE">
        <w:rPr>
          <w:rFonts w:ascii="Times New Roman" w:hAnsi="Times New Roman" w:cs="Times New Roman"/>
          <w:sz w:val="24"/>
          <w:szCs w:val="24"/>
          <w:lang w:val="en-US"/>
        </w:rPr>
        <w:t>H3B</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sidR="00CF53BE">
        <w:rPr>
          <w:rFonts w:ascii="Times New Roman" w:hAnsi="Times New Roman" w:cs="Times New Roman"/>
          <w:sz w:val="24"/>
          <w:szCs w:val="24"/>
          <w:lang w:val="en-US"/>
        </w:rPr>
        <w:t>H3B</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09BE45C9" w14:textId="77777777" w:rsidR="00117210" w:rsidRDefault="00117210" w:rsidP="00232C0D">
      <w:pPr>
        <w:spacing w:after="0"/>
        <w:jc w:val="both"/>
        <w:rPr>
          <w:rFonts w:ascii="Times New Roman" w:hAnsi="Times New Roman" w:cs="Times New Roman"/>
          <w:sz w:val="24"/>
          <w:szCs w:val="24"/>
          <w:lang w:val="en-US"/>
        </w:rPr>
      </w:pPr>
    </w:p>
    <w:p w14:paraId="7268C8DB" w14:textId="2F07569F" w:rsidR="00CF53BE" w:rsidRPr="003A62D1" w:rsidRDefault="00CF53BE" w:rsidP="00CF53BE">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12</w:t>
      </w:r>
      <w:r w:rsidRPr="003A62D1">
        <w:rPr>
          <w:rFonts w:ascii="Times New Roman" w:hAnsi="Times New Roman" w:cs="Times New Roman"/>
          <w:b/>
          <w:bCs/>
          <w:sz w:val="24"/>
          <w:szCs w:val="24"/>
          <w:lang w:val="en-US"/>
        </w:rPr>
        <w:t xml:space="preserve">. Effect of </w:t>
      </w:r>
      <w:r w:rsidR="002F7170">
        <w:rPr>
          <w:rFonts w:ascii="Times New Roman" w:hAnsi="Times New Roman" w:cs="Times New Roman"/>
          <w:b/>
          <w:bCs/>
          <w:sz w:val="24"/>
          <w:szCs w:val="24"/>
          <w:lang w:val="en-US"/>
        </w:rPr>
        <w:t>bazedoxifene</w:t>
      </w:r>
      <w:r w:rsidRPr="003A62D1">
        <w:rPr>
          <w:rFonts w:ascii="Times New Roman" w:hAnsi="Times New Roman" w:cs="Times New Roman"/>
          <w:b/>
          <w:bCs/>
          <w:sz w:val="24"/>
          <w:szCs w:val="24"/>
          <w:lang w:val="en-US"/>
        </w:rPr>
        <w:t xml:space="preserve"> in HEK293 and MCF-7 cells.</w:t>
      </w:r>
    </w:p>
    <w:p w14:paraId="38EE7BDC" w14:textId="2F8F674E" w:rsidR="00CF53BE" w:rsidRDefault="00CF53BE" w:rsidP="00CF53BE">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r w:rsidR="002F7170">
        <w:rPr>
          <w:rFonts w:ascii="Times New Roman" w:hAnsi="Times New Roman" w:cs="Times New Roman"/>
          <w:sz w:val="24"/>
          <w:szCs w:val="24"/>
          <w:lang w:val="en-US"/>
        </w:rPr>
        <w:t>bazedoxifene</w:t>
      </w:r>
      <w:r w:rsidRPr="003A62D1">
        <w:rPr>
          <w:rFonts w:ascii="Times New Roman" w:hAnsi="Times New Roman" w:cs="Times New Roman"/>
          <w:sz w:val="24"/>
          <w:szCs w:val="24"/>
          <w:lang w:val="en-US"/>
        </w:rPr>
        <w:t xml:space="preserve"> (</w:t>
      </w:r>
      <w:r w:rsidR="002F7170">
        <w:rPr>
          <w:rFonts w:ascii="Times New Roman" w:hAnsi="Times New Roman" w:cs="Times New Roman"/>
          <w:sz w:val="24"/>
          <w:szCs w:val="24"/>
          <w:lang w:val="en-US"/>
        </w:rPr>
        <w:t>BZD</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sidR="002F7170">
        <w:rPr>
          <w:rFonts w:ascii="Times New Roman" w:hAnsi="Times New Roman" w:cs="Times New Roman"/>
          <w:sz w:val="24"/>
          <w:szCs w:val="24"/>
          <w:lang w:val="en-US"/>
        </w:rPr>
        <w:t>BZD</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sidR="002F7170">
        <w:rPr>
          <w:rFonts w:ascii="Times New Roman" w:hAnsi="Times New Roman" w:cs="Times New Roman"/>
          <w:sz w:val="24"/>
          <w:szCs w:val="24"/>
          <w:lang w:val="en-US"/>
        </w:rPr>
        <w:t>BZD</w:t>
      </w:r>
      <w:r w:rsidRPr="003A62D1">
        <w:rPr>
          <w:rFonts w:ascii="Times New Roman" w:hAnsi="Times New Roman" w:cs="Times New Roman"/>
          <w:sz w:val="24"/>
          <w:szCs w:val="24"/>
          <w:lang w:val="en-US"/>
        </w:rPr>
        <w:t>. Each experiment was performed at least in triplicate. (E) 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sidR="002F7170">
        <w:rPr>
          <w:rFonts w:ascii="Times New Roman" w:hAnsi="Times New Roman" w:cs="Times New Roman"/>
          <w:sz w:val="24"/>
          <w:szCs w:val="24"/>
          <w:lang w:val="en-US"/>
        </w:rPr>
        <w:t>BZD</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sidR="002F7170">
        <w:rPr>
          <w:rFonts w:ascii="Times New Roman" w:hAnsi="Times New Roman" w:cs="Times New Roman"/>
          <w:sz w:val="24"/>
          <w:szCs w:val="24"/>
          <w:lang w:val="en-US"/>
        </w:rPr>
        <w:t>BZD</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7C2A00AC" w14:textId="77777777" w:rsidR="00CF53BE" w:rsidRDefault="00CF53BE" w:rsidP="00232C0D">
      <w:pPr>
        <w:spacing w:after="0"/>
        <w:jc w:val="both"/>
        <w:rPr>
          <w:rFonts w:ascii="Times New Roman" w:hAnsi="Times New Roman" w:cs="Times New Roman"/>
          <w:sz w:val="24"/>
          <w:szCs w:val="24"/>
          <w:lang w:val="en-US"/>
        </w:rPr>
      </w:pPr>
    </w:p>
    <w:p w14:paraId="18A9B621" w14:textId="572E5CFC" w:rsidR="00A1675D" w:rsidRPr="003A62D1" w:rsidRDefault="00A1675D" w:rsidP="00A1675D">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13</w:t>
      </w:r>
      <w:r w:rsidRPr="003A62D1">
        <w:rPr>
          <w:rFonts w:ascii="Times New Roman" w:hAnsi="Times New Roman" w:cs="Times New Roman"/>
          <w:b/>
          <w:bCs/>
          <w:sz w:val="24"/>
          <w:szCs w:val="24"/>
          <w:lang w:val="en-US"/>
        </w:rPr>
        <w:t xml:space="preserve">. Effect of </w:t>
      </w:r>
      <w:proofErr w:type="spellStart"/>
      <w:r>
        <w:rPr>
          <w:rFonts w:ascii="Times New Roman" w:hAnsi="Times New Roman" w:cs="Times New Roman"/>
          <w:b/>
          <w:bCs/>
          <w:sz w:val="24"/>
          <w:szCs w:val="24"/>
          <w:lang w:val="en-US"/>
        </w:rPr>
        <w:t>palazestrant</w:t>
      </w:r>
      <w:proofErr w:type="spellEnd"/>
      <w:r w:rsidRPr="003A62D1">
        <w:rPr>
          <w:rFonts w:ascii="Times New Roman" w:hAnsi="Times New Roman" w:cs="Times New Roman"/>
          <w:b/>
          <w:bCs/>
          <w:sz w:val="24"/>
          <w:szCs w:val="24"/>
          <w:lang w:val="en-US"/>
        </w:rPr>
        <w:t xml:space="preserve"> in HEK293 and MCF-7 cells.</w:t>
      </w:r>
    </w:p>
    <w:p w14:paraId="41BCC4F6" w14:textId="16F22D61" w:rsidR="00A1675D" w:rsidRDefault="00A1675D" w:rsidP="00A1675D">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(A) Western blot and (A’) relative densitometric analyses of ERα levels and estrogen the responsive element (ERE)-based transcriptional activity (B)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treated for 24 hours with the indicated doses of </w:t>
      </w:r>
      <w:proofErr w:type="spellStart"/>
      <w:r>
        <w:rPr>
          <w:rFonts w:ascii="Times New Roman" w:hAnsi="Times New Roman" w:cs="Times New Roman"/>
          <w:sz w:val="24"/>
          <w:szCs w:val="24"/>
          <w:lang w:val="en-US"/>
        </w:rPr>
        <w:t>palazestrant</w:t>
      </w:r>
      <w:proofErr w:type="spellEnd"/>
      <w:r w:rsidRPr="003A62D1">
        <w:rPr>
          <w:rFonts w:ascii="Times New Roman" w:hAnsi="Times New Roman" w:cs="Times New Roman"/>
          <w:sz w:val="24"/>
          <w:szCs w:val="24"/>
          <w:lang w:val="en-US"/>
        </w:rPr>
        <w:t xml:space="preserve"> (</w:t>
      </w:r>
      <w:r>
        <w:rPr>
          <w:rFonts w:ascii="Times New Roman" w:hAnsi="Times New Roman" w:cs="Times New Roman"/>
          <w:sz w:val="24"/>
          <w:szCs w:val="24"/>
          <w:lang w:val="en-US"/>
        </w:rPr>
        <w:t>Pala</w:t>
      </w:r>
      <w:r w:rsidRPr="003A62D1">
        <w:rPr>
          <w:rFonts w:ascii="Times New Roman" w:hAnsi="Times New Roman" w:cs="Times New Roman"/>
          <w:sz w:val="24"/>
          <w:szCs w:val="24"/>
          <w:lang w:val="en-US"/>
        </w:rPr>
        <w:t>). Each experiment was performed at least in triplicate. (C) Western blot and (C’) relative densitometric analyses of ERα levels and estrogen the responsive element (ERE)-based transcriptional activity (E) in stable HEK293 cells expressing the wild type (WT-black), the L370F (L370F-green) and Y537S (Y537S-red) ER</w:t>
      </w:r>
      <w:r w:rsidRPr="003A62D1">
        <w:rPr>
          <w:rFonts w:ascii="Times New Roman" w:hAnsi="Times New Roman" w:cs="Times New Roman"/>
          <w:sz w:val="24"/>
          <w:szCs w:val="24"/>
        </w:rPr>
        <w:t>α</w:t>
      </w:r>
      <w:r w:rsidRPr="003A62D1">
        <w:rPr>
          <w:rFonts w:ascii="Times New Roman" w:hAnsi="Times New Roman" w:cs="Times New Roman"/>
          <w:sz w:val="24"/>
          <w:szCs w:val="24"/>
          <w:lang w:val="en-US"/>
        </w:rPr>
        <w:t xml:space="preserve"> together with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for 24 hours with the indicated doses of </w:t>
      </w:r>
      <w:r>
        <w:rPr>
          <w:rFonts w:ascii="Times New Roman" w:hAnsi="Times New Roman" w:cs="Times New Roman"/>
          <w:sz w:val="24"/>
          <w:szCs w:val="24"/>
          <w:lang w:val="en-US"/>
        </w:rPr>
        <w:t>Pala</w:t>
      </w:r>
      <w:r w:rsidRPr="003A62D1">
        <w:rPr>
          <w:rFonts w:ascii="Times New Roman" w:hAnsi="Times New Roman" w:cs="Times New Roman"/>
          <w:sz w:val="24"/>
          <w:szCs w:val="24"/>
          <w:lang w:val="en-US"/>
        </w:rPr>
        <w:t xml:space="preserve">. Each experiment was performed at least in triplicate. (C) Western blot and (C’) relative densitometric analyses of ERα levels in parental and CRISPR/CAS9 engineered L370F and Y537S MCF-7 cells treated for 24 hours with the indicated doses of </w:t>
      </w:r>
      <w:r>
        <w:rPr>
          <w:rFonts w:ascii="Times New Roman" w:hAnsi="Times New Roman" w:cs="Times New Roman"/>
          <w:sz w:val="24"/>
          <w:szCs w:val="24"/>
          <w:lang w:val="en-US"/>
        </w:rPr>
        <w:t>Pala</w:t>
      </w:r>
      <w:r w:rsidRPr="003A62D1">
        <w:rPr>
          <w:rFonts w:ascii="Times New Roman" w:hAnsi="Times New Roman" w:cs="Times New Roman"/>
          <w:sz w:val="24"/>
          <w:szCs w:val="24"/>
          <w:lang w:val="en-US"/>
        </w:rPr>
        <w:t>. Each experiment was performed at least in triplicate. (E) Dose-</w:t>
      </w:r>
      <w:r w:rsidRPr="003A62D1">
        <w:rPr>
          <w:rFonts w:ascii="Times New Roman" w:hAnsi="Times New Roman" w:cs="Times New Roman"/>
          <w:sz w:val="24"/>
          <w:szCs w:val="24"/>
          <w:lang w:val="en-US"/>
        </w:rPr>
        <w:lastRenderedPageBreak/>
        <w:t>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indicated doses of </w:t>
      </w:r>
      <w:r>
        <w:rPr>
          <w:rFonts w:ascii="Times New Roman" w:hAnsi="Times New Roman" w:cs="Times New Roman"/>
          <w:sz w:val="24"/>
          <w:szCs w:val="24"/>
          <w:lang w:val="en-US"/>
        </w:rPr>
        <w:t>Pala</w:t>
      </w:r>
      <w:r w:rsidRPr="003A62D1">
        <w:rPr>
          <w:rFonts w:ascii="Times New Roman" w:hAnsi="Times New Roman" w:cs="Times New Roman"/>
          <w:sz w:val="24"/>
          <w:szCs w:val="24"/>
          <w:lang w:val="en-US"/>
        </w:rPr>
        <w:t xml:space="preserve">. Experiments were performed three times, and each condition was tested in triplicate. (D) Growth curve analyses in parental and CRISPR/CAS9 engineered L370F and Y537S MCF-7 cells treated with the indicated doses </w:t>
      </w:r>
      <w:r>
        <w:rPr>
          <w:rFonts w:ascii="Times New Roman" w:hAnsi="Times New Roman" w:cs="Times New Roman"/>
          <w:sz w:val="24"/>
          <w:szCs w:val="24"/>
          <w:lang w:val="en-US"/>
        </w:rPr>
        <w:t>Pala</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 Dose response curves were calculated at the maximum proliferation of each cell line. The compound effect is the difference between the normalized cell index (NCI) value in the treated samples and the NCI value in the untreated samples at the time point when cells reach the maximal growth (i.e., confluency).</w:t>
      </w:r>
    </w:p>
    <w:p w14:paraId="7D6B4E59" w14:textId="77777777" w:rsidR="00A1675D" w:rsidRDefault="00A1675D" w:rsidP="00232C0D">
      <w:pPr>
        <w:spacing w:after="0"/>
        <w:jc w:val="both"/>
        <w:rPr>
          <w:rFonts w:ascii="Times New Roman" w:hAnsi="Times New Roman" w:cs="Times New Roman"/>
          <w:sz w:val="24"/>
          <w:szCs w:val="24"/>
          <w:lang w:val="en-US"/>
        </w:rPr>
      </w:pPr>
    </w:p>
    <w:p w14:paraId="203D2CCA" w14:textId="3DB2E6CA" w:rsidR="00B4191F" w:rsidRPr="003A62D1" w:rsidRDefault="00B4191F" w:rsidP="00B4191F">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Pr>
          <w:rFonts w:ascii="Times New Roman" w:hAnsi="Times New Roman" w:cs="Times New Roman"/>
          <w:b/>
          <w:bCs/>
          <w:sz w:val="24"/>
          <w:szCs w:val="24"/>
          <w:lang w:val="en-US"/>
        </w:rPr>
        <w:t>7</w:t>
      </w:r>
      <w:r w:rsidRPr="003A62D1">
        <w:rPr>
          <w:rFonts w:ascii="Times New Roman" w:hAnsi="Times New Roman" w:cs="Times New Roman"/>
          <w:b/>
          <w:bCs/>
          <w:sz w:val="24"/>
          <w:szCs w:val="24"/>
          <w:lang w:val="en-US"/>
        </w:rPr>
        <w:t xml:space="preserve">. Effect of </w:t>
      </w:r>
      <w:r>
        <w:rPr>
          <w:rFonts w:ascii="Times New Roman" w:hAnsi="Times New Roman" w:cs="Times New Roman"/>
          <w:b/>
          <w:bCs/>
          <w:sz w:val="24"/>
          <w:szCs w:val="24"/>
          <w:lang w:val="en-US"/>
        </w:rPr>
        <w:t>CDK4/6 inhibitors</w:t>
      </w:r>
      <w:r w:rsidRPr="003A62D1">
        <w:rPr>
          <w:rFonts w:ascii="Times New Roman" w:hAnsi="Times New Roman" w:cs="Times New Roman"/>
          <w:b/>
          <w:bCs/>
          <w:sz w:val="24"/>
          <w:szCs w:val="24"/>
          <w:lang w:val="en-US"/>
        </w:rPr>
        <w:t xml:space="preserve"> MCF-7 cell</w:t>
      </w:r>
      <w:r>
        <w:rPr>
          <w:rFonts w:ascii="Times New Roman" w:hAnsi="Times New Roman" w:cs="Times New Roman"/>
          <w:b/>
          <w:bCs/>
          <w:sz w:val="24"/>
          <w:szCs w:val="24"/>
          <w:lang w:val="en-US"/>
        </w:rPr>
        <w:t xml:space="preserve"> proliferation</w:t>
      </w:r>
      <w:r w:rsidRPr="003A62D1">
        <w:rPr>
          <w:rFonts w:ascii="Times New Roman" w:hAnsi="Times New Roman" w:cs="Times New Roman"/>
          <w:b/>
          <w:bCs/>
          <w:sz w:val="24"/>
          <w:szCs w:val="24"/>
          <w:lang w:val="en-US"/>
        </w:rPr>
        <w:t>.</w:t>
      </w:r>
    </w:p>
    <w:p w14:paraId="3640E3EA" w14:textId="0F690BA5" w:rsidR="00B4191F" w:rsidRDefault="00B4191F" w:rsidP="00B4191F">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 xml:space="preserve">Growth curve analyses in parental </w:t>
      </w:r>
      <w:r w:rsidR="001A246B">
        <w:rPr>
          <w:rFonts w:ascii="Times New Roman" w:hAnsi="Times New Roman" w:cs="Times New Roman"/>
          <w:sz w:val="24"/>
          <w:szCs w:val="24"/>
          <w:lang w:val="en-US"/>
        </w:rPr>
        <w:t xml:space="preserve">(A, A’ and A’’) </w:t>
      </w:r>
      <w:r w:rsidRPr="003A62D1">
        <w:rPr>
          <w:rFonts w:ascii="Times New Roman" w:hAnsi="Times New Roman" w:cs="Times New Roman"/>
          <w:sz w:val="24"/>
          <w:szCs w:val="24"/>
          <w:lang w:val="en-US"/>
        </w:rPr>
        <w:t xml:space="preserve">and CRISPR/CAS9 engineered L370F </w:t>
      </w:r>
      <w:r w:rsidR="001A246B">
        <w:rPr>
          <w:rFonts w:ascii="Times New Roman" w:hAnsi="Times New Roman" w:cs="Times New Roman"/>
          <w:sz w:val="24"/>
          <w:szCs w:val="24"/>
          <w:lang w:val="en-US"/>
        </w:rPr>
        <w:t>(</w:t>
      </w:r>
      <w:r w:rsidR="001A246B">
        <w:rPr>
          <w:rFonts w:ascii="Times New Roman" w:hAnsi="Times New Roman" w:cs="Times New Roman"/>
          <w:sz w:val="24"/>
          <w:szCs w:val="24"/>
          <w:lang w:val="en-US"/>
        </w:rPr>
        <w:t>B</w:t>
      </w:r>
      <w:r w:rsidR="001A246B">
        <w:rPr>
          <w:rFonts w:ascii="Times New Roman" w:hAnsi="Times New Roman" w:cs="Times New Roman"/>
          <w:sz w:val="24"/>
          <w:szCs w:val="24"/>
          <w:lang w:val="en-US"/>
        </w:rPr>
        <w:t xml:space="preserve">, </w:t>
      </w:r>
      <w:r w:rsidR="001A246B">
        <w:rPr>
          <w:rFonts w:ascii="Times New Roman" w:hAnsi="Times New Roman" w:cs="Times New Roman"/>
          <w:sz w:val="24"/>
          <w:szCs w:val="24"/>
          <w:lang w:val="en-US"/>
        </w:rPr>
        <w:t>B</w:t>
      </w:r>
      <w:r w:rsidR="001A246B">
        <w:rPr>
          <w:rFonts w:ascii="Times New Roman" w:hAnsi="Times New Roman" w:cs="Times New Roman"/>
          <w:sz w:val="24"/>
          <w:szCs w:val="24"/>
          <w:lang w:val="en-US"/>
        </w:rPr>
        <w:t xml:space="preserve">’ and </w:t>
      </w:r>
      <w:r w:rsidR="001A246B">
        <w:rPr>
          <w:rFonts w:ascii="Times New Roman" w:hAnsi="Times New Roman" w:cs="Times New Roman"/>
          <w:sz w:val="24"/>
          <w:szCs w:val="24"/>
          <w:lang w:val="en-US"/>
        </w:rPr>
        <w:t>B</w:t>
      </w:r>
      <w:r w:rsidR="001A246B">
        <w:rPr>
          <w:rFonts w:ascii="Times New Roman" w:hAnsi="Times New Roman" w:cs="Times New Roman"/>
          <w:sz w:val="24"/>
          <w:szCs w:val="24"/>
          <w:lang w:val="en-US"/>
        </w:rPr>
        <w:t>’’)</w:t>
      </w:r>
      <w:r w:rsidR="001A246B">
        <w:rPr>
          <w:rFonts w:ascii="Times New Roman" w:hAnsi="Times New Roman" w:cs="Times New Roman"/>
          <w:sz w:val="24"/>
          <w:szCs w:val="24"/>
          <w:lang w:val="en-US"/>
        </w:rPr>
        <w:t xml:space="preserve"> </w:t>
      </w:r>
      <w:r w:rsidRPr="003A62D1">
        <w:rPr>
          <w:rFonts w:ascii="Times New Roman" w:hAnsi="Times New Roman" w:cs="Times New Roman"/>
          <w:sz w:val="24"/>
          <w:szCs w:val="24"/>
          <w:lang w:val="en-US"/>
        </w:rPr>
        <w:t xml:space="preserve">and Y537S </w:t>
      </w:r>
      <w:r w:rsidR="001A246B">
        <w:rPr>
          <w:rFonts w:ascii="Times New Roman" w:hAnsi="Times New Roman" w:cs="Times New Roman"/>
          <w:sz w:val="24"/>
          <w:szCs w:val="24"/>
          <w:lang w:val="en-US"/>
        </w:rPr>
        <w:t>(</w:t>
      </w:r>
      <w:r w:rsidR="001A246B">
        <w:rPr>
          <w:rFonts w:ascii="Times New Roman" w:hAnsi="Times New Roman" w:cs="Times New Roman"/>
          <w:sz w:val="24"/>
          <w:szCs w:val="24"/>
          <w:lang w:val="en-US"/>
        </w:rPr>
        <w:t>C</w:t>
      </w:r>
      <w:r w:rsidR="001A246B">
        <w:rPr>
          <w:rFonts w:ascii="Times New Roman" w:hAnsi="Times New Roman" w:cs="Times New Roman"/>
          <w:sz w:val="24"/>
          <w:szCs w:val="24"/>
          <w:lang w:val="en-US"/>
        </w:rPr>
        <w:t xml:space="preserve">, </w:t>
      </w:r>
      <w:r w:rsidR="001A246B">
        <w:rPr>
          <w:rFonts w:ascii="Times New Roman" w:hAnsi="Times New Roman" w:cs="Times New Roman"/>
          <w:sz w:val="24"/>
          <w:szCs w:val="24"/>
          <w:lang w:val="en-US"/>
        </w:rPr>
        <w:t>C</w:t>
      </w:r>
      <w:r w:rsidR="001A246B">
        <w:rPr>
          <w:rFonts w:ascii="Times New Roman" w:hAnsi="Times New Roman" w:cs="Times New Roman"/>
          <w:sz w:val="24"/>
          <w:szCs w:val="24"/>
          <w:lang w:val="en-US"/>
        </w:rPr>
        <w:t xml:space="preserve">’ and </w:t>
      </w:r>
      <w:r w:rsidR="001A246B">
        <w:rPr>
          <w:rFonts w:ascii="Times New Roman" w:hAnsi="Times New Roman" w:cs="Times New Roman"/>
          <w:sz w:val="24"/>
          <w:szCs w:val="24"/>
          <w:lang w:val="en-US"/>
        </w:rPr>
        <w:t>C</w:t>
      </w:r>
      <w:r w:rsidR="001A246B">
        <w:rPr>
          <w:rFonts w:ascii="Times New Roman" w:hAnsi="Times New Roman" w:cs="Times New Roman"/>
          <w:sz w:val="24"/>
          <w:szCs w:val="24"/>
          <w:lang w:val="en-US"/>
        </w:rPr>
        <w:t>’’)</w:t>
      </w:r>
      <w:r w:rsidR="001A246B">
        <w:rPr>
          <w:rFonts w:ascii="Times New Roman" w:hAnsi="Times New Roman" w:cs="Times New Roman"/>
          <w:sz w:val="24"/>
          <w:szCs w:val="24"/>
          <w:lang w:val="en-US"/>
        </w:rPr>
        <w:t xml:space="preserve"> </w:t>
      </w:r>
      <w:r w:rsidRPr="003A62D1">
        <w:rPr>
          <w:rFonts w:ascii="Times New Roman" w:hAnsi="Times New Roman" w:cs="Times New Roman"/>
          <w:sz w:val="24"/>
          <w:szCs w:val="24"/>
          <w:lang w:val="en-US"/>
        </w:rPr>
        <w:t xml:space="preserve">MCF-7 cells treated with the indicated doses </w:t>
      </w:r>
      <w:r w:rsidR="001A246B">
        <w:rPr>
          <w:rFonts w:ascii="Times New Roman" w:hAnsi="Times New Roman" w:cs="Times New Roman"/>
          <w:sz w:val="24"/>
          <w:szCs w:val="24"/>
          <w:lang w:val="en-US"/>
        </w:rPr>
        <w:t xml:space="preserve">palbociclib (Palbo) (A, </w:t>
      </w:r>
      <w:r w:rsidR="005003FC">
        <w:rPr>
          <w:rFonts w:ascii="Times New Roman" w:hAnsi="Times New Roman" w:cs="Times New Roman"/>
          <w:sz w:val="24"/>
          <w:szCs w:val="24"/>
          <w:lang w:val="en-US"/>
        </w:rPr>
        <w:t>B, C</w:t>
      </w:r>
      <w:r w:rsidR="001A246B">
        <w:rPr>
          <w:rFonts w:ascii="Times New Roman" w:hAnsi="Times New Roman" w:cs="Times New Roman"/>
          <w:sz w:val="24"/>
          <w:szCs w:val="24"/>
          <w:lang w:val="en-US"/>
        </w:rPr>
        <w:t>),</w:t>
      </w:r>
      <w:r w:rsidR="001A246B" w:rsidRPr="003A62D1">
        <w:rPr>
          <w:rFonts w:ascii="Times New Roman" w:hAnsi="Times New Roman" w:cs="Times New Roman"/>
          <w:sz w:val="24"/>
          <w:szCs w:val="24"/>
          <w:lang w:val="en-US"/>
        </w:rPr>
        <w:t xml:space="preserve"> </w:t>
      </w:r>
      <w:proofErr w:type="spellStart"/>
      <w:r w:rsidR="001A246B">
        <w:rPr>
          <w:rFonts w:ascii="Times New Roman" w:hAnsi="Times New Roman" w:cs="Times New Roman"/>
          <w:sz w:val="24"/>
          <w:szCs w:val="24"/>
          <w:lang w:val="en-US"/>
        </w:rPr>
        <w:t>abemeciclib</w:t>
      </w:r>
      <w:proofErr w:type="spellEnd"/>
      <w:r w:rsidR="001A246B">
        <w:rPr>
          <w:rFonts w:ascii="Times New Roman" w:hAnsi="Times New Roman" w:cs="Times New Roman"/>
          <w:sz w:val="24"/>
          <w:szCs w:val="24"/>
          <w:lang w:val="en-US"/>
        </w:rPr>
        <w:t xml:space="preserve"> (Abe) (</w:t>
      </w:r>
      <w:r w:rsidR="005003FC">
        <w:rPr>
          <w:rFonts w:ascii="Times New Roman" w:hAnsi="Times New Roman" w:cs="Times New Roman"/>
          <w:sz w:val="24"/>
          <w:szCs w:val="24"/>
          <w:lang w:val="en-US"/>
        </w:rPr>
        <w:t xml:space="preserve">A’, </w:t>
      </w:r>
      <w:r w:rsidR="001A246B">
        <w:rPr>
          <w:rFonts w:ascii="Times New Roman" w:hAnsi="Times New Roman" w:cs="Times New Roman"/>
          <w:sz w:val="24"/>
          <w:szCs w:val="24"/>
          <w:lang w:val="en-US"/>
        </w:rPr>
        <w:t>B</w:t>
      </w:r>
      <w:r w:rsidR="005003FC">
        <w:rPr>
          <w:rFonts w:ascii="Times New Roman" w:hAnsi="Times New Roman" w:cs="Times New Roman"/>
          <w:sz w:val="24"/>
          <w:szCs w:val="24"/>
          <w:lang w:val="en-US"/>
        </w:rPr>
        <w:t>’</w:t>
      </w:r>
      <w:r w:rsidR="001A246B">
        <w:rPr>
          <w:rFonts w:ascii="Times New Roman" w:hAnsi="Times New Roman" w:cs="Times New Roman"/>
          <w:sz w:val="24"/>
          <w:szCs w:val="24"/>
          <w:lang w:val="en-US"/>
        </w:rPr>
        <w:t xml:space="preserve">, </w:t>
      </w:r>
      <w:r w:rsidR="005003FC">
        <w:rPr>
          <w:rFonts w:ascii="Times New Roman" w:hAnsi="Times New Roman" w:cs="Times New Roman"/>
          <w:sz w:val="24"/>
          <w:szCs w:val="24"/>
          <w:lang w:val="en-US"/>
        </w:rPr>
        <w:t>C</w:t>
      </w:r>
      <w:r w:rsidR="001A246B">
        <w:rPr>
          <w:rFonts w:ascii="Times New Roman" w:hAnsi="Times New Roman" w:cs="Times New Roman"/>
          <w:sz w:val="24"/>
          <w:szCs w:val="24"/>
          <w:lang w:val="en-US"/>
        </w:rPr>
        <w:t xml:space="preserve">’) and </w:t>
      </w:r>
      <w:proofErr w:type="spellStart"/>
      <w:r w:rsidR="001A246B">
        <w:rPr>
          <w:rFonts w:ascii="Times New Roman" w:hAnsi="Times New Roman" w:cs="Times New Roman"/>
          <w:sz w:val="24"/>
          <w:szCs w:val="24"/>
          <w:lang w:val="en-US"/>
        </w:rPr>
        <w:t>ribociclib</w:t>
      </w:r>
      <w:proofErr w:type="spellEnd"/>
      <w:r w:rsidR="001A246B">
        <w:rPr>
          <w:rFonts w:ascii="Times New Roman" w:hAnsi="Times New Roman" w:cs="Times New Roman"/>
          <w:sz w:val="24"/>
          <w:szCs w:val="24"/>
          <w:lang w:val="en-US"/>
        </w:rPr>
        <w:t xml:space="preserve"> (</w:t>
      </w:r>
      <w:r w:rsidR="005003FC">
        <w:rPr>
          <w:rFonts w:ascii="Times New Roman" w:hAnsi="Times New Roman" w:cs="Times New Roman"/>
          <w:sz w:val="24"/>
          <w:szCs w:val="24"/>
          <w:lang w:val="en-US"/>
        </w:rPr>
        <w:t>A’’, B’’, C’’</w:t>
      </w:r>
      <w:r w:rsidR="001A246B">
        <w:rPr>
          <w:rFonts w:ascii="Times New Roman" w:hAnsi="Times New Roman" w:cs="Times New Roman"/>
          <w:sz w:val="24"/>
          <w:szCs w:val="24"/>
          <w:lang w:val="en-US"/>
        </w:rPr>
        <w:t>)</w:t>
      </w:r>
      <w:r w:rsidRPr="003A62D1">
        <w:rPr>
          <w:rFonts w:ascii="Times New Roman" w:hAnsi="Times New Roman" w:cs="Times New Roman"/>
          <w:sz w:val="24"/>
          <w:szCs w:val="24"/>
          <w:lang w:val="en-US"/>
        </w:rPr>
        <w:t xml:space="preserve">. Experiments were performed using the </w:t>
      </w:r>
      <w:proofErr w:type="spellStart"/>
      <w:r w:rsidRPr="003A62D1">
        <w:rPr>
          <w:rFonts w:ascii="Times New Roman" w:hAnsi="Times New Roman" w:cs="Times New Roman"/>
          <w:sz w:val="24"/>
          <w:szCs w:val="24"/>
          <w:lang w:val="en-US"/>
        </w:rPr>
        <w:t>xCelligence</w:t>
      </w:r>
      <w:proofErr w:type="spellEnd"/>
      <w:r w:rsidRPr="003A62D1">
        <w:rPr>
          <w:rFonts w:ascii="Times New Roman" w:hAnsi="Times New Roman" w:cs="Times New Roman"/>
          <w:sz w:val="24"/>
          <w:szCs w:val="24"/>
          <w:lang w:val="en-US"/>
        </w:rPr>
        <w:t xml:space="preserve"> RTCA system</w:t>
      </w:r>
      <w:r w:rsidR="00412698">
        <w:rPr>
          <w:rFonts w:ascii="Times New Roman" w:hAnsi="Times New Roman" w:cs="Times New Roman"/>
          <w:sz w:val="24"/>
          <w:szCs w:val="24"/>
          <w:lang w:val="en-US"/>
        </w:rPr>
        <w:t xml:space="preserve"> measuring cell </w:t>
      </w:r>
      <w:proofErr w:type="spellStart"/>
      <w:r w:rsidR="00412698">
        <w:rPr>
          <w:rFonts w:ascii="Times New Roman" w:hAnsi="Times New Roman" w:cs="Times New Roman"/>
          <w:sz w:val="24"/>
          <w:szCs w:val="24"/>
          <w:lang w:val="en-US"/>
        </w:rPr>
        <w:t>impedence</w:t>
      </w:r>
      <w:proofErr w:type="spellEnd"/>
      <w:r w:rsidR="00412698">
        <w:rPr>
          <w:rFonts w:ascii="Times New Roman" w:hAnsi="Times New Roman" w:cs="Times New Roman"/>
          <w:sz w:val="24"/>
          <w:szCs w:val="24"/>
          <w:lang w:val="en-US"/>
        </w:rPr>
        <w:t xml:space="preserve"> every other 15 minutes</w:t>
      </w:r>
      <w:r w:rsidR="006649AA">
        <w:rPr>
          <w:rFonts w:ascii="Times New Roman" w:hAnsi="Times New Roman" w:cs="Times New Roman"/>
          <w:sz w:val="24"/>
          <w:szCs w:val="24"/>
          <w:lang w:val="en-US"/>
        </w:rPr>
        <w:t xml:space="preserve">. (D) Crystal violet staining of </w:t>
      </w:r>
      <w:r w:rsidR="006649AA" w:rsidRPr="003A62D1">
        <w:rPr>
          <w:rFonts w:ascii="Times New Roman" w:hAnsi="Times New Roman" w:cs="Times New Roman"/>
          <w:sz w:val="24"/>
          <w:szCs w:val="24"/>
          <w:lang w:val="en-US"/>
        </w:rPr>
        <w:t xml:space="preserve">parental and CRISPR/CAS9 engineered L370F and Y537S MCF-7 cells treated with the </w:t>
      </w:r>
      <w:r w:rsidR="006649AA">
        <w:rPr>
          <w:rFonts w:ascii="Times New Roman" w:hAnsi="Times New Roman" w:cs="Times New Roman"/>
          <w:sz w:val="24"/>
          <w:szCs w:val="24"/>
          <w:lang w:val="en-US"/>
        </w:rPr>
        <w:t>100nM</w:t>
      </w:r>
      <w:r w:rsidR="006649AA" w:rsidRPr="003A62D1">
        <w:rPr>
          <w:rFonts w:ascii="Times New Roman" w:hAnsi="Times New Roman" w:cs="Times New Roman"/>
          <w:sz w:val="24"/>
          <w:szCs w:val="24"/>
          <w:lang w:val="en-US"/>
        </w:rPr>
        <w:t xml:space="preserve"> </w:t>
      </w:r>
      <w:r w:rsidR="006649AA">
        <w:rPr>
          <w:rFonts w:ascii="Times New Roman" w:hAnsi="Times New Roman" w:cs="Times New Roman"/>
          <w:sz w:val="24"/>
          <w:szCs w:val="24"/>
          <w:lang w:val="en-US"/>
        </w:rPr>
        <w:t>palbociclib (Palbo),</w:t>
      </w:r>
      <w:r w:rsidR="006649AA" w:rsidRPr="003A62D1">
        <w:rPr>
          <w:rFonts w:ascii="Times New Roman" w:hAnsi="Times New Roman" w:cs="Times New Roman"/>
          <w:sz w:val="24"/>
          <w:szCs w:val="24"/>
          <w:lang w:val="en-US"/>
        </w:rPr>
        <w:t xml:space="preserve"> </w:t>
      </w:r>
      <w:proofErr w:type="spellStart"/>
      <w:r w:rsidR="006649AA">
        <w:rPr>
          <w:rFonts w:ascii="Times New Roman" w:hAnsi="Times New Roman" w:cs="Times New Roman"/>
          <w:sz w:val="24"/>
          <w:szCs w:val="24"/>
          <w:lang w:val="en-US"/>
        </w:rPr>
        <w:t>abemeciclib</w:t>
      </w:r>
      <w:proofErr w:type="spellEnd"/>
      <w:r w:rsidR="006649AA">
        <w:rPr>
          <w:rFonts w:ascii="Times New Roman" w:hAnsi="Times New Roman" w:cs="Times New Roman"/>
          <w:sz w:val="24"/>
          <w:szCs w:val="24"/>
          <w:lang w:val="en-US"/>
        </w:rPr>
        <w:t xml:space="preserve"> (Abe) and </w:t>
      </w:r>
      <w:proofErr w:type="spellStart"/>
      <w:r w:rsidR="006649AA">
        <w:rPr>
          <w:rFonts w:ascii="Times New Roman" w:hAnsi="Times New Roman" w:cs="Times New Roman"/>
          <w:sz w:val="24"/>
          <w:szCs w:val="24"/>
          <w:lang w:val="en-US"/>
        </w:rPr>
        <w:t>ribociclib</w:t>
      </w:r>
      <w:proofErr w:type="spellEnd"/>
      <w:r w:rsidR="006649AA">
        <w:rPr>
          <w:rFonts w:ascii="Times New Roman" w:hAnsi="Times New Roman" w:cs="Times New Roman"/>
          <w:sz w:val="24"/>
          <w:szCs w:val="24"/>
          <w:lang w:val="en-US"/>
        </w:rPr>
        <w:t xml:space="preserve"> </w:t>
      </w:r>
      <w:r w:rsidR="00D424EC">
        <w:rPr>
          <w:rFonts w:ascii="Times New Roman" w:hAnsi="Times New Roman" w:cs="Times New Roman"/>
          <w:sz w:val="24"/>
          <w:szCs w:val="24"/>
          <w:lang w:val="en-US"/>
        </w:rPr>
        <w:t xml:space="preserve">(Ribo) </w:t>
      </w:r>
      <w:r w:rsidR="006649AA">
        <w:rPr>
          <w:rFonts w:ascii="Times New Roman" w:hAnsi="Times New Roman" w:cs="Times New Roman"/>
          <w:sz w:val="24"/>
          <w:szCs w:val="24"/>
          <w:lang w:val="en-US"/>
        </w:rPr>
        <w:t>for 48 hours</w:t>
      </w:r>
      <w:r w:rsidR="006649AA" w:rsidRPr="003A62D1">
        <w:rPr>
          <w:rFonts w:ascii="Times New Roman" w:hAnsi="Times New Roman" w:cs="Times New Roman"/>
          <w:sz w:val="24"/>
          <w:szCs w:val="24"/>
          <w:lang w:val="en-US"/>
        </w:rPr>
        <w:t>.</w:t>
      </w:r>
      <w:r w:rsidR="00D424EC">
        <w:rPr>
          <w:rFonts w:ascii="Times New Roman" w:hAnsi="Times New Roman" w:cs="Times New Roman"/>
          <w:sz w:val="24"/>
          <w:szCs w:val="24"/>
          <w:lang w:val="en-US"/>
        </w:rPr>
        <w:t xml:space="preserve"> Significant differences were calculated using the </w:t>
      </w:r>
      <w:proofErr w:type="gramStart"/>
      <w:r w:rsidR="00D424EC">
        <w:rPr>
          <w:rFonts w:ascii="Times New Roman" w:hAnsi="Times New Roman" w:cs="Times New Roman"/>
          <w:sz w:val="24"/>
          <w:szCs w:val="24"/>
          <w:lang w:val="en-US"/>
        </w:rPr>
        <w:t>Student’s</w:t>
      </w:r>
      <w:proofErr w:type="gramEnd"/>
      <w:r w:rsidR="00D424EC">
        <w:rPr>
          <w:rFonts w:ascii="Times New Roman" w:hAnsi="Times New Roman" w:cs="Times New Roman"/>
          <w:sz w:val="24"/>
          <w:szCs w:val="24"/>
          <w:lang w:val="en-US"/>
        </w:rPr>
        <w:t xml:space="preserve"> t-test. °</w:t>
      </w:r>
      <w:r w:rsidR="00142FA3">
        <w:rPr>
          <w:rFonts w:ascii="Times New Roman" w:hAnsi="Times New Roman" w:cs="Times New Roman"/>
          <w:sz w:val="24"/>
          <w:szCs w:val="24"/>
          <w:lang w:val="en-US"/>
        </w:rPr>
        <w:t xml:space="preserve"> (p&lt;0.05), °° (p&lt;0.01), °°° (p&lt;0.001) and °°°° (p&lt;0.0001) </w:t>
      </w:r>
      <w:proofErr w:type="gramStart"/>
      <w:r w:rsidR="00142FA3">
        <w:rPr>
          <w:rFonts w:ascii="Times New Roman" w:hAnsi="Times New Roman" w:cs="Times New Roman"/>
          <w:sz w:val="24"/>
          <w:szCs w:val="24"/>
          <w:lang w:val="en-US"/>
        </w:rPr>
        <w:t>indicates</w:t>
      </w:r>
      <w:proofErr w:type="gramEnd"/>
      <w:r w:rsidR="00142FA3">
        <w:rPr>
          <w:rFonts w:ascii="Times New Roman" w:hAnsi="Times New Roman" w:cs="Times New Roman"/>
          <w:sz w:val="24"/>
          <w:szCs w:val="24"/>
          <w:lang w:val="en-US"/>
        </w:rPr>
        <w:t xml:space="preserve"> significant differences with respect to </w:t>
      </w:r>
      <w:proofErr w:type="spellStart"/>
      <w:r w:rsidR="00142FA3">
        <w:rPr>
          <w:rFonts w:ascii="Times New Roman" w:hAnsi="Times New Roman" w:cs="Times New Roman"/>
          <w:sz w:val="24"/>
          <w:szCs w:val="24"/>
          <w:lang w:val="en-US"/>
        </w:rPr>
        <w:t>parenta</w:t>
      </w:r>
      <w:proofErr w:type="spellEnd"/>
      <w:r w:rsidR="00142FA3">
        <w:rPr>
          <w:rFonts w:ascii="Times New Roman" w:hAnsi="Times New Roman" w:cs="Times New Roman"/>
          <w:sz w:val="24"/>
          <w:szCs w:val="24"/>
          <w:lang w:val="en-US"/>
        </w:rPr>
        <w:t xml:space="preserve"> MCF-7 cells.</w:t>
      </w:r>
    </w:p>
    <w:p w14:paraId="093C6903" w14:textId="77777777" w:rsidR="00F57BA1" w:rsidRDefault="00F57BA1" w:rsidP="00232C0D">
      <w:pPr>
        <w:spacing w:after="0"/>
        <w:jc w:val="both"/>
        <w:rPr>
          <w:rFonts w:ascii="Times New Roman" w:hAnsi="Times New Roman" w:cs="Times New Roman"/>
          <w:sz w:val="24"/>
          <w:szCs w:val="24"/>
          <w:lang w:val="en-US"/>
        </w:rPr>
      </w:pPr>
    </w:p>
    <w:p w14:paraId="29CAFB9F" w14:textId="4D006C76" w:rsidR="00F57BA1" w:rsidRPr="003A62D1" w:rsidRDefault="00F57BA1" w:rsidP="00F57BA1">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Pr>
          <w:rFonts w:ascii="Times New Roman" w:hAnsi="Times New Roman" w:cs="Times New Roman"/>
          <w:b/>
          <w:bCs/>
          <w:sz w:val="24"/>
          <w:szCs w:val="24"/>
          <w:lang w:val="en-US"/>
        </w:rPr>
        <w:t>5</w:t>
      </w:r>
      <w:r w:rsidRPr="003A62D1">
        <w:rPr>
          <w:rFonts w:ascii="Times New Roman" w:hAnsi="Times New Roman" w:cs="Times New Roman"/>
          <w:b/>
          <w:bCs/>
          <w:sz w:val="24"/>
          <w:szCs w:val="24"/>
          <w:lang w:val="en-US"/>
        </w:rPr>
        <w:t xml:space="preserve">. Effect of </w:t>
      </w:r>
      <w:r w:rsidR="00EF6310">
        <w:rPr>
          <w:rFonts w:ascii="Times New Roman" w:hAnsi="Times New Roman" w:cs="Times New Roman"/>
          <w:b/>
          <w:bCs/>
          <w:sz w:val="24"/>
          <w:szCs w:val="24"/>
          <w:lang w:val="en-US"/>
        </w:rPr>
        <w:t>CDK4/6 inhibitors</w:t>
      </w:r>
      <w:r w:rsidRPr="003A62D1">
        <w:rPr>
          <w:rFonts w:ascii="Times New Roman" w:hAnsi="Times New Roman" w:cs="Times New Roman"/>
          <w:b/>
          <w:bCs/>
          <w:sz w:val="24"/>
          <w:szCs w:val="24"/>
          <w:lang w:val="en-US"/>
        </w:rPr>
        <w:t xml:space="preserve"> in MCF-7 cells</w:t>
      </w:r>
      <w:r w:rsidR="007A47DB">
        <w:rPr>
          <w:rFonts w:ascii="Times New Roman" w:hAnsi="Times New Roman" w:cs="Times New Roman"/>
          <w:b/>
          <w:bCs/>
          <w:sz w:val="24"/>
          <w:szCs w:val="24"/>
          <w:lang w:val="en-US"/>
        </w:rPr>
        <w:t xml:space="preserve"> - </w:t>
      </w:r>
      <w:r w:rsidR="007818BA">
        <w:rPr>
          <w:rFonts w:ascii="Times New Roman" w:hAnsi="Times New Roman" w:cs="Times New Roman"/>
          <w:b/>
          <w:bCs/>
          <w:sz w:val="24"/>
          <w:szCs w:val="24"/>
          <w:lang w:val="en-US"/>
        </w:rPr>
        <w:t>1</w:t>
      </w:r>
      <w:r w:rsidRPr="003A62D1">
        <w:rPr>
          <w:rFonts w:ascii="Times New Roman" w:hAnsi="Times New Roman" w:cs="Times New Roman"/>
          <w:b/>
          <w:bCs/>
          <w:sz w:val="24"/>
          <w:szCs w:val="24"/>
          <w:lang w:val="en-US"/>
        </w:rPr>
        <w:t>.</w:t>
      </w:r>
    </w:p>
    <w:p w14:paraId="245CC97F" w14:textId="77777777" w:rsidR="007A47DB" w:rsidRDefault="00F57BA1" w:rsidP="00F57BA1">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 xml:space="preserve">Western blot and relative densitometric analyses of ERα levels in parental and CRISPR/CAS9 engineered L370F and Y537S MCF-7 cells treated for 24 hours with the indicated doses of </w:t>
      </w:r>
      <w:r w:rsidR="00EF6310">
        <w:rPr>
          <w:rFonts w:ascii="Times New Roman" w:hAnsi="Times New Roman" w:cs="Times New Roman"/>
          <w:sz w:val="24"/>
          <w:szCs w:val="24"/>
          <w:lang w:val="en-US"/>
        </w:rPr>
        <w:t>palbociclib (Palbo) (A, A’),</w:t>
      </w:r>
      <w:r w:rsidRPr="003A62D1">
        <w:rPr>
          <w:rFonts w:ascii="Times New Roman" w:hAnsi="Times New Roman" w:cs="Times New Roman"/>
          <w:sz w:val="24"/>
          <w:szCs w:val="24"/>
          <w:lang w:val="en-US"/>
        </w:rPr>
        <w:t xml:space="preserve"> </w:t>
      </w:r>
      <w:proofErr w:type="spellStart"/>
      <w:r w:rsidR="00EF6310">
        <w:rPr>
          <w:rFonts w:ascii="Times New Roman" w:hAnsi="Times New Roman" w:cs="Times New Roman"/>
          <w:sz w:val="24"/>
          <w:szCs w:val="24"/>
          <w:lang w:val="en-US"/>
        </w:rPr>
        <w:t>abemeciclib</w:t>
      </w:r>
      <w:proofErr w:type="spellEnd"/>
      <w:r w:rsidR="00EF6310">
        <w:rPr>
          <w:rFonts w:ascii="Times New Roman" w:hAnsi="Times New Roman" w:cs="Times New Roman"/>
          <w:sz w:val="24"/>
          <w:szCs w:val="24"/>
          <w:lang w:val="en-US"/>
        </w:rPr>
        <w:t xml:space="preserve"> </w:t>
      </w:r>
      <w:r w:rsidR="00EF6310">
        <w:rPr>
          <w:rFonts w:ascii="Times New Roman" w:hAnsi="Times New Roman" w:cs="Times New Roman"/>
          <w:sz w:val="24"/>
          <w:szCs w:val="24"/>
          <w:lang w:val="en-US"/>
        </w:rPr>
        <w:t>(</w:t>
      </w:r>
      <w:r w:rsidR="007A47DB">
        <w:rPr>
          <w:rFonts w:ascii="Times New Roman" w:hAnsi="Times New Roman" w:cs="Times New Roman"/>
          <w:sz w:val="24"/>
          <w:szCs w:val="24"/>
          <w:lang w:val="en-US"/>
        </w:rPr>
        <w:t>Abe</w:t>
      </w:r>
      <w:r w:rsidR="00EF6310">
        <w:rPr>
          <w:rFonts w:ascii="Times New Roman" w:hAnsi="Times New Roman" w:cs="Times New Roman"/>
          <w:sz w:val="24"/>
          <w:szCs w:val="24"/>
          <w:lang w:val="en-US"/>
        </w:rPr>
        <w:t>) (</w:t>
      </w:r>
      <w:r w:rsidR="007A47DB">
        <w:rPr>
          <w:rFonts w:ascii="Times New Roman" w:hAnsi="Times New Roman" w:cs="Times New Roman"/>
          <w:sz w:val="24"/>
          <w:szCs w:val="24"/>
          <w:lang w:val="en-US"/>
        </w:rPr>
        <w:t>B</w:t>
      </w:r>
      <w:r w:rsidR="00EF6310">
        <w:rPr>
          <w:rFonts w:ascii="Times New Roman" w:hAnsi="Times New Roman" w:cs="Times New Roman"/>
          <w:sz w:val="24"/>
          <w:szCs w:val="24"/>
          <w:lang w:val="en-US"/>
        </w:rPr>
        <w:t xml:space="preserve">, </w:t>
      </w:r>
      <w:r w:rsidR="007A47DB">
        <w:rPr>
          <w:rFonts w:ascii="Times New Roman" w:hAnsi="Times New Roman" w:cs="Times New Roman"/>
          <w:sz w:val="24"/>
          <w:szCs w:val="24"/>
          <w:lang w:val="en-US"/>
        </w:rPr>
        <w:t>B</w:t>
      </w:r>
      <w:r w:rsidR="00EF6310">
        <w:rPr>
          <w:rFonts w:ascii="Times New Roman" w:hAnsi="Times New Roman" w:cs="Times New Roman"/>
          <w:sz w:val="24"/>
          <w:szCs w:val="24"/>
          <w:lang w:val="en-US"/>
        </w:rPr>
        <w:t>’)</w:t>
      </w:r>
      <w:r w:rsidR="007A47DB">
        <w:rPr>
          <w:rFonts w:ascii="Times New Roman" w:hAnsi="Times New Roman" w:cs="Times New Roman"/>
          <w:sz w:val="24"/>
          <w:szCs w:val="24"/>
          <w:lang w:val="en-US"/>
        </w:rPr>
        <w:t xml:space="preserve"> and </w:t>
      </w:r>
      <w:proofErr w:type="spellStart"/>
      <w:r w:rsidR="007A47DB">
        <w:rPr>
          <w:rFonts w:ascii="Times New Roman" w:hAnsi="Times New Roman" w:cs="Times New Roman"/>
          <w:sz w:val="24"/>
          <w:szCs w:val="24"/>
          <w:lang w:val="en-US"/>
        </w:rPr>
        <w:t>ribociclib</w:t>
      </w:r>
      <w:proofErr w:type="spellEnd"/>
      <w:r w:rsidR="007A47DB">
        <w:rPr>
          <w:rFonts w:ascii="Times New Roman" w:hAnsi="Times New Roman" w:cs="Times New Roman"/>
          <w:sz w:val="24"/>
          <w:szCs w:val="24"/>
          <w:lang w:val="en-US"/>
        </w:rPr>
        <w:t xml:space="preserve"> (C, C’)</w:t>
      </w:r>
      <w:r w:rsidR="00EF6310" w:rsidRPr="003A62D1">
        <w:rPr>
          <w:rFonts w:ascii="Times New Roman" w:hAnsi="Times New Roman" w:cs="Times New Roman"/>
          <w:sz w:val="24"/>
          <w:szCs w:val="24"/>
          <w:lang w:val="en-US"/>
        </w:rPr>
        <w:t>.</w:t>
      </w:r>
      <w:r w:rsidR="007A47DB">
        <w:rPr>
          <w:rFonts w:ascii="Times New Roman" w:hAnsi="Times New Roman" w:cs="Times New Roman"/>
          <w:sz w:val="24"/>
          <w:szCs w:val="24"/>
          <w:lang w:val="en-US"/>
        </w:rPr>
        <w:t xml:space="preserve"> </w:t>
      </w:r>
      <w:r w:rsidRPr="003A62D1">
        <w:rPr>
          <w:rFonts w:ascii="Times New Roman" w:hAnsi="Times New Roman" w:cs="Times New Roman"/>
          <w:sz w:val="24"/>
          <w:szCs w:val="24"/>
          <w:lang w:val="en-US"/>
        </w:rPr>
        <w:t xml:space="preserve">Each experiment was performed at least in triplicate. </w:t>
      </w:r>
    </w:p>
    <w:p w14:paraId="308F2E7E" w14:textId="77777777" w:rsidR="007A47DB" w:rsidRDefault="007A47DB" w:rsidP="00F57BA1">
      <w:pPr>
        <w:spacing w:after="0"/>
        <w:jc w:val="both"/>
        <w:rPr>
          <w:rFonts w:ascii="Times New Roman" w:hAnsi="Times New Roman" w:cs="Times New Roman"/>
          <w:sz w:val="24"/>
          <w:szCs w:val="24"/>
          <w:lang w:val="en-US"/>
        </w:rPr>
      </w:pPr>
    </w:p>
    <w:p w14:paraId="4F8681A8" w14:textId="2B05AF00" w:rsidR="007818BA" w:rsidRPr="003A62D1" w:rsidRDefault="007818BA" w:rsidP="007818BA">
      <w:pPr>
        <w:spacing w:after="0"/>
        <w:jc w:val="both"/>
        <w:rPr>
          <w:rFonts w:ascii="Times New Roman" w:hAnsi="Times New Roman" w:cs="Times New Roman"/>
          <w:b/>
          <w:bCs/>
          <w:sz w:val="24"/>
          <w:szCs w:val="24"/>
          <w:lang w:val="en-US"/>
        </w:rPr>
      </w:pPr>
      <w:r w:rsidRPr="003A62D1">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Pr>
          <w:rFonts w:ascii="Times New Roman" w:hAnsi="Times New Roman" w:cs="Times New Roman"/>
          <w:b/>
          <w:bCs/>
          <w:sz w:val="24"/>
          <w:szCs w:val="24"/>
          <w:lang w:val="en-US"/>
        </w:rPr>
        <w:t>6</w:t>
      </w:r>
      <w:r w:rsidRPr="003A62D1">
        <w:rPr>
          <w:rFonts w:ascii="Times New Roman" w:hAnsi="Times New Roman" w:cs="Times New Roman"/>
          <w:b/>
          <w:bCs/>
          <w:sz w:val="24"/>
          <w:szCs w:val="24"/>
          <w:lang w:val="en-US"/>
        </w:rPr>
        <w:t xml:space="preserve">. Effect of </w:t>
      </w:r>
      <w:r>
        <w:rPr>
          <w:rFonts w:ascii="Times New Roman" w:hAnsi="Times New Roman" w:cs="Times New Roman"/>
          <w:b/>
          <w:bCs/>
          <w:sz w:val="24"/>
          <w:szCs w:val="24"/>
          <w:lang w:val="en-US"/>
        </w:rPr>
        <w:t>CDK4/6 inhibitors</w:t>
      </w:r>
      <w:r w:rsidRPr="003A62D1">
        <w:rPr>
          <w:rFonts w:ascii="Times New Roman" w:hAnsi="Times New Roman" w:cs="Times New Roman"/>
          <w:b/>
          <w:bCs/>
          <w:sz w:val="24"/>
          <w:szCs w:val="24"/>
          <w:lang w:val="en-US"/>
        </w:rPr>
        <w:t xml:space="preserve"> </w:t>
      </w:r>
      <w:proofErr w:type="gramStart"/>
      <w:r w:rsidRPr="003A62D1">
        <w:rPr>
          <w:rFonts w:ascii="Times New Roman" w:hAnsi="Times New Roman" w:cs="Times New Roman"/>
          <w:b/>
          <w:bCs/>
          <w:sz w:val="24"/>
          <w:szCs w:val="24"/>
          <w:lang w:val="en-US"/>
        </w:rPr>
        <w:t>in</w:t>
      </w:r>
      <w:proofErr w:type="gramEnd"/>
      <w:r w:rsidRPr="003A62D1">
        <w:rPr>
          <w:rFonts w:ascii="Times New Roman" w:hAnsi="Times New Roman" w:cs="Times New Roman"/>
          <w:b/>
          <w:bCs/>
          <w:sz w:val="24"/>
          <w:szCs w:val="24"/>
          <w:lang w:val="en-US"/>
        </w:rPr>
        <w:t xml:space="preserve"> MCF-7 cells</w:t>
      </w:r>
      <w:r>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2</w:t>
      </w:r>
      <w:r w:rsidRPr="003A62D1">
        <w:rPr>
          <w:rFonts w:ascii="Times New Roman" w:hAnsi="Times New Roman" w:cs="Times New Roman"/>
          <w:b/>
          <w:bCs/>
          <w:sz w:val="24"/>
          <w:szCs w:val="24"/>
          <w:lang w:val="en-US"/>
        </w:rPr>
        <w:t>.</w:t>
      </w:r>
    </w:p>
    <w:p w14:paraId="05E55276" w14:textId="03B45289" w:rsidR="007818BA" w:rsidRDefault="00F57BA1" w:rsidP="007818BA">
      <w:pPr>
        <w:spacing w:after="0"/>
        <w:jc w:val="both"/>
        <w:rPr>
          <w:rFonts w:ascii="Times New Roman" w:hAnsi="Times New Roman" w:cs="Times New Roman"/>
          <w:sz w:val="24"/>
          <w:szCs w:val="24"/>
          <w:lang w:val="en-US"/>
        </w:rPr>
      </w:pPr>
      <w:r w:rsidRPr="003A62D1">
        <w:rPr>
          <w:rFonts w:ascii="Times New Roman" w:hAnsi="Times New Roman" w:cs="Times New Roman"/>
          <w:sz w:val="24"/>
          <w:szCs w:val="24"/>
          <w:lang w:val="en-US"/>
        </w:rPr>
        <w:t>Dose-response of ERα transcriptional activity in parental and CRISPR/CAS9 engineered L370F and Y537S MCF-7 cells stably expressing the ERE-</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reporter construct (</w:t>
      </w:r>
      <w:proofErr w:type="spellStart"/>
      <w:r w:rsidRPr="003A62D1">
        <w:rPr>
          <w:rFonts w:ascii="Times New Roman" w:hAnsi="Times New Roman" w:cs="Times New Roman"/>
          <w:sz w:val="24"/>
          <w:szCs w:val="24"/>
          <w:lang w:val="en-US"/>
        </w:rPr>
        <w:t>NLuc</w:t>
      </w:r>
      <w:proofErr w:type="spellEnd"/>
      <w:r w:rsidRPr="003A62D1">
        <w:rPr>
          <w:rFonts w:ascii="Times New Roman" w:hAnsi="Times New Roman" w:cs="Times New Roman"/>
          <w:sz w:val="24"/>
          <w:szCs w:val="24"/>
          <w:lang w:val="en-US"/>
        </w:rPr>
        <w:t xml:space="preserve">) treated with the </w:t>
      </w:r>
      <w:r w:rsidR="007818BA" w:rsidRPr="003A62D1">
        <w:rPr>
          <w:rFonts w:ascii="Times New Roman" w:hAnsi="Times New Roman" w:cs="Times New Roman"/>
          <w:sz w:val="24"/>
          <w:szCs w:val="24"/>
          <w:lang w:val="en-US"/>
        </w:rPr>
        <w:t xml:space="preserve">indicated doses of </w:t>
      </w:r>
      <w:r w:rsidR="007818BA">
        <w:rPr>
          <w:rFonts w:ascii="Times New Roman" w:hAnsi="Times New Roman" w:cs="Times New Roman"/>
          <w:sz w:val="24"/>
          <w:szCs w:val="24"/>
          <w:lang w:val="en-US"/>
        </w:rPr>
        <w:t>palbociclib (Palbo) (A),</w:t>
      </w:r>
      <w:r w:rsidR="007818BA" w:rsidRPr="003A62D1">
        <w:rPr>
          <w:rFonts w:ascii="Times New Roman" w:hAnsi="Times New Roman" w:cs="Times New Roman"/>
          <w:sz w:val="24"/>
          <w:szCs w:val="24"/>
          <w:lang w:val="en-US"/>
        </w:rPr>
        <w:t xml:space="preserve"> </w:t>
      </w:r>
      <w:proofErr w:type="spellStart"/>
      <w:r w:rsidR="007818BA">
        <w:rPr>
          <w:rFonts w:ascii="Times New Roman" w:hAnsi="Times New Roman" w:cs="Times New Roman"/>
          <w:sz w:val="24"/>
          <w:szCs w:val="24"/>
          <w:lang w:val="en-US"/>
        </w:rPr>
        <w:t>abemeciclib</w:t>
      </w:r>
      <w:proofErr w:type="spellEnd"/>
      <w:r w:rsidR="007818BA">
        <w:rPr>
          <w:rFonts w:ascii="Times New Roman" w:hAnsi="Times New Roman" w:cs="Times New Roman"/>
          <w:sz w:val="24"/>
          <w:szCs w:val="24"/>
          <w:lang w:val="en-US"/>
        </w:rPr>
        <w:t xml:space="preserve"> (Abe) (B) and </w:t>
      </w:r>
      <w:proofErr w:type="spellStart"/>
      <w:r w:rsidR="007818BA">
        <w:rPr>
          <w:rFonts w:ascii="Times New Roman" w:hAnsi="Times New Roman" w:cs="Times New Roman"/>
          <w:sz w:val="24"/>
          <w:szCs w:val="24"/>
          <w:lang w:val="en-US"/>
        </w:rPr>
        <w:t>ribociclib</w:t>
      </w:r>
      <w:proofErr w:type="spellEnd"/>
      <w:r w:rsidR="007818BA">
        <w:rPr>
          <w:rFonts w:ascii="Times New Roman" w:hAnsi="Times New Roman" w:cs="Times New Roman"/>
          <w:sz w:val="24"/>
          <w:szCs w:val="24"/>
          <w:lang w:val="en-US"/>
        </w:rPr>
        <w:t xml:space="preserve"> (C)</w:t>
      </w:r>
      <w:r w:rsidR="007818BA" w:rsidRPr="003A62D1">
        <w:rPr>
          <w:rFonts w:ascii="Times New Roman" w:hAnsi="Times New Roman" w:cs="Times New Roman"/>
          <w:sz w:val="24"/>
          <w:szCs w:val="24"/>
          <w:lang w:val="en-US"/>
        </w:rPr>
        <w:t>.</w:t>
      </w:r>
      <w:r w:rsidR="007818BA">
        <w:rPr>
          <w:rFonts w:ascii="Times New Roman" w:hAnsi="Times New Roman" w:cs="Times New Roman"/>
          <w:sz w:val="24"/>
          <w:szCs w:val="24"/>
          <w:lang w:val="en-US"/>
        </w:rPr>
        <w:t xml:space="preserve"> </w:t>
      </w:r>
      <w:r w:rsidR="007818BA" w:rsidRPr="003A62D1">
        <w:rPr>
          <w:rFonts w:ascii="Times New Roman" w:hAnsi="Times New Roman" w:cs="Times New Roman"/>
          <w:sz w:val="24"/>
          <w:szCs w:val="24"/>
          <w:lang w:val="en-US"/>
        </w:rPr>
        <w:t>Each experiment was performed at least in triplicate.</w:t>
      </w:r>
    </w:p>
    <w:p w14:paraId="12643827" w14:textId="499925C0" w:rsidR="00F57BA1" w:rsidRPr="00155BFA" w:rsidRDefault="00F57BA1" w:rsidP="00232C0D">
      <w:pPr>
        <w:spacing w:after="0"/>
        <w:jc w:val="both"/>
        <w:rPr>
          <w:rFonts w:ascii="Times New Roman" w:hAnsi="Times New Roman" w:cs="Times New Roman"/>
          <w:sz w:val="24"/>
          <w:szCs w:val="24"/>
          <w:lang w:val="en-US"/>
        </w:rPr>
      </w:pPr>
    </w:p>
    <w:p w14:paraId="19FA1436" w14:textId="6051D0EF" w:rsidR="00BB31D7" w:rsidRPr="00155BFA" w:rsidRDefault="00BB31D7" w:rsidP="00BB31D7">
      <w:pPr>
        <w:spacing w:after="0"/>
        <w:jc w:val="both"/>
        <w:rPr>
          <w:rFonts w:ascii="Times New Roman" w:hAnsi="Times New Roman" w:cs="Times New Roman"/>
          <w:b/>
          <w:bCs/>
          <w:sz w:val="24"/>
          <w:szCs w:val="24"/>
          <w:lang w:val="en-US"/>
        </w:rPr>
      </w:pPr>
      <w:r w:rsidRPr="00155BFA">
        <w:rPr>
          <w:rFonts w:ascii="Times New Roman" w:hAnsi="Times New Roman" w:cs="Times New Roman"/>
          <w:b/>
          <w:bCs/>
          <w:sz w:val="24"/>
          <w:szCs w:val="24"/>
          <w:lang w:val="en-US"/>
        </w:rPr>
        <w:t>Figure 1</w:t>
      </w:r>
      <w:r w:rsidRPr="00155BFA">
        <w:rPr>
          <w:rFonts w:ascii="Times New Roman" w:hAnsi="Times New Roman" w:cs="Times New Roman"/>
          <w:b/>
          <w:bCs/>
          <w:sz w:val="24"/>
          <w:szCs w:val="24"/>
          <w:lang w:val="en-US"/>
        </w:rPr>
        <w:t>7</w:t>
      </w:r>
      <w:r w:rsidRPr="00155BFA">
        <w:rPr>
          <w:rFonts w:ascii="Times New Roman" w:hAnsi="Times New Roman" w:cs="Times New Roman"/>
          <w:b/>
          <w:bCs/>
          <w:sz w:val="24"/>
          <w:szCs w:val="24"/>
          <w:lang w:val="en-US"/>
        </w:rPr>
        <w:t xml:space="preserve">. </w:t>
      </w:r>
      <w:r w:rsidRPr="00155BFA">
        <w:rPr>
          <w:rFonts w:ascii="Times New Roman" w:hAnsi="Times New Roman" w:cs="Times New Roman"/>
          <w:b/>
          <w:bCs/>
          <w:sz w:val="24"/>
          <w:szCs w:val="24"/>
          <w:lang w:val="en-US"/>
        </w:rPr>
        <w:t xml:space="preserve">Synergy studied among </w:t>
      </w:r>
      <w:r w:rsidR="0041239A" w:rsidRPr="00155BFA">
        <w:rPr>
          <w:rFonts w:ascii="Times New Roman" w:hAnsi="Times New Roman" w:cs="Times New Roman"/>
          <w:b/>
          <w:bCs/>
          <w:sz w:val="24"/>
          <w:szCs w:val="24"/>
          <w:lang w:val="en-US"/>
        </w:rPr>
        <w:t xml:space="preserve">IACS-010759 </w:t>
      </w:r>
      <w:r w:rsidR="0041239A" w:rsidRPr="00155BFA">
        <w:rPr>
          <w:rFonts w:ascii="Times New Roman" w:hAnsi="Times New Roman" w:cs="Times New Roman"/>
          <w:b/>
          <w:bCs/>
          <w:sz w:val="24"/>
          <w:szCs w:val="24"/>
          <w:lang w:val="en-US"/>
        </w:rPr>
        <w:t xml:space="preserve">and endocrine therapy drugs </w:t>
      </w:r>
      <w:r w:rsidR="00155BFA" w:rsidRPr="00155BFA">
        <w:rPr>
          <w:rFonts w:ascii="Times New Roman" w:hAnsi="Times New Roman" w:cs="Times New Roman"/>
          <w:b/>
          <w:bCs/>
          <w:sz w:val="24"/>
          <w:szCs w:val="24"/>
          <w:lang w:val="en-US"/>
        </w:rPr>
        <w:t xml:space="preserve">and </w:t>
      </w:r>
      <w:r w:rsidRPr="00155BFA">
        <w:rPr>
          <w:rFonts w:ascii="Times New Roman" w:hAnsi="Times New Roman" w:cs="Times New Roman"/>
          <w:b/>
          <w:bCs/>
          <w:sz w:val="24"/>
          <w:szCs w:val="24"/>
          <w:lang w:val="en-US"/>
        </w:rPr>
        <w:t>CDK4/6 inhibitors in MCF-7 cells.</w:t>
      </w:r>
    </w:p>
    <w:p w14:paraId="307CE4EC" w14:textId="51FC066D" w:rsidR="00BB31D7" w:rsidRDefault="00EA72AE" w:rsidP="00232C0D">
      <w:pPr>
        <w:spacing w:after="0"/>
        <w:jc w:val="both"/>
        <w:rPr>
          <w:rFonts w:ascii="Times New Roman" w:hAnsi="Times New Roman" w:cs="Times New Roman"/>
          <w:sz w:val="24"/>
          <w:szCs w:val="24"/>
          <w:lang w:val="en-US"/>
        </w:rPr>
      </w:pPr>
      <w:r w:rsidRPr="000E3EB8">
        <w:rPr>
          <w:rFonts w:ascii="Times New Roman" w:hAnsi="Times New Roman" w:cs="Times New Roman"/>
          <w:sz w:val="24"/>
          <w:szCs w:val="24"/>
          <w:lang w:val="en-US"/>
        </w:rPr>
        <w:t>Synergy maps are shown for the combinations</w:t>
      </w:r>
      <w:r w:rsidRPr="000E3EB8">
        <w:rPr>
          <w:rFonts w:ascii="Times New Roman" w:hAnsi="Times New Roman" w:cs="Times New Roman"/>
          <w:sz w:val="24"/>
          <w:szCs w:val="24"/>
          <w:lang w:val="en-US"/>
        </w:rPr>
        <w:t xml:space="preserve"> of different doses of </w:t>
      </w:r>
      <w:r w:rsidR="004F5410" w:rsidRPr="000E3EB8">
        <w:rPr>
          <w:rFonts w:ascii="Times New Roman" w:hAnsi="Times New Roman" w:cs="Times New Roman"/>
          <w:sz w:val="24"/>
          <w:szCs w:val="24"/>
          <w:lang w:val="en-US"/>
        </w:rPr>
        <w:t>IACS-010759</w:t>
      </w:r>
      <w:r w:rsidR="004F5410" w:rsidRPr="000E3EB8">
        <w:rPr>
          <w:rFonts w:ascii="Times New Roman" w:hAnsi="Times New Roman" w:cs="Times New Roman"/>
          <w:sz w:val="24"/>
          <w:szCs w:val="24"/>
          <w:lang w:val="en-US"/>
        </w:rPr>
        <w:t xml:space="preserve"> (IACS) as well as </w:t>
      </w:r>
      <w:r w:rsidR="004F5410" w:rsidRPr="000E3EB8">
        <w:rPr>
          <w:rFonts w:ascii="Times New Roman" w:hAnsi="Times New Roman" w:cs="Times New Roman"/>
          <w:sz w:val="24"/>
          <w:szCs w:val="24"/>
          <w:lang w:val="en-US"/>
        </w:rPr>
        <w:t>endocrine therapy drugs and CDK4/6 inhibitors</w:t>
      </w:r>
      <w:r w:rsidR="004F5410" w:rsidRPr="000E3EB8">
        <w:rPr>
          <w:rFonts w:ascii="Times New Roman" w:hAnsi="Times New Roman" w:cs="Times New Roman"/>
          <w:sz w:val="24"/>
          <w:szCs w:val="24"/>
          <w:lang w:val="en-US"/>
        </w:rPr>
        <w:t xml:space="preserve"> </w:t>
      </w:r>
      <w:r w:rsidR="00F46223" w:rsidRPr="000E3EB8">
        <w:rPr>
          <w:rFonts w:ascii="Times New Roman" w:hAnsi="Times New Roman" w:cs="Times New Roman"/>
          <w:sz w:val="24"/>
          <w:szCs w:val="24"/>
          <w:lang w:val="en-US"/>
        </w:rPr>
        <w:t xml:space="preserve">in parental and CRISPR/CAS9 engineered L370F and Y537S MCF-7 cells treated </w:t>
      </w:r>
      <w:r w:rsidR="00F46223" w:rsidRPr="000E3EB8">
        <w:rPr>
          <w:rFonts w:ascii="Times New Roman" w:hAnsi="Times New Roman" w:cs="Times New Roman"/>
          <w:sz w:val="24"/>
          <w:szCs w:val="24"/>
          <w:lang w:val="en-US"/>
        </w:rPr>
        <w:t xml:space="preserve">for 10, 7 and 4 days, respectively. Time </w:t>
      </w:r>
      <w:r w:rsidR="000E3EB8" w:rsidRPr="000E3EB8">
        <w:rPr>
          <w:rFonts w:ascii="Times New Roman" w:hAnsi="Times New Roman" w:cs="Times New Roman"/>
          <w:sz w:val="24"/>
          <w:szCs w:val="24"/>
          <w:lang w:val="en-US"/>
        </w:rPr>
        <w:t>points</w:t>
      </w:r>
      <w:r w:rsidR="00F46223" w:rsidRPr="000E3EB8">
        <w:rPr>
          <w:rFonts w:ascii="Times New Roman" w:hAnsi="Times New Roman" w:cs="Times New Roman"/>
          <w:sz w:val="24"/>
          <w:szCs w:val="24"/>
          <w:lang w:val="en-US"/>
        </w:rPr>
        <w:t xml:space="preserve"> were chosen </w:t>
      </w:r>
      <w:r w:rsidR="000E3EB8" w:rsidRPr="000E3EB8">
        <w:rPr>
          <w:rFonts w:ascii="Times New Roman" w:hAnsi="Times New Roman" w:cs="Times New Roman"/>
          <w:sz w:val="24"/>
          <w:szCs w:val="24"/>
          <w:lang w:val="en-US"/>
        </w:rPr>
        <w:t>as the time required for each cell line to reach confluency. Each experiment was repeated twice.</w:t>
      </w:r>
    </w:p>
    <w:p w14:paraId="5D6FDCF7" w14:textId="77777777" w:rsidR="000E3EB8" w:rsidRDefault="000E3EB8" w:rsidP="00232C0D">
      <w:pPr>
        <w:spacing w:after="0"/>
        <w:jc w:val="both"/>
        <w:rPr>
          <w:rFonts w:ascii="Times New Roman" w:hAnsi="Times New Roman" w:cs="Times New Roman"/>
          <w:sz w:val="24"/>
          <w:szCs w:val="24"/>
          <w:lang w:val="en-US"/>
        </w:rPr>
      </w:pPr>
    </w:p>
    <w:p w14:paraId="624500D4" w14:textId="04D4D6DC" w:rsidR="000E3EB8" w:rsidRPr="00155BFA" w:rsidRDefault="000E3EB8" w:rsidP="000E3EB8">
      <w:pPr>
        <w:spacing w:after="0"/>
        <w:jc w:val="both"/>
        <w:rPr>
          <w:rFonts w:ascii="Times New Roman" w:hAnsi="Times New Roman" w:cs="Times New Roman"/>
          <w:b/>
          <w:bCs/>
          <w:sz w:val="24"/>
          <w:szCs w:val="24"/>
          <w:lang w:val="en-US"/>
        </w:rPr>
      </w:pPr>
      <w:r w:rsidRPr="00155BFA">
        <w:rPr>
          <w:rFonts w:ascii="Times New Roman" w:hAnsi="Times New Roman" w:cs="Times New Roman"/>
          <w:b/>
          <w:bCs/>
          <w:sz w:val="24"/>
          <w:szCs w:val="24"/>
          <w:lang w:val="en-US"/>
        </w:rPr>
        <w:t>Figure 1</w:t>
      </w:r>
      <w:r>
        <w:rPr>
          <w:rFonts w:ascii="Times New Roman" w:hAnsi="Times New Roman" w:cs="Times New Roman"/>
          <w:b/>
          <w:bCs/>
          <w:sz w:val="24"/>
          <w:szCs w:val="24"/>
          <w:lang w:val="en-US"/>
        </w:rPr>
        <w:t>8</w:t>
      </w:r>
      <w:r w:rsidRPr="00155BFA">
        <w:rPr>
          <w:rFonts w:ascii="Times New Roman" w:hAnsi="Times New Roman" w:cs="Times New Roman"/>
          <w:b/>
          <w:bCs/>
          <w:sz w:val="24"/>
          <w:szCs w:val="24"/>
          <w:lang w:val="en-US"/>
        </w:rPr>
        <w:t xml:space="preserve">. Synergy studied among </w:t>
      </w:r>
      <w:r>
        <w:rPr>
          <w:rFonts w:ascii="Times New Roman" w:hAnsi="Times New Roman" w:cs="Times New Roman"/>
          <w:b/>
          <w:bCs/>
          <w:sz w:val="24"/>
          <w:szCs w:val="24"/>
          <w:lang w:val="en-US"/>
        </w:rPr>
        <w:t>RSL3</w:t>
      </w:r>
      <w:r w:rsidRPr="00155BFA">
        <w:rPr>
          <w:rFonts w:ascii="Times New Roman" w:hAnsi="Times New Roman" w:cs="Times New Roman"/>
          <w:b/>
          <w:bCs/>
          <w:sz w:val="24"/>
          <w:szCs w:val="24"/>
          <w:lang w:val="en-US"/>
        </w:rPr>
        <w:t xml:space="preserve"> and endocrine therapy drugs and CDK4/6 inhibitors in MCF-7 cells.</w:t>
      </w:r>
    </w:p>
    <w:p w14:paraId="0C3DB9FB" w14:textId="33B6603E" w:rsidR="000E3EB8" w:rsidRPr="000E3EB8" w:rsidRDefault="000E3EB8" w:rsidP="000E3EB8">
      <w:pPr>
        <w:spacing w:after="0"/>
        <w:jc w:val="both"/>
        <w:rPr>
          <w:rFonts w:ascii="Times New Roman" w:hAnsi="Times New Roman" w:cs="Times New Roman"/>
          <w:sz w:val="24"/>
          <w:szCs w:val="24"/>
          <w:lang w:val="en-US"/>
        </w:rPr>
      </w:pPr>
      <w:r w:rsidRPr="000E3EB8">
        <w:rPr>
          <w:rFonts w:ascii="Times New Roman" w:hAnsi="Times New Roman" w:cs="Times New Roman"/>
          <w:sz w:val="24"/>
          <w:szCs w:val="24"/>
          <w:lang w:val="en-US"/>
        </w:rPr>
        <w:t xml:space="preserve">Synergy maps are shown for the combinations of different doses of </w:t>
      </w:r>
      <w:r>
        <w:rPr>
          <w:rFonts w:ascii="Times New Roman" w:hAnsi="Times New Roman" w:cs="Times New Roman"/>
          <w:sz w:val="24"/>
          <w:szCs w:val="24"/>
          <w:lang w:val="en-US"/>
        </w:rPr>
        <w:t>RSL3</w:t>
      </w:r>
      <w:r w:rsidRPr="000E3EB8">
        <w:rPr>
          <w:rFonts w:ascii="Times New Roman" w:hAnsi="Times New Roman" w:cs="Times New Roman"/>
          <w:sz w:val="24"/>
          <w:szCs w:val="24"/>
          <w:lang w:val="en-US"/>
        </w:rPr>
        <w:t xml:space="preserve"> as well as endocrine therapy drugs and CDK4/6 inhibitors in parental and CRISPR/CAS9 engineered L370F and Y537S MCF-7 cells treated for 10, 7 and 4 days, respectively. Time points were chosen as the time required for each cell line to reach confluency. Each experiment was repeated twice.</w:t>
      </w:r>
    </w:p>
    <w:p w14:paraId="7A1D63FA" w14:textId="77777777" w:rsidR="00DE1FEB" w:rsidRDefault="00DE1FEB" w:rsidP="00DE1FEB">
      <w:pPr>
        <w:spacing w:after="0"/>
        <w:jc w:val="both"/>
        <w:rPr>
          <w:rFonts w:ascii="Times New Roman" w:hAnsi="Times New Roman" w:cs="Times New Roman"/>
          <w:sz w:val="24"/>
          <w:szCs w:val="24"/>
          <w:lang w:val="en-US"/>
        </w:rPr>
      </w:pPr>
    </w:p>
    <w:p w14:paraId="0163FCF3" w14:textId="77777777" w:rsidR="00FE4D86" w:rsidRPr="00155BFA" w:rsidRDefault="00FE4D86" w:rsidP="00DE1FEB">
      <w:pPr>
        <w:spacing w:after="0"/>
        <w:jc w:val="both"/>
        <w:rPr>
          <w:rFonts w:ascii="Times New Roman" w:hAnsi="Times New Roman" w:cs="Times New Roman"/>
          <w:sz w:val="24"/>
          <w:szCs w:val="24"/>
          <w:lang w:val="en-US"/>
        </w:rPr>
      </w:pPr>
    </w:p>
    <w:p w14:paraId="549157EB" w14:textId="2722731A" w:rsidR="00DE1FEB" w:rsidRPr="00155BFA" w:rsidRDefault="00DE1FEB" w:rsidP="00DE1FEB">
      <w:pPr>
        <w:spacing w:after="0"/>
        <w:jc w:val="both"/>
        <w:rPr>
          <w:rFonts w:ascii="Times New Roman" w:hAnsi="Times New Roman" w:cs="Times New Roman"/>
          <w:b/>
          <w:bCs/>
          <w:sz w:val="24"/>
          <w:szCs w:val="24"/>
          <w:lang w:val="en-US"/>
        </w:rPr>
      </w:pPr>
      <w:r w:rsidRPr="00155BFA">
        <w:rPr>
          <w:rFonts w:ascii="Times New Roman" w:hAnsi="Times New Roman" w:cs="Times New Roman"/>
          <w:b/>
          <w:bCs/>
          <w:sz w:val="24"/>
          <w:szCs w:val="24"/>
          <w:lang w:val="en-US"/>
        </w:rPr>
        <w:lastRenderedPageBreak/>
        <w:t>Figure 1</w:t>
      </w:r>
      <w:r>
        <w:rPr>
          <w:rFonts w:ascii="Times New Roman" w:hAnsi="Times New Roman" w:cs="Times New Roman"/>
          <w:b/>
          <w:bCs/>
          <w:sz w:val="24"/>
          <w:szCs w:val="24"/>
          <w:lang w:val="en-US"/>
        </w:rPr>
        <w:t>9</w:t>
      </w:r>
      <w:r w:rsidRPr="00155BFA">
        <w:rPr>
          <w:rFonts w:ascii="Times New Roman" w:hAnsi="Times New Roman" w:cs="Times New Roman"/>
          <w:b/>
          <w:bCs/>
          <w:sz w:val="24"/>
          <w:szCs w:val="24"/>
          <w:lang w:val="en-US"/>
        </w:rPr>
        <w:t xml:space="preserve">. Synergy studied among </w:t>
      </w:r>
      <w:proofErr w:type="spellStart"/>
      <w:r>
        <w:rPr>
          <w:rFonts w:ascii="Times New Roman" w:hAnsi="Times New Roman" w:cs="Times New Roman"/>
          <w:b/>
          <w:bCs/>
          <w:sz w:val="24"/>
          <w:szCs w:val="24"/>
          <w:lang w:val="en-US"/>
        </w:rPr>
        <w:t>erastin</w:t>
      </w:r>
      <w:proofErr w:type="spellEnd"/>
      <w:r>
        <w:rPr>
          <w:rFonts w:ascii="Times New Roman" w:hAnsi="Times New Roman" w:cs="Times New Roman"/>
          <w:b/>
          <w:bCs/>
          <w:sz w:val="24"/>
          <w:szCs w:val="24"/>
          <w:lang w:val="en-US"/>
        </w:rPr>
        <w:t xml:space="preserve"> </w:t>
      </w:r>
      <w:r w:rsidRPr="00155BFA">
        <w:rPr>
          <w:rFonts w:ascii="Times New Roman" w:hAnsi="Times New Roman" w:cs="Times New Roman"/>
          <w:b/>
          <w:bCs/>
          <w:sz w:val="24"/>
          <w:szCs w:val="24"/>
          <w:lang w:val="en-US"/>
        </w:rPr>
        <w:t xml:space="preserve">and </w:t>
      </w:r>
      <w:r>
        <w:rPr>
          <w:rFonts w:ascii="Times New Roman" w:hAnsi="Times New Roman" w:cs="Times New Roman"/>
          <w:b/>
          <w:bCs/>
          <w:sz w:val="24"/>
          <w:szCs w:val="24"/>
          <w:lang w:val="en-US"/>
        </w:rPr>
        <w:t xml:space="preserve">fulvestrant, </w:t>
      </w:r>
      <w:proofErr w:type="spellStart"/>
      <w:r>
        <w:rPr>
          <w:rFonts w:ascii="Times New Roman" w:hAnsi="Times New Roman" w:cs="Times New Roman"/>
          <w:b/>
          <w:bCs/>
          <w:sz w:val="24"/>
          <w:szCs w:val="24"/>
          <w:lang w:val="en-US"/>
        </w:rPr>
        <w:t>elacestrant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imlunestrant</w:t>
      </w:r>
      <w:proofErr w:type="spellEnd"/>
      <w:r>
        <w:rPr>
          <w:rFonts w:ascii="Times New Roman" w:hAnsi="Times New Roman" w:cs="Times New Roman"/>
          <w:b/>
          <w:bCs/>
          <w:sz w:val="24"/>
          <w:szCs w:val="24"/>
          <w:lang w:val="en-US"/>
        </w:rPr>
        <w:t xml:space="preserve">, </w:t>
      </w:r>
      <w:r w:rsidRPr="00155BFA">
        <w:rPr>
          <w:rFonts w:ascii="Times New Roman" w:hAnsi="Times New Roman" w:cs="Times New Roman"/>
          <w:b/>
          <w:bCs/>
          <w:sz w:val="24"/>
          <w:szCs w:val="24"/>
          <w:lang w:val="en-US"/>
        </w:rPr>
        <w:t>and CDK4/6 inhibitors in MCF-7 cells.</w:t>
      </w:r>
    </w:p>
    <w:p w14:paraId="66E6B400" w14:textId="3981382F" w:rsidR="00DE1FEB" w:rsidRDefault="00DE1FEB" w:rsidP="00DE1FEB">
      <w:pPr>
        <w:spacing w:after="0"/>
        <w:jc w:val="both"/>
        <w:rPr>
          <w:rFonts w:ascii="Times New Roman" w:hAnsi="Times New Roman" w:cs="Times New Roman"/>
          <w:sz w:val="24"/>
          <w:szCs w:val="24"/>
          <w:lang w:val="en-US"/>
        </w:rPr>
      </w:pPr>
      <w:r w:rsidRPr="000E3EB8">
        <w:rPr>
          <w:rFonts w:ascii="Times New Roman" w:hAnsi="Times New Roman" w:cs="Times New Roman"/>
          <w:sz w:val="24"/>
          <w:szCs w:val="24"/>
          <w:lang w:val="en-US"/>
        </w:rPr>
        <w:t xml:space="preserve">Synergy maps are shown for the combinations of different doses of </w:t>
      </w:r>
      <w:proofErr w:type="spellStart"/>
      <w:r w:rsidR="00FE4D86">
        <w:rPr>
          <w:rFonts w:ascii="Times New Roman" w:hAnsi="Times New Roman" w:cs="Times New Roman"/>
          <w:sz w:val="24"/>
          <w:szCs w:val="24"/>
          <w:lang w:val="en-US"/>
        </w:rPr>
        <w:t>erastin</w:t>
      </w:r>
      <w:proofErr w:type="spellEnd"/>
      <w:r w:rsidRPr="000E3EB8">
        <w:rPr>
          <w:rFonts w:ascii="Times New Roman" w:hAnsi="Times New Roman" w:cs="Times New Roman"/>
          <w:sz w:val="24"/>
          <w:szCs w:val="24"/>
          <w:lang w:val="en-US"/>
        </w:rPr>
        <w:t xml:space="preserve"> (</w:t>
      </w:r>
      <w:r w:rsidR="00FE4D86">
        <w:rPr>
          <w:rFonts w:ascii="Times New Roman" w:hAnsi="Times New Roman" w:cs="Times New Roman"/>
          <w:sz w:val="24"/>
          <w:szCs w:val="24"/>
          <w:lang w:val="en-US"/>
        </w:rPr>
        <w:t>ERA</w:t>
      </w:r>
      <w:r w:rsidRPr="000E3EB8">
        <w:rPr>
          <w:rFonts w:ascii="Times New Roman" w:hAnsi="Times New Roman" w:cs="Times New Roman"/>
          <w:sz w:val="24"/>
          <w:szCs w:val="24"/>
          <w:lang w:val="en-US"/>
        </w:rPr>
        <w:t xml:space="preserve">) as well as </w:t>
      </w:r>
      <w:r w:rsidR="00FE4D86">
        <w:rPr>
          <w:rFonts w:ascii="Times New Roman" w:hAnsi="Times New Roman" w:cs="Times New Roman"/>
          <w:sz w:val="24"/>
          <w:szCs w:val="24"/>
          <w:lang w:val="en-US"/>
        </w:rPr>
        <w:t xml:space="preserve">the indicated SERDs </w:t>
      </w:r>
      <w:r w:rsidRPr="000E3EB8">
        <w:rPr>
          <w:rFonts w:ascii="Times New Roman" w:hAnsi="Times New Roman" w:cs="Times New Roman"/>
          <w:sz w:val="24"/>
          <w:szCs w:val="24"/>
          <w:lang w:val="en-US"/>
        </w:rPr>
        <w:t>and CDK4/6 inhibitors in parental and CRISPR/CAS9 engineered L370F and Y537S MCF-7 cells treated for 10, 7 and 4 days, respectively. Time points were chosen as the time required for each cell line to reach confluency. Each experiment was repeated twice.</w:t>
      </w:r>
    </w:p>
    <w:p w14:paraId="71854278" w14:textId="77777777" w:rsidR="00DE1FEB" w:rsidRPr="000E3EB8" w:rsidRDefault="00DE1FEB" w:rsidP="00232C0D">
      <w:pPr>
        <w:spacing w:after="0"/>
        <w:jc w:val="both"/>
        <w:rPr>
          <w:rFonts w:ascii="Times New Roman" w:hAnsi="Times New Roman" w:cs="Times New Roman"/>
          <w:sz w:val="24"/>
          <w:szCs w:val="24"/>
          <w:lang w:val="en-US"/>
        </w:rPr>
      </w:pPr>
    </w:p>
    <w:sectPr w:rsidR="00DE1FEB" w:rsidRPr="000E3E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3NjE3MTY3MzY2NrdU0lEKTi0uzszPAykwrAUAxiLKwiwAAAA="/>
  </w:docVars>
  <w:rsids>
    <w:rsidRoot w:val="00DA41BE"/>
    <w:rsid w:val="000535E2"/>
    <w:rsid w:val="000E3EB8"/>
    <w:rsid w:val="001156C4"/>
    <w:rsid w:val="00117210"/>
    <w:rsid w:val="00142FA3"/>
    <w:rsid w:val="00155BFA"/>
    <w:rsid w:val="001A246B"/>
    <w:rsid w:val="00232C0D"/>
    <w:rsid w:val="002F7170"/>
    <w:rsid w:val="003636E3"/>
    <w:rsid w:val="003A62D1"/>
    <w:rsid w:val="0041239A"/>
    <w:rsid w:val="00412698"/>
    <w:rsid w:val="004F5410"/>
    <w:rsid w:val="005003FC"/>
    <w:rsid w:val="005505C1"/>
    <w:rsid w:val="00576455"/>
    <w:rsid w:val="006649AA"/>
    <w:rsid w:val="007818BA"/>
    <w:rsid w:val="007A47DB"/>
    <w:rsid w:val="007E1034"/>
    <w:rsid w:val="00823C53"/>
    <w:rsid w:val="008676A1"/>
    <w:rsid w:val="00A1675D"/>
    <w:rsid w:val="00B4191F"/>
    <w:rsid w:val="00B56973"/>
    <w:rsid w:val="00BB31D7"/>
    <w:rsid w:val="00C54C41"/>
    <w:rsid w:val="00CF53BE"/>
    <w:rsid w:val="00D260DF"/>
    <w:rsid w:val="00D424EC"/>
    <w:rsid w:val="00D53FE7"/>
    <w:rsid w:val="00D95D07"/>
    <w:rsid w:val="00DA41BE"/>
    <w:rsid w:val="00DE1FEB"/>
    <w:rsid w:val="00EA72AE"/>
    <w:rsid w:val="00EF6310"/>
    <w:rsid w:val="00F46223"/>
    <w:rsid w:val="00F57BA1"/>
    <w:rsid w:val="00FE0ED8"/>
    <w:rsid w:val="00FE4D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9E0B"/>
  <w15:chartTrackingRefBased/>
  <w15:docId w15:val="{5167AF4E-BB5D-4959-B260-4F3215D1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1BE"/>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DA41B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DA41B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DA41B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DA41B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DA41B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DA41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DA41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DA41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DA41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41B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A41B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A41B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A41B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A41B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A41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41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41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41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41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DA41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41B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DA41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41BE"/>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DA41BE"/>
    <w:rPr>
      <w:i/>
      <w:iCs/>
      <w:color w:val="404040" w:themeColor="text1" w:themeTint="BF"/>
    </w:rPr>
  </w:style>
  <w:style w:type="paragraph" w:styleId="Paragrafoelenco">
    <w:name w:val="List Paragraph"/>
    <w:basedOn w:val="Normale"/>
    <w:uiPriority w:val="34"/>
    <w:qFormat/>
    <w:rsid w:val="00DA41BE"/>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DA41BE"/>
    <w:rPr>
      <w:i/>
      <w:iCs/>
      <w:color w:val="2F5496" w:themeColor="accent1" w:themeShade="BF"/>
    </w:rPr>
  </w:style>
  <w:style w:type="paragraph" w:styleId="Citazioneintensa">
    <w:name w:val="Intense Quote"/>
    <w:basedOn w:val="Normale"/>
    <w:next w:val="Normale"/>
    <w:link w:val="CitazioneintensaCarattere"/>
    <w:uiPriority w:val="30"/>
    <w:qFormat/>
    <w:rsid w:val="00DA41B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DA41BE"/>
    <w:rPr>
      <w:i/>
      <w:iCs/>
      <w:color w:val="2F5496" w:themeColor="accent1" w:themeShade="BF"/>
    </w:rPr>
  </w:style>
  <w:style w:type="character" w:styleId="Riferimentointenso">
    <w:name w:val="Intense Reference"/>
    <w:basedOn w:val="Carpredefinitoparagrafo"/>
    <w:uiPriority w:val="32"/>
    <w:qFormat/>
    <w:rsid w:val="00DA41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61</TotalTime>
  <Pages>7</Pages>
  <Words>3677</Words>
  <Characters>20960</Characters>
  <Application>Microsoft Office Word</Application>
  <DocSecurity>0</DocSecurity>
  <Lines>174</Lines>
  <Paragraphs>49</Paragraphs>
  <ScaleCrop>false</ScaleCrop>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Acconcia</dc:creator>
  <cp:keywords/>
  <dc:description/>
  <cp:lastModifiedBy>Filippo Acconcia</cp:lastModifiedBy>
  <cp:revision>40</cp:revision>
  <dcterms:created xsi:type="dcterms:W3CDTF">2026-05-20T07:12:00Z</dcterms:created>
  <dcterms:modified xsi:type="dcterms:W3CDTF">2026-05-20T08:14:00Z</dcterms:modified>
</cp:coreProperties>
</file>