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FA59B" w14:textId="42325BB7" w:rsidR="00147A85" w:rsidRPr="004B1FAA" w:rsidRDefault="00147A85" w:rsidP="00147A85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D537E">
        <w:rPr>
          <w:rFonts w:ascii="Times New Roman" w:hAnsi="Times New Roman" w:cs="Times New Roman" w:hint="eastAsia"/>
          <w:b/>
          <w:bCs/>
          <w:sz w:val="32"/>
          <w:szCs w:val="32"/>
        </w:rPr>
        <w:t>BODIPY with solvent polarity and viscosity sensitivity for colorimetric and fluorescen</w:t>
      </w:r>
      <w:r w:rsidR="00137FA4">
        <w:rPr>
          <w:rFonts w:ascii="Times New Roman" w:hAnsi="Times New Roman" w:cs="Times New Roman" w:hint="eastAsia"/>
          <w:b/>
          <w:bCs/>
          <w:sz w:val="32"/>
          <w:szCs w:val="32"/>
        </w:rPr>
        <w:t>t</w:t>
      </w:r>
      <w:r w:rsidRPr="001D537E"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 dual-mode detection of Cu</w:t>
      </w:r>
      <w:r w:rsidRPr="001D537E">
        <w:rPr>
          <w:rFonts w:ascii="Times New Roman" w:hAnsi="Times New Roman" w:cs="Times New Roman" w:hint="eastAsia"/>
          <w:b/>
          <w:bCs/>
          <w:sz w:val="32"/>
          <w:szCs w:val="32"/>
          <w:vertAlign w:val="superscript"/>
        </w:rPr>
        <w:t>2+</w:t>
      </w:r>
    </w:p>
    <w:p w14:paraId="6380FD0E" w14:textId="4F049665" w:rsidR="00147A85" w:rsidRPr="00F501E1" w:rsidRDefault="00147A85" w:rsidP="00147A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01E1">
        <w:rPr>
          <w:rFonts w:ascii="Times New Roman" w:hAnsi="Times New Roman" w:cs="Times New Roman"/>
          <w:sz w:val="24"/>
          <w:szCs w:val="24"/>
        </w:rPr>
        <w:t>Xuejian</w:t>
      </w:r>
      <w:r w:rsidRPr="00F501E1">
        <w:rPr>
          <w:rFonts w:ascii="Times New Roman" w:hAnsi="Times New Roman" w:cs="Times New Roman" w:hint="eastAsia"/>
          <w:sz w:val="24"/>
          <w:szCs w:val="24"/>
        </w:rPr>
        <w:t xml:space="preserve"> Xing</w:t>
      </w:r>
      <w:r w:rsidR="00137FA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501E1">
        <w:rPr>
          <w:rFonts w:ascii="Times New Roman" w:hAnsi="Times New Roman" w:cs="Times New Roman" w:hint="eastAsia"/>
          <w:sz w:val="24"/>
          <w:szCs w:val="24"/>
          <w:vertAlign w:val="superscript"/>
        </w:rPr>
        <w:t>a,</w:t>
      </w:r>
      <w:r w:rsidR="00193406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Pr="00F501E1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 w:rsidRPr="00F501E1">
        <w:rPr>
          <w:rFonts w:ascii="Times New Roman" w:hAnsi="Times New Roman" w:cs="Times New Roman" w:hint="eastAsia"/>
          <w:sz w:val="24"/>
          <w:szCs w:val="24"/>
        </w:rPr>
        <w:t>, Xiaolin Chen</w:t>
      </w:r>
      <w:r w:rsidR="00137FA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501E1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F501E1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37FA4" w:rsidRPr="00137FA4">
        <w:rPr>
          <w:rFonts w:ascii="Times New Roman" w:hAnsi="Times New Roman" w:cs="Times New Roman" w:hint="eastAsia"/>
          <w:sz w:val="24"/>
          <w:szCs w:val="24"/>
        </w:rPr>
        <w:t xml:space="preserve">Meng-Die Wu </w:t>
      </w:r>
      <w:r w:rsidR="00137FA4" w:rsidRPr="00137FA4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="00137FA4" w:rsidRPr="00137FA4">
        <w:rPr>
          <w:rFonts w:ascii="Times New Roman" w:hAnsi="Times New Roman" w:cs="Times New Roman" w:hint="eastAsia"/>
          <w:sz w:val="24"/>
          <w:szCs w:val="24"/>
        </w:rPr>
        <w:t>,</w:t>
      </w:r>
      <w:r w:rsidR="00137FA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501E1">
        <w:rPr>
          <w:rFonts w:ascii="Times New Roman" w:hAnsi="Times New Roman" w:cs="Times New Roman" w:hint="eastAsia"/>
          <w:sz w:val="24"/>
          <w:szCs w:val="24"/>
        </w:rPr>
        <w:t>Ning Zou</w:t>
      </w:r>
      <w:r w:rsidR="00137FA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501E1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F501E1">
        <w:rPr>
          <w:rFonts w:ascii="Times New Roman" w:hAnsi="Times New Roman" w:cs="Times New Roman" w:hint="eastAsia"/>
          <w:sz w:val="24"/>
          <w:szCs w:val="24"/>
        </w:rPr>
        <w:t>, Xiazhong Zhang</w:t>
      </w:r>
      <w:r w:rsidR="00137FA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501E1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F501E1">
        <w:rPr>
          <w:rFonts w:ascii="Times New Roman" w:hAnsi="Times New Roman" w:cs="Times New Roman" w:hint="eastAsia"/>
          <w:sz w:val="24"/>
          <w:szCs w:val="24"/>
        </w:rPr>
        <w:t>, Wenjun Zhou</w:t>
      </w:r>
      <w:r w:rsidR="00137FA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501E1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="00193406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, </w:t>
      </w:r>
      <w:r w:rsidR="00193406" w:rsidRPr="00F501E1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</w:p>
    <w:p w14:paraId="6678E271" w14:textId="1B520F87" w:rsidR="00147A85" w:rsidRPr="00F501E1" w:rsidRDefault="00147A85" w:rsidP="00147A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01E1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F501E1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0" w:name="_Hlk226817904"/>
      <w:r w:rsidRPr="00F501E1">
        <w:rPr>
          <w:rFonts w:ascii="Times New Roman" w:hAnsi="Times New Roman" w:cs="Times New Roman" w:hint="eastAsia"/>
          <w:sz w:val="24"/>
          <w:szCs w:val="24"/>
        </w:rPr>
        <w:t xml:space="preserve">College of </w:t>
      </w:r>
      <w:r w:rsidR="00137FA4">
        <w:rPr>
          <w:rFonts w:ascii="Times New Roman" w:hAnsi="Times New Roman" w:cs="Times New Roman" w:hint="eastAsia"/>
          <w:sz w:val="24"/>
          <w:szCs w:val="24"/>
        </w:rPr>
        <w:t>C</w:t>
      </w:r>
      <w:r w:rsidRPr="00F501E1">
        <w:rPr>
          <w:rFonts w:ascii="Times New Roman" w:hAnsi="Times New Roman" w:cs="Times New Roman" w:hint="eastAsia"/>
          <w:sz w:val="24"/>
          <w:szCs w:val="24"/>
        </w:rPr>
        <w:t xml:space="preserve">hemistry and </w:t>
      </w:r>
      <w:r w:rsidR="00137FA4">
        <w:rPr>
          <w:rFonts w:ascii="Times New Roman" w:hAnsi="Times New Roman" w:cs="Times New Roman" w:hint="eastAsia"/>
          <w:sz w:val="24"/>
          <w:szCs w:val="24"/>
        </w:rPr>
        <w:t>E</w:t>
      </w:r>
      <w:r w:rsidRPr="00F501E1">
        <w:rPr>
          <w:rFonts w:ascii="Times New Roman" w:hAnsi="Times New Roman" w:cs="Times New Roman" w:hint="eastAsia"/>
          <w:sz w:val="24"/>
          <w:szCs w:val="24"/>
        </w:rPr>
        <w:t xml:space="preserve">nvironmental </w:t>
      </w:r>
      <w:r w:rsidR="00137FA4">
        <w:rPr>
          <w:rFonts w:ascii="Times New Roman" w:hAnsi="Times New Roman" w:cs="Times New Roman" w:hint="eastAsia"/>
          <w:sz w:val="24"/>
          <w:szCs w:val="24"/>
        </w:rPr>
        <w:t>E</w:t>
      </w:r>
      <w:r w:rsidRPr="00F501E1">
        <w:rPr>
          <w:rFonts w:ascii="Times New Roman" w:hAnsi="Times New Roman" w:cs="Times New Roman" w:hint="eastAsia"/>
          <w:sz w:val="24"/>
          <w:szCs w:val="24"/>
        </w:rPr>
        <w:t>ngineering, Neijiang Normal University, Neijiang 641100, Sichuan, P. R. China.</w:t>
      </w:r>
      <w:bookmarkEnd w:id="0"/>
    </w:p>
    <w:p w14:paraId="22B32784" w14:textId="55E4DCA3" w:rsidR="00147A85" w:rsidRPr="00147A85" w:rsidRDefault="00147A85" w:rsidP="00147A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01E1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 w:rsidRPr="00F501E1">
        <w:rPr>
          <w:rFonts w:ascii="Times New Roman" w:hAnsi="Times New Roman" w:cs="Times New Roman" w:hint="eastAsia"/>
          <w:sz w:val="24"/>
          <w:szCs w:val="24"/>
        </w:rPr>
        <w:t xml:space="preserve"> Corresponding author; E-mail: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1" w:name="_Hlk226817867"/>
      <w:r w:rsidRPr="00F501E1">
        <w:rPr>
          <w:rFonts w:ascii="Times New Roman" w:hAnsi="Times New Roman" w:cs="Times New Roman" w:hint="eastAsia"/>
          <w:sz w:val="24"/>
          <w:szCs w:val="24"/>
        </w:rPr>
        <w:t>153679</w:t>
      </w:r>
      <w:r w:rsidR="007D43C9">
        <w:rPr>
          <w:rFonts w:ascii="Times New Roman" w:hAnsi="Times New Roman" w:cs="Times New Roman" w:hint="eastAsia"/>
          <w:sz w:val="24"/>
          <w:szCs w:val="24"/>
        </w:rPr>
        <w:t>3</w:t>
      </w:r>
      <w:r w:rsidRPr="00F501E1">
        <w:rPr>
          <w:rFonts w:ascii="Times New Roman" w:hAnsi="Times New Roman" w:cs="Times New Roman" w:hint="eastAsia"/>
          <w:sz w:val="24"/>
          <w:szCs w:val="24"/>
        </w:rPr>
        <w:t>1229@163.com</w:t>
      </w:r>
      <w:bookmarkEnd w:id="1"/>
    </w:p>
    <w:p w14:paraId="65F8BACD" w14:textId="61700D17" w:rsidR="00F4033D" w:rsidRDefault="002519A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A4730FC" wp14:editId="18502FE3">
            <wp:extent cx="5274310" cy="993140"/>
            <wp:effectExtent l="0" t="0" r="2540" b="0"/>
            <wp:docPr id="1103147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47150" name="图片 11031471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0346A" w14:textId="31D09881" w:rsidR="002519AE" w:rsidRPr="002975B6" w:rsidRDefault="007D37E3" w:rsidP="002975B6">
      <w:pPr>
        <w:rPr>
          <w:rFonts w:ascii="Times New Roman" w:hAnsi="Times New Roman" w:cs="Times New Roman"/>
          <w:sz w:val="28"/>
          <w:szCs w:val="28"/>
        </w:rPr>
      </w:pPr>
      <w:r w:rsidRPr="00E01EB3">
        <w:rPr>
          <w:rFonts w:ascii="Times New Roman" w:hAnsi="Times New Roman" w:cs="Times New Roman"/>
          <w:b/>
          <w:bCs/>
          <w:sz w:val="28"/>
          <w:szCs w:val="28"/>
        </w:rPr>
        <w:t>Scheme S1</w:t>
      </w:r>
      <w:r w:rsidRPr="002975B6">
        <w:rPr>
          <w:rFonts w:ascii="Times New Roman" w:hAnsi="Times New Roman" w:cs="Times New Roman"/>
          <w:sz w:val="28"/>
          <w:szCs w:val="28"/>
        </w:rPr>
        <w:t xml:space="preserve">. </w:t>
      </w:r>
      <w:r w:rsidR="002975B6" w:rsidRPr="002975B6">
        <w:rPr>
          <w:rFonts w:ascii="Times New Roman" w:hAnsi="Times New Roman" w:cs="Times New Roman"/>
          <w:sz w:val="28"/>
          <w:szCs w:val="28"/>
        </w:rPr>
        <w:t>Synthesis route of TPA-B-Me</w:t>
      </w:r>
      <w:r w:rsidR="002975B6">
        <w:rPr>
          <w:rFonts w:ascii="Times New Roman" w:hAnsi="Times New Roman" w:cs="Times New Roman" w:hint="eastAsia"/>
          <w:sz w:val="28"/>
          <w:szCs w:val="28"/>
        </w:rPr>
        <w:t>.</w:t>
      </w:r>
    </w:p>
    <w:p w14:paraId="2D769DFE" w14:textId="6E06A2DE" w:rsidR="002519AE" w:rsidRDefault="002519A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FA301A2" wp14:editId="7A7304C7">
            <wp:extent cx="4952964" cy="3268980"/>
            <wp:effectExtent l="0" t="0" r="635" b="7620"/>
            <wp:docPr id="9678011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01106" name="图片 96780110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762" cy="327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BEC7" w14:textId="77777777" w:rsidR="0051438D" w:rsidRDefault="002519AE" w:rsidP="002975B6"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 wp14:anchorId="237739A9" wp14:editId="1AD85F68">
            <wp:extent cx="4907280" cy="3370580"/>
            <wp:effectExtent l="0" t="0" r="7620" b="1270"/>
            <wp:docPr id="16565774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77428" name="图片 16565774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262" cy="338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5B6" w:rsidRPr="002975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D240B6" w14:textId="4C54102A" w:rsidR="002975B6" w:rsidRPr="002975B6" w:rsidRDefault="0051438D" w:rsidP="002975B6">
      <w:pPr>
        <w:rPr>
          <w:rFonts w:ascii="Times New Roman" w:hAnsi="Times New Roman" w:cs="Times New Roman"/>
          <w:sz w:val="28"/>
          <w:szCs w:val="28"/>
        </w:rPr>
      </w:pP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Fig.</w:t>
      </w:r>
      <w:r w:rsidR="002975B6" w:rsidRPr="00E01EB3">
        <w:rPr>
          <w:rFonts w:ascii="Times New Roman" w:hAnsi="Times New Roman" w:cs="Times New Roman"/>
          <w:b/>
          <w:bCs/>
          <w:sz w:val="28"/>
          <w:szCs w:val="28"/>
        </w:rPr>
        <w:t xml:space="preserve"> S1</w:t>
      </w:r>
      <w:r w:rsidR="002975B6" w:rsidRPr="002975B6">
        <w:rPr>
          <w:rFonts w:ascii="Times New Roman" w:hAnsi="Times New Roman" w:cs="Times New Roman"/>
          <w:sz w:val="28"/>
          <w:szCs w:val="28"/>
        </w:rPr>
        <w:t xml:space="preserve">. </w:t>
      </w:r>
      <w:r w:rsidRPr="0051438D">
        <w:rPr>
          <w:rFonts w:ascii="Times New Roman" w:hAnsi="Times New Roman" w:cs="Times New Roman" w:hint="eastAsia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 xml:space="preserve">H NMR (a) and </w:t>
      </w:r>
      <w:r w:rsidRPr="0051438D">
        <w:rPr>
          <w:rFonts w:ascii="Times New Roman" w:hAnsi="Times New Roman" w:cs="Times New Roman" w:hint="eastAsia"/>
          <w:sz w:val="28"/>
          <w:szCs w:val="28"/>
          <w:vertAlign w:val="superscript"/>
        </w:rPr>
        <w:t>13</w:t>
      </w:r>
      <w:r>
        <w:rPr>
          <w:rFonts w:ascii="Times New Roman" w:hAnsi="Times New Roman" w:cs="Times New Roman" w:hint="eastAsia"/>
          <w:sz w:val="28"/>
          <w:szCs w:val="28"/>
        </w:rPr>
        <w:t xml:space="preserve">C NMR (b) </w:t>
      </w:r>
      <w:r w:rsidR="002975B6" w:rsidRPr="002975B6">
        <w:rPr>
          <w:rFonts w:ascii="Times New Roman" w:hAnsi="Times New Roman" w:cs="Times New Roman"/>
          <w:sz w:val="28"/>
          <w:szCs w:val="28"/>
        </w:rPr>
        <w:t>of TPA-B-Me</w:t>
      </w:r>
      <w:r w:rsidR="002975B6">
        <w:rPr>
          <w:rFonts w:ascii="Times New Roman" w:hAnsi="Times New Roman" w:cs="Times New Roman" w:hint="eastAsia"/>
          <w:sz w:val="28"/>
          <w:szCs w:val="28"/>
        </w:rPr>
        <w:t>.</w:t>
      </w:r>
    </w:p>
    <w:p w14:paraId="0229113D" w14:textId="124FDE63" w:rsidR="002519AE" w:rsidRPr="0096404D" w:rsidRDefault="0096404D" w:rsidP="0096404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D13427A" wp14:editId="13465C42">
            <wp:extent cx="4293658" cy="3086100"/>
            <wp:effectExtent l="0" t="0" r="0" b="0"/>
            <wp:docPr id="1683657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57625" name="图片 16836576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261" cy="30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2AB1" w14:textId="5A9AEFC8" w:rsidR="0051438D" w:rsidRDefault="0051438D">
      <w:pPr>
        <w:rPr>
          <w:rFonts w:ascii="Times New Roman" w:hAnsi="Times New Roman" w:cs="Times New Roman"/>
          <w:sz w:val="28"/>
          <w:szCs w:val="28"/>
        </w:rPr>
      </w:pP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Fig.</w:t>
      </w:r>
      <w:r w:rsidRPr="00E01EB3">
        <w:rPr>
          <w:rFonts w:ascii="Times New Roman" w:hAnsi="Times New Roman" w:cs="Times New Roman"/>
          <w:b/>
          <w:bCs/>
          <w:sz w:val="28"/>
          <w:szCs w:val="28"/>
        </w:rPr>
        <w:t xml:space="preserve"> S</w:t>
      </w: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2</w:t>
      </w:r>
      <w:r w:rsidRPr="002975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B43B39"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</w:rPr>
        <w:t>bsorption spectra of TPA-B-Me with different concentration (a). L</w:t>
      </w:r>
      <w:r w:rsidRPr="0051438D">
        <w:rPr>
          <w:rFonts w:ascii="Times New Roman" w:hAnsi="Times New Roman" w:cs="Times New Roman" w:hint="eastAsia"/>
          <w:sz w:val="28"/>
          <w:szCs w:val="28"/>
        </w:rPr>
        <w:t xml:space="preserve">inear relationship between </w:t>
      </w:r>
      <w:r>
        <w:rPr>
          <w:rFonts w:ascii="Times New Roman" w:hAnsi="Times New Roman" w:cs="Times New Roman" w:hint="eastAsia"/>
          <w:sz w:val="28"/>
          <w:szCs w:val="28"/>
        </w:rPr>
        <w:t xml:space="preserve">the </w:t>
      </w:r>
      <w:r w:rsidRPr="0051438D">
        <w:rPr>
          <w:rFonts w:ascii="Times New Roman" w:hAnsi="Times New Roman" w:cs="Times New Roman" w:hint="eastAsia"/>
          <w:sz w:val="28"/>
          <w:szCs w:val="28"/>
        </w:rPr>
        <w:t xml:space="preserve">intensity </w:t>
      </w:r>
      <w:r w:rsidR="00147A85">
        <w:rPr>
          <w:rFonts w:ascii="Times New Roman" w:hAnsi="Times New Roman" w:cs="Times New Roman" w:hint="eastAsia"/>
          <w:sz w:val="28"/>
          <w:szCs w:val="28"/>
        </w:rPr>
        <w:t xml:space="preserve">of </w:t>
      </w:r>
      <w:r>
        <w:rPr>
          <w:rFonts w:ascii="Times New Roman" w:hAnsi="Times New Roman" w:cs="Times New Roman" w:hint="eastAsia"/>
          <w:sz w:val="28"/>
          <w:szCs w:val="28"/>
        </w:rPr>
        <w:t>absorption</w:t>
      </w:r>
      <w:r w:rsidRPr="0051438D"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peak at 572 nm</w:t>
      </w:r>
    </w:p>
    <w:p w14:paraId="600499C2" w14:textId="2E8DACCE" w:rsidR="002519AE" w:rsidRPr="00DA241C" w:rsidRDefault="0051438D">
      <w:pPr>
        <w:rPr>
          <w:rFonts w:hint="eastAsia"/>
        </w:rPr>
      </w:pPr>
      <w:r w:rsidRPr="0051438D">
        <w:rPr>
          <w:rFonts w:ascii="Times New Roman" w:hAnsi="Times New Roman" w:cs="Times New Roman" w:hint="eastAsia"/>
          <w:sz w:val="28"/>
          <w:szCs w:val="28"/>
        </w:rPr>
        <w:t>and different concentrations of</w:t>
      </w:r>
      <w:r>
        <w:rPr>
          <w:rFonts w:ascii="Times New Roman" w:hAnsi="Times New Roman" w:cs="Times New Roman" w:hint="eastAsia"/>
          <w:sz w:val="28"/>
          <w:szCs w:val="28"/>
        </w:rPr>
        <w:t xml:space="preserve"> TPA-B-Me (b). </w:t>
      </w:r>
      <w:r w:rsidR="00B43B39"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</w:rPr>
        <w:t>bsorption</w:t>
      </w:r>
      <w:r w:rsidR="00DA241C">
        <w:rPr>
          <w:rFonts w:ascii="Times New Roman" w:hAnsi="Times New Roman" w:cs="Times New Roman" w:hint="eastAsia"/>
          <w:sz w:val="28"/>
          <w:szCs w:val="28"/>
        </w:rPr>
        <w:t xml:space="preserve">(c) and </w:t>
      </w:r>
      <w:r w:rsidR="00DA241C">
        <w:rPr>
          <w:rFonts w:ascii="Times New Roman" w:hAnsi="Times New Roman" w:cs="Times New Roman"/>
          <w:sz w:val="28"/>
          <w:szCs w:val="28"/>
        </w:rPr>
        <w:t>fluorescence</w:t>
      </w:r>
      <w:r w:rsidR="00DA241C">
        <w:rPr>
          <w:rFonts w:ascii="Times New Roman" w:hAnsi="Times New Roman" w:cs="Times New Roman" w:hint="eastAsia"/>
          <w:sz w:val="28"/>
          <w:szCs w:val="28"/>
        </w:rPr>
        <w:t xml:space="preserve">(d) </w:t>
      </w:r>
      <w:r>
        <w:rPr>
          <w:rFonts w:ascii="Times New Roman" w:hAnsi="Times New Roman" w:cs="Times New Roman" w:hint="eastAsia"/>
          <w:sz w:val="28"/>
          <w:szCs w:val="28"/>
        </w:rPr>
        <w:t>spectra of TPA-B-Me</w:t>
      </w:r>
      <w:r w:rsidR="00DA241C">
        <w:rPr>
          <w:rFonts w:ascii="Times New Roman" w:hAnsi="Times New Roman" w:cs="Times New Roman" w:hint="eastAsia"/>
          <w:sz w:val="28"/>
          <w:szCs w:val="28"/>
        </w:rPr>
        <w:t xml:space="preserve"> and Rose </w:t>
      </w:r>
      <w:r w:rsidR="00DA241C">
        <w:rPr>
          <w:rFonts w:ascii="Times New Roman" w:hAnsi="Times New Roman" w:cs="Times New Roman"/>
          <w:sz w:val="28"/>
          <w:szCs w:val="28"/>
        </w:rPr>
        <w:t>Bengal</w:t>
      </w:r>
      <w:r w:rsidR="00DA241C">
        <w:rPr>
          <w:rFonts w:ascii="Times New Roman" w:hAnsi="Times New Roman" w:cs="Times New Roman" w:hint="eastAsia"/>
          <w:sz w:val="28"/>
          <w:szCs w:val="28"/>
        </w:rPr>
        <w:t xml:space="preserve"> in </w:t>
      </w:r>
      <w:r w:rsidR="00BF047A">
        <w:rPr>
          <w:rFonts w:ascii="Times New Roman" w:hAnsi="Times New Roman" w:cs="Times New Roman" w:hint="eastAsia"/>
          <w:sz w:val="28"/>
          <w:szCs w:val="28"/>
        </w:rPr>
        <w:t>MeOH</w:t>
      </w:r>
      <w:r w:rsidR="00DA241C">
        <w:rPr>
          <w:rFonts w:ascii="Times New Roman" w:hAnsi="Times New Roman" w:cs="Times New Roman" w:hint="eastAsia"/>
          <w:sz w:val="28"/>
          <w:szCs w:val="28"/>
        </w:rPr>
        <w:t>.</w:t>
      </w:r>
    </w:p>
    <w:p w14:paraId="2487B419" w14:textId="60CCDC48" w:rsidR="002519AE" w:rsidRDefault="00672E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E2B940B" wp14:editId="47F12A96">
            <wp:extent cx="5274310" cy="1948815"/>
            <wp:effectExtent l="0" t="0" r="2540" b="0"/>
            <wp:docPr id="13109723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72373" name="图片 13109723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E17C" w14:textId="363A5E79" w:rsidR="002519AE" w:rsidRDefault="009A5A2B">
      <w:pPr>
        <w:rPr>
          <w:rFonts w:ascii="Times New Roman" w:hAnsi="Times New Roman" w:cs="Times New Roman"/>
          <w:sz w:val="28"/>
          <w:szCs w:val="28"/>
        </w:rPr>
      </w:pP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Fig.</w:t>
      </w:r>
      <w:r w:rsidRPr="00E01EB3">
        <w:rPr>
          <w:rFonts w:ascii="Times New Roman" w:hAnsi="Times New Roman" w:cs="Times New Roman"/>
          <w:b/>
          <w:bCs/>
          <w:sz w:val="28"/>
          <w:szCs w:val="28"/>
        </w:rPr>
        <w:t xml:space="preserve"> S</w:t>
      </w: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3</w:t>
      </w:r>
      <w:r w:rsidRPr="002975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B43B39"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</w:rPr>
        <w:t>bsorption(</w:t>
      </w:r>
      <w:r w:rsidR="00B43B39">
        <w:rPr>
          <w:rFonts w:ascii="Times New Roman" w:hAnsi="Times New Roman" w:cs="Times New Roman" w:hint="eastAsia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</w:rPr>
        <w:t xml:space="preserve">) and </w:t>
      </w:r>
      <w:r>
        <w:rPr>
          <w:rFonts w:ascii="Times New Roman" w:hAnsi="Times New Roman" w:cs="Times New Roman"/>
          <w:sz w:val="28"/>
          <w:szCs w:val="28"/>
        </w:rPr>
        <w:t>fluorescence</w:t>
      </w:r>
      <w:r>
        <w:rPr>
          <w:rFonts w:ascii="Times New Roman" w:hAnsi="Times New Roman" w:cs="Times New Roman" w:hint="eastAsia"/>
          <w:sz w:val="28"/>
          <w:szCs w:val="28"/>
        </w:rPr>
        <w:t>(</w:t>
      </w:r>
      <w:r w:rsidR="00B43B39">
        <w:rPr>
          <w:rFonts w:ascii="Times New Roman" w:hAnsi="Times New Roman" w:cs="Times New Roman" w:hint="eastAsia"/>
          <w:sz w:val="28"/>
          <w:szCs w:val="28"/>
        </w:rPr>
        <w:t>b</w:t>
      </w:r>
      <w:r>
        <w:rPr>
          <w:rFonts w:ascii="Times New Roman" w:hAnsi="Times New Roman" w:cs="Times New Roman" w:hint="eastAsia"/>
          <w:sz w:val="28"/>
          <w:szCs w:val="28"/>
        </w:rPr>
        <w:t>) spectra of TPA-B-Me in different solvent.</w:t>
      </w:r>
    </w:p>
    <w:p w14:paraId="10BDF254" w14:textId="0B3021D9" w:rsidR="009A5A2B" w:rsidRDefault="00C543DC" w:rsidP="00FB1481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08F28A5" wp14:editId="2B4FF125">
            <wp:extent cx="3115963" cy="2204357"/>
            <wp:effectExtent l="0" t="0" r="8255" b="5715"/>
            <wp:docPr id="2081184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184484" name="图片 20811844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762" cy="221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3215F" w14:textId="70F25E1F" w:rsidR="00FB1481" w:rsidRPr="00FB1481" w:rsidRDefault="00FB1481" w:rsidP="00FB1481">
      <w:pPr>
        <w:rPr>
          <w:rFonts w:ascii="Times New Roman" w:hAnsi="Times New Roman" w:cs="Times New Roman"/>
          <w:sz w:val="28"/>
          <w:szCs w:val="28"/>
        </w:rPr>
      </w:pP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Fig.</w:t>
      </w:r>
      <w:r w:rsidRPr="00E01EB3">
        <w:rPr>
          <w:rFonts w:ascii="Times New Roman" w:hAnsi="Times New Roman" w:cs="Times New Roman"/>
          <w:b/>
          <w:bCs/>
          <w:sz w:val="28"/>
          <w:szCs w:val="28"/>
        </w:rPr>
        <w:t xml:space="preserve"> S</w:t>
      </w: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4</w:t>
      </w:r>
      <w:r w:rsidRPr="002975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B43B39">
        <w:rPr>
          <w:rFonts w:ascii="Times New Roman" w:hAnsi="Times New Roman" w:cs="Times New Roman" w:hint="eastAsia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luorescence</w:t>
      </w:r>
      <w:r>
        <w:rPr>
          <w:rFonts w:ascii="Times New Roman" w:hAnsi="Times New Roman" w:cs="Times New Roman" w:hint="eastAsia"/>
          <w:sz w:val="28"/>
          <w:szCs w:val="28"/>
        </w:rPr>
        <w:t xml:space="preserve"> spectra of TPA-B-Me in</w:t>
      </w:r>
      <w:r w:rsidR="00E01EB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1EB3" w:rsidRPr="00E01EB3">
        <w:rPr>
          <w:rFonts w:ascii="Times New Roman" w:hAnsi="Times New Roman" w:cs="Times New Roman" w:hint="eastAsia"/>
          <w:sz w:val="28"/>
          <w:szCs w:val="28"/>
        </w:rPr>
        <w:t xml:space="preserve">the mixed solvent of </w:t>
      </w:r>
      <w:r w:rsidR="00E01EB3">
        <w:rPr>
          <w:rFonts w:ascii="Times New Roman" w:hAnsi="Times New Roman" w:cs="Times New Roman" w:hint="eastAsia"/>
          <w:sz w:val="28"/>
          <w:szCs w:val="28"/>
        </w:rPr>
        <w:t>ACN</w:t>
      </w:r>
      <w:r w:rsidR="00E01EB3" w:rsidRPr="00E01EB3">
        <w:rPr>
          <w:rFonts w:ascii="Times New Roman" w:hAnsi="Times New Roman" w:cs="Times New Roman" w:hint="eastAsia"/>
          <w:sz w:val="28"/>
          <w:szCs w:val="28"/>
        </w:rPr>
        <w:t>/</w:t>
      </w:r>
      <w:r w:rsidR="00BF0580">
        <w:rPr>
          <w:rFonts w:ascii="Times New Roman" w:hAnsi="Times New Roman" w:cs="Times New Roman" w:hint="eastAsia"/>
          <w:sz w:val="28"/>
          <w:szCs w:val="28"/>
        </w:rPr>
        <w:t>PBS</w:t>
      </w:r>
      <w:r w:rsidR="00E01EB3" w:rsidRPr="00E01EB3">
        <w:rPr>
          <w:rFonts w:ascii="Times New Roman" w:hAnsi="Times New Roman" w:cs="Times New Roman" w:hint="eastAsia"/>
          <w:sz w:val="28"/>
          <w:szCs w:val="28"/>
        </w:rPr>
        <w:t xml:space="preserve"> with various ratio</w:t>
      </w:r>
      <w:r w:rsidRPr="00E01EB3">
        <w:rPr>
          <w:rFonts w:ascii="Times New Roman" w:hAnsi="Times New Roman" w:cs="Times New Roman" w:hint="eastAsia"/>
          <w:sz w:val="28"/>
          <w:szCs w:val="28"/>
        </w:rPr>
        <w:t>.</w:t>
      </w:r>
    </w:p>
    <w:p w14:paraId="0C92DAB3" w14:textId="019F5E01" w:rsidR="002519AE" w:rsidRDefault="0082201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9E5ECBB" wp14:editId="5512BCBE">
            <wp:extent cx="5274310" cy="3692525"/>
            <wp:effectExtent l="0" t="0" r="2540" b="3175"/>
            <wp:docPr id="14832800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80088" name="图片 14832800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E8B2" w14:textId="5006DE61" w:rsidR="002519AE" w:rsidRPr="003E304C" w:rsidRDefault="00286EAD">
      <w:pPr>
        <w:rPr>
          <w:rFonts w:ascii="Times New Roman" w:hAnsi="Times New Roman" w:cs="Times New Roman"/>
          <w:sz w:val="28"/>
          <w:szCs w:val="28"/>
        </w:rPr>
      </w:pP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Fig.</w:t>
      </w:r>
      <w:r w:rsidRPr="00E01EB3">
        <w:rPr>
          <w:rFonts w:ascii="Times New Roman" w:hAnsi="Times New Roman" w:cs="Times New Roman"/>
          <w:b/>
          <w:bCs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5</w:t>
      </w:r>
      <w:r w:rsidRPr="002975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 xml:space="preserve"> Upon the addition of Cu</w:t>
      </w:r>
      <w:r w:rsidRPr="00286EAD">
        <w:rPr>
          <w:rFonts w:ascii="Times New Roman" w:hAnsi="Times New Roman" w:cs="Times New Roman" w:hint="eastAsia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 w:hint="eastAsia"/>
          <w:sz w:val="28"/>
          <w:szCs w:val="28"/>
        </w:rPr>
        <w:t xml:space="preserve">, the </w:t>
      </w:r>
      <w:r>
        <w:rPr>
          <w:rFonts w:ascii="Times New Roman" w:hAnsi="Times New Roman" w:cs="Times New Roman"/>
          <w:sz w:val="28"/>
          <w:szCs w:val="28"/>
        </w:rPr>
        <w:t>fluorescence</w:t>
      </w:r>
      <w:r>
        <w:rPr>
          <w:rFonts w:ascii="Times New Roman" w:hAnsi="Times New Roman" w:cs="Times New Roman" w:hint="eastAsia"/>
          <w:sz w:val="28"/>
          <w:szCs w:val="28"/>
        </w:rPr>
        <w:t xml:space="preserve"> change of TPA-B-Me in PBS, Tris and Hepes system with different pH (a-g). </w:t>
      </w:r>
      <w:r w:rsidR="00BF0580">
        <w:rPr>
          <w:rFonts w:ascii="Times New Roman" w:hAnsi="Times New Roman" w:cs="Times New Roman" w:hint="eastAsia"/>
          <w:sz w:val="28"/>
          <w:szCs w:val="28"/>
        </w:rPr>
        <w:t>Upon the addition of Cu</w:t>
      </w:r>
      <w:r w:rsidR="00BF0580" w:rsidRPr="00286EAD">
        <w:rPr>
          <w:rFonts w:ascii="Times New Roman" w:hAnsi="Times New Roman" w:cs="Times New Roman" w:hint="eastAsia"/>
          <w:sz w:val="28"/>
          <w:szCs w:val="28"/>
          <w:vertAlign w:val="superscript"/>
        </w:rPr>
        <w:t>2+</w:t>
      </w:r>
      <w:r w:rsidR="00BF0580">
        <w:rPr>
          <w:rFonts w:ascii="Times New Roman" w:hAnsi="Times New Roman" w:cs="Times New Roman" w:hint="eastAsia"/>
          <w:sz w:val="28"/>
          <w:szCs w:val="28"/>
        </w:rPr>
        <w:t xml:space="preserve">, </w:t>
      </w:r>
      <w:r w:rsidR="00F15449">
        <w:rPr>
          <w:rFonts w:ascii="Times New Roman" w:hAnsi="Times New Roman" w:cs="Times New Roman" w:hint="eastAsia"/>
          <w:sz w:val="28"/>
          <w:szCs w:val="28"/>
        </w:rPr>
        <w:t xml:space="preserve">(I-I0)/I0 value </w:t>
      </w:r>
      <w:r w:rsidR="00BF0580">
        <w:rPr>
          <w:rFonts w:ascii="Times New Roman" w:hAnsi="Times New Roman" w:cs="Times New Roman" w:hint="eastAsia"/>
          <w:sz w:val="28"/>
          <w:szCs w:val="28"/>
        </w:rPr>
        <w:t xml:space="preserve">of TPA-B-Me </w:t>
      </w:r>
      <w:r w:rsidR="00F15449">
        <w:rPr>
          <w:rFonts w:ascii="Times New Roman" w:hAnsi="Times New Roman" w:cs="Times New Roman" w:hint="eastAsia"/>
          <w:sz w:val="28"/>
          <w:szCs w:val="28"/>
        </w:rPr>
        <w:t>at 510 nm</w:t>
      </w:r>
      <w:r w:rsidR="003E304C">
        <w:rPr>
          <w:rFonts w:ascii="Times New Roman" w:hAnsi="Times New Roman" w:cs="Times New Roman" w:hint="eastAsia"/>
          <w:sz w:val="28"/>
          <w:szCs w:val="28"/>
        </w:rPr>
        <w:t>(h)</w:t>
      </w:r>
      <w:r w:rsidR="00F15449">
        <w:rPr>
          <w:rFonts w:ascii="Times New Roman" w:hAnsi="Times New Roman" w:cs="Times New Roman" w:hint="eastAsia"/>
          <w:sz w:val="28"/>
          <w:szCs w:val="28"/>
        </w:rPr>
        <w:t xml:space="preserve"> and 572 nm</w:t>
      </w:r>
      <w:r w:rsidR="003E304C">
        <w:rPr>
          <w:rFonts w:ascii="Times New Roman" w:hAnsi="Times New Roman" w:cs="Times New Roman" w:hint="eastAsia"/>
          <w:sz w:val="28"/>
          <w:szCs w:val="28"/>
        </w:rPr>
        <w:t>(i) in PBS, Tris and Hepes system with different pH.</w:t>
      </w:r>
    </w:p>
    <w:p w14:paraId="35E3CFE1" w14:textId="54E3E7BB" w:rsidR="002519AE" w:rsidRDefault="002519A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63DDDF4" wp14:editId="4D97A4A4">
            <wp:extent cx="5274310" cy="1951990"/>
            <wp:effectExtent l="0" t="0" r="2540" b="0"/>
            <wp:docPr id="5741287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28791" name="图片 5741287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3E13" w14:textId="42C5EA20" w:rsidR="003E304C" w:rsidRDefault="003E304C">
      <w:pPr>
        <w:rPr>
          <w:rFonts w:ascii="Times New Roman" w:hAnsi="Times New Roman" w:cs="Times New Roman"/>
          <w:sz w:val="28"/>
          <w:szCs w:val="28"/>
        </w:rPr>
      </w:pP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Fig.</w:t>
      </w:r>
      <w:r w:rsidRPr="00E01EB3">
        <w:rPr>
          <w:rFonts w:ascii="Times New Roman" w:hAnsi="Times New Roman" w:cs="Times New Roman"/>
          <w:b/>
          <w:bCs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6</w:t>
      </w:r>
      <w:r w:rsidRPr="002975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 w:hint="eastAsia"/>
          <w:sz w:val="28"/>
          <w:szCs w:val="28"/>
        </w:rPr>
        <w:t xml:space="preserve">pon </w:t>
      </w:r>
      <w:r w:rsidRPr="003E304C">
        <w:rPr>
          <w:rFonts w:ascii="Times New Roman" w:hAnsi="Times New Roman" w:cs="Times New Roman"/>
          <w:sz w:val="28"/>
          <w:szCs w:val="28"/>
        </w:rPr>
        <w:t>the addition of Cu</w:t>
      </w:r>
      <w:r w:rsidRPr="003E304C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3E304C">
        <w:rPr>
          <w:rFonts w:ascii="Times New Roman" w:hAnsi="Times New Roman" w:cs="Times New Roman"/>
          <w:sz w:val="28"/>
          <w:szCs w:val="28"/>
        </w:rPr>
        <w:t xml:space="preserve"> (20 </w:t>
      </w:r>
      <w:r w:rsidRPr="003E304C">
        <w:rPr>
          <w:rFonts w:ascii="Times New Roman" w:eastAsia="等线" w:hAnsi="Times New Roman" w:cs="Times New Roman"/>
          <w:sz w:val="28"/>
          <w:szCs w:val="28"/>
        </w:rPr>
        <w:t>μ</w:t>
      </w:r>
      <w:r w:rsidRPr="003E304C">
        <w:rPr>
          <w:rFonts w:ascii="Times New Roman" w:hAnsi="Times New Roman" w:cs="Times New Roman"/>
          <w:sz w:val="28"/>
          <w:szCs w:val="28"/>
        </w:rPr>
        <w:t>M), time-dependent fluorescence change of TPA-B-Me.</w:t>
      </w:r>
    </w:p>
    <w:p w14:paraId="47D77C1D" w14:textId="5A7E65BD" w:rsidR="009837DE" w:rsidRDefault="00F33693" w:rsidP="009837DE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E11F494" wp14:editId="6A5C84F3">
            <wp:extent cx="4043553" cy="3048000"/>
            <wp:effectExtent l="0" t="0" r="0" b="0"/>
            <wp:docPr id="5269236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23686" name="图片 5269236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50" cy="305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E8B4" w14:textId="6BD440F0" w:rsidR="00F33693" w:rsidRPr="00F33693" w:rsidRDefault="00F33693" w:rsidP="00F33693">
      <w:pPr>
        <w:rPr>
          <w:rFonts w:hint="eastAsia"/>
        </w:rPr>
      </w:pP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Fig.</w:t>
      </w:r>
      <w:r w:rsidRPr="00E01EB3">
        <w:rPr>
          <w:rFonts w:ascii="Times New Roman" w:hAnsi="Times New Roman" w:cs="Times New Roman"/>
          <w:b/>
          <w:bCs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7</w:t>
      </w:r>
      <w:r w:rsidRPr="002975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921197">
        <w:rPr>
          <w:rFonts w:ascii="Times New Roman" w:hAnsi="Times New Roman" w:cs="Times New Roman" w:hint="eastAsia"/>
          <w:sz w:val="28"/>
          <w:szCs w:val="28"/>
        </w:rPr>
        <w:t>L</w:t>
      </w:r>
      <w:r w:rsidRPr="00F33693">
        <w:rPr>
          <w:rFonts w:ascii="Times New Roman" w:hAnsi="Times New Roman" w:cs="Times New Roman" w:hint="eastAsia"/>
          <w:sz w:val="28"/>
          <w:szCs w:val="28"/>
        </w:rPr>
        <w:t xml:space="preserve">inear relationship between </w:t>
      </w:r>
      <w:r w:rsidR="00921197">
        <w:rPr>
          <w:rFonts w:ascii="Times New Roman" w:hAnsi="Times New Roman" w:cs="Times New Roman" w:hint="eastAsia"/>
          <w:sz w:val="28"/>
          <w:szCs w:val="28"/>
        </w:rPr>
        <w:t xml:space="preserve">the </w:t>
      </w:r>
      <w:r>
        <w:rPr>
          <w:rFonts w:ascii="Times New Roman" w:hAnsi="Times New Roman" w:cs="Times New Roman" w:hint="eastAsia"/>
          <w:sz w:val="28"/>
          <w:szCs w:val="28"/>
        </w:rPr>
        <w:t xml:space="preserve">absorption and </w:t>
      </w:r>
      <w:r w:rsidRPr="00F33693">
        <w:rPr>
          <w:rFonts w:ascii="Times New Roman" w:hAnsi="Times New Roman" w:cs="Times New Roman" w:hint="eastAsia"/>
          <w:sz w:val="28"/>
          <w:szCs w:val="28"/>
        </w:rPr>
        <w:t xml:space="preserve">fluorescence </w:t>
      </w:r>
      <w:r>
        <w:rPr>
          <w:rFonts w:ascii="Times New Roman" w:hAnsi="Times New Roman" w:cs="Times New Roman" w:hint="eastAsia"/>
          <w:sz w:val="28"/>
          <w:szCs w:val="28"/>
        </w:rPr>
        <w:t>change</w:t>
      </w:r>
      <w:r w:rsidRPr="00F33693"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 xml:space="preserve">of TPA-B-Me </w:t>
      </w:r>
      <w:r w:rsidRPr="00F33693">
        <w:rPr>
          <w:rFonts w:ascii="Times New Roman" w:hAnsi="Times New Roman" w:cs="Times New Roman" w:hint="eastAsia"/>
          <w:sz w:val="28"/>
          <w:szCs w:val="28"/>
        </w:rPr>
        <w:t xml:space="preserve">and </w:t>
      </w:r>
      <w:r w:rsidR="00921197">
        <w:rPr>
          <w:rFonts w:ascii="Times New Roman" w:hAnsi="Times New Roman" w:cs="Times New Roman" w:hint="eastAsia"/>
          <w:sz w:val="28"/>
          <w:szCs w:val="28"/>
        </w:rPr>
        <w:t xml:space="preserve">the </w:t>
      </w:r>
      <w:r w:rsidRPr="00F33693">
        <w:rPr>
          <w:rFonts w:ascii="Times New Roman" w:hAnsi="Times New Roman" w:cs="Times New Roman" w:hint="eastAsia"/>
          <w:sz w:val="28"/>
          <w:szCs w:val="28"/>
        </w:rPr>
        <w:t>different concentrations of Cu</w:t>
      </w:r>
      <w:r w:rsidRPr="00F33693">
        <w:rPr>
          <w:rFonts w:ascii="Times New Roman" w:hAnsi="Times New Roman" w:cs="Times New Roman" w:hint="eastAsia"/>
          <w:sz w:val="28"/>
          <w:szCs w:val="28"/>
          <w:vertAlign w:val="superscript"/>
        </w:rPr>
        <w:t>2+</w:t>
      </w:r>
      <w:r w:rsidRPr="00F33693">
        <w:rPr>
          <w:rFonts w:ascii="Times New Roman" w:hAnsi="Times New Roman" w:cs="Times New Roman" w:hint="eastAsia"/>
          <w:sz w:val="28"/>
          <w:szCs w:val="28"/>
        </w:rPr>
        <w:t xml:space="preserve"> in the mixed solvent of ACN/PBS buffer (</w:t>
      </w:r>
      <w:r>
        <w:rPr>
          <w:rFonts w:ascii="Times New Roman" w:hAnsi="Times New Roman" w:cs="Times New Roman" w:hint="eastAsia"/>
          <w:sz w:val="28"/>
          <w:szCs w:val="28"/>
        </w:rPr>
        <w:t xml:space="preserve">a, </w:t>
      </w:r>
      <w:r w:rsidRPr="00F33693">
        <w:rPr>
          <w:rFonts w:ascii="Times New Roman" w:hAnsi="Times New Roman" w:cs="Times New Roman" w:hint="eastAsia"/>
          <w:sz w:val="28"/>
          <w:szCs w:val="28"/>
        </w:rPr>
        <w:t>b) and ACN/Tris buffer (</w:t>
      </w:r>
      <w:r>
        <w:rPr>
          <w:rFonts w:ascii="Times New Roman" w:hAnsi="Times New Roman" w:cs="Times New Roman" w:hint="eastAsia"/>
          <w:sz w:val="28"/>
          <w:szCs w:val="28"/>
        </w:rPr>
        <w:t xml:space="preserve">c, </w:t>
      </w:r>
      <w:r w:rsidRPr="00F33693">
        <w:rPr>
          <w:rFonts w:ascii="Times New Roman" w:hAnsi="Times New Roman" w:cs="Times New Roman" w:hint="eastAsia"/>
          <w:sz w:val="28"/>
          <w:szCs w:val="28"/>
        </w:rPr>
        <w:t>d), respectively.</w:t>
      </w:r>
    </w:p>
    <w:p w14:paraId="723ADD1F" w14:textId="36FBDC06" w:rsidR="002519AE" w:rsidRDefault="003864D2" w:rsidP="003864D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7349CBB" wp14:editId="575F542E">
            <wp:extent cx="4595336" cy="3390900"/>
            <wp:effectExtent l="0" t="0" r="0" b="0"/>
            <wp:docPr id="11404900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90011" name="图片 11404900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058" cy="339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FFD2" w14:textId="27ED0749" w:rsidR="003E304C" w:rsidRPr="003E304C" w:rsidRDefault="003E304C" w:rsidP="003E304C">
      <w:pPr>
        <w:rPr>
          <w:rFonts w:hint="eastAsia"/>
        </w:rPr>
      </w:pP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Fig.</w:t>
      </w:r>
      <w:r w:rsidRPr="00E01EB3">
        <w:rPr>
          <w:rFonts w:ascii="Times New Roman" w:hAnsi="Times New Roman" w:cs="Times New Roman"/>
          <w:b/>
          <w:bCs/>
          <w:sz w:val="28"/>
          <w:szCs w:val="28"/>
        </w:rPr>
        <w:t xml:space="preserve"> S</w:t>
      </w:r>
      <w:r w:rsidR="002B2793">
        <w:rPr>
          <w:rFonts w:ascii="Times New Roman" w:hAnsi="Times New Roman" w:cs="Times New Roman" w:hint="eastAsia"/>
          <w:b/>
          <w:bCs/>
          <w:sz w:val="28"/>
          <w:szCs w:val="28"/>
        </w:rPr>
        <w:t>8</w:t>
      </w:r>
      <w:r w:rsidRPr="002975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 w:hint="eastAsia"/>
          <w:sz w:val="28"/>
          <w:szCs w:val="28"/>
        </w:rPr>
        <w:t xml:space="preserve">pon </w:t>
      </w:r>
      <w:r w:rsidRPr="003E304C">
        <w:rPr>
          <w:rFonts w:ascii="Times New Roman" w:hAnsi="Times New Roman" w:cs="Times New Roman"/>
          <w:sz w:val="28"/>
          <w:szCs w:val="28"/>
        </w:rPr>
        <w:t xml:space="preserve">the addition of </w:t>
      </w:r>
      <w:r w:rsidR="006F3580" w:rsidRPr="006F3580">
        <w:rPr>
          <w:rFonts w:ascii="Times New Roman" w:hAnsi="Times New Roman" w:cs="Times New Roman" w:hint="eastAsia"/>
          <w:sz w:val="28"/>
          <w:szCs w:val="28"/>
        </w:rPr>
        <w:t>different analytes</w:t>
      </w:r>
      <w:r w:rsidR="006F3580" w:rsidRPr="003E304C">
        <w:rPr>
          <w:rFonts w:ascii="Times New Roman" w:hAnsi="Times New Roman" w:cs="Times New Roman"/>
          <w:sz w:val="28"/>
          <w:szCs w:val="28"/>
        </w:rPr>
        <w:t xml:space="preserve"> </w:t>
      </w:r>
      <w:r w:rsidRPr="003E304C">
        <w:rPr>
          <w:rFonts w:ascii="Times New Roman" w:hAnsi="Times New Roman" w:cs="Times New Roman"/>
          <w:sz w:val="28"/>
          <w:szCs w:val="28"/>
        </w:rPr>
        <w:t>(</w:t>
      </w:r>
      <w:r w:rsidR="006F3580">
        <w:rPr>
          <w:rFonts w:ascii="Times New Roman" w:hAnsi="Times New Roman" w:cs="Times New Roman" w:hint="eastAsia"/>
          <w:sz w:val="28"/>
          <w:szCs w:val="28"/>
        </w:rPr>
        <w:t>5</w:t>
      </w:r>
      <w:r w:rsidRPr="003E304C">
        <w:rPr>
          <w:rFonts w:ascii="Times New Roman" w:hAnsi="Times New Roman" w:cs="Times New Roman"/>
          <w:sz w:val="28"/>
          <w:szCs w:val="28"/>
        </w:rPr>
        <w:t xml:space="preserve">0 </w:t>
      </w:r>
      <w:r w:rsidRPr="003E304C">
        <w:rPr>
          <w:rFonts w:ascii="Times New Roman" w:eastAsia="等线" w:hAnsi="Times New Roman" w:cs="Times New Roman"/>
          <w:sz w:val="28"/>
          <w:szCs w:val="28"/>
        </w:rPr>
        <w:t>μ</w:t>
      </w:r>
      <w:r w:rsidRPr="003E304C">
        <w:rPr>
          <w:rFonts w:ascii="Times New Roman" w:hAnsi="Times New Roman" w:cs="Times New Roman"/>
          <w:sz w:val="28"/>
          <w:szCs w:val="28"/>
        </w:rPr>
        <w:t xml:space="preserve">M), </w:t>
      </w:r>
      <w:r w:rsidR="006F3580">
        <w:rPr>
          <w:rFonts w:ascii="Times New Roman" w:hAnsi="Times New Roman" w:cs="Times New Roman" w:hint="eastAsia"/>
          <w:sz w:val="28"/>
          <w:szCs w:val="28"/>
        </w:rPr>
        <w:t>the</w:t>
      </w:r>
      <w:r w:rsidRPr="003E304C">
        <w:rPr>
          <w:rFonts w:ascii="Times New Roman" w:hAnsi="Times New Roman" w:cs="Times New Roman"/>
          <w:sz w:val="28"/>
          <w:szCs w:val="28"/>
        </w:rPr>
        <w:t xml:space="preserve"> fluorescence change of TPA-B-Me</w:t>
      </w:r>
      <w:r w:rsidR="006F3580">
        <w:rPr>
          <w:rFonts w:ascii="Times New Roman" w:hAnsi="Times New Roman" w:cs="Times New Roman" w:hint="eastAsia"/>
          <w:sz w:val="28"/>
          <w:szCs w:val="28"/>
        </w:rPr>
        <w:t xml:space="preserve"> in PBS system (a, c)</w:t>
      </w:r>
      <w:r w:rsidRPr="003E304C">
        <w:rPr>
          <w:rFonts w:ascii="Times New Roman" w:hAnsi="Times New Roman" w:cs="Times New Roman"/>
          <w:sz w:val="28"/>
          <w:szCs w:val="28"/>
        </w:rPr>
        <w:t>.</w:t>
      </w:r>
      <w:r w:rsidR="006F3580" w:rsidRPr="006F3580">
        <w:rPr>
          <w:rFonts w:hint="eastAsia"/>
        </w:rPr>
        <w:t xml:space="preserve"> </w:t>
      </w:r>
      <w:r w:rsidR="006F3580" w:rsidRPr="006F3580">
        <w:rPr>
          <w:rFonts w:ascii="Times New Roman" w:hAnsi="Times New Roman" w:cs="Times New Roman" w:hint="eastAsia"/>
          <w:sz w:val="28"/>
          <w:szCs w:val="28"/>
        </w:rPr>
        <w:t xml:space="preserve">Fluorescence </w:t>
      </w:r>
      <w:r w:rsidR="006F3580">
        <w:rPr>
          <w:rFonts w:ascii="Times New Roman" w:hAnsi="Times New Roman" w:cs="Times New Roman" w:hint="eastAsia"/>
          <w:sz w:val="28"/>
          <w:szCs w:val="28"/>
        </w:rPr>
        <w:t>change</w:t>
      </w:r>
      <w:r w:rsidR="006F3580" w:rsidRPr="006F3580">
        <w:rPr>
          <w:rFonts w:ascii="Times New Roman" w:hAnsi="Times New Roman" w:cs="Times New Roman" w:hint="eastAsia"/>
          <w:sz w:val="28"/>
          <w:szCs w:val="28"/>
        </w:rPr>
        <w:t xml:space="preserve"> of </w:t>
      </w:r>
      <w:r w:rsidR="006F3580" w:rsidRPr="003E304C">
        <w:rPr>
          <w:rFonts w:ascii="Times New Roman" w:hAnsi="Times New Roman" w:cs="Times New Roman"/>
          <w:sz w:val="28"/>
          <w:szCs w:val="28"/>
        </w:rPr>
        <w:t>TPA-</w:t>
      </w:r>
      <w:r w:rsidR="006F3580" w:rsidRPr="003E304C">
        <w:rPr>
          <w:rFonts w:ascii="Times New Roman" w:hAnsi="Times New Roman" w:cs="Times New Roman"/>
          <w:sz w:val="28"/>
          <w:szCs w:val="28"/>
        </w:rPr>
        <w:lastRenderedPageBreak/>
        <w:t>B-Me</w:t>
      </w:r>
      <w:r w:rsidR="006F3580" w:rsidRPr="006F3580">
        <w:rPr>
          <w:rFonts w:ascii="Times New Roman" w:hAnsi="Times New Roman" w:cs="Times New Roman" w:hint="eastAsia"/>
          <w:sz w:val="28"/>
          <w:szCs w:val="28"/>
        </w:rPr>
        <w:t xml:space="preserve"> with different </w:t>
      </w:r>
      <w:r w:rsidR="002B2793" w:rsidRPr="002B2793">
        <w:rPr>
          <w:rFonts w:ascii="Times New Roman" w:hAnsi="Times New Roman" w:cs="Times New Roman" w:hint="eastAsia"/>
          <w:sz w:val="28"/>
          <w:szCs w:val="28"/>
        </w:rPr>
        <w:t>foreign species</w:t>
      </w:r>
      <w:r w:rsidR="006F3580" w:rsidRPr="006F358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6F3580" w:rsidRPr="003E304C">
        <w:rPr>
          <w:rFonts w:ascii="Times New Roman" w:hAnsi="Times New Roman" w:cs="Times New Roman"/>
          <w:sz w:val="28"/>
          <w:szCs w:val="28"/>
        </w:rPr>
        <w:t>(</w:t>
      </w:r>
      <w:r w:rsidR="006F3580">
        <w:rPr>
          <w:rFonts w:ascii="Times New Roman" w:hAnsi="Times New Roman" w:cs="Times New Roman" w:hint="eastAsia"/>
          <w:sz w:val="28"/>
          <w:szCs w:val="28"/>
        </w:rPr>
        <w:t>5</w:t>
      </w:r>
      <w:r w:rsidR="006F3580" w:rsidRPr="003E304C">
        <w:rPr>
          <w:rFonts w:ascii="Times New Roman" w:hAnsi="Times New Roman" w:cs="Times New Roman"/>
          <w:sz w:val="28"/>
          <w:szCs w:val="28"/>
        </w:rPr>
        <w:t xml:space="preserve">0 </w:t>
      </w:r>
      <w:r w:rsidR="006F3580" w:rsidRPr="003E304C">
        <w:rPr>
          <w:rFonts w:ascii="Times New Roman" w:eastAsia="等线" w:hAnsi="Times New Roman" w:cs="Times New Roman"/>
          <w:sz w:val="28"/>
          <w:szCs w:val="28"/>
        </w:rPr>
        <w:t>μ</w:t>
      </w:r>
      <w:r w:rsidR="006F3580" w:rsidRPr="003E304C">
        <w:rPr>
          <w:rFonts w:ascii="Times New Roman" w:hAnsi="Times New Roman" w:cs="Times New Roman"/>
          <w:sz w:val="28"/>
          <w:szCs w:val="28"/>
        </w:rPr>
        <w:t>M)</w:t>
      </w:r>
      <w:r w:rsidR="006F3580" w:rsidRPr="006F3580">
        <w:rPr>
          <w:rFonts w:ascii="Times New Roman" w:hAnsi="Times New Roman" w:cs="Times New Roman" w:hint="eastAsia"/>
          <w:sz w:val="28"/>
          <w:szCs w:val="28"/>
        </w:rPr>
        <w:t xml:space="preserve"> when </w:t>
      </w:r>
      <w:r w:rsidR="006F3580">
        <w:rPr>
          <w:rFonts w:ascii="Times New Roman" w:hAnsi="Times New Roman" w:cs="Times New Roman" w:hint="eastAsia"/>
          <w:sz w:val="28"/>
          <w:szCs w:val="28"/>
        </w:rPr>
        <w:t>Cu</w:t>
      </w:r>
      <w:r w:rsidR="006F3580" w:rsidRPr="006F3580">
        <w:rPr>
          <w:rFonts w:ascii="Times New Roman" w:hAnsi="Times New Roman" w:cs="Times New Roman" w:hint="eastAsia"/>
          <w:sz w:val="28"/>
          <w:szCs w:val="28"/>
          <w:vertAlign w:val="superscript"/>
        </w:rPr>
        <w:t>2+</w:t>
      </w:r>
      <w:r w:rsidR="006F3580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6F3580" w:rsidRPr="003E304C">
        <w:rPr>
          <w:rFonts w:ascii="Times New Roman" w:hAnsi="Times New Roman" w:cs="Times New Roman"/>
          <w:sz w:val="28"/>
          <w:szCs w:val="28"/>
        </w:rPr>
        <w:t>(</w:t>
      </w:r>
      <w:r w:rsidR="006F3580">
        <w:rPr>
          <w:rFonts w:ascii="Times New Roman" w:hAnsi="Times New Roman" w:cs="Times New Roman" w:hint="eastAsia"/>
          <w:sz w:val="28"/>
          <w:szCs w:val="28"/>
        </w:rPr>
        <w:t>7</w:t>
      </w:r>
      <w:r w:rsidR="006F3580" w:rsidRPr="003E304C">
        <w:rPr>
          <w:rFonts w:ascii="Times New Roman" w:hAnsi="Times New Roman" w:cs="Times New Roman"/>
          <w:sz w:val="28"/>
          <w:szCs w:val="28"/>
        </w:rPr>
        <w:t xml:space="preserve"> </w:t>
      </w:r>
      <w:r w:rsidR="006F3580" w:rsidRPr="003E304C">
        <w:rPr>
          <w:rFonts w:ascii="Times New Roman" w:eastAsia="等线" w:hAnsi="Times New Roman" w:cs="Times New Roman"/>
          <w:sz w:val="28"/>
          <w:szCs w:val="28"/>
        </w:rPr>
        <w:t>μ</w:t>
      </w:r>
      <w:r w:rsidR="006F3580" w:rsidRPr="003E304C">
        <w:rPr>
          <w:rFonts w:ascii="Times New Roman" w:hAnsi="Times New Roman" w:cs="Times New Roman"/>
          <w:sz w:val="28"/>
          <w:szCs w:val="28"/>
        </w:rPr>
        <w:t>M)</w:t>
      </w:r>
      <w:r w:rsidR="006F3580" w:rsidRPr="006F3580">
        <w:rPr>
          <w:rFonts w:ascii="Times New Roman" w:hAnsi="Times New Roman" w:cs="Times New Roman" w:hint="eastAsia"/>
          <w:sz w:val="28"/>
          <w:szCs w:val="28"/>
        </w:rPr>
        <w:t xml:space="preserve"> was added</w:t>
      </w:r>
      <w:r w:rsidR="002B2793">
        <w:rPr>
          <w:rFonts w:ascii="Times New Roman" w:hAnsi="Times New Roman" w:cs="Times New Roman" w:hint="eastAsia"/>
          <w:sz w:val="28"/>
          <w:szCs w:val="28"/>
        </w:rPr>
        <w:t xml:space="preserve"> (b, d)</w:t>
      </w:r>
      <w:r w:rsidR="006F3580" w:rsidRPr="006F3580">
        <w:rPr>
          <w:rFonts w:ascii="Times New Roman" w:hAnsi="Times New Roman" w:cs="Times New Roman" w:hint="eastAsia"/>
          <w:sz w:val="28"/>
          <w:szCs w:val="28"/>
        </w:rPr>
        <w:t>.</w:t>
      </w:r>
    </w:p>
    <w:p w14:paraId="511A5DA3" w14:textId="13F397D8" w:rsidR="002519AE" w:rsidRDefault="003864D2" w:rsidP="003864D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314E6CE" wp14:editId="6A5EF163">
            <wp:extent cx="4288971" cy="3094091"/>
            <wp:effectExtent l="0" t="0" r="0" b="0"/>
            <wp:docPr id="139485069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50697" name="图片 13948506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020" cy="310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B298" w14:textId="661EC756" w:rsidR="00672EE2" w:rsidRDefault="006F3580">
      <w:pPr>
        <w:rPr>
          <w:rFonts w:hint="eastAsia"/>
        </w:rPr>
      </w:pP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Fig.</w:t>
      </w:r>
      <w:r w:rsidRPr="00E01EB3">
        <w:rPr>
          <w:rFonts w:ascii="Times New Roman" w:hAnsi="Times New Roman" w:cs="Times New Roman"/>
          <w:b/>
          <w:bCs/>
          <w:sz w:val="28"/>
          <w:szCs w:val="28"/>
        </w:rPr>
        <w:t xml:space="preserve"> S</w:t>
      </w:r>
      <w:r w:rsidR="002B2793">
        <w:rPr>
          <w:rFonts w:ascii="Times New Roman" w:hAnsi="Times New Roman" w:cs="Times New Roman" w:hint="eastAsia"/>
          <w:b/>
          <w:bCs/>
          <w:sz w:val="28"/>
          <w:szCs w:val="28"/>
        </w:rPr>
        <w:t>9</w:t>
      </w:r>
      <w:r w:rsidRPr="002975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 w:hint="eastAsia"/>
          <w:sz w:val="28"/>
          <w:szCs w:val="28"/>
        </w:rPr>
        <w:t xml:space="preserve">pon </w:t>
      </w:r>
      <w:r w:rsidRPr="003E304C">
        <w:rPr>
          <w:rFonts w:ascii="Times New Roman" w:hAnsi="Times New Roman" w:cs="Times New Roman"/>
          <w:sz w:val="28"/>
          <w:szCs w:val="28"/>
        </w:rPr>
        <w:t xml:space="preserve">the addition of </w:t>
      </w:r>
      <w:r w:rsidRPr="006F3580">
        <w:rPr>
          <w:rFonts w:ascii="Times New Roman" w:hAnsi="Times New Roman" w:cs="Times New Roman" w:hint="eastAsia"/>
          <w:sz w:val="28"/>
          <w:szCs w:val="28"/>
        </w:rPr>
        <w:t>different analytes</w:t>
      </w:r>
      <w:r w:rsidRPr="003E304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 w:hint="eastAsia"/>
          <w:sz w:val="28"/>
          <w:szCs w:val="28"/>
        </w:rPr>
        <w:t>5</w:t>
      </w:r>
      <w:r w:rsidRPr="003E304C">
        <w:rPr>
          <w:rFonts w:ascii="Times New Roman" w:hAnsi="Times New Roman" w:cs="Times New Roman"/>
          <w:sz w:val="28"/>
          <w:szCs w:val="28"/>
        </w:rPr>
        <w:t xml:space="preserve">0 </w:t>
      </w:r>
      <w:r w:rsidRPr="003E304C">
        <w:rPr>
          <w:rFonts w:ascii="Times New Roman" w:eastAsia="等线" w:hAnsi="Times New Roman" w:cs="Times New Roman"/>
          <w:sz w:val="28"/>
          <w:szCs w:val="28"/>
        </w:rPr>
        <w:t>μ</w:t>
      </w:r>
      <w:r w:rsidRPr="003E304C">
        <w:rPr>
          <w:rFonts w:ascii="Times New Roman" w:hAnsi="Times New Roman" w:cs="Times New Roman"/>
          <w:sz w:val="28"/>
          <w:szCs w:val="28"/>
        </w:rPr>
        <w:t xml:space="preserve">M), </w:t>
      </w:r>
      <w:r>
        <w:rPr>
          <w:rFonts w:ascii="Times New Roman" w:hAnsi="Times New Roman" w:cs="Times New Roman" w:hint="eastAsia"/>
          <w:sz w:val="28"/>
          <w:szCs w:val="28"/>
        </w:rPr>
        <w:t>the</w:t>
      </w:r>
      <w:r w:rsidRPr="003E304C">
        <w:rPr>
          <w:rFonts w:ascii="Times New Roman" w:hAnsi="Times New Roman" w:cs="Times New Roman"/>
          <w:sz w:val="28"/>
          <w:szCs w:val="28"/>
        </w:rPr>
        <w:t xml:space="preserve"> fluorescence change of TPA-B-Me</w:t>
      </w:r>
      <w:r>
        <w:rPr>
          <w:rFonts w:ascii="Times New Roman" w:hAnsi="Times New Roman" w:cs="Times New Roman" w:hint="eastAsia"/>
          <w:sz w:val="28"/>
          <w:szCs w:val="28"/>
        </w:rPr>
        <w:t xml:space="preserve"> in Tris system (a, c)</w:t>
      </w:r>
      <w:r w:rsidRPr="003E304C">
        <w:rPr>
          <w:rFonts w:ascii="Times New Roman" w:hAnsi="Times New Roman" w:cs="Times New Roman"/>
          <w:sz w:val="28"/>
          <w:szCs w:val="28"/>
        </w:rPr>
        <w:t>.</w:t>
      </w:r>
      <w:r w:rsidRPr="006F3580">
        <w:rPr>
          <w:rFonts w:hint="eastAsia"/>
        </w:rPr>
        <w:t xml:space="preserve"> </w:t>
      </w:r>
      <w:r w:rsidRPr="006F3580">
        <w:rPr>
          <w:rFonts w:ascii="Times New Roman" w:hAnsi="Times New Roman" w:cs="Times New Roman" w:hint="eastAsia"/>
          <w:sz w:val="28"/>
          <w:szCs w:val="28"/>
        </w:rPr>
        <w:t xml:space="preserve">Fluorescence </w:t>
      </w:r>
      <w:r>
        <w:rPr>
          <w:rFonts w:ascii="Times New Roman" w:hAnsi="Times New Roman" w:cs="Times New Roman" w:hint="eastAsia"/>
          <w:sz w:val="28"/>
          <w:szCs w:val="28"/>
        </w:rPr>
        <w:t>change</w:t>
      </w:r>
      <w:r w:rsidRPr="006F3580">
        <w:rPr>
          <w:rFonts w:ascii="Times New Roman" w:hAnsi="Times New Roman" w:cs="Times New Roman" w:hint="eastAsia"/>
          <w:sz w:val="28"/>
          <w:szCs w:val="28"/>
        </w:rPr>
        <w:t xml:space="preserve"> of </w:t>
      </w:r>
      <w:r w:rsidRPr="003E304C">
        <w:rPr>
          <w:rFonts w:ascii="Times New Roman" w:hAnsi="Times New Roman" w:cs="Times New Roman"/>
          <w:sz w:val="28"/>
          <w:szCs w:val="28"/>
        </w:rPr>
        <w:t>TPA-B-Me</w:t>
      </w:r>
      <w:r w:rsidRPr="006F3580">
        <w:rPr>
          <w:rFonts w:ascii="Times New Roman" w:hAnsi="Times New Roman" w:cs="Times New Roman" w:hint="eastAsia"/>
          <w:sz w:val="28"/>
          <w:szCs w:val="28"/>
        </w:rPr>
        <w:t xml:space="preserve"> with different </w:t>
      </w:r>
      <w:r w:rsidR="002B2793" w:rsidRPr="002B2793">
        <w:rPr>
          <w:rFonts w:ascii="Times New Roman" w:hAnsi="Times New Roman" w:cs="Times New Roman" w:hint="eastAsia"/>
          <w:sz w:val="28"/>
          <w:szCs w:val="28"/>
        </w:rPr>
        <w:t>foreign species</w:t>
      </w:r>
      <w:r w:rsidRPr="002B2793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3E304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 w:hint="eastAsia"/>
          <w:sz w:val="28"/>
          <w:szCs w:val="28"/>
        </w:rPr>
        <w:t>5</w:t>
      </w:r>
      <w:r w:rsidRPr="003E304C">
        <w:rPr>
          <w:rFonts w:ascii="Times New Roman" w:hAnsi="Times New Roman" w:cs="Times New Roman"/>
          <w:sz w:val="28"/>
          <w:szCs w:val="28"/>
        </w:rPr>
        <w:t xml:space="preserve">0 </w:t>
      </w:r>
      <w:r w:rsidRPr="003E304C">
        <w:rPr>
          <w:rFonts w:ascii="Times New Roman" w:eastAsia="等线" w:hAnsi="Times New Roman" w:cs="Times New Roman"/>
          <w:sz w:val="28"/>
          <w:szCs w:val="28"/>
        </w:rPr>
        <w:t>μ</w:t>
      </w:r>
      <w:r w:rsidRPr="003E304C">
        <w:rPr>
          <w:rFonts w:ascii="Times New Roman" w:hAnsi="Times New Roman" w:cs="Times New Roman"/>
          <w:sz w:val="28"/>
          <w:szCs w:val="28"/>
        </w:rPr>
        <w:t>M)</w:t>
      </w:r>
      <w:r w:rsidRPr="006F3580">
        <w:rPr>
          <w:rFonts w:ascii="Times New Roman" w:hAnsi="Times New Roman" w:cs="Times New Roman" w:hint="eastAsia"/>
          <w:sz w:val="28"/>
          <w:szCs w:val="28"/>
        </w:rPr>
        <w:t xml:space="preserve"> when </w:t>
      </w:r>
      <w:r>
        <w:rPr>
          <w:rFonts w:ascii="Times New Roman" w:hAnsi="Times New Roman" w:cs="Times New Roman" w:hint="eastAsia"/>
          <w:sz w:val="28"/>
          <w:szCs w:val="28"/>
        </w:rPr>
        <w:t>Cu</w:t>
      </w:r>
      <w:r w:rsidRPr="006F3580">
        <w:rPr>
          <w:rFonts w:ascii="Times New Roman" w:hAnsi="Times New Roman" w:cs="Times New Roman" w:hint="eastAsia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3E304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 w:hint="eastAsia"/>
          <w:sz w:val="28"/>
          <w:szCs w:val="28"/>
        </w:rPr>
        <w:t>13</w:t>
      </w:r>
      <w:r w:rsidRPr="003E304C">
        <w:rPr>
          <w:rFonts w:ascii="Times New Roman" w:hAnsi="Times New Roman" w:cs="Times New Roman"/>
          <w:sz w:val="28"/>
          <w:szCs w:val="28"/>
        </w:rPr>
        <w:t xml:space="preserve"> </w:t>
      </w:r>
      <w:r w:rsidRPr="003E304C">
        <w:rPr>
          <w:rFonts w:ascii="Times New Roman" w:eastAsia="等线" w:hAnsi="Times New Roman" w:cs="Times New Roman"/>
          <w:sz w:val="28"/>
          <w:szCs w:val="28"/>
        </w:rPr>
        <w:t>μ</w:t>
      </w:r>
      <w:r w:rsidRPr="003E304C">
        <w:rPr>
          <w:rFonts w:ascii="Times New Roman" w:hAnsi="Times New Roman" w:cs="Times New Roman"/>
          <w:sz w:val="28"/>
          <w:szCs w:val="28"/>
        </w:rPr>
        <w:t>M)</w:t>
      </w:r>
      <w:r w:rsidRPr="006F3580">
        <w:rPr>
          <w:rFonts w:ascii="Times New Roman" w:hAnsi="Times New Roman" w:cs="Times New Roman" w:hint="eastAsia"/>
          <w:sz w:val="28"/>
          <w:szCs w:val="28"/>
        </w:rPr>
        <w:t xml:space="preserve"> was added</w:t>
      </w:r>
      <w:r w:rsidR="002B2793">
        <w:rPr>
          <w:rFonts w:ascii="Times New Roman" w:hAnsi="Times New Roman" w:cs="Times New Roman" w:hint="eastAsia"/>
          <w:sz w:val="28"/>
          <w:szCs w:val="28"/>
        </w:rPr>
        <w:t xml:space="preserve"> (b, d)</w:t>
      </w:r>
      <w:r w:rsidRPr="006F3580">
        <w:rPr>
          <w:rFonts w:ascii="Times New Roman" w:hAnsi="Times New Roman" w:cs="Times New Roman" w:hint="eastAsia"/>
          <w:sz w:val="28"/>
          <w:szCs w:val="28"/>
        </w:rPr>
        <w:t>.</w:t>
      </w:r>
    </w:p>
    <w:p w14:paraId="1EC329BB" w14:textId="2A2313DE" w:rsidR="00672EE2" w:rsidRDefault="000C2D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EBDE532" wp14:editId="4FA704D5">
            <wp:extent cx="5274310" cy="2609215"/>
            <wp:effectExtent l="0" t="0" r="2540" b="635"/>
            <wp:docPr id="13310423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42315" name="图片 13310423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62BE" w14:textId="14E4563B" w:rsidR="00672EE2" w:rsidRPr="004C1269" w:rsidRDefault="002B2793" w:rsidP="004C1269">
      <w:pPr>
        <w:rPr>
          <w:rFonts w:ascii="Times New Roman" w:hAnsi="Times New Roman" w:cs="Times New Roman"/>
          <w:sz w:val="28"/>
          <w:szCs w:val="28"/>
        </w:rPr>
      </w:pPr>
      <w:r w:rsidRPr="00E01EB3">
        <w:rPr>
          <w:rFonts w:ascii="Times New Roman" w:hAnsi="Times New Roman" w:cs="Times New Roman" w:hint="eastAsia"/>
          <w:b/>
          <w:bCs/>
          <w:sz w:val="28"/>
          <w:szCs w:val="28"/>
        </w:rPr>
        <w:t>Fig.</w:t>
      </w:r>
      <w:r w:rsidRPr="00E01EB3">
        <w:rPr>
          <w:rFonts w:ascii="Times New Roman" w:hAnsi="Times New Roman" w:cs="Times New Roman"/>
          <w:b/>
          <w:bCs/>
          <w:sz w:val="28"/>
          <w:szCs w:val="28"/>
        </w:rPr>
        <w:t xml:space="preserve"> S</w:t>
      </w:r>
      <w:r w:rsidR="004C1269">
        <w:rPr>
          <w:rFonts w:ascii="Times New Roman" w:hAnsi="Times New Roman" w:cs="Times New Roman" w:hint="eastAsia"/>
          <w:b/>
          <w:bCs/>
          <w:sz w:val="28"/>
          <w:szCs w:val="28"/>
        </w:rPr>
        <w:t>10</w:t>
      </w:r>
      <w:r w:rsidRPr="002975B6">
        <w:rPr>
          <w:rFonts w:ascii="Times New Roman" w:hAnsi="Times New Roman" w:cs="Times New Roman"/>
          <w:sz w:val="28"/>
          <w:szCs w:val="28"/>
        </w:rPr>
        <w:t>.</w:t>
      </w:r>
      <w:r w:rsidR="004C1269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4C1269" w:rsidRPr="004C1269">
        <w:rPr>
          <w:rFonts w:ascii="Times New Roman" w:hAnsi="Times New Roman" w:cs="Times New Roman" w:hint="eastAsia"/>
          <w:sz w:val="28"/>
          <w:szCs w:val="28"/>
        </w:rPr>
        <w:t xml:space="preserve">Fluorescence spectra of </w:t>
      </w:r>
      <w:r w:rsidR="003E4B74">
        <w:rPr>
          <w:rFonts w:ascii="Times New Roman" w:hAnsi="Times New Roman" w:cs="Times New Roman" w:hint="eastAsia"/>
          <w:sz w:val="28"/>
          <w:szCs w:val="28"/>
        </w:rPr>
        <w:t>TPA-B-Me</w:t>
      </w:r>
      <w:r w:rsidR="004C1269" w:rsidRPr="004C1269">
        <w:rPr>
          <w:rFonts w:ascii="Times New Roman" w:hAnsi="Times New Roman" w:cs="Times New Roman" w:hint="eastAsia"/>
          <w:sz w:val="28"/>
          <w:szCs w:val="28"/>
        </w:rPr>
        <w:t xml:space="preserve"> of different concentrations of </w:t>
      </w:r>
      <w:r w:rsidR="003E4B74">
        <w:rPr>
          <w:rFonts w:ascii="Times New Roman" w:hAnsi="Times New Roman" w:cs="Times New Roman" w:hint="eastAsia"/>
          <w:sz w:val="28"/>
          <w:szCs w:val="28"/>
        </w:rPr>
        <w:lastRenderedPageBreak/>
        <w:t>Cu</w:t>
      </w:r>
      <w:r w:rsidR="003E4B74" w:rsidRPr="003E4B74">
        <w:rPr>
          <w:rFonts w:ascii="Times New Roman" w:hAnsi="Times New Roman" w:cs="Times New Roman" w:hint="eastAsia"/>
          <w:sz w:val="28"/>
          <w:szCs w:val="28"/>
          <w:vertAlign w:val="superscript"/>
        </w:rPr>
        <w:t>2+</w:t>
      </w:r>
      <w:r w:rsidR="004C1269" w:rsidRPr="004C1269">
        <w:rPr>
          <w:rFonts w:ascii="Times New Roman" w:hAnsi="Times New Roman" w:cs="Times New Roman" w:hint="eastAsia"/>
          <w:sz w:val="28"/>
          <w:szCs w:val="28"/>
        </w:rPr>
        <w:t xml:space="preserve"> in </w:t>
      </w:r>
      <w:r w:rsidR="004C1269">
        <w:rPr>
          <w:rFonts w:ascii="Times New Roman" w:hAnsi="Times New Roman" w:cs="Times New Roman" w:hint="eastAsia"/>
          <w:sz w:val="28"/>
          <w:szCs w:val="28"/>
        </w:rPr>
        <w:t>lake</w:t>
      </w:r>
      <w:r w:rsidR="004C1269" w:rsidRPr="004C1269">
        <w:rPr>
          <w:rFonts w:ascii="Times New Roman" w:hAnsi="Times New Roman" w:cs="Times New Roman" w:hint="eastAsia"/>
          <w:sz w:val="28"/>
          <w:szCs w:val="28"/>
        </w:rPr>
        <w:t xml:space="preserve"> water (a, </w:t>
      </w:r>
      <w:r w:rsidR="004C1269">
        <w:rPr>
          <w:rFonts w:ascii="Times New Roman" w:hAnsi="Times New Roman" w:cs="Times New Roman" w:hint="eastAsia"/>
          <w:sz w:val="28"/>
          <w:szCs w:val="28"/>
        </w:rPr>
        <w:t>d)</w:t>
      </w:r>
      <w:r w:rsidR="004C1269" w:rsidRPr="004C1269">
        <w:rPr>
          <w:rFonts w:ascii="Times New Roman" w:hAnsi="Times New Roman" w:cs="Times New Roman" w:hint="eastAsia"/>
          <w:sz w:val="28"/>
          <w:szCs w:val="28"/>
        </w:rPr>
        <w:t>, tap water</w:t>
      </w:r>
      <w:r w:rsidR="004C1269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4C1269" w:rsidRPr="004C1269">
        <w:rPr>
          <w:rFonts w:ascii="Times New Roman" w:hAnsi="Times New Roman" w:cs="Times New Roman" w:hint="eastAsia"/>
          <w:sz w:val="28"/>
          <w:szCs w:val="28"/>
        </w:rPr>
        <w:t>(</w:t>
      </w:r>
      <w:r w:rsidR="004C1269">
        <w:rPr>
          <w:rFonts w:ascii="Times New Roman" w:hAnsi="Times New Roman" w:cs="Times New Roman" w:hint="eastAsia"/>
          <w:sz w:val="28"/>
          <w:szCs w:val="28"/>
        </w:rPr>
        <w:t>b</w:t>
      </w:r>
      <w:r w:rsidR="004C1269" w:rsidRPr="004C1269">
        <w:rPr>
          <w:rFonts w:ascii="Times New Roman" w:hAnsi="Times New Roman" w:cs="Times New Roman" w:hint="eastAsia"/>
          <w:sz w:val="28"/>
          <w:szCs w:val="28"/>
        </w:rPr>
        <w:t>, e), and soil leachate</w:t>
      </w:r>
      <w:r w:rsidR="004C1269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4C1269" w:rsidRPr="004C1269">
        <w:rPr>
          <w:rFonts w:ascii="Times New Roman" w:hAnsi="Times New Roman" w:cs="Times New Roman" w:hint="eastAsia"/>
          <w:sz w:val="28"/>
          <w:szCs w:val="28"/>
        </w:rPr>
        <w:t>(</w:t>
      </w:r>
      <w:r w:rsidR="004C1269">
        <w:rPr>
          <w:rFonts w:ascii="Times New Roman" w:hAnsi="Times New Roman" w:cs="Times New Roman" w:hint="eastAsia"/>
          <w:sz w:val="28"/>
          <w:szCs w:val="28"/>
        </w:rPr>
        <w:t>c</w:t>
      </w:r>
      <w:r w:rsidR="004C1269" w:rsidRPr="004C1269">
        <w:rPr>
          <w:rFonts w:ascii="Times New Roman" w:hAnsi="Times New Roman" w:cs="Times New Roman" w:hint="eastAsia"/>
          <w:sz w:val="28"/>
          <w:szCs w:val="28"/>
        </w:rPr>
        <w:t xml:space="preserve">, </w:t>
      </w:r>
      <w:r w:rsidR="004C1269">
        <w:rPr>
          <w:rFonts w:ascii="Times New Roman" w:hAnsi="Times New Roman" w:cs="Times New Roman" w:hint="eastAsia"/>
          <w:sz w:val="28"/>
          <w:szCs w:val="28"/>
        </w:rPr>
        <w:t>f</w:t>
      </w:r>
      <w:r w:rsidR="004C1269" w:rsidRPr="004C1269">
        <w:rPr>
          <w:rFonts w:ascii="Times New Roman" w:hAnsi="Times New Roman" w:cs="Times New Roman" w:hint="eastAsia"/>
          <w:sz w:val="28"/>
          <w:szCs w:val="28"/>
        </w:rPr>
        <w:t>).</w:t>
      </w:r>
    </w:p>
    <w:p w14:paraId="236E7C9D" w14:textId="4B0336A2" w:rsidR="00672EE2" w:rsidRPr="00994399" w:rsidRDefault="004C1269" w:rsidP="00994399">
      <w:pPr>
        <w:spacing w:beforeLines="50" w:before="156" w:afterLines="50" w:after="156"/>
        <w:rPr>
          <w:rFonts w:hint="eastAsia"/>
          <w:sz w:val="28"/>
          <w:szCs w:val="28"/>
        </w:rPr>
      </w:pPr>
      <w:r w:rsidRPr="00994399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Table S1. </w:t>
      </w:r>
      <w:r w:rsidR="00994399" w:rsidRPr="00994399">
        <w:rPr>
          <w:rFonts w:ascii="Times New Roman" w:hAnsi="Times New Roman" w:cs="Times New Roman"/>
          <w:sz w:val="28"/>
          <w:szCs w:val="28"/>
        </w:rPr>
        <w:t>Photophysical parameters</w:t>
      </w:r>
      <w:r w:rsidR="00994399" w:rsidRPr="00994399">
        <w:rPr>
          <w:rFonts w:ascii="Times New Roman" w:hAnsi="Times New Roman" w:cs="Times New Roman" w:hint="eastAsia"/>
          <w:sz w:val="28"/>
          <w:szCs w:val="28"/>
        </w:rPr>
        <w:t xml:space="preserve"> of TPA-B-Me.</w:t>
      </w:r>
    </w:p>
    <w:tbl>
      <w:tblPr>
        <w:tblW w:w="8080" w:type="dxa"/>
        <w:tblInd w:w="1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59"/>
        <w:gridCol w:w="1570"/>
        <w:gridCol w:w="1549"/>
        <w:gridCol w:w="1701"/>
        <w:gridCol w:w="1701"/>
      </w:tblGrid>
      <w:tr w:rsidR="00672EE2" w:rsidRPr="00672EE2" w14:paraId="36BEBD9D" w14:textId="77777777" w:rsidTr="003E4B74">
        <w:trPr>
          <w:trHeight w:val="510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39CD0C" w14:textId="77777777" w:rsidR="00672EE2" w:rsidRPr="00672EE2" w:rsidRDefault="00672EE2" w:rsidP="0067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EE2">
              <w:rPr>
                <w:rFonts w:ascii="Times New Roman" w:hAnsi="Times New Roman" w:cs="Times New Roman"/>
                <w:sz w:val="28"/>
                <w:szCs w:val="28"/>
              </w:rPr>
              <w:t>Sample</w:t>
            </w: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7C0E30" w14:textId="0DB0729E" w:rsidR="00672EE2" w:rsidRPr="00672EE2" w:rsidRDefault="00672EE2" w:rsidP="0067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EE2">
              <w:rPr>
                <w:rFonts w:ascii="Times New Roman" w:hAnsi="Times New Roman" w:cs="Times New Roman"/>
                <w:sz w:val="28"/>
                <w:szCs w:val="28"/>
                <w:lang w:val="el-GR"/>
              </w:rPr>
              <w:t>λ</w:t>
            </w:r>
            <w:r w:rsidRPr="00672EE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Abs.</w:t>
            </w:r>
            <w:r w:rsidRPr="00672EE2">
              <w:rPr>
                <w:rFonts w:ascii="Times New Roman" w:hAnsi="Times New Roman" w:cs="Times New Roman"/>
                <w:sz w:val="28"/>
                <w:szCs w:val="28"/>
              </w:rPr>
              <w:t xml:space="preserve"> (nm)</w:t>
            </w:r>
            <w:r w:rsidR="003E4B74" w:rsidRPr="00BF047A">
              <w:rPr>
                <w:rFonts w:ascii="Times New Roman" w:hAnsi="Times New Roman" w:cs="Times New Roman" w:hint="eastAsia"/>
                <w:sz w:val="28"/>
                <w:szCs w:val="28"/>
                <w:vertAlign w:val="superscript"/>
              </w:rPr>
              <w:t xml:space="preserve"> a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39368E" w14:textId="65896F9D" w:rsidR="00672EE2" w:rsidRPr="00672EE2" w:rsidRDefault="00672EE2" w:rsidP="0067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EE2">
              <w:rPr>
                <w:rFonts w:ascii="Times New Roman" w:hAnsi="Times New Roman" w:cs="Times New Roman"/>
                <w:sz w:val="28"/>
                <w:szCs w:val="28"/>
                <w:lang w:val="el-GR"/>
              </w:rPr>
              <w:t>λ</w:t>
            </w:r>
            <w:r w:rsidRPr="00672EE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Em.</w:t>
            </w:r>
            <w:r w:rsidRPr="00672EE2">
              <w:rPr>
                <w:rFonts w:ascii="Times New Roman" w:hAnsi="Times New Roman" w:cs="Times New Roman"/>
                <w:sz w:val="28"/>
                <w:szCs w:val="28"/>
              </w:rPr>
              <w:t xml:space="preserve"> (nm)</w:t>
            </w:r>
            <w:r w:rsidR="003E4B74" w:rsidRPr="00BF047A">
              <w:rPr>
                <w:rFonts w:ascii="Times New Roman" w:hAnsi="Times New Roman" w:cs="Times New Roman" w:hint="eastAsia"/>
                <w:sz w:val="28"/>
                <w:szCs w:val="28"/>
                <w:vertAlign w:val="superscript"/>
              </w:rPr>
              <w:t xml:space="preserve"> </w:t>
            </w:r>
            <w:r w:rsidR="003E4B74">
              <w:rPr>
                <w:rFonts w:ascii="Times New Roman" w:hAnsi="Times New Roman" w:cs="Times New Roman" w:hint="eastAsia"/>
                <w:sz w:val="28"/>
                <w:szCs w:val="28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EECDCF" w14:textId="3DDDAE13" w:rsidR="00672EE2" w:rsidRPr="00672EE2" w:rsidRDefault="00672EE2" w:rsidP="0067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EE2">
              <w:rPr>
                <w:rFonts w:ascii="Times New Roman" w:hAnsi="Times New Roman" w:cs="Times New Roman"/>
                <w:sz w:val="28"/>
                <w:szCs w:val="28"/>
                <w:lang w:val="el-GR"/>
              </w:rPr>
              <w:t>ε</w:t>
            </w:r>
            <w:r w:rsidRPr="00672EE2">
              <w:rPr>
                <w:rFonts w:ascii="Times New Roman" w:hAnsi="Times New Roman" w:cs="Times New Roman"/>
                <w:sz w:val="28"/>
                <w:szCs w:val="28"/>
              </w:rPr>
              <w:t xml:space="preserve"> (M</w:t>
            </w:r>
            <w:r w:rsidRPr="00672EE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  <w:r w:rsidRPr="00672EE2">
              <w:rPr>
                <w:rFonts w:ascii="Times New Roman" w:hAnsi="Times New Roman" w:cs="Times New Roman"/>
                <w:sz w:val="28"/>
                <w:szCs w:val="28"/>
              </w:rPr>
              <w:t>cm</w:t>
            </w:r>
            <w:r w:rsidRPr="00672EE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  <w:r w:rsidRPr="00672EE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E4B74" w:rsidRPr="00BF047A">
              <w:rPr>
                <w:rFonts w:ascii="Times New Roman" w:hAnsi="Times New Roman" w:cs="Times New Roman" w:hint="eastAsia"/>
                <w:sz w:val="28"/>
                <w:szCs w:val="28"/>
                <w:vertAlign w:val="superscript"/>
              </w:rPr>
              <w:t xml:space="preserve"> </w:t>
            </w:r>
            <w:r w:rsidR="003E4B74">
              <w:rPr>
                <w:rFonts w:ascii="Times New Roman" w:hAnsi="Times New Roman" w:cs="Times New Roman" w:hint="eastAsia"/>
                <w:sz w:val="28"/>
                <w:szCs w:val="28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5A7170" w14:textId="5012A117" w:rsidR="00672EE2" w:rsidRPr="00672EE2" w:rsidRDefault="00672EE2" w:rsidP="0067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EE2">
              <w:rPr>
                <w:rFonts w:ascii="Times New Roman" w:hAnsi="Times New Roman" w:cs="Times New Roman"/>
                <w:sz w:val="28"/>
                <w:szCs w:val="28"/>
                <w:lang w:val="el-GR"/>
              </w:rPr>
              <w:t>Φ</w:t>
            </w:r>
            <w:r w:rsidRPr="00672EE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f</w:t>
            </w:r>
            <w:r w:rsidRPr="00672EE2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r w:rsidR="003E4B74">
              <w:rPr>
                <w:rFonts w:ascii="Times New Roman" w:hAnsi="Times New Roman" w:cs="Times New Roman" w:hint="eastAsia"/>
                <w:sz w:val="28"/>
                <w:szCs w:val="28"/>
                <w:vertAlign w:val="superscript"/>
              </w:rPr>
              <w:t xml:space="preserve"> </w:t>
            </w:r>
            <w:r w:rsidR="003E4B74" w:rsidRPr="003E4B74">
              <w:rPr>
                <w:rFonts w:ascii="Times New Roman" w:hAnsi="Times New Roman" w:cs="Times New Roman" w:hint="eastAsia"/>
                <w:sz w:val="28"/>
                <w:szCs w:val="28"/>
                <w:vertAlign w:val="superscript"/>
              </w:rPr>
              <w:t>d</w:t>
            </w:r>
          </w:p>
        </w:tc>
      </w:tr>
      <w:tr w:rsidR="00672EE2" w:rsidRPr="00672EE2" w14:paraId="1B6FF978" w14:textId="77777777" w:rsidTr="003E4B74">
        <w:trPr>
          <w:trHeight w:val="624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7D0767" w14:textId="77777777" w:rsidR="00672EE2" w:rsidRPr="00672EE2" w:rsidRDefault="00672EE2" w:rsidP="0067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EE2">
              <w:rPr>
                <w:rFonts w:ascii="Times New Roman" w:hAnsi="Times New Roman" w:cs="Times New Roman"/>
                <w:sz w:val="28"/>
                <w:szCs w:val="28"/>
              </w:rPr>
              <w:t>TPA-B-Me</w:t>
            </w: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91CC51" w14:textId="77777777" w:rsidR="00672EE2" w:rsidRPr="00672EE2" w:rsidRDefault="00672EE2" w:rsidP="0067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EE2">
              <w:rPr>
                <w:rFonts w:ascii="Times New Roman" w:hAnsi="Times New Roman" w:cs="Times New Roman"/>
                <w:sz w:val="28"/>
                <w:szCs w:val="28"/>
              </w:rPr>
              <w:t>552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58075B" w14:textId="77777777" w:rsidR="00672EE2" w:rsidRPr="00672EE2" w:rsidRDefault="00672EE2" w:rsidP="0067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EE2">
              <w:rPr>
                <w:rFonts w:ascii="Times New Roman" w:hAnsi="Times New Roman" w:cs="Times New Roman"/>
                <w:sz w:val="28"/>
                <w:szCs w:val="28"/>
              </w:rPr>
              <w:t>577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1F1649" w14:textId="77777777" w:rsidR="00672EE2" w:rsidRPr="00672EE2" w:rsidRDefault="00672EE2" w:rsidP="0067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EE2">
              <w:rPr>
                <w:rFonts w:ascii="Times New Roman" w:hAnsi="Times New Roman" w:cs="Times New Roman"/>
                <w:sz w:val="28"/>
                <w:szCs w:val="28"/>
              </w:rPr>
              <w:t>17743.32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A6BB65" w14:textId="7D1A9E3F" w:rsidR="00672EE2" w:rsidRPr="00672EE2" w:rsidRDefault="00994399" w:rsidP="00672E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0.</w:t>
            </w:r>
            <w:r w:rsidR="0092193B">
              <w:rPr>
                <w:rFonts w:ascii="Times New Roman" w:hAnsi="Times New Roman" w:cs="Times New Roman" w:hint="eastAsia"/>
                <w:sz w:val="28"/>
                <w:szCs w:val="28"/>
              </w:rPr>
              <w:t>48</w:t>
            </w:r>
          </w:p>
        </w:tc>
      </w:tr>
    </w:tbl>
    <w:p w14:paraId="403F151B" w14:textId="49CD964B" w:rsidR="00672EE2" w:rsidRPr="00BF047A" w:rsidRDefault="00BF047A">
      <w:pPr>
        <w:rPr>
          <w:rFonts w:hint="eastAsia"/>
          <w:sz w:val="28"/>
          <w:szCs w:val="28"/>
        </w:rPr>
      </w:pPr>
      <w:r w:rsidRPr="00BF047A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Pr="00BF047A">
        <w:rPr>
          <w:rFonts w:ascii="Times New Roman" w:hAnsi="Times New Roman" w:cs="Times New Roman"/>
          <w:sz w:val="28"/>
          <w:szCs w:val="28"/>
        </w:rPr>
        <w:t xml:space="preserve">Maximum absorbance wavelength in </w:t>
      </w:r>
      <w:r>
        <w:rPr>
          <w:rFonts w:ascii="Times New Roman" w:hAnsi="Times New Roman" w:cs="Times New Roman" w:hint="eastAsia"/>
          <w:sz w:val="28"/>
          <w:szCs w:val="28"/>
        </w:rPr>
        <w:t>ACN</w:t>
      </w:r>
      <w:r w:rsidRPr="00BF047A">
        <w:rPr>
          <w:rFonts w:ascii="Times New Roman" w:hAnsi="Times New Roman" w:cs="Times New Roman"/>
          <w:sz w:val="28"/>
          <w:szCs w:val="28"/>
        </w:rPr>
        <w:t xml:space="preserve">. </w:t>
      </w:r>
      <w:r w:rsidRPr="00BF047A">
        <w:rPr>
          <w:rFonts w:ascii="Times New Roman" w:hAnsi="Times New Roman" w:cs="Times New Roman"/>
          <w:sz w:val="28"/>
          <w:szCs w:val="28"/>
          <w:vertAlign w:val="superscript"/>
        </w:rPr>
        <w:t>b</w:t>
      </w:r>
      <w:r w:rsidRPr="00BF047A">
        <w:rPr>
          <w:rFonts w:ascii="Times New Roman" w:hAnsi="Times New Roman" w:cs="Times New Roman"/>
          <w:sz w:val="28"/>
          <w:szCs w:val="28"/>
        </w:rPr>
        <w:t xml:space="preserve">Maximum emission wavelength in </w:t>
      </w:r>
      <w:r>
        <w:rPr>
          <w:rFonts w:ascii="Times New Roman" w:hAnsi="Times New Roman" w:cs="Times New Roman" w:hint="eastAsia"/>
          <w:sz w:val="28"/>
          <w:szCs w:val="28"/>
        </w:rPr>
        <w:t>ACN</w:t>
      </w:r>
      <w:r w:rsidRPr="00BF047A">
        <w:rPr>
          <w:rFonts w:ascii="Times New Roman" w:hAnsi="Times New Roman" w:cs="Times New Roman"/>
          <w:sz w:val="28"/>
          <w:szCs w:val="28"/>
        </w:rPr>
        <w:t xml:space="preserve">. </w:t>
      </w:r>
      <w:r w:rsidRPr="00BF047A">
        <w:rPr>
          <w:rFonts w:ascii="Times New Roman" w:hAnsi="Times New Roman" w:cs="Times New Roman"/>
          <w:sz w:val="28"/>
          <w:szCs w:val="28"/>
          <w:vertAlign w:val="superscript"/>
        </w:rPr>
        <w:t>c</w:t>
      </w:r>
      <w:r w:rsidRPr="00BF047A">
        <w:rPr>
          <w:rFonts w:ascii="Times New Roman" w:hAnsi="Times New Roman" w:cs="Times New Roman"/>
          <w:sz w:val="28"/>
          <w:szCs w:val="28"/>
        </w:rPr>
        <w:t xml:space="preserve">Mass absorption coefficient in </w:t>
      </w:r>
      <w:r>
        <w:rPr>
          <w:rFonts w:ascii="Times New Roman" w:hAnsi="Times New Roman" w:cs="Times New Roman" w:hint="eastAsia"/>
          <w:sz w:val="28"/>
          <w:szCs w:val="28"/>
        </w:rPr>
        <w:t>ACN</w:t>
      </w:r>
      <w:r w:rsidRPr="00BF047A">
        <w:rPr>
          <w:rFonts w:ascii="Times New Roman" w:hAnsi="Times New Roman" w:cs="Times New Roman"/>
          <w:sz w:val="28"/>
          <w:szCs w:val="28"/>
        </w:rPr>
        <w:t xml:space="preserve">. </w:t>
      </w:r>
      <w:r w:rsidRPr="00BF047A">
        <w:rPr>
          <w:rFonts w:ascii="Times New Roman" w:hAnsi="Times New Roman" w:cs="Times New Roman"/>
          <w:sz w:val="28"/>
          <w:szCs w:val="28"/>
          <w:vertAlign w:val="superscript"/>
        </w:rPr>
        <w:t>d</w:t>
      </w:r>
      <w:r w:rsidRPr="00BF047A">
        <w:rPr>
          <w:rFonts w:ascii="Times New Roman" w:hAnsi="Times New Roman" w:cs="Times New Roman"/>
          <w:sz w:val="28"/>
          <w:szCs w:val="28"/>
        </w:rPr>
        <w:t xml:space="preserve">Fluorescence quantum yield; Taking </w:t>
      </w:r>
      <w:r>
        <w:rPr>
          <w:rFonts w:ascii="Times New Roman" w:hAnsi="Times New Roman" w:cs="Times New Roman" w:hint="eastAsia"/>
          <w:sz w:val="28"/>
          <w:szCs w:val="28"/>
        </w:rPr>
        <w:t>Rose Bengal</w:t>
      </w:r>
      <w:r w:rsidRPr="00BF047A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 w:hint="eastAsia"/>
          <w:sz w:val="28"/>
          <w:szCs w:val="28"/>
        </w:rPr>
        <w:t>MeOH</w:t>
      </w:r>
      <w:r w:rsidRPr="00BF047A">
        <w:rPr>
          <w:rFonts w:ascii="Times New Roman" w:hAnsi="Times New Roman" w:cs="Times New Roman"/>
          <w:sz w:val="28"/>
          <w:szCs w:val="28"/>
        </w:rPr>
        <w:t xml:space="preserve"> as the reference (Φ</w:t>
      </w:r>
      <w:r w:rsidRPr="00BF047A">
        <w:rPr>
          <w:rFonts w:ascii="Times New Roman" w:hAnsi="Times New Roman" w:cs="Times New Roman"/>
          <w:sz w:val="28"/>
          <w:szCs w:val="28"/>
          <w:vertAlign w:val="subscript"/>
        </w:rPr>
        <w:t xml:space="preserve">f </w:t>
      </w:r>
      <w:r w:rsidRPr="00BF047A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 w:hint="eastAsia"/>
          <w:sz w:val="28"/>
          <w:szCs w:val="28"/>
        </w:rPr>
        <w:t>10%</w:t>
      </w:r>
      <w:r w:rsidRPr="00BF047A">
        <w:rPr>
          <w:rFonts w:ascii="Times New Roman" w:hAnsi="Times New Roman" w:cs="Times New Roman"/>
          <w:sz w:val="28"/>
          <w:szCs w:val="28"/>
        </w:rPr>
        <w:t>).</w:t>
      </w:r>
    </w:p>
    <w:sectPr w:rsidR="00672EE2" w:rsidRPr="00BF04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96D94" w14:textId="77777777" w:rsidR="001B6744" w:rsidRDefault="001B6744" w:rsidP="002519AE">
      <w:pPr>
        <w:rPr>
          <w:rFonts w:hint="eastAsia"/>
        </w:rPr>
      </w:pPr>
      <w:r>
        <w:separator/>
      </w:r>
    </w:p>
  </w:endnote>
  <w:endnote w:type="continuationSeparator" w:id="0">
    <w:p w14:paraId="760845D8" w14:textId="77777777" w:rsidR="001B6744" w:rsidRDefault="001B6744" w:rsidP="002519A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AFF87" w14:textId="77777777" w:rsidR="001B6744" w:rsidRDefault="001B6744" w:rsidP="002519AE">
      <w:pPr>
        <w:rPr>
          <w:rFonts w:hint="eastAsia"/>
        </w:rPr>
      </w:pPr>
      <w:r>
        <w:separator/>
      </w:r>
    </w:p>
  </w:footnote>
  <w:footnote w:type="continuationSeparator" w:id="0">
    <w:p w14:paraId="4508B9D5" w14:textId="77777777" w:rsidR="001B6744" w:rsidRDefault="001B6744" w:rsidP="002519A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A50"/>
    <w:rsid w:val="00045573"/>
    <w:rsid w:val="000C2D49"/>
    <w:rsid w:val="0013407D"/>
    <w:rsid w:val="00137FA4"/>
    <w:rsid w:val="00147A85"/>
    <w:rsid w:val="00193406"/>
    <w:rsid w:val="001B6744"/>
    <w:rsid w:val="00236A50"/>
    <w:rsid w:val="002519AE"/>
    <w:rsid w:val="00286EAD"/>
    <w:rsid w:val="002975B6"/>
    <w:rsid w:val="002B2793"/>
    <w:rsid w:val="00383659"/>
    <w:rsid w:val="003864D2"/>
    <w:rsid w:val="003D6279"/>
    <w:rsid w:val="003E304C"/>
    <w:rsid w:val="003E4B74"/>
    <w:rsid w:val="004956F5"/>
    <w:rsid w:val="004C1269"/>
    <w:rsid w:val="004F7D78"/>
    <w:rsid w:val="0051438D"/>
    <w:rsid w:val="005A1808"/>
    <w:rsid w:val="005C7A9F"/>
    <w:rsid w:val="005E1EDC"/>
    <w:rsid w:val="00601C51"/>
    <w:rsid w:val="0067110F"/>
    <w:rsid w:val="00672EE2"/>
    <w:rsid w:val="006C0825"/>
    <w:rsid w:val="006F3580"/>
    <w:rsid w:val="00762DDC"/>
    <w:rsid w:val="007D37E3"/>
    <w:rsid w:val="007D43C9"/>
    <w:rsid w:val="00822019"/>
    <w:rsid w:val="00830EDD"/>
    <w:rsid w:val="008369B7"/>
    <w:rsid w:val="008C6CD2"/>
    <w:rsid w:val="00921197"/>
    <w:rsid w:val="0092193B"/>
    <w:rsid w:val="0096404D"/>
    <w:rsid w:val="009837DE"/>
    <w:rsid w:val="00994399"/>
    <w:rsid w:val="009A5A2B"/>
    <w:rsid w:val="009F2E19"/>
    <w:rsid w:val="00AF36B2"/>
    <w:rsid w:val="00B0789F"/>
    <w:rsid w:val="00B43B39"/>
    <w:rsid w:val="00BF047A"/>
    <w:rsid w:val="00BF0580"/>
    <w:rsid w:val="00C543DC"/>
    <w:rsid w:val="00C91F08"/>
    <w:rsid w:val="00DA241C"/>
    <w:rsid w:val="00DC6958"/>
    <w:rsid w:val="00E01EB3"/>
    <w:rsid w:val="00E447D4"/>
    <w:rsid w:val="00F0180F"/>
    <w:rsid w:val="00F15449"/>
    <w:rsid w:val="00F33693"/>
    <w:rsid w:val="00F4033D"/>
    <w:rsid w:val="00FB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21F63F"/>
  <w15:chartTrackingRefBased/>
  <w15:docId w15:val="{A2C27F64-08F6-47B9-BF4E-CD227A401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36A5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6A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6A5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6A5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6A5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6A50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6A5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6A5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6A5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36A5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36A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36A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36A5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36A50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36A5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36A5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36A5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36A5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36A5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36A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6A5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36A5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36A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36A5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36A5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36A5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36A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36A5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36A50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519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519A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519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519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7</Pages>
  <Words>388</Words>
  <Characters>2053</Characters>
  <Application>Microsoft Office Word</Application>
  <DocSecurity>0</DocSecurity>
  <Lines>64</Lines>
  <Paragraphs>33</Paragraphs>
  <ScaleCrop>false</ScaleCrop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17</cp:revision>
  <dcterms:created xsi:type="dcterms:W3CDTF">2026-02-03T08:29:00Z</dcterms:created>
  <dcterms:modified xsi:type="dcterms:W3CDTF">2026-04-18T13:33:00Z</dcterms:modified>
</cp:coreProperties>
</file>