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60E9" w:rsidRPr="001E0974" w:rsidRDefault="004676FC">
      <w:pPr>
        <w:rPr>
          <w:rFonts w:ascii="Times New Roman" w:hAnsi="Times New Roman" w:cs="Times New Roman"/>
          <w:b/>
          <w:sz w:val="24"/>
          <w:lang w:val="en-US"/>
        </w:rPr>
      </w:pPr>
      <w:r w:rsidRPr="001E0974">
        <w:rPr>
          <w:rFonts w:ascii="Times New Roman" w:hAnsi="Times New Roman" w:cs="Times New Roman"/>
          <w:b/>
          <w:sz w:val="24"/>
          <w:lang w:val="en-US"/>
        </w:rPr>
        <w:t xml:space="preserve">Table S1: model parameters for </w:t>
      </w:r>
      <w:r w:rsidRPr="001E0974">
        <w:rPr>
          <w:rFonts w:ascii="Times New Roman" w:hAnsi="Times New Roman" w:cs="Times New Roman"/>
          <w:b/>
          <w:i/>
          <w:sz w:val="24"/>
          <w:lang w:val="en-US"/>
        </w:rPr>
        <w:t>C.</w:t>
      </w:r>
      <w:r w:rsidR="00543CC6">
        <w:rPr>
          <w:rFonts w:ascii="Times New Roman" w:hAnsi="Times New Roman" w:cs="Times New Roman"/>
          <w:b/>
          <w:i/>
          <w:sz w:val="24"/>
          <w:lang w:val="en-US"/>
        </w:rPr>
        <w:t> </w:t>
      </w:r>
      <w:proofErr w:type="spellStart"/>
      <w:r w:rsidRPr="001E0974">
        <w:rPr>
          <w:rFonts w:ascii="Times New Roman" w:hAnsi="Times New Roman" w:cs="Times New Roman"/>
          <w:b/>
          <w:i/>
          <w:sz w:val="24"/>
          <w:lang w:val="en-US"/>
        </w:rPr>
        <w:t>bolitinos</w:t>
      </w:r>
      <w:proofErr w:type="spellEnd"/>
    </w:p>
    <w:tbl>
      <w:tblPr>
        <w:tblStyle w:val="Grilledutableau"/>
        <w:tblW w:w="14275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1281"/>
        <w:gridCol w:w="142"/>
        <w:gridCol w:w="826"/>
        <w:gridCol w:w="5122"/>
        <w:gridCol w:w="1276"/>
        <w:gridCol w:w="950"/>
      </w:tblGrid>
      <w:tr w:rsidR="003F2A39" w:rsidRPr="001E0974" w:rsidTr="00A54242">
        <w:tc>
          <w:tcPr>
            <w:tcW w:w="692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F2A39" w:rsidRPr="001E0974" w:rsidRDefault="003F2A39" w:rsidP="00725FA5">
            <w:pPr>
              <w:spacing w:line="276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1E0974">
              <w:rPr>
                <w:rFonts w:ascii="Times New Roman" w:hAnsi="Times New Roman" w:cs="Times New Roman"/>
                <w:b/>
                <w:lang w:val="en-US"/>
              </w:rPr>
              <w:t>Presence estimation (</w:t>
            </w:r>
            <w:r w:rsidR="00A54242" w:rsidRPr="001E0974">
              <w:rPr>
                <w:rFonts w:ascii="Times New Roman" w:hAnsi="Times New Roman" w:cs="Times New Roman"/>
                <w:b/>
                <w:lang w:val="en-US"/>
              </w:rPr>
              <w:t>t</w:t>
            </w:r>
            <w:r w:rsidRPr="001E0974">
              <w:rPr>
                <w:rFonts w:ascii="Times New Roman" w:hAnsi="Times New Roman" w:cs="Times New Roman"/>
                <w:b/>
                <w:lang w:val="en-US"/>
              </w:rPr>
              <w:t>hreshold</w:t>
            </w:r>
            <w:r w:rsidR="001E0974" w:rsidRPr="001E0974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="001E0974" w:rsidRPr="001E0974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  <w:r w:rsidRPr="001E0974">
              <w:rPr>
                <w:rFonts w:ascii="Times New Roman" w:hAnsi="Times New Roman" w:cs="Times New Roman"/>
                <w:b/>
                <w:lang w:val="en-US"/>
              </w:rPr>
              <w:t xml:space="preserve"> = 0.555)</w:t>
            </w:r>
          </w:p>
        </w:tc>
        <w:tc>
          <w:tcPr>
            <w:tcW w:w="7348" w:type="dxa"/>
            <w:gridSpan w:val="3"/>
            <w:tcBorders>
              <w:top w:val="single" w:sz="4" w:space="0" w:color="auto"/>
            </w:tcBorders>
          </w:tcPr>
          <w:p w:rsidR="003F2A39" w:rsidRPr="001E0974" w:rsidRDefault="003F2A39" w:rsidP="00A54242">
            <w:pPr>
              <w:spacing w:line="276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1E0974">
              <w:rPr>
                <w:rFonts w:ascii="Times New Roman" w:hAnsi="Times New Roman" w:cs="Times New Roman"/>
                <w:b/>
                <w:lang w:val="en-US"/>
              </w:rPr>
              <w:t>Abundance estimation</w:t>
            </w:r>
          </w:p>
        </w:tc>
      </w:tr>
      <w:tr w:rsidR="00692071" w:rsidRPr="001E0974" w:rsidTr="001E0974"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lang w:val="en-US"/>
              </w:rPr>
              <w:t>Variables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lang w:val="en-US"/>
              </w:rPr>
              <w:t>Classes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92071" w:rsidRPr="001E0974" w:rsidRDefault="00692071" w:rsidP="00F50AAB">
            <w:pPr>
              <w:spacing w:line="276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lang w:val="en-US"/>
              </w:rPr>
              <w:t>Coeff</w:t>
            </w:r>
            <w:proofErr w:type="spellEnd"/>
            <w:r w:rsidRPr="001E0974">
              <w:rPr>
                <w:rFonts w:ascii="Times New Roman" w:hAnsi="Times New Roman" w:cs="Times New Roman"/>
                <w:lang w:val="en-US"/>
              </w:rPr>
              <w:t>.</w:t>
            </w:r>
            <w:r w:rsidR="001E097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1E0974" w:rsidRPr="001E0974"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</w:p>
        </w:tc>
        <w:tc>
          <w:tcPr>
            <w:tcW w:w="5122" w:type="dxa"/>
            <w:tcBorders>
              <w:top w:val="single" w:sz="4" w:space="0" w:color="auto"/>
              <w:bottom w:val="single" w:sz="4" w:space="0" w:color="auto"/>
            </w:tcBorders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lang w:val="en-US"/>
              </w:rPr>
              <w:t>Variables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lang w:val="en-US"/>
              </w:rPr>
              <w:t>Classes</w:t>
            </w: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</w:tcPr>
          <w:p w:rsidR="00692071" w:rsidRPr="001E0974" w:rsidRDefault="00692071" w:rsidP="00F50AAB">
            <w:pPr>
              <w:spacing w:line="276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lang w:val="en-US"/>
              </w:rPr>
              <w:t>Coeff</w:t>
            </w:r>
            <w:proofErr w:type="spellEnd"/>
            <w:r w:rsidRPr="001E0974">
              <w:rPr>
                <w:rFonts w:ascii="Times New Roman" w:hAnsi="Times New Roman" w:cs="Times New Roman"/>
                <w:lang w:val="en-US"/>
              </w:rPr>
              <w:t>.</w:t>
            </w:r>
          </w:p>
        </w:tc>
      </w:tr>
      <w:tr w:rsidR="00692071" w:rsidRPr="001E0974" w:rsidTr="001E0974">
        <w:trPr>
          <w:trHeight w:val="70"/>
        </w:trPr>
        <w:tc>
          <w:tcPr>
            <w:tcW w:w="5959" w:type="dxa"/>
            <w:gridSpan w:val="2"/>
            <w:tcBorders>
              <w:top w:val="single" w:sz="4" w:space="0" w:color="auto"/>
            </w:tcBorders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i/>
                <w:szCs w:val="20"/>
                <w:lang w:val="en-US"/>
              </w:rPr>
              <w:t>Intercept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</w:tcBorders>
          </w:tcPr>
          <w:p w:rsidR="00692071" w:rsidRPr="001E0974" w:rsidRDefault="00692071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-12.175</w:t>
            </w:r>
          </w:p>
        </w:tc>
        <w:tc>
          <w:tcPr>
            <w:tcW w:w="5122" w:type="dxa"/>
            <w:tcBorders>
              <w:top w:val="single" w:sz="4" w:space="0" w:color="auto"/>
            </w:tcBorders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i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i/>
                <w:szCs w:val="20"/>
                <w:lang w:val="en-US"/>
              </w:rPr>
              <w:t>Intercept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50" w:type="dxa"/>
            <w:tcBorders>
              <w:top w:val="single" w:sz="4" w:space="0" w:color="auto"/>
            </w:tcBorders>
          </w:tcPr>
          <w:p w:rsidR="00692071" w:rsidRPr="001E0974" w:rsidRDefault="00692071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1.096</w:t>
            </w:r>
          </w:p>
        </w:tc>
      </w:tr>
      <w:tr w:rsidR="00692071" w:rsidRPr="001E0974" w:rsidTr="001E0974">
        <w:trPr>
          <w:trHeight w:val="70"/>
        </w:trPr>
        <w:tc>
          <w:tcPr>
            <w:tcW w:w="5959" w:type="dxa"/>
            <w:gridSpan w:val="2"/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Maximum temperature during the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="001E0974" w:rsidRPr="001E0974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c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(°C)</w:t>
            </w:r>
          </w:p>
        </w:tc>
        <w:tc>
          <w:tcPr>
            <w:tcW w:w="968" w:type="dxa"/>
            <w:gridSpan w:val="2"/>
          </w:tcPr>
          <w:p w:rsidR="00692071" w:rsidRPr="001E0974" w:rsidRDefault="00692071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0.120</w:t>
            </w:r>
          </w:p>
        </w:tc>
        <w:tc>
          <w:tcPr>
            <w:tcW w:w="6398" w:type="dxa"/>
            <w:gridSpan w:val="2"/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Log10 minimum temperature 10 days before the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(°C)</w:t>
            </w:r>
          </w:p>
        </w:tc>
        <w:tc>
          <w:tcPr>
            <w:tcW w:w="950" w:type="dxa"/>
          </w:tcPr>
          <w:p w:rsidR="00692071" w:rsidRPr="001E0974" w:rsidRDefault="00692071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-4.654</w:t>
            </w:r>
          </w:p>
        </w:tc>
      </w:tr>
      <w:tr w:rsidR="00692071" w:rsidRPr="001E0974" w:rsidTr="001E0974">
        <w:trPr>
          <w:trHeight w:val="70"/>
        </w:trPr>
        <w:tc>
          <w:tcPr>
            <w:tcW w:w="5959" w:type="dxa"/>
            <w:gridSpan w:val="2"/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Maximum temperature 14 days before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(°C)</w:t>
            </w:r>
          </w:p>
        </w:tc>
        <w:tc>
          <w:tcPr>
            <w:tcW w:w="968" w:type="dxa"/>
            <w:gridSpan w:val="2"/>
          </w:tcPr>
          <w:p w:rsidR="00692071" w:rsidRPr="001E0974" w:rsidRDefault="00692071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0.210</w:t>
            </w:r>
          </w:p>
        </w:tc>
        <w:tc>
          <w:tcPr>
            <w:tcW w:w="6398" w:type="dxa"/>
            <w:gridSpan w:val="2"/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Maximum temperature 35 days before the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(°C)</w:t>
            </w:r>
          </w:p>
        </w:tc>
        <w:tc>
          <w:tcPr>
            <w:tcW w:w="950" w:type="dxa"/>
          </w:tcPr>
          <w:p w:rsidR="00692071" w:rsidRPr="001E0974" w:rsidRDefault="00692071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0.192</w:t>
            </w:r>
          </w:p>
        </w:tc>
      </w:tr>
      <w:tr w:rsidR="00692071" w:rsidRPr="001E0974" w:rsidTr="001E0974">
        <w:trPr>
          <w:trHeight w:val="70"/>
        </w:trPr>
        <w:tc>
          <w:tcPr>
            <w:tcW w:w="5959" w:type="dxa"/>
            <w:gridSpan w:val="2"/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Average rain from day 24 to day 21 before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(mm)</w:t>
            </w:r>
          </w:p>
        </w:tc>
        <w:tc>
          <w:tcPr>
            <w:tcW w:w="968" w:type="dxa"/>
            <w:gridSpan w:val="2"/>
          </w:tcPr>
          <w:p w:rsidR="00692071" w:rsidRPr="001E0974" w:rsidRDefault="00692071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-0.067</w:t>
            </w:r>
          </w:p>
        </w:tc>
        <w:tc>
          <w:tcPr>
            <w:tcW w:w="6398" w:type="dxa"/>
            <w:gridSpan w:val="2"/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Log10 rain during the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(mm)</w:t>
            </w:r>
          </w:p>
        </w:tc>
        <w:tc>
          <w:tcPr>
            <w:tcW w:w="950" w:type="dxa"/>
          </w:tcPr>
          <w:p w:rsidR="00692071" w:rsidRPr="001E0974" w:rsidRDefault="00692071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0.297</w:t>
            </w:r>
          </w:p>
        </w:tc>
      </w:tr>
      <w:tr w:rsidR="00692071" w:rsidRPr="001E0974" w:rsidTr="001E0974">
        <w:trPr>
          <w:trHeight w:val="70"/>
        </w:trPr>
        <w:tc>
          <w:tcPr>
            <w:tcW w:w="5959" w:type="dxa"/>
            <w:gridSpan w:val="2"/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NDVI 18 days before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</w:p>
        </w:tc>
        <w:tc>
          <w:tcPr>
            <w:tcW w:w="968" w:type="dxa"/>
            <w:gridSpan w:val="2"/>
          </w:tcPr>
          <w:p w:rsidR="00692071" w:rsidRPr="001E0974" w:rsidRDefault="00692071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0.029</w:t>
            </w:r>
          </w:p>
        </w:tc>
        <w:tc>
          <w:tcPr>
            <w:tcW w:w="6398" w:type="dxa"/>
            <w:gridSpan w:val="2"/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Rain 9 days before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(mm)</w:t>
            </w:r>
          </w:p>
        </w:tc>
        <w:tc>
          <w:tcPr>
            <w:tcW w:w="950" w:type="dxa"/>
          </w:tcPr>
          <w:p w:rsidR="00692071" w:rsidRPr="001E0974" w:rsidRDefault="00692071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0.015</w:t>
            </w:r>
          </w:p>
        </w:tc>
      </w:tr>
      <w:tr w:rsidR="00692071" w:rsidRPr="001E0974" w:rsidTr="001E0974">
        <w:trPr>
          <w:trHeight w:val="296"/>
        </w:trPr>
        <w:tc>
          <w:tcPr>
            <w:tcW w:w="6101" w:type="dxa"/>
            <w:gridSpan w:val="3"/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% of land use by planted forest in 0.5 km radius (%</w:t>
            </w:r>
            <w:r w:rsidR="008903AE" w:rsidRPr="001E0974">
              <w:rPr>
                <w:rFonts w:ascii="Times New Roman" w:hAnsi="Times New Roman" w:cs="Times New Roman"/>
                <w:szCs w:val="20"/>
                <w:lang w:val="en-US"/>
              </w:rPr>
              <w:t>; max.</w:t>
            </w:r>
            <w:r w:rsid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="001E0974" w:rsidRPr="001E0974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d</w:t>
            </w:r>
            <w:r w:rsidR="008903AE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0.6%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)</w:t>
            </w:r>
          </w:p>
        </w:tc>
        <w:tc>
          <w:tcPr>
            <w:tcW w:w="826" w:type="dxa"/>
          </w:tcPr>
          <w:p w:rsidR="00692071" w:rsidRPr="001E0974" w:rsidRDefault="00692071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-3.513</w:t>
            </w:r>
          </w:p>
        </w:tc>
        <w:tc>
          <w:tcPr>
            <w:tcW w:w="6398" w:type="dxa"/>
            <w:gridSpan w:val="2"/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Average log10 rain from day 25 to day 23 before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(mm)</w:t>
            </w:r>
          </w:p>
        </w:tc>
        <w:tc>
          <w:tcPr>
            <w:tcW w:w="950" w:type="dxa"/>
          </w:tcPr>
          <w:p w:rsidR="00692071" w:rsidRPr="001E0974" w:rsidRDefault="00692071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0.804</w:t>
            </w:r>
          </w:p>
        </w:tc>
      </w:tr>
      <w:tr w:rsidR="00692071" w:rsidRPr="001E0974" w:rsidTr="001E0974">
        <w:trPr>
          <w:trHeight w:val="70"/>
        </w:trPr>
        <w:tc>
          <w:tcPr>
            <w:tcW w:w="5959" w:type="dxa"/>
            <w:gridSpan w:val="2"/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Number of small ruminants in 0.5 km radius</w:t>
            </w:r>
            <w:r w:rsidR="008903AE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(max. 80)</w:t>
            </w:r>
          </w:p>
        </w:tc>
        <w:tc>
          <w:tcPr>
            <w:tcW w:w="968" w:type="dxa"/>
            <w:gridSpan w:val="2"/>
          </w:tcPr>
          <w:p w:rsidR="00692071" w:rsidRPr="001E0974" w:rsidRDefault="00692071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-0.044</w:t>
            </w:r>
          </w:p>
        </w:tc>
        <w:tc>
          <w:tcPr>
            <w:tcW w:w="6398" w:type="dxa"/>
            <w:gridSpan w:val="2"/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% of land use by savannah in 0.5 km radius (%)</w:t>
            </w:r>
          </w:p>
        </w:tc>
        <w:tc>
          <w:tcPr>
            <w:tcW w:w="950" w:type="dxa"/>
          </w:tcPr>
          <w:p w:rsidR="00692071" w:rsidRPr="001E0974" w:rsidRDefault="00692071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-0.050</w:t>
            </w:r>
          </w:p>
        </w:tc>
      </w:tr>
      <w:tr w:rsidR="00692071" w:rsidRPr="001E0974" w:rsidTr="001E0974">
        <w:trPr>
          <w:trHeight w:val="70"/>
        </w:trPr>
        <w:tc>
          <w:tcPr>
            <w:tcW w:w="5959" w:type="dxa"/>
            <w:gridSpan w:val="2"/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Number of farms in 2 km radius</w:t>
            </w:r>
            <w:r w:rsidR="008903AE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(max. 69)</w:t>
            </w:r>
          </w:p>
        </w:tc>
        <w:tc>
          <w:tcPr>
            <w:tcW w:w="968" w:type="dxa"/>
            <w:gridSpan w:val="2"/>
          </w:tcPr>
          <w:p w:rsidR="00692071" w:rsidRPr="001E0974" w:rsidRDefault="00692071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0.075</w:t>
            </w:r>
          </w:p>
        </w:tc>
        <w:tc>
          <w:tcPr>
            <w:tcW w:w="6398" w:type="dxa"/>
            <w:gridSpan w:val="2"/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% of land use by planted forest in 1 km radius (%</w:t>
            </w:r>
            <w:r w:rsidR="008903AE" w:rsidRPr="001E0974">
              <w:rPr>
                <w:rFonts w:ascii="Times New Roman" w:hAnsi="Times New Roman" w:cs="Times New Roman"/>
                <w:szCs w:val="20"/>
                <w:lang w:val="en-US"/>
              </w:rPr>
              <w:t>; max. 4.7%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)</w:t>
            </w:r>
          </w:p>
        </w:tc>
        <w:tc>
          <w:tcPr>
            <w:tcW w:w="950" w:type="dxa"/>
          </w:tcPr>
          <w:p w:rsidR="00692071" w:rsidRPr="001E0974" w:rsidRDefault="00692071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-0.554</w:t>
            </w:r>
          </w:p>
        </w:tc>
      </w:tr>
      <w:tr w:rsidR="00692071" w:rsidRPr="001E0974" w:rsidTr="001E0974">
        <w:tc>
          <w:tcPr>
            <w:tcW w:w="4678" w:type="dxa"/>
            <w:vMerge w:val="restart"/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Minimum temperature during the 14 days before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(°C)</w:t>
            </w:r>
          </w:p>
        </w:tc>
        <w:tc>
          <w:tcPr>
            <w:tcW w:w="1281" w:type="dxa"/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(7.04, 13.7]</w:t>
            </w:r>
          </w:p>
        </w:tc>
        <w:tc>
          <w:tcPr>
            <w:tcW w:w="968" w:type="dxa"/>
            <w:gridSpan w:val="2"/>
          </w:tcPr>
          <w:p w:rsidR="00692071" w:rsidRPr="001E0974" w:rsidRDefault="00692071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2.061</w:t>
            </w:r>
          </w:p>
        </w:tc>
        <w:tc>
          <w:tcPr>
            <w:tcW w:w="6398" w:type="dxa"/>
            <w:gridSpan w:val="2"/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Number of cattle in 1 km radius</w:t>
            </w:r>
            <w:r w:rsidR="008903AE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(max. 884)</w:t>
            </w:r>
          </w:p>
        </w:tc>
        <w:tc>
          <w:tcPr>
            <w:tcW w:w="950" w:type="dxa"/>
          </w:tcPr>
          <w:p w:rsidR="00692071" w:rsidRPr="001E0974" w:rsidRDefault="00692071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0.003</w:t>
            </w:r>
          </w:p>
        </w:tc>
      </w:tr>
      <w:tr w:rsidR="00BA26DF" w:rsidRPr="001E0974" w:rsidTr="001E0974">
        <w:tc>
          <w:tcPr>
            <w:tcW w:w="4678" w:type="dxa"/>
            <w:vMerge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81" w:type="dxa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(13.7, 16.9]</w:t>
            </w:r>
          </w:p>
        </w:tc>
        <w:tc>
          <w:tcPr>
            <w:tcW w:w="968" w:type="dxa"/>
            <w:gridSpan w:val="2"/>
          </w:tcPr>
          <w:p w:rsidR="00BA26DF" w:rsidRPr="001E0974" w:rsidRDefault="00BA26DF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1.026</w:t>
            </w:r>
          </w:p>
        </w:tc>
        <w:tc>
          <w:tcPr>
            <w:tcW w:w="5122" w:type="dxa"/>
            <w:vMerge w:val="restart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Rain 1 day before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(mm)</w:t>
            </w:r>
          </w:p>
        </w:tc>
        <w:tc>
          <w:tcPr>
            <w:tcW w:w="1276" w:type="dxa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(0.2, 1.5]</w:t>
            </w:r>
          </w:p>
        </w:tc>
        <w:tc>
          <w:tcPr>
            <w:tcW w:w="950" w:type="dxa"/>
          </w:tcPr>
          <w:p w:rsidR="00BA26DF" w:rsidRPr="001E0974" w:rsidRDefault="00BA26DF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-0.239</w:t>
            </w:r>
          </w:p>
        </w:tc>
      </w:tr>
      <w:tr w:rsidR="00BA26DF" w:rsidRPr="001E0974" w:rsidTr="001E0974">
        <w:tc>
          <w:tcPr>
            <w:tcW w:w="4678" w:type="dxa"/>
            <w:vMerge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81" w:type="dxa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&gt; 16.9</w:t>
            </w:r>
          </w:p>
        </w:tc>
        <w:tc>
          <w:tcPr>
            <w:tcW w:w="968" w:type="dxa"/>
            <w:gridSpan w:val="2"/>
          </w:tcPr>
          <w:p w:rsidR="00BA26DF" w:rsidRPr="001E0974" w:rsidRDefault="00BA26DF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0.634</w:t>
            </w:r>
          </w:p>
        </w:tc>
        <w:tc>
          <w:tcPr>
            <w:tcW w:w="5122" w:type="dxa"/>
            <w:vMerge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76" w:type="dxa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(1.5, 6.92]</w:t>
            </w:r>
          </w:p>
        </w:tc>
        <w:tc>
          <w:tcPr>
            <w:tcW w:w="950" w:type="dxa"/>
          </w:tcPr>
          <w:p w:rsidR="00BA26DF" w:rsidRPr="001E0974" w:rsidRDefault="00BA26DF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0.109</w:t>
            </w:r>
          </w:p>
        </w:tc>
      </w:tr>
      <w:tr w:rsidR="00BA26DF" w:rsidRPr="001E0974" w:rsidTr="001E0974">
        <w:tc>
          <w:tcPr>
            <w:tcW w:w="4678" w:type="dxa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81" w:type="dxa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968" w:type="dxa"/>
            <w:gridSpan w:val="2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5122" w:type="dxa"/>
            <w:vMerge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76" w:type="dxa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&gt; 6.92</w:t>
            </w:r>
          </w:p>
        </w:tc>
        <w:tc>
          <w:tcPr>
            <w:tcW w:w="950" w:type="dxa"/>
          </w:tcPr>
          <w:p w:rsidR="00BA26DF" w:rsidRPr="001E0974" w:rsidRDefault="00BA26DF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0.636</w:t>
            </w:r>
          </w:p>
        </w:tc>
      </w:tr>
      <w:tr w:rsidR="00BA26DF" w:rsidRPr="001E0974" w:rsidTr="001E0974">
        <w:tc>
          <w:tcPr>
            <w:tcW w:w="4678" w:type="dxa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81" w:type="dxa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68" w:type="dxa"/>
            <w:gridSpan w:val="2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22" w:type="dxa"/>
            <w:vMerge w:val="restart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Global radiation 1 day before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(kJ.cm</w:t>
            </w:r>
            <w:r w:rsidRPr="001E0974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-2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)</w:t>
            </w:r>
          </w:p>
        </w:tc>
        <w:tc>
          <w:tcPr>
            <w:tcW w:w="1276" w:type="dxa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(1.09, 1.53]</w:t>
            </w:r>
          </w:p>
        </w:tc>
        <w:tc>
          <w:tcPr>
            <w:tcW w:w="950" w:type="dxa"/>
          </w:tcPr>
          <w:p w:rsidR="00BA26DF" w:rsidRPr="001E0974" w:rsidRDefault="00BA26DF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0.415</w:t>
            </w:r>
          </w:p>
        </w:tc>
      </w:tr>
      <w:tr w:rsidR="00BA26DF" w:rsidRPr="001E0974" w:rsidTr="001E0974">
        <w:tc>
          <w:tcPr>
            <w:tcW w:w="4678" w:type="dxa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81" w:type="dxa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68" w:type="dxa"/>
            <w:gridSpan w:val="2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22" w:type="dxa"/>
            <w:vMerge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76" w:type="dxa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(1.53, 1.97]</w:t>
            </w:r>
          </w:p>
        </w:tc>
        <w:tc>
          <w:tcPr>
            <w:tcW w:w="950" w:type="dxa"/>
          </w:tcPr>
          <w:p w:rsidR="00BA26DF" w:rsidRPr="001E0974" w:rsidRDefault="00BA26DF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0.669</w:t>
            </w:r>
          </w:p>
        </w:tc>
      </w:tr>
      <w:tr w:rsidR="00BA26DF" w:rsidRPr="001E0974" w:rsidTr="001E0974">
        <w:tc>
          <w:tcPr>
            <w:tcW w:w="4678" w:type="dxa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81" w:type="dxa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68" w:type="dxa"/>
            <w:gridSpan w:val="2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22" w:type="dxa"/>
            <w:vMerge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76" w:type="dxa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&gt; 1.97</w:t>
            </w:r>
          </w:p>
        </w:tc>
        <w:tc>
          <w:tcPr>
            <w:tcW w:w="950" w:type="dxa"/>
          </w:tcPr>
          <w:p w:rsidR="00BA26DF" w:rsidRPr="001E0974" w:rsidRDefault="00BA26DF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-0.057</w:t>
            </w:r>
          </w:p>
        </w:tc>
      </w:tr>
      <w:tr w:rsidR="00BA26DF" w:rsidRPr="001E0974" w:rsidTr="001E0974">
        <w:tc>
          <w:tcPr>
            <w:tcW w:w="4678" w:type="dxa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81" w:type="dxa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68" w:type="dxa"/>
            <w:gridSpan w:val="2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22" w:type="dxa"/>
            <w:vMerge w:val="restart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Global radiation during the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(kJ.cm</w:t>
            </w:r>
            <w:r w:rsidRPr="001E0974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-2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)</w:t>
            </w:r>
          </w:p>
        </w:tc>
        <w:tc>
          <w:tcPr>
            <w:tcW w:w="1276" w:type="dxa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(1.25, 1.8]</w:t>
            </w:r>
          </w:p>
        </w:tc>
        <w:tc>
          <w:tcPr>
            <w:tcW w:w="950" w:type="dxa"/>
          </w:tcPr>
          <w:p w:rsidR="00BA26DF" w:rsidRPr="001E0974" w:rsidRDefault="00BA26DF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0.527</w:t>
            </w:r>
          </w:p>
        </w:tc>
      </w:tr>
      <w:tr w:rsidR="00BA26DF" w:rsidRPr="001E0974" w:rsidTr="001E0974">
        <w:tc>
          <w:tcPr>
            <w:tcW w:w="4678" w:type="dxa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81" w:type="dxa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68" w:type="dxa"/>
            <w:gridSpan w:val="2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22" w:type="dxa"/>
            <w:vMerge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76" w:type="dxa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&gt; 1.8</w:t>
            </w:r>
          </w:p>
        </w:tc>
        <w:tc>
          <w:tcPr>
            <w:tcW w:w="950" w:type="dxa"/>
          </w:tcPr>
          <w:p w:rsidR="00BA26DF" w:rsidRPr="001E0974" w:rsidRDefault="00BA26DF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0.851</w:t>
            </w:r>
          </w:p>
        </w:tc>
      </w:tr>
      <w:tr w:rsidR="00BA26DF" w:rsidRPr="001E0974" w:rsidTr="001E0974">
        <w:tc>
          <w:tcPr>
            <w:tcW w:w="4678" w:type="dxa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81" w:type="dxa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68" w:type="dxa"/>
            <w:gridSpan w:val="2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22" w:type="dxa"/>
            <w:vMerge w:val="restart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Building opening size (%)</w:t>
            </w:r>
          </w:p>
        </w:tc>
        <w:tc>
          <w:tcPr>
            <w:tcW w:w="1276" w:type="dxa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(25, 100]</w:t>
            </w:r>
          </w:p>
        </w:tc>
        <w:tc>
          <w:tcPr>
            <w:tcW w:w="950" w:type="dxa"/>
          </w:tcPr>
          <w:p w:rsidR="00BA26DF" w:rsidRPr="001E0974" w:rsidRDefault="00BA26DF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lang w:val="en-US"/>
              </w:rPr>
              <w:t>1.403</w:t>
            </w:r>
          </w:p>
        </w:tc>
      </w:tr>
      <w:tr w:rsidR="00BA26DF" w:rsidRPr="001E0974" w:rsidTr="001E0974">
        <w:tc>
          <w:tcPr>
            <w:tcW w:w="4678" w:type="dxa"/>
            <w:tcBorders>
              <w:bottom w:val="single" w:sz="4" w:space="0" w:color="auto"/>
            </w:tcBorders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81" w:type="dxa"/>
            <w:tcBorders>
              <w:bottom w:val="single" w:sz="4" w:space="0" w:color="auto"/>
            </w:tcBorders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68" w:type="dxa"/>
            <w:gridSpan w:val="2"/>
            <w:tcBorders>
              <w:bottom w:val="single" w:sz="4" w:space="0" w:color="auto"/>
            </w:tcBorders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22" w:type="dxa"/>
            <w:vMerge/>
            <w:tcBorders>
              <w:bottom w:val="single" w:sz="4" w:space="0" w:color="auto"/>
            </w:tcBorders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Enclosure</w:t>
            </w:r>
          </w:p>
        </w:tc>
        <w:tc>
          <w:tcPr>
            <w:tcW w:w="950" w:type="dxa"/>
            <w:tcBorders>
              <w:bottom w:val="single" w:sz="4" w:space="0" w:color="auto"/>
            </w:tcBorders>
          </w:tcPr>
          <w:p w:rsidR="00BA26DF" w:rsidRPr="001E0974" w:rsidRDefault="00BA26DF" w:rsidP="00A54242">
            <w:pPr>
              <w:spacing w:line="276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lang w:val="en-US"/>
              </w:rPr>
              <w:t>0.766</w:t>
            </w:r>
          </w:p>
        </w:tc>
      </w:tr>
    </w:tbl>
    <w:p w:rsidR="009760E9" w:rsidRPr="001E0974" w:rsidRDefault="001E0974" w:rsidP="001E0974">
      <w:pPr>
        <w:jc w:val="both"/>
        <w:rPr>
          <w:rFonts w:ascii="Times New Roman" w:hAnsi="Times New Roman" w:cs="Times New Roman"/>
          <w:lang w:val="en-US"/>
        </w:rPr>
      </w:pPr>
      <w:proofErr w:type="spellStart"/>
      <w:proofErr w:type="gramStart"/>
      <w:r w:rsidRPr="001E0974">
        <w:rPr>
          <w:rFonts w:ascii="Times New Roman" w:hAnsi="Times New Roman" w:cs="Times New Roman"/>
          <w:vertAlign w:val="superscript"/>
          <w:lang w:val="en-US"/>
        </w:rPr>
        <w:t>a</w:t>
      </w:r>
      <w:proofErr w:type="spellEnd"/>
      <w:proofErr w:type="gramEnd"/>
      <w:r w:rsidRPr="001E0974">
        <w:rPr>
          <w:rFonts w:ascii="Times New Roman" w:hAnsi="Times New Roman" w:cs="Times New Roman"/>
          <w:lang w:val="en-US"/>
        </w:rPr>
        <w:t xml:space="preserve"> the threshold defining a positive abundance</w:t>
      </w:r>
      <w:r>
        <w:rPr>
          <w:rFonts w:ascii="Times New Roman" w:hAnsi="Times New Roman" w:cs="Times New Roman"/>
          <w:lang w:val="en-US"/>
        </w:rPr>
        <w:t xml:space="preserve">; </w:t>
      </w:r>
      <w:r w:rsidRPr="001E0974">
        <w:rPr>
          <w:rFonts w:ascii="Times New Roman" w:hAnsi="Times New Roman" w:cs="Times New Roman"/>
          <w:vertAlign w:val="superscript"/>
          <w:lang w:val="en-US"/>
        </w:rPr>
        <w:t>b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Coeff</w:t>
      </w:r>
      <w:proofErr w:type="spellEnd"/>
      <w:r>
        <w:rPr>
          <w:rFonts w:ascii="Times New Roman" w:hAnsi="Times New Roman" w:cs="Times New Roman"/>
          <w:lang w:val="en-US"/>
        </w:rPr>
        <w:t xml:space="preserve">.: coefficient; </w:t>
      </w:r>
      <w:r w:rsidRPr="001E0974">
        <w:rPr>
          <w:rFonts w:ascii="Times New Roman" w:hAnsi="Times New Roman" w:cs="Times New Roman"/>
          <w:vertAlign w:val="superscript"/>
          <w:lang w:val="en-US"/>
        </w:rPr>
        <w:t>c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DoS</w:t>
      </w:r>
      <w:proofErr w:type="spellEnd"/>
      <w:r>
        <w:rPr>
          <w:rFonts w:ascii="Times New Roman" w:hAnsi="Times New Roman" w:cs="Times New Roman"/>
          <w:lang w:val="en-US"/>
        </w:rPr>
        <w:t xml:space="preserve">: day of simulation; </w:t>
      </w:r>
      <w:r w:rsidRPr="001E0974">
        <w:rPr>
          <w:rFonts w:ascii="Times New Roman" w:hAnsi="Times New Roman" w:cs="Times New Roman"/>
          <w:vertAlign w:val="superscript"/>
          <w:lang w:val="en-US"/>
        </w:rPr>
        <w:t>d</w:t>
      </w:r>
      <w:r>
        <w:rPr>
          <w:rFonts w:ascii="Times New Roman" w:hAnsi="Times New Roman" w:cs="Times New Roman"/>
          <w:lang w:val="en-US"/>
        </w:rPr>
        <w:t xml:space="preserve"> max.: </w:t>
      </w:r>
      <w:r w:rsidRPr="001E0974">
        <w:rPr>
          <w:rFonts w:ascii="Times New Roman" w:hAnsi="Times New Roman" w:cs="Times New Roman"/>
          <w:lang w:val="en-US"/>
        </w:rPr>
        <w:t>the maximum limit value for which the estimate of presence and/or abundance can be made.</w:t>
      </w:r>
    </w:p>
    <w:p w:rsidR="001E0974" w:rsidRPr="001E0974" w:rsidRDefault="001E0974">
      <w:pPr>
        <w:rPr>
          <w:lang w:val="en-US"/>
        </w:rPr>
      </w:pPr>
    </w:p>
    <w:p w:rsidR="004676FC" w:rsidRPr="001E0974" w:rsidRDefault="004676FC">
      <w:pPr>
        <w:rPr>
          <w:rFonts w:ascii="Times New Roman" w:hAnsi="Times New Roman" w:cs="Times New Roman"/>
          <w:b/>
          <w:sz w:val="24"/>
          <w:lang w:val="en-US"/>
        </w:rPr>
      </w:pPr>
      <w:r w:rsidRPr="001E0974">
        <w:rPr>
          <w:rFonts w:ascii="Times New Roman" w:hAnsi="Times New Roman" w:cs="Times New Roman"/>
          <w:b/>
          <w:sz w:val="24"/>
          <w:lang w:val="en-US"/>
        </w:rPr>
        <w:t xml:space="preserve">Table S2: model parameters for </w:t>
      </w:r>
      <w:r w:rsidRPr="001E0974">
        <w:rPr>
          <w:rFonts w:ascii="Times New Roman" w:hAnsi="Times New Roman" w:cs="Times New Roman"/>
          <w:b/>
          <w:i/>
          <w:sz w:val="24"/>
          <w:lang w:val="en-US"/>
        </w:rPr>
        <w:t>C.</w:t>
      </w:r>
      <w:r w:rsidR="00543CC6">
        <w:rPr>
          <w:rFonts w:ascii="Times New Roman" w:hAnsi="Times New Roman" w:cs="Times New Roman"/>
          <w:b/>
          <w:i/>
          <w:sz w:val="24"/>
          <w:lang w:val="en-US"/>
        </w:rPr>
        <w:t> </w:t>
      </w:r>
      <w:proofErr w:type="spellStart"/>
      <w:r w:rsidRPr="001E0974">
        <w:rPr>
          <w:rFonts w:ascii="Times New Roman" w:hAnsi="Times New Roman" w:cs="Times New Roman"/>
          <w:b/>
          <w:i/>
          <w:sz w:val="24"/>
          <w:lang w:val="en-US"/>
        </w:rPr>
        <w:t>enderleini</w:t>
      </w:r>
      <w:proofErr w:type="spellEnd"/>
    </w:p>
    <w:tbl>
      <w:tblPr>
        <w:tblStyle w:val="Grilledutableau"/>
        <w:tblW w:w="14275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1265"/>
        <w:gridCol w:w="984"/>
        <w:gridCol w:w="5122"/>
        <w:gridCol w:w="1276"/>
        <w:gridCol w:w="950"/>
      </w:tblGrid>
      <w:tr w:rsidR="008903AE" w:rsidRPr="001E0974" w:rsidTr="00A54242">
        <w:tc>
          <w:tcPr>
            <w:tcW w:w="692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903AE" w:rsidRPr="001E0974" w:rsidRDefault="008903AE" w:rsidP="00A54242">
            <w:pPr>
              <w:spacing w:line="276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1E0974">
              <w:rPr>
                <w:rFonts w:ascii="Times New Roman" w:hAnsi="Times New Roman" w:cs="Times New Roman"/>
                <w:b/>
                <w:lang w:val="en-US"/>
              </w:rPr>
              <w:t>Presence estimation (</w:t>
            </w:r>
            <w:r w:rsidR="00A54242" w:rsidRPr="001E0974">
              <w:rPr>
                <w:rFonts w:ascii="Times New Roman" w:hAnsi="Times New Roman" w:cs="Times New Roman"/>
                <w:b/>
                <w:lang w:val="en-US"/>
              </w:rPr>
              <w:t>t</w:t>
            </w:r>
            <w:r w:rsidRPr="001E0974">
              <w:rPr>
                <w:rFonts w:ascii="Times New Roman" w:hAnsi="Times New Roman" w:cs="Times New Roman"/>
                <w:b/>
                <w:lang w:val="en-US"/>
              </w:rPr>
              <w:t xml:space="preserve">hreshold </w:t>
            </w:r>
            <w:r w:rsidR="00A70C6B" w:rsidRPr="00A70C6B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  <w:r w:rsidR="00A70C6B">
              <w:rPr>
                <w:rFonts w:ascii="Times New Roman" w:hAnsi="Times New Roman" w:cs="Times New Roman"/>
                <w:b/>
                <w:lang w:val="en-US"/>
              </w:rPr>
              <w:t xml:space="preserve"> = 0.2)</w:t>
            </w:r>
          </w:p>
        </w:tc>
        <w:tc>
          <w:tcPr>
            <w:tcW w:w="734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903AE" w:rsidRPr="001E0974" w:rsidRDefault="008903AE" w:rsidP="00A54242">
            <w:pPr>
              <w:spacing w:line="276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1E0974">
              <w:rPr>
                <w:rFonts w:ascii="Times New Roman" w:hAnsi="Times New Roman" w:cs="Times New Roman"/>
                <w:b/>
                <w:lang w:val="en-US"/>
              </w:rPr>
              <w:t>Abundance estimation</w:t>
            </w:r>
          </w:p>
        </w:tc>
      </w:tr>
      <w:tr w:rsidR="003A6516" w:rsidRPr="001E0974" w:rsidTr="00F50AAB">
        <w:tc>
          <w:tcPr>
            <w:tcW w:w="4678" w:type="dxa"/>
            <w:tcBorders>
              <w:top w:val="single" w:sz="4" w:space="0" w:color="auto"/>
            </w:tcBorders>
          </w:tcPr>
          <w:p w:rsidR="003A6516" w:rsidRPr="001E0974" w:rsidRDefault="003A6516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lang w:val="en-US"/>
              </w:rPr>
              <w:t>Variables</w:t>
            </w:r>
          </w:p>
        </w:tc>
        <w:tc>
          <w:tcPr>
            <w:tcW w:w="1265" w:type="dxa"/>
            <w:tcBorders>
              <w:top w:val="single" w:sz="4" w:space="0" w:color="auto"/>
            </w:tcBorders>
          </w:tcPr>
          <w:p w:rsidR="003A6516" w:rsidRPr="001E0974" w:rsidRDefault="003A6516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lang w:val="en-US"/>
              </w:rPr>
              <w:t>Classes</w:t>
            </w:r>
          </w:p>
        </w:tc>
        <w:tc>
          <w:tcPr>
            <w:tcW w:w="984" w:type="dxa"/>
            <w:tcBorders>
              <w:top w:val="single" w:sz="4" w:space="0" w:color="auto"/>
            </w:tcBorders>
          </w:tcPr>
          <w:p w:rsidR="003A6516" w:rsidRPr="001E0974" w:rsidRDefault="003A6516" w:rsidP="00F50AAB">
            <w:pPr>
              <w:spacing w:line="276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lang w:val="en-US"/>
              </w:rPr>
              <w:t>Coeff</w:t>
            </w:r>
            <w:proofErr w:type="spellEnd"/>
            <w:r w:rsidRPr="001E0974">
              <w:rPr>
                <w:rFonts w:ascii="Times New Roman" w:hAnsi="Times New Roman" w:cs="Times New Roman"/>
                <w:lang w:val="en-US"/>
              </w:rPr>
              <w:t>.</w:t>
            </w:r>
            <w:r w:rsidR="00A70C6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A70C6B" w:rsidRPr="00A70C6B"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</w:p>
        </w:tc>
        <w:tc>
          <w:tcPr>
            <w:tcW w:w="5122" w:type="dxa"/>
            <w:tcBorders>
              <w:top w:val="single" w:sz="4" w:space="0" w:color="auto"/>
            </w:tcBorders>
          </w:tcPr>
          <w:p w:rsidR="003A6516" w:rsidRPr="001E0974" w:rsidRDefault="003A6516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lang w:val="en-US"/>
              </w:rPr>
              <w:t>Variables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3A6516" w:rsidRPr="001E0974" w:rsidRDefault="003A6516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lang w:val="en-US"/>
              </w:rPr>
              <w:t>Classes</w:t>
            </w:r>
          </w:p>
        </w:tc>
        <w:tc>
          <w:tcPr>
            <w:tcW w:w="950" w:type="dxa"/>
            <w:tcBorders>
              <w:top w:val="single" w:sz="4" w:space="0" w:color="auto"/>
            </w:tcBorders>
          </w:tcPr>
          <w:p w:rsidR="003A6516" w:rsidRPr="001E0974" w:rsidRDefault="003A6516" w:rsidP="00F50AAB">
            <w:pPr>
              <w:spacing w:line="276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lang w:val="en-US"/>
              </w:rPr>
              <w:t>Coeff</w:t>
            </w:r>
            <w:proofErr w:type="spellEnd"/>
            <w:r w:rsidRPr="001E0974">
              <w:rPr>
                <w:rFonts w:ascii="Times New Roman" w:hAnsi="Times New Roman" w:cs="Times New Roman"/>
                <w:lang w:val="en-US"/>
              </w:rPr>
              <w:t>.</w:t>
            </w:r>
          </w:p>
        </w:tc>
      </w:tr>
      <w:tr w:rsidR="003A6516" w:rsidRPr="001E0974" w:rsidTr="00BA26DF">
        <w:tc>
          <w:tcPr>
            <w:tcW w:w="5943" w:type="dxa"/>
            <w:gridSpan w:val="2"/>
            <w:vAlign w:val="center"/>
          </w:tcPr>
          <w:p w:rsidR="003A6516" w:rsidRPr="001E0974" w:rsidRDefault="003A6516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i/>
                <w:szCs w:val="20"/>
                <w:lang w:val="en-US"/>
              </w:rPr>
              <w:lastRenderedPageBreak/>
              <w:t>Intercept</w:t>
            </w:r>
          </w:p>
        </w:tc>
        <w:tc>
          <w:tcPr>
            <w:tcW w:w="984" w:type="dxa"/>
          </w:tcPr>
          <w:p w:rsidR="003A6516" w:rsidRPr="001E0974" w:rsidRDefault="003A6516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-3.666</w:t>
            </w:r>
          </w:p>
        </w:tc>
        <w:tc>
          <w:tcPr>
            <w:tcW w:w="5122" w:type="dxa"/>
            <w:vAlign w:val="center"/>
          </w:tcPr>
          <w:p w:rsidR="003A6516" w:rsidRPr="001E0974" w:rsidRDefault="003A6516" w:rsidP="00A54242">
            <w:pPr>
              <w:spacing w:line="276" w:lineRule="auto"/>
              <w:rPr>
                <w:rFonts w:ascii="Times New Roman" w:hAnsi="Times New Roman" w:cs="Times New Roman"/>
                <w:i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i/>
                <w:szCs w:val="20"/>
                <w:lang w:val="en-US"/>
              </w:rPr>
              <w:t>Intercept</w:t>
            </w:r>
          </w:p>
        </w:tc>
        <w:tc>
          <w:tcPr>
            <w:tcW w:w="1276" w:type="dxa"/>
          </w:tcPr>
          <w:p w:rsidR="003A6516" w:rsidRPr="001E0974" w:rsidRDefault="003A6516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50" w:type="dxa"/>
          </w:tcPr>
          <w:p w:rsidR="003A6516" w:rsidRPr="001E0974" w:rsidRDefault="003A6516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-10.487</w:t>
            </w:r>
          </w:p>
        </w:tc>
      </w:tr>
      <w:tr w:rsidR="003A6516" w:rsidRPr="001E0974" w:rsidTr="00BA26DF">
        <w:tc>
          <w:tcPr>
            <w:tcW w:w="5943" w:type="dxa"/>
            <w:gridSpan w:val="2"/>
            <w:vAlign w:val="center"/>
          </w:tcPr>
          <w:p w:rsidR="003A6516" w:rsidRPr="001E0974" w:rsidRDefault="003A6516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Maximum temperature during the </w:t>
            </w:r>
            <w:proofErr w:type="spellStart"/>
            <w:r w:rsidR="008903AE"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="00A70C6B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="00A70C6B" w:rsidRPr="00A70C6B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c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(°C)</w:t>
            </w:r>
          </w:p>
        </w:tc>
        <w:tc>
          <w:tcPr>
            <w:tcW w:w="984" w:type="dxa"/>
          </w:tcPr>
          <w:p w:rsidR="003A6516" w:rsidRPr="001E0974" w:rsidRDefault="003A6516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0.246</w:t>
            </w:r>
          </w:p>
        </w:tc>
        <w:tc>
          <w:tcPr>
            <w:tcW w:w="6398" w:type="dxa"/>
            <w:gridSpan w:val="2"/>
            <w:vAlign w:val="center"/>
          </w:tcPr>
          <w:p w:rsidR="003A6516" w:rsidRPr="001E0974" w:rsidRDefault="003A6516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Log10 minimum temperature </w:t>
            </w:r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during the 14 days before </w:t>
            </w:r>
            <w:proofErr w:type="spellStart"/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(°C)</w:t>
            </w:r>
          </w:p>
        </w:tc>
        <w:tc>
          <w:tcPr>
            <w:tcW w:w="950" w:type="dxa"/>
          </w:tcPr>
          <w:p w:rsidR="003A6516" w:rsidRPr="001E0974" w:rsidRDefault="003A6516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4.719</w:t>
            </w:r>
          </w:p>
        </w:tc>
      </w:tr>
      <w:tr w:rsidR="003A6516" w:rsidRPr="001E0974" w:rsidTr="00BA26DF">
        <w:tc>
          <w:tcPr>
            <w:tcW w:w="5943" w:type="dxa"/>
            <w:gridSpan w:val="2"/>
            <w:vAlign w:val="center"/>
          </w:tcPr>
          <w:p w:rsidR="003A6516" w:rsidRPr="001E0974" w:rsidRDefault="003A6516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Maximum temperature </w:t>
            </w:r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during the 14 days before </w:t>
            </w:r>
            <w:proofErr w:type="spellStart"/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(°C)</w:t>
            </w:r>
          </w:p>
        </w:tc>
        <w:tc>
          <w:tcPr>
            <w:tcW w:w="984" w:type="dxa"/>
          </w:tcPr>
          <w:p w:rsidR="003A6516" w:rsidRPr="001E0974" w:rsidRDefault="003A6516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0.338</w:t>
            </w:r>
          </w:p>
        </w:tc>
        <w:tc>
          <w:tcPr>
            <w:tcW w:w="6398" w:type="dxa"/>
            <w:gridSpan w:val="2"/>
            <w:vAlign w:val="center"/>
          </w:tcPr>
          <w:p w:rsidR="003A6516" w:rsidRPr="001E0974" w:rsidRDefault="003A6516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Log10 rain 9 days before </w:t>
            </w:r>
            <w:proofErr w:type="spellStart"/>
            <w:r w:rsidR="008903AE"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(mm)</w:t>
            </w:r>
          </w:p>
        </w:tc>
        <w:tc>
          <w:tcPr>
            <w:tcW w:w="950" w:type="dxa"/>
          </w:tcPr>
          <w:p w:rsidR="003A6516" w:rsidRPr="001E0974" w:rsidRDefault="003A6516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1.126</w:t>
            </w:r>
          </w:p>
        </w:tc>
      </w:tr>
      <w:tr w:rsidR="003A6516" w:rsidRPr="001E0974" w:rsidTr="00BA26DF">
        <w:tc>
          <w:tcPr>
            <w:tcW w:w="5943" w:type="dxa"/>
            <w:gridSpan w:val="2"/>
            <w:vAlign w:val="center"/>
          </w:tcPr>
          <w:p w:rsidR="003A6516" w:rsidRPr="001E0974" w:rsidRDefault="003A6516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Average humidity from day 27 to day 17 before </w:t>
            </w:r>
            <w:proofErr w:type="spellStart"/>
            <w:r w:rsidR="008903AE"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(%)</w:t>
            </w:r>
          </w:p>
        </w:tc>
        <w:tc>
          <w:tcPr>
            <w:tcW w:w="984" w:type="dxa"/>
          </w:tcPr>
          <w:p w:rsidR="003A6516" w:rsidRPr="001E0974" w:rsidRDefault="003A6516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-0.080</w:t>
            </w:r>
          </w:p>
        </w:tc>
        <w:tc>
          <w:tcPr>
            <w:tcW w:w="6398" w:type="dxa"/>
            <w:gridSpan w:val="2"/>
            <w:vAlign w:val="center"/>
          </w:tcPr>
          <w:p w:rsidR="003A6516" w:rsidRPr="001E0974" w:rsidRDefault="003A6516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Number of small ruminants in 1 km radius</w:t>
            </w:r>
            <w:r w:rsidR="00F50AAB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(max.</w:t>
            </w:r>
            <w:r w:rsidR="00A70C6B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="00A70C6B" w:rsidRPr="00A70C6B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d</w:t>
            </w:r>
            <w:r w:rsidR="00F50AAB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65)</w:t>
            </w:r>
          </w:p>
        </w:tc>
        <w:tc>
          <w:tcPr>
            <w:tcW w:w="950" w:type="dxa"/>
          </w:tcPr>
          <w:p w:rsidR="003A6516" w:rsidRPr="001E0974" w:rsidRDefault="003A6516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0.070</w:t>
            </w:r>
          </w:p>
        </w:tc>
      </w:tr>
      <w:tr w:rsidR="003A6516" w:rsidRPr="001E0974" w:rsidTr="00BA26DF">
        <w:tc>
          <w:tcPr>
            <w:tcW w:w="5943" w:type="dxa"/>
            <w:gridSpan w:val="2"/>
            <w:vAlign w:val="center"/>
          </w:tcPr>
          <w:p w:rsidR="003A6516" w:rsidRPr="001E0974" w:rsidRDefault="003A6516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Average humidity from day 41 to day 35 before </w:t>
            </w:r>
            <w:proofErr w:type="spellStart"/>
            <w:r w:rsidR="008903AE"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(%)</w:t>
            </w:r>
          </w:p>
        </w:tc>
        <w:tc>
          <w:tcPr>
            <w:tcW w:w="984" w:type="dxa"/>
          </w:tcPr>
          <w:p w:rsidR="003A6516" w:rsidRPr="001E0974" w:rsidRDefault="003A6516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-0.126</w:t>
            </w:r>
          </w:p>
        </w:tc>
        <w:tc>
          <w:tcPr>
            <w:tcW w:w="6398" w:type="dxa"/>
            <w:gridSpan w:val="2"/>
            <w:vAlign w:val="center"/>
          </w:tcPr>
          <w:p w:rsidR="003A6516" w:rsidRPr="001E0974" w:rsidRDefault="003A6516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Number of total animals in 1 km radius</w:t>
            </w:r>
            <w:r w:rsidR="00F50AAB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(max. 271)</w:t>
            </w:r>
          </w:p>
        </w:tc>
        <w:tc>
          <w:tcPr>
            <w:tcW w:w="950" w:type="dxa"/>
          </w:tcPr>
          <w:p w:rsidR="003A6516" w:rsidRPr="001E0974" w:rsidRDefault="003A6516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0.022</w:t>
            </w:r>
          </w:p>
        </w:tc>
      </w:tr>
      <w:tr w:rsidR="00BA26DF" w:rsidRPr="001E0974" w:rsidTr="00BA26DF">
        <w:tc>
          <w:tcPr>
            <w:tcW w:w="5943" w:type="dxa"/>
            <w:gridSpan w:val="2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Average rain from day 48 to day 44 before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(mm)</w:t>
            </w: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0.062</w:t>
            </w:r>
          </w:p>
        </w:tc>
        <w:tc>
          <w:tcPr>
            <w:tcW w:w="5122" w:type="dxa"/>
            <w:vMerge w:val="restart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Average wind during the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(m.s</w:t>
            </w:r>
            <w:r w:rsidRPr="001E0974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-1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)</w:t>
            </w:r>
          </w:p>
        </w:tc>
        <w:tc>
          <w:tcPr>
            <w:tcW w:w="1276" w:type="dxa"/>
            <w:vAlign w:val="center"/>
          </w:tcPr>
          <w:p w:rsidR="00BA26DF" w:rsidRPr="001E0974" w:rsidRDefault="00F50AAB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</w:t>
            </w:r>
            <w:r w:rsidR="00BA26DF" w:rsidRPr="001E0974">
              <w:rPr>
                <w:rFonts w:ascii="Times New Roman" w:hAnsi="Times New Roman" w:cs="Times New Roman"/>
                <w:szCs w:val="20"/>
                <w:lang w:val="en-US"/>
              </w:rPr>
              <w:t>0.512, 0.9]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-0.491</w:t>
            </w:r>
          </w:p>
        </w:tc>
      </w:tr>
      <w:tr w:rsidR="00BA26DF" w:rsidRPr="001E0974" w:rsidTr="00BA26DF">
        <w:tc>
          <w:tcPr>
            <w:tcW w:w="5943" w:type="dxa"/>
            <w:gridSpan w:val="2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Average wind 1 day before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(m.s</w:t>
            </w:r>
            <w:r w:rsidRPr="001E0974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-1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)</w:t>
            </w: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-1.209</w:t>
            </w:r>
          </w:p>
        </w:tc>
        <w:tc>
          <w:tcPr>
            <w:tcW w:w="5122" w:type="dxa"/>
            <w:vMerge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BA26DF" w:rsidRPr="001E0974" w:rsidRDefault="00F50AAB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</w:t>
            </w:r>
            <w:r w:rsidR="00BA26DF" w:rsidRPr="001E0974">
              <w:rPr>
                <w:rFonts w:ascii="Times New Roman" w:hAnsi="Times New Roman" w:cs="Times New Roman"/>
                <w:szCs w:val="20"/>
                <w:lang w:val="en-US"/>
              </w:rPr>
              <w:t>0.9, 1.2]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-0.281</w:t>
            </w:r>
          </w:p>
        </w:tc>
      </w:tr>
      <w:tr w:rsidR="00BA26DF" w:rsidRPr="001E0974" w:rsidTr="00BA26DF">
        <w:tc>
          <w:tcPr>
            <w:tcW w:w="5943" w:type="dxa"/>
            <w:gridSpan w:val="2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NDVI</w:t>
            </w: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0.051</w:t>
            </w:r>
          </w:p>
        </w:tc>
        <w:tc>
          <w:tcPr>
            <w:tcW w:w="5122" w:type="dxa"/>
            <w:vMerge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BA26DF" w:rsidRPr="001E0974" w:rsidRDefault="00F50AAB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</w:t>
            </w:r>
            <w:r w:rsidR="00BA26DF" w:rsidRPr="001E0974">
              <w:rPr>
                <w:rFonts w:ascii="Times New Roman" w:hAnsi="Times New Roman" w:cs="Times New Roman"/>
                <w:szCs w:val="20"/>
                <w:lang w:val="en-US"/>
              </w:rPr>
              <w:t>1.2, 1.46]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1.713</w:t>
            </w:r>
          </w:p>
        </w:tc>
      </w:tr>
      <w:tr w:rsidR="00BA26DF" w:rsidRPr="001E0974" w:rsidTr="00BA26DF">
        <w:tc>
          <w:tcPr>
            <w:tcW w:w="5943" w:type="dxa"/>
            <w:gridSpan w:val="2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% land use by forest in 2 km radius (%)</w:t>
            </w: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-0.045</w:t>
            </w:r>
          </w:p>
        </w:tc>
        <w:tc>
          <w:tcPr>
            <w:tcW w:w="5122" w:type="dxa"/>
            <w:vMerge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BA26DF" w:rsidRPr="001E0974" w:rsidRDefault="00F50AAB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&gt; 1.46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-1.982</w:t>
            </w:r>
          </w:p>
        </w:tc>
      </w:tr>
      <w:tr w:rsidR="00BA26DF" w:rsidRPr="001E0974" w:rsidTr="00BA26DF">
        <w:tc>
          <w:tcPr>
            <w:tcW w:w="5943" w:type="dxa"/>
            <w:gridSpan w:val="2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% land use by orchard in 2 km radius (%)</w:t>
            </w: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-0.088</w:t>
            </w:r>
          </w:p>
        </w:tc>
        <w:tc>
          <w:tcPr>
            <w:tcW w:w="5122" w:type="dxa"/>
            <w:vMerge w:val="restart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Eco-climatic area</w:t>
            </w:r>
          </w:p>
        </w:tc>
        <w:tc>
          <w:tcPr>
            <w:tcW w:w="1276" w:type="dxa"/>
            <w:vAlign w:val="center"/>
          </w:tcPr>
          <w:p w:rsidR="00BA26DF" w:rsidRPr="001E0974" w:rsidRDefault="00BA26DF" w:rsidP="00A70C6B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Lwf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="00A70C6B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e</w:t>
            </w:r>
            <w:r w:rsidRPr="001E0974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 xml:space="preserve"> 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1.157</w:t>
            </w:r>
          </w:p>
        </w:tc>
      </w:tr>
      <w:tr w:rsidR="00BA26DF" w:rsidRPr="001E0974" w:rsidTr="00BA26DF">
        <w:tc>
          <w:tcPr>
            <w:tcW w:w="4678" w:type="dxa"/>
            <w:vMerge w:val="restart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Rain during the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(mm)</w:t>
            </w:r>
          </w:p>
        </w:tc>
        <w:tc>
          <w:tcPr>
            <w:tcW w:w="1265" w:type="dxa"/>
            <w:vAlign w:val="center"/>
          </w:tcPr>
          <w:p w:rsidR="00BA26DF" w:rsidRPr="001E0974" w:rsidRDefault="00F50AAB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</w:t>
            </w:r>
            <w:r w:rsidR="00BA26DF" w:rsidRPr="001E0974">
              <w:rPr>
                <w:rFonts w:ascii="Times New Roman" w:hAnsi="Times New Roman" w:cs="Times New Roman"/>
                <w:szCs w:val="20"/>
                <w:lang w:val="en-US"/>
              </w:rPr>
              <w:t>0.1, 1.1]</w:t>
            </w: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1.164</w:t>
            </w:r>
          </w:p>
        </w:tc>
        <w:tc>
          <w:tcPr>
            <w:tcW w:w="5122" w:type="dxa"/>
            <w:vMerge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BA26DF" w:rsidRPr="001E0974" w:rsidRDefault="00BA26DF" w:rsidP="00A70C6B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Mrf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&amp;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Tf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="00A70C6B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f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-3.401</w:t>
            </w:r>
          </w:p>
        </w:tc>
      </w:tr>
      <w:tr w:rsidR="003A6516" w:rsidRPr="001E0974" w:rsidTr="00BA26DF">
        <w:tc>
          <w:tcPr>
            <w:tcW w:w="4678" w:type="dxa"/>
            <w:vMerge/>
            <w:vAlign w:val="center"/>
          </w:tcPr>
          <w:p w:rsidR="003A6516" w:rsidRPr="001E0974" w:rsidRDefault="003A6516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65" w:type="dxa"/>
            <w:vAlign w:val="center"/>
          </w:tcPr>
          <w:p w:rsidR="003A6516" w:rsidRPr="001E0974" w:rsidRDefault="00F50AAB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</w:t>
            </w:r>
            <w:r w:rsidR="003A6516" w:rsidRPr="001E0974">
              <w:rPr>
                <w:rFonts w:ascii="Times New Roman" w:hAnsi="Times New Roman" w:cs="Times New Roman"/>
                <w:szCs w:val="20"/>
                <w:lang w:val="en-US"/>
              </w:rPr>
              <w:t>1.1, 6.3]</w:t>
            </w:r>
          </w:p>
        </w:tc>
        <w:tc>
          <w:tcPr>
            <w:tcW w:w="984" w:type="dxa"/>
          </w:tcPr>
          <w:p w:rsidR="003A6516" w:rsidRPr="001E0974" w:rsidRDefault="003A6516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-0.415</w:t>
            </w:r>
          </w:p>
        </w:tc>
        <w:tc>
          <w:tcPr>
            <w:tcW w:w="5122" w:type="dxa"/>
            <w:vAlign w:val="center"/>
          </w:tcPr>
          <w:p w:rsidR="003A6516" w:rsidRPr="001E0974" w:rsidRDefault="003A6516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3A6516" w:rsidRPr="001E0974" w:rsidRDefault="003A6516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950" w:type="dxa"/>
            <w:vAlign w:val="center"/>
          </w:tcPr>
          <w:p w:rsidR="003A6516" w:rsidRPr="001E0974" w:rsidRDefault="003A6516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</w:tr>
      <w:tr w:rsidR="003A6516" w:rsidRPr="001E0974" w:rsidTr="00BA26DF">
        <w:tc>
          <w:tcPr>
            <w:tcW w:w="4678" w:type="dxa"/>
            <w:vMerge/>
            <w:tcBorders>
              <w:bottom w:val="single" w:sz="4" w:space="0" w:color="auto"/>
            </w:tcBorders>
            <w:vAlign w:val="center"/>
          </w:tcPr>
          <w:p w:rsidR="003A6516" w:rsidRPr="001E0974" w:rsidRDefault="003A6516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65" w:type="dxa"/>
            <w:tcBorders>
              <w:bottom w:val="single" w:sz="4" w:space="0" w:color="auto"/>
            </w:tcBorders>
            <w:vAlign w:val="center"/>
          </w:tcPr>
          <w:p w:rsidR="003A6516" w:rsidRPr="001E0974" w:rsidRDefault="00F50AAB" w:rsidP="00F50AAB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&gt; </w:t>
            </w:r>
            <w:r w:rsidR="003A6516" w:rsidRPr="001E0974">
              <w:rPr>
                <w:rFonts w:ascii="Times New Roman" w:hAnsi="Times New Roman" w:cs="Times New Roman"/>
                <w:szCs w:val="20"/>
                <w:lang w:val="en-US"/>
              </w:rPr>
              <w:t>6.3</w:t>
            </w:r>
          </w:p>
        </w:tc>
        <w:tc>
          <w:tcPr>
            <w:tcW w:w="984" w:type="dxa"/>
            <w:tcBorders>
              <w:bottom w:val="single" w:sz="4" w:space="0" w:color="auto"/>
            </w:tcBorders>
          </w:tcPr>
          <w:p w:rsidR="003A6516" w:rsidRPr="001E0974" w:rsidRDefault="003A6516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-0.740</w:t>
            </w:r>
          </w:p>
        </w:tc>
        <w:tc>
          <w:tcPr>
            <w:tcW w:w="5122" w:type="dxa"/>
            <w:tcBorders>
              <w:bottom w:val="single" w:sz="4" w:space="0" w:color="auto"/>
            </w:tcBorders>
            <w:vAlign w:val="center"/>
          </w:tcPr>
          <w:p w:rsidR="003A6516" w:rsidRPr="001E0974" w:rsidRDefault="003A6516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3A6516" w:rsidRPr="001E0974" w:rsidRDefault="003A6516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950" w:type="dxa"/>
            <w:tcBorders>
              <w:bottom w:val="single" w:sz="4" w:space="0" w:color="auto"/>
            </w:tcBorders>
            <w:vAlign w:val="center"/>
          </w:tcPr>
          <w:p w:rsidR="003A6516" w:rsidRPr="001E0974" w:rsidRDefault="003A6516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</w:tr>
    </w:tbl>
    <w:p w:rsidR="00A70C6B" w:rsidRPr="001E0974" w:rsidRDefault="00A70C6B" w:rsidP="00A70C6B">
      <w:pPr>
        <w:jc w:val="both"/>
        <w:rPr>
          <w:rFonts w:ascii="Times New Roman" w:hAnsi="Times New Roman" w:cs="Times New Roman"/>
          <w:lang w:val="en-US"/>
        </w:rPr>
      </w:pPr>
      <w:proofErr w:type="spellStart"/>
      <w:proofErr w:type="gramStart"/>
      <w:r w:rsidRPr="001E0974">
        <w:rPr>
          <w:rFonts w:ascii="Times New Roman" w:hAnsi="Times New Roman" w:cs="Times New Roman"/>
          <w:vertAlign w:val="superscript"/>
          <w:lang w:val="en-US"/>
        </w:rPr>
        <w:t>a</w:t>
      </w:r>
      <w:proofErr w:type="spellEnd"/>
      <w:proofErr w:type="gramEnd"/>
      <w:r w:rsidRPr="001E0974">
        <w:rPr>
          <w:rFonts w:ascii="Times New Roman" w:hAnsi="Times New Roman" w:cs="Times New Roman"/>
          <w:lang w:val="en-US"/>
        </w:rPr>
        <w:t xml:space="preserve"> the threshold defining a positive abundance</w:t>
      </w:r>
      <w:r>
        <w:rPr>
          <w:rFonts w:ascii="Times New Roman" w:hAnsi="Times New Roman" w:cs="Times New Roman"/>
          <w:lang w:val="en-US"/>
        </w:rPr>
        <w:t xml:space="preserve">; </w:t>
      </w:r>
      <w:r w:rsidRPr="001E0974">
        <w:rPr>
          <w:rFonts w:ascii="Times New Roman" w:hAnsi="Times New Roman" w:cs="Times New Roman"/>
          <w:vertAlign w:val="superscript"/>
          <w:lang w:val="en-US"/>
        </w:rPr>
        <w:t>b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Coeff</w:t>
      </w:r>
      <w:proofErr w:type="spellEnd"/>
      <w:r>
        <w:rPr>
          <w:rFonts w:ascii="Times New Roman" w:hAnsi="Times New Roman" w:cs="Times New Roman"/>
          <w:lang w:val="en-US"/>
        </w:rPr>
        <w:t xml:space="preserve">.: coefficient; </w:t>
      </w:r>
      <w:r w:rsidRPr="001E0974">
        <w:rPr>
          <w:rFonts w:ascii="Times New Roman" w:hAnsi="Times New Roman" w:cs="Times New Roman"/>
          <w:vertAlign w:val="superscript"/>
          <w:lang w:val="en-US"/>
        </w:rPr>
        <w:t>c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DoS</w:t>
      </w:r>
      <w:proofErr w:type="spellEnd"/>
      <w:r>
        <w:rPr>
          <w:rFonts w:ascii="Times New Roman" w:hAnsi="Times New Roman" w:cs="Times New Roman"/>
          <w:lang w:val="en-US"/>
        </w:rPr>
        <w:t xml:space="preserve">: day of simulation; </w:t>
      </w:r>
      <w:r w:rsidRPr="001E0974">
        <w:rPr>
          <w:rFonts w:ascii="Times New Roman" w:hAnsi="Times New Roman" w:cs="Times New Roman"/>
          <w:vertAlign w:val="superscript"/>
          <w:lang w:val="en-US"/>
        </w:rPr>
        <w:t>d</w:t>
      </w:r>
      <w:r>
        <w:rPr>
          <w:rFonts w:ascii="Times New Roman" w:hAnsi="Times New Roman" w:cs="Times New Roman"/>
          <w:lang w:val="en-US"/>
        </w:rPr>
        <w:t xml:space="preserve"> max.: </w:t>
      </w:r>
      <w:r w:rsidRPr="001E0974">
        <w:rPr>
          <w:rFonts w:ascii="Times New Roman" w:hAnsi="Times New Roman" w:cs="Times New Roman"/>
          <w:lang w:val="en-US"/>
        </w:rPr>
        <w:t>the maximum limit value for which the estimate of presen</w:t>
      </w:r>
      <w:r>
        <w:rPr>
          <w:rFonts w:ascii="Times New Roman" w:hAnsi="Times New Roman" w:cs="Times New Roman"/>
          <w:lang w:val="en-US"/>
        </w:rPr>
        <w:t xml:space="preserve">ce and/or abundance can be made; </w:t>
      </w:r>
      <w:r w:rsidRPr="00A70C6B">
        <w:rPr>
          <w:rFonts w:ascii="Times New Roman" w:hAnsi="Times New Roman" w:cs="Times New Roman"/>
          <w:vertAlign w:val="superscript"/>
          <w:lang w:val="en-US"/>
        </w:rPr>
        <w:t>e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Lwf</w:t>
      </w:r>
      <w:proofErr w:type="spellEnd"/>
      <w:r>
        <w:rPr>
          <w:rFonts w:ascii="Times New Roman" w:hAnsi="Times New Roman" w:cs="Times New Roman"/>
          <w:lang w:val="en-US"/>
        </w:rPr>
        <w:t xml:space="preserve">: lowland wet forest; </w:t>
      </w:r>
      <w:r w:rsidRPr="00A70C6B">
        <w:rPr>
          <w:rFonts w:ascii="Times New Roman" w:hAnsi="Times New Roman" w:cs="Times New Roman"/>
          <w:vertAlign w:val="superscript"/>
          <w:lang w:val="en-US"/>
        </w:rPr>
        <w:t>f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Mrf</w:t>
      </w:r>
      <w:proofErr w:type="spellEnd"/>
      <w:r>
        <w:rPr>
          <w:rFonts w:ascii="Times New Roman" w:hAnsi="Times New Roman" w:cs="Times New Roman"/>
          <w:lang w:val="en-US"/>
        </w:rPr>
        <w:t xml:space="preserve"> &amp; </w:t>
      </w:r>
      <w:proofErr w:type="spellStart"/>
      <w:r>
        <w:rPr>
          <w:rFonts w:ascii="Times New Roman" w:hAnsi="Times New Roman" w:cs="Times New Roman"/>
          <w:lang w:val="en-US"/>
        </w:rPr>
        <w:t>Tf</w:t>
      </w:r>
      <w:proofErr w:type="spellEnd"/>
      <w:r>
        <w:rPr>
          <w:rFonts w:ascii="Times New Roman" w:hAnsi="Times New Roman" w:cs="Times New Roman"/>
          <w:lang w:val="en-US"/>
        </w:rPr>
        <w:t>: mountain rain forest and tamarind forest.</w:t>
      </w:r>
    </w:p>
    <w:p w:rsidR="001E0974" w:rsidRPr="001E0974" w:rsidRDefault="001E0974">
      <w:pPr>
        <w:rPr>
          <w:lang w:val="en-US"/>
        </w:rPr>
      </w:pPr>
    </w:p>
    <w:p w:rsidR="004676FC" w:rsidRPr="001E0974" w:rsidRDefault="004676FC">
      <w:pPr>
        <w:rPr>
          <w:rFonts w:ascii="Times New Roman" w:hAnsi="Times New Roman" w:cs="Times New Roman"/>
          <w:b/>
          <w:sz w:val="24"/>
          <w:lang w:val="en-US"/>
        </w:rPr>
      </w:pPr>
      <w:r w:rsidRPr="001E0974">
        <w:rPr>
          <w:rFonts w:ascii="Times New Roman" w:hAnsi="Times New Roman" w:cs="Times New Roman"/>
          <w:b/>
          <w:sz w:val="24"/>
          <w:lang w:val="en-US"/>
        </w:rPr>
        <w:t xml:space="preserve">Table S3: model parameters for </w:t>
      </w:r>
      <w:r w:rsidRPr="001E0974">
        <w:rPr>
          <w:rFonts w:ascii="Times New Roman" w:hAnsi="Times New Roman" w:cs="Times New Roman"/>
          <w:b/>
          <w:i/>
          <w:sz w:val="24"/>
          <w:lang w:val="en-US"/>
        </w:rPr>
        <w:t>C.</w:t>
      </w:r>
      <w:r w:rsidR="00543CC6">
        <w:rPr>
          <w:rFonts w:ascii="Times New Roman" w:hAnsi="Times New Roman" w:cs="Times New Roman"/>
          <w:b/>
          <w:i/>
          <w:sz w:val="24"/>
          <w:lang w:val="en-US"/>
        </w:rPr>
        <w:t> </w:t>
      </w:r>
      <w:proofErr w:type="spellStart"/>
      <w:r w:rsidRPr="001E0974">
        <w:rPr>
          <w:rFonts w:ascii="Times New Roman" w:hAnsi="Times New Roman" w:cs="Times New Roman"/>
          <w:b/>
          <w:i/>
          <w:sz w:val="24"/>
          <w:lang w:val="en-US"/>
        </w:rPr>
        <w:t>grahamii</w:t>
      </w:r>
      <w:proofErr w:type="spellEnd"/>
    </w:p>
    <w:tbl>
      <w:tblPr>
        <w:tblStyle w:val="Grilledutableau"/>
        <w:tblW w:w="14275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1265"/>
        <w:gridCol w:w="984"/>
        <w:gridCol w:w="5122"/>
        <w:gridCol w:w="1276"/>
        <w:gridCol w:w="950"/>
      </w:tblGrid>
      <w:tr w:rsidR="00C24E82" w:rsidRPr="001E0974" w:rsidTr="00BA26DF">
        <w:tc>
          <w:tcPr>
            <w:tcW w:w="692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24E82" w:rsidRPr="001E0974" w:rsidRDefault="00C24E82" w:rsidP="00A54242">
            <w:pPr>
              <w:spacing w:line="276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1E0974">
              <w:rPr>
                <w:rFonts w:ascii="Times New Roman" w:hAnsi="Times New Roman" w:cs="Times New Roman"/>
                <w:b/>
                <w:lang w:val="en-US"/>
              </w:rPr>
              <w:t>Presence estimation (</w:t>
            </w:r>
            <w:r w:rsidR="00A54242" w:rsidRPr="001E0974">
              <w:rPr>
                <w:rFonts w:ascii="Times New Roman" w:hAnsi="Times New Roman" w:cs="Times New Roman"/>
                <w:b/>
                <w:lang w:val="en-US"/>
              </w:rPr>
              <w:t>t</w:t>
            </w:r>
            <w:r w:rsidRPr="001E0974">
              <w:rPr>
                <w:rFonts w:ascii="Times New Roman" w:hAnsi="Times New Roman" w:cs="Times New Roman"/>
                <w:b/>
                <w:lang w:val="en-US"/>
              </w:rPr>
              <w:t xml:space="preserve">hreshold </w:t>
            </w:r>
            <w:r w:rsidR="00A70C6B" w:rsidRPr="00A70C6B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  <w:r w:rsidR="00A70C6B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1E0974">
              <w:rPr>
                <w:rFonts w:ascii="Times New Roman" w:hAnsi="Times New Roman" w:cs="Times New Roman"/>
                <w:b/>
                <w:lang w:val="en-US"/>
              </w:rPr>
              <w:t xml:space="preserve">= </w:t>
            </w:r>
            <w:r w:rsidR="00A70C6B">
              <w:rPr>
                <w:rFonts w:ascii="Times New Roman" w:hAnsi="Times New Roman" w:cs="Times New Roman"/>
                <w:b/>
                <w:lang w:val="en-US"/>
              </w:rPr>
              <w:t>0.27)</w:t>
            </w:r>
          </w:p>
        </w:tc>
        <w:tc>
          <w:tcPr>
            <w:tcW w:w="734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24E82" w:rsidRPr="001E0974" w:rsidRDefault="00C24E82" w:rsidP="00A54242">
            <w:pPr>
              <w:spacing w:line="276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1E0974">
              <w:rPr>
                <w:rFonts w:ascii="Times New Roman" w:hAnsi="Times New Roman" w:cs="Times New Roman"/>
                <w:b/>
                <w:lang w:val="en-US"/>
              </w:rPr>
              <w:t>Abundance estimation</w:t>
            </w:r>
          </w:p>
        </w:tc>
      </w:tr>
      <w:tr w:rsidR="00692071" w:rsidRPr="001E0974" w:rsidTr="00F50AAB"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lang w:val="en-US"/>
              </w:rPr>
              <w:t>Variables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lang w:val="en-US"/>
              </w:rPr>
              <w:t>Classes</w:t>
            </w:r>
          </w:p>
        </w:tc>
        <w:tc>
          <w:tcPr>
            <w:tcW w:w="984" w:type="dxa"/>
            <w:tcBorders>
              <w:bottom w:val="single" w:sz="4" w:space="0" w:color="auto"/>
            </w:tcBorders>
          </w:tcPr>
          <w:p w:rsidR="00692071" w:rsidRPr="001E0974" w:rsidRDefault="00692071" w:rsidP="00F50AAB">
            <w:pPr>
              <w:spacing w:line="276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lang w:val="en-US"/>
              </w:rPr>
              <w:t>Coeff</w:t>
            </w:r>
            <w:proofErr w:type="spellEnd"/>
            <w:r w:rsidRPr="001E0974">
              <w:rPr>
                <w:rFonts w:ascii="Times New Roman" w:hAnsi="Times New Roman" w:cs="Times New Roman"/>
                <w:lang w:val="en-US"/>
              </w:rPr>
              <w:t>.</w:t>
            </w:r>
            <w:r w:rsidR="00A70C6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A70C6B" w:rsidRPr="00A70C6B"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</w:p>
        </w:tc>
        <w:tc>
          <w:tcPr>
            <w:tcW w:w="5122" w:type="dxa"/>
            <w:tcBorders>
              <w:top w:val="single" w:sz="4" w:space="0" w:color="auto"/>
              <w:bottom w:val="single" w:sz="4" w:space="0" w:color="auto"/>
            </w:tcBorders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lang w:val="en-US"/>
              </w:rPr>
              <w:t>Variables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92071" w:rsidRPr="001E0974" w:rsidRDefault="00692071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lang w:val="en-US"/>
              </w:rPr>
              <w:t>Classes</w:t>
            </w: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</w:tcPr>
          <w:p w:rsidR="00692071" w:rsidRPr="001E0974" w:rsidRDefault="00692071" w:rsidP="00F50AAB">
            <w:pPr>
              <w:spacing w:line="276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lang w:val="en-US"/>
              </w:rPr>
              <w:t>Coeff</w:t>
            </w:r>
            <w:proofErr w:type="spellEnd"/>
            <w:r w:rsidRPr="001E0974">
              <w:rPr>
                <w:rFonts w:ascii="Times New Roman" w:hAnsi="Times New Roman" w:cs="Times New Roman"/>
                <w:lang w:val="en-US"/>
              </w:rPr>
              <w:t>.</w:t>
            </w:r>
          </w:p>
        </w:tc>
      </w:tr>
      <w:tr w:rsidR="00224F92" w:rsidRPr="001E0974" w:rsidTr="00BA26DF">
        <w:tc>
          <w:tcPr>
            <w:tcW w:w="5943" w:type="dxa"/>
            <w:gridSpan w:val="2"/>
            <w:tcBorders>
              <w:top w:val="single" w:sz="4" w:space="0" w:color="auto"/>
            </w:tcBorders>
            <w:vAlign w:val="center"/>
          </w:tcPr>
          <w:p w:rsidR="00224F92" w:rsidRPr="001E0974" w:rsidRDefault="00224F92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i/>
                <w:szCs w:val="20"/>
                <w:lang w:val="en-US"/>
              </w:rPr>
              <w:t>Intercept</w:t>
            </w:r>
          </w:p>
        </w:tc>
        <w:tc>
          <w:tcPr>
            <w:tcW w:w="984" w:type="dxa"/>
            <w:tcBorders>
              <w:top w:val="single" w:sz="4" w:space="0" w:color="auto"/>
            </w:tcBorders>
          </w:tcPr>
          <w:p w:rsidR="00224F92" w:rsidRPr="001E0974" w:rsidRDefault="00224F92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-15.818</w:t>
            </w:r>
          </w:p>
        </w:tc>
        <w:tc>
          <w:tcPr>
            <w:tcW w:w="5122" w:type="dxa"/>
            <w:tcBorders>
              <w:top w:val="single" w:sz="4" w:space="0" w:color="auto"/>
            </w:tcBorders>
            <w:vAlign w:val="center"/>
          </w:tcPr>
          <w:p w:rsidR="00224F92" w:rsidRPr="001E0974" w:rsidRDefault="00224F92" w:rsidP="00A54242">
            <w:pPr>
              <w:spacing w:line="276" w:lineRule="auto"/>
              <w:rPr>
                <w:rFonts w:ascii="Times New Roman" w:hAnsi="Times New Roman" w:cs="Times New Roman"/>
                <w:i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i/>
                <w:szCs w:val="20"/>
                <w:lang w:val="en-US"/>
              </w:rPr>
              <w:t>Intercept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24F92" w:rsidRPr="001E0974" w:rsidRDefault="00224F92" w:rsidP="00A54242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50" w:type="dxa"/>
            <w:tcBorders>
              <w:top w:val="single" w:sz="4" w:space="0" w:color="auto"/>
            </w:tcBorders>
          </w:tcPr>
          <w:p w:rsidR="00224F92" w:rsidRPr="001E0974" w:rsidRDefault="00224F92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1.765</w:t>
            </w:r>
          </w:p>
        </w:tc>
      </w:tr>
      <w:tr w:rsidR="00224F92" w:rsidRPr="001E0974" w:rsidTr="00BA26DF">
        <w:tc>
          <w:tcPr>
            <w:tcW w:w="5943" w:type="dxa"/>
            <w:gridSpan w:val="2"/>
            <w:vAlign w:val="center"/>
          </w:tcPr>
          <w:p w:rsidR="00224F92" w:rsidRPr="001E0974" w:rsidRDefault="00224F92" w:rsidP="00A54242">
            <w:pPr>
              <w:spacing w:line="276" w:lineRule="auto"/>
              <w:rPr>
                <w:rFonts w:ascii="Times New Roman" w:hAnsi="Times New Roman" w:cs="Times New Roman"/>
                <w:b/>
                <w:i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Average humidity from day 20 to day 15 before </w:t>
            </w:r>
            <w:proofErr w:type="spellStart"/>
            <w:r w:rsidR="008903AE"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="00A70C6B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="00A70C6B" w:rsidRPr="00A70C6B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c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(%)</w:t>
            </w:r>
          </w:p>
        </w:tc>
        <w:tc>
          <w:tcPr>
            <w:tcW w:w="984" w:type="dxa"/>
          </w:tcPr>
          <w:p w:rsidR="00224F92" w:rsidRPr="001E0974" w:rsidRDefault="00224F92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0.049</w:t>
            </w:r>
          </w:p>
        </w:tc>
        <w:tc>
          <w:tcPr>
            <w:tcW w:w="6398" w:type="dxa"/>
            <w:gridSpan w:val="2"/>
            <w:vAlign w:val="center"/>
          </w:tcPr>
          <w:p w:rsidR="00224F92" w:rsidRPr="001E0974" w:rsidRDefault="00224F92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NDVI 21 days before </w:t>
            </w:r>
            <w:proofErr w:type="spellStart"/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</w:p>
        </w:tc>
        <w:tc>
          <w:tcPr>
            <w:tcW w:w="950" w:type="dxa"/>
          </w:tcPr>
          <w:p w:rsidR="00224F92" w:rsidRPr="001E0974" w:rsidRDefault="00224F92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-0.020</w:t>
            </w:r>
          </w:p>
        </w:tc>
      </w:tr>
      <w:tr w:rsidR="00BA26DF" w:rsidRPr="001E0974" w:rsidTr="00BA26DF">
        <w:tc>
          <w:tcPr>
            <w:tcW w:w="5943" w:type="dxa"/>
            <w:gridSpan w:val="2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b/>
                <w:i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Average humidity from day 48 to day 43 before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(%)</w:t>
            </w: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0.064</w:t>
            </w:r>
          </w:p>
        </w:tc>
        <w:tc>
          <w:tcPr>
            <w:tcW w:w="5122" w:type="dxa"/>
            <w:vMerge w:val="restart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Rain 1 day before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(mm)</w:t>
            </w:r>
          </w:p>
        </w:tc>
        <w:tc>
          <w:tcPr>
            <w:tcW w:w="1276" w:type="dxa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(0.2, 1.5]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0.936</w:t>
            </w:r>
          </w:p>
        </w:tc>
      </w:tr>
      <w:tr w:rsidR="00BA26DF" w:rsidRPr="001E0974" w:rsidTr="00BA26DF">
        <w:tc>
          <w:tcPr>
            <w:tcW w:w="5943" w:type="dxa"/>
            <w:gridSpan w:val="2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b/>
                <w:i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Log10 Average rain from day 3 to day 2 before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(mm)</w:t>
            </w: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-0.723</w:t>
            </w:r>
          </w:p>
        </w:tc>
        <w:tc>
          <w:tcPr>
            <w:tcW w:w="5122" w:type="dxa"/>
            <w:vMerge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(1.5, 6.92]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1.489</w:t>
            </w:r>
          </w:p>
        </w:tc>
      </w:tr>
      <w:tr w:rsidR="00BA26DF" w:rsidRPr="001E0974" w:rsidTr="00BA26DF">
        <w:tc>
          <w:tcPr>
            <w:tcW w:w="5943" w:type="dxa"/>
            <w:gridSpan w:val="2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Average rain from day 29 to day 24 before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(mm)</w:t>
            </w: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-0.042</w:t>
            </w:r>
          </w:p>
        </w:tc>
        <w:tc>
          <w:tcPr>
            <w:tcW w:w="5122" w:type="dxa"/>
            <w:vMerge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BA26DF" w:rsidRPr="001E0974" w:rsidRDefault="00F50AAB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&gt; 6.92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1.472</w:t>
            </w:r>
          </w:p>
        </w:tc>
      </w:tr>
      <w:tr w:rsidR="00BA26DF" w:rsidRPr="001E0974" w:rsidTr="00BA26DF">
        <w:tc>
          <w:tcPr>
            <w:tcW w:w="5943" w:type="dxa"/>
            <w:gridSpan w:val="2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Rain 48 days before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(mm)</w:t>
            </w: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0.036</w:t>
            </w:r>
          </w:p>
        </w:tc>
        <w:tc>
          <w:tcPr>
            <w:tcW w:w="5122" w:type="dxa"/>
            <w:vMerge w:val="restart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Rain during the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(mm)</w:t>
            </w:r>
          </w:p>
        </w:tc>
        <w:tc>
          <w:tcPr>
            <w:tcW w:w="1276" w:type="dxa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(0.1, 1.1]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-0.864</w:t>
            </w:r>
          </w:p>
        </w:tc>
      </w:tr>
      <w:tr w:rsidR="00BA26DF" w:rsidRPr="001E0974" w:rsidTr="00BA26DF">
        <w:tc>
          <w:tcPr>
            <w:tcW w:w="5943" w:type="dxa"/>
            <w:gridSpan w:val="2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Average wind 1 day before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(m.s</w:t>
            </w:r>
            <w:r w:rsidRPr="001E0974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-1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)</w:t>
            </w: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-0.599</w:t>
            </w:r>
          </w:p>
        </w:tc>
        <w:tc>
          <w:tcPr>
            <w:tcW w:w="5122" w:type="dxa"/>
            <w:vMerge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(1.1, 6.3]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-1.899</w:t>
            </w:r>
          </w:p>
        </w:tc>
      </w:tr>
      <w:tr w:rsidR="00BA26DF" w:rsidRPr="001E0974" w:rsidTr="00BA26DF">
        <w:tc>
          <w:tcPr>
            <w:tcW w:w="5943" w:type="dxa"/>
            <w:gridSpan w:val="2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NDVI</w:t>
            </w: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0.022</w:t>
            </w:r>
          </w:p>
        </w:tc>
        <w:tc>
          <w:tcPr>
            <w:tcW w:w="5122" w:type="dxa"/>
            <w:vMerge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BA26DF" w:rsidRPr="001E0974" w:rsidRDefault="00F50AAB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&gt; 6.3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-0.528</w:t>
            </w:r>
          </w:p>
        </w:tc>
      </w:tr>
      <w:tr w:rsidR="00BA26DF" w:rsidRPr="001E0974" w:rsidTr="00BA26DF">
        <w:tc>
          <w:tcPr>
            <w:tcW w:w="5943" w:type="dxa"/>
            <w:gridSpan w:val="2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NDVI 31 days before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0.043</w:t>
            </w:r>
          </w:p>
        </w:tc>
        <w:tc>
          <w:tcPr>
            <w:tcW w:w="5122" w:type="dxa"/>
            <w:vMerge w:val="restart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Global radiation 1 day before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(kJ.cm</w:t>
            </w:r>
            <w:r w:rsidRPr="001E0974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-2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)</w:t>
            </w:r>
          </w:p>
        </w:tc>
        <w:tc>
          <w:tcPr>
            <w:tcW w:w="1276" w:type="dxa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(1.01, 1.38]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-0.333</w:t>
            </w:r>
          </w:p>
        </w:tc>
      </w:tr>
      <w:tr w:rsidR="00BA26DF" w:rsidRPr="001E0974" w:rsidTr="00BA26DF">
        <w:tc>
          <w:tcPr>
            <w:tcW w:w="5943" w:type="dxa"/>
            <w:gridSpan w:val="2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Number of deer and horses in 2 km radius</w:t>
            </w:r>
            <w:r w:rsidR="00F50AAB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(max.</w:t>
            </w:r>
            <w:r w:rsidR="00A70C6B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="00A70C6B" w:rsidRPr="00A70C6B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d</w:t>
            </w:r>
            <w:r w:rsidR="00F50AAB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52)</w:t>
            </w: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0.034</w:t>
            </w:r>
          </w:p>
        </w:tc>
        <w:tc>
          <w:tcPr>
            <w:tcW w:w="5122" w:type="dxa"/>
            <w:vMerge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(1.38, 1.68]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-0.134</w:t>
            </w:r>
          </w:p>
        </w:tc>
      </w:tr>
      <w:tr w:rsidR="00BA26DF" w:rsidRPr="001E0974" w:rsidTr="00BA26DF">
        <w:tc>
          <w:tcPr>
            <w:tcW w:w="4678" w:type="dxa"/>
            <w:vMerge w:val="restart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lastRenderedPageBreak/>
              <w:t xml:space="preserve">Minimum temperature during the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(°C)</w:t>
            </w:r>
          </w:p>
        </w:tc>
        <w:tc>
          <w:tcPr>
            <w:tcW w:w="1265" w:type="dxa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(12.1, 15.1]</w:t>
            </w: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1.213</w:t>
            </w:r>
          </w:p>
        </w:tc>
        <w:tc>
          <w:tcPr>
            <w:tcW w:w="5122" w:type="dxa"/>
            <w:vMerge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(1.68, 2.1]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1.249</w:t>
            </w:r>
          </w:p>
        </w:tc>
      </w:tr>
      <w:tr w:rsidR="00BA26DF" w:rsidRPr="001E0974" w:rsidTr="00BA26DF">
        <w:tc>
          <w:tcPr>
            <w:tcW w:w="4678" w:type="dxa"/>
            <w:vMerge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65" w:type="dxa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(15.1, 18]</w:t>
            </w: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0.370</w:t>
            </w:r>
          </w:p>
        </w:tc>
        <w:tc>
          <w:tcPr>
            <w:tcW w:w="5122" w:type="dxa"/>
            <w:vMerge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BA26DF" w:rsidRPr="001E0974" w:rsidRDefault="00F50AAB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&gt; 2.1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-1.267</w:t>
            </w:r>
          </w:p>
        </w:tc>
      </w:tr>
      <w:tr w:rsidR="00BA26DF" w:rsidRPr="001E0974" w:rsidTr="00BA26DF">
        <w:tc>
          <w:tcPr>
            <w:tcW w:w="4678" w:type="dxa"/>
            <w:vMerge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65" w:type="dxa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(18, 21]</w:t>
            </w: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0.624</w:t>
            </w:r>
          </w:p>
        </w:tc>
        <w:tc>
          <w:tcPr>
            <w:tcW w:w="5122" w:type="dxa"/>
            <w:vMerge w:val="restart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Eco-climatic area</w:t>
            </w:r>
          </w:p>
        </w:tc>
        <w:tc>
          <w:tcPr>
            <w:tcW w:w="1276" w:type="dxa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Lwf</w:t>
            </w:r>
            <w:proofErr w:type="spellEnd"/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-0.301</w:t>
            </w:r>
          </w:p>
        </w:tc>
      </w:tr>
      <w:tr w:rsidR="00BA26DF" w:rsidRPr="001E0974" w:rsidTr="00BA26DF">
        <w:tc>
          <w:tcPr>
            <w:tcW w:w="4678" w:type="dxa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65" w:type="dxa"/>
            <w:vAlign w:val="center"/>
          </w:tcPr>
          <w:p w:rsidR="00BA26DF" w:rsidRPr="001E0974" w:rsidRDefault="00F50AAB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&gt; 21</w:t>
            </w: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0.411</w:t>
            </w:r>
          </w:p>
        </w:tc>
        <w:tc>
          <w:tcPr>
            <w:tcW w:w="5122" w:type="dxa"/>
            <w:vMerge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Wcmrf</w:t>
            </w:r>
            <w:proofErr w:type="spellEnd"/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1.990</w:t>
            </w:r>
          </w:p>
        </w:tc>
      </w:tr>
      <w:tr w:rsidR="00BA26DF" w:rsidRPr="001E0974" w:rsidTr="00BA26DF">
        <w:tc>
          <w:tcPr>
            <w:tcW w:w="4678" w:type="dxa"/>
            <w:vMerge w:val="restart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Eco-climatic area</w:t>
            </w:r>
          </w:p>
        </w:tc>
        <w:tc>
          <w:tcPr>
            <w:tcW w:w="1265" w:type="dxa"/>
            <w:vAlign w:val="center"/>
          </w:tcPr>
          <w:p w:rsidR="00BA26DF" w:rsidRPr="001E0974" w:rsidRDefault="00BA26DF" w:rsidP="00A70C6B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Lwf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="00A70C6B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e</w:t>
            </w: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0.447</w:t>
            </w:r>
          </w:p>
        </w:tc>
        <w:tc>
          <w:tcPr>
            <w:tcW w:w="5122" w:type="dxa"/>
            <w:vMerge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Lcmrf</w:t>
            </w:r>
            <w:proofErr w:type="spellEnd"/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1.340</w:t>
            </w:r>
          </w:p>
        </w:tc>
      </w:tr>
      <w:tr w:rsidR="00BA26DF" w:rsidRPr="001E0974" w:rsidTr="00BA26DF">
        <w:tc>
          <w:tcPr>
            <w:tcW w:w="4678" w:type="dxa"/>
            <w:vMerge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65" w:type="dxa"/>
            <w:vAlign w:val="center"/>
          </w:tcPr>
          <w:p w:rsidR="00BA26DF" w:rsidRPr="001E0974" w:rsidRDefault="00BA26DF" w:rsidP="00A70C6B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Wcmrf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="00A70C6B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f</w:t>
            </w: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0.311</w:t>
            </w:r>
          </w:p>
        </w:tc>
        <w:tc>
          <w:tcPr>
            <w:tcW w:w="5122" w:type="dxa"/>
            <w:vMerge w:val="restart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Building opening size (%)</w:t>
            </w:r>
          </w:p>
        </w:tc>
        <w:tc>
          <w:tcPr>
            <w:tcW w:w="1276" w:type="dxa"/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(25, 100]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-2.009</w:t>
            </w:r>
          </w:p>
        </w:tc>
      </w:tr>
      <w:tr w:rsidR="00BA26DF" w:rsidRPr="001E0974" w:rsidTr="00BA26DF">
        <w:tc>
          <w:tcPr>
            <w:tcW w:w="4678" w:type="dxa"/>
            <w:vMerge/>
            <w:tcBorders>
              <w:bottom w:val="single" w:sz="4" w:space="0" w:color="auto"/>
            </w:tcBorders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65" w:type="dxa"/>
            <w:tcBorders>
              <w:bottom w:val="single" w:sz="4" w:space="0" w:color="auto"/>
            </w:tcBorders>
            <w:vAlign w:val="center"/>
          </w:tcPr>
          <w:p w:rsidR="00BA26DF" w:rsidRPr="001E0974" w:rsidRDefault="00BA26DF" w:rsidP="00A70C6B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Lcmrf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="00A70C6B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g</w:t>
            </w:r>
          </w:p>
        </w:tc>
        <w:tc>
          <w:tcPr>
            <w:tcW w:w="984" w:type="dxa"/>
            <w:tcBorders>
              <w:bottom w:val="single" w:sz="4" w:space="0" w:color="auto"/>
            </w:tcBorders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2.648</w:t>
            </w:r>
          </w:p>
        </w:tc>
        <w:tc>
          <w:tcPr>
            <w:tcW w:w="5122" w:type="dxa"/>
            <w:vMerge/>
            <w:tcBorders>
              <w:bottom w:val="single" w:sz="4" w:space="0" w:color="auto"/>
            </w:tcBorders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BA26DF" w:rsidRPr="001E0974" w:rsidRDefault="00BA26DF" w:rsidP="00A54242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Enclosure </w:t>
            </w:r>
          </w:p>
        </w:tc>
        <w:tc>
          <w:tcPr>
            <w:tcW w:w="950" w:type="dxa"/>
            <w:tcBorders>
              <w:bottom w:val="single" w:sz="4" w:space="0" w:color="auto"/>
            </w:tcBorders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-0.732</w:t>
            </w:r>
          </w:p>
        </w:tc>
      </w:tr>
    </w:tbl>
    <w:p w:rsidR="00A70C6B" w:rsidRPr="001E0974" w:rsidRDefault="00A70C6B" w:rsidP="00A70C6B">
      <w:pPr>
        <w:jc w:val="both"/>
        <w:rPr>
          <w:rFonts w:ascii="Times New Roman" w:hAnsi="Times New Roman" w:cs="Times New Roman"/>
          <w:lang w:val="en-US"/>
        </w:rPr>
      </w:pPr>
      <w:proofErr w:type="spellStart"/>
      <w:proofErr w:type="gramStart"/>
      <w:r w:rsidRPr="001E0974">
        <w:rPr>
          <w:rFonts w:ascii="Times New Roman" w:hAnsi="Times New Roman" w:cs="Times New Roman"/>
          <w:vertAlign w:val="superscript"/>
          <w:lang w:val="en-US"/>
        </w:rPr>
        <w:t>a</w:t>
      </w:r>
      <w:proofErr w:type="spellEnd"/>
      <w:proofErr w:type="gramEnd"/>
      <w:r w:rsidRPr="001E0974">
        <w:rPr>
          <w:rFonts w:ascii="Times New Roman" w:hAnsi="Times New Roman" w:cs="Times New Roman"/>
          <w:lang w:val="en-US"/>
        </w:rPr>
        <w:t xml:space="preserve"> the threshold defining a positive abundance</w:t>
      </w:r>
      <w:r>
        <w:rPr>
          <w:rFonts w:ascii="Times New Roman" w:hAnsi="Times New Roman" w:cs="Times New Roman"/>
          <w:lang w:val="en-US"/>
        </w:rPr>
        <w:t xml:space="preserve">; </w:t>
      </w:r>
      <w:r w:rsidRPr="001E0974">
        <w:rPr>
          <w:rFonts w:ascii="Times New Roman" w:hAnsi="Times New Roman" w:cs="Times New Roman"/>
          <w:vertAlign w:val="superscript"/>
          <w:lang w:val="en-US"/>
        </w:rPr>
        <w:t>b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Coeff</w:t>
      </w:r>
      <w:proofErr w:type="spellEnd"/>
      <w:r>
        <w:rPr>
          <w:rFonts w:ascii="Times New Roman" w:hAnsi="Times New Roman" w:cs="Times New Roman"/>
          <w:lang w:val="en-US"/>
        </w:rPr>
        <w:t xml:space="preserve">.: coefficient; </w:t>
      </w:r>
      <w:r w:rsidRPr="001E0974">
        <w:rPr>
          <w:rFonts w:ascii="Times New Roman" w:hAnsi="Times New Roman" w:cs="Times New Roman"/>
          <w:vertAlign w:val="superscript"/>
          <w:lang w:val="en-US"/>
        </w:rPr>
        <w:t>c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DoS</w:t>
      </w:r>
      <w:proofErr w:type="spellEnd"/>
      <w:r>
        <w:rPr>
          <w:rFonts w:ascii="Times New Roman" w:hAnsi="Times New Roman" w:cs="Times New Roman"/>
          <w:lang w:val="en-US"/>
        </w:rPr>
        <w:t xml:space="preserve">: day of simulation; </w:t>
      </w:r>
      <w:r w:rsidRPr="001E0974">
        <w:rPr>
          <w:rFonts w:ascii="Times New Roman" w:hAnsi="Times New Roman" w:cs="Times New Roman"/>
          <w:vertAlign w:val="superscript"/>
          <w:lang w:val="en-US"/>
        </w:rPr>
        <w:t>d</w:t>
      </w:r>
      <w:r>
        <w:rPr>
          <w:rFonts w:ascii="Times New Roman" w:hAnsi="Times New Roman" w:cs="Times New Roman"/>
          <w:lang w:val="en-US"/>
        </w:rPr>
        <w:t xml:space="preserve"> max.: </w:t>
      </w:r>
      <w:r w:rsidRPr="001E0974">
        <w:rPr>
          <w:rFonts w:ascii="Times New Roman" w:hAnsi="Times New Roman" w:cs="Times New Roman"/>
          <w:lang w:val="en-US"/>
        </w:rPr>
        <w:t>the maximum limit value for which the estimate of presen</w:t>
      </w:r>
      <w:r>
        <w:rPr>
          <w:rFonts w:ascii="Times New Roman" w:hAnsi="Times New Roman" w:cs="Times New Roman"/>
          <w:lang w:val="en-US"/>
        </w:rPr>
        <w:t xml:space="preserve">ce and/or abundance can be made; </w:t>
      </w:r>
      <w:r w:rsidRPr="00A70C6B">
        <w:rPr>
          <w:rFonts w:ascii="Times New Roman" w:hAnsi="Times New Roman" w:cs="Times New Roman"/>
          <w:vertAlign w:val="superscript"/>
          <w:lang w:val="en-US"/>
        </w:rPr>
        <w:t>e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Lwf</w:t>
      </w:r>
      <w:proofErr w:type="spellEnd"/>
      <w:r>
        <w:rPr>
          <w:rFonts w:ascii="Times New Roman" w:hAnsi="Times New Roman" w:cs="Times New Roman"/>
          <w:lang w:val="en-US"/>
        </w:rPr>
        <w:t xml:space="preserve">: lowland wet forest; </w:t>
      </w:r>
      <w:r w:rsidRPr="00A70C6B">
        <w:rPr>
          <w:rFonts w:ascii="Times New Roman" w:hAnsi="Times New Roman" w:cs="Times New Roman"/>
          <w:vertAlign w:val="superscript"/>
          <w:lang w:val="en-US"/>
        </w:rPr>
        <w:t>f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Wcmrf</w:t>
      </w:r>
      <w:proofErr w:type="spellEnd"/>
      <w:r>
        <w:rPr>
          <w:rFonts w:ascii="Times New Roman" w:hAnsi="Times New Roman" w:cs="Times New Roman"/>
          <w:lang w:val="en-US"/>
        </w:rPr>
        <w:t xml:space="preserve">: windward coast mountain rain forest; </w:t>
      </w:r>
      <w:r w:rsidRPr="00A70C6B">
        <w:rPr>
          <w:rFonts w:ascii="Times New Roman" w:hAnsi="Times New Roman" w:cs="Times New Roman"/>
          <w:vertAlign w:val="superscript"/>
          <w:lang w:val="en-US"/>
        </w:rPr>
        <w:t>g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Lwmrf</w:t>
      </w:r>
      <w:proofErr w:type="spellEnd"/>
      <w:r>
        <w:rPr>
          <w:rFonts w:ascii="Times New Roman" w:hAnsi="Times New Roman" w:cs="Times New Roman"/>
          <w:lang w:val="en-US"/>
        </w:rPr>
        <w:t>: leeward coast mountain rain forest.</w:t>
      </w:r>
    </w:p>
    <w:p w:rsidR="00C24E82" w:rsidRPr="001E0974" w:rsidRDefault="00C24E82">
      <w:pPr>
        <w:rPr>
          <w:lang w:val="en-US"/>
        </w:rPr>
      </w:pPr>
    </w:p>
    <w:p w:rsidR="004676FC" w:rsidRPr="001E0974" w:rsidRDefault="004676FC">
      <w:pPr>
        <w:rPr>
          <w:rFonts w:ascii="Times New Roman" w:hAnsi="Times New Roman" w:cs="Times New Roman"/>
          <w:b/>
          <w:sz w:val="24"/>
          <w:lang w:val="en-US"/>
        </w:rPr>
      </w:pPr>
      <w:r w:rsidRPr="001E0974">
        <w:rPr>
          <w:rFonts w:ascii="Times New Roman" w:hAnsi="Times New Roman" w:cs="Times New Roman"/>
          <w:b/>
          <w:sz w:val="24"/>
          <w:lang w:val="en-US"/>
        </w:rPr>
        <w:t xml:space="preserve">Table S4: model parameters for </w:t>
      </w:r>
      <w:r w:rsidRPr="001E0974">
        <w:rPr>
          <w:rFonts w:ascii="Times New Roman" w:hAnsi="Times New Roman" w:cs="Times New Roman"/>
          <w:b/>
          <w:i/>
          <w:sz w:val="24"/>
          <w:lang w:val="en-US"/>
        </w:rPr>
        <w:t>C.</w:t>
      </w:r>
      <w:r w:rsidR="00543CC6">
        <w:rPr>
          <w:rFonts w:ascii="Times New Roman" w:hAnsi="Times New Roman" w:cs="Times New Roman"/>
          <w:b/>
          <w:i/>
          <w:sz w:val="24"/>
          <w:lang w:val="en-US"/>
        </w:rPr>
        <w:t> </w:t>
      </w:r>
      <w:proofErr w:type="spellStart"/>
      <w:r w:rsidRPr="001E0974">
        <w:rPr>
          <w:rFonts w:ascii="Times New Roman" w:hAnsi="Times New Roman" w:cs="Times New Roman"/>
          <w:b/>
          <w:i/>
          <w:sz w:val="24"/>
          <w:lang w:val="en-US"/>
        </w:rPr>
        <w:t>imicola</w:t>
      </w:r>
      <w:proofErr w:type="spellEnd"/>
    </w:p>
    <w:tbl>
      <w:tblPr>
        <w:tblStyle w:val="Grilledutableau"/>
        <w:tblW w:w="14275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3"/>
        <w:gridCol w:w="1260"/>
        <w:gridCol w:w="984"/>
        <w:gridCol w:w="4985"/>
        <w:gridCol w:w="1413"/>
        <w:gridCol w:w="950"/>
      </w:tblGrid>
      <w:tr w:rsidR="00C24E82" w:rsidRPr="001E0974" w:rsidTr="00BA26DF">
        <w:tc>
          <w:tcPr>
            <w:tcW w:w="692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24E82" w:rsidRPr="001E0974" w:rsidRDefault="00C24E82" w:rsidP="00BA26DF">
            <w:pPr>
              <w:spacing w:line="276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1E0974">
              <w:rPr>
                <w:rFonts w:ascii="Times New Roman" w:hAnsi="Times New Roman" w:cs="Times New Roman"/>
                <w:b/>
                <w:lang w:val="en-US"/>
              </w:rPr>
              <w:t>Presence estimation (</w:t>
            </w:r>
            <w:r w:rsidR="00A54242" w:rsidRPr="001E0974">
              <w:rPr>
                <w:rFonts w:ascii="Times New Roman" w:hAnsi="Times New Roman" w:cs="Times New Roman"/>
                <w:b/>
                <w:lang w:val="en-US"/>
              </w:rPr>
              <w:t>t</w:t>
            </w:r>
            <w:r w:rsidR="00A70C6B">
              <w:rPr>
                <w:rFonts w:ascii="Times New Roman" w:hAnsi="Times New Roman" w:cs="Times New Roman"/>
                <w:b/>
                <w:lang w:val="en-US"/>
              </w:rPr>
              <w:t xml:space="preserve">hreshold </w:t>
            </w:r>
            <w:r w:rsidR="00F832EA" w:rsidRPr="00F832EA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  <w:r w:rsidR="00F832EA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="00A70C6B">
              <w:rPr>
                <w:rFonts w:ascii="Times New Roman" w:hAnsi="Times New Roman" w:cs="Times New Roman"/>
                <w:b/>
                <w:lang w:val="en-US"/>
              </w:rPr>
              <w:t>= 0.61)</w:t>
            </w:r>
          </w:p>
        </w:tc>
        <w:tc>
          <w:tcPr>
            <w:tcW w:w="734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24E82" w:rsidRPr="001E0974" w:rsidRDefault="00C24E82" w:rsidP="00BA26DF">
            <w:pPr>
              <w:spacing w:line="276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1E0974">
              <w:rPr>
                <w:rFonts w:ascii="Times New Roman" w:hAnsi="Times New Roman" w:cs="Times New Roman"/>
                <w:b/>
                <w:lang w:val="en-US"/>
              </w:rPr>
              <w:t>Abundance estimation</w:t>
            </w:r>
          </w:p>
        </w:tc>
      </w:tr>
      <w:tr w:rsidR="003F2A39" w:rsidRPr="001E0974" w:rsidTr="00F50AAB">
        <w:tc>
          <w:tcPr>
            <w:tcW w:w="4683" w:type="dxa"/>
            <w:tcBorders>
              <w:top w:val="single" w:sz="4" w:space="0" w:color="auto"/>
              <w:bottom w:val="single" w:sz="4" w:space="0" w:color="auto"/>
            </w:tcBorders>
          </w:tcPr>
          <w:p w:rsidR="003F2A39" w:rsidRPr="001E0974" w:rsidRDefault="003F2A39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lang w:val="en-US"/>
              </w:rPr>
              <w:t>Variables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3F2A39" w:rsidRPr="001E0974" w:rsidRDefault="003F2A39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lang w:val="en-US"/>
              </w:rPr>
              <w:t>Classes</w:t>
            </w:r>
          </w:p>
        </w:tc>
        <w:tc>
          <w:tcPr>
            <w:tcW w:w="984" w:type="dxa"/>
            <w:tcBorders>
              <w:top w:val="single" w:sz="4" w:space="0" w:color="auto"/>
              <w:bottom w:val="single" w:sz="4" w:space="0" w:color="auto"/>
            </w:tcBorders>
          </w:tcPr>
          <w:p w:rsidR="003F2A39" w:rsidRPr="001E0974" w:rsidRDefault="003F2A39" w:rsidP="00F50AAB">
            <w:pPr>
              <w:spacing w:line="276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lang w:val="en-US"/>
              </w:rPr>
              <w:t>Coeff</w:t>
            </w:r>
            <w:proofErr w:type="spellEnd"/>
            <w:r w:rsidRPr="001E0974">
              <w:rPr>
                <w:rFonts w:ascii="Times New Roman" w:hAnsi="Times New Roman" w:cs="Times New Roman"/>
                <w:lang w:val="en-US"/>
              </w:rPr>
              <w:t>.</w:t>
            </w:r>
            <w:r w:rsidR="00F832EA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F832EA" w:rsidRPr="00F832EA"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</w:p>
        </w:tc>
        <w:tc>
          <w:tcPr>
            <w:tcW w:w="4985" w:type="dxa"/>
            <w:tcBorders>
              <w:top w:val="single" w:sz="4" w:space="0" w:color="auto"/>
              <w:bottom w:val="single" w:sz="4" w:space="0" w:color="auto"/>
            </w:tcBorders>
          </w:tcPr>
          <w:p w:rsidR="003F2A39" w:rsidRPr="001E0974" w:rsidRDefault="003F2A39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lang w:val="en-US"/>
              </w:rPr>
              <w:t>Variables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3F2A39" w:rsidRPr="001E0974" w:rsidRDefault="003F2A39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lang w:val="en-US"/>
              </w:rPr>
              <w:t>Classes</w:t>
            </w: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</w:tcPr>
          <w:p w:rsidR="003F2A39" w:rsidRPr="001E0974" w:rsidRDefault="003F2A39" w:rsidP="00F50AAB">
            <w:pPr>
              <w:spacing w:line="276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lang w:val="en-US"/>
              </w:rPr>
              <w:t>Coeff</w:t>
            </w:r>
            <w:proofErr w:type="spellEnd"/>
            <w:r w:rsidRPr="001E0974">
              <w:rPr>
                <w:rFonts w:ascii="Times New Roman" w:hAnsi="Times New Roman" w:cs="Times New Roman"/>
                <w:lang w:val="en-US"/>
              </w:rPr>
              <w:t>.</w:t>
            </w:r>
          </w:p>
        </w:tc>
      </w:tr>
      <w:tr w:rsidR="003F2A39" w:rsidRPr="001E0974" w:rsidTr="00BA26DF">
        <w:tc>
          <w:tcPr>
            <w:tcW w:w="5943" w:type="dxa"/>
            <w:gridSpan w:val="2"/>
            <w:tcBorders>
              <w:top w:val="single" w:sz="4" w:space="0" w:color="auto"/>
            </w:tcBorders>
            <w:vAlign w:val="center"/>
          </w:tcPr>
          <w:p w:rsidR="003F2A39" w:rsidRPr="001E0974" w:rsidRDefault="003F2A39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i/>
                <w:szCs w:val="20"/>
                <w:lang w:val="en-US"/>
              </w:rPr>
              <w:t>Intercept</w:t>
            </w:r>
          </w:p>
        </w:tc>
        <w:tc>
          <w:tcPr>
            <w:tcW w:w="984" w:type="dxa"/>
            <w:tcBorders>
              <w:top w:val="single" w:sz="4" w:space="0" w:color="auto"/>
            </w:tcBorders>
          </w:tcPr>
          <w:p w:rsidR="003F2A39" w:rsidRPr="001E0974" w:rsidRDefault="003F2A39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-9.855</w:t>
            </w:r>
          </w:p>
        </w:tc>
        <w:tc>
          <w:tcPr>
            <w:tcW w:w="4985" w:type="dxa"/>
            <w:tcBorders>
              <w:top w:val="single" w:sz="4" w:space="0" w:color="auto"/>
            </w:tcBorders>
            <w:vAlign w:val="center"/>
          </w:tcPr>
          <w:p w:rsidR="003F2A39" w:rsidRPr="001E0974" w:rsidRDefault="003F2A39" w:rsidP="00BA26DF">
            <w:pPr>
              <w:spacing w:line="276" w:lineRule="auto"/>
              <w:rPr>
                <w:rFonts w:ascii="Times New Roman" w:hAnsi="Times New Roman" w:cs="Times New Roman"/>
                <w:i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i/>
                <w:szCs w:val="20"/>
                <w:lang w:val="en-US"/>
              </w:rPr>
              <w:t>Intercept</w:t>
            </w:r>
          </w:p>
        </w:tc>
        <w:tc>
          <w:tcPr>
            <w:tcW w:w="1413" w:type="dxa"/>
            <w:tcBorders>
              <w:top w:val="single" w:sz="4" w:space="0" w:color="auto"/>
            </w:tcBorders>
          </w:tcPr>
          <w:p w:rsidR="003F2A39" w:rsidRPr="001E0974" w:rsidRDefault="003F2A39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50" w:type="dxa"/>
            <w:tcBorders>
              <w:top w:val="single" w:sz="4" w:space="0" w:color="auto"/>
            </w:tcBorders>
          </w:tcPr>
          <w:p w:rsidR="003F2A39" w:rsidRPr="001E0974" w:rsidRDefault="003F2A39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-2.718</w:t>
            </w:r>
          </w:p>
        </w:tc>
      </w:tr>
      <w:tr w:rsidR="003F2A39" w:rsidRPr="001E0974" w:rsidTr="00BA26DF">
        <w:tc>
          <w:tcPr>
            <w:tcW w:w="5943" w:type="dxa"/>
            <w:gridSpan w:val="2"/>
            <w:vAlign w:val="center"/>
          </w:tcPr>
          <w:p w:rsidR="003F2A39" w:rsidRPr="001E0974" w:rsidRDefault="003F2A39" w:rsidP="00BA26DF">
            <w:pPr>
              <w:spacing w:line="276" w:lineRule="auto"/>
              <w:rPr>
                <w:rFonts w:ascii="Times New Roman" w:hAnsi="Times New Roman" w:cs="Times New Roman"/>
                <w:b/>
                <w:i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Maximum temperature during the </w:t>
            </w:r>
            <w:proofErr w:type="spellStart"/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="00F832EA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="00F832EA" w:rsidRPr="00F832EA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c</w:t>
            </w:r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(°C)</w:t>
            </w:r>
          </w:p>
        </w:tc>
        <w:tc>
          <w:tcPr>
            <w:tcW w:w="984" w:type="dxa"/>
          </w:tcPr>
          <w:p w:rsidR="003F2A39" w:rsidRPr="001E0974" w:rsidRDefault="003F2A39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0.160</w:t>
            </w:r>
          </w:p>
        </w:tc>
        <w:tc>
          <w:tcPr>
            <w:tcW w:w="6398" w:type="dxa"/>
            <w:gridSpan w:val="2"/>
            <w:vAlign w:val="center"/>
          </w:tcPr>
          <w:p w:rsidR="003F2A39" w:rsidRPr="001E0974" w:rsidRDefault="003F2A39" w:rsidP="00BA26DF">
            <w:pPr>
              <w:spacing w:line="276" w:lineRule="auto"/>
              <w:rPr>
                <w:rFonts w:ascii="Times New Roman" w:hAnsi="Times New Roman" w:cs="Times New Roman"/>
                <w:b/>
                <w:i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Maximum temperature during the </w:t>
            </w:r>
            <w:proofErr w:type="spellStart"/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(°C)</w:t>
            </w:r>
          </w:p>
        </w:tc>
        <w:tc>
          <w:tcPr>
            <w:tcW w:w="950" w:type="dxa"/>
          </w:tcPr>
          <w:p w:rsidR="003F2A39" w:rsidRPr="001E0974" w:rsidRDefault="003F2A39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0.190</w:t>
            </w:r>
          </w:p>
        </w:tc>
      </w:tr>
      <w:tr w:rsidR="003F2A39" w:rsidRPr="001E0974" w:rsidTr="00BA26DF">
        <w:tc>
          <w:tcPr>
            <w:tcW w:w="5943" w:type="dxa"/>
            <w:gridSpan w:val="2"/>
            <w:vAlign w:val="center"/>
          </w:tcPr>
          <w:p w:rsidR="003F2A39" w:rsidRPr="001E0974" w:rsidRDefault="003F2A39" w:rsidP="00BA26DF">
            <w:pPr>
              <w:spacing w:line="276" w:lineRule="auto"/>
              <w:rPr>
                <w:rFonts w:ascii="Times New Roman" w:hAnsi="Times New Roman" w:cs="Times New Roman"/>
                <w:b/>
                <w:i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Maximum temperature </w:t>
            </w:r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during the 14 days before </w:t>
            </w:r>
            <w:proofErr w:type="spellStart"/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(°C)</w:t>
            </w:r>
          </w:p>
        </w:tc>
        <w:tc>
          <w:tcPr>
            <w:tcW w:w="984" w:type="dxa"/>
          </w:tcPr>
          <w:p w:rsidR="003F2A39" w:rsidRPr="001E0974" w:rsidRDefault="003F2A39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0.214</w:t>
            </w:r>
          </w:p>
        </w:tc>
        <w:tc>
          <w:tcPr>
            <w:tcW w:w="6398" w:type="dxa"/>
            <w:gridSpan w:val="2"/>
            <w:vAlign w:val="center"/>
          </w:tcPr>
          <w:p w:rsidR="003F2A39" w:rsidRPr="001E0974" w:rsidRDefault="003F2A39" w:rsidP="00BA26DF">
            <w:pPr>
              <w:spacing w:line="276" w:lineRule="auto"/>
              <w:rPr>
                <w:rFonts w:ascii="Times New Roman" w:hAnsi="Times New Roman" w:cs="Times New Roman"/>
                <w:b/>
                <w:i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Maximum temperature </w:t>
            </w:r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during the 14 days before </w:t>
            </w:r>
            <w:proofErr w:type="spellStart"/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(°C)</w:t>
            </w:r>
          </w:p>
        </w:tc>
        <w:tc>
          <w:tcPr>
            <w:tcW w:w="950" w:type="dxa"/>
          </w:tcPr>
          <w:p w:rsidR="003F2A39" w:rsidRPr="001E0974" w:rsidRDefault="003F2A39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0.090</w:t>
            </w:r>
          </w:p>
        </w:tc>
      </w:tr>
      <w:tr w:rsidR="003F2A39" w:rsidRPr="001E0974" w:rsidTr="00BA26DF">
        <w:tc>
          <w:tcPr>
            <w:tcW w:w="5943" w:type="dxa"/>
            <w:gridSpan w:val="2"/>
            <w:vAlign w:val="center"/>
          </w:tcPr>
          <w:p w:rsidR="003F2A39" w:rsidRPr="001E0974" w:rsidRDefault="003F2A39" w:rsidP="00BA26DF">
            <w:pPr>
              <w:spacing w:line="276" w:lineRule="auto"/>
              <w:rPr>
                <w:rFonts w:ascii="Times New Roman" w:hAnsi="Times New Roman" w:cs="Times New Roman"/>
                <w:b/>
                <w:i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Rain during the </w:t>
            </w:r>
            <w:proofErr w:type="spellStart"/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(mm)</w:t>
            </w:r>
          </w:p>
        </w:tc>
        <w:tc>
          <w:tcPr>
            <w:tcW w:w="984" w:type="dxa"/>
          </w:tcPr>
          <w:p w:rsidR="003F2A39" w:rsidRPr="001E0974" w:rsidRDefault="003F2A39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0.028</w:t>
            </w:r>
          </w:p>
        </w:tc>
        <w:tc>
          <w:tcPr>
            <w:tcW w:w="6398" w:type="dxa"/>
            <w:gridSpan w:val="2"/>
            <w:vAlign w:val="center"/>
          </w:tcPr>
          <w:p w:rsidR="003F2A39" w:rsidRPr="001E0974" w:rsidRDefault="003F2A39" w:rsidP="00BA26DF">
            <w:pPr>
              <w:spacing w:line="276" w:lineRule="auto"/>
              <w:rPr>
                <w:rFonts w:ascii="Times New Roman" w:hAnsi="Times New Roman" w:cs="Times New Roman"/>
                <w:b/>
                <w:i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Humidity at day 26 before </w:t>
            </w:r>
            <w:proofErr w:type="spellStart"/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(%)</w:t>
            </w:r>
          </w:p>
        </w:tc>
        <w:tc>
          <w:tcPr>
            <w:tcW w:w="950" w:type="dxa"/>
          </w:tcPr>
          <w:p w:rsidR="003F2A39" w:rsidRPr="001E0974" w:rsidRDefault="003F2A39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-0.027</w:t>
            </w:r>
          </w:p>
        </w:tc>
      </w:tr>
      <w:tr w:rsidR="003F2A39" w:rsidRPr="001E0974" w:rsidTr="00BA26DF">
        <w:tc>
          <w:tcPr>
            <w:tcW w:w="5943" w:type="dxa"/>
            <w:gridSpan w:val="2"/>
            <w:vAlign w:val="center"/>
          </w:tcPr>
          <w:p w:rsidR="003F2A39" w:rsidRPr="001E0974" w:rsidRDefault="003F2A39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Rain 4 days before </w:t>
            </w:r>
            <w:proofErr w:type="spellStart"/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(mm)</w:t>
            </w:r>
          </w:p>
        </w:tc>
        <w:tc>
          <w:tcPr>
            <w:tcW w:w="984" w:type="dxa"/>
          </w:tcPr>
          <w:p w:rsidR="003F2A39" w:rsidRPr="001E0974" w:rsidRDefault="003F2A39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-0.033</w:t>
            </w:r>
          </w:p>
        </w:tc>
        <w:tc>
          <w:tcPr>
            <w:tcW w:w="6398" w:type="dxa"/>
            <w:gridSpan w:val="2"/>
            <w:vAlign w:val="center"/>
          </w:tcPr>
          <w:p w:rsidR="003F2A39" w:rsidRPr="001E0974" w:rsidRDefault="003F2A39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Rain during the </w:t>
            </w:r>
            <w:proofErr w:type="spellStart"/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(mm)</w:t>
            </w:r>
          </w:p>
        </w:tc>
        <w:tc>
          <w:tcPr>
            <w:tcW w:w="950" w:type="dxa"/>
          </w:tcPr>
          <w:p w:rsidR="003F2A39" w:rsidRPr="001E0974" w:rsidRDefault="003F2A39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-0.013</w:t>
            </w:r>
          </w:p>
        </w:tc>
      </w:tr>
      <w:tr w:rsidR="003F2A39" w:rsidRPr="001E0974" w:rsidTr="00BA26DF">
        <w:tc>
          <w:tcPr>
            <w:tcW w:w="5943" w:type="dxa"/>
            <w:gridSpan w:val="2"/>
            <w:vAlign w:val="center"/>
          </w:tcPr>
          <w:p w:rsidR="003F2A39" w:rsidRPr="001E0974" w:rsidRDefault="003F2A39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Average wind </w:t>
            </w:r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1 day before </w:t>
            </w:r>
            <w:proofErr w:type="spellStart"/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(m.s</w:t>
            </w:r>
            <w:r w:rsidRPr="001E0974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-1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)</w:t>
            </w:r>
          </w:p>
        </w:tc>
        <w:tc>
          <w:tcPr>
            <w:tcW w:w="984" w:type="dxa"/>
          </w:tcPr>
          <w:p w:rsidR="003F2A39" w:rsidRPr="001E0974" w:rsidRDefault="003F2A39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-0.477</w:t>
            </w:r>
          </w:p>
        </w:tc>
        <w:tc>
          <w:tcPr>
            <w:tcW w:w="6398" w:type="dxa"/>
            <w:gridSpan w:val="2"/>
            <w:vAlign w:val="center"/>
          </w:tcPr>
          <w:p w:rsidR="003F2A39" w:rsidRPr="001E0974" w:rsidRDefault="003F2A39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NDVI at day 50 before </w:t>
            </w:r>
            <w:proofErr w:type="spellStart"/>
            <w:r w:rsidR="00C24E82"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</w:p>
        </w:tc>
        <w:tc>
          <w:tcPr>
            <w:tcW w:w="950" w:type="dxa"/>
          </w:tcPr>
          <w:p w:rsidR="003F2A39" w:rsidRPr="001E0974" w:rsidRDefault="003F2A39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-0.020</w:t>
            </w:r>
          </w:p>
        </w:tc>
      </w:tr>
      <w:tr w:rsidR="003F2A39" w:rsidRPr="001E0974" w:rsidTr="00BA26DF">
        <w:tc>
          <w:tcPr>
            <w:tcW w:w="5943" w:type="dxa"/>
            <w:gridSpan w:val="2"/>
            <w:vAlign w:val="center"/>
          </w:tcPr>
          <w:p w:rsidR="003F2A39" w:rsidRPr="001E0974" w:rsidRDefault="003F2A39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% land use by urban area in 2 km radius (%)</w:t>
            </w:r>
          </w:p>
        </w:tc>
        <w:tc>
          <w:tcPr>
            <w:tcW w:w="984" w:type="dxa"/>
          </w:tcPr>
          <w:p w:rsidR="003F2A39" w:rsidRPr="001E0974" w:rsidRDefault="003F2A39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0.052</w:t>
            </w:r>
          </w:p>
        </w:tc>
        <w:tc>
          <w:tcPr>
            <w:tcW w:w="6398" w:type="dxa"/>
            <w:gridSpan w:val="2"/>
            <w:vAlign w:val="center"/>
          </w:tcPr>
          <w:p w:rsidR="003F2A39" w:rsidRPr="001E0974" w:rsidRDefault="003F2A39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% land use by planted forest in 1 km radius (%</w:t>
            </w:r>
            <w:r w:rsidR="00F50AAB" w:rsidRPr="001E0974">
              <w:rPr>
                <w:rFonts w:ascii="Times New Roman" w:hAnsi="Times New Roman" w:cs="Times New Roman"/>
                <w:szCs w:val="20"/>
                <w:lang w:val="en-US"/>
              </w:rPr>
              <w:t>; max. 4.7%)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)</w:t>
            </w:r>
          </w:p>
        </w:tc>
        <w:tc>
          <w:tcPr>
            <w:tcW w:w="950" w:type="dxa"/>
          </w:tcPr>
          <w:p w:rsidR="003F2A39" w:rsidRPr="001E0974" w:rsidRDefault="003F2A39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-0.735</w:t>
            </w:r>
          </w:p>
        </w:tc>
      </w:tr>
      <w:tr w:rsidR="003F2A39" w:rsidRPr="001E0974" w:rsidTr="00BA26DF">
        <w:tc>
          <w:tcPr>
            <w:tcW w:w="5943" w:type="dxa"/>
            <w:gridSpan w:val="2"/>
            <w:vAlign w:val="center"/>
          </w:tcPr>
          <w:p w:rsidR="003F2A39" w:rsidRPr="001E0974" w:rsidRDefault="003F2A39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Number of small ruminants in 1 km radius</w:t>
            </w:r>
            <w:r w:rsidR="00F50AAB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(max.</w:t>
            </w:r>
            <w:r w:rsidR="00F832EA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="00F832EA" w:rsidRPr="00F832EA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d</w:t>
            </w:r>
            <w:r w:rsidR="00F50AAB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246)</w:t>
            </w:r>
          </w:p>
        </w:tc>
        <w:tc>
          <w:tcPr>
            <w:tcW w:w="984" w:type="dxa"/>
          </w:tcPr>
          <w:p w:rsidR="003F2A39" w:rsidRPr="001E0974" w:rsidRDefault="003F2A39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-0.010</w:t>
            </w:r>
          </w:p>
        </w:tc>
        <w:tc>
          <w:tcPr>
            <w:tcW w:w="6398" w:type="dxa"/>
            <w:gridSpan w:val="2"/>
            <w:vAlign w:val="center"/>
          </w:tcPr>
          <w:p w:rsidR="003F2A39" w:rsidRPr="001E0974" w:rsidRDefault="003F2A39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% land use by bare rock in 2 km radius (%</w:t>
            </w:r>
            <w:r w:rsidR="00F50AAB" w:rsidRPr="001E0974">
              <w:rPr>
                <w:rFonts w:ascii="Times New Roman" w:hAnsi="Times New Roman" w:cs="Times New Roman"/>
                <w:szCs w:val="20"/>
                <w:lang w:val="en-US"/>
              </w:rPr>
              <w:t>; max. 1.6%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)</w:t>
            </w:r>
          </w:p>
        </w:tc>
        <w:tc>
          <w:tcPr>
            <w:tcW w:w="950" w:type="dxa"/>
          </w:tcPr>
          <w:p w:rsidR="003F2A39" w:rsidRPr="001E0974" w:rsidRDefault="003F2A39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4.195</w:t>
            </w:r>
          </w:p>
        </w:tc>
      </w:tr>
      <w:tr w:rsidR="00BA26DF" w:rsidRPr="001E0974" w:rsidTr="00BA26DF">
        <w:tc>
          <w:tcPr>
            <w:tcW w:w="4683" w:type="dxa"/>
            <w:vMerge w:val="restart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Building opening size (%)</w:t>
            </w:r>
          </w:p>
        </w:tc>
        <w:tc>
          <w:tcPr>
            <w:tcW w:w="1260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(25, 100] &amp;</w:t>
            </w: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2.746</w:t>
            </w:r>
          </w:p>
        </w:tc>
        <w:tc>
          <w:tcPr>
            <w:tcW w:w="6398" w:type="dxa"/>
            <w:gridSpan w:val="2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Number of deer and horses in 2 km radius</w:t>
            </w:r>
            <w:r w:rsidR="00F50AAB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(max. 52)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-0.031</w:t>
            </w:r>
          </w:p>
        </w:tc>
      </w:tr>
      <w:tr w:rsidR="00BA26DF" w:rsidRPr="001E0974" w:rsidTr="00BA26DF">
        <w:tc>
          <w:tcPr>
            <w:tcW w:w="4683" w:type="dxa"/>
            <w:vMerge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60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enclosure</w:t>
            </w:r>
          </w:p>
        </w:tc>
        <w:tc>
          <w:tcPr>
            <w:tcW w:w="984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4985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Rain 1 day before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(mm)</w:t>
            </w:r>
          </w:p>
        </w:tc>
        <w:tc>
          <w:tcPr>
            <w:tcW w:w="1413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(0.2, 1.5]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-0.815</w:t>
            </w:r>
          </w:p>
        </w:tc>
      </w:tr>
      <w:tr w:rsidR="00BA26DF" w:rsidRPr="001E0974" w:rsidTr="00BA26DF">
        <w:tc>
          <w:tcPr>
            <w:tcW w:w="4683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60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984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4985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413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(1.5, 6.92]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0.037</w:t>
            </w:r>
          </w:p>
        </w:tc>
      </w:tr>
      <w:tr w:rsidR="00BA26DF" w:rsidRPr="001E0974" w:rsidTr="00BA26DF">
        <w:tc>
          <w:tcPr>
            <w:tcW w:w="4683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60" w:type="dxa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4985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413" w:type="dxa"/>
            <w:vAlign w:val="center"/>
          </w:tcPr>
          <w:p w:rsidR="00BA26DF" w:rsidRPr="001E0974" w:rsidRDefault="00F50AAB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&gt; 6.92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-0.332</w:t>
            </w:r>
          </w:p>
        </w:tc>
      </w:tr>
      <w:tr w:rsidR="00BA26DF" w:rsidRPr="001E0974" w:rsidTr="00BA26DF">
        <w:tc>
          <w:tcPr>
            <w:tcW w:w="4683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60" w:type="dxa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985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NDVI</w:t>
            </w:r>
          </w:p>
        </w:tc>
        <w:tc>
          <w:tcPr>
            <w:tcW w:w="1413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(60, 67]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0.440</w:t>
            </w:r>
          </w:p>
        </w:tc>
      </w:tr>
      <w:tr w:rsidR="00BA26DF" w:rsidRPr="001E0974" w:rsidTr="00BA26DF">
        <w:tc>
          <w:tcPr>
            <w:tcW w:w="4683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60" w:type="dxa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985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413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(67, 73]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0.165</w:t>
            </w:r>
          </w:p>
        </w:tc>
      </w:tr>
      <w:tr w:rsidR="00BA26DF" w:rsidRPr="001E0974" w:rsidTr="00BA26DF">
        <w:tc>
          <w:tcPr>
            <w:tcW w:w="4683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60" w:type="dxa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985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413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(73, 78]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-0.441</w:t>
            </w:r>
          </w:p>
        </w:tc>
      </w:tr>
      <w:tr w:rsidR="00BA26DF" w:rsidRPr="001E0974" w:rsidTr="00BA26DF">
        <w:tc>
          <w:tcPr>
            <w:tcW w:w="4683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60" w:type="dxa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985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413" w:type="dxa"/>
            <w:vAlign w:val="center"/>
          </w:tcPr>
          <w:p w:rsidR="00BA26DF" w:rsidRPr="001E0974" w:rsidRDefault="00F50AAB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&gt; 78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0.527</w:t>
            </w:r>
          </w:p>
        </w:tc>
      </w:tr>
      <w:tr w:rsidR="00BA26DF" w:rsidRPr="001E0974" w:rsidTr="00BA26DF">
        <w:tc>
          <w:tcPr>
            <w:tcW w:w="4683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60" w:type="dxa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985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Eco-climatic area</w:t>
            </w:r>
          </w:p>
        </w:tc>
        <w:tc>
          <w:tcPr>
            <w:tcW w:w="1413" w:type="dxa"/>
            <w:vAlign w:val="center"/>
          </w:tcPr>
          <w:p w:rsidR="00BA26DF" w:rsidRPr="001E0974" w:rsidRDefault="00BA26DF" w:rsidP="00F832EA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Df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&amp;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sav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. </w:t>
            </w:r>
            <w:r w:rsidR="00F832EA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e</w:t>
            </w:r>
            <w:r w:rsidRPr="001E0974" w:rsidDel="00BF0252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1.524</w:t>
            </w:r>
          </w:p>
        </w:tc>
      </w:tr>
      <w:tr w:rsidR="00BA26DF" w:rsidRPr="001E0974" w:rsidTr="00BA26DF">
        <w:tc>
          <w:tcPr>
            <w:tcW w:w="4683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60" w:type="dxa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985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413" w:type="dxa"/>
            <w:vAlign w:val="center"/>
          </w:tcPr>
          <w:p w:rsidR="00BA26DF" w:rsidRPr="001E0974" w:rsidRDefault="00BA26DF" w:rsidP="00F832EA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Wcmrf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="00F832EA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f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4.621</w:t>
            </w:r>
          </w:p>
        </w:tc>
      </w:tr>
      <w:tr w:rsidR="00BA26DF" w:rsidRPr="001E0974" w:rsidTr="00BA26DF">
        <w:tc>
          <w:tcPr>
            <w:tcW w:w="4683" w:type="dxa"/>
            <w:tcBorders>
              <w:bottom w:val="single" w:sz="4" w:space="0" w:color="auto"/>
            </w:tcBorders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84" w:type="dxa"/>
            <w:tcBorders>
              <w:bottom w:val="single" w:sz="4" w:space="0" w:color="auto"/>
            </w:tcBorders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985" w:type="dxa"/>
            <w:tcBorders>
              <w:bottom w:val="single" w:sz="4" w:space="0" w:color="auto"/>
            </w:tcBorders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:rsidR="00BA26DF" w:rsidRPr="001E0974" w:rsidRDefault="00BA26DF" w:rsidP="00F832EA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Lcmrf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&amp;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Tf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="00F832EA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g</w:t>
            </w:r>
          </w:p>
        </w:tc>
        <w:tc>
          <w:tcPr>
            <w:tcW w:w="950" w:type="dxa"/>
            <w:tcBorders>
              <w:bottom w:val="single" w:sz="4" w:space="0" w:color="auto"/>
            </w:tcBorders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1.368</w:t>
            </w:r>
          </w:p>
        </w:tc>
      </w:tr>
    </w:tbl>
    <w:p w:rsidR="00A70C6B" w:rsidRPr="001E0974" w:rsidRDefault="00A70C6B" w:rsidP="00A70C6B">
      <w:pPr>
        <w:jc w:val="both"/>
        <w:rPr>
          <w:rFonts w:ascii="Times New Roman" w:hAnsi="Times New Roman" w:cs="Times New Roman"/>
          <w:lang w:val="en-US"/>
        </w:rPr>
      </w:pPr>
      <w:proofErr w:type="spellStart"/>
      <w:proofErr w:type="gramStart"/>
      <w:r w:rsidRPr="001E0974">
        <w:rPr>
          <w:rFonts w:ascii="Times New Roman" w:hAnsi="Times New Roman" w:cs="Times New Roman"/>
          <w:vertAlign w:val="superscript"/>
          <w:lang w:val="en-US"/>
        </w:rPr>
        <w:t>a</w:t>
      </w:r>
      <w:proofErr w:type="spellEnd"/>
      <w:proofErr w:type="gramEnd"/>
      <w:r w:rsidRPr="001E0974">
        <w:rPr>
          <w:rFonts w:ascii="Times New Roman" w:hAnsi="Times New Roman" w:cs="Times New Roman"/>
          <w:lang w:val="en-US"/>
        </w:rPr>
        <w:t xml:space="preserve"> the threshold defining a positive abundance</w:t>
      </w:r>
      <w:r>
        <w:rPr>
          <w:rFonts w:ascii="Times New Roman" w:hAnsi="Times New Roman" w:cs="Times New Roman"/>
          <w:lang w:val="en-US"/>
        </w:rPr>
        <w:t xml:space="preserve">; </w:t>
      </w:r>
      <w:r w:rsidRPr="001E0974">
        <w:rPr>
          <w:rFonts w:ascii="Times New Roman" w:hAnsi="Times New Roman" w:cs="Times New Roman"/>
          <w:vertAlign w:val="superscript"/>
          <w:lang w:val="en-US"/>
        </w:rPr>
        <w:t>b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Coeff</w:t>
      </w:r>
      <w:proofErr w:type="spellEnd"/>
      <w:r>
        <w:rPr>
          <w:rFonts w:ascii="Times New Roman" w:hAnsi="Times New Roman" w:cs="Times New Roman"/>
          <w:lang w:val="en-US"/>
        </w:rPr>
        <w:t xml:space="preserve">.: coefficient; </w:t>
      </w:r>
      <w:r w:rsidRPr="001E0974">
        <w:rPr>
          <w:rFonts w:ascii="Times New Roman" w:hAnsi="Times New Roman" w:cs="Times New Roman"/>
          <w:vertAlign w:val="superscript"/>
          <w:lang w:val="en-US"/>
        </w:rPr>
        <w:t>c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DoS</w:t>
      </w:r>
      <w:proofErr w:type="spellEnd"/>
      <w:r>
        <w:rPr>
          <w:rFonts w:ascii="Times New Roman" w:hAnsi="Times New Roman" w:cs="Times New Roman"/>
          <w:lang w:val="en-US"/>
        </w:rPr>
        <w:t xml:space="preserve">: day of simulation; </w:t>
      </w:r>
      <w:r w:rsidRPr="001E0974">
        <w:rPr>
          <w:rFonts w:ascii="Times New Roman" w:hAnsi="Times New Roman" w:cs="Times New Roman"/>
          <w:vertAlign w:val="superscript"/>
          <w:lang w:val="en-US"/>
        </w:rPr>
        <w:t>d</w:t>
      </w:r>
      <w:r>
        <w:rPr>
          <w:rFonts w:ascii="Times New Roman" w:hAnsi="Times New Roman" w:cs="Times New Roman"/>
          <w:lang w:val="en-US"/>
        </w:rPr>
        <w:t xml:space="preserve"> max.: </w:t>
      </w:r>
      <w:r w:rsidRPr="001E0974">
        <w:rPr>
          <w:rFonts w:ascii="Times New Roman" w:hAnsi="Times New Roman" w:cs="Times New Roman"/>
          <w:lang w:val="en-US"/>
        </w:rPr>
        <w:t>the maximum limit value for which the estimate of presen</w:t>
      </w:r>
      <w:r>
        <w:rPr>
          <w:rFonts w:ascii="Times New Roman" w:hAnsi="Times New Roman" w:cs="Times New Roman"/>
          <w:lang w:val="en-US"/>
        </w:rPr>
        <w:t xml:space="preserve">ce and/or abundance can be made; </w:t>
      </w:r>
      <w:r w:rsidRPr="00A70C6B">
        <w:rPr>
          <w:rFonts w:ascii="Times New Roman" w:hAnsi="Times New Roman" w:cs="Times New Roman"/>
          <w:vertAlign w:val="superscript"/>
          <w:lang w:val="en-US"/>
        </w:rPr>
        <w:t>e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F832EA">
        <w:rPr>
          <w:rFonts w:ascii="Times New Roman" w:hAnsi="Times New Roman" w:cs="Times New Roman"/>
          <w:lang w:val="en-US"/>
        </w:rPr>
        <w:t>Df</w:t>
      </w:r>
      <w:proofErr w:type="spellEnd"/>
      <w:r w:rsidR="00F832EA">
        <w:rPr>
          <w:rFonts w:ascii="Times New Roman" w:hAnsi="Times New Roman" w:cs="Times New Roman"/>
          <w:lang w:val="en-US"/>
        </w:rPr>
        <w:t xml:space="preserve"> &amp; </w:t>
      </w:r>
      <w:proofErr w:type="spellStart"/>
      <w:r w:rsidR="00F832EA">
        <w:rPr>
          <w:rFonts w:ascii="Times New Roman" w:hAnsi="Times New Roman" w:cs="Times New Roman"/>
          <w:lang w:val="en-US"/>
        </w:rPr>
        <w:t>sav</w:t>
      </w:r>
      <w:proofErr w:type="spellEnd"/>
      <w:r w:rsidR="00F832EA">
        <w:rPr>
          <w:rFonts w:ascii="Times New Roman" w:hAnsi="Times New Roman" w:cs="Times New Roman"/>
          <w:lang w:val="en-US"/>
        </w:rPr>
        <w:t>.: dry forest and savannah</w:t>
      </w:r>
      <w:r>
        <w:rPr>
          <w:rFonts w:ascii="Times New Roman" w:hAnsi="Times New Roman" w:cs="Times New Roman"/>
          <w:lang w:val="en-US"/>
        </w:rPr>
        <w:t xml:space="preserve">; </w:t>
      </w:r>
      <w:r w:rsidRPr="00A70C6B">
        <w:rPr>
          <w:rFonts w:ascii="Times New Roman" w:hAnsi="Times New Roman" w:cs="Times New Roman"/>
          <w:vertAlign w:val="superscript"/>
          <w:lang w:val="en-US"/>
        </w:rPr>
        <w:t>f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Wcmrf</w:t>
      </w:r>
      <w:proofErr w:type="spellEnd"/>
      <w:r>
        <w:rPr>
          <w:rFonts w:ascii="Times New Roman" w:hAnsi="Times New Roman" w:cs="Times New Roman"/>
          <w:lang w:val="en-US"/>
        </w:rPr>
        <w:t xml:space="preserve">: windward coast mountain rain forest; </w:t>
      </w:r>
      <w:r w:rsidRPr="00A70C6B">
        <w:rPr>
          <w:rFonts w:ascii="Times New Roman" w:hAnsi="Times New Roman" w:cs="Times New Roman"/>
          <w:vertAlign w:val="superscript"/>
          <w:lang w:val="en-US"/>
        </w:rPr>
        <w:t>g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Lwmrf</w:t>
      </w:r>
      <w:proofErr w:type="spellEnd"/>
      <w:r w:rsidR="00F832EA">
        <w:rPr>
          <w:rFonts w:ascii="Times New Roman" w:hAnsi="Times New Roman" w:cs="Times New Roman"/>
          <w:lang w:val="en-US"/>
        </w:rPr>
        <w:t xml:space="preserve"> &amp; </w:t>
      </w:r>
      <w:proofErr w:type="spellStart"/>
      <w:r w:rsidR="00F832EA">
        <w:rPr>
          <w:rFonts w:ascii="Times New Roman" w:hAnsi="Times New Roman" w:cs="Times New Roman"/>
          <w:lang w:val="en-US"/>
        </w:rPr>
        <w:t>Tf</w:t>
      </w:r>
      <w:proofErr w:type="spellEnd"/>
      <w:r>
        <w:rPr>
          <w:rFonts w:ascii="Times New Roman" w:hAnsi="Times New Roman" w:cs="Times New Roman"/>
          <w:lang w:val="en-US"/>
        </w:rPr>
        <w:t>: leeward coast mountain rain forest</w:t>
      </w:r>
      <w:r w:rsidR="00F832EA">
        <w:rPr>
          <w:rFonts w:ascii="Times New Roman" w:hAnsi="Times New Roman" w:cs="Times New Roman"/>
          <w:lang w:val="en-US"/>
        </w:rPr>
        <w:t xml:space="preserve"> and tamarind forest</w:t>
      </w:r>
      <w:r>
        <w:rPr>
          <w:rFonts w:ascii="Times New Roman" w:hAnsi="Times New Roman" w:cs="Times New Roman"/>
          <w:lang w:val="en-US"/>
        </w:rPr>
        <w:t>.</w:t>
      </w:r>
    </w:p>
    <w:p w:rsidR="004676FC" w:rsidRPr="001E0974" w:rsidRDefault="004676FC">
      <w:pPr>
        <w:rPr>
          <w:rFonts w:ascii="Times New Roman" w:hAnsi="Times New Roman" w:cs="Times New Roman"/>
          <w:b/>
          <w:sz w:val="24"/>
          <w:lang w:val="en-US"/>
        </w:rPr>
      </w:pPr>
    </w:p>
    <w:p w:rsidR="00692071" w:rsidRPr="001E0974" w:rsidRDefault="004676FC">
      <w:pPr>
        <w:rPr>
          <w:rFonts w:ascii="Times New Roman" w:hAnsi="Times New Roman" w:cs="Times New Roman"/>
          <w:b/>
          <w:sz w:val="24"/>
          <w:lang w:val="en-US"/>
        </w:rPr>
      </w:pPr>
      <w:r w:rsidRPr="001E0974">
        <w:rPr>
          <w:rFonts w:ascii="Times New Roman" w:hAnsi="Times New Roman" w:cs="Times New Roman"/>
          <w:b/>
          <w:sz w:val="24"/>
          <w:lang w:val="en-US"/>
        </w:rPr>
        <w:t xml:space="preserve">Table S5: model parameters for </w:t>
      </w:r>
      <w:r w:rsidRPr="001E0974">
        <w:rPr>
          <w:rFonts w:ascii="Times New Roman" w:hAnsi="Times New Roman" w:cs="Times New Roman"/>
          <w:b/>
          <w:i/>
          <w:sz w:val="24"/>
          <w:lang w:val="en-US"/>
        </w:rPr>
        <w:t>C.</w:t>
      </w:r>
      <w:r w:rsidR="00543CC6">
        <w:rPr>
          <w:rFonts w:ascii="Times New Roman" w:hAnsi="Times New Roman" w:cs="Times New Roman"/>
          <w:b/>
          <w:i/>
          <w:sz w:val="24"/>
          <w:lang w:val="en-US"/>
        </w:rPr>
        <w:t> </w:t>
      </w:r>
      <w:proofErr w:type="spellStart"/>
      <w:r w:rsidRPr="001E0974">
        <w:rPr>
          <w:rFonts w:ascii="Times New Roman" w:hAnsi="Times New Roman" w:cs="Times New Roman"/>
          <w:b/>
          <w:i/>
          <w:sz w:val="24"/>
          <w:lang w:val="en-US"/>
        </w:rPr>
        <w:t>kibatiensis</w:t>
      </w:r>
      <w:proofErr w:type="spellEnd"/>
    </w:p>
    <w:tbl>
      <w:tblPr>
        <w:tblStyle w:val="Grilledutableau"/>
        <w:tblW w:w="14275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7"/>
        <w:gridCol w:w="976"/>
        <w:gridCol w:w="984"/>
        <w:gridCol w:w="5127"/>
        <w:gridCol w:w="1271"/>
        <w:gridCol w:w="950"/>
      </w:tblGrid>
      <w:tr w:rsidR="00A54242" w:rsidRPr="001E0974" w:rsidTr="00BA26DF">
        <w:tc>
          <w:tcPr>
            <w:tcW w:w="692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A54242" w:rsidRPr="001E0974" w:rsidRDefault="00A54242" w:rsidP="00BA26DF">
            <w:pPr>
              <w:spacing w:line="276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1E0974">
              <w:rPr>
                <w:rFonts w:ascii="Times New Roman" w:hAnsi="Times New Roman" w:cs="Times New Roman"/>
                <w:b/>
                <w:lang w:val="en-US"/>
              </w:rPr>
              <w:t>Presenc</w:t>
            </w:r>
            <w:r w:rsidR="00F832EA">
              <w:rPr>
                <w:rFonts w:ascii="Times New Roman" w:hAnsi="Times New Roman" w:cs="Times New Roman"/>
                <w:b/>
                <w:lang w:val="en-US"/>
              </w:rPr>
              <w:t xml:space="preserve">e estimation (threshold </w:t>
            </w:r>
            <w:r w:rsidR="00F832EA" w:rsidRPr="00F832EA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  <w:r w:rsidR="00F832EA">
              <w:rPr>
                <w:rFonts w:ascii="Times New Roman" w:hAnsi="Times New Roman" w:cs="Times New Roman"/>
                <w:b/>
                <w:lang w:val="en-US"/>
              </w:rPr>
              <w:t xml:space="preserve"> = 0.58)</w:t>
            </w:r>
          </w:p>
        </w:tc>
        <w:tc>
          <w:tcPr>
            <w:tcW w:w="7348" w:type="dxa"/>
            <w:gridSpan w:val="3"/>
            <w:tcBorders>
              <w:top w:val="single" w:sz="4" w:space="0" w:color="auto"/>
            </w:tcBorders>
          </w:tcPr>
          <w:p w:rsidR="00A54242" w:rsidRPr="001E0974" w:rsidRDefault="00A54242" w:rsidP="00BA26DF">
            <w:pPr>
              <w:spacing w:line="276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1E0974">
              <w:rPr>
                <w:rFonts w:ascii="Times New Roman" w:hAnsi="Times New Roman" w:cs="Times New Roman"/>
                <w:b/>
                <w:lang w:val="en-US"/>
              </w:rPr>
              <w:t>Abundance estimation</w:t>
            </w:r>
          </w:p>
        </w:tc>
      </w:tr>
      <w:tr w:rsidR="00A54242" w:rsidRPr="001E0974" w:rsidTr="00F50AAB">
        <w:tc>
          <w:tcPr>
            <w:tcW w:w="4967" w:type="dxa"/>
            <w:tcBorders>
              <w:top w:val="single" w:sz="4" w:space="0" w:color="auto"/>
              <w:bottom w:val="single" w:sz="4" w:space="0" w:color="auto"/>
            </w:tcBorders>
          </w:tcPr>
          <w:p w:rsidR="00A54242" w:rsidRPr="001E0974" w:rsidRDefault="00A54242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lang w:val="en-US"/>
              </w:rPr>
              <w:t>Variables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</w:tcPr>
          <w:p w:rsidR="00A54242" w:rsidRPr="001E0974" w:rsidRDefault="00A54242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lang w:val="en-US"/>
              </w:rPr>
              <w:t>Classes</w:t>
            </w:r>
          </w:p>
        </w:tc>
        <w:tc>
          <w:tcPr>
            <w:tcW w:w="984" w:type="dxa"/>
            <w:tcBorders>
              <w:top w:val="single" w:sz="4" w:space="0" w:color="auto"/>
              <w:bottom w:val="single" w:sz="4" w:space="0" w:color="auto"/>
            </w:tcBorders>
          </w:tcPr>
          <w:p w:rsidR="00A54242" w:rsidRPr="001E0974" w:rsidRDefault="00A54242" w:rsidP="00F50AAB">
            <w:pPr>
              <w:spacing w:line="276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lang w:val="en-US"/>
              </w:rPr>
              <w:t>Coeff</w:t>
            </w:r>
            <w:proofErr w:type="spellEnd"/>
            <w:r w:rsidRPr="001E0974">
              <w:rPr>
                <w:rFonts w:ascii="Times New Roman" w:hAnsi="Times New Roman" w:cs="Times New Roman"/>
                <w:lang w:val="en-US"/>
              </w:rPr>
              <w:t>.</w:t>
            </w:r>
            <w:r w:rsidR="00F832EA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F832EA" w:rsidRPr="00F832EA"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</w:p>
        </w:tc>
        <w:tc>
          <w:tcPr>
            <w:tcW w:w="5127" w:type="dxa"/>
            <w:tcBorders>
              <w:top w:val="single" w:sz="4" w:space="0" w:color="auto"/>
              <w:bottom w:val="single" w:sz="4" w:space="0" w:color="auto"/>
            </w:tcBorders>
          </w:tcPr>
          <w:p w:rsidR="00A54242" w:rsidRPr="001E0974" w:rsidRDefault="00A54242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lang w:val="en-US"/>
              </w:rPr>
              <w:t>Variables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:rsidR="00A54242" w:rsidRPr="001E0974" w:rsidRDefault="00A54242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lang w:val="en-US"/>
              </w:rPr>
              <w:t>Classes</w:t>
            </w:r>
          </w:p>
        </w:tc>
        <w:tc>
          <w:tcPr>
            <w:tcW w:w="950" w:type="dxa"/>
            <w:tcBorders>
              <w:top w:val="single" w:sz="4" w:space="0" w:color="auto"/>
            </w:tcBorders>
          </w:tcPr>
          <w:p w:rsidR="00A54242" w:rsidRPr="001E0974" w:rsidRDefault="00A54242" w:rsidP="00F50AAB">
            <w:pPr>
              <w:spacing w:line="276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lang w:val="en-US"/>
              </w:rPr>
              <w:t>Coeff</w:t>
            </w:r>
            <w:proofErr w:type="spellEnd"/>
            <w:r w:rsidRPr="001E0974">
              <w:rPr>
                <w:rFonts w:ascii="Times New Roman" w:hAnsi="Times New Roman" w:cs="Times New Roman"/>
                <w:lang w:val="en-US"/>
              </w:rPr>
              <w:t>.</w:t>
            </w:r>
          </w:p>
        </w:tc>
      </w:tr>
      <w:tr w:rsidR="00A54242" w:rsidRPr="001E0974" w:rsidTr="00BA26DF">
        <w:tc>
          <w:tcPr>
            <w:tcW w:w="5943" w:type="dxa"/>
            <w:gridSpan w:val="2"/>
            <w:tcBorders>
              <w:top w:val="single" w:sz="4" w:space="0" w:color="auto"/>
            </w:tcBorders>
            <w:vAlign w:val="center"/>
          </w:tcPr>
          <w:p w:rsidR="00A54242" w:rsidRPr="001E0974" w:rsidRDefault="00A54242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1E0974">
              <w:rPr>
                <w:rFonts w:ascii="Times New Roman" w:hAnsi="Times New Roman" w:cs="Times New Roman"/>
                <w:i/>
                <w:szCs w:val="20"/>
                <w:lang w:val="en-US"/>
              </w:rPr>
              <w:t>Intercept</w:t>
            </w:r>
          </w:p>
        </w:tc>
        <w:tc>
          <w:tcPr>
            <w:tcW w:w="984" w:type="dxa"/>
            <w:tcBorders>
              <w:top w:val="single" w:sz="4" w:space="0" w:color="auto"/>
            </w:tcBorders>
          </w:tcPr>
          <w:p w:rsidR="00A54242" w:rsidRPr="001E0974" w:rsidRDefault="00A54242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6.984</w:t>
            </w:r>
          </w:p>
        </w:tc>
        <w:tc>
          <w:tcPr>
            <w:tcW w:w="5127" w:type="dxa"/>
            <w:tcBorders>
              <w:top w:val="single" w:sz="4" w:space="0" w:color="auto"/>
            </w:tcBorders>
            <w:vAlign w:val="center"/>
          </w:tcPr>
          <w:p w:rsidR="00A54242" w:rsidRPr="001E0974" w:rsidRDefault="00A54242" w:rsidP="00BA26DF">
            <w:pPr>
              <w:spacing w:line="276" w:lineRule="auto"/>
              <w:rPr>
                <w:rFonts w:ascii="Times New Roman" w:hAnsi="Times New Roman" w:cs="Times New Roman"/>
                <w:i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i/>
                <w:szCs w:val="20"/>
                <w:lang w:val="en-US"/>
              </w:rPr>
              <w:t>Intercept</w:t>
            </w:r>
          </w:p>
        </w:tc>
        <w:tc>
          <w:tcPr>
            <w:tcW w:w="1271" w:type="dxa"/>
            <w:tcBorders>
              <w:top w:val="single" w:sz="4" w:space="0" w:color="auto"/>
            </w:tcBorders>
          </w:tcPr>
          <w:p w:rsidR="00A54242" w:rsidRPr="001E0974" w:rsidRDefault="00A54242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50" w:type="dxa"/>
            <w:tcBorders>
              <w:top w:val="single" w:sz="4" w:space="0" w:color="auto"/>
            </w:tcBorders>
          </w:tcPr>
          <w:p w:rsidR="00A54242" w:rsidRPr="001E0974" w:rsidRDefault="00A54242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3.305</w:t>
            </w:r>
          </w:p>
        </w:tc>
      </w:tr>
      <w:tr w:rsidR="00A54242" w:rsidRPr="001E0974" w:rsidTr="00BA26DF">
        <w:tc>
          <w:tcPr>
            <w:tcW w:w="5943" w:type="dxa"/>
            <w:gridSpan w:val="2"/>
            <w:vAlign w:val="center"/>
          </w:tcPr>
          <w:p w:rsidR="00A54242" w:rsidRPr="001E0974" w:rsidRDefault="00A54242" w:rsidP="00BA26DF">
            <w:pPr>
              <w:spacing w:line="276" w:lineRule="auto"/>
              <w:rPr>
                <w:rFonts w:ascii="Times New Roman" w:hAnsi="Times New Roman" w:cs="Times New Roman"/>
                <w:b/>
                <w:i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Maximum temperature during the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="00F832EA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="00F832EA" w:rsidRPr="00F832EA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c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(°c)</w:t>
            </w:r>
          </w:p>
        </w:tc>
        <w:tc>
          <w:tcPr>
            <w:tcW w:w="984" w:type="dxa"/>
          </w:tcPr>
          <w:p w:rsidR="00A54242" w:rsidRPr="001E0974" w:rsidRDefault="00A54242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-0.095</w:t>
            </w:r>
          </w:p>
        </w:tc>
        <w:tc>
          <w:tcPr>
            <w:tcW w:w="6398" w:type="dxa"/>
            <w:gridSpan w:val="2"/>
            <w:vAlign w:val="center"/>
          </w:tcPr>
          <w:p w:rsidR="00A54242" w:rsidRPr="001E0974" w:rsidRDefault="00A54242" w:rsidP="00BA26DF">
            <w:pPr>
              <w:spacing w:line="276" w:lineRule="auto"/>
              <w:rPr>
                <w:rFonts w:ascii="Times New Roman" w:hAnsi="Times New Roman" w:cs="Times New Roman"/>
                <w:b/>
                <w:i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Minimum temperature during the 14 days before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(°C)</w:t>
            </w:r>
          </w:p>
        </w:tc>
        <w:tc>
          <w:tcPr>
            <w:tcW w:w="950" w:type="dxa"/>
          </w:tcPr>
          <w:p w:rsidR="00A54242" w:rsidRPr="001E0974" w:rsidRDefault="00A54242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-0.093</w:t>
            </w:r>
          </w:p>
        </w:tc>
      </w:tr>
      <w:tr w:rsidR="00A54242" w:rsidRPr="001E0974" w:rsidTr="00BA26DF">
        <w:tc>
          <w:tcPr>
            <w:tcW w:w="5943" w:type="dxa"/>
            <w:gridSpan w:val="2"/>
            <w:vAlign w:val="center"/>
          </w:tcPr>
          <w:p w:rsidR="00A54242" w:rsidRPr="001E0974" w:rsidRDefault="00A54242" w:rsidP="00BA26DF">
            <w:pPr>
              <w:spacing w:line="276" w:lineRule="auto"/>
              <w:rPr>
                <w:rFonts w:ascii="Times New Roman" w:hAnsi="Times New Roman" w:cs="Times New Roman"/>
                <w:b/>
                <w:i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Maximum temperature during the 14 days before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(°C)</w:t>
            </w:r>
          </w:p>
        </w:tc>
        <w:tc>
          <w:tcPr>
            <w:tcW w:w="984" w:type="dxa"/>
          </w:tcPr>
          <w:p w:rsidR="00A54242" w:rsidRPr="001E0974" w:rsidRDefault="00A54242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-0.369</w:t>
            </w:r>
          </w:p>
        </w:tc>
        <w:tc>
          <w:tcPr>
            <w:tcW w:w="6398" w:type="dxa"/>
            <w:gridSpan w:val="2"/>
            <w:vAlign w:val="center"/>
          </w:tcPr>
          <w:p w:rsidR="00A54242" w:rsidRPr="001E0974" w:rsidRDefault="00A54242" w:rsidP="00BA26DF">
            <w:pPr>
              <w:spacing w:line="276" w:lineRule="auto"/>
              <w:rPr>
                <w:rFonts w:ascii="Times New Roman" w:hAnsi="Times New Roman" w:cs="Times New Roman"/>
                <w:b/>
                <w:i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Maximum temperature 44 days before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(°C)</w:t>
            </w:r>
          </w:p>
        </w:tc>
        <w:tc>
          <w:tcPr>
            <w:tcW w:w="950" w:type="dxa"/>
          </w:tcPr>
          <w:p w:rsidR="00A54242" w:rsidRPr="001E0974" w:rsidRDefault="00A54242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-0.077</w:t>
            </w:r>
          </w:p>
        </w:tc>
      </w:tr>
      <w:tr w:rsidR="00A54242" w:rsidRPr="001E0974" w:rsidTr="00BA26DF">
        <w:tc>
          <w:tcPr>
            <w:tcW w:w="5943" w:type="dxa"/>
            <w:gridSpan w:val="2"/>
            <w:vAlign w:val="center"/>
          </w:tcPr>
          <w:p w:rsidR="00A54242" w:rsidRPr="001E0974" w:rsidRDefault="00A54242" w:rsidP="00BA26DF">
            <w:pPr>
              <w:spacing w:line="276" w:lineRule="auto"/>
              <w:rPr>
                <w:rFonts w:ascii="Times New Roman" w:hAnsi="Times New Roman" w:cs="Times New Roman"/>
                <w:b/>
                <w:i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Average humidity from day 50 to day 3 before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(%)</w:t>
            </w:r>
          </w:p>
        </w:tc>
        <w:tc>
          <w:tcPr>
            <w:tcW w:w="984" w:type="dxa"/>
          </w:tcPr>
          <w:p w:rsidR="00A54242" w:rsidRPr="001E0974" w:rsidRDefault="00A54242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0.053</w:t>
            </w:r>
          </w:p>
        </w:tc>
        <w:tc>
          <w:tcPr>
            <w:tcW w:w="6398" w:type="dxa"/>
            <w:gridSpan w:val="2"/>
            <w:vAlign w:val="center"/>
          </w:tcPr>
          <w:p w:rsidR="00A54242" w:rsidRPr="001E0974" w:rsidRDefault="00A54242" w:rsidP="00BA26DF">
            <w:pPr>
              <w:spacing w:line="276" w:lineRule="auto"/>
              <w:rPr>
                <w:rFonts w:ascii="Times New Roman" w:hAnsi="Times New Roman" w:cs="Times New Roman"/>
                <w:b/>
                <w:i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Global radiation during the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(kJ.cm</w:t>
            </w:r>
            <w:r w:rsidRPr="001E0974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-2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)</w:t>
            </w:r>
          </w:p>
        </w:tc>
        <w:tc>
          <w:tcPr>
            <w:tcW w:w="950" w:type="dxa"/>
          </w:tcPr>
          <w:p w:rsidR="00A54242" w:rsidRPr="001E0974" w:rsidRDefault="00A54242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-0.304</w:t>
            </w:r>
          </w:p>
        </w:tc>
      </w:tr>
      <w:tr w:rsidR="00A54242" w:rsidRPr="001E0974" w:rsidTr="00BA26DF">
        <w:tc>
          <w:tcPr>
            <w:tcW w:w="5943" w:type="dxa"/>
            <w:gridSpan w:val="2"/>
            <w:vAlign w:val="center"/>
          </w:tcPr>
          <w:p w:rsidR="00A54242" w:rsidRPr="001E0974" w:rsidRDefault="00A54242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Log10 average rain from day 11 to day 10 before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(mm)</w:t>
            </w:r>
          </w:p>
        </w:tc>
        <w:tc>
          <w:tcPr>
            <w:tcW w:w="984" w:type="dxa"/>
          </w:tcPr>
          <w:p w:rsidR="00A54242" w:rsidRPr="001E0974" w:rsidRDefault="00A54242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0.747</w:t>
            </w:r>
          </w:p>
        </w:tc>
        <w:tc>
          <w:tcPr>
            <w:tcW w:w="6398" w:type="dxa"/>
            <w:gridSpan w:val="2"/>
            <w:vAlign w:val="center"/>
          </w:tcPr>
          <w:p w:rsidR="00A54242" w:rsidRPr="001E0974" w:rsidRDefault="00A54242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Number of deer and horses in 0.5 km radius</w:t>
            </w:r>
            <w:r w:rsidR="00F50AAB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(max. 12)</w:t>
            </w:r>
          </w:p>
        </w:tc>
        <w:tc>
          <w:tcPr>
            <w:tcW w:w="950" w:type="dxa"/>
          </w:tcPr>
          <w:p w:rsidR="00A54242" w:rsidRPr="001E0974" w:rsidRDefault="00A54242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0.141</w:t>
            </w:r>
          </w:p>
        </w:tc>
      </w:tr>
      <w:tr w:rsidR="00A54242" w:rsidRPr="001E0974" w:rsidTr="00BA26DF">
        <w:tc>
          <w:tcPr>
            <w:tcW w:w="5943" w:type="dxa"/>
            <w:gridSpan w:val="2"/>
            <w:vAlign w:val="center"/>
          </w:tcPr>
          <w:p w:rsidR="00A54242" w:rsidRPr="001E0974" w:rsidRDefault="00A54242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NDVI 29 days before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</w:p>
        </w:tc>
        <w:tc>
          <w:tcPr>
            <w:tcW w:w="984" w:type="dxa"/>
          </w:tcPr>
          <w:p w:rsidR="00A54242" w:rsidRPr="001E0974" w:rsidRDefault="00A54242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0.038</w:t>
            </w:r>
          </w:p>
        </w:tc>
        <w:tc>
          <w:tcPr>
            <w:tcW w:w="6398" w:type="dxa"/>
            <w:gridSpan w:val="2"/>
            <w:vAlign w:val="center"/>
          </w:tcPr>
          <w:p w:rsidR="00A54242" w:rsidRPr="001E0974" w:rsidRDefault="00A54242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Number of deer and horses in 2 km radius</w:t>
            </w:r>
            <w:r w:rsidR="00F50AAB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(max. 52)</w:t>
            </w:r>
          </w:p>
        </w:tc>
        <w:tc>
          <w:tcPr>
            <w:tcW w:w="950" w:type="dxa"/>
          </w:tcPr>
          <w:p w:rsidR="00A54242" w:rsidRPr="001E0974" w:rsidRDefault="00A54242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0.032</w:t>
            </w:r>
          </w:p>
        </w:tc>
      </w:tr>
      <w:tr w:rsidR="00BA26DF" w:rsidRPr="001E0974" w:rsidTr="00BA26DF">
        <w:tc>
          <w:tcPr>
            <w:tcW w:w="5943" w:type="dxa"/>
            <w:gridSpan w:val="2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% land use by bare rock in 2 km radius (%</w:t>
            </w:r>
            <w:r w:rsidR="00F50AAB" w:rsidRPr="001E0974">
              <w:rPr>
                <w:rFonts w:ascii="Times New Roman" w:hAnsi="Times New Roman" w:cs="Times New Roman"/>
                <w:szCs w:val="20"/>
                <w:lang w:val="en-US"/>
              </w:rPr>
              <w:t>; max.</w:t>
            </w:r>
            <w:r w:rsidR="00F832EA">
              <w:rPr>
                <w:rFonts w:ascii="Times New Roman" w:hAnsi="Times New Roman" w:cs="Times New Roman"/>
                <w:szCs w:val="20"/>
                <w:lang w:val="en-US"/>
              </w:rPr>
              <w:t xml:space="preserve"> </w:t>
            </w:r>
            <w:r w:rsidR="00F832EA" w:rsidRPr="00F832EA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d</w:t>
            </w:r>
            <w:r w:rsidR="00F50AAB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1.6%</w:t>
            </w: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)</w:t>
            </w: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-1.504</w:t>
            </w:r>
          </w:p>
        </w:tc>
        <w:tc>
          <w:tcPr>
            <w:tcW w:w="5127" w:type="dxa"/>
            <w:vMerge w:val="restart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Minimum temperature during the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(°C)</w:t>
            </w:r>
          </w:p>
        </w:tc>
        <w:tc>
          <w:tcPr>
            <w:tcW w:w="1271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(12.1, 15.1]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0.454</w:t>
            </w:r>
          </w:p>
        </w:tc>
      </w:tr>
      <w:tr w:rsidR="00BA26DF" w:rsidRPr="001E0974" w:rsidTr="00BA26DF">
        <w:tc>
          <w:tcPr>
            <w:tcW w:w="5943" w:type="dxa"/>
            <w:gridSpan w:val="2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Number of deer and horses in 2 km radius</w:t>
            </w:r>
            <w:r w:rsidR="00F50AAB"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(max. 52)</w:t>
            </w: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0.038</w:t>
            </w:r>
          </w:p>
        </w:tc>
        <w:tc>
          <w:tcPr>
            <w:tcW w:w="5127" w:type="dxa"/>
            <w:vMerge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1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(15.1, 18]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-0.070</w:t>
            </w:r>
          </w:p>
        </w:tc>
      </w:tr>
      <w:tr w:rsidR="00BA26DF" w:rsidRPr="001E0974" w:rsidTr="00BA26DF">
        <w:tc>
          <w:tcPr>
            <w:tcW w:w="4967" w:type="dxa"/>
            <w:vMerge w:val="restart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Eco-climatic area</w:t>
            </w:r>
          </w:p>
        </w:tc>
        <w:tc>
          <w:tcPr>
            <w:tcW w:w="976" w:type="dxa"/>
            <w:vAlign w:val="center"/>
          </w:tcPr>
          <w:p w:rsidR="00BA26DF" w:rsidRPr="001E0974" w:rsidRDefault="00BA26DF" w:rsidP="00F832EA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Lwf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 xml:space="preserve"> </w:t>
            </w:r>
            <w:r w:rsidR="00F832EA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e</w:t>
            </w: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-1.958</w:t>
            </w:r>
          </w:p>
        </w:tc>
        <w:tc>
          <w:tcPr>
            <w:tcW w:w="5127" w:type="dxa"/>
            <w:vMerge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71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(18, 21]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-0.427</w:t>
            </w:r>
          </w:p>
        </w:tc>
      </w:tr>
      <w:tr w:rsidR="00BA26DF" w:rsidRPr="001E0974" w:rsidTr="00BA26DF">
        <w:tc>
          <w:tcPr>
            <w:tcW w:w="4967" w:type="dxa"/>
            <w:vMerge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976" w:type="dxa"/>
            <w:vAlign w:val="center"/>
          </w:tcPr>
          <w:p w:rsidR="00BA26DF" w:rsidRPr="001E0974" w:rsidRDefault="00BA26DF" w:rsidP="00F832EA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Wcmrf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 xml:space="preserve"> </w:t>
            </w:r>
            <w:r w:rsidR="00F832EA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f</w:t>
            </w: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-0.907</w:t>
            </w:r>
          </w:p>
        </w:tc>
        <w:tc>
          <w:tcPr>
            <w:tcW w:w="5127" w:type="dxa"/>
            <w:vMerge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71" w:type="dxa"/>
            <w:vAlign w:val="center"/>
          </w:tcPr>
          <w:p w:rsidR="00BA26DF" w:rsidRPr="001E0974" w:rsidRDefault="00F50AAB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&gt; 21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0.780</w:t>
            </w:r>
          </w:p>
        </w:tc>
      </w:tr>
      <w:tr w:rsidR="00BA26DF" w:rsidRPr="001E0974" w:rsidTr="00BA26DF">
        <w:tc>
          <w:tcPr>
            <w:tcW w:w="4967" w:type="dxa"/>
            <w:vMerge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976" w:type="dxa"/>
            <w:vAlign w:val="center"/>
          </w:tcPr>
          <w:p w:rsidR="00BA26DF" w:rsidRPr="001E0974" w:rsidRDefault="00BA26DF" w:rsidP="00F832EA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Lcmrf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 xml:space="preserve"> </w:t>
            </w:r>
            <w:r w:rsidR="00F832EA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g</w:t>
            </w: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-0.544</w:t>
            </w:r>
          </w:p>
        </w:tc>
        <w:tc>
          <w:tcPr>
            <w:tcW w:w="5127" w:type="dxa"/>
            <w:vMerge w:val="restart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Rain 1 day before </w:t>
            </w: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DoS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 xml:space="preserve"> (mm)</w:t>
            </w:r>
          </w:p>
        </w:tc>
        <w:tc>
          <w:tcPr>
            <w:tcW w:w="1271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(0.2, 1.5]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0.5995</w:t>
            </w:r>
          </w:p>
        </w:tc>
      </w:tr>
      <w:tr w:rsidR="00BA26DF" w:rsidRPr="001E0974" w:rsidTr="00BA26DF">
        <w:tc>
          <w:tcPr>
            <w:tcW w:w="4967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976" w:type="dxa"/>
            <w:vAlign w:val="center"/>
          </w:tcPr>
          <w:p w:rsidR="00BA26DF" w:rsidRPr="001E0974" w:rsidRDefault="00BA26DF" w:rsidP="00F832EA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Tf</w:t>
            </w:r>
            <w:proofErr w:type="spellEnd"/>
            <w:r w:rsidRPr="001E0974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 xml:space="preserve"> </w:t>
            </w:r>
            <w:r w:rsidR="00F832EA">
              <w:rPr>
                <w:rFonts w:ascii="Times New Roman" w:hAnsi="Times New Roman" w:cs="Times New Roman"/>
                <w:szCs w:val="20"/>
                <w:vertAlign w:val="superscript"/>
                <w:lang w:val="en-US"/>
              </w:rPr>
              <w:t>h</w:t>
            </w: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-2.465</w:t>
            </w:r>
          </w:p>
        </w:tc>
        <w:tc>
          <w:tcPr>
            <w:tcW w:w="5127" w:type="dxa"/>
            <w:vMerge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71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(1.5, 6.92]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0.987</w:t>
            </w:r>
          </w:p>
        </w:tc>
      </w:tr>
      <w:tr w:rsidR="00BA26DF" w:rsidRPr="001E0974" w:rsidTr="00BA26DF">
        <w:tc>
          <w:tcPr>
            <w:tcW w:w="4967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27" w:type="dxa"/>
            <w:vMerge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71" w:type="dxa"/>
            <w:vAlign w:val="center"/>
          </w:tcPr>
          <w:p w:rsidR="00BA26DF" w:rsidRPr="001E0974" w:rsidRDefault="00F50AAB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&gt; 6.92</w:t>
            </w:r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0.706</w:t>
            </w:r>
          </w:p>
        </w:tc>
      </w:tr>
      <w:tr w:rsidR="00BA26DF" w:rsidRPr="001E0974" w:rsidTr="00BA26DF">
        <w:tc>
          <w:tcPr>
            <w:tcW w:w="4967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27" w:type="dxa"/>
            <w:vMerge w:val="restart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Eco-climatic area</w:t>
            </w:r>
          </w:p>
        </w:tc>
        <w:tc>
          <w:tcPr>
            <w:tcW w:w="1271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Lwf</w:t>
            </w:r>
            <w:proofErr w:type="spellEnd"/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1.610</w:t>
            </w:r>
          </w:p>
        </w:tc>
      </w:tr>
      <w:tr w:rsidR="00BA26DF" w:rsidRPr="001E0974" w:rsidTr="00BA26DF">
        <w:tc>
          <w:tcPr>
            <w:tcW w:w="4967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27" w:type="dxa"/>
            <w:vMerge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71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Wcmrf</w:t>
            </w:r>
            <w:proofErr w:type="spellEnd"/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3.182</w:t>
            </w:r>
          </w:p>
        </w:tc>
      </w:tr>
      <w:tr w:rsidR="00BA26DF" w:rsidRPr="001E0974" w:rsidTr="00BA26DF">
        <w:tc>
          <w:tcPr>
            <w:tcW w:w="4967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84" w:type="dxa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27" w:type="dxa"/>
            <w:vMerge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71" w:type="dxa"/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Lcmrf</w:t>
            </w:r>
            <w:proofErr w:type="spellEnd"/>
          </w:p>
        </w:tc>
        <w:tc>
          <w:tcPr>
            <w:tcW w:w="950" w:type="dxa"/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1.691</w:t>
            </w:r>
          </w:p>
        </w:tc>
      </w:tr>
      <w:tr w:rsidR="00BA26DF" w:rsidRPr="001E0974" w:rsidTr="00BA26DF">
        <w:tc>
          <w:tcPr>
            <w:tcW w:w="4967" w:type="dxa"/>
            <w:tcBorders>
              <w:bottom w:val="single" w:sz="4" w:space="0" w:color="auto"/>
            </w:tcBorders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bookmarkStart w:id="0" w:name="_GoBack"/>
            <w:bookmarkEnd w:id="0"/>
          </w:p>
        </w:tc>
        <w:tc>
          <w:tcPr>
            <w:tcW w:w="976" w:type="dxa"/>
            <w:tcBorders>
              <w:bottom w:val="single" w:sz="4" w:space="0" w:color="auto"/>
            </w:tcBorders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84" w:type="dxa"/>
            <w:tcBorders>
              <w:bottom w:val="single" w:sz="4" w:space="0" w:color="auto"/>
            </w:tcBorders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127" w:type="dxa"/>
            <w:vMerge/>
            <w:tcBorders>
              <w:bottom w:val="single" w:sz="4" w:space="0" w:color="auto"/>
            </w:tcBorders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271" w:type="dxa"/>
            <w:tcBorders>
              <w:bottom w:val="single" w:sz="4" w:space="0" w:color="auto"/>
            </w:tcBorders>
            <w:vAlign w:val="center"/>
          </w:tcPr>
          <w:p w:rsidR="00BA26DF" w:rsidRPr="001E0974" w:rsidRDefault="00BA26DF" w:rsidP="00BA26DF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proofErr w:type="spellStart"/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Tf</w:t>
            </w:r>
            <w:proofErr w:type="spellEnd"/>
          </w:p>
        </w:tc>
        <w:tc>
          <w:tcPr>
            <w:tcW w:w="950" w:type="dxa"/>
            <w:tcBorders>
              <w:bottom w:val="single" w:sz="4" w:space="0" w:color="auto"/>
            </w:tcBorders>
          </w:tcPr>
          <w:p w:rsidR="00BA26DF" w:rsidRPr="001E0974" w:rsidRDefault="00BA26DF" w:rsidP="00BA26DF">
            <w:pPr>
              <w:spacing w:line="276" w:lineRule="auto"/>
              <w:jc w:val="right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1E0974">
              <w:rPr>
                <w:rFonts w:ascii="Times New Roman" w:hAnsi="Times New Roman" w:cs="Times New Roman"/>
                <w:szCs w:val="20"/>
                <w:lang w:val="en-US"/>
              </w:rPr>
              <w:t>-0.125</w:t>
            </w:r>
          </w:p>
        </w:tc>
      </w:tr>
    </w:tbl>
    <w:p w:rsidR="00F832EA" w:rsidRPr="001E0974" w:rsidRDefault="00F832EA" w:rsidP="00F832EA">
      <w:pPr>
        <w:jc w:val="both"/>
        <w:rPr>
          <w:rFonts w:ascii="Times New Roman" w:hAnsi="Times New Roman" w:cs="Times New Roman"/>
          <w:lang w:val="en-US"/>
        </w:rPr>
      </w:pPr>
      <w:proofErr w:type="spellStart"/>
      <w:proofErr w:type="gramStart"/>
      <w:r w:rsidRPr="001E0974">
        <w:rPr>
          <w:rFonts w:ascii="Times New Roman" w:hAnsi="Times New Roman" w:cs="Times New Roman"/>
          <w:vertAlign w:val="superscript"/>
          <w:lang w:val="en-US"/>
        </w:rPr>
        <w:lastRenderedPageBreak/>
        <w:t>a</w:t>
      </w:r>
      <w:proofErr w:type="spellEnd"/>
      <w:proofErr w:type="gramEnd"/>
      <w:r w:rsidRPr="001E0974">
        <w:rPr>
          <w:rFonts w:ascii="Times New Roman" w:hAnsi="Times New Roman" w:cs="Times New Roman"/>
          <w:lang w:val="en-US"/>
        </w:rPr>
        <w:t xml:space="preserve"> the threshold defining a positive abundance</w:t>
      </w:r>
      <w:r>
        <w:rPr>
          <w:rFonts w:ascii="Times New Roman" w:hAnsi="Times New Roman" w:cs="Times New Roman"/>
          <w:lang w:val="en-US"/>
        </w:rPr>
        <w:t xml:space="preserve">; </w:t>
      </w:r>
      <w:r w:rsidRPr="001E0974">
        <w:rPr>
          <w:rFonts w:ascii="Times New Roman" w:hAnsi="Times New Roman" w:cs="Times New Roman"/>
          <w:vertAlign w:val="superscript"/>
          <w:lang w:val="en-US"/>
        </w:rPr>
        <w:t>b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Coeff</w:t>
      </w:r>
      <w:proofErr w:type="spellEnd"/>
      <w:r>
        <w:rPr>
          <w:rFonts w:ascii="Times New Roman" w:hAnsi="Times New Roman" w:cs="Times New Roman"/>
          <w:lang w:val="en-US"/>
        </w:rPr>
        <w:t xml:space="preserve">.: coefficient; </w:t>
      </w:r>
      <w:r w:rsidRPr="001E0974">
        <w:rPr>
          <w:rFonts w:ascii="Times New Roman" w:hAnsi="Times New Roman" w:cs="Times New Roman"/>
          <w:vertAlign w:val="superscript"/>
          <w:lang w:val="en-US"/>
        </w:rPr>
        <w:t>c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DoS</w:t>
      </w:r>
      <w:proofErr w:type="spellEnd"/>
      <w:r>
        <w:rPr>
          <w:rFonts w:ascii="Times New Roman" w:hAnsi="Times New Roman" w:cs="Times New Roman"/>
          <w:lang w:val="en-US"/>
        </w:rPr>
        <w:t xml:space="preserve">: day of simulation; </w:t>
      </w:r>
      <w:r w:rsidRPr="001E0974">
        <w:rPr>
          <w:rFonts w:ascii="Times New Roman" w:hAnsi="Times New Roman" w:cs="Times New Roman"/>
          <w:vertAlign w:val="superscript"/>
          <w:lang w:val="en-US"/>
        </w:rPr>
        <w:t>d</w:t>
      </w:r>
      <w:r>
        <w:rPr>
          <w:rFonts w:ascii="Times New Roman" w:hAnsi="Times New Roman" w:cs="Times New Roman"/>
          <w:lang w:val="en-US"/>
        </w:rPr>
        <w:t xml:space="preserve"> max.: </w:t>
      </w:r>
      <w:r w:rsidRPr="001E0974">
        <w:rPr>
          <w:rFonts w:ascii="Times New Roman" w:hAnsi="Times New Roman" w:cs="Times New Roman"/>
          <w:lang w:val="en-US"/>
        </w:rPr>
        <w:t>the maximum limit value for which the estimate of presen</w:t>
      </w:r>
      <w:r>
        <w:rPr>
          <w:rFonts w:ascii="Times New Roman" w:hAnsi="Times New Roman" w:cs="Times New Roman"/>
          <w:lang w:val="en-US"/>
        </w:rPr>
        <w:t xml:space="preserve">ce and/or abundance can be made; </w:t>
      </w:r>
      <w:r w:rsidRPr="00A70C6B">
        <w:rPr>
          <w:rFonts w:ascii="Times New Roman" w:hAnsi="Times New Roman" w:cs="Times New Roman"/>
          <w:vertAlign w:val="superscript"/>
          <w:lang w:val="en-US"/>
        </w:rPr>
        <w:t>e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Lwf</w:t>
      </w:r>
      <w:proofErr w:type="spellEnd"/>
      <w:r>
        <w:rPr>
          <w:rFonts w:ascii="Times New Roman" w:hAnsi="Times New Roman" w:cs="Times New Roman"/>
          <w:lang w:val="en-US"/>
        </w:rPr>
        <w:t xml:space="preserve">.: </w:t>
      </w:r>
      <w:proofErr w:type="spellStart"/>
      <w:r>
        <w:rPr>
          <w:rFonts w:ascii="Times New Roman" w:hAnsi="Times New Roman" w:cs="Times New Roman"/>
          <w:lang w:val="en-US"/>
        </w:rPr>
        <w:t>lawland</w:t>
      </w:r>
      <w:proofErr w:type="spellEnd"/>
      <w:r>
        <w:rPr>
          <w:rFonts w:ascii="Times New Roman" w:hAnsi="Times New Roman" w:cs="Times New Roman"/>
          <w:lang w:val="en-US"/>
        </w:rPr>
        <w:t xml:space="preserve"> wet forest; </w:t>
      </w:r>
      <w:r w:rsidRPr="00A70C6B">
        <w:rPr>
          <w:rFonts w:ascii="Times New Roman" w:hAnsi="Times New Roman" w:cs="Times New Roman"/>
          <w:vertAlign w:val="superscript"/>
          <w:lang w:val="en-US"/>
        </w:rPr>
        <w:t>f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Wcmrf</w:t>
      </w:r>
      <w:proofErr w:type="spellEnd"/>
      <w:r>
        <w:rPr>
          <w:rFonts w:ascii="Times New Roman" w:hAnsi="Times New Roman" w:cs="Times New Roman"/>
          <w:lang w:val="en-US"/>
        </w:rPr>
        <w:t xml:space="preserve">: windward coast mountain rain forest; </w:t>
      </w:r>
      <w:r w:rsidRPr="00A70C6B">
        <w:rPr>
          <w:rFonts w:ascii="Times New Roman" w:hAnsi="Times New Roman" w:cs="Times New Roman"/>
          <w:vertAlign w:val="superscript"/>
          <w:lang w:val="en-US"/>
        </w:rPr>
        <w:t>g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Lwmrf</w:t>
      </w:r>
      <w:proofErr w:type="spellEnd"/>
      <w:r>
        <w:rPr>
          <w:rFonts w:ascii="Times New Roman" w:hAnsi="Times New Roman" w:cs="Times New Roman"/>
          <w:lang w:val="en-US"/>
        </w:rPr>
        <w:t xml:space="preserve">: leeward coast mountain rain forest; </w:t>
      </w:r>
      <w:r w:rsidRPr="00F832EA">
        <w:rPr>
          <w:rFonts w:ascii="Times New Roman" w:hAnsi="Times New Roman" w:cs="Times New Roman"/>
          <w:vertAlign w:val="superscript"/>
          <w:lang w:val="en-US"/>
        </w:rPr>
        <w:t>h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Tf</w:t>
      </w:r>
      <w:proofErr w:type="spellEnd"/>
      <w:r>
        <w:rPr>
          <w:rFonts w:ascii="Times New Roman" w:hAnsi="Times New Roman" w:cs="Times New Roman"/>
          <w:lang w:val="en-US"/>
        </w:rPr>
        <w:t>: tamarind forest.</w:t>
      </w:r>
    </w:p>
    <w:p w:rsidR="00692071" w:rsidRPr="001E0974" w:rsidRDefault="00692071">
      <w:pPr>
        <w:rPr>
          <w:lang w:val="en-US"/>
        </w:rPr>
      </w:pPr>
    </w:p>
    <w:sectPr w:rsidR="00692071" w:rsidRPr="001E0974" w:rsidSect="009760E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0E9"/>
    <w:rsid w:val="000177FF"/>
    <w:rsid w:val="001B722D"/>
    <w:rsid w:val="001E0974"/>
    <w:rsid w:val="00224F92"/>
    <w:rsid w:val="003A6516"/>
    <w:rsid w:val="003F2A39"/>
    <w:rsid w:val="004676FC"/>
    <w:rsid w:val="00512B70"/>
    <w:rsid w:val="00543CC6"/>
    <w:rsid w:val="00692071"/>
    <w:rsid w:val="00712C8B"/>
    <w:rsid w:val="00725FA5"/>
    <w:rsid w:val="00856149"/>
    <w:rsid w:val="008903AE"/>
    <w:rsid w:val="00891DD2"/>
    <w:rsid w:val="009760E9"/>
    <w:rsid w:val="00A54242"/>
    <w:rsid w:val="00A70C6B"/>
    <w:rsid w:val="00B323F6"/>
    <w:rsid w:val="00BA26DF"/>
    <w:rsid w:val="00C24E82"/>
    <w:rsid w:val="00C45EFC"/>
    <w:rsid w:val="00CE777F"/>
    <w:rsid w:val="00F50AAB"/>
    <w:rsid w:val="00F832EA"/>
    <w:rsid w:val="00FF0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59C2ED-F6D2-40C6-B4C4-66E2D5A4D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0C6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760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760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760E9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B323F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323F6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323F6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323F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323F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348</TotalTime>
  <Pages>5</Pages>
  <Words>1182</Words>
  <Characters>6507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YG</dc:creator>
  <cp:keywords/>
  <dc:description/>
  <cp:lastModifiedBy>YG</cp:lastModifiedBy>
  <cp:revision>6</cp:revision>
  <dcterms:created xsi:type="dcterms:W3CDTF">2019-08-22T07:21:00Z</dcterms:created>
  <dcterms:modified xsi:type="dcterms:W3CDTF">2019-10-06T10:47:00Z</dcterms:modified>
</cp:coreProperties>
</file>