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E5BF" w14:textId="1667784A" w:rsidR="00C80A66" w:rsidRPr="00EE0D58" w:rsidRDefault="003C1799" w:rsidP="00C80A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C80A66" w:rsidRPr="00EE0D58">
        <w:rPr>
          <w:rFonts w:ascii="Times New Roman" w:hAnsi="Times New Roman" w:cs="Times New Roman"/>
          <w:b/>
          <w:bCs/>
        </w:rPr>
        <w:t xml:space="preserve">Table </w:t>
      </w:r>
      <w:r w:rsidR="00AF2A76">
        <w:rPr>
          <w:rFonts w:ascii="Times New Roman" w:hAnsi="Times New Roman" w:cs="Times New Roman"/>
          <w:b/>
          <w:bCs/>
        </w:rPr>
        <w:t>2</w:t>
      </w:r>
      <w:r w:rsidR="00C80A66" w:rsidRPr="00EE0D58">
        <w:rPr>
          <w:rFonts w:ascii="Times New Roman" w:hAnsi="Times New Roman" w:cs="Times New Roman"/>
          <w:b/>
          <w:bCs/>
        </w:rPr>
        <w:t xml:space="preserve">: Determinants of </w:t>
      </w:r>
      <w:r w:rsidR="00C80A66">
        <w:rPr>
          <w:rFonts w:ascii="Times New Roman" w:hAnsi="Times New Roman" w:cs="Times New Roman"/>
          <w:b/>
          <w:bCs/>
        </w:rPr>
        <w:t>HIV testing uptake</w:t>
      </w:r>
      <w:r w:rsidR="00C80A66" w:rsidRPr="00EE0D58">
        <w:rPr>
          <w:rFonts w:ascii="Times New Roman" w:hAnsi="Times New Roman" w:cs="Times New Roman"/>
          <w:b/>
          <w:bCs/>
        </w:rPr>
        <w:t xml:space="preserve"> among men aged 15-24 years surveyed in NFHS-5 in India, N=</w:t>
      </w:r>
      <w:r w:rsidR="00C80A66">
        <w:rPr>
          <w:rFonts w:ascii="Times New Roman" w:hAnsi="Times New Roman" w:cs="Times New Roman"/>
          <w:b/>
          <w:bCs/>
        </w:rPr>
        <w:t>31,070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1252"/>
        <w:gridCol w:w="1252"/>
        <w:gridCol w:w="1252"/>
        <w:gridCol w:w="2203"/>
        <w:gridCol w:w="755"/>
        <w:gridCol w:w="1581"/>
        <w:gridCol w:w="953"/>
        <w:gridCol w:w="1631"/>
        <w:gridCol w:w="892"/>
      </w:tblGrid>
      <w:tr w:rsidR="00C80A66" w:rsidRPr="00EE0D58" w14:paraId="59A698F4" w14:textId="77777777" w:rsidTr="003E08D9">
        <w:tc>
          <w:tcPr>
            <w:tcW w:w="781" w:type="pct"/>
            <w:vMerge w:val="restart"/>
          </w:tcPr>
          <w:p w14:paraId="4A669372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898" w:type="pct"/>
            <w:gridSpan w:val="2"/>
          </w:tcPr>
          <w:p w14:paraId="5C336C0E" w14:textId="77777777" w:rsidR="00C80A66" w:rsidRPr="009C43FE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men responded to HIV/AIDS testing status or uptake</w:t>
            </w:r>
          </w:p>
        </w:tc>
        <w:tc>
          <w:tcPr>
            <w:tcW w:w="1239" w:type="pct"/>
            <w:gridSpan w:val="2"/>
          </w:tcPr>
          <w:p w14:paraId="3BC547A7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Ever been tested for</w:t>
            </w:r>
            <w:r w:rsidRPr="009C43FE">
              <w:rPr>
                <w:rFonts w:ascii="Times New Roman" w:hAnsi="Times New Roman" w:cs="Times New Roman"/>
                <w:b/>
                <w:bCs/>
              </w:rPr>
              <w:t xml:space="preserve"> HIV</w:t>
            </w:r>
            <w:r>
              <w:rPr>
                <w:rFonts w:ascii="Times New Roman" w:hAnsi="Times New Roman" w:cs="Times New Roman"/>
                <w:b/>
                <w:bCs/>
              </w:rPr>
              <w:t>/AIDS</w:t>
            </w:r>
          </w:p>
        </w:tc>
        <w:tc>
          <w:tcPr>
            <w:tcW w:w="838" w:type="pct"/>
            <w:gridSpan w:val="2"/>
          </w:tcPr>
          <w:p w14:paraId="1A5AA118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Crude prevalence ratio</w:t>
            </w:r>
          </w:p>
        </w:tc>
        <w:tc>
          <w:tcPr>
            <w:tcW w:w="927" w:type="pct"/>
            <w:gridSpan w:val="2"/>
          </w:tcPr>
          <w:p w14:paraId="21E2DDE0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Adjusted prevalence ratio</w:t>
            </w:r>
          </w:p>
        </w:tc>
        <w:tc>
          <w:tcPr>
            <w:tcW w:w="316" w:type="pct"/>
            <w:vMerge w:val="restart"/>
          </w:tcPr>
          <w:p w14:paraId="1766B125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C80A66" w:rsidRPr="00EE0D58" w14:paraId="722F9298" w14:textId="77777777" w:rsidTr="003E08D9">
        <w:tc>
          <w:tcPr>
            <w:tcW w:w="781" w:type="pct"/>
            <w:vMerge/>
          </w:tcPr>
          <w:p w14:paraId="6746B18A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1E15E05D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449" w:type="pct"/>
          </w:tcPr>
          <w:p w14:paraId="484D1279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449" w:type="pct"/>
          </w:tcPr>
          <w:p w14:paraId="4FCA78C2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790" w:type="pct"/>
          </w:tcPr>
          <w:p w14:paraId="25878B49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(%)</w:t>
            </w:r>
          </w:p>
        </w:tc>
        <w:tc>
          <w:tcPr>
            <w:tcW w:w="271" w:type="pct"/>
          </w:tcPr>
          <w:p w14:paraId="5BF73D12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PR</w:t>
            </w:r>
          </w:p>
        </w:tc>
        <w:tc>
          <w:tcPr>
            <w:tcW w:w="567" w:type="pct"/>
          </w:tcPr>
          <w:p w14:paraId="36EEB54E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(95%CI)</w:t>
            </w:r>
          </w:p>
        </w:tc>
        <w:tc>
          <w:tcPr>
            <w:tcW w:w="342" w:type="pct"/>
          </w:tcPr>
          <w:p w14:paraId="7EAE3C09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E0D58">
              <w:rPr>
                <w:rFonts w:ascii="Times New Roman" w:hAnsi="Times New Roman" w:cs="Times New Roman"/>
                <w:b/>
                <w:bCs/>
              </w:rPr>
              <w:t>aPR</w:t>
            </w:r>
            <w:proofErr w:type="spellEnd"/>
          </w:p>
        </w:tc>
        <w:tc>
          <w:tcPr>
            <w:tcW w:w="585" w:type="pct"/>
          </w:tcPr>
          <w:p w14:paraId="7D422924" w14:textId="77777777" w:rsidR="00C80A66" w:rsidRPr="00EE0D58" w:rsidRDefault="00C80A66" w:rsidP="003E08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(95%CI)</w:t>
            </w:r>
          </w:p>
        </w:tc>
        <w:tc>
          <w:tcPr>
            <w:tcW w:w="316" w:type="pct"/>
            <w:vMerge/>
          </w:tcPr>
          <w:p w14:paraId="6E313E4A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62F3CCE0" w14:textId="77777777" w:rsidTr="003E08D9">
        <w:tc>
          <w:tcPr>
            <w:tcW w:w="781" w:type="pct"/>
          </w:tcPr>
          <w:p w14:paraId="2617B8D9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Age</w:t>
            </w:r>
          </w:p>
        </w:tc>
        <w:tc>
          <w:tcPr>
            <w:tcW w:w="449" w:type="pct"/>
          </w:tcPr>
          <w:p w14:paraId="771B186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6583EA6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10C45A3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57C6DAC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02C417D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37D2EC7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31C58F6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031A756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91698E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10AE62BC" w14:textId="77777777" w:rsidTr="003E08D9">
        <w:tc>
          <w:tcPr>
            <w:tcW w:w="781" w:type="pct"/>
          </w:tcPr>
          <w:p w14:paraId="3E0795C0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15 to 19 years</w:t>
            </w:r>
          </w:p>
        </w:tc>
        <w:tc>
          <w:tcPr>
            <w:tcW w:w="449" w:type="pct"/>
            <w:vAlign w:val="center"/>
          </w:tcPr>
          <w:p w14:paraId="4408C190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16,657</w:t>
            </w:r>
          </w:p>
        </w:tc>
        <w:tc>
          <w:tcPr>
            <w:tcW w:w="449" w:type="pct"/>
            <w:vAlign w:val="center"/>
          </w:tcPr>
          <w:p w14:paraId="1EF690D9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53.61</w:t>
            </w:r>
          </w:p>
        </w:tc>
        <w:tc>
          <w:tcPr>
            <w:tcW w:w="449" w:type="pct"/>
            <w:vAlign w:val="center"/>
          </w:tcPr>
          <w:p w14:paraId="741F9F0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790" w:type="pct"/>
            <w:vAlign w:val="center"/>
          </w:tcPr>
          <w:p w14:paraId="7C24092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1.52</w:t>
            </w:r>
          </w:p>
        </w:tc>
        <w:tc>
          <w:tcPr>
            <w:tcW w:w="271" w:type="pct"/>
            <w:vAlign w:val="center"/>
          </w:tcPr>
          <w:p w14:paraId="0D813AD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31BB6A8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7DF292C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5DF514E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1E2F1E6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6B94D645" w14:textId="77777777" w:rsidTr="003E08D9">
        <w:tc>
          <w:tcPr>
            <w:tcW w:w="781" w:type="pct"/>
          </w:tcPr>
          <w:p w14:paraId="0D0E8FCE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20 to 24 years</w:t>
            </w:r>
          </w:p>
        </w:tc>
        <w:tc>
          <w:tcPr>
            <w:tcW w:w="449" w:type="pct"/>
            <w:vAlign w:val="center"/>
          </w:tcPr>
          <w:p w14:paraId="02AF8C95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14,413</w:t>
            </w:r>
          </w:p>
        </w:tc>
        <w:tc>
          <w:tcPr>
            <w:tcW w:w="449" w:type="pct"/>
            <w:vAlign w:val="center"/>
          </w:tcPr>
          <w:p w14:paraId="23B0F331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46.39</w:t>
            </w:r>
          </w:p>
        </w:tc>
        <w:tc>
          <w:tcPr>
            <w:tcW w:w="449" w:type="pct"/>
            <w:vAlign w:val="center"/>
          </w:tcPr>
          <w:p w14:paraId="566E681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790" w:type="pct"/>
            <w:vAlign w:val="center"/>
          </w:tcPr>
          <w:p w14:paraId="649BD0D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4.32</w:t>
            </w:r>
          </w:p>
        </w:tc>
        <w:tc>
          <w:tcPr>
            <w:tcW w:w="271" w:type="pct"/>
            <w:vAlign w:val="center"/>
          </w:tcPr>
          <w:p w14:paraId="48A7681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2.67</w:t>
            </w:r>
          </w:p>
        </w:tc>
        <w:tc>
          <w:tcPr>
            <w:tcW w:w="567" w:type="pct"/>
            <w:vAlign w:val="center"/>
          </w:tcPr>
          <w:p w14:paraId="5951766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(2.04–3.49)</w:t>
            </w:r>
          </w:p>
        </w:tc>
        <w:tc>
          <w:tcPr>
            <w:tcW w:w="342" w:type="pct"/>
            <w:vAlign w:val="center"/>
          </w:tcPr>
          <w:p w14:paraId="25390A4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585" w:type="pct"/>
            <w:vAlign w:val="center"/>
          </w:tcPr>
          <w:p w14:paraId="184C98C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(1.22–2.45)</w:t>
            </w:r>
          </w:p>
        </w:tc>
        <w:tc>
          <w:tcPr>
            <w:tcW w:w="316" w:type="pct"/>
            <w:vAlign w:val="center"/>
          </w:tcPr>
          <w:p w14:paraId="4D8E6A6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0.002</w:t>
            </w:r>
          </w:p>
        </w:tc>
      </w:tr>
      <w:tr w:rsidR="00C80A66" w:rsidRPr="00EE0D58" w14:paraId="61583800" w14:textId="77777777" w:rsidTr="003E08D9">
        <w:tc>
          <w:tcPr>
            <w:tcW w:w="781" w:type="pct"/>
          </w:tcPr>
          <w:p w14:paraId="47ED01A3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  <w:tc>
          <w:tcPr>
            <w:tcW w:w="449" w:type="pct"/>
          </w:tcPr>
          <w:p w14:paraId="6A64ABB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331BB19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4877E2B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3A41548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7755AFC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2D44C66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427CFD5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5010DAB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31A3509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016BEBEC" w14:textId="77777777" w:rsidTr="003E08D9">
        <w:tc>
          <w:tcPr>
            <w:tcW w:w="781" w:type="pct"/>
          </w:tcPr>
          <w:p w14:paraId="10695535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449" w:type="pct"/>
            <w:vAlign w:val="center"/>
          </w:tcPr>
          <w:p w14:paraId="33F699BD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1,436</w:t>
            </w:r>
          </w:p>
        </w:tc>
        <w:tc>
          <w:tcPr>
            <w:tcW w:w="449" w:type="pct"/>
            <w:vAlign w:val="center"/>
          </w:tcPr>
          <w:p w14:paraId="1674A614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4.62</w:t>
            </w:r>
          </w:p>
        </w:tc>
        <w:tc>
          <w:tcPr>
            <w:tcW w:w="449" w:type="pct"/>
            <w:vAlign w:val="center"/>
          </w:tcPr>
          <w:p w14:paraId="14140C8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90" w:type="pct"/>
            <w:vAlign w:val="center"/>
          </w:tcPr>
          <w:p w14:paraId="6030966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271" w:type="pct"/>
            <w:vAlign w:val="center"/>
          </w:tcPr>
          <w:p w14:paraId="430658E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658CDF2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685970B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4A47353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28D1530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67F3C44E" w14:textId="77777777" w:rsidTr="003E08D9">
        <w:tc>
          <w:tcPr>
            <w:tcW w:w="781" w:type="pct"/>
          </w:tcPr>
          <w:p w14:paraId="24467A2D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449" w:type="pct"/>
            <w:vAlign w:val="center"/>
          </w:tcPr>
          <w:p w14:paraId="3EC9E817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1,733</w:t>
            </w:r>
          </w:p>
        </w:tc>
        <w:tc>
          <w:tcPr>
            <w:tcW w:w="449" w:type="pct"/>
            <w:vAlign w:val="center"/>
          </w:tcPr>
          <w:p w14:paraId="62D9943B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449" w:type="pct"/>
            <w:vAlign w:val="center"/>
          </w:tcPr>
          <w:p w14:paraId="501883B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90" w:type="pct"/>
            <w:vAlign w:val="center"/>
          </w:tcPr>
          <w:p w14:paraId="5782972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271" w:type="pct"/>
            <w:vAlign w:val="center"/>
          </w:tcPr>
          <w:p w14:paraId="47ED23B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1.70</w:t>
            </w:r>
          </w:p>
        </w:tc>
        <w:tc>
          <w:tcPr>
            <w:tcW w:w="567" w:type="pct"/>
            <w:vAlign w:val="center"/>
          </w:tcPr>
          <w:p w14:paraId="6F80AD1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(0.85–3.40)</w:t>
            </w:r>
          </w:p>
        </w:tc>
        <w:tc>
          <w:tcPr>
            <w:tcW w:w="342" w:type="pct"/>
            <w:vAlign w:val="center"/>
          </w:tcPr>
          <w:p w14:paraId="367D951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1.94</w:t>
            </w:r>
          </w:p>
        </w:tc>
        <w:tc>
          <w:tcPr>
            <w:tcW w:w="585" w:type="pct"/>
            <w:vAlign w:val="center"/>
          </w:tcPr>
          <w:p w14:paraId="0ACC5FC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(0.97–3.88)</w:t>
            </w:r>
          </w:p>
        </w:tc>
        <w:tc>
          <w:tcPr>
            <w:tcW w:w="316" w:type="pct"/>
            <w:vAlign w:val="center"/>
          </w:tcPr>
          <w:p w14:paraId="5D8239E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0.062</w:t>
            </w:r>
          </w:p>
        </w:tc>
      </w:tr>
      <w:tr w:rsidR="00C80A66" w:rsidRPr="00EE0D58" w14:paraId="231408DB" w14:textId="77777777" w:rsidTr="003E08D9">
        <w:tc>
          <w:tcPr>
            <w:tcW w:w="781" w:type="pct"/>
          </w:tcPr>
          <w:p w14:paraId="0DBED46F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449" w:type="pct"/>
            <w:vAlign w:val="center"/>
          </w:tcPr>
          <w:p w14:paraId="6CE84F9B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22,335</w:t>
            </w:r>
          </w:p>
        </w:tc>
        <w:tc>
          <w:tcPr>
            <w:tcW w:w="449" w:type="pct"/>
            <w:vAlign w:val="center"/>
          </w:tcPr>
          <w:p w14:paraId="2742F0B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71.89</w:t>
            </w:r>
          </w:p>
        </w:tc>
        <w:tc>
          <w:tcPr>
            <w:tcW w:w="449" w:type="pct"/>
            <w:vAlign w:val="center"/>
          </w:tcPr>
          <w:p w14:paraId="4E1A26D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790" w:type="pct"/>
            <w:vAlign w:val="center"/>
          </w:tcPr>
          <w:p w14:paraId="5C5148C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271" w:type="pct"/>
            <w:vAlign w:val="center"/>
          </w:tcPr>
          <w:p w14:paraId="356183A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567" w:type="pct"/>
            <w:vAlign w:val="center"/>
          </w:tcPr>
          <w:p w14:paraId="7904B8E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(0.75–2.17)</w:t>
            </w:r>
          </w:p>
        </w:tc>
        <w:tc>
          <w:tcPr>
            <w:tcW w:w="342" w:type="pct"/>
            <w:vAlign w:val="center"/>
          </w:tcPr>
          <w:p w14:paraId="4536F6F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585" w:type="pct"/>
            <w:vAlign w:val="center"/>
          </w:tcPr>
          <w:p w14:paraId="68AE769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(0.74–2.28)</w:t>
            </w:r>
          </w:p>
        </w:tc>
        <w:tc>
          <w:tcPr>
            <w:tcW w:w="316" w:type="pct"/>
            <w:vAlign w:val="center"/>
          </w:tcPr>
          <w:p w14:paraId="0807820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0.366</w:t>
            </w:r>
          </w:p>
        </w:tc>
      </w:tr>
      <w:tr w:rsidR="00C80A66" w:rsidRPr="00EE0D58" w14:paraId="71392A0B" w14:textId="77777777" w:rsidTr="003E08D9">
        <w:tc>
          <w:tcPr>
            <w:tcW w:w="781" w:type="pct"/>
          </w:tcPr>
          <w:p w14:paraId="52A489E2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Higher</w:t>
            </w:r>
          </w:p>
        </w:tc>
        <w:tc>
          <w:tcPr>
            <w:tcW w:w="449" w:type="pct"/>
            <w:vAlign w:val="center"/>
          </w:tcPr>
          <w:p w14:paraId="0D4A7228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5,566</w:t>
            </w:r>
          </w:p>
        </w:tc>
        <w:tc>
          <w:tcPr>
            <w:tcW w:w="449" w:type="pct"/>
            <w:vAlign w:val="center"/>
          </w:tcPr>
          <w:p w14:paraId="7C0A0DD8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17.91</w:t>
            </w:r>
          </w:p>
        </w:tc>
        <w:tc>
          <w:tcPr>
            <w:tcW w:w="449" w:type="pct"/>
            <w:vAlign w:val="center"/>
          </w:tcPr>
          <w:p w14:paraId="28C202D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90" w:type="pct"/>
            <w:vAlign w:val="center"/>
          </w:tcPr>
          <w:p w14:paraId="35F3D72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5.35</w:t>
            </w:r>
          </w:p>
        </w:tc>
        <w:tc>
          <w:tcPr>
            <w:tcW w:w="271" w:type="pct"/>
            <w:vAlign w:val="center"/>
          </w:tcPr>
          <w:p w14:paraId="6693012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3.05</w:t>
            </w:r>
          </w:p>
        </w:tc>
        <w:tc>
          <w:tcPr>
            <w:tcW w:w="567" w:type="pct"/>
            <w:vAlign w:val="center"/>
          </w:tcPr>
          <w:p w14:paraId="30A1637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(1.75–5.33)</w:t>
            </w:r>
          </w:p>
        </w:tc>
        <w:tc>
          <w:tcPr>
            <w:tcW w:w="342" w:type="pct"/>
            <w:vAlign w:val="center"/>
          </w:tcPr>
          <w:p w14:paraId="3A7245B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585" w:type="pct"/>
            <w:vAlign w:val="center"/>
          </w:tcPr>
          <w:p w14:paraId="4CEA5E9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(1.28–4.37)</w:t>
            </w:r>
          </w:p>
        </w:tc>
        <w:tc>
          <w:tcPr>
            <w:tcW w:w="316" w:type="pct"/>
            <w:vAlign w:val="center"/>
          </w:tcPr>
          <w:p w14:paraId="563CB00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0.006</w:t>
            </w:r>
          </w:p>
        </w:tc>
      </w:tr>
      <w:tr w:rsidR="00C80A66" w:rsidRPr="00EE0D58" w14:paraId="1E289928" w14:textId="77777777" w:rsidTr="003E08D9">
        <w:tc>
          <w:tcPr>
            <w:tcW w:w="781" w:type="pct"/>
          </w:tcPr>
          <w:p w14:paraId="390EE8B9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Occupation</w:t>
            </w:r>
          </w:p>
        </w:tc>
        <w:tc>
          <w:tcPr>
            <w:tcW w:w="449" w:type="pct"/>
          </w:tcPr>
          <w:p w14:paraId="0C02DD7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64F628E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528BA1C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51CAE95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7065E34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0FCDEC2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69E8318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0BC036A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7FE344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05C66DE0" w14:textId="77777777" w:rsidTr="003E08D9">
        <w:tc>
          <w:tcPr>
            <w:tcW w:w="781" w:type="pct"/>
          </w:tcPr>
          <w:p w14:paraId="168855B2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Not working</w:t>
            </w:r>
          </w:p>
        </w:tc>
        <w:tc>
          <w:tcPr>
            <w:tcW w:w="449" w:type="pct"/>
            <w:vAlign w:val="center"/>
          </w:tcPr>
          <w:p w14:paraId="074C500E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17,944</w:t>
            </w:r>
          </w:p>
        </w:tc>
        <w:tc>
          <w:tcPr>
            <w:tcW w:w="449" w:type="pct"/>
            <w:vAlign w:val="center"/>
          </w:tcPr>
          <w:p w14:paraId="15A7DA04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57.75</w:t>
            </w:r>
          </w:p>
        </w:tc>
        <w:tc>
          <w:tcPr>
            <w:tcW w:w="449" w:type="pct"/>
            <w:vAlign w:val="center"/>
          </w:tcPr>
          <w:p w14:paraId="6363966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90" w:type="pct"/>
            <w:vAlign w:val="center"/>
          </w:tcPr>
          <w:p w14:paraId="7E8CF9A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2.26</w:t>
            </w:r>
          </w:p>
        </w:tc>
        <w:tc>
          <w:tcPr>
            <w:tcW w:w="271" w:type="pct"/>
            <w:vAlign w:val="center"/>
          </w:tcPr>
          <w:p w14:paraId="0152638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50C0B5D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0C0DC33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0707EC4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56012A7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4515EE6A" w14:textId="77777777" w:rsidTr="003E08D9">
        <w:tc>
          <w:tcPr>
            <w:tcW w:w="781" w:type="pct"/>
          </w:tcPr>
          <w:p w14:paraId="2871D3AA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Working</w:t>
            </w:r>
          </w:p>
        </w:tc>
        <w:tc>
          <w:tcPr>
            <w:tcW w:w="449" w:type="pct"/>
            <w:vAlign w:val="center"/>
          </w:tcPr>
          <w:p w14:paraId="31D1D775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13,126</w:t>
            </w:r>
          </w:p>
        </w:tc>
        <w:tc>
          <w:tcPr>
            <w:tcW w:w="449" w:type="pct"/>
            <w:vAlign w:val="center"/>
          </w:tcPr>
          <w:p w14:paraId="5A436DE8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42.25</w:t>
            </w:r>
          </w:p>
        </w:tc>
        <w:tc>
          <w:tcPr>
            <w:tcW w:w="449" w:type="pct"/>
            <w:vAlign w:val="center"/>
          </w:tcPr>
          <w:p w14:paraId="67DC454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790" w:type="pct"/>
            <w:vAlign w:val="center"/>
          </w:tcPr>
          <w:p w14:paraId="085AB97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3.58</w:t>
            </w:r>
          </w:p>
        </w:tc>
        <w:tc>
          <w:tcPr>
            <w:tcW w:w="271" w:type="pct"/>
            <w:vAlign w:val="center"/>
          </w:tcPr>
          <w:p w14:paraId="1B8AE48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1.69</w:t>
            </w:r>
          </w:p>
        </w:tc>
        <w:tc>
          <w:tcPr>
            <w:tcW w:w="567" w:type="pct"/>
            <w:vAlign w:val="center"/>
          </w:tcPr>
          <w:p w14:paraId="3A6EBD8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(1.31–2.20)</w:t>
            </w:r>
          </w:p>
        </w:tc>
        <w:tc>
          <w:tcPr>
            <w:tcW w:w="342" w:type="pct"/>
            <w:vAlign w:val="center"/>
          </w:tcPr>
          <w:p w14:paraId="4569C8B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1.39</w:t>
            </w:r>
          </w:p>
        </w:tc>
        <w:tc>
          <w:tcPr>
            <w:tcW w:w="585" w:type="pct"/>
            <w:vAlign w:val="center"/>
          </w:tcPr>
          <w:p w14:paraId="0647260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(1.03–1.87)</w:t>
            </w:r>
          </w:p>
        </w:tc>
        <w:tc>
          <w:tcPr>
            <w:tcW w:w="316" w:type="pct"/>
            <w:vAlign w:val="center"/>
          </w:tcPr>
          <w:p w14:paraId="728A777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0.032</w:t>
            </w:r>
          </w:p>
        </w:tc>
      </w:tr>
      <w:tr w:rsidR="00C80A66" w:rsidRPr="00EE0D58" w14:paraId="4FD2519C" w14:textId="77777777" w:rsidTr="003E08D9">
        <w:tc>
          <w:tcPr>
            <w:tcW w:w="781" w:type="pct"/>
          </w:tcPr>
          <w:p w14:paraId="75683EC8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Marital status</w:t>
            </w:r>
          </w:p>
        </w:tc>
        <w:tc>
          <w:tcPr>
            <w:tcW w:w="449" w:type="pct"/>
          </w:tcPr>
          <w:p w14:paraId="3B3D7C8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40DF739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5762C0F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0292DF9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57994FD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2F99DC9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3CAFFDF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46AE012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1C6E557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4BB796C4" w14:textId="77777777" w:rsidTr="003E08D9">
        <w:tc>
          <w:tcPr>
            <w:tcW w:w="781" w:type="pct"/>
          </w:tcPr>
          <w:p w14:paraId="5291A629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Unmarried</w:t>
            </w:r>
          </w:p>
        </w:tc>
        <w:tc>
          <w:tcPr>
            <w:tcW w:w="449" w:type="pct"/>
            <w:vAlign w:val="center"/>
          </w:tcPr>
          <w:p w14:paraId="38A06097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27,686</w:t>
            </w:r>
          </w:p>
        </w:tc>
        <w:tc>
          <w:tcPr>
            <w:tcW w:w="449" w:type="pct"/>
            <w:vAlign w:val="center"/>
          </w:tcPr>
          <w:p w14:paraId="7BA657B2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89.11</w:t>
            </w:r>
          </w:p>
        </w:tc>
        <w:tc>
          <w:tcPr>
            <w:tcW w:w="449" w:type="pct"/>
            <w:vAlign w:val="center"/>
          </w:tcPr>
          <w:p w14:paraId="377F358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790" w:type="pct"/>
            <w:vAlign w:val="center"/>
          </w:tcPr>
          <w:p w14:paraId="2634A12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2.49</w:t>
            </w:r>
          </w:p>
        </w:tc>
        <w:tc>
          <w:tcPr>
            <w:tcW w:w="271" w:type="pct"/>
            <w:vAlign w:val="center"/>
          </w:tcPr>
          <w:p w14:paraId="4C1748B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344D250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0E92CFF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31402C3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05EC0CE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5F887B80" w14:textId="77777777" w:rsidTr="003E08D9">
        <w:tc>
          <w:tcPr>
            <w:tcW w:w="781" w:type="pct"/>
          </w:tcPr>
          <w:p w14:paraId="5D1FB46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Currently married</w:t>
            </w:r>
          </w:p>
        </w:tc>
        <w:tc>
          <w:tcPr>
            <w:tcW w:w="449" w:type="pct"/>
            <w:vAlign w:val="center"/>
          </w:tcPr>
          <w:p w14:paraId="24595732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3,324</w:t>
            </w:r>
          </w:p>
        </w:tc>
        <w:tc>
          <w:tcPr>
            <w:tcW w:w="449" w:type="pct"/>
            <w:vAlign w:val="center"/>
          </w:tcPr>
          <w:p w14:paraId="1272E957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10.70</w:t>
            </w:r>
          </w:p>
        </w:tc>
        <w:tc>
          <w:tcPr>
            <w:tcW w:w="449" w:type="pct"/>
            <w:vAlign w:val="center"/>
          </w:tcPr>
          <w:p w14:paraId="5D6E6FB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790" w:type="pct"/>
            <w:vAlign w:val="center"/>
          </w:tcPr>
          <w:p w14:paraId="70C0B9C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271" w:type="pct"/>
            <w:vAlign w:val="center"/>
          </w:tcPr>
          <w:p w14:paraId="2CA3587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567" w:type="pct"/>
            <w:vAlign w:val="center"/>
          </w:tcPr>
          <w:p w14:paraId="118592F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(1.54–2.65)</w:t>
            </w:r>
          </w:p>
        </w:tc>
        <w:tc>
          <w:tcPr>
            <w:tcW w:w="342" w:type="pct"/>
            <w:vAlign w:val="center"/>
          </w:tcPr>
          <w:p w14:paraId="4C64D1D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585" w:type="pct"/>
            <w:vAlign w:val="center"/>
          </w:tcPr>
          <w:p w14:paraId="52D4294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(1.46–2.54)</w:t>
            </w:r>
          </w:p>
        </w:tc>
        <w:tc>
          <w:tcPr>
            <w:tcW w:w="316" w:type="pct"/>
            <w:vAlign w:val="center"/>
          </w:tcPr>
          <w:p w14:paraId="3041989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&lt;0.001</w:t>
            </w:r>
          </w:p>
        </w:tc>
      </w:tr>
      <w:tr w:rsidR="00C80A66" w:rsidRPr="00EE0D58" w14:paraId="57E22D93" w14:textId="77777777" w:rsidTr="003E08D9">
        <w:tc>
          <w:tcPr>
            <w:tcW w:w="781" w:type="pct"/>
          </w:tcPr>
          <w:p w14:paraId="11F6CDBF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Formerly married</w:t>
            </w:r>
          </w:p>
        </w:tc>
        <w:tc>
          <w:tcPr>
            <w:tcW w:w="449" w:type="pct"/>
            <w:vAlign w:val="center"/>
          </w:tcPr>
          <w:p w14:paraId="443FCF9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49" w:type="pct"/>
            <w:vAlign w:val="center"/>
          </w:tcPr>
          <w:p w14:paraId="5F0C687D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449" w:type="pct"/>
            <w:vAlign w:val="center"/>
          </w:tcPr>
          <w:p w14:paraId="7A1174E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pct"/>
            <w:vAlign w:val="center"/>
          </w:tcPr>
          <w:p w14:paraId="0ABF890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271" w:type="pct"/>
            <w:vAlign w:val="center"/>
          </w:tcPr>
          <w:p w14:paraId="70F9B9B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567" w:type="pct"/>
            <w:vAlign w:val="center"/>
          </w:tcPr>
          <w:p w14:paraId="3756CDA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(0.14–2.30)</w:t>
            </w:r>
          </w:p>
        </w:tc>
        <w:tc>
          <w:tcPr>
            <w:tcW w:w="342" w:type="pct"/>
            <w:vAlign w:val="center"/>
          </w:tcPr>
          <w:p w14:paraId="181CDC7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585" w:type="pct"/>
            <w:vAlign w:val="center"/>
          </w:tcPr>
          <w:p w14:paraId="26433FD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(0.13–2.24)</w:t>
            </w:r>
          </w:p>
        </w:tc>
        <w:tc>
          <w:tcPr>
            <w:tcW w:w="316" w:type="pct"/>
            <w:vAlign w:val="center"/>
          </w:tcPr>
          <w:p w14:paraId="7CF4D6D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0.392</w:t>
            </w:r>
          </w:p>
        </w:tc>
      </w:tr>
      <w:tr w:rsidR="00C80A66" w:rsidRPr="00EE0D58" w14:paraId="467080AE" w14:textId="77777777" w:rsidTr="003E08D9">
        <w:tc>
          <w:tcPr>
            <w:tcW w:w="781" w:type="pct"/>
          </w:tcPr>
          <w:p w14:paraId="1AFB40D6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Residence</w:t>
            </w:r>
          </w:p>
        </w:tc>
        <w:tc>
          <w:tcPr>
            <w:tcW w:w="449" w:type="pct"/>
          </w:tcPr>
          <w:p w14:paraId="33F322D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118B73E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2DEB60A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39E7D5C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0E01682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670625E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71E887B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00ABB3A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5616DED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0F682A4F" w14:textId="77777777" w:rsidTr="003E08D9">
        <w:tc>
          <w:tcPr>
            <w:tcW w:w="781" w:type="pct"/>
          </w:tcPr>
          <w:p w14:paraId="65056196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Rural </w:t>
            </w:r>
          </w:p>
        </w:tc>
        <w:tc>
          <w:tcPr>
            <w:tcW w:w="449" w:type="pct"/>
            <w:vAlign w:val="center"/>
          </w:tcPr>
          <w:p w14:paraId="1A7D912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7,784</w:t>
            </w:r>
          </w:p>
        </w:tc>
        <w:tc>
          <w:tcPr>
            <w:tcW w:w="449" w:type="pct"/>
            <w:vAlign w:val="center"/>
          </w:tcPr>
          <w:p w14:paraId="5E377BC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449" w:type="pct"/>
            <w:vAlign w:val="center"/>
          </w:tcPr>
          <w:p w14:paraId="119595D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790" w:type="pct"/>
            <w:vAlign w:val="center"/>
          </w:tcPr>
          <w:p w14:paraId="32A1D9D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2.66</w:t>
            </w:r>
          </w:p>
        </w:tc>
        <w:tc>
          <w:tcPr>
            <w:tcW w:w="271" w:type="pct"/>
            <w:vAlign w:val="center"/>
          </w:tcPr>
          <w:p w14:paraId="062F795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664F66E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0F2AC93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7776FA8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2A76174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1646BE89" w14:textId="77777777" w:rsidTr="003E08D9">
        <w:tc>
          <w:tcPr>
            <w:tcW w:w="781" w:type="pct"/>
          </w:tcPr>
          <w:p w14:paraId="2A2BC38F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lastRenderedPageBreak/>
              <w:t>Urban</w:t>
            </w:r>
          </w:p>
        </w:tc>
        <w:tc>
          <w:tcPr>
            <w:tcW w:w="449" w:type="pct"/>
            <w:vAlign w:val="center"/>
          </w:tcPr>
          <w:p w14:paraId="6BFA1AE4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23,286</w:t>
            </w:r>
          </w:p>
        </w:tc>
        <w:tc>
          <w:tcPr>
            <w:tcW w:w="449" w:type="pct"/>
            <w:vAlign w:val="center"/>
          </w:tcPr>
          <w:p w14:paraId="74E683C7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74.95</w:t>
            </w:r>
          </w:p>
        </w:tc>
        <w:tc>
          <w:tcPr>
            <w:tcW w:w="449" w:type="pct"/>
            <w:vAlign w:val="center"/>
          </w:tcPr>
          <w:p w14:paraId="4A5A594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790" w:type="pct"/>
            <w:vAlign w:val="center"/>
          </w:tcPr>
          <w:p w14:paraId="07211AD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3.29</w:t>
            </w:r>
          </w:p>
        </w:tc>
        <w:tc>
          <w:tcPr>
            <w:tcW w:w="271" w:type="pct"/>
            <w:vAlign w:val="center"/>
          </w:tcPr>
          <w:p w14:paraId="1C0EAC1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567" w:type="pct"/>
            <w:vAlign w:val="center"/>
          </w:tcPr>
          <w:p w14:paraId="79EC412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(0.87–1.61)</w:t>
            </w:r>
          </w:p>
        </w:tc>
        <w:tc>
          <w:tcPr>
            <w:tcW w:w="342" w:type="pct"/>
            <w:vAlign w:val="center"/>
          </w:tcPr>
          <w:p w14:paraId="778D20E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0.95</w:t>
            </w:r>
          </w:p>
        </w:tc>
        <w:tc>
          <w:tcPr>
            <w:tcW w:w="585" w:type="pct"/>
            <w:vAlign w:val="center"/>
          </w:tcPr>
          <w:p w14:paraId="7C33472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(0.67–1.34)</w:t>
            </w:r>
          </w:p>
        </w:tc>
        <w:tc>
          <w:tcPr>
            <w:tcW w:w="316" w:type="pct"/>
            <w:vAlign w:val="center"/>
          </w:tcPr>
          <w:p w14:paraId="563DA74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0.780</w:t>
            </w:r>
          </w:p>
        </w:tc>
      </w:tr>
      <w:tr w:rsidR="00C80A66" w:rsidRPr="00EE0D58" w14:paraId="305B8F41" w14:textId="77777777" w:rsidTr="003E08D9">
        <w:tc>
          <w:tcPr>
            <w:tcW w:w="781" w:type="pct"/>
          </w:tcPr>
          <w:p w14:paraId="330857A6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Caste</w:t>
            </w:r>
          </w:p>
        </w:tc>
        <w:tc>
          <w:tcPr>
            <w:tcW w:w="449" w:type="pct"/>
          </w:tcPr>
          <w:p w14:paraId="621758E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34B9F7A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5D5E667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098D777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132CC55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379C059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778EF09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41B05A9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25906AB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1FDCD68D" w14:textId="77777777" w:rsidTr="003E08D9">
        <w:tc>
          <w:tcPr>
            <w:tcW w:w="781" w:type="pct"/>
          </w:tcPr>
          <w:p w14:paraId="43938C1A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Schedule caste</w:t>
            </w:r>
          </w:p>
        </w:tc>
        <w:tc>
          <w:tcPr>
            <w:tcW w:w="449" w:type="pct"/>
            <w:vAlign w:val="center"/>
          </w:tcPr>
          <w:p w14:paraId="0E7292F8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6,104</w:t>
            </w:r>
          </w:p>
        </w:tc>
        <w:tc>
          <w:tcPr>
            <w:tcW w:w="449" w:type="pct"/>
            <w:vAlign w:val="center"/>
          </w:tcPr>
          <w:p w14:paraId="5C7CFF8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19.65</w:t>
            </w:r>
          </w:p>
        </w:tc>
        <w:tc>
          <w:tcPr>
            <w:tcW w:w="449" w:type="pct"/>
            <w:vAlign w:val="center"/>
          </w:tcPr>
          <w:p w14:paraId="4264745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790" w:type="pct"/>
            <w:vAlign w:val="center"/>
          </w:tcPr>
          <w:p w14:paraId="22CF858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271" w:type="pct"/>
            <w:vAlign w:val="center"/>
          </w:tcPr>
          <w:p w14:paraId="0E42125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17C650F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2E1D313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30F676E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7A3D61C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0E203A9F" w14:textId="77777777" w:rsidTr="003E08D9">
        <w:tc>
          <w:tcPr>
            <w:tcW w:w="781" w:type="pct"/>
          </w:tcPr>
          <w:p w14:paraId="761FAF2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Schedule tribe</w:t>
            </w:r>
          </w:p>
        </w:tc>
        <w:tc>
          <w:tcPr>
            <w:tcW w:w="449" w:type="pct"/>
            <w:vAlign w:val="center"/>
          </w:tcPr>
          <w:p w14:paraId="388FFD8E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5,692</w:t>
            </w:r>
          </w:p>
        </w:tc>
        <w:tc>
          <w:tcPr>
            <w:tcW w:w="449" w:type="pct"/>
            <w:vAlign w:val="center"/>
          </w:tcPr>
          <w:p w14:paraId="06FF110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18.32</w:t>
            </w:r>
          </w:p>
        </w:tc>
        <w:tc>
          <w:tcPr>
            <w:tcW w:w="449" w:type="pct"/>
            <w:vAlign w:val="center"/>
          </w:tcPr>
          <w:p w14:paraId="023CBDE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790" w:type="pct"/>
            <w:vAlign w:val="center"/>
          </w:tcPr>
          <w:p w14:paraId="6F4D9BD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3.90</w:t>
            </w:r>
          </w:p>
        </w:tc>
        <w:tc>
          <w:tcPr>
            <w:tcW w:w="271" w:type="pct"/>
            <w:vAlign w:val="center"/>
          </w:tcPr>
          <w:p w14:paraId="0F60299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567" w:type="pct"/>
            <w:vAlign w:val="center"/>
          </w:tcPr>
          <w:p w14:paraId="7727CC3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(0.66–1.47)</w:t>
            </w:r>
          </w:p>
        </w:tc>
        <w:tc>
          <w:tcPr>
            <w:tcW w:w="342" w:type="pct"/>
            <w:vAlign w:val="center"/>
          </w:tcPr>
          <w:p w14:paraId="4CD2FFD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585" w:type="pct"/>
            <w:vAlign w:val="center"/>
          </w:tcPr>
          <w:p w14:paraId="55AE10F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(0.68–1.50)</w:t>
            </w:r>
          </w:p>
        </w:tc>
        <w:tc>
          <w:tcPr>
            <w:tcW w:w="316" w:type="pct"/>
            <w:vAlign w:val="center"/>
          </w:tcPr>
          <w:p w14:paraId="11CD5AC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0.968</w:t>
            </w:r>
          </w:p>
        </w:tc>
      </w:tr>
      <w:tr w:rsidR="00C80A66" w:rsidRPr="00EE0D58" w14:paraId="2A6930D5" w14:textId="77777777" w:rsidTr="003E08D9">
        <w:tc>
          <w:tcPr>
            <w:tcW w:w="781" w:type="pct"/>
          </w:tcPr>
          <w:p w14:paraId="05758D54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Other backward</w:t>
            </w:r>
          </w:p>
        </w:tc>
        <w:tc>
          <w:tcPr>
            <w:tcW w:w="449" w:type="pct"/>
            <w:vAlign w:val="center"/>
          </w:tcPr>
          <w:p w14:paraId="09BB7F6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12,413</w:t>
            </w:r>
          </w:p>
        </w:tc>
        <w:tc>
          <w:tcPr>
            <w:tcW w:w="449" w:type="pct"/>
            <w:vAlign w:val="center"/>
          </w:tcPr>
          <w:p w14:paraId="7913222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39.95</w:t>
            </w:r>
          </w:p>
        </w:tc>
        <w:tc>
          <w:tcPr>
            <w:tcW w:w="449" w:type="pct"/>
            <w:vAlign w:val="center"/>
          </w:tcPr>
          <w:p w14:paraId="6E12118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790" w:type="pct"/>
            <w:vAlign w:val="center"/>
          </w:tcPr>
          <w:p w14:paraId="463830E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2.37</w:t>
            </w:r>
          </w:p>
        </w:tc>
        <w:tc>
          <w:tcPr>
            <w:tcW w:w="271" w:type="pct"/>
            <w:vAlign w:val="center"/>
          </w:tcPr>
          <w:p w14:paraId="74B8F04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567" w:type="pct"/>
            <w:vAlign w:val="center"/>
          </w:tcPr>
          <w:p w14:paraId="75E7806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(0.73–1.45)</w:t>
            </w:r>
          </w:p>
        </w:tc>
        <w:tc>
          <w:tcPr>
            <w:tcW w:w="342" w:type="pct"/>
            <w:vAlign w:val="center"/>
          </w:tcPr>
          <w:p w14:paraId="4D35E5B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585" w:type="pct"/>
            <w:vAlign w:val="center"/>
          </w:tcPr>
          <w:p w14:paraId="27BB099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(0.73–1.49)</w:t>
            </w:r>
          </w:p>
        </w:tc>
        <w:tc>
          <w:tcPr>
            <w:tcW w:w="316" w:type="pct"/>
            <w:vAlign w:val="center"/>
          </w:tcPr>
          <w:p w14:paraId="4D6B5A0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0.815</w:t>
            </w:r>
          </w:p>
        </w:tc>
      </w:tr>
      <w:tr w:rsidR="00C80A66" w:rsidRPr="00EE0D58" w14:paraId="10252375" w14:textId="77777777" w:rsidTr="003E08D9">
        <w:tc>
          <w:tcPr>
            <w:tcW w:w="781" w:type="pct"/>
          </w:tcPr>
          <w:p w14:paraId="20832C01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449" w:type="pct"/>
            <w:vAlign w:val="center"/>
          </w:tcPr>
          <w:p w14:paraId="633BE6E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6,861</w:t>
            </w:r>
          </w:p>
        </w:tc>
        <w:tc>
          <w:tcPr>
            <w:tcW w:w="449" w:type="pct"/>
            <w:vAlign w:val="center"/>
          </w:tcPr>
          <w:p w14:paraId="0C16CD4B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449" w:type="pct"/>
            <w:vAlign w:val="center"/>
          </w:tcPr>
          <w:p w14:paraId="61CE7CC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90" w:type="pct"/>
            <w:vAlign w:val="center"/>
          </w:tcPr>
          <w:p w14:paraId="4994CF0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2.92</w:t>
            </w:r>
          </w:p>
        </w:tc>
        <w:tc>
          <w:tcPr>
            <w:tcW w:w="271" w:type="pct"/>
            <w:vAlign w:val="center"/>
          </w:tcPr>
          <w:p w14:paraId="6CD7345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567" w:type="pct"/>
            <w:vAlign w:val="center"/>
          </w:tcPr>
          <w:p w14:paraId="170067B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(0.72–1.61)</w:t>
            </w:r>
          </w:p>
        </w:tc>
        <w:tc>
          <w:tcPr>
            <w:tcW w:w="342" w:type="pct"/>
            <w:vAlign w:val="center"/>
          </w:tcPr>
          <w:p w14:paraId="0597BD9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585" w:type="pct"/>
            <w:vAlign w:val="center"/>
          </w:tcPr>
          <w:p w14:paraId="2951D34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(0.90–2.02)</w:t>
            </w:r>
          </w:p>
        </w:tc>
        <w:tc>
          <w:tcPr>
            <w:tcW w:w="316" w:type="pct"/>
            <w:vAlign w:val="center"/>
          </w:tcPr>
          <w:p w14:paraId="4322265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0.149</w:t>
            </w:r>
          </w:p>
        </w:tc>
      </w:tr>
      <w:tr w:rsidR="00C80A66" w:rsidRPr="00EE0D58" w14:paraId="5082710C" w14:textId="77777777" w:rsidTr="003E08D9">
        <w:tc>
          <w:tcPr>
            <w:tcW w:w="781" w:type="pct"/>
          </w:tcPr>
          <w:p w14:paraId="7BCE0928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Religion</w:t>
            </w:r>
          </w:p>
        </w:tc>
        <w:tc>
          <w:tcPr>
            <w:tcW w:w="449" w:type="pct"/>
          </w:tcPr>
          <w:p w14:paraId="2A42329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489B12B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002A8E4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7BA0839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57E6381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36029D9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1D64EF3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4439FBC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F7BEEB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232B3AAE" w14:textId="77777777" w:rsidTr="003E08D9">
        <w:tc>
          <w:tcPr>
            <w:tcW w:w="781" w:type="pct"/>
          </w:tcPr>
          <w:p w14:paraId="3737AF9A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Islam </w:t>
            </w:r>
          </w:p>
        </w:tc>
        <w:tc>
          <w:tcPr>
            <w:tcW w:w="449" w:type="pct"/>
            <w:vAlign w:val="center"/>
          </w:tcPr>
          <w:p w14:paraId="6E588368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23,584</w:t>
            </w:r>
          </w:p>
        </w:tc>
        <w:tc>
          <w:tcPr>
            <w:tcW w:w="449" w:type="pct"/>
            <w:vAlign w:val="center"/>
          </w:tcPr>
          <w:p w14:paraId="54B60C2A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75.91</w:t>
            </w:r>
          </w:p>
        </w:tc>
        <w:tc>
          <w:tcPr>
            <w:tcW w:w="449" w:type="pct"/>
            <w:vAlign w:val="center"/>
          </w:tcPr>
          <w:p w14:paraId="66FD89F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90" w:type="pct"/>
            <w:vAlign w:val="center"/>
          </w:tcPr>
          <w:p w14:paraId="27A19E7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271" w:type="pct"/>
            <w:vAlign w:val="center"/>
          </w:tcPr>
          <w:p w14:paraId="7E4A2D9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7EC4410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49FF08C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58016BE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4996399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6DE1A4E8" w14:textId="77777777" w:rsidTr="003E08D9">
        <w:tc>
          <w:tcPr>
            <w:tcW w:w="781" w:type="pct"/>
          </w:tcPr>
          <w:p w14:paraId="4C76F83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Hinduism</w:t>
            </w:r>
          </w:p>
        </w:tc>
        <w:tc>
          <w:tcPr>
            <w:tcW w:w="449" w:type="pct"/>
            <w:vAlign w:val="center"/>
          </w:tcPr>
          <w:p w14:paraId="0B1DD32B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3,983</w:t>
            </w:r>
          </w:p>
        </w:tc>
        <w:tc>
          <w:tcPr>
            <w:tcW w:w="449" w:type="pct"/>
            <w:vAlign w:val="center"/>
          </w:tcPr>
          <w:p w14:paraId="123AC309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12.82</w:t>
            </w:r>
          </w:p>
        </w:tc>
        <w:tc>
          <w:tcPr>
            <w:tcW w:w="449" w:type="pct"/>
            <w:vAlign w:val="center"/>
          </w:tcPr>
          <w:p w14:paraId="7358DC6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790" w:type="pct"/>
            <w:vAlign w:val="center"/>
          </w:tcPr>
          <w:p w14:paraId="330C34B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2.51</w:t>
            </w:r>
          </w:p>
        </w:tc>
        <w:tc>
          <w:tcPr>
            <w:tcW w:w="271" w:type="pct"/>
            <w:vAlign w:val="center"/>
          </w:tcPr>
          <w:p w14:paraId="764FD78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2.17</w:t>
            </w:r>
          </w:p>
        </w:tc>
        <w:tc>
          <w:tcPr>
            <w:tcW w:w="567" w:type="pct"/>
            <w:vAlign w:val="center"/>
          </w:tcPr>
          <w:p w14:paraId="700D327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(1.49–3.16)</w:t>
            </w:r>
          </w:p>
        </w:tc>
        <w:tc>
          <w:tcPr>
            <w:tcW w:w="342" w:type="pct"/>
            <w:vAlign w:val="center"/>
          </w:tcPr>
          <w:p w14:paraId="4555A49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85" w:type="pct"/>
            <w:vAlign w:val="center"/>
          </w:tcPr>
          <w:p w14:paraId="019933D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(1.40–3.15)</w:t>
            </w:r>
          </w:p>
        </w:tc>
        <w:tc>
          <w:tcPr>
            <w:tcW w:w="316" w:type="pct"/>
            <w:vAlign w:val="center"/>
          </w:tcPr>
          <w:p w14:paraId="6D659A6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&lt;0.001</w:t>
            </w:r>
          </w:p>
        </w:tc>
      </w:tr>
      <w:tr w:rsidR="00C80A66" w:rsidRPr="00EE0D58" w14:paraId="60EB3BAA" w14:textId="77777777" w:rsidTr="003E08D9">
        <w:tc>
          <w:tcPr>
            <w:tcW w:w="781" w:type="pct"/>
          </w:tcPr>
          <w:p w14:paraId="048039E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Christianity</w:t>
            </w:r>
          </w:p>
        </w:tc>
        <w:tc>
          <w:tcPr>
            <w:tcW w:w="449" w:type="pct"/>
            <w:vAlign w:val="center"/>
          </w:tcPr>
          <w:p w14:paraId="463A938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2,028</w:t>
            </w:r>
          </w:p>
        </w:tc>
        <w:tc>
          <w:tcPr>
            <w:tcW w:w="449" w:type="pct"/>
            <w:vAlign w:val="center"/>
          </w:tcPr>
          <w:p w14:paraId="503BAEB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6.53</w:t>
            </w:r>
          </w:p>
        </w:tc>
        <w:tc>
          <w:tcPr>
            <w:tcW w:w="449" w:type="pct"/>
            <w:vAlign w:val="center"/>
          </w:tcPr>
          <w:p w14:paraId="1CAA6D3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90" w:type="pct"/>
            <w:vAlign w:val="center"/>
          </w:tcPr>
          <w:p w14:paraId="512B819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6.07</w:t>
            </w:r>
          </w:p>
        </w:tc>
        <w:tc>
          <w:tcPr>
            <w:tcW w:w="271" w:type="pct"/>
            <w:vAlign w:val="center"/>
          </w:tcPr>
          <w:p w14:paraId="0D17255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1.88</w:t>
            </w:r>
          </w:p>
        </w:tc>
        <w:tc>
          <w:tcPr>
            <w:tcW w:w="567" w:type="pct"/>
            <w:vAlign w:val="center"/>
          </w:tcPr>
          <w:p w14:paraId="4C00703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(1.07–3.29)</w:t>
            </w:r>
          </w:p>
        </w:tc>
        <w:tc>
          <w:tcPr>
            <w:tcW w:w="342" w:type="pct"/>
            <w:vAlign w:val="center"/>
          </w:tcPr>
          <w:p w14:paraId="47DEDB1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585" w:type="pct"/>
            <w:vAlign w:val="center"/>
          </w:tcPr>
          <w:p w14:paraId="4B8879D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(0.80–2.63)</w:t>
            </w:r>
          </w:p>
        </w:tc>
        <w:tc>
          <w:tcPr>
            <w:tcW w:w="316" w:type="pct"/>
            <w:vAlign w:val="center"/>
          </w:tcPr>
          <w:p w14:paraId="4DB62D0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0.216</w:t>
            </w:r>
          </w:p>
        </w:tc>
      </w:tr>
      <w:tr w:rsidR="00C80A66" w:rsidRPr="00EE0D58" w14:paraId="52E515BE" w14:textId="77777777" w:rsidTr="003E08D9">
        <w:tc>
          <w:tcPr>
            <w:tcW w:w="781" w:type="pct"/>
          </w:tcPr>
          <w:p w14:paraId="3B5CD0D5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449" w:type="pct"/>
            <w:vAlign w:val="center"/>
          </w:tcPr>
          <w:p w14:paraId="72C460AE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1,475</w:t>
            </w:r>
          </w:p>
        </w:tc>
        <w:tc>
          <w:tcPr>
            <w:tcW w:w="449" w:type="pct"/>
            <w:vAlign w:val="center"/>
          </w:tcPr>
          <w:p w14:paraId="72BDE33A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449" w:type="pct"/>
            <w:vAlign w:val="center"/>
          </w:tcPr>
          <w:p w14:paraId="79C3173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90" w:type="pct"/>
            <w:vAlign w:val="center"/>
          </w:tcPr>
          <w:p w14:paraId="4C5D74A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271" w:type="pct"/>
            <w:vAlign w:val="center"/>
          </w:tcPr>
          <w:p w14:paraId="38516AB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567" w:type="pct"/>
            <w:vAlign w:val="center"/>
          </w:tcPr>
          <w:p w14:paraId="2677908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(0.95–3.14)</w:t>
            </w:r>
          </w:p>
        </w:tc>
        <w:tc>
          <w:tcPr>
            <w:tcW w:w="342" w:type="pct"/>
            <w:vAlign w:val="center"/>
          </w:tcPr>
          <w:p w14:paraId="53EF43C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585" w:type="pct"/>
            <w:vAlign w:val="center"/>
          </w:tcPr>
          <w:p w14:paraId="1D0936B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(0.90–3.43)</w:t>
            </w:r>
          </w:p>
        </w:tc>
        <w:tc>
          <w:tcPr>
            <w:tcW w:w="316" w:type="pct"/>
            <w:vAlign w:val="center"/>
          </w:tcPr>
          <w:p w14:paraId="0584CE2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0.100</w:t>
            </w:r>
          </w:p>
        </w:tc>
      </w:tr>
      <w:tr w:rsidR="00C80A66" w:rsidRPr="00EE0D58" w14:paraId="1FD085BB" w14:textId="77777777" w:rsidTr="003E08D9">
        <w:tc>
          <w:tcPr>
            <w:tcW w:w="781" w:type="pct"/>
          </w:tcPr>
          <w:p w14:paraId="397FEB9F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Wealth index</w:t>
            </w:r>
          </w:p>
        </w:tc>
        <w:tc>
          <w:tcPr>
            <w:tcW w:w="449" w:type="pct"/>
          </w:tcPr>
          <w:p w14:paraId="7B7F052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52F6AE6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5C8E30B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55EEA66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3F72AEC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2DA8280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2714EB5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68961F8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245837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3F5404AD" w14:textId="77777777" w:rsidTr="003E08D9">
        <w:tc>
          <w:tcPr>
            <w:tcW w:w="781" w:type="pct"/>
          </w:tcPr>
          <w:p w14:paraId="1DA71E31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Poorest</w:t>
            </w:r>
          </w:p>
        </w:tc>
        <w:tc>
          <w:tcPr>
            <w:tcW w:w="449" w:type="pct"/>
            <w:vAlign w:val="center"/>
          </w:tcPr>
          <w:p w14:paraId="2F3E0DAD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6,275</w:t>
            </w:r>
          </w:p>
        </w:tc>
        <w:tc>
          <w:tcPr>
            <w:tcW w:w="449" w:type="pct"/>
            <w:vAlign w:val="center"/>
          </w:tcPr>
          <w:p w14:paraId="7A9F7172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20.20</w:t>
            </w:r>
          </w:p>
        </w:tc>
        <w:tc>
          <w:tcPr>
            <w:tcW w:w="449" w:type="pct"/>
            <w:vAlign w:val="center"/>
          </w:tcPr>
          <w:p w14:paraId="51D02D2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90" w:type="pct"/>
            <w:vAlign w:val="center"/>
          </w:tcPr>
          <w:p w14:paraId="3A6226D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1.66</w:t>
            </w:r>
          </w:p>
        </w:tc>
        <w:tc>
          <w:tcPr>
            <w:tcW w:w="271" w:type="pct"/>
            <w:vAlign w:val="center"/>
          </w:tcPr>
          <w:p w14:paraId="6278B38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4B8B854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4284C2B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7A2EE31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73CA9F7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6172328F" w14:textId="77777777" w:rsidTr="003E08D9">
        <w:tc>
          <w:tcPr>
            <w:tcW w:w="781" w:type="pct"/>
          </w:tcPr>
          <w:p w14:paraId="15442B1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Poorer</w:t>
            </w:r>
          </w:p>
        </w:tc>
        <w:tc>
          <w:tcPr>
            <w:tcW w:w="449" w:type="pct"/>
            <w:vAlign w:val="center"/>
          </w:tcPr>
          <w:p w14:paraId="73365E82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7,373</w:t>
            </w:r>
          </w:p>
        </w:tc>
        <w:tc>
          <w:tcPr>
            <w:tcW w:w="449" w:type="pct"/>
            <w:vAlign w:val="center"/>
          </w:tcPr>
          <w:p w14:paraId="07D487C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23.73</w:t>
            </w:r>
          </w:p>
        </w:tc>
        <w:tc>
          <w:tcPr>
            <w:tcW w:w="449" w:type="pct"/>
            <w:vAlign w:val="center"/>
          </w:tcPr>
          <w:p w14:paraId="7F6AB6E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790" w:type="pct"/>
            <w:vAlign w:val="center"/>
          </w:tcPr>
          <w:p w14:paraId="3BF8EB8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271" w:type="pct"/>
            <w:vAlign w:val="center"/>
          </w:tcPr>
          <w:p w14:paraId="576F974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7" w:type="pct"/>
            <w:vAlign w:val="center"/>
          </w:tcPr>
          <w:p w14:paraId="6F0BF38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(1.33–3.35)</w:t>
            </w:r>
          </w:p>
        </w:tc>
        <w:tc>
          <w:tcPr>
            <w:tcW w:w="342" w:type="pct"/>
            <w:vAlign w:val="center"/>
          </w:tcPr>
          <w:p w14:paraId="3889A53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1.66</w:t>
            </w:r>
          </w:p>
        </w:tc>
        <w:tc>
          <w:tcPr>
            <w:tcW w:w="585" w:type="pct"/>
            <w:vAlign w:val="center"/>
          </w:tcPr>
          <w:p w14:paraId="1393BA2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(1.03–2.70)</w:t>
            </w:r>
          </w:p>
        </w:tc>
        <w:tc>
          <w:tcPr>
            <w:tcW w:w="316" w:type="pct"/>
            <w:vAlign w:val="center"/>
          </w:tcPr>
          <w:p w14:paraId="2558F9C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0.039</w:t>
            </w:r>
          </w:p>
        </w:tc>
      </w:tr>
      <w:tr w:rsidR="00C80A66" w:rsidRPr="00EE0D58" w14:paraId="6129C9DC" w14:textId="77777777" w:rsidTr="003E08D9">
        <w:tc>
          <w:tcPr>
            <w:tcW w:w="781" w:type="pct"/>
          </w:tcPr>
          <w:p w14:paraId="750A82CB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Middle</w:t>
            </w:r>
          </w:p>
        </w:tc>
        <w:tc>
          <w:tcPr>
            <w:tcW w:w="449" w:type="pct"/>
            <w:vAlign w:val="center"/>
          </w:tcPr>
          <w:p w14:paraId="2F48A6B3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6,641</w:t>
            </w:r>
          </w:p>
        </w:tc>
        <w:tc>
          <w:tcPr>
            <w:tcW w:w="449" w:type="pct"/>
            <w:vAlign w:val="center"/>
          </w:tcPr>
          <w:p w14:paraId="112FEBB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21.37</w:t>
            </w:r>
          </w:p>
        </w:tc>
        <w:tc>
          <w:tcPr>
            <w:tcW w:w="449" w:type="pct"/>
            <w:vAlign w:val="center"/>
          </w:tcPr>
          <w:p w14:paraId="7673427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790" w:type="pct"/>
            <w:vAlign w:val="center"/>
          </w:tcPr>
          <w:p w14:paraId="3EC8DD4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3.37</w:t>
            </w:r>
          </w:p>
        </w:tc>
        <w:tc>
          <w:tcPr>
            <w:tcW w:w="271" w:type="pct"/>
            <w:vAlign w:val="center"/>
          </w:tcPr>
          <w:p w14:paraId="3ADD490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2.31</w:t>
            </w:r>
          </w:p>
        </w:tc>
        <w:tc>
          <w:tcPr>
            <w:tcW w:w="567" w:type="pct"/>
            <w:vAlign w:val="center"/>
          </w:tcPr>
          <w:p w14:paraId="56485F4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(1.46–3.67)</w:t>
            </w:r>
          </w:p>
        </w:tc>
        <w:tc>
          <w:tcPr>
            <w:tcW w:w="342" w:type="pct"/>
            <w:vAlign w:val="center"/>
          </w:tcPr>
          <w:p w14:paraId="317BDB5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1.45</w:t>
            </w:r>
          </w:p>
        </w:tc>
        <w:tc>
          <w:tcPr>
            <w:tcW w:w="585" w:type="pct"/>
            <w:vAlign w:val="center"/>
          </w:tcPr>
          <w:p w14:paraId="779998E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(0.89–2.35)</w:t>
            </w:r>
          </w:p>
        </w:tc>
        <w:tc>
          <w:tcPr>
            <w:tcW w:w="316" w:type="pct"/>
            <w:vAlign w:val="center"/>
          </w:tcPr>
          <w:p w14:paraId="5A8CA88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0.139</w:t>
            </w:r>
          </w:p>
        </w:tc>
      </w:tr>
      <w:tr w:rsidR="00C80A66" w:rsidRPr="00EE0D58" w14:paraId="4BDF384B" w14:textId="77777777" w:rsidTr="003E08D9">
        <w:tc>
          <w:tcPr>
            <w:tcW w:w="781" w:type="pct"/>
          </w:tcPr>
          <w:p w14:paraId="1B31EB12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Richer</w:t>
            </w:r>
          </w:p>
        </w:tc>
        <w:tc>
          <w:tcPr>
            <w:tcW w:w="449" w:type="pct"/>
            <w:vAlign w:val="center"/>
          </w:tcPr>
          <w:p w14:paraId="6513C57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5,879</w:t>
            </w:r>
          </w:p>
        </w:tc>
        <w:tc>
          <w:tcPr>
            <w:tcW w:w="449" w:type="pct"/>
            <w:vAlign w:val="center"/>
          </w:tcPr>
          <w:p w14:paraId="428B3B59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18.92</w:t>
            </w:r>
          </w:p>
        </w:tc>
        <w:tc>
          <w:tcPr>
            <w:tcW w:w="449" w:type="pct"/>
            <w:vAlign w:val="center"/>
          </w:tcPr>
          <w:p w14:paraId="7270AC5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90" w:type="pct"/>
            <w:vAlign w:val="center"/>
          </w:tcPr>
          <w:p w14:paraId="679115E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271" w:type="pct"/>
            <w:vAlign w:val="center"/>
          </w:tcPr>
          <w:p w14:paraId="4401CF5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2.60</w:t>
            </w:r>
          </w:p>
        </w:tc>
        <w:tc>
          <w:tcPr>
            <w:tcW w:w="567" w:type="pct"/>
            <w:vAlign w:val="center"/>
          </w:tcPr>
          <w:p w14:paraId="147B9AE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(1.61–4.22)</w:t>
            </w:r>
          </w:p>
        </w:tc>
        <w:tc>
          <w:tcPr>
            <w:tcW w:w="342" w:type="pct"/>
            <w:vAlign w:val="center"/>
          </w:tcPr>
          <w:p w14:paraId="64F1DA5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1.49</w:t>
            </w:r>
          </w:p>
        </w:tc>
        <w:tc>
          <w:tcPr>
            <w:tcW w:w="585" w:type="pct"/>
            <w:vAlign w:val="center"/>
          </w:tcPr>
          <w:p w14:paraId="2D5240A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(0.89–2.50)</w:t>
            </w:r>
          </w:p>
        </w:tc>
        <w:tc>
          <w:tcPr>
            <w:tcW w:w="316" w:type="pct"/>
            <w:vAlign w:val="center"/>
          </w:tcPr>
          <w:p w14:paraId="47881D7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0.126</w:t>
            </w:r>
          </w:p>
        </w:tc>
      </w:tr>
      <w:tr w:rsidR="00C80A66" w:rsidRPr="00EE0D58" w14:paraId="5385B7C6" w14:textId="77777777" w:rsidTr="003E08D9">
        <w:tc>
          <w:tcPr>
            <w:tcW w:w="781" w:type="pct"/>
          </w:tcPr>
          <w:p w14:paraId="4D7F7BD3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Richest </w:t>
            </w:r>
          </w:p>
        </w:tc>
        <w:tc>
          <w:tcPr>
            <w:tcW w:w="449" w:type="pct"/>
            <w:vAlign w:val="center"/>
          </w:tcPr>
          <w:p w14:paraId="2EBE1AAE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4,902</w:t>
            </w:r>
          </w:p>
        </w:tc>
        <w:tc>
          <w:tcPr>
            <w:tcW w:w="449" w:type="pct"/>
            <w:vAlign w:val="center"/>
          </w:tcPr>
          <w:p w14:paraId="4E12548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15.78</w:t>
            </w:r>
          </w:p>
        </w:tc>
        <w:tc>
          <w:tcPr>
            <w:tcW w:w="449" w:type="pct"/>
            <w:vAlign w:val="center"/>
          </w:tcPr>
          <w:p w14:paraId="3042D98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90" w:type="pct"/>
            <w:vAlign w:val="center"/>
          </w:tcPr>
          <w:p w14:paraId="0F9EDE6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271" w:type="pct"/>
            <w:vAlign w:val="center"/>
          </w:tcPr>
          <w:p w14:paraId="5CC6627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567" w:type="pct"/>
            <w:vAlign w:val="center"/>
          </w:tcPr>
          <w:p w14:paraId="41BC5BA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(1.50–4.33)</w:t>
            </w:r>
          </w:p>
        </w:tc>
        <w:tc>
          <w:tcPr>
            <w:tcW w:w="342" w:type="pct"/>
            <w:vAlign w:val="center"/>
          </w:tcPr>
          <w:p w14:paraId="7214E92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585" w:type="pct"/>
            <w:vAlign w:val="center"/>
          </w:tcPr>
          <w:p w14:paraId="2740CAE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(0.80–2.30)</w:t>
            </w:r>
          </w:p>
        </w:tc>
        <w:tc>
          <w:tcPr>
            <w:tcW w:w="316" w:type="pct"/>
            <w:vAlign w:val="center"/>
          </w:tcPr>
          <w:p w14:paraId="7BB46B4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0.263</w:t>
            </w:r>
          </w:p>
        </w:tc>
      </w:tr>
      <w:tr w:rsidR="00C80A66" w:rsidRPr="00EE0D58" w14:paraId="0BD34006" w14:textId="77777777" w:rsidTr="003E08D9">
        <w:tc>
          <w:tcPr>
            <w:tcW w:w="781" w:type="pct"/>
          </w:tcPr>
          <w:p w14:paraId="4BE80D5B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Geographical region</w:t>
            </w:r>
          </w:p>
        </w:tc>
        <w:tc>
          <w:tcPr>
            <w:tcW w:w="449" w:type="pct"/>
          </w:tcPr>
          <w:p w14:paraId="2055418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01BF162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1AC2C98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3DB9888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11B756A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4184BDB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1C6F801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7C91749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7333230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1DE67521" w14:textId="77777777" w:rsidTr="003E08D9">
        <w:tc>
          <w:tcPr>
            <w:tcW w:w="781" w:type="pct"/>
          </w:tcPr>
          <w:p w14:paraId="424BEB7D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North</w:t>
            </w:r>
          </w:p>
        </w:tc>
        <w:tc>
          <w:tcPr>
            <w:tcW w:w="449" w:type="pct"/>
            <w:vAlign w:val="center"/>
          </w:tcPr>
          <w:p w14:paraId="7595F4EC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6,305</w:t>
            </w:r>
          </w:p>
        </w:tc>
        <w:tc>
          <w:tcPr>
            <w:tcW w:w="449" w:type="pct"/>
            <w:vAlign w:val="center"/>
          </w:tcPr>
          <w:p w14:paraId="14E1EBC3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20.29</w:t>
            </w:r>
          </w:p>
        </w:tc>
        <w:tc>
          <w:tcPr>
            <w:tcW w:w="449" w:type="pct"/>
            <w:vAlign w:val="center"/>
          </w:tcPr>
          <w:p w14:paraId="3A1E4C3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90" w:type="pct"/>
            <w:vAlign w:val="center"/>
          </w:tcPr>
          <w:p w14:paraId="375EB28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2.84</w:t>
            </w:r>
          </w:p>
        </w:tc>
        <w:tc>
          <w:tcPr>
            <w:tcW w:w="271" w:type="pct"/>
            <w:vAlign w:val="center"/>
          </w:tcPr>
          <w:p w14:paraId="46F4732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2AF2BE9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3D877B4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11904DE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6808350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2FD1336B" w14:textId="77777777" w:rsidTr="003E08D9">
        <w:tc>
          <w:tcPr>
            <w:tcW w:w="781" w:type="pct"/>
          </w:tcPr>
          <w:p w14:paraId="2D283FF1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South </w:t>
            </w:r>
          </w:p>
        </w:tc>
        <w:tc>
          <w:tcPr>
            <w:tcW w:w="449" w:type="pct"/>
            <w:vAlign w:val="center"/>
          </w:tcPr>
          <w:p w14:paraId="7C29C8EE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4,086</w:t>
            </w:r>
          </w:p>
        </w:tc>
        <w:tc>
          <w:tcPr>
            <w:tcW w:w="449" w:type="pct"/>
            <w:vAlign w:val="center"/>
          </w:tcPr>
          <w:p w14:paraId="6A0E3E21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449" w:type="pct"/>
            <w:vAlign w:val="center"/>
          </w:tcPr>
          <w:p w14:paraId="3F7278F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790" w:type="pct"/>
            <w:vAlign w:val="center"/>
          </w:tcPr>
          <w:p w14:paraId="2596802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5.58</w:t>
            </w:r>
          </w:p>
        </w:tc>
        <w:tc>
          <w:tcPr>
            <w:tcW w:w="271" w:type="pct"/>
            <w:vAlign w:val="center"/>
          </w:tcPr>
          <w:p w14:paraId="19C03B4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2.00</w:t>
            </w:r>
          </w:p>
        </w:tc>
        <w:tc>
          <w:tcPr>
            <w:tcW w:w="567" w:type="pct"/>
            <w:vAlign w:val="center"/>
          </w:tcPr>
          <w:p w14:paraId="7EADFE95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(1.50–2.65)</w:t>
            </w:r>
          </w:p>
        </w:tc>
        <w:tc>
          <w:tcPr>
            <w:tcW w:w="342" w:type="pct"/>
            <w:vAlign w:val="center"/>
          </w:tcPr>
          <w:p w14:paraId="740C8F6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1.98</w:t>
            </w:r>
          </w:p>
        </w:tc>
        <w:tc>
          <w:tcPr>
            <w:tcW w:w="585" w:type="pct"/>
            <w:vAlign w:val="center"/>
          </w:tcPr>
          <w:p w14:paraId="20E5D38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(1.45–2.71)</w:t>
            </w:r>
          </w:p>
        </w:tc>
        <w:tc>
          <w:tcPr>
            <w:tcW w:w="316" w:type="pct"/>
            <w:vAlign w:val="center"/>
          </w:tcPr>
          <w:p w14:paraId="2BEFF68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&lt;0.001</w:t>
            </w:r>
          </w:p>
        </w:tc>
      </w:tr>
      <w:tr w:rsidR="00C80A66" w:rsidRPr="00EE0D58" w14:paraId="518F8B32" w14:textId="77777777" w:rsidTr="003E08D9">
        <w:tc>
          <w:tcPr>
            <w:tcW w:w="781" w:type="pct"/>
          </w:tcPr>
          <w:p w14:paraId="07AE6751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East</w:t>
            </w:r>
          </w:p>
        </w:tc>
        <w:tc>
          <w:tcPr>
            <w:tcW w:w="449" w:type="pct"/>
            <w:vAlign w:val="center"/>
          </w:tcPr>
          <w:p w14:paraId="48BE40ED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4,852</w:t>
            </w:r>
          </w:p>
        </w:tc>
        <w:tc>
          <w:tcPr>
            <w:tcW w:w="449" w:type="pct"/>
            <w:vAlign w:val="center"/>
          </w:tcPr>
          <w:p w14:paraId="45CDAE45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15.62</w:t>
            </w:r>
          </w:p>
        </w:tc>
        <w:tc>
          <w:tcPr>
            <w:tcW w:w="449" w:type="pct"/>
            <w:vAlign w:val="center"/>
          </w:tcPr>
          <w:p w14:paraId="7EA375A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0" w:type="pct"/>
            <w:vAlign w:val="center"/>
          </w:tcPr>
          <w:p w14:paraId="5FE5EA7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1.75</w:t>
            </w:r>
          </w:p>
        </w:tc>
        <w:tc>
          <w:tcPr>
            <w:tcW w:w="271" w:type="pct"/>
            <w:vAlign w:val="center"/>
          </w:tcPr>
          <w:p w14:paraId="12611D9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567" w:type="pct"/>
            <w:vAlign w:val="center"/>
          </w:tcPr>
          <w:p w14:paraId="32B815F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(0.39–0.91)</w:t>
            </w:r>
          </w:p>
        </w:tc>
        <w:tc>
          <w:tcPr>
            <w:tcW w:w="342" w:type="pct"/>
            <w:vAlign w:val="center"/>
          </w:tcPr>
          <w:p w14:paraId="5B2ECFA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585" w:type="pct"/>
            <w:vAlign w:val="center"/>
          </w:tcPr>
          <w:p w14:paraId="2DE2668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(0.43–1.01)</w:t>
            </w:r>
          </w:p>
        </w:tc>
        <w:tc>
          <w:tcPr>
            <w:tcW w:w="316" w:type="pct"/>
            <w:vAlign w:val="center"/>
          </w:tcPr>
          <w:p w14:paraId="61854AB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0.058</w:t>
            </w:r>
          </w:p>
        </w:tc>
      </w:tr>
      <w:tr w:rsidR="00C80A66" w:rsidRPr="00EE0D58" w14:paraId="586716AC" w14:textId="77777777" w:rsidTr="003E08D9">
        <w:tc>
          <w:tcPr>
            <w:tcW w:w="781" w:type="pct"/>
          </w:tcPr>
          <w:p w14:paraId="0ADBD2A9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West</w:t>
            </w:r>
          </w:p>
        </w:tc>
        <w:tc>
          <w:tcPr>
            <w:tcW w:w="449" w:type="pct"/>
            <w:vAlign w:val="center"/>
          </w:tcPr>
          <w:p w14:paraId="2E2D5A8A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3,447</w:t>
            </w:r>
          </w:p>
        </w:tc>
        <w:tc>
          <w:tcPr>
            <w:tcW w:w="449" w:type="pct"/>
            <w:vAlign w:val="center"/>
          </w:tcPr>
          <w:p w14:paraId="1CF71C01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449" w:type="pct"/>
            <w:vAlign w:val="center"/>
          </w:tcPr>
          <w:p w14:paraId="4EFA0AD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90" w:type="pct"/>
            <w:vAlign w:val="center"/>
          </w:tcPr>
          <w:p w14:paraId="697F721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3.45</w:t>
            </w:r>
          </w:p>
        </w:tc>
        <w:tc>
          <w:tcPr>
            <w:tcW w:w="271" w:type="pct"/>
            <w:vAlign w:val="center"/>
          </w:tcPr>
          <w:p w14:paraId="5949945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567" w:type="pct"/>
            <w:vAlign w:val="center"/>
          </w:tcPr>
          <w:p w14:paraId="76CD4E6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(1.13–2.27)</w:t>
            </w:r>
          </w:p>
        </w:tc>
        <w:tc>
          <w:tcPr>
            <w:tcW w:w="342" w:type="pct"/>
            <w:vAlign w:val="center"/>
          </w:tcPr>
          <w:p w14:paraId="3D44F1F3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585" w:type="pct"/>
            <w:vAlign w:val="center"/>
          </w:tcPr>
          <w:p w14:paraId="1902C3E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(1.00–2.03)</w:t>
            </w:r>
          </w:p>
        </w:tc>
        <w:tc>
          <w:tcPr>
            <w:tcW w:w="316" w:type="pct"/>
            <w:vAlign w:val="center"/>
          </w:tcPr>
          <w:p w14:paraId="1A23545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0.048</w:t>
            </w:r>
          </w:p>
        </w:tc>
      </w:tr>
      <w:tr w:rsidR="00C80A66" w:rsidRPr="00EE0D58" w14:paraId="48E530D0" w14:textId="77777777" w:rsidTr="003E08D9">
        <w:tc>
          <w:tcPr>
            <w:tcW w:w="781" w:type="pct"/>
          </w:tcPr>
          <w:p w14:paraId="05DD9D81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lastRenderedPageBreak/>
              <w:t>Central</w:t>
            </w:r>
          </w:p>
        </w:tc>
        <w:tc>
          <w:tcPr>
            <w:tcW w:w="449" w:type="pct"/>
            <w:vAlign w:val="center"/>
          </w:tcPr>
          <w:p w14:paraId="21F00940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8,380</w:t>
            </w:r>
          </w:p>
        </w:tc>
        <w:tc>
          <w:tcPr>
            <w:tcW w:w="449" w:type="pct"/>
            <w:vAlign w:val="center"/>
          </w:tcPr>
          <w:p w14:paraId="109F963F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26.97</w:t>
            </w:r>
          </w:p>
        </w:tc>
        <w:tc>
          <w:tcPr>
            <w:tcW w:w="449" w:type="pct"/>
            <w:vAlign w:val="center"/>
          </w:tcPr>
          <w:p w14:paraId="5553B8FD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90" w:type="pct"/>
            <w:vAlign w:val="center"/>
          </w:tcPr>
          <w:p w14:paraId="07ECB46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71" w:type="pct"/>
            <w:vAlign w:val="center"/>
          </w:tcPr>
          <w:p w14:paraId="1ED19BE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567" w:type="pct"/>
            <w:vAlign w:val="center"/>
          </w:tcPr>
          <w:p w14:paraId="6A55ACA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(0.29–0.57)</w:t>
            </w:r>
          </w:p>
        </w:tc>
        <w:tc>
          <w:tcPr>
            <w:tcW w:w="342" w:type="pct"/>
            <w:vAlign w:val="center"/>
          </w:tcPr>
          <w:p w14:paraId="73CD590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0.41</w:t>
            </w:r>
          </w:p>
        </w:tc>
        <w:tc>
          <w:tcPr>
            <w:tcW w:w="585" w:type="pct"/>
            <w:vAlign w:val="center"/>
          </w:tcPr>
          <w:p w14:paraId="27DE7ED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(0.29–0.59)</w:t>
            </w:r>
          </w:p>
        </w:tc>
        <w:tc>
          <w:tcPr>
            <w:tcW w:w="316" w:type="pct"/>
            <w:vAlign w:val="center"/>
          </w:tcPr>
          <w:p w14:paraId="1DB521F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&lt;0.001</w:t>
            </w:r>
          </w:p>
        </w:tc>
      </w:tr>
      <w:tr w:rsidR="00C80A66" w:rsidRPr="00EE0D58" w14:paraId="64D27CA0" w14:textId="77777777" w:rsidTr="003E08D9">
        <w:tc>
          <w:tcPr>
            <w:tcW w:w="781" w:type="pct"/>
          </w:tcPr>
          <w:p w14:paraId="1B8E6FDC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Northeast</w:t>
            </w:r>
          </w:p>
        </w:tc>
        <w:tc>
          <w:tcPr>
            <w:tcW w:w="449" w:type="pct"/>
            <w:vAlign w:val="center"/>
          </w:tcPr>
          <w:p w14:paraId="42660BA9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449" w:type="pct"/>
            <w:vAlign w:val="center"/>
          </w:tcPr>
          <w:p w14:paraId="5FDA29D6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12.87</w:t>
            </w:r>
          </w:p>
        </w:tc>
        <w:tc>
          <w:tcPr>
            <w:tcW w:w="449" w:type="pct"/>
            <w:vAlign w:val="center"/>
          </w:tcPr>
          <w:p w14:paraId="4F83CF9B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790" w:type="pct"/>
            <w:vAlign w:val="center"/>
          </w:tcPr>
          <w:p w14:paraId="0EC0577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271" w:type="pct"/>
            <w:vAlign w:val="center"/>
          </w:tcPr>
          <w:p w14:paraId="03E8F24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567" w:type="pct"/>
            <w:vAlign w:val="center"/>
          </w:tcPr>
          <w:p w14:paraId="1AA3A3E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(0.39–0.83)</w:t>
            </w:r>
          </w:p>
        </w:tc>
        <w:tc>
          <w:tcPr>
            <w:tcW w:w="342" w:type="pct"/>
            <w:vAlign w:val="center"/>
          </w:tcPr>
          <w:p w14:paraId="12D29B8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585" w:type="pct"/>
            <w:vAlign w:val="center"/>
          </w:tcPr>
          <w:p w14:paraId="34A6152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(0.44–0.97)</w:t>
            </w:r>
          </w:p>
        </w:tc>
        <w:tc>
          <w:tcPr>
            <w:tcW w:w="316" w:type="pct"/>
            <w:vAlign w:val="center"/>
          </w:tcPr>
          <w:p w14:paraId="6286B4C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0.035</w:t>
            </w:r>
          </w:p>
        </w:tc>
      </w:tr>
      <w:tr w:rsidR="00C80A66" w:rsidRPr="00EE0D58" w14:paraId="21E2567E" w14:textId="77777777" w:rsidTr="003E08D9">
        <w:tc>
          <w:tcPr>
            <w:tcW w:w="781" w:type="pct"/>
          </w:tcPr>
          <w:p w14:paraId="7A03FEC2" w14:textId="77777777" w:rsidR="00C80A66" w:rsidRPr="00EE0D58" w:rsidRDefault="00C80A66" w:rsidP="003E08D9">
            <w:pPr>
              <w:rPr>
                <w:rFonts w:ascii="Times New Roman" w:hAnsi="Times New Roman" w:cs="Times New Roman"/>
                <w:b/>
                <w:bCs/>
              </w:rPr>
            </w:pPr>
            <w:r w:rsidRPr="00EE0D58">
              <w:rPr>
                <w:rFonts w:ascii="Times New Roman" w:hAnsi="Times New Roman" w:cs="Times New Roman"/>
                <w:b/>
                <w:bCs/>
              </w:rPr>
              <w:t>Mass media exposure</w:t>
            </w:r>
          </w:p>
        </w:tc>
        <w:tc>
          <w:tcPr>
            <w:tcW w:w="449" w:type="pct"/>
          </w:tcPr>
          <w:p w14:paraId="0651434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768DC1F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375636A2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</w:tcPr>
          <w:p w14:paraId="017AB6E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1" w:type="pct"/>
          </w:tcPr>
          <w:p w14:paraId="5BC76B6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pct"/>
          </w:tcPr>
          <w:p w14:paraId="0C70EE39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</w:tcPr>
          <w:p w14:paraId="636FB36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</w:tcPr>
          <w:p w14:paraId="4F43820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</w:tcPr>
          <w:p w14:paraId="6BE095D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80A66" w:rsidRPr="00EE0D58" w14:paraId="47350FA0" w14:textId="77777777" w:rsidTr="003E08D9">
        <w:tc>
          <w:tcPr>
            <w:tcW w:w="781" w:type="pct"/>
          </w:tcPr>
          <w:p w14:paraId="031CE888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 xml:space="preserve">Present </w:t>
            </w:r>
          </w:p>
        </w:tc>
        <w:tc>
          <w:tcPr>
            <w:tcW w:w="449" w:type="pct"/>
            <w:vAlign w:val="center"/>
          </w:tcPr>
          <w:p w14:paraId="07116B32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49" w:type="pct"/>
            <w:vAlign w:val="center"/>
          </w:tcPr>
          <w:p w14:paraId="424A2313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449" w:type="pct"/>
            <w:vAlign w:val="center"/>
          </w:tcPr>
          <w:p w14:paraId="31306C6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90" w:type="pct"/>
            <w:vAlign w:val="center"/>
          </w:tcPr>
          <w:p w14:paraId="29BC8F0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271" w:type="pct"/>
            <w:vAlign w:val="center"/>
          </w:tcPr>
          <w:p w14:paraId="41C7DBEE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67" w:type="pct"/>
            <w:vAlign w:val="center"/>
          </w:tcPr>
          <w:p w14:paraId="2B4D11E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2" w:type="pct"/>
            <w:vAlign w:val="center"/>
          </w:tcPr>
          <w:p w14:paraId="46B3A51A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1 (ref)</w:t>
            </w:r>
          </w:p>
        </w:tc>
        <w:tc>
          <w:tcPr>
            <w:tcW w:w="585" w:type="pct"/>
            <w:vAlign w:val="center"/>
          </w:tcPr>
          <w:p w14:paraId="74D1B168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6" w:type="pct"/>
            <w:vAlign w:val="center"/>
          </w:tcPr>
          <w:p w14:paraId="2B8FD041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-</w:t>
            </w:r>
          </w:p>
        </w:tc>
      </w:tr>
      <w:tr w:rsidR="00C80A66" w:rsidRPr="00EE0D58" w14:paraId="350D603A" w14:textId="77777777" w:rsidTr="003E08D9">
        <w:tc>
          <w:tcPr>
            <w:tcW w:w="781" w:type="pct"/>
          </w:tcPr>
          <w:p w14:paraId="59A547F0" w14:textId="77777777" w:rsidR="00C80A66" w:rsidRPr="00EE0D58" w:rsidRDefault="00C80A66" w:rsidP="003E08D9">
            <w:pPr>
              <w:rPr>
                <w:rFonts w:ascii="Times New Roman" w:hAnsi="Times New Roman" w:cs="Times New Roman"/>
              </w:rPr>
            </w:pPr>
            <w:r w:rsidRPr="00EE0D58">
              <w:rPr>
                <w:rFonts w:ascii="Times New Roman" w:hAnsi="Times New Roman" w:cs="Times New Roman"/>
              </w:rPr>
              <w:t>Absent</w:t>
            </w:r>
          </w:p>
        </w:tc>
        <w:tc>
          <w:tcPr>
            <w:tcW w:w="449" w:type="pct"/>
          </w:tcPr>
          <w:p w14:paraId="34C5A1B9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1CDA0063" w14:textId="77777777" w:rsidR="00C80A66" w:rsidRPr="008F56E4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Align w:val="center"/>
          </w:tcPr>
          <w:p w14:paraId="724DA90F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790" w:type="pct"/>
            <w:vAlign w:val="center"/>
          </w:tcPr>
          <w:p w14:paraId="285B8F26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2.72</w:t>
            </w:r>
          </w:p>
        </w:tc>
        <w:tc>
          <w:tcPr>
            <w:tcW w:w="271" w:type="pct"/>
            <w:vAlign w:val="center"/>
          </w:tcPr>
          <w:p w14:paraId="5B8F717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567" w:type="pct"/>
            <w:vAlign w:val="center"/>
          </w:tcPr>
          <w:p w14:paraId="29006860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(0.16–1.00)</w:t>
            </w:r>
          </w:p>
        </w:tc>
        <w:tc>
          <w:tcPr>
            <w:tcW w:w="342" w:type="pct"/>
            <w:vAlign w:val="center"/>
          </w:tcPr>
          <w:p w14:paraId="0FB100AC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585" w:type="pct"/>
            <w:vAlign w:val="center"/>
          </w:tcPr>
          <w:p w14:paraId="14737924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(0.19–1.24)</w:t>
            </w:r>
          </w:p>
        </w:tc>
        <w:tc>
          <w:tcPr>
            <w:tcW w:w="316" w:type="pct"/>
            <w:vAlign w:val="center"/>
          </w:tcPr>
          <w:p w14:paraId="2CFB0577" w14:textId="77777777" w:rsidR="00C80A66" w:rsidRPr="00EE0D58" w:rsidRDefault="00C80A66" w:rsidP="003E08D9">
            <w:pPr>
              <w:jc w:val="right"/>
              <w:rPr>
                <w:rFonts w:ascii="Times New Roman" w:hAnsi="Times New Roman" w:cs="Times New Roman"/>
              </w:rPr>
            </w:pPr>
            <w:r w:rsidRPr="008F56E4">
              <w:rPr>
                <w:rFonts w:ascii="Times New Roman" w:hAnsi="Times New Roman" w:cs="Times New Roman"/>
              </w:rPr>
              <w:t>0.132</w:t>
            </w:r>
          </w:p>
        </w:tc>
      </w:tr>
    </w:tbl>
    <w:p w14:paraId="5D315B2C" w14:textId="77777777" w:rsidR="00C80A66" w:rsidRPr="00EE0D58" w:rsidRDefault="00C80A66" w:rsidP="00C80A66">
      <w:pPr>
        <w:rPr>
          <w:rFonts w:ascii="Times New Roman" w:hAnsi="Times New Roman" w:cs="Times New Roman"/>
        </w:rPr>
      </w:pPr>
    </w:p>
    <w:p w14:paraId="4D095A6D" w14:textId="77777777" w:rsidR="00267D83" w:rsidRDefault="00267D83"/>
    <w:sectPr w:rsidR="00267D83" w:rsidSect="00C80A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A66"/>
    <w:rsid w:val="00267D83"/>
    <w:rsid w:val="003C1799"/>
    <w:rsid w:val="004621B9"/>
    <w:rsid w:val="009E775D"/>
    <w:rsid w:val="00AF2A76"/>
    <w:rsid w:val="00AF7F02"/>
    <w:rsid w:val="00C80A66"/>
    <w:rsid w:val="00C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1670"/>
  <w15:chartTrackingRefBased/>
  <w15:docId w15:val="{429EE3F3-AD46-4A77-8438-DE816DF5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6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A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A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A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A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A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A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A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A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A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A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A66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80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A66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80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A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A6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Afrith John</dc:creator>
  <cp:keywords/>
  <dc:description/>
  <cp:lastModifiedBy>Afrith John</cp:lastModifiedBy>
  <cp:revision>3</cp:revision>
  <dcterms:created xsi:type="dcterms:W3CDTF">2026-01-28T04:48:00Z</dcterms:created>
  <dcterms:modified xsi:type="dcterms:W3CDTF">2026-01-28T06:40:00Z</dcterms:modified>
</cp:coreProperties>
</file>