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9341" w14:textId="77777777" w:rsidR="000F4648" w:rsidRPr="00C91492" w:rsidRDefault="000F4648" w:rsidP="000F4648">
      <w:pPr>
        <w:pStyle w:val="Heading1"/>
        <w:numPr>
          <w:ilvl w:val="0"/>
          <w:numId w:val="9"/>
        </w:numPr>
        <w:tabs>
          <w:tab w:val="num" w:pos="360"/>
          <w:tab w:val="left" w:pos="1294"/>
        </w:tabs>
        <w:spacing w:before="246"/>
        <w:ind w:left="634" w:hanging="317"/>
        <w:jc w:val="both"/>
        <w:rPr>
          <w:rFonts w:ascii="Book Antiqua" w:hAnsi="Book Antiqua"/>
        </w:rPr>
      </w:pPr>
      <w:r w:rsidRPr="00C91492">
        <w:rPr>
          <w:rFonts w:ascii="Book Antiqua" w:hAnsi="Book Antiqua"/>
        </w:rPr>
        <w:t>Appendix A</w:t>
      </w:r>
    </w:p>
    <w:p w14:paraId="1D92FA8F" w14:textId="77777777" w:rsidR="000F4648" w:rsidRPr="00C91492" w:rsidRDefault="000F4648" w:rsidP="000F4648">
      <w:pPr>
        <w:pStyle w:val="Heading1"/>
        <w:tabs>
          <w:tab w:val="left" w:pos="1294"/>
        </w:tabs>
        <w:spacing w:before="244"/>
        <w:ind w:left="806"/>
        <w:jc w:val="both"/>
        <w:rPr>
          <w:rFonts w:ascii="Book Antiqua" w:hAnsi="Book Antiqua"/>
          <w:b/>
          <w:bCs/>
        </w:rPr>
      </w:pPr>
    </w:p>
    <w:p w14:paraId="2AA3008A" w14:textId="77777777" w:rsidR="000F4648" w:rsidRPr="00C91492" w:rsidRDefault="000F4648" w:rsidP="000F4648">
      <w:pPr>
        <w:jc w:val="both"/>
        <w:rPr>
          <w:b/>
          <w:bCs/>
        </w:rPr>
        <w:sectPr w:rsidR="000F4648" w:rsidRPr="00C91492" w:rsidSect="000F4648">
          <w:footerReference w:type="even" r:id="rId5"/>
          <w:footerReference w:type="default" r:id="rId6"/>
          <w:pgSz w:w="11910" w:h="16840"/>
          <w:pgMar w:top="1420" w:right="1680" w:bottom="3920" w:left="1680" w:header="0" w:footer="3734" w:gutter="0"/>
          <w:cols w:space="720"/>
        </w:sectPr>
      </w:pPr>
      <w:r w:rsidRPr="00C91492">
        <w:rPr>
          <w:noProof/>
        </w:rPr>
        <w:drawing>
          <wp:anchor distT="0" distB="0" distL="114300" distR="114300" simplePos="0" relativeHeight="251660288" behindDoc="0" locked="0" layoutInCell="1" allowOverlap="1" wp14:anchorId="0A625B1E" wp14:editId="41454C93">
            <wp:simplePos x="0" y="0"/>
            <wp:positionH relativeFrom="margin">
              <wp:posOffset>0</wp:posOffset>
            </wp:positionH>
            <wp:positionV relativeFrom="paragraph">
              <wp:posOffset>-375920</wp:posOffset>
            </wp:positionV>
            <wp:extent cx="6069704" cy="7854950"/>
            <wp:effectExtent l="0" t="0" r="7620" b="0"/>
            <wp:wrapNone/>
            <wp:docPr id="1775943782" name="Picture 1" descr="A close-up of a documen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943782" name="Picture 1" descr="A close-up of a document  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449" cy="787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877A3" w14:textId="77777777" w:rsidR="000F4648" w:rsidRPr="00C91492" w:rsidRDefault="000F4648" w:rsidP="000F4648">
      <w:pPr>
        <w:pStyle w:val="Heading1"/>
        <w:numPr>
          <w:ilvl w:val="0"/>
          <w:numId w:val="9"/>
        </w:numPr>
        <w:tabs>
          <w:tab w:val="num" w:pos="360"/>
          <w:tab w:val="left" w:pos="1294"/>
        </w:tabs>
        <w:spacing w:before="246"/>
        <w:ind w:left="634" w:hanging="317"/>
        <w:jc w:val="both"/>
        <w:rPr>
          <w:rFonts w:ascii="Book Antiqua" w:hAnsi="Book Antiqua"/>
        </w:rPr>
      </w:pPr>
      <w:bookmarkStart w:id="0" w:name="Section_title_of_first_appendix"/>
      <w:bookmarkStart w:id="1" w:name="_bookmark7"/>
      <w:bookmarkStart w:id="2" w:name="_bookmark14"/>
      <w:bookmarkStart w:id="3" w:name="_bookmark15"/>
      <w:bookmarkEnd w:id="0"/>
      <w:bookmarkEnd w:id="1"/>
      <w:bookmarkEnd w:id="2"/>
      <w:bookmarkEnd w:id="3"/>
      <w:r w:rsidRPr="00C91492">
        <w:rPr>
          <w:rFonts w:ascii="Book Antiqua" w:hAnsi="Book Antiqua"/>
        </w:rPr>
        <w:lastRenderedPageBreak/>
        <w:t>Appendix B</w:t>
      </w:r>
    </w:p>
    <w:p w14:paraId="3EF28953" w14:textId="77777777" w:rsidR="000F4648" w:rsidRPr="00C91492" w:rsidRDefault="000F4648" w:rsidP="000F4648">
      <w:pPr>
        <w:jc w:val="both"/>
      </w:pPr>
    </w:p>
    <w:p w14:paraId="798AF836" w14:textId="77777777" w:rsidR="000F4648" w:rsidRPr="00C91492" w:rsidRDefault="000F4648" w:rsidP="000F4648">
      <w:pPr>
        <w:jc w:val="both"/>
        <w:rPr>
          <w:rFonts w:eastAsia="Calibri" w:cs="Times New Roman"/>
          <w:b/>
          <w:kern w:val="2"/>
          <w:sz w:val="24"/>
          <w:szCs w:val="24"/>
          <w14:ligatures w14:val="standardContextual"/>
        </w:rPr>
      </w:pPr>
      <w:r w:rsidRPr="00C91492">
        <w:t xml:space="preserve"> </w:t>
      </w:r>
      <w:r w:rsidRPr="00C91492">
        <w:rPr>
          <w:rFonts w:eastAsia="Calibri" w:cs="Times New Roman"/>
          <w:b/>
          <w:kern w:val="2"/>
          <w:sz w:val="24"/>
          <w:szCs w:val="24"/>
          <w14:ligatures w14:val="standardContextual"/>
        </w:rPr>
        <w:t>DEMOGRAPHICS SURVEY</w:t>
      </w:r>
    </w:p>
    <w:p w14:paraId="63611F42" w14:textId="77777777" w:rsidR="000F4648" w:rsidRPr="00C91492" w:rsidRDefault="000F4648" w:rsidP="000F4648">
      <w:pPr>
        <w:widowControl/>
        <w:autoSpaceDE/>
        <w:autoSpaceDN/>
        <w:spacing w:after="160" w:line="259" w:lineRule="auto"/>
        <w:jc w:val="both"/>
        <w:rPr>
          <w:rFonts w:eastAsia="Calibri" w:cs="Times New Roman"/>
          <w:b/>
          <w:kern w:val="2"/>
          <w14:ligatures w14:val="standardContextual"/>
        </w:rPr>
      </w:pPr>
    </w:p>
    <w:p w14:paraId="1FF919B2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  <w:sectPr w:rsidR="000F4648" w:rsidRPr="00C91492" w:rsidSect="000F4648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325B78AA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Age</w:t>
      </w:r>
    </w:p>
    <w:p w14:paraId="7A30D1AB" w14:textId="77777777" w:rsidR="000F4648" w:rsidRPr="00C91492" w:rsidRDefault="000F4648" w:rsidP="000F4648">
      <w:pPr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18-24</w:t>
      </w:r>
    </w:p>
    <w:p w14:paraId="3DE88B00" w14:textId="77777777" w:rsidR="000F4648" w:rsidRPr="00C91492" w:rsidRDefault="000F4648" w:rsidP="000F4648">
      <w:pPr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25-34</w:t>
      </w:r>
    </w:p>
    <w:p w14:paraId="1D295ED6" w14:textId="77777777" w:rsidR="000F4648" w:rsidRPr="00C91492" w:rsidRDefault="000F4648" w:rsidP="000F4648">
      <w:pPr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35-44</w:t>
      </w:r>
    </w:p>
    <w:p w14:paraId="5727F76E" w14:textId="77777777" w:rsidR="000F4648" w:rsidRPr="00C91492" w:rsidRDefault="000F4648" w:rsidP="000F4648">
      <w:pPr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45-54</w:t>
      </w:r>
    </w:p>
    <w:p w14:paraId="334C1FF0" w14:textId="77777777" w:rsidR="000F4648" w:rsidRPr="00C91492" w:rsidRDefault="000F4648" w:rsidP="000F4648">
      <w:pPr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55+</w:t>
      </w:r>
    </w:p>
    <w:p w14:paraId="0A720006" w14:textId="77777777" w:rsidR="000F4648" w:rsidRPr="00C91492" w:rsidRDefault="000F4648" w:rsidP="000F4648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5277A4BE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Race</w:t>
      </w:r>
    </w:p>
    <w:p w14:paraId="52F80090" w14:textId="77777777" w:rsidR="000F4648" w:rsidRPr="00C91492" w:rsidRDefault="000F4648" w:rsidP="000F4648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White/ Caucasian</w:t>
      </w:r>
    </w:p>
    <w:p w14:paraId="0F3A719A" w14:textId="77777777" w:rsidR="000F4648" w:rsidRPr="00C91492" w:rsidRDefault="000F4648" w:rsidP="000F4648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Black / African American</w:t>
      </w:r>
    </w:p>
    <w:p w14:paraId="5024D9E4" w14:textId="77777777" w:rsidR="000F4648" w:rsidRPr="00C91492" w:rsidRDefault="000F4648" w:rsidP="000F4648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Hispanic / Latino</w:t>
      </w:r>
    </w:p>
    <w:p w14:paraId="30C7DB77" w14:textId="77777777" w:rsidR="000F4648" w:rsidRPr="00C91492" w:rsidRDefault="000F4648" w:rsidP="000F4648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Asian / Pacific Islander</w:t>
      </w:r>
    </w:p>
    <w:p w14:paraId="7E3B43B0" w14:textId="77777777" w:rsidR="000F4648" w:rsidRPr="00C91492" w:rsidRDefault="000F4648" w:rsidP="000F4648">
      <w:pPr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Other (please specify) ________________</w:t>
      </w:r>
    </w:p>
    <w:p w14:paraId="42A0A083" w14:textId="77777777" w:rsidR="000F4648" w:rsidRPr="00C91492" w:rsidRDefault="000F4648" w:rsidP="000F4648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273A98E2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Sexual Orientation</w:t>
      </w:r>
    </w:p>
    <w:p w14:paraId="0E07E109" w14:textId="77777777" w:rsidR="000F4648" w:rsidRPr="00C91492" w:rsidRDefault="000F4648" w:rsidP="000F4648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Heterosexual (cist)</w:t>
      </w:r>
    </w:p>
    <w:p w14:paraId="5F50BBF5" w14:textId="77777777" w:rsidR="000F4648" w:rsidRPr="00C91492" w:rsidRDefault="000F4648" w:rsidP="000F4648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Lesbian</w:t>
      </w:r>
    </w:p>
    <w:p w14:paraId="37478DDB" w14:textId="77777777" w:rsidR="000F4648" w:rsidRPr="00C91492" w:rsidRDefault="000F4648" w:rsidP="000F4648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Gay</w:t>
      </w:r>
    </w:p>
    <w:p w14:paraId="4F19DAF5" w14:textId="77777777" w:rsidR="000F4648" w:rsidRPr="00C91492" w:rsidRDefault="000F4648" w:rsidP="000F4648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Bisexual</w:t>
      </w:r>
    </w:p>
    <w:p w14:paraId="2DF1BF06" w14:textId="77777777" w:rsidR="000F4648" w:rsidRPr="00C91492" w:rsidRDefault="000F4648" w:rsidP="000F4648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Other (please specify) _________________</w:t>
      </w:r>
    </w:p>
    <w:p w14:paraId="2E3A10BD" w14:textId="77777777" w:rsidR="000F4648" w:rsidRPr="00C91492" w:rsidRDefault="000F4648" w:rsidP="000F4648">
      <w:pPr>
        <w:widowControl/>
        <w:numPr>
          <w:ilvl w:val="0"/>
          <w:numId w:val="4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Prefer not to answer</w:t>
      </w:r>
    </w:p>
    <w:p w14:paraId="04A0E80C" w14:textId="77777777" w:rsidR="000F4648" w:rsidRPr="00C91492" w:rsidRDefault="000F4648" w:rsidP="000F4648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2BF2CF7B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Gender</w:t>
      </w:r>
    </w:p>
    <w:p w14:paraId="1D0E613A" w14:textId="77777777" w:rsidR="000F4648" w:rsidRPr="00C91492" w:rsidRDefault="000F4648" w:rsidP="000F4648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Male</w:t>
      </w:r>
    </w:p>
    <w:p w14:paraId="4BB4A2BF" w14:textId="77777777" w:rsidR="000F4648" w:rsidRPr="00C91492" w:rsidRDefault="000F4648" w:rsidP="000F4648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Female</w:t>
      </w:r>
    </w:p>
    <w:p w14:paraId="6BD44776" w14:textId="77777777" w:rsidR="000F4648" w:rsidRPr="00C91492" w:rsidRDefault="000F4648" w:rsidP="000F4648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Transgender</w:t>
      </w:r>
    </w:p>
    <w:p w14:paraId="49C65E0C" w14:textId="77777777" w:rsidR="000F4648" w:rsidRPr="00C91492" w:rsidRDefault="000F4648" w:rsidP="000F4648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Other (please specify) __________________</w:t>
      </w:r>
    </w:p>
    <w:p w14:paraId="5A12C6A7" w14:textId="77777777" w:rsidR="000F4648" w:rsidRPr="00C91492" w:rsidRDefault="000F4648" w:rsidP="000F4648">
      <w:pPr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Prefer not to answer</w:t>
      </w:r>
    </w:p>
    <w:p w14:paraId="1D5BDBC6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680AEC01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060CE198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37374808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5ED31D24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Length of Relationship</w:t>
      </w:r>
    </w:p>
    <w:p w14:paraId="6411DDCB" w14:textId="77777777" w:rsidR="000F4648" w:rsidRPr="00C91492" w:rsidRDefault="000F4648" w:rsidP="000F4648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Less than a year</w:t>
      </w:r>
    </w:p>
    <w:p w14:paraId="1C76AE48" w14:textId="77777777" w:rsidR="000F4648" w:rsidRPr="00C91492" w:rsidRDefault="000F4648" w:rsidP="000F4648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1-4 years</w:t>
      </w:r>
    </w:p>
    <w:p w14:paraId="1008CB76" w14:textId="77777777" w:rsidR="000F4648" w:rsidRPr="00C91492" w:rsidRDefault="000F4648" w:rsidP="000F4648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5-10 years</w:t>
      </w:r>
    </w:p>
    <w:p w14:paraId="3C723666" w14:textId="77777777" w:rsidR="000F4648" w:rsidRPr="00C91492" w:rsidRDefault="000F4648" w:rsidP="000F4648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10-15 years</w:t>
      </w:r>
    </w:p>
    <w:p w14:paraId="049DBA4E" w14:textId="77777777" w:rsidR="000F4648" w:rsidRPr="00C91492" w:rsidRDefault="000F4648" w:rsidP="000F4648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15-24 years</w:t>
      </w:r>
    </w:p>
    <w:p w14:paraId="3200EE3F" w14:textId="77777777" w:rsidR="000F4648" w:rsidRPr="00C91492" w:rsidRDefault="000F4648" w:rsidP="000F4648">
      <w:pPr>
        <w:widowControl/>
        <w:numPr>
          <w:ilvl w:val="0"/>
          <w:numId w:val="6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25+ years</w:t>
      </w:r>
    </w:p>
    <w:p w14:paraId="68C0AB4B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4278563B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1D90E430" w14:textId="77777777" w:rsidR="000F4648" w:rsidRPr="00C91492" w:rsidRDefault="000F4648" w:rsidP="000F4648">
      <w:pPr>
        <w:widowControl/>
        <w:autoSpaceDE/>
        <w:autoSpaceDN/>
        <w:spacing w:after="200" w:line="276" w:lineRule="auto"/>
        <w:ind w:left="1440"/>
        <w:contextualSpacing/>
        <w:jc w:val="both"/>
        <w:rPr>
          <w:rFonts w:eastAsia="Calibri" w:cs="Times New Roman"/>
          <w:kern w:val="2"/>
          <w14:ligatures w14:val="standardContextual"/>
        </w:rPr>
      </w:pPr>
    </w:p>
    <w:p w14:paraId="5A8EB53E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Treatment Type (select all that apply)</w:t>
      </w:r>
    </w:p>
    <w:p w14:paraId="2FCBE105" w14:textId="77777777" w:rsidR="000F4648" w:rsidRPr="00C91492" w:rsidRDefault="000F4648" w:rsidP="000F4648">
      <w:pPr>
        <w:widowControl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Surgery</w:t>
      </w:r>
    </w:p>
    <w:p w14:paraId="3B8439F5" w14:textId="77777777" w:rsidR="000F4648" w:rsidRPr="00C91492" w:rsidRDefault="000F4648" w:rsidP="000F4648">
      <w:pPr>
        <w:widowControl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Chemotherapy</w:t>
      </w:r>
    </w:p>
    <w:p w14:paraId="5AB04E3C" w14:textId="77777777" w:rsidR="000F4648" w:rsidRPr="00C91492" w:rsidRDefault="000F4648" w:rsidP="000F4648">
      <w:pPr>
        <w:widowControl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Radiation</w:t>
      </w:r>
    </w:p>
    <w:p w14:paraId="38B632A8" w14:textId="77777777" w:rsidR="000F4648" w:rsidRPr="00C91492" w:rsidRDefault="000F4648" w:rsidP="000F4648">
      <w:pPr>
        <w:widowControl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Hormone treatment</w:t>
      </w:r>
    </w:p>
    <w:p w14:paraId="40C22F39" w14:textId="77777777" w:rsidR="000F4648" w:rsidRPr="00C91492" w:rsidRDefault="000F4648" w:rsidP="000F4648">
      <w:pPr>
        <w:widowControl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Other _____________</w:t>
      </w:r>
    </w:p>
    <w:p w14:paraId="749A6F87" w14:textId="77777777" w:rsidR="000F4648" w:rsidRPr="00C91492" w:rsidRDefault="000F4648" w:rsidP="000F4648">
      <w:pPr>
        <w:widowControl/>
        <w:numPr>
          <w:ilvl w:val="0"/>
          <w:numId w:val="7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Not Applicable (partner)</w:t>
      </w:r>
    </w:p>
    <w:p w14:paraId="63B5755E" w14:textId="77777777" w:rsidR="000F4648" w:rsidRPr="00C91492" w:rsidRDefault="000F4648" w:rsidP="000F4648">
      <w:pPr>
        <w:widowControl/>
        <w:autoSpaceDE/>
        <w:autoSpaceDN/>
        <w:spacing w:after="160" w:line="259" w:lineRule="auto"/>
        <w:ind w:left="720"/>
        <w:contextualSpacing/>
        <w:jc w:val="both"/>
        <w:rPr>
          <w:rFonts w:eastAsia="Calibri" w:cs="Times New Roman"/>
          <w:bCs/>
          <w:kern w:val="2"/>
          <w14:ligatures w14:val="standardContextual"/>
        </w:rPr>
      </w:pPr>
    </w:p>
    <w:p w14:paraId="43648392" w14:textId="77777777" w:rsidR="000F4648" w:rsidRPr="00C91492" w:rsidRDefault="000F4648" w:rsidP="000F4648">
      <w:pPr>
        <w:widowControl/>
        <w:numPr>
          <w:ilvl w:val="0"/>
          <w:numId w:val="1"/>
        </w:numPr>
        <w:autoSpaceDE/>
        <w:autoSpaceDN/>
        <w:spacing w:after="160" w:line="259" w:lineRule="auto"/>
        <w:jc w:val="both"/>
        <w:rPr>
          <w:rFonts w:eastAsia="Calibri" w:cs="Times New Roman"/>
          <w:bCs/>
          <w:kern w:val="2"/>
          <w14:ligatures w14:val="standardContextual"/>
        </w:rPr>
      </w:pPr>
      <w:r w:rsidRPr="00C91492">
        <w:rPr>
          <w:rFonts w:eastAsia="Calibri" w:cs="Times New Roman"/>
          <w:bCs/>
          <w:kern w:val="2"/>
          <w14:ligatures w14:val="standardContextual"/>
        </w:rPr>
        <w:t>Duration of treatment</w:t>
      </w:r>
    </w:p>
    <w:p w14:paraId="02184B83" w14:textId="77777777" w:rsidR="000F4648" w:rsidRPr="00C91492" w:rsidRDefault="000F4648" w:rsidP="000F4648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Less than a year</w:t>
      </w:r>
    </w:p>
    <w:p w14:paraId="7915A166" w14:textId="77777777" w:rsidR="000F4648" w:rsidRPr="00C91492" w:rsidRDefault="000F4648" w:rsidP="000F4648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1-4 years</w:t>
      </w:r>
    </w:p>
    <w:p w14:paraId="4DDDCAD4" w14:textId="77777777" w:rsidR="000F4648" w:rsidRPr="00C91492" w:rsidRDefault="000F4648" w:rsidP="000F4648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5-10 years</w:t>
      </w:r>
    </w:p>
    <w:p w14:paraId="50BB12D6" w14:textId="77777777" w:rsidR="000F4648" w:rsidRPr="00C91492" w:rsidRDefault="000F4648" w:rsidP="000F4648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More than 10 years</w:t>
      </w:r>
    </w:p>
    <w:p w14:paraId="33CE8431" w14:textId="77777777" w:rsidR="000F4648" w:rsidRPr="00C91492" w:rsidRDefault="000F4648" w:rsidP="000F4648">
      <w:pPr>
        <w:widowControl/>
        <w:numPr>
          <w:ilvl w:val="0"/>
          <w:numId w:val="8"/>
        </w:numPr>
        <w:autoSpaceDE/>
        <w:autoSpaceDN/>
        <w:spacing w:after="200" w:line="276" w:lineRule="auto"/>
        <w:contextualSpacing/>
        <w:jc w:val="both"/>
        <w:rPr>
          <w:rFonts w:eastAsia="Calibri" w:cs="Times New Roman"/>
          <w:kern w:val="2"/>
          <w14:ligatures w14:val="standardContextual"/>
        </w:rPr>
      </w:pPr>
      <w:r w:rsidRPr="00C91492">
        <w:rPr>
          <w:rFonts w:eastAsia="Calibri" w:cs="Times New Roman"/>
          <w:kern w:val="2"/>
          <w14:ligatures w14:val="standardContextual"/>
        </w:rPr>
        <w:t>Not Applicable (partner)</w:t>
      </w:r>
    </w:p>
    <w:p w14:paraId="14B22D96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  <w:sectPr w:rsidR="000F4648" w:rsidRPr="00C91492" w:rsidSect="000F464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28B888B" w14:textId="77777777" w:rsidR="000F4648" w:rsidRPr="00C91492" w:rsidRDefault="000F4648" w:rsidP="000F4648">
      <w:pPr>
        <w:widowControl/>
        <w:autoSpaceDE/>
        <w:autoSpaceDN/>
        <w:spacing w:after="160" w:line="259" w:lineRule="auto"/>
        <w:jc w:val="both"/>
        <w:rPr>
          <w:rFonts w:eastAsia="Calibri" w:cs="Times New Roman"/>
          <w:b/>
          <w:kern w:val="2"/>
          <w:sz w:val="24"/>
          <w:szCs w:val="24"/>
          <w14:ligatures w14:val="standardContextual"/>
        </w:rPr>
      </w:pPr>
      <w:r w:rsidRPr="00C91492">
        <w:rPr>
          <w:rFonts w:eastAsia="Calibri" w:cs="Times New Roman"/>
          <w:b/>
          <w:kern w:val="2"/>
          <w:sz w:val="24"/>
          <w:szCs w:val="24"/>
          <w14:ligatures w14:val="standardContextual"/>
        </w:rPr>
        <w:t>BODY IMAGE AND INTIMACY QUESTIONNAIRE (</w:t>
      </w:r>
      <w:r w:rsidRPr="00C91492">
        <w:rPr>
          <w:rFonts w:eastAsia="Calibri" w:cs="Times New Roman"/>
          <w:bCs/>
          <w:kern w:val="2"/>
          <w:sz w:val="24"/>
          <w:szCs w:val="24"/>
          <w14:ligatures w14:val="standardContextual"/>
        </w:rPr>
        <w:t>used pre- and post – intervention session)</w:t>
      </w:r>
    </w:p>
    <w:p w14:paraId="0E02070E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7ED54D4B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  <w:r w:rsidRPr="00C91492">
        <w:rPr>
          <w:rFonts w:eastAsia="Calibri" w:cs="Times New Roman"/>
          <w:noProof/>
          <w:kern w:val="2"/>
          <w:sz w:val="24"/>
          <w:szCs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6F4F827" wp14:editId="1EE0AE49">
            <wp:simplePos x="0" y="0"/>
            <wp:positionH relativeFrom="margin">
              <wp:align>center</wp:align>
            </wp:positionH>
            <wp:positionV relativeFrom="paragraph">
              <wp:posOffset>319405</wp:posOffset>
            </wp:positionV>
            <wp:extent cx="7468235" cy="2011680"/>
            <wp:effectExtent l="0" t="0" r="0" b="7620"/>
            <wp:wrapNone/>
            <wp:docPr id="427424969" name="Picture 1" descr="A black screen with white line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424969" name="Picture 1" descr="A black screen with white lines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0332B3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0DBCF1FE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249C6582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1EEEE39A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4D9E4756" w14:textId="77777777" w:rsidR="000F4648" w:rsidRPr="00C91492" w:rsidRDefault="000F4648" w:rsidP="000F4648">
      <w:pPr>
        <w:widowControl/>
        <w:autoSpaceDE/>
        <w:autoSpaceDN/>
        <w:spacing w:after="160" w:line="480" w:lineRule="auto"/>
        <w:jc w:val="both"/>
        <w:rPr>
          <w:rFonts w:eastAsia="Calibri" w:cs="Times New Roman"/>
          <w:kern w:val="2"/>
          <w:sz w:val="24"/>
          <w:szCs w:val="24"/>
          <w14:ligatures w14:val="standardContextual"/>
        </w:rPr>
      </w:pPr>
    </w:p>
    <w:p w14:paraId="4C239784" w14:textId="77777777" w:rsidR="000F4648" w:rsidRPr="00C91492" w:rsidRDefault="000F4648" w:rsidP="000F4648">
      <w:pPr>
        <w:jc w:val="both"/>
      </w:pPr>
    </w:p>
    <w:p w14:paraId="0C7884AA" w14:textId="77777777" w:rsidR="000F4648" w:rsidRPr="00C91492" w:rsidRDefault="000F4648" w:rsidP="000F4648">
      <w:pPr>
        <w:jc w:val="both"/>
        <w:rPr>
          <w:sz w:val="20"/>
        </w:rPr>
      </w:pPr>
      <w:r w:rsidRPr="00C91492">
        <w:rPr>
          <w:sz w:val="20"/>
        </w:rPr>
        <w:br w:type="page"/>
      </w:r>
    </w:p>
    <w:p w14:paraId="06861BD8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667C" w14:textId="77777777" w:rsidR="000F4648" w:rsidRDefault="000F4648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0C923" w14:textId="77777777" w:rsidR="000F4648" w:rsidRDefault="000F4648">
    <w:pPr>
      <w:pStyle w:val="BodyText"/>
      <w:spacing w:line="14" w:lineRule="auto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C3D"/>
    <w:multiLevelType w:val="hybridMultilevel"/>
    <w:tmpl w:val="FB4C272A"/>
    <w:lvl w:ilvl="0" w:tplc="F69EA65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B835BF"/>
    <w:multiLevelType w:val="hybridMultilevel"/>
    <w:tmpl w:val="407C38B6"/>
    <w:lvl w:ilvl="0" w:tplc="C1E05E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206BB4"/>
    <w:multiLevelType w:val="multilevel"/>
    <w:tmpl w:val="B9D4B318"/>
    <w:lvl w:ilvl="0">
      <w:start w:val="4"/>
      <w:numFmt w:val="decimal"/>
      <w:lvlText w:val="%1"/>
      <w:lvlJc w:val="left"/>
      <w:pPr>
        <w:ind w:left="1133" w:hanging="323"/>
      </w:pPr>
      <w:rPr>
        <w:rFonts w:ascii="Georgia" w:eastAsia="Georgia" w:hAnsi="Georgia" w:cs="Georgia" w:hint="default"/>
        <w:b/>
        <w:bCs/>
        <w:i w:val="0"/>
        <w:iCs w:val="0"/>
        <w:spacing w:val="0"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1289" w:hanging="479"/>
      </w:pPr>
      <w:rPr>
        <w:rFonts w:ascii="Georgia" w:eastAsia="Georgia" w:hAnsi="Georgia" w:cs="Georgia" w:hint="default"/>
        <w:b/>
        <w:bCs/>
        <w:i w:val="0"/>
        <w:iCs w:val="0"/>
        <w:spacing w:val="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436" w:hanging="625"/>
      </w:pPr>
      <w:rPr>
        <w:rFonts w:ascii="Georgia" w:eastAsia="Georgia" w:hAnsi="Georgia" w:cs="Georgia" w:hint="default"/>
        <w:b/>
        <w:bCs/>
        <w:i w:val="0"/>
        <w:iCs w:val="0"/>
        <w:spacing w:val="0"/>
        <w:w w:val="103"/>
        <w:sz w:val="22"/>
        <w:szCs w:val="22"/>
      </w:rPr>
    </w:lvl>
    <w:lvl w:ilvl="3">
      <w:numFmt w:val="bullet"/>
      <w:lvlText w:val="•"/>
      <w:lvlJc w:val="left"/>
      <w:pPr>
        <w:ind w:left="1440" w:hanging="625"/>
      </w:pPr>
      <w:rPr>
        <w:rFonts w:hint="default"/>
      </w:rPr>
    </w:lvl>
    <w:lvl w:ilvl="4">
      <w:numFmt w:val="bullet"/>
      <w:lvlText w:val="•"/>
      <w:lvlJc w:val="left"/>
      <w:pPr>
        <w:ind w:left="2455" w:hanging="625"/>
      </w:pPr>
      <w:rPr>
        <w:rFonts w:hint="default"/>
      </w:rPr>
    </w:lvl>
    <w:lvl w:ilvl="5">
      <w:numFmt w:val="bullet"/>
      <w:lvlText w:val="•"/>
      <w:lvlJc w:val="left"/>
      <w:pPr>
        <w:ind w:left="3470" w:hanging="625"/>
      </w:pPr>
      <w:rPr>
        <w:rFonts w:hint="default"/>
      </w:rPr>
    </w:lvl>
    <w:lvl w:ilvl="6">
      <w:numFmt w:val="bullet"/>
      <w:lvlText w:val="•"/>
      <w:lvlJc w:val="left"/>
      <w:pPr>
        <w:ind w:left="4485" w:hanging="625"/>
      </w:pPr>
      <w:rPr>
        <w:rFonts w:hint="default"/>
      </w:rPr>
    </w:lvl>
    <w:lvl w:ilvl="7">
      <w:numFmt w:val="bullet"/>
      <w:lvlText w:val="•"/>
      <w:lvlJc w:val="left"/>
      <w:pPr>
        <w:ind w:left="5500" w:hanging="625"/>
      </w:pPr>
      <w:rPr>
        <w:rFonts w:hint="default"/>
      </w:rPr>
    </w:lvl>
    <w:lvl w:ilvl="8">
      <w:numFmt w:val="bullet"/>
      <w:lvlText w:val="•"/>
      <w:lvlJc w:val="left"/>
      <w:pPr>
        <w:ind w:left="6515" w:hanging="625"/>
      </w:pPr>
      <w:rPr>
        <w:rFonts w:hint="default"/>
      </w:rPr>
    </w:lvl>
  </w:abstractNum>
  <w:abstractNum w:abstractNumId="3" w15:restartNumberingAfterBreak="0">
    <w:nsid w:val="36F17D9E"/>
    <w:multiLevelType w:val="hybridMultilevel"/>
    <w:tmpl w:val="C55A895C"/>
    <w:lvl w:ilvl="0" w:tplc="C1E05E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2D091C"/>
    <w:multiLevelType w:val="hybridMultilevel"/>
    <w:tmpl w:val="8A6CB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26963"/>
    <w:multiLevelType w:val="hybridMultilevel"/>
    <w:tmpl w:val="B406EB38"/>
    <w:lvl w:ilvl="0" w:tplc="C1E05E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0D27D3"/>
    <w:multiLevelType w:val="hybridMultilevel"/>
    <w:tmpl w:val="1610B4E6"/>
    <w:lvl w:ilvl="0" w:tplc="C1E05E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A643D2F"/>
    <w:multiLevelType w:val="hybridMultilevel"/>
    <w:tmpl w:val="F736733C"/>
    <w:lvl w:ilvl="0" w:tplc="F69EA65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F8E51EF"/>
    <w:multiLevelType w:val="hybridMultilevel"/>
    <w:tmpl w:val="FDE84D9C"/>
    <w:lvl w:ilvl="0" w:tplc="C1E05EC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456731">
    <w:abstractNumId w:val="4"/>
  </w:num>
  <w:num w:numId="2" w16cid:durableId="934243145">
    <w:abstractNumId w:val="1"/>
  </w:num>
  <w:num w:numId="3" w16cid:durableId="1490561325">
    <w:abstractNumId w:val="6"/>
  </w:num>
  <w:num w:numId="4" w16cid:durableId="1552961142">
    <w:abstractNumId w:val="5"/>
  </w:num>
  <w:num w:numId="5" w16cid:durableId="1813058280">
    <w:abstractNumId w:val="8"/>
  </w:num>
  <w:num w:numId="6" w16cid:durableId="1675064592">
    <w:abstractNumId w:val="3"/>
  </w:num>
  <w:num w:numId="7" w16cid:durableId="138114295">
    <w:abstractNumId w:val="7"/>
  </w:num>
  <w:num w:numId="8" w16cid:durableId="1244073310">
    <w:abstractNumId w:val="0"/>
  </w:num>
  <w:num w:numId="9" w16cid:durableId="229190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48"/>
    <w:rsid w:val="000F4648"/>
    <w:rsid w:val="002978F5"/>
    <w:rsid w:val="003852CF"/>
    <w:rsid w:val="004E780C"/>
    <w:rsid w:val="00D42EA6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17246"/>
  <w15:chartTrackingRefBased/>
  <w15:docId w15:val="{BB0B1F57-9F10-4624-AC5D-C4F97277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648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4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6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6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6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6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6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6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6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6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6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6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6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6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6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6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6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64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F4648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F4648"/>
    <w:rPr>
      <w:rFonts w:ascii="Book Antiqua" w:eastAsia="Book Antiqua" w:hAnsi="Book Antiqua" w:cs="Book Antiqu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2026-06-02T16:59:00Z</dcterms:created>
  <dcterms:modified xsi:type="dcterms:W3CDTF">2026-06-02T17:00:00Z</dcterms:modified>
</cp:coreProperties>
</file>