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5C43" w14:textId="340C1AD9" w:rsidR="002B2767" w:rsidRDefault="001D5AE5">
      <w:r>
        <w:rPr>
          <w:rFonts w:hint="eastAsia"/>
        </w:rPr>
        <w:t>S</w:t>
      </w:r>
      <w:r>
        <w:t>upplemental files</w:t>
      </w:r>
    </w:p>
    <w:p w14:paraId="7AFD263F" w14:textId="77777777" w:rsidR="00853712" w:rsidRPr="005F4C4E" w:rsidRDefault="00853712" w:rsidP="00853712">
      <w:pPr>
        <w:pStyle w:val="af"/>
        <w:keepNext/>
        <w:jc w:val="center"/>
        <w:rPr>
          <w:rFonts w:ascii="Times New Roman" w:hAnsi="Times New Roman" w:cs="Times New Roman"/>
        </w:rPr>
      </w:pPr>
      <w:r w:rsidRPr="001B1583">
        <w:rPr>
          <w:rFonts w:ascii="Times New Roman" w:hAnsi="Times New Roman" w:cs="Times New Roman"/>
          <w:color w:val="153D63" w:themeColor="text2" w:themeTint="E6"/>
        </w:rPr>
        <w:t xml:space="preserve">Table </w:t>
      </w:r>
      <w:r>
        <w:rPr>
          <w:rFonts w:ascii="Times New Roman" w:hAnsi="Times New Roman" w:cs="Times New Roman" w:hint="eastAsia"/>
          <w:color w:val="153D63" w:themeColor="text2" w:themeTint="E6"/>
        </w:rPr>
        <w:t>S-</w:t>
      </w:r>
      <w:r w:rsidRPr="001B1583">
        <w:rPr>
          <w:rFonts w:ascii="Times New Roman" w:hAnsi="Times New Roman" w:cs="Times New Roman"/>
          <w:color w:val="153D63" w:themeColor="text2" w:themeTint="E6"/>
        </w:rPr>
        <w:fldChar w:fldCharType="begin"/>
      </w:r>
      <w:r w:rsidRPr="001B1583">
        <w:rPr>
          <w:rFonts w:ascii="Times New Roman" w:hAnsi="Times New Roman" w:cs="Times New Roman"/>
          <w:color w:val="153D63" w:themeColor="text2" w:themeTint="E6"/>
        </w:rPr>
        <w:instrText xml:space="preserve"> SEQ Table \* ARABIC </w:instrText>
      </w:r>
      <w:r w:rsidRPr="001B1583">
        <w:rPr>
          <w:rFonts w:ascii="Times New Roman" w:hAnsi="Times New Roman" w:cs="Times New Roman"/>
          <w:color w:val="153D63" w:themeColor="text2" w:themeTint="E6"/>
        </w:rPr>
        <w:fldChar w:fldCharType="separate"/>
      </w:r>
      <w:r>
        <w:rPr>
          <w:rFonts w:ascii="Times New Roman" w:hAnsi="Times New Roman" w:cs="Times New Roman"/>
          <w:noProof/>
          <w:color w:val="153D63" w:themeColor="text2" w:themeTint="E6"/>
        </w:rPr>
        <w:t>1</w:t>
      </w:r>
      <w:r w:rsidRPr="001B1583">
        <w:rPr>
          <w:rFonts w:ascii="Times New Roman" w:hAnsi="Times New Roman" w:cs="Times New Roman"/>
          <w:color w:val="153D63" w:themeColor="text2" w:themeTint="E6"/>
        </w:rPr>
        <w:fldChar w:fldCharType="end"/>
      </w:r>
      <w:r w:rsidRPr="005F4C4E">
        <w:rPr>
          <w:rFonts w:ascii="Times New Roman" w:hAnsi="Times New Roman" w:cs="Times New Roman"/>
        </w:rPr>
        <w:t>. Demographic and clinical characteristics of patients and stones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2082"/>
        <w:gridCol w:w="2028"/>
        <w:gridCol w:w="1967"/>
      </w:tblGrid>
      <w:tr w:rsidR="00853712" w:rsidRPr="005F4C4E" w14:paraId="47978197" w14:textId="77777777" w:rsidTr="0002526F">
        <w:trPr>
          <w:jc w:val="center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5CB133B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0" w:name="OLE_LINK111"/>
            <w:r w:rsidRPr="005F4C4E">
              <w:rPr>
                <w:rFonts w:ascii="Times New Roman" w:hAnsi="Times New Roman"/>
                <w:sz w:val="18"/>
                <w:szCs w:val="20"/>
              </w:rPr>
              <w:t>Characteristics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14:paraId="15193AC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Group A(n=40)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03F0116D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Group B (B=20)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2BD93A1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p</w:t>
            </w:r>
          </w:p>
        </w:tc>
      </w:tr>
      <w:tr w:rsidR="00853712" w:rsidRPr="005F4C4E" w14:paraId="22384872" w14:textId="77777777" w:rsidTr="0002526F">
        <w:trPr>
          <w:jc w:val="center"/>
        </w:trPr>
        <w:tc>
          <w:tcPr>
            <w:tcW w:w="2219" w:type="dxa"/>
            <w:tcBorders>
              <w:top w:val="single" w:sz="4" w:space="0" w:color="auto"/>
            </w:tcBorders>
          </w:tcPr>
          <w:p w14:paraId="1A535EE4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Gender(male/female)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0B6C0CED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4/36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4B38872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2/18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52A5158B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1.000</w:t>
            </w:r>
          </w:p>
        </w:tc>
      </w:tr>
      <w:tr w:rsidR="00853712" w:rsidRPr="005F4C4E" w14:paraId="2374843B" w14:textId="77777777" w:rsidTr="0002526F">
        <w:trPr>
          <w:jc w:val="center"/>
        </w:trPr>
        <w:tc>
          <w:tcPr>
            <w:tcW w:w="2219" w:type="dxa"/>
          </w:tcPr>
          <w:p w14:paraId="643FF3C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Age (</w:t>
            </w:r>
            <w:bookmarkStart w:id="1" w:name="OLE_LINK41"/>
            <w:r w:rsidRPr="005F4C4E">
              <w:rPr>
                <w:rFonts w:ascii="Times New Roman" w:hAnsi="Times New Roman"/>
                <w:sz w:val="18"/>
                <w:szCs w:val="20"/>
              </w:rPr>
              <w:t>mean</w:t>
            </w:r>
            <w:bookmarkStart w:id="2" w:name="OLE_LINK40"/>
            <w:r w:rsidRPr="005F4C4E">
              <w:rPr>
                <w:rFonts w:ascii="Times New Roman" w:hAnsi="Times New Roman"/>
                <w:sz w:val="18"/>
                <w:szCs w:val="20"/>
              </w:rPr>
              <w:t xml:space="preserve"> ±</w:t>
            </w:r>
            <w:bookmarkEnd w:id="2"/>
            <w:r w:rsidRPr="005F4C4E">
              <w:rPr>
                <w:rFonts w:ascii="Times New Roman" w:hAnsi="Times New Roman"/>
                <w:sz w:val="18"/>
                <w:szCs w:val="20"/>
              </w:rPr>
              <w:t xml:space="preserve"> SD</w:t>
            </w:r>
            <w:bookmarkEnd w:id="1"/>
            <w:r w:rsidRPr="005F4C4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2082" w:type="dxa"/>
          </w:tcPr>
          <w:p w14:paraId="04794776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46.80 ± 14.56</w:t>
            </w:r>
          </w:p>
        </w:tc>
        <w:tc>
          <w:tcPr>
            <w:tcW w:w="2028" w:type="dxa"/>
          </w:tcPr>
          <w:p w14:paraId="3BB725A0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46.35 ± 15.39</w:t>
            </w:r>
          </w:p>
        </w:tc>
        <w:tc>
          <w:tcPr>
            <w:tcW w:w="1967" w:type="dxa"/>
          </w:tcPr>
          <w:p w14:paraId="7C2B47F5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0.912</w:t>
            </w:r>
          </w:p>
        </w:tc>
      </w:tr>
      <w:tr w:rsidR="00853712" w:rsidRPr="005F4C4E" w14:paraId="57A688EE" w14:textId="77777777" w:rsidTr="0002526F">
        <w:trPr>
          <w:jc w:val="center"/>
        </w:trPr>
        <w:tc>
          <w:tcPr>
            <w:tcW w:w="2219" w:type="dxa"/>
          </w:tcPr>
          <w:p w14:paraId="4801996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BMI</w:t>
            </w:r>
          </w:p>
        </w:tc>
        <w:tc>
          <w:tcPr>
            <w:tcW w:w="2082" w:type="dxa"/>
          </w:tcPr>
          <w:p w14:paraId="0068148A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25.950 ± 4.31</w:t>
            </w:r>
          </w:p>
        </w:tc>
        <w:tc>
          <w:tcPr>
            <w:tcW w:w="2028" w:type="dxa"/>
          </w:tcPr>
          <w:p w14:paraId="33E8A41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26.69 ± 5.32</w:t>
            </w:r>
          </w:p>
        </w:tc>
        <w:tc>
          <w:tcPr>
            <w:tcW w:w="1967" w:type="dxa"/>
          </w:tcPr>
          <w:p w14:paraId="7EECA5EE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0.565</w:t>
            </w:r>
          </w:p>
        </w:tc>
      </w:tr>
      <w:tr w:rsidR="00853712" w:rsidRPr="005F4C4E" w14:paraId="273D4A05" w14:textId="77777777" w:rsidTr="0002526F">
        <w:trPr>
          <w:jc w:val="center"/>
        </w:trPr>
        <w:tc>
          <w:tcPr>
            <w:tcW w:w="2219" w:type="dxa"/>
          </w:tcPr>
          <w:p w14:paraId="2ADFFAD6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" w:name="OLE_LINK91"/>
            <w:bookmarkStart w:id="4" w:name="OLE_LINK87"/>
            <w:r w:rsidRPr="005F4C4E">
              <w:rPr>
                <w:rFonts w:ascii="Times New Roman" w:hAnsi="Times New Roman"/>
                <w:sz w:val="18"/>
                <w:szCs w:val="20"/>
              </w:rPr>
              <w:t>Co</w:t>
            </w:r>
            <w:bookmarkStart w:id="5" w:name="OLE_LINK90"/>
            <w:bookmarkEnd w:id="3"/>
            <w:r w:rsidRPr="005F4C4E">
              <w:rPr>
                <w:rFonts w:ascii="Times New Roman" w:hAnsi="Times New Roman"/>
                <w:sz w:val="18"/>
                <w:szCs w:val="20"/>
              </w:rPr>
              <w:t>morbiditi</w:t>
            </w:r>
            <w:bookmarkEnd w:id="5"/>
            <w:r w:rsidRPr="005F4C4E">
              <w:rPr>
                <w:rFonts w:ascii="Times New Roman" w:hAnsi="Times New Roman"/>
                <w:sz w:val="18"/>
                <w:szCs w:val="20"/>
              </w:rPr>
              <w:t>es</w:t>
            </w:r>
            <w:bookmarkEnd w:id="4"/>
          </w:p>
        </w:tc>
        <w:tc>
          <w:tcPr>
            <w:tcW w:w="2082" w:type="dxa"/>
          </w:tcPr>
          <w:p w14:paraId="6DA6BE8E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28" w:type="dxa"/>
          </w:tcPr>
          <w:p w14:paraId="30E92D1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67" w:type="dxa"/>
          </w:tcPr>
          <w:p w14:paraId="7C74C88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3712" w:rsidRPr="005F4C4E" w14:paraId="3F7722A8" w14:textId="77777777" w:rsidTr="0002526F">
        <w:trPr>
          <w:jc w:val="center"/>
        </w:trPr>
        <w:tc>
          <w:tcPr>
            <w:tcW w:w="2219" w:type="dxa"/>
          </w:tcPr>
          <w:p w14:paraId="754D6207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" w:name="OLE_LINK92"/>
            <w:r w:rsidRPr="005F4C4E">
              <w:rPr>
                <w:rFonts w:ascii="Times New Roman" w:hAnsi="Times New Roman"/>
                <w:sz w:val="18"/>
                <w:szCs w:val="20"/>
              </w:rPr>
              <w:t>Hyper</w:t>
            </w:r>
            <w:bookmarkStart w:id="7" w:name="OLE_LINK93"/>
            <w:bookmarkEnd w:id="6"/>
            <w:r w:rsidRPr="005F4C4E">
              <w:rPr>
                <w:rFonts w:ascii="Times New Roman" w:hAnsi="Times New Roman"/>
                <w:sz w:val="18"/>
                <w:szCs w:val="20"/>
              </w:rPr>
              <w:t>tension</w:t>
            </w:r>
            <w:bookmarkEnd w:id="7"/>
          </w:p>
        </w:tc>
        <w:tc>
          <w:tcPr>
            <w:tcW w:w="2082" w:type="dxa"/>
          </w:tcPr>
          <w:p w14:paraId="34B699E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2028" w:type="dxa"/>
          </w:tcPr>
          <w:p w14:paraId="5C3C352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1967" w:type="dxa"/>
          </w:tcPr>
          <w:p w14:paraId="0CD0C08A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0.855</w:t>
            </w:r>
          </w:p>
        </w:tc>
      </w:tr>
      <w:tr w:rsidR="00853712" w:rsidRPr="005F4C4E" w14:paraId="04F44B1F" w14:textId="77777777" w:rsidTr="0002526F">
        <w:trPr>
          <w:jc w:val="center"/>
        </w:trPr>
        <w:tc>
          <w:tcPr>
            <w:tcW w:w="2219" w:type="dxa"/>
          </w:tcPr>
          <w:p w14:paraId="58796D88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" w:name="_Hlk221739408"/>
            <w:r w:rsidRPr="005F4C4E">
              <w:rPr>
                <w:rFonts w:ascii="Times New Roman" w:hAnsi="Times New Roman"/>
                <w:sz w:val="18"/>
                <w:szCs w:val="20"/>
              </w:rPr>
              <w:t>Diabetes</w:t>
            </w:r>
            <w:bookmarkStart w:id="9" w:name="OLE_LINK94"/>
            <w:r w:rsidRPr="005F4C4E">
              <w:rPr>
                <w:rFonts w:ascii="Times New Roman" w:hAnsi="Times New Roman"/>
                <w:sz w:val="18"/>
                <w:szCs w:val="20"/>
              </w:rPr>
              <w:t xml:space="preserve"> mellitus</w:t>
            </w:r>
            <w:bookmarkEnd w:id="9"/>
          </w:p>
        </w:tc>
        <w:tc>
          <w:tcPr>
            <w:tcW w:w="2082" w:type="dxa"/>
          </w:tcPr>
          <w:p w14:paraId="456BE6D4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2028" w:type="dxa"/>
          </w:tcPr>
          <w:p w14:paraId="5783267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967" w:type="dxa"/>
          </w:tcPr>
          <w:p w14:paraId="5D684A3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1.000</w:t>
            </w:r>
          </w:p>
        </w:tc>
      </w:tr>
      <w:bookmarkEnd w:id="8"/>
      <w:tr w:rsidR="00853712" w:rsidRPr="005F4C4E" w14:paraId="16D605E9" w14:textId="77777777" w:rsidTr="0002526F">
        <w:trPr>
          <w:jc w:val="center"/>
        </w:trPr>
        <w:tc>
          <w:tcPr>
            <w:tcW w:w="2219" w:type="dxa"/>
          </w:tcPr>
          <w:p w14:paraId="2AF292A5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Stone size (mm), {median (Q1, Q3)}</w:t>
            </w:r>
            <w:r>
              <w:rPr>
                <w:rFonts w:ascii="Times New Roman" w:hAnsi="Times New Roman"/>
                <w:sz w:val="18"/>
                <w:szCs w:val="20"/>
              </w:rPr>
              <w:fldChar w:fldCharType="begin">
                <w:fldData xml:space="preserve">PEVuZE5vdGU+PENpdGU+PEF1dGhvcj5Cb3prdXJ0PC9BdXRob3I+PFllYXI+MjAyMTwvWWVhcj48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</w:fldData>
              </w:fldChar>
            </w:r>
            <w:r>
              <w:rPr>
                <w:rFonts w:ascii="Times New Roman" w:hAnsi="Times New Roman"/>
                <w:sz w:val="18"/>
                <w:szCs w:val="20"/>
              </w:rPr>
              <w:instrText xml:space="preserve"> ADDIN EN.CITE </w:instrText>
            </w:r>
            <w:r>
              <w:rPr>
                <w:rFonts w:ascii="Times New Roman" w:hAnsi="Times New Roman"/>
                <w:sz w:val="18"/>
                <w:szCs w:val="20"/>
              </w:rPr>
              <w:fldChar w:fldCharType="begin">
                <w:fldData xml:space="preserve">PEVuZE5vdGU+PENpdGU+PEF1dGhvcj5Cb3prdXJ0PC9BdXRob3I+PFllYXI+MjAyMTwvWWVhcj48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</w:fldData>
              </w:fldChar>
            </w:r>
            <w:r>
              <w:rPr>
                <w:rFonts w:ascii="Times New Roman" w:hAnsi="Times New Roman"/>
                <w:sz w:val="18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/>
                <w:sz w:val="18"/>
                <w:szCs w:val="20"/>
              </w:rPr>
            </w:r>
            <w:r>
              <w:rPr>
                <w:rFonts w:ascii="Times New Roman" w:hAnsi="Times New Roman"/>
                <w:sz w:val="18"/>
                <w:szCs w:val="20"/>
              </w:rPr>
              <w:fldChar w:fldCharType="end"/>
            </w:r>
            <w:r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BE35DC">
              <w:rPr>
                <w:rFonts w:ascii="Times New Roman" w:hAnsi="Times New Roman"/>
                <w:noProof/>
                <w:sz w:val="18"/>
                <w:szCs w:val="20"/>
                <w:vertAlign w:val="superscript"/>
              </w:rPr>
              <w:t>3, 4</w:t>
            </w:r>
            <w:r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</w:tc>
        <w:tc>
          <w:tcPr>
            <w:tcW w:w="2082" w:type="dxa"/>
          </w:tcPr>
          <w:p w14:paraId="36F08821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15.847 (6.475, 19.525)</w:t>
            </w:r>
          </w:p>
        </w:tc>
        <w:tc>
          <w:tcPr>
            <w:tcW w:w="2028" w:type="dxa"/>
          </w:tcPr>
          <w:p w14:paraId="44A318B4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17.125 (6.250, 12.650)</w:t>
            </w:r>
          </w:p>
        </w:tc>
        <w:tc>
          <w:tcPr>
            <w:tcW w:w="1967" w:type="dxa"/>
          </w:tcPr>
          <w:p w14:paraId="3FF78C81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0.766</w:t>
            </w:r>
          </w:p>
        </w:tc>
      </w:tr>
      <w:tr w:rsidR="00853712" w:rsidRPr="005F4C4E" w14:paraId="122753B6" w14:textId="77777777" w:rsidTr="0002526F">
        <w:trPr>
          <w:jc w:val="center"/>
        </w:trPr>
        <w:tc>
          <w:tcPr>
            <w:tcW w:w="2219" w:type="dxa"/>
          </w:tcPr>
          <w:p w14:paraId="2BAD7557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Stone number (single/multiple)</w:t>
            </w:r>
          </w:p>
        </w:tc>
        <w:tc>
          <w:tcPr>
            <w:tcW w:w="2082" w:type="dxa"/>
          </w:tcPr>
          <w:p w14:paraId="387B5F3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22/18</w:t>
            </w:r>
          </w:p>
        </w:tc>
        <w:tc>
          <w:tcPr>
            <w:tcW w:w="2028" w:type="dxa"/>
          </w:tcPr>
          <w:p w14:paraId="7000042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9/11</w:t>
            </w:r>
          </w:p>
        </w:tc>
        <w:tc>
          <w:tcPr>
            <w:tcW w:w="1967" w:type="dxa"/>
          </w:tcPr>
          <w:p w14:paraId="4BABA00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0.586</w:t>
            </w:r>
          </w:p>
        </w:tc>
      </w:tr>
      <w:tr w:rsidR="00853712" w:rsidRPr="005F4C4E" w14:paraId="69068D2D" w14:textId="77777777" w:rsidTr="0002526F">
        <w:trPr>
          <w:jc w:val="center"/>
        </w:trPr>
        <w:tc>
          <w:tcPr>
            <w:tcW w:w="2219" w:type="dxa"/>
          </w:tcPr>
          <w:p w14:paraId="09C329D0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Stone density (HU)</w:t>
            </w:r>
          </w:p>
        </w:tc>
        <w:tc>
          <w:tcPr>
            <w:tcW w:w="2082" w:type="dxa"/>
          </w:tcPr>
          <w:p w14:paraId="1F27C8F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971.95 (698.25, 1225.25)</w:t>
            </w:r>
          </w:p>
        </w:tc>
        <w:tc>
          <w:tcPr>
            <w:tcW w:w="2028" w:type="dxa"/>
          </w:tcPr>
          <w:p w14:paraId="54563CC5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985.20 (889.50, 1165.50)</w:t>
            </w:r>
          </w:p>
        </w:tc>
        <w:tc>
          <w:tcPr>
            <w:tcW w:w="1967" w:type="dxa"/>
          </w:tcPr>
          <w:p w14:paraId="0B66278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0.871</w:t>
            </w:r>
          </w:p>
        </w:tc>
      </w:tr>
      <w:tr w:rsidR="00853712" w:rsidRPr="005F4C4E" w14:paraId="38E2BD5F" w14:textId="77777777" w:rsidTr="0002526F">
        <w:trPr>
          <w:jc w:val="center"/>
        </w:trPr>
        <w:tc>
          <w:tcPr>
            <w:tcW w:w="2219" w:type="dxa"/>
          </w:tcPr>
          <w:p w14:paraId="3B62E737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Laterality (left/right)</w:t>
            </w:r>
          </w:p>
        </w:tc>
        <w:tc>
          <w:tcPr>
            <w:tcW w:w="2082" w:type="dxa"/>
          </w:tcPr>
          <w:p w14:paraId="5C4D0A16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24/16</w:t>
            </w:r>
          </w:p>
        </w:tc>
        <w:tc>
          <w:tcPr>
            <w:tcW w:w="2028" w:type="dxa"/>
          </w:tcPr>
          <w:p w14:paraId="1288D76B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11/9</w:t>
            </w:r>
          </w:p>
        </w:tc>
        <w:tc>
          <w:tcPr>
            <w:tcW w:w="1967" w:type="dxa"/>
          </w:tcPr>
          <w:p w14:paraId="26BCED27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0.785</w:t>
            </w:r>
          </w:p>
        </w:tc>
      </w:tr>
      <w:tr w:rsidR="00853712" w:rsidRPr="005F4C4E" w14:paraId="075636C7" w14:textId="77777777" w:rsidTr="0002526F">
        <w:trPr>
          <w:jc w:val="center"/>
        </w:trPr>
        <w:tc>
          <w:tcPr>
            <w:tcW w:w="2219" w:type="dxa"/>
          </w:tcPr>
          <w:p w14:paraId="6D87B4EF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 xml:space="preserve">HN </w:t>
            </w:r>
            <w:bookmarkStart w:id="10" w:name="OLE_LINK43"/>
            <w:r w:rsidRPr="005F4C4E">
              <w:rPr>
                <w:rFonts w:ascii="Times New Roman" w:hAnsi="Times New Roman"/>
                <w:sz w:val="18"/>
                <w:szCs w:val="20"/>
              </w:rPr>
              <w:t>(mean</w:t>
            </w:r>
            <w:bookmarkStart w:id="11" w:name="OLE_LINK42"/>
            <w:r w:rsidRPr="005F4C4E">
              <w:rPr>
                <w:rFonts w:ascii="Times New Roman" w:hAnsi="Times New Roman"/>
                <w:sz w:val="18"/>
                <w:szCs w:val="20"/>
              </w:rPr>
              <w:t xml:space="preserve"> ±</w:t>
            </w:r>
            <w:bookmarkEnd w:id="11"/>
            <w:r w:rsidRPr="005F4C4E">
              <w:rPr>
                <w:rFonts w:ascii="Times New Roman" w:hAnsi="Times New Roman"/>
                <w:sz w:val="18"/>
                <w:szCs w:val="20"/>
              </w:rPr>
              <w:t xml:space="preserve"> SD)</w:t>
            </w:r>
            <w:bookmarkEnd w:id="10"/>
          </w:p>
        </w:tc>
        <w:tc>
          <w:tcPr>
            <w:tcW w:w="2082" w:type="dxa"/>
          </w:tcPr>
          <w:p w14:paraId="0A35235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1.0598 ± 0.9575</w:t>
            </w:r>
          </w:p>
        </w:tc>
        <w:tc>
          <w:tcPr>
            <w:tcW w:w="2028" w:type="dxa"/>
          </w:tcPr>
          <w:p w14:paraId="3399BDD0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0.9395 ± 0.7616</w:t>
            </w:r>
          </w:p>
        </w:tc>
        <w:tc>
          <w:tcPr>
            <w:tcW w:w="1967" w:type="dxa"/>
          </w:tcPr>
          <w:p w14:paraId="2C139C0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0.627</w:t>
            </w:r>
          </w:p>
        </w:tc>
      </w:tr>
      <w:tr w:rsidR="00853712" w:rsidRPr="005F4C4E" w14:paraId="5C19DA76" w14:textId="77777777" w:rsidTr="0002526F">
        <w:trPr>
          <w:jc w:val="center"/>
        </w:trPr>
        <w:tc>
          <w:tcPr>
            <w:tcW w:w="2219" w:type="dxa"/>
          </w:tcPr>
          <w:p w14:paraId="11802F8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PC</w:t>
            </w:r>
            <w:r>
              <w:rPr>
                <w:rFonts w:ascii="Times New Roman" w:hAnsi="Times New Roman"/>
                <w:sz w:val="18"/>
                <w:szCs w:val="20"/>
              </w:rPr>
              <w:t>T</w:t>
            </w:r>
            <w:r w:rsidRPr="005F4C4E">
              <w:rPr>
                <w:rFonts w:ascii="Times New Roman" w:hAnsi="Times New Roman"/>
                <w:sz w:val="18"/>
                <w:szCs w:val="20"/>
              </w:rPr>
              <w:t xml:space="preserve"> (mean ± SD)</w:t>
            </w:r>
          </w:p>
        </w:tc>
        <w:tc>
          <w:tcPr>
            <w:tcW w:w="2082" w:type="dxa"/>
          </w:tcPr>
          <w:p w14:paraId="7DAC59EE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0.0433 ± 0.0286</w:t>
            </w:r>
          </w:p>
        </w:tc>
        <w:tc>
          <w:tcPr>
            <w:tcW w:w="2028" w:type="dxa"/>
          </w:tcPr>
          <w:p w14:paraId="58030462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0.3425 ± 1.3365</w:t>
            </w:r>
          </w:p>
        </w:tc>
        <w:tc>
          <w:tcPr>
            <w:tcW w:w="1967" w:type="dxa"/>
          </w:tcPr>
          <w:p w14:paraId="06CC064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0.159</w:t>
            </w:r>
          </w:p>
        </w:tc>
      </w:tr>
      <w:tr w:rsidR="00853712" w:rsidRPr="005F4C4E" w14:paraId="06F02A83" w14:textId="77777777" w:rsidTr="0002526F">
        <w:trPr>
          <w:jc w:val="center"/>
        </w:trPr>
        <w:tc>
          <w:tcPr>
            <w:tcW w:w="2219" w:type="dxa"/>
          </w:tcPr>
          <w:p w14:paraId="66DEC6B1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WBC (mean ± SD)</w:t>
            </w:r>
          </w:p>
        </w:tc>
        <w:tc>
          <w:tcPr>
            <w:tcW w:w="2082" w:type="dxa"/>
          </w:tcPr>
          <w:p w14:paraId="0B796EBD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7.8378 ± 2.5244</w:t>
            </w:r>
          </w:p>
        </w:tc>
        <w:tc>
          <w:tcPr>
            <w:tcW w:w="2028" w:type="dxa"/>
          </w:tcPr>
          <w:p w14:paraId="4C99F47E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6.8790 ± 1.3564</w:t>
            </w:r>
          </w:p>
        </w:tc>
        <w:tc>
          <w:tcPr>
            <w:tcW w:w="1967" w:type="dxa"/>
          </w:tcPr>
          <w:p w14:paraId="49456994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0.119</w:t>
            </w:r>
          </w:p>
        </w:tc>
      </w:tr>
      <w:tr w:rsidR="00853712" w:rsidRPr="005F4C4E" w14:paraId="6BA1C31E" w14:textId="77777777" w:rsidTr="0002526F">
        <w:trPr>
          <w:jc w:val="center"/>
        </w:trPr>
        <w:tc>
          <w:tcPr>
            <w:tcW w:w="2219" w:type="dxa"/>
          </w:tcPr>
          <w:p w14:paraId="469B8B9A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N</w:t>
            </w:r>
            <w:r>
              <w:rPr>
                <w:rFonts w:ascii="Times New Roman" w:hAnsi="Times New Roman"/>
                <w:sz w:val="18"/>
                <w:szCs w:val="20"/>
              </w:rPr>
              <w:t>eut</w:t>
            </w:r>
            <w:r w:rsidRPr="005F4C4E">
              <w:rPr>
                <w:rFonts w:ascii="Times New Roman" w:hAnsi="Times New Roman"/>
                <w:sz w:val="18"/>
                <w:szCs w:val="20"/>
              </w:rPr>
              <w:t xml:space="preserve"> (mean ± SD)</w:t>
            </w:r>
          </w:p>
        </w:tc>
        <w:tc>
          <w:tcPr>
            <w:tcW w:w="2082" w:type="dxa"/>
          </w:tcPr>
          <w:p w14:paraId="58476CA2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5.1433 ± 2.1301</w:t>
            </w:r>
          </w:p>
        </w:tc>
        <w:tc>
          <w:tcPr>
            <w:tcW w:w="2028" w:type="dxa"/>
          </w:tcPr>
          <w:p w14:paraId="471F6CF3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4.1720 ± 0.9897</w:t>
            </w:r>
          </w:p>
        </w:tc>
        <w:tc>
          <w:tcPr>
            <w:tcW w:w="1967" w:type="dxa"/>
          </w:tcPr>
          <w:p w14:paraId="1BA387E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0.058</w:t>
            </w:r>
          </w:p>
        </w:tc>
      </w:tr>
      <w:tr w:rsidR="00853712" w:rsidRPr="005F4C4E" w14:paraId="32334B71" w14:textId="77777777" w:rsidTr="0002526F">
        <w:trPr>
          <w:jc w:val="center"/>
        </w:trPr>
        <w:tc>
          <w:tcPr>
            <w:tcW w:w="2219" w:type="dxa"/>
          </w:tcPr>
          <w:p w14:paraId="37C74F0F" w14:textId="77777777" w:rsidR="00853712" w:rsidRPr="005F4C4E" w:rsidRDefault="00853712" w:rsidP="0002526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N</w:t>
            </w:r>
            <w:r>
              <w:rPr>
                <w:rFonts w:ascii="Times New Roman" w:hAnsi="Times New Roman"/>
                <w:sz w:val="18"/>
                <w:szCs w:val="20"/>
              </w:rPr>
              <w:t>eut %</w:t>
            </w:r>
            <w:r w:rsidRPr="005F4C4E">
              <w:rPr>
                <w:rFonts w:ascii="Times New Roman" w:hAnsi="Times New Roman"/>
                <w:sz w:val="18"/>
                <w:szCs w:val="20"/>
              </w:rPr>
              <w:t xml:space="preserve"> (%, mean ± SD)</w:t>
            </w:r>
          </w:p>
        </w:tc>
        <w:tc>
          <w:tcPr>
            <w:tcW w:w="2082" w:type="dxa"/>
          </w:tcPr>
          <w:p w14:paraId="7430C159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64.168 ± 9.6565</w:t>
            </w:r>
          </w:p>
        </w:tc>
        <w:tc>
          <w:tcPr>
            <w:tcW w:w="2028" w:type="dxa"/>
          </w:tcPr>
          <w:p w14:paraId="0D765771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60.655 ± 7.7205</w:t>
            </w:r>
          </w:p>
        </w:tc>
        <w:tc>
          <w:tcPr>
            <w:tcW w:w="1967" w:type="dxa"/>
          </w:tcPr>
          <w:p w14:paraId="100530F1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0.163</w:t>
            </w:r>
          </w:p>
        </w:tc>
      </w:tr>
      <w:tr w:rsidR="00853712" w:rsidRPr="005F4C4E" w14:paraId="43D8A07B" w14:textId="77777777" w:rsidTr="0002526F">
        <w:trPr>
          <w:jc w:val="center"/>
        </w:trPr>
        <w:tc>
          <w:tcPr>
            <w:tcW w:w="2219" w:type="dxa"/>
          </w:tcPr>
          <w:p w14:paraId="74E2093C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L</w:t>
            </w:r>
            <w:r>
              <w:rPr>
                <w:rFonts w:ascii="Times New Roman" w:hAnsi="Times New Roman"/>
                <w:sz w:val="18"/>
                <w:szCs w:val="20"/>
              </w:rPr>
              <w:t>ym</w:t>
            </w:r>
            <w:r w:rsidRPr="005F4C4E">
              <w:rPr>
                <w:rFonts w:ascii="Times New Roman" w:hAnsi="Times New Roman"/>
                <w:sz w:val="18"/>
                <w:szCs w:val="20"/>
              </w:rPr>
              <w:t xml:space="preserve"> (mean ± SD)</w:t>
            </w:r>
          </w:p>
        </w:tc>
        <w:tc>
          <w:tcPr>
            <w:tcW w:w="2082" w:type="dxa"/>
          </w:tcPr>
          <w:p w14:paraId="1E89452D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1.9058 ± 0.5902</w:t>
            </w:r>
          </w:p>
        </w:tc>
        <w:tc>
          <w:tcPr>
            <w:tcW w:w="2028" w:type="dxa"/>
          </w:tcPr>
          <w:p w14:paraId="132F84ED" w14:textId="77777777" w:rsidR="00853712" w:rsidRPr="005F4C4E" w:rsidRDefault="00853712" w:rsidP="0002526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1.946 5± 0.7181</w:t>
            </w:r>
          </w:p>
        </w:tc>
        <w:tc>
          <w:tcPr>
            <w:tcW w:w="1967" w:type="dxa"/>
          </w:tcPr>
          <w:p w14:paraId="210B26B5" w14:textId="77777777" w:rsidR="00853712" w:rsidRPr="005F4C4E" w:rsidRDefault="00853712" w:rsidP="0002526F">
            <w:pPr>
              <w:keepNext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F4C4E">
              <w:rPr>
                <w:rFonts w:ascii="Times New Roman" w:hAnsi="Times New Roman"/>
                <w:sz w:val="18"/>
                <w:szCs w:val="20"/>
              </w:rPr>
              <w:t>0.816</w:t>
            </w:r>
          </w:p>
        </w:tc>
      </w:tr>
    </w:tbl>
    <w:p w14:paraId="68916766" w14:textId="77777777" w:rsidR="00853712" w:rsidRPr="001B1583" w:rsidRDefault="00853712" w:rsidP="00853712">
      <w:pPr>
        <w:ind w:firstLineChars="100" w:firstLine="220"/>
        <w:rPr>
          <w:rFonts w:ascii="Times New Roman" w:hAnsi="Times New Roman"/>
        </w:rPr>
      </w:pPr>
      <w:bookmarkStart w:id="12" w:name="OLE_LINK113"/>
      <w:bookmarkStart w:id="13" w:name="OLE_LINK131"/>
      <w:bookmarkStart w:id="14" w:name="OLE_LINK128"/>
      <w:bookmarkEnd w:id="0"/>
      <w:r w:rsidRPr="001B1583">
        <w:rPr>
          <w:rFonts w:ascii="Times New Roman" w:hAnsi="Times New Roman"/>
        </w:rPr>
        <w:t>BMI</w:t>
      </w:r>
      <w:bookmarkEnd w:id="12"/>
      <w:r w:rsidRPr="001B1583">
        <w:rPr>
          <w:rFonts w:ascii="Times New Roman" w:hAnsi="Times New Roman"/>
        </w:rPr>
        <w:t xml:space="preserve">: body mass index; </w:t>
      </w:r>
      <w:bookmarkStart w:id="15" w:name="OLE_LINK127"/>
      <w:r w:rsidRPr="001B1583">
        <w:rPr>
          <w:rFonts w:ascii="Times New Roman" w:hAnsi="Times New Roman"/>
        </w:rPr>
        <w:t>HN: hydronephrosis</w:t>
      </w:r>
      <w:bookmarkEnd w:id="15"/>
      <w:r w:rsidRPr="001B1583">
        <w:rPr>
          <w:rFonts w:ascii="Times New Roman" w:hAnsi="Times New Roman"/>
        </w:rPr>
        <w:t xml:space="preserve">; </w:t>
      </w:r>
      <w:bookmarkStart w:id="16" w:name="OLE_LINK123"/>
      <w:r w:rsidRPr="001B1583">
        <w:rPr>
          <w:rFonts w:ascii="Times New Roman" w:hAnsi="Times New Roman"/>
        </w:rPr>
        <w:t>PCT: procalcitonin; WBC: white blood cell; Neut: neutrophil; Neut%: neutrophil percentage; Lym: lymphocyte</w:t>
      </w:r>
      <w:bookmarkEnd w:id="13"/>
      <w:bookmarkEnd w:id="16"/>
      <w:r>
        <w:rPr>
          <w:rFonts w:ascii="Times New Roman" w:hAnsi="Times New Roman"/>
        </w:rPr>
        <w:t>; t</w:t>
      </w:r>
      <w:r w:rsidRPr="00A31DD6">
        <w:rPr>
          <w:rFonts w:ascii="Times New Roman" w:hAnsi="Times New Roman"/>
        </w:rPr>
        <w:t>he above indicators including PCT, WBC, Neut, Neut%, and Lym are all preoperative statistical data of the patient</w:t>
      </w:r>
      <w:r>
        <w:rPr>
          <w:rFonts w:ascii="Times New Roman" w:hAnsi="Times New Roman"/>
        </w:rPr>
        <w:t xml:space="preserve">. </w:t>
      </w:r>
      <w:bookmarkStart w:id="17" w:name="OLE_LINK54"/>
      <w:r>
        <w:rPr>
          <w:rFonts w:ascii="Times New Roman" w:hAnsi="Times New Roman"/>
        </w:rPr>
        <w:t xml:space="preserve">Group A: FANS-assisted </w:t>
      </w:r>
      <w:proofErr w:type="spellStart"/>
      <w:r>
        <w:rPr>
          <w:rFonts w:ascii="Times New Roman" w:hAnsi="Times New Roman"/>
        </w:rPr>
        <w:t>ureteroscopic</w:t>
      </w:r>
      <w:proofErr w:type="spellEnd"/>
      <w:r>
        <w:rPr>
          <w:rFonts w:ascii="Times New Roman" w:hAnsi="Times New Roman"/>
        </w:rPr>
        <w:t xml:space="preserve"> lithotripsy; Group B: VISOR-Tech.</w:t>
      </w:r>
      <w:bookmarkEnd w:id="17"/>
      <w:r>
        <w:rPr>
          <w:rFonts w:ascii="Times New Roman" w:hAnsi="Times New Roman"/>
        </w:rPr>
        <w:t xml:space="preserve"> </w:t>
      </w:r>
    </w:p>
    <w:bookmarkEnd w:id="14"/>
    <w:p w14:paraId="66CA04DD" w14:textId="77777777" w:rsidR="001D5AE5" w:rsidRDefault="001D5AE5"/>
    <w:p w14:paraId="3C9E5654" w14:textId="77777777" w:rsidR="00853712" w:rsidRPr="004F2FC1" w:rsidRDefault="00853712" w:rsidP="00853712">
      <w:pPr>
        <w:pStyle w:val="af"/>
        <w:keepNext/>
        <w:jc w:val="center"/>
        <w:rPr>
          <w:rFonts w:ascii="Times New Roman" w:hAnsi="Times New Roman" w:cs="Times New Roman"/>
        </w:rPr>
      </w:pPr>
      <w:r w:rsidRPr="004F2FC1">
        <w:rPr>
          <w:rFonts w:ascii="Times New Roman" w:hAnsi="Times New Roman" w:cs="Times New Roman"/>
          <w:color w:val="153D63" w:themeColor="text2" w:themeTint="E6"/>
        </w:rPr>
        <w:t>Table</w:t>
      </w:r>
      <w:r>
        <w:rPr>
          <w:rFonts w:ascii="Times New Roman" w:hAnsi="Times New Roman" w:cs="Times New Roman" w:hint="eastAsia"/>
          <w:color w:val="153D63" w:themeColor="text2" w:themeTint="E6"/>
        </w:rPr>
        <w:t xml:space="preserve"> S-2</w:t>
      </w:r>
      <w:r w:rsidRPr="004F2FC1">
        <w:rPr>
          <w:rFonts w:ascii="Times New Roman" w:hAnsi="Times New Roman" w:cs="Times New Roman"/>
        </w:rPr>
        <w:t>. Uni- and multivariate logistic regression analysis findings for the stone-free rate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1523"/>
        <w:gridCol w:w="2143"/>
        <w:gridCol w:w="1467"/>
        <w:gridCol w:w="1589"/>
      </w:tblGrid>
      <w:tr w:rsidR="00853712" w:rsidRPr="0001774B" w14:paraId="65F3885F" w14:textId="77777777" w:rsidTr="0002526F">
        <w:trPr>
          <w:jc w:val="center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2162B912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8" w:name="_Hlk221711744"/>
            <w:r w:rsidRPr="0001774B">
              <w:rPr>
                <w:rFonts w:ascii="Times New Roman" w:hAnsi="Times New Roman"/>
                <w:sz w:val="18"/>
                <w:szCs w:val="18"/>
              </w:rPr>
              <w:t>Variables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2B83C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Univariate analysis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2C7B0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Multivariate analysis</w:t>
            </w:r>
          </w:p>
        </w:tc>
      </w:tr>
      <w:tr w:rsidR="00853712" w:rsidRPr="0001774B" w14:paraId="1FC696F7" w14:textId="77777777" w:rsidTr="0002526F">
        <w:trPr>
          <w:jc w:val="center"/>
        </w:trPr>
        <w:tc>
          <w:tcPr>
            <w:tcW w:w="1574" w:type="dxa"/>
            <w:tcBorders>
              <w:top w:val="single" w:sz="4" w:space="0" w:color="auto"/>
            </w:tcBorders>
          </w:tcPr>
          <w:p w14:paraId="4AC391C2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9" w:name="_Hlk221839321"/>
            <w:bookmarkEnd w:id="18"/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BBB92DF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75FE5537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OR (95%CI)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391827E0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6EBE90D1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OR (95%CI)</w:t>
            </w:r>
          </w:p>
        </w:tc>
      </w:tr>
      <w:tr w:rsidR="00853712" w:rsidRPr="0001774B" w14:paraId="0E04D675" w14:textId="77777777" w:rsidTr="0002526F">
        <w:trPr>
          <w:jc w:val="center"/>
        </w:trPr>
        <w:tc>
          <w:tcPr>
            <w:tcW w:w="1574" w:type="dxa"/>
          </w:tcPr>
          <w:p w14:paraId="209A50EF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Stone number</w:t>
            </w:r>
          </w:p>
        </w:tc>
        <w:tc>
          <w:tcPr>
            <w:tcW w:w="1523" w:type="dxa"/>
          </w:tcPr>
          <w:p w14:paraId="5B1F9413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0.014</w:t>
            </w:r>
          </w:p>
        </w:tc>
        <w:tc>
          <w:tcPr>
            <w:tcW w:w="2143" w:type="dxa"/>
          </w:tcPr>
          <w:p w14:paraId="65808008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2.970 (1.687~12.829)</w:t>
            </w:r>
          </w:p>
        </w:tc>
        <w:tc>
          <w:tcPr>
            <w:tcW w:w="1467" w:type="dxa"/>
          </w:tcPr>
          <w:p w14:paraId="0DBC98AA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0.607</w:t>
            </w:r>
          </w:p>
        </w:tc>
        <w:tc>
          <w:tcPr>
            <w:tcW w:w="1589" w:type="dxa"/>
          </w:tcPr>
          <w:p w14:paraId="17395880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1.641 (0.248~10.852)</w:t>
            </w:r>
          </w:p>
        </w:tc>
      </w:tr>
      <w:tr w:rsidR="00853712" w:rsidRPr="0001774B" w14:paraId="597A2A79" w14:textId="77777777" w:rsidTr="0002526F">
        <w:trPr>
          <w:jc w:val="center"/>
        </w:trPr>
        <w:tc>
          <w:tcPr>
            <w:tcW w:w="1574" w:type="dxa"/>
          </w:tcPr>
          <w:p w14:paraId="6AA40391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Stone size</w:t>
            </w:r>
          </w:p>
        </w:tc>
        <w:tc>
          <w:tcPr>
            <w:tcW w:w="1523" w:type="dxa"/>
          </w:tcPr>
          <w:p w14:paraId="3129D34E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0.011</w:t>
            </w:r>
          </w:p>
        </w:tc>
        <w:tc>
          <w:tcPr>
            <w:tcW w:w="2143" w:type="dxa"/>
          </w:tcPr>
          <w:p w14:paraId="2C9C13F4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1.004 (1.000~1.008)</w:t>
            </w:r>
          </w:p>
        </w:tc>
        <w:tc>
          <w:tcPr>
            <w:tcW w:w="1467" w:type="dxa"/>
          </w:tcPr>
          <w:p w14:paraId="7AB64F74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0.038</w:t>
            </w:r>
          </w:p>
        </w:tc>
        <w:tc>
          <w:tcPr>
            <w:tcW w:w="1589" w:type="dxa"/>
          </w:tcPr>
          <w:p w14:paraId="3F1310D9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1.004 (0.999~1.009)</w:t>
            </w:r>
          </w:p>
        </w:tc>
      </w:tr>
      <w:tr w:rsidR="00853712" w:rsidRPr="0001774B" w14:paraId="117F4E65" w14:textId="77777777" w:rsidTr="0002526F">
        <w:trPr>
          <w:jc w:val="center"/>
        </w:trPr>
        <w:tc>
          <w:tcPr>
            <w:tcW w:w="1574" w:type="dxa"/>
          </w:tcPr>
          <w:p w14:paraId="3EBC5566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Stone density</w:t>
            </w:r>
          </w:p>
        </w:tc>
        <w:tc>
          <w:tcPr>
            <w:tcW w:w="1523" w:type="dxa"/>
          </w:tcPr>
          <w:p w14:paraId="5A25040B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0.024</w:t>
            </w:r>
          </w:p>
        </w:tc>
        <w:tc>
          <w:tcPr>
            <w:tcW w:w="2143" w:type="dxa"/>
          </w:tcPr>
          <w:p w14:paraId="5918F99A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0.973 (0.997~1.001)</w:t>
            </w:r>
          </w:p>
        </w:tc>
        <w:tc>
          <w:tcPr>
            <w:tcW w:w="1467" w:type="dxa"/>
          </w:tcPr>
          <w:p w14:paraId="2E2C807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0.046</w:t>
            </w:r>
          </w:p>
        </w:tc>
        <w:tc>
          <w:tcPr>
            <w:tcW w:w="1589" w:type="dxa"/>
          </w:tcPr>
          <w:p w14:paraId="7C48D77A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1.998 (1.996~2.001)</w:t>
            </w:r>
          </w:p>
        </w:tc>
      </w:tr>
      <w:tr w:rsidR="00853712" w:rsidRPr="0001774B" w14:paraId="124937AF" w14:textId="77777777" w:rsidTr="0002526F">
        <w:trPr>
          <w:jc w:val="center"/>
        </w:trPr>
        <w:tc>
          <w:tcPr>
            <w:tcW w:w="1574" w:type="dxa"/>
          </w:tcPr>
          <w:p w14:paraId="5BEF41E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BMI</w:t>
            </w:r>
          </w:p>
        </w:tc>
        <w:tc>
          <w:tcPr>
            <w:tcW w:w="1523" w:type="dxa"/>
          </w:tcPr>
          <w:p w14:paraId="04BFD9CB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0.648</w:t>
            </w:r>
          </w:p>
        </w:tc>
        <w:tc>
          <w:tcPr>
            <w:tcW w:w="2143" w:type="dxa"/>
          </w:tcPr>
          <w:p w14:paraId="4F12EDED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0.965 (0.830~1.123)</w:t>
            </w:r>
          </w:p>
        </w:tc>
        <w:tc>
          <w:tcPr>
            <w:tcW w:w="1467" w:type="dxa"/>
          </w:tcPr>
          <w:p w14:paraId="243E8B3F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0.863</w:t>
            </w:r>
          </w:p>
        </w:tc>
        <w:tc>
          <w:tcPr>
            <w:tcW w:w="1589" w:type="dxa"/>
          </w:tcPr>
          <w:p w14:paraId="0E70A3D1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0.984 (0.817~1.184)</w:t>
            </w:r>
          </w:p>
        </w:tc>
      </w:tr>
      <w:tr w:rsidR="00853712" w:rsidRPr="0001774B" w14:paraId="21755493" w14:textId="77777777" w:rsidTr="0002526F">
        <w:trPr>
          <w:jc w:val="center"/>
        </w:trPr>
        <w:tc>
          <w:tcPr>
            <w:tcW w:w="1574" w:type="dxa"/>
          </w:tcPr>
          <w:p w14:paraId="1DE9F53D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HN</w:t>
            </w:r>
          </w:p>
        </w:tc>
        <w:tc>
          <w:tcPr>
            <w:tcW w:w="1523" w:type="dxa"/>
          </w:tcPr>
          <w:p w14:paraId="3371F5A2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0.611</w:t>
            </w:r>
          </w:p>
        </w:tc>
        <w:tc>
          <w:tcPr>
            <w:tcW w:w="2143" w:type="dxa"/>
          </w:tcPr>
          <w:p w14:paraId="35E924D7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1.217 (0.571~2.598)</w:t>
            </w:r>
          </w:p>
        </w:tc>
        <w:tc>
          <w:tcPr>
            <w:tcW w:w="1467" w:type="dxa"/>
          </w:tcPr>
          <w:p w14:paraId="4C370F8A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0.881</w:t>
            </w:r>
          </w:p>
        </w:tc>
        <w:tc>
          <w:tcPr>
            <w:tcW w:w="1589" w:type="dxa"/>
          </w:tcPr>
          <w:p w14:paraId="775C0D40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1.070 (0.441~2.596)</w:t>
            </w:r>
          </w:p>
        </w:tc>
      </w:tr>
      <w:tr w:rsidR="00853712" w:rsidRPr="0001774B" w14:paraId="6F5F6C11" w14:textId="77777777" w:rsidTr="0002526F">
        <w:trPr>
          <w:jc w:val="center"/>
        </w:trPr>
        <w:tc>
          <w:tcPr>
            <w:tcW w:w="1574" w:type="dxa"/>
          </w:tcPr>
          <w:p w14:paraId="2D3A5CB3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lastRenderedPageBreak/>
              <w:t>Surgery manner</w:t>
            </w:r>
          </w:p>
        </w:tc>
        <w:tc>
          <w:tcPr>
            <w:tcW w:w="1523" w:type="dxa"/>
          </w:tcPr>
          <w:p w14:paraId="33031BF1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953A90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3987EEB2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14:paraId="2EDD0040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712" w:rsidRPr="0001774B" w14:paraId="7D2D5EE5" w14:textId="77777777" w:rsidTr="0002526F">
        <w:trPr>
          <w:jc w:val="center"/>
        </w:trPr>
        <w:tc>
          <w:tcPr>
            <w:tcW w:w="1574" w:type="dxa"/>
          </w:tcPr>
          <w:p w14:paraId="3AC1B9B1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23" w:type="dxa"/>
          </w:tcPr>
          <w:p w14:paraId="34FD9C5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0634B57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1.000 (reference)</w:t>
            </w:r>
          </w:p>
        </w:tc>
        <w:tc>
          <w:tcPr>
            <w:tcW w:w="1467" w:type="dxa"/>
          </w:tcPr>
          <w:p w14:paraId="7C4DEFA4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14:paraId="54EF58C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1.000 (reference)</w:t>
            </w:r>
          </w:p>
        </w:tc>
      </w:tr>
      <w:tr w:rsidR="00853712" w:rsidRPr="0001774B" w14:paraId="196820DA" w14:textId="77777777" w:rsidTr="0002526F">
        <w:trPr>
          <w:jc w:val="center"/>
        </w:trPr>
        <w:tc>
          <w:tcPr>
            <w:tcW w:w="1574" w:type="dxa"/>
          </w:tcPr>
          <w:p w14:paraId="509E7585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23" w:type="dxa"/>
          </w:tcPr>
          <w:p w14:paraId="6A0F5298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0.336</w:t>
            </w:r>
          </w:p>
        </w:tc>
        <w:tc>
          <w:tcPr>
            <w:tcW w:w="2143" w:type="dxa"/>
          </w:tcPr>
          <w:p w14:paraId="68E084E8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0.444(0.085~2.323)</w:t>
            </w:r>
          </w:p>
        </w:tc>
        <w:tc>
          <w:tcPr>
            <w:tcW w:w="1467" w:type="dxa"/>
          </w:tcPr>
          <w:p w14:paraId="0857A382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0.273</w:t>
            </w:r>
          </w:p>
        </w:tc>
        <w:tc>
          <w:tcPr>
            <w:tcW w:w="1589" w:type="dxa"/>
          </w:tcPr>
          <w:p w14:paraId="252862EF" w14:textId="77777777" w:rsidR="00853712" w:rsidRPr="0001774B" w:rsidRDefault="00853712" w:rsidP="0002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74B">
              <w:rPr>
                <w:rFonts w:ascii="Times New Roman" w:hAnsi="Times New Roman"/>
                <w:sz w:val="18"/>
                <w:szCs w:val="18"/>
              </w:rPr>
              <w:t>0.361 (0.058~2.231)</w:t>
            </w:r>
          </w:p>
        </w:tc>
      </w:tr>
    </w:tbl>
    <w:bookmarkEnd w:id="19"/>
    <w:p w14:paraId="4AC0FD3F" w14:textId="77777777" w:rsidR="00853712" w:rsidRPr="00EB2F21" w:rsidRDefault="00853712" w:rsidP="00853712">
      <w:pPr>
        <w:ind w:firstLineChars="150" w:firstLine="330"/>
        <w:rPr>
          <w:rFonts w:ascii="Times New Roman" w:hAnsi="Times New Roman"/>
        </w:rPr>
      </w:pPr>
      <w:r w:rsidRPr="00EB2F21">
        <w:rPr>
          <w:rFonts w:ascii="Times New Roman" w:hAnsi="Times New Roman"/>
        </w:rPr>
        <w:t xml:space="preserve">HN: hydronephrosis; A: </w:t>
      </w:r>
      <w:r>
        <w:rPr>
          <w:rFonts w:ascii="Times New Roman" w:hAnsi="Times New Roman"/>
        </w:rPr>
        <w:t xml:space="preserve">FANS-assisted </w:t>
      </w:r>
      <w:proofErr w:type="spellStart"/>
      <w:r>
        <w:rPr>
          <w:rFonts w:ascii="Times New Roman" w:hAnsi="Times New Roman"/>
        </w:rPr>
        <w:t>ureteroscopic</w:t>
      </w:r>
      <w:proofErr w:type="spellEnd"/>
      <w:r>
        <w:rPr>
          <w:rFonts w:ascii="Times New Roman" w:hAnsi="Times New Roman"/>
        </w:rPr>
        <w:t xml:space="preserve"> lithotripsy</w:t>
      </w:r>
      <w:r w:rsidRPr="00EB2F21">
        <w:rPr>
          <w:rFonts w:ascii="Times New Roman" w:hAnsi="Times New Roman"/>
        </w:rPr>
        <w:t>; B: VIOSR-Tech.</w:t>
      </w:r>
    </w:p>
    <w:p w14:paraId="4E90FA87" w14:textId="77777777" w:rsidR="00853712" w:rsidRPr="00853712" w:rsidRDefault="00853712">
      <w:pPr>
        <w:rPr>
          <w:rFonts w:hint="eastAsia"/>
        </w:rPr>
      </w:pPr>
    </w:p>
    <w:sectPr w:rsidR="00853712" w:rsidRPr="0085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E5"/>
    <w:rsid w:val="000077C1"/>
    <w:rsid w:val="0001378A"/>
    <w:rsid w:val="00037161"/>
    <w:rsid w:val="00040E30"/>
    <w:rsid w:val="000475E4"/>
    <w:rsid w:val="000546FF"/>
    <w:rsid w:val="00064DD3"/>
    <w:rsid w:val="000674F3"/>
    <w:rsid w:val="00072490"/>
    <w:rsid w:val="000860F5"/>
    <w:rsid w:val="00090E81"/>
    <w:rsid w:val="000B12D1"/>
    <w:rsid w:val="000B1B80"/>
    <w:rsid w:val="000D100A"/>
    <w:rsid w:val="001120E5"/>
    <w:rsid w:val="00120485"/>
    <w:rsid w:val="00142161"/>
    <w:rsid w:val="001553F6"/>
    <w:rsid w:val="00157BA5"/>
    <w:rsid w:val="00166FFC"/>
    <w:rsid w:val="001826CD"/>
    <w:rsid w:val="001939FB"/>
    <w:rsid w:val="001B25FC"/>
    <w:rsid w:val="001B3C5D"/>
    <w:rsid w:val="001B6F98"/>
    <w:rsid w:val="001B72EB"/>
    <w:rsid w:val="001C766F"/>
    <w:rsid w:val="001D5AE5"/>
    <w:rsid w:val="00221AD4"/>
    <w:rsid w:val="00223E7F"/>
    <w:rsid w:val="002506E2"/>
    <w:rsid w:val="00251234"/>
    <w:rsid w:val="00257D52"/>
    <w:rsid w:val="00277E06"/>
    <w:rsid w:val="002B0B77"/>
    <w:rsid w:val="002B2767"/>
    <w:rsid w:val="002C164F"/>
    <w:rsid w:val="003076B8"/>
    <w:rsid w:val="00336506"/>
    <w:rsid w:val="00345958"/>
    <w:rsid w:val="00352046"/>
    <w:rsid w:val="0036406B"/>
    <w:rsid w:val="00374753"/>
    <w:rsid w:val="003A3FAB"/>
    <w:rsid w:val="003A5949"/>
    <w:rsid w:val="003B3727"/>
    <w:rsid w:val="003E1651"/>
    <w:rsid w:val="00426EDA"/>
    <w:rsid w:val="00440C59"/>
    <w:rsid w:val="00450D11"/>
    <w:rsid w:val="00467D53"/>
    <w:rsid w:val="00476887"/>
    <w:rsid w:val="00491831"/>
    <w:rsid w:val="004B5499"/>
    <w:rsid w:val="004C692F"/>
    <w:rsid w:val="004E1DEE"/>
    <w:rsid w:val="00513448"/>
    <w:rsid w:val="0055603F"/>
    <w:rsid w:val="005620B1"/>
    <w:rsid w:val="00566182"/>
    <w:rsid w:val="00595338"/>
    <w:rsid w:val="005A18D3"/>
    <w:rsid w:val="005B5BE8"/>
    <w:rsid w:val="005C6B8C"/>
    <w:rsid w:val="005F214C"/>
    <w:rsid w:val="005F6833"/>
    <w:rsid w:val="00690776"/>
    <w:rsid w:val="00692EE0"/>
    <w:rsid w:val="006C45E4"/>
    <w:rsid w:val="006C7F7F"/>
    <w:rsid w:val="006D35B5"/>
    <w:rsid w:val="006D5D9B"/>
    <w:rsid w:val="006F60E7"/>
    <w:rsid w:val="00726F6E"/>
    <w:rsid w:val="00772EEE"/>
    <w:rsid w:val="00780B69"/>
    <w:rsid w:val="007C4997"/>
    <w:rsid w:val="007D24F4"/>
    <w:rsid w:val="007F1A97"/>
    <w:rsid w:val="00805536"/>
    <w:rsid w:val="00822F37"/>
    <w:rsid w:val="00852C6F"/>
    <w:rsid w:val="00853712"/>
    <w:rsid w:val="00876A95"/>
    <w:rsid w:val="008968D4"/>
    <w:rsid w:val="008A3660"/>
    <w:rsid w:val="008A4642"/>
    <w:rsid w:val="008A4BBA"/>
    <w:rsid w:val="008C76D7"/>
    <w:rsid w:val="008D5717"/>
    <w:rsid w:val="008F3D7E"/>
    <w:rsid w:val="00914897"/>
    <w:rsid w:val="00921A73"/>
    <w:rsid w:val="00922608"/>
    <w:rsid w:val="00952FC6"/>
    <w:rsid w:val="009543FD"/>
    <w:rsid w:val="0096026B"/>
    <w:rsid w:val="009A52A5"/>
    <w:rsid w:val="009A6BFF"/>
    <w:rsid w:val="009A7560"/>
    <w:rsid w:val="009B5510"/>
    <w:rsid w:val="009B7A90"/>
    <w:rsid w:val="009D10E0"/>
    <w:rsid w:val="009D579D"/>
    <w:rsid w:val="009F4146"/>
    <w:rsid w:val="00A04804"/>
    <w:rsid w:val="00A21DB2"/>
    <w:rsid w:val="00A61EB9"/>
    <w:rsid w:val="00A6686B"/>
    <w:rsid w:val="00A728A4"/>
    <w:rsid w:val="00A75CB0"/>
    <w:rsid w:val="00A7777E"/>
    <w:rsid w:val="00AC05A4"/>
    <w:rsid w:val="00AC3EF9"/>
    <w:rsid w:val="00AE32CF"/>
    <w:rsid w:val="00AF5139"/>
    <w:rsid w:val="00AF7CDF"/>
    <w:rsid w:val="00B152A5"/>
    <w:rsid w:val="00B16D2B"/>
    <w:rsid w:val="00B25CC3"/>
    <w:rsid w:val="00B372ED"/>
    <w:rsid w:val="00B62F53"/>
    <w:rsid w:val="00B87A39"/>
    <w:rsid w:val="00BA3FB7"/>
    <w:rsid w:val="00BE1585"/>
    <w:rsid w:val="00BF17DE"/>
    <w:rsid w:val="00C34F1E"/>
    <w:rsid w:val="00C623E9"/>
    <w:rsid w:val="00C9259F"/>
    <w:rsid w:val="00C96CC1"/>
    <w:rsid w:val="00C97947"/>
    <w:rsid w:val="00CE7042"/>
    <w:rsid w:val="00CF3690"/>
    <w:rsid w:val="00D54E2F"/>
    <w:rsid w:val="00D81349"/>
    <w:rsid w:val="00DB0CD7"/>
    <w:rsid w:val="00DC2E35"/>
    <w:rsid w:val="00DC4F60"/>
    <w:rsid w:val="00E121AB"/>
    <w:rsid w:val="00E44910"/>
    <w:rsid w:val="00E81111"/>
    <w:rsid w:val="00E912A3"/>
    <w:rsid w:val="00E971FA"/>
    <w:rsid w:val="00EA477B"/>
    <w:rsid w:val="00EA552D"/>
    <w:rsid w:val="00ED4512"/>
    <w:rsid w:val="00EE0C6C"/>
    <w:rsid w:val="00EF360D"/>
    <w:rsid w:val="00F166CD"/>
    <w:rsid w:val="00F56293"/>
    <w:rsid w:val="00F96F15"/>
    <w:rsid w:val="00FA7D10"/>
    <w:rsid w:val="00FB2826"/>
    <w:rsid w:val="00FC598F"/>
    <w:rsid w:val="00FD07FE"/>
    <w:rsid w:val="00FD58A4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47163"/>
  <w15:chartTrackingRefBased/>
  <w15:docId w15:val="{9EDA2DBD-2547-874F-8BEF-0E935CF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u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D5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E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A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A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A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A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AE5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A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AE5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5AE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5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85371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1246</Characters>
  <Application>Microsoft Office Word</Application>
  <DocSecurity>0</DocSecurity>
  <Lines>65</Lines>
  <Paragraphs>59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k7821</dc:creator>
  <cp:keywords/>
  <dc:description/>
  <cp:lastModifiedBy>k7821</cp:lastModifiedBy>
  <cp:revision>1</cp:revision>
  <dcterms:created xsi:type="dcterms:W3CDTF">2026-05-07T16:18:00Z</dcterms:created>
  <dcterms:modified xsi:type="dcterms:W3CDTF">2026-05-07T16:57:00Z</dcterms:modified>
</cp:coreProperties>
</file>