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18E25" w14:textId="77777777" w:rsidR="002C17AE" w:rsidRPr="002C17AE" w:rsidRDefault="002C17AE" w:rsidP="002C17AE">
      <w:pPr>
        <w:pStyle w:val="Ttulo1"/>
        <w:tabs>
          <w:tab w:val="left" w:pos="426"/>
        </w:tabs>
        <w:spacing w:before="67" w:line="362" w:lineRule="auto"/>
        <w:ind w:left="0"/>
        <w:jc w:val="center"/>
        <w:rPr>
          <w:rFonts w:ascii="Times New Roman" w:hAnsi="Times New Roman" w:cs="Times New Roman"/>
          <w:sz w:val="20"/>
          <w:szCs w:val="20"/>
          <w:lang w:val="en-US"/>
        </w:rPr>
      </w:pPr>
      <w:bookmarkStart w:id="0" w:name="_6wxu9mckqbr7" w:colFirst="0" w:colLast="0"/>
      <w:bookmarkEnd w:id="0"/>
      <w:r w:rsidRPr="002C17AE">
        <w:rPr>
          <w:rFonts w:ascii="Times New Roman" w:hAnsi="Times New Roman" w:cs="Times New Roman"/>
          <w:sz w:val="20"/>
          <w:szCs w:val="20"/>
          <w:lang w:val="en-US"/>
        </w:rPr>
        <w:t>Accuracy of GPT 3.5, 4.0, and 5.0 Artificial Intelligence in Relation to Neurosurgery-Related Questions: A Comparative Study</w:t>
      </w:r>
    </w:p>
    <w:p w14:paraId="57E6CD46" w14:textId="77777777" w:rsidR="002C17AE" w:rsidRPr="002C17AE" w:rsidRDefault="002C17AE" w:rsidP="002C17AE">
      <w:pPr>
        <w:tabs>
          <w:tab w:val="left" w:pos="426"/>
        </w:tabs>
        <w:spacing w:before="238"/>
        <w:ind w:left="259"/>
        <w:jc w:val="right"/>
        <w:rPr>
          <w:rFonts w:ascii="Times New Roman" w:hAnsi="Times New Roman" w:cs="Times New Roman"/>
          <w:b/>
          <w:spacing w:val="-2"/>
          <w:sz w:val="20"/>
          <w:szCs w:val="20"/>
          <w:lang w:val="pt-BR"/>
        </w:rPr>
      </w:pPr>
      <w:r w:rsidRPr="002C17AE">
        <w:rPr>
          <w:rFonts w:ascii="Times New Roman" w:hAnsi="Times New Roman" w:cs="Times New Roman"/>
          <w:b/>
          <w:spacing w:val="-2"/>
          <w:sz w:val="20"/>
          <w:szCs w:val="20"/>
          <w:lang w:val="pt-BR"/>
        </w:rPr>
        <w:t>Leo Heric Caxias Gomes</w:t>
      </w:r>
    </w:p>
    <w:p w14:paraId="4C5DDA3C" w14:textId="77777777" w:rsidR="002C17AE" w:rsidRPr="002C17AE" w:rsidRDefault="002C17AE" w:rsidP="002C17AE">
      <w:pPr>
        <w:tabs>
          <w:tab w:val="left" w:pos="426"/>
        </w:tabs>
        <w:spacing w:before="238"/>
        <w:ind w:left="259"/>
        <w:jc w:val="right"/>
        <w:rPr>
          <w:rFonts w:ascii="Times New Roman" w:hAnsi="Times New Roman" w:cs="Times New Roman"/>
          <w:bCs/>
          <w:spacing w:val="-2"/>
          <w:sz w:val="20"/>
          <w:szCs w:val="20"/>
          <w:lang w:val="pt-BR"/>
        </w:rPr>
      </w:pPr>
      <w:r w:rsidRPr="002C17AE">
        <w:rPr>
          <w:rFonts w:ascii="Times New Roman" w:hAnsi="Times New Roman" w:cs="Times New Roman"/>
          <w:bCs/>
          <w:spacing w:val="-2"/>
          <w:sz w:val="20"/>
          <w:szCs w:val="20"/>
          <w:lang w:val="pt-BR"/>
        </w:rPr>
        <w:t>Federal University of Amazonas, Manaus, Amazonas, Brazil</w:t>
      </w:r>
    </w:p>
    <w:p w14:paraId="478A078A" w14:textId="77777777" w:rsidR="002C17AE" w:rsidRPr="002C17AE" w:rsidRDefault="002C17AE" w:rsidP="002C17AE">
      <w:pPr>
        <w:tabs>
          <w:tab w:val="left" w:pos="426"/>
        </w:tabs>
        <w:spacing w:before="238"/>
        <w:ind w:left="259"/>
        <w:jc w:val="right"/>
        <w:rPr>
          <w:rFonts w:ascii="Times New Roman" w:hAnsi="Times New Roman" w:cs="Times New Roman"/>
          <w:bCs/>
          <w:spacing w:val="-2"/>
          <w:sz w:val="20"/>
          <w:szCs w:val="20"/>
          <w:lang w:val="pt-BR"/>
        </w:rPr>
      </w:pPr>
      <w:r w:rsidRPr="002C17AE">
        <w:rPr>
          <w:rFonts w:ascii="Times New Roman" w:hAnsi="Times New Roman" w:cs="Times New Roman"/>
          <w:bCs/>
          <w:spacing w:val="-2"/>
          <w:sz w:val="20"/>
          <w:szCs w:val="20"/>
          <w:lang w:val="pt-BR"/>
        </w:rPr>
        <w:t>E-mail: leohericcaxias@gmail.com</w:t>
      </w:r>
    </w:p>
    <w:p w14:paraId="15500783" w14:textId="77777777" w:rsidR="002C17AE" w:rsidRPr="002C17AE" w:rsidRDefault="002C17AE" w:rsidP="002C17AE">
      <w:pPr>
        <w:tabs>
          <w:tab w:val="left" w:pos="426"/>
        </w:tabs>
        <w:spacing w:before="238"/>
        <w:ind w:left="259"/>
        <w:jc w:val="right"/>
        <w:rPr>
          <w:rFonts w:ascii="Times New Roman" w:hAnsi="Times New Roman" w:cs="Times New Roman"/>
          <w:bCs/>
          <w:spacing w:val="-2"/>
          <w:sz w:val="20"/>
          <w:szCs w:val="20"/>
          <w:lang w:val="en-US"/>
        </w:rPr>
      </w:pPr>
      <w:r w:rsidRPr="002C17AE">
        <w:rPr>
          <w:rFonts w:ascii="Times New Roman" w:hAnsi="Times New Roman" w:cs="Times New Roman"/>
          <w:bCs/>
          <w:spacing w:val="-2"/>
          <w:sz w:val="20"/>
          <w:szCs w:val="20"/>
          <w:lang w:val="en-US"/>
        </w:rPr>
        <w:t>ORCID ID: https://orcid.org/0009-0004-4787-6031</w:t>
      </w:r>
    </w:p>
    <w:p w14:paraId="3A3CDFEB" w14:textId="77777777" w:rsidR="002C17AE" w:rsidRPr="002C17AE" w:rsidRDefault="002C17AE" w:rsidP="002C17AE">
      <w:pPr>
        <w:tabs>
          <w:tab w:val="left" w:pos="426"/>
        </w:tabs>
        <w:spacing w:before="238"/>
        <w:ind w:left="259"/>
        <w:jc w:val="right"/>
        <w:rPr>
          <w:rFonts w:ascii="Times New Roman" w:hAnsi="Times New Roman" w:cs="Times New Roman"/>
          <w:b/>
          <w:spacing w:val="-2"/>
          <w:sz w:val="20"/>
          <w:szCs w:val="20"/>
          <w:lang w:val="pt-BR"/>
        </w:rPr>
      </w:pPr>
      <w:r w:rsidRPr="002C17AE">
        <w:rPr>
          <w:rFonts w:ascii="Times New Roman" w:hAnsi="Times New Roman" w:cs="Times New Roman"/>
          <w:b/>
          <w:spacing w:val="-2"/>
          <w:sz w:val="20"/>
          <w:szCs w:val="20"/>
          <w:lang w:val="pt-BR"/>
        </w:rPr>
        <w:t>Frida Chaves Giordani</w:t>
      </w:r>
    </w:p>
    <w:p w14:paraId="4C66FE1B" w14:textId="77777777" w:rsidR="002C17AE" w:rsidRPr="002C17AE" w:rsidRDefault="002C17AE" w:rsidP="002C17AE">
      <w:pPr>
        <w:tabs>
          <w:tab w:val="left" w:pos="426"/>
        </w:tabs>
        <w:spacing w:before="238"/>
        <w:ind w:left="259"/>
        <w:jc w:val="right"/>
        <w:rPr>
          <w:rFonts w:ascii="Times New Roman" w:hAnsi="Times New Roman" w:cs="Times New Roman"/>
          <w:bCs/>
          <w:spacing w:val="-2"/>
          <w:sz w:val="20"/>
          <w:szCs w:val="20"/>
          <w:lang w:val="pt-BR"/>
        </w:rPr>
      </w:pPr>
      <w:r w:rsidRPr="002C17AE">
        <w:rPr>
          <w:rFonts w:ascii="Times New Roman" w:hAnsi="Times New Roman" w:cs="Times New Roman"/>
          <w:bCs/>
          <w:spacing w:val="-2"/>
          <w:sz w:val="20"/>
          <w:szCs w:val="20"/>
          <w:lang w:val="pt-BR"/>
        </w:rPr>
        <w:t>Amazonas State University, Manaus, Amazonas, Brazil</w:t>
      </w:r>
    </w:p>
    <w:p w14:paraId="262F3371" w14:textId="21265F2A" w:rsidR="002C17AE" w:rsidRPr="002C17AE" w:rsidRDefault="002C17AE" w:rsidP="002C17AE">
      <w:pPr>
        <w:tabs>
          <w:tab w:val="left" w:pos="426"/>
        </w:tabs>
        <w:spacing w:before="238"/>
        <w:ind w:left="259"/>
        <w:jc w:val="right"/>
        <w:rPr>
          <w:rFonts w:ascii="Times New Roman" w:hAnsi="Times New Roman" w:cs="Times New Roman"/>
          <w:bCs/>
          <w:spacing w:val="-2"/>
          <w:sz w:val="20"/>
          <w:szCs w:val="20"/>
          <w:lang w:val="pt-BR"/>
        </w:rPr>
      </w:pPr>
      <w:r w:rsidRPr="002C17AE">
        <w:rPr>
          <w:rFonts w:ascii="Times New Roman" w:hAnsi="Times New Roman" w:cs="Times New Roman"/>
          <w:bCs/>
          <w:spacing w:val="-2"/>
          <w:sz w:val="20"/>
          <w:szCs w:val="20"/>
          <w:lang w:val="pt-BR"/>
        </w:rPr>
        <w:t>E-mail:</w:t>
      </w:r>
      <w:r>
        <w:rPr>
          <w:rFonts w:ascii="Times New Roman" w:hAnsi="Times New Roman" w:cs="Times New Roman"/>
          <w:bCs/>
          <w:spacing w:val="-2"/>
          <w:sz w:val="20"/>
          <w:szCs w:val="20"/>
          <w:lang w:val="pt-BR"/>
        </w:rPr>
        <w:t xml:space="preserve"> fcg.med21@uea.edu.br</w:t>
      </w:r>
    </w:p>
    <w:p w14:paraId="7BD54386" w14:textId="77777777" w:rsidR="002C17AE" w:rsidRPr="002C17AE" w:rsidRDefault="002C17AE" w:rsidP="002C17AE">
      <w:pPr>
        <w:tabs>
          <w:tab w:val="left" w:pos="426"/>
        </w:tabs>
        <w:spacing w:before="238"/>
        <w:ind w:left="259"/>
        <w:jc w:val="right"/>
        <w:rPr>
          <w:rFonts w:ascii="Times New Roman" w:hAnsi="Times New Roman" w:cs="Times New Roman"/>
          <w:bCs/>
          <w:spacing w:val="-2"/>
          <w:sz w:val="20"/>
          <w:szCs w:val="20"/>
          <w:lang w:val="en-US"/>
        </w:rPr>
      </w:pPr>
      <w:r w:rsidRPr="002C17AE">
        <w:rPr>
          <w:rFonts w:ascii="Times New Roman" w:hAnsi="Times New Roman" w:cs="Times New Roman"/>
          <w:bCs/>
          <w:spacing w:val="-2"/>
          <w:sz w:val="20"/>
          <w:szCs w:val="20"/>
          <w:lang w:val="en-US"/>
        </w:rPr>
        <w:t>ORCID ID: https://orcid.org/0009-0001-2198-9466</w:t>
      </w:r>
    </w:p>
    <w:p w14:paraId="3F8C64D7" w14:textId="77777777" w:rsidR="002C17AE" w:rsidRPr="002C17AE" w:rsidRDefault="002C17AE" w:rsidP="002C17AE">
      <w:pPr>
        <w:tabs>
          <w:tab w:val="left" w:pos="426"/>
        </w:tabs>
        <w:spacing w:before="238"/>
        <w:ind w:left="259"/>
        <w:jc w:val="right"/>
        <w:rPr>
          <w:rFonts w:ascii="Times New Roman" w:hAnsi="Times New Roman" w:cs="Times New Roman"/>
          <w:b/>
          <w:spacing w:val="-2"/>
          <w:sz w:val="20"/>
          <w:szCs w:val="20"/>
          <w:lang w:val="pt-BR"/>
        </w:rPr>
      </w:pPr>
      <w:r w:rsidRPr="002C17AE">
        <w:rPr>
          <w:rFonts w:ascii="Times New Roman" w:hAnsi="Times New Roman" w:cs="Times New Roman"/>
          <w:b/>
          <w:spacing w:val="-2"/>
          <w:sz w:val="20"/>
          <w:szCs w:val="20"/>
          <w:lang w:val="pt-BR"/>
        </w:rPr>
        <w:t>Giovana dos Santos Couto</w:t>
      </w:r>
    </w:p>
    <w:p w14:paraId="08055B02" w14:textId="77777777" w:rsidR="002C17AE" w:rsidRPr="002C17AE" w:rsidRDefault="002C17AE" w:rsidP="002C17AE">
      <w:pPr>
        <w:tabs>
          <w:tab w:val="left" w:pos="426"/>
        </w:tabs>
        <w:spacing w:before="238"/>
        <w:ind w:left="259"/>
        <w:jc w:val="right"/>
        <w:rPr>
          <w:rFonts w:ascii="Times New Roman" w:hAnsi="Times New Roman" w:cs="Times New Roman"/>
          <w:bCs/>
          <w:spacing w:val="-2"/>
          <w:sz w:val="20"/>
          <w:szCs w:val="20"/>
          <w:lang w:val="pt-BR"/>
        </w:rPr>
      </w:pPr>
      <w:r w:rsidRPr="002C17AE">
        <w:rPr>
          <w:rFonts w:ascii="Times New Roman" w:hAnsi="Times New Roman" w:cs="Times New Roman"/>
          <w:bCs/>
          <w:spacing w:val="-2"/>
          <w:sz w:val="20"/>
          <w:szCs w:val="20"/>
          <w:lang w:val="pt-BR"/>
        </w:rPr>
        <w:t>Federal University of Amazonas, Manaus, Amazonas, Brazil</w:t>
      </w:r>
    </w:p>
    <w:p w14:paraId="50811977" w14:textId="77777777" w:rsidR="002C17AE" w:rsidRPr="002C17AE" w:rsidRDefault="002C17AE" w:rsidP="002C17AE">
      <w:pPr>
        <w:tabs>
          <w:tab w:val="left" w:pos="426"/>
        </w:tabs>
        <w:spacing w:before="238"/>
        <w:ind w:left="259"/>
        <w:jc w:val="right"/>
        <w:rPr>
          <w:rFonts w:ascii="Times New Roman" w:hAnsi="Times New Roman" w:cs="Times New Roman"/>
          <w:bCs/>
          <w:spacing w:val="-2"/>
          <w:sz w:val="20"/>
          <w:szCs w:val="20"/>
          <w:lang w:val="pt-BR"/>
        </w:rPr>
      </w:pPr>
      <w:r w:rsidRPr="002C17AE">
        <w:rPr>
          <w:rFonts w:ascii="Times New Roman" w:hAnsi="Times New Roman" w:cs="Times New Roman"/>
          <w:bCs/>
          <w:spacing w:val="-2"/>
          <w:sz w:val="20"/>
          <w:szCs w:val="20"/>
          <w:lang w:val="pt-BR"/>
        </w:rPr>
        <w:t>E-mail: gio.couto4@gmail.com</w:t>
      </w:r>
    </w:p>
    <w:p w14:paraId="03BADDD9" w14:textId="77777777" w:rsidR="002C17AE" w:rsidRPr="002C17AE" w:rsidRDefault="002C17AE" w:rsidP="002C17AE">
      <w:pPr>
        <w:tabs>
          <w:tab w:val="left" w:pos="426"/>
        </w:tabs>
        <w:spacing w:before="238"/>
        <w:ind w:left="259"/>
        <w:jc w:val="right"/>
        <w:rPr>
          <w:rFonts w:ascii="Times New Roman" w:hAnsi="Times New Roman" w:cs="Times New Roman"/>
          <w:bCs/>
          <w:spacing w:val="-2"/>
          <w:sz w:val="20"/>
          <w:szCs w:val="20"/>
          <w:lang w:val="en-US"/>
        </w:rPr>
      </w:pPr>
      <w:r w:rsidRPr="002C17AE">
        <w:rPr>
          <w:rFonts w:ascii="Times New Roman" w:hAnsi="Times New Roman" w:cs="Times New Roman"/>
          <w:bCs/>
          <w:spacing w:val="-2"/>
          <w:sz w:val="20"/>
          <w:szCs w:val="20"/>
          <w:lang w:val="en-US"/>
        </w:rPr>
        <w:t>ORCID ID: http://orcid.org/0009-0008-0565-3103</w:t>
      </w:r>
    </w:p>
    <w:p w14:paraId="32DD8BB9" w14:textId="77777777" w:rsidR="002C17AE" w:rsidRPr="002C17AE" w:rsidRDefault="002C17AE" w:rsidP="002C17AE">
      <w:pPr>
        <w:tabs>
          <w:tab w:val="left" w:pos="426"/>
        </w:tabs>
        <w:spacing w:before="238"/>
        <w:ind w:left="259"/>
        <w:jc w:val="right"/>
        <w:rPr>
          <w:rFonts w:ascii="Times New Roman" w:hAnsi="Times New Roman" w:cs="Times New Roman"/>
          <w:b/>
          <w:spacing w:val="-2"/>
          <w:sz w:val="20"/>
          <w:szCs w:val="20"/>
          <w:lang w:val="pt-BR"/>
        </w:rPr>
      </w:pPr>
      <w:r w:rsidRPr="002C17AE">
        <w:rPr>
          <w:rFonts w:ascii="Times New Roman" w:hAnsi="Times New Roman" w:cs="Times New Roman"/>
          <w:b/>
          <w:spacing w:val="-2"/>
          <w:sz w:val="20"/>
          <w:szCs w:val="20"/>
          <w:lang w:val="pt-BR"/>
        </w:rPr>
        <w:t>Isabella Christine Lima Maia Lira</w:t>
      </w:r>
    </w:p>
    <w:p w14:paraId="78461364" w14:textId="77777777" w:rsidR="002C17AE" w:rsidRPr="002C17AE" w:rsidRDefault="002C17AE" w:rsidP="002C17AE">
      <w:pPr>
        <w:tabs>
          <w:tab w:val="left" w:pos="426"/>
        </w:tabs>
        <w:spacing w:before="238"/>
        <w:ind w:left="259"/>
        <w:jc w:val="right"/>
        <w:rPr>
          <w:rFonts w:ascii="Times New Roman" w:hAnsi="Times New Roman" w:cs="Times New Roman"/>
          <w:bCs/>
          <w:spacing w:val="-2"/>
          <w:sz w:val="20"/>
          <w:szCs w:val="20"/>
          <w:lang w:val="pt-BR"/>
        </w:rPr>
      </w:pPr>
      <w:r w:rsidRPr="002C17AE">
        <w:rPr>
          <w:rFonts w:ascii="Times New Roman" w:hAnsi="Times New Roman" w:cs="Times New Roman"/>
          <w:bCs/>
          <w:spacing w:val="-2"/>
          <w:sz w:val="20"/>
          <w:szCs w:val="20"/>
          <w:lang w:val="pt-BR"/>
        </w:rPr>
        <w:t>Federal University of Amazonas, Manaus, Amazonas, Brazil</w:t>
      </w:r>
    </w:p>
    <w:p w14:paraId="3362E5B4" w14:textId="77777777" w:rsidR="002C17AE" w:rsidRPr="002C17AE" w:rsidRDefault="002C17AE" w:rsidP="002C17AE">
      <w:pPr>
        <w:tabs>
          <w:tab w:val="left" w:pos="426"/>
        </w:tabs>
        <w:spacing w:before="238"/>
        <w:ind w:left="259"/>
        <w:jc w:val="right"/>
        <w:rPr>
          <w:rFonts w:ascii="Times New Roman" w:hAnsi="Times New Roman" w:cs="Times New Roman"/>
          <w:bCs/>
          <w:spacing w:val="-2"/>
          <w:sz w:val="20"/>
          <w:szCs w:val="20"/>
          <w:lang w:val="pt-BR"/>
        </w:rPr>
      </w:pPr>
      <w:r w:rsidRPr="002C17AE">
        <w:rPr>
          <w:rFonts w:ascii="Times New Roman" w:hAnsi="Times New Roman" w:cs="Times New Roman"/>
          <w:bCs/>
          <w:spacing w:val="-2"/>
          <w:sz w:val="20"/>
          <w:szCs w:val="20"/>
          <w:lang w:val="pt-BR"/>
        </w:rPr>
        <w:t>E-mail: isalimamaia@gmail.com</w:t>
      </w:r>
    </w:p>
    <w:p w14:paraId="74130653" w14:textId="77777777" w:rsidR="002C17AE" w:rsidRPr="002C17AE" w:rsidRDefault="002C17AE" w:rsidP="002C17AE">
      <w:pPr>
        <w:tabs>
          <w:tab w:val="left" w:pos="426"/>
        </w:tabs>
        <w:spacing w:before="238"/>
        <w:ind w:left="259"/>
        <w:jc w:val="right"/>
        <w:rPr>
          <w:rFonts w:ascii="Times New Roman" w:hAnsi="Times New Roman" w:cs="Times New Roman"/>
          <w:bCs/>
          <w:spacing w:val="-2"/>
          <w:sz w:val="20"/>
          <w:szCs w:val="20"/>
          <w:lang w:val="pt-BR"/>
        </w:rPr>
      </w:pPr>
      <w:r w:rsidRPr="002C17AE">
        <w:rPr>
          <w:rFonts w:ascii="Times New Roman" w:hAnsi="Times New Roman" w:cs="Times New Roman"/>
          <w:bCs/>
          <w:spacing w:val="-2"/>
          <w:sz w:val="20"/>
          <w:szCs w:val="20"/>
          <w:lang w:val="pt-BR"/>
        </w:rPr>
        <w:t>ORCID ID: https://orcid.org/0009-0009-5838-6376</w:t>
      </w:r>
    </w:p>
    <w:p w14:paraId="18E6997D" w14:textId="77777777" w:rsidR="002C17AE" w:rsidRPr="002C17AE" w:rsidRDefault="002C17AE" w:rsidP="002C17AE">
      <w:pPr>
        <w:tabs>
          <w:tab w:val="left" w:pos="426"/>
        </w:tabs>
        <w:spacing w:before="238"/>
        <w:ind w:left="259"/>
        <w:jc w:val="right"/>
        <w:rPr>
          <w:rFonts w:ascii="Times New Roman" w:hAnsi="Times New Roman" w:cs="Times New Roman"/>
          <w:b/>
          <w:spacing w:val="-2"/>
          <w:sz w:val="20"/>
          <w:szCs w:val="20"/>
          <w:lang w:val="pt-BR"/>
        </w:rPr>
      </w:pPr>
      <w:r w:rsidRPr="002C17AE">
        <w:rPr>
          <w:rFonts w:ascii="Times New Roman" w:hAnsi="Times New Roman" w:cs="Times New Roman"/>
          <w:b/>
          <w:spacing w:val="-2"/>
          <w:sz w:val="20"/>
          <w:szCs w:val="20"/>
          <w:lang w:val="pt-BR"/>
        </w:rPr>
        <w:t>Paulo Guilherme Mattos Edwards</w:t>
      </w:r>
    </w:p>
    <w:p w14:paraId="619B0349" w14:textId="77777777" w:rsidR="002C17AE" w:rsidRPr="002C17AE" w:rsidRDefault="002C17AE" w:rsidP="002C17AE">
      <w:pPr>
        <w:tabs>
          <w:tab w:val="left" w:pos="426"/>
        </w:tabs>
        <w:spacing w:before="238"/>
        <w:ind w:left="259"/>
        <w:jc w:val="right"/>
        <w:rPr>
          <w:rFonts w:ascii="Times New Roman" w:hAnsi="Times New Roman" w:cs="Times New Roman"/>
          <w:bCs/>
          <w:spacing w:val="-2"/>
          <w:sz w:val="20"/>
          <w:szCs w:val="20"/>
          <w:lang w:val="pt-BR"/>
        </w:rPr>
      </w:pPr>
      <w:r w:rsidRPr="002C17AE">
        <w:rPr>
          <w:rFonts w:ascii="Times New Roman" w:hAnsi="Times New Roman" w:cs="Times New Roman"/>
          <w:bCs/>
          <w:spacing w:val="-2"/>
          <w:sz w:val="20"/>
          <w:szCs w:val="20"/>
          <w:lang w:val="pt-BR"/>
        </w:rPr>
        <w:t>Federal University of Amazonas, Manaus, Amazonas, Brazil</w:t>
      </w:r>
    </w:p>
    <w:p w14:paraId="12D9EE2D" w14:textId="77777777" w:rsidR="002C17AE" w:rsidRPr="002C17AE" w:rsidRDefault="002C17AE" w:rsidP="002C17AE">
      <w:pPr>
        <w:tabs>
          <w:tab w:val="left" w:pos="426"/>
        </w:tabs>
        <w:spacing w:before="238"/>
        <w:ind w:left="259"/>
        <w:jc w:val="right"/>
        <w:rPr>
          <w:rFonts w:ascii="Times New Roman" w:hAnsi="Times New Roman" w:cs="Times New Roman"/>
          <w:bCs/>
          <w:spacing w:val="-2"/>
          <w:sz w:val="20"/>
          <w:szCs w:val="20"/>
          <w:lang w:val="pt-BR"/>
        </w:rPr>
      </w:pPr>
      <w:r w:rsidRPr="002C17AE">
        <w:rPr>
          <w:rFonts w:ascii="Times New Roman" w:hAnsi="Times New Roman" w:cs="Times New Roman"/>
          <w:bCs/>
          <w:spacing w:val="-2"/>
          <w:sz w:val="20"/>
          <w:szCs w:val="20"/>
          <w:lang w:val="pt-BR"/>
        </w:rPr>
        <w:t>E-mail: pgmattosedwards@gmail.com</w:t>
      </w:r>
    </w:p>
    <w:p w14:paraId="4D92E1FA" w14:textId="77777777" w:rsidR="002C17AE" w:rsidRPr="002C17AE" w:rsidRDefault="002C17AE" w:rsidP="002C17AE">
      <w:pPr>
        <w:tabs>
          <w:tab w:val="left" w:pos="426"/>
        </w:tabs>
        <w:spacing w:before="238"/>
        <w:ind w:left="259"/>
        <w:jc w:val="right"/>
        <w:rPr>
          <w:rFonts w:ascii="Times New Roman" w:hAnsi="Times New Roman" w:cs="Times New Roman"/>
          <w:bCs/>
          <w:spacing w:val="-2"/>
          <w:sz w:val="20"/>
          <w:szCs w:val="20"/>
          <w:lang w:val="en-US"/>
        </w:rPr>
      </w:pPr>
      <w:r w:rsidRPr="002C17AE">
        <w:rPr>
          <w:rFonts w:ascii="Times New Roman" w:hAnsi="Times New Roman" w:cs="Times New Roman"/>
          <w:bCs/>
          <w:spacing w:val="-2"/>
          <w:sz w:val="20"/>
          <w:szCs w:val="20"/>
          <w:lang w:val="en-US"/>
        </w:rPr>
        <w:t>ORCID ID: https://orcid.org/0009-0002-3500-352X</w:t>
      </w:r>
    </w:p>
    <w:p w14:paraId="16F4256A" w14:textId="77777777" w:rsidR="002C17AE" w:rsidRPr="002C17AE" w:rsidRDefault="002C17AE" w:rsidP="002C17AE">
      <w:pPr>
        <w:tabs>
          <w:tab w:val="left" w:pos="426"/>
        </w:tabs>
        <w:spacing w:before="238"/>
        <w:ind w:left="259"/>
        <w:jc w:val="right"/>
        <w:rPr>
          <w:rFonts w:ascii="Times New Roman" w:hAnsi="Times New Roman" w:cs="Times New Roman"/>
          <w:b/>
          <w:spacing w:val="-2"/>
          <w:sz w:val="20"/>
          <w:szCs w:val="20"/>
          <w:lang w:val="pt-BR"/>
        </w:rPr>
      </w:pPr>
      <w:r w:rsidRPr="002C17AE">
        <w:rPr>
          <w:rFonts w:ascii="Times New Roman" w:hAnsi="Times New Roman" w:cs="Times New Roman"/>
          <w:b/>
          <w:spacing w:val="-2"/>
          <w:sz w:val="20"/>
          <w:szCs w:val="20"/>
          <w:lang w:val="pt-BR"/>
        </w:rPr>
        <w:t>Robson Luis Oliveira de Amorim</w:t>
      </w:r>
    </w:p>
    <w:p w14:paraId="2F4C1512" w14:textId="77777777" w:rsidR="002C17AE" w:rsidRPr="002C17AE" w:rsidRDefault="002C17AE" w:rsidP="002C17AE">
      <w:pPr>
        <w:tabs>
          <w:tab w:val="left" w:pos="426"/>
        </w:tabs>
        <w:spacing w:before="238"/>
        <w:ind w:left="259"/>
        <w:jc w:val="right"/>
        <w:rPr>
          <w:rFonts w:ascii="Times New Roman" w:hAnsi="Times New Roman" w:cs="Times New Roman"/>
          <w:bCs/>
          <w:spacing w:val="-2"/>
          <w:sz w:val="20"/>
          <w:szCs w:val="20"/>
          <w:lang w:val="pt-BR"/>
        </w:rPr>
      </w:pPr>
      <w:r w:rsidRPr="002C17AE">
        <w:rPr>
          <w:rFonts w:ascii="Times New Roman" w:hAnsi="Times New Roman" w:cs="Times New Roman"/>
          <w:bCs/>
          <w:spacing w:val="-2"/>
          <w:sz w:val="20"/>
          <w:szCs w:val="20"/>
          <w:lang w:val="pt-BR"/>
        </w:rPr>
        <w:t>Federal University of Amazonas, Manaus, Amazonas, Brazil</w:t>
      </w:r>
    </w:p>
    <w:p w14:paraId="14D12AE9" w14:textId="77777777" w:rsidR="002C17AE" w:rsidRPr="002C17AE" w:rsidRDefault="002C17AE" w:rsidP="002C17AE">
      <w:pPr>
        <w:tabs>
          <w:tab w:val="left" w:pos="426"/>
        </w:tabs>
        <w:spacing w:before="238"/>
        <w:ind w:left="259"/>
        <w:jc w:val="right"/>
        <w:rPr>
          <w:rFonts w:ascii="Times New Roman" w:hAnsi="Times New Roman" w:cs="Times New Roman"/>
          <w:bCs/>
          <w:spacing w:val="-2"/>
          <w:sz w:val="20"/>
          <w:szCs w:val="20"/>
          <w:lang w:val="pt-BR"/>
        </w:rPr>
      </w:pPr>
      <w:r w:rsidRPr="002C17AE">
        <w:rPr>
          <w:rFonts w:ascii="Times New Roman" w:hAnsi="Times New Roman" w:cs="Times New Roman"/>
          <w:bCs/>
          <w:spacing w:val="-2"/>
          <w:sz w:val="20"/>
          <w:szCs w:val="20"/>
          <w:lang w:val="pt-BR"/>
        </w:rPr>
        <w:t>E-mail: amorim.robson@gmail.com</w:t>
      </w:r>
    </w:p>
    <w:p w14:paraId="3767D82E" w14:textId="77777777" w:rsidR="002C17AE" w:rsidRPr="002C17AE" w:rsidRDefault="002C17AE" w:rsidP="002C17AE">
      <w:pPr>
        <w:tabs>
          <w:tab w:val="left" w:pos="426"/>
        </w:tabs>
        <w:spacing w:before="238"/>
        <w:ind w:left="259"/>
        <w:jc w:val="right"/>
        <w:rPr>
          <w:rFonts w:ascii="Times New Roman" w:hAnsi="Times New Roman" w:cs="Times New Roman"/>
          <w:bCs/>
          <w:spacing w:val="-2"/>
          <w:sz w:val="20"/>
          <w:szCs w:val="20"/>
          <w:lang w:val="en-US"/>
        </w:rPr>
      </w:pPr>
      <w:r w:rsidRPr="002C17AE">
        <w:rPr>
          <w:rFonts w:ascii="Times New Roman" w:hAnsi="Times New Roman" w:cs="Times New Roman"/>
          <w:bCs/>
          <w:spacing w:val="-2"/>
          <w:sz w:val="20"/>
          <w:szCs w:val="20"/>
          <w:lang w:val="en-US"/>
        </w:rPr>
        <w:t>ORCID ID: https://orcid.org/0000-0003-2391-7519</w:t>
      </w:r>
    </w:p>
    <w:p w14:paraId="43FB7DFF" w14:textId="77777777" w:rsidR="002C17AE" w:rsidRDefault="002C17AE">
      <w:pPr>
        <w:pStyle w:val="Ttulo1"/>
        <w:spacing w:before="480" w:after="120"/>
        <w:ind w:left="0"/>
        <w:rPr>
          <w:rFonts w:ascii="Times New Roman" w:hAnsi="Times New Roman" w:cs="Times New Roman"/>
          <w:sz w:val="20"/>
          <w:szCs w:val="20"/>
        </w:rPr>
      </w:pPr>
    </w:p>
    <w:p w14:paraId="0A397EE4" w14:textId="6DB7EC92" w:rsidR="00237239" w:rsidRPr="002C17AE" w:rsidRDefault="00600B58">
      <w:pPr>
        <w:pStyle w:val="Ttulo1"/>
        <w:spacing w:before="480" w:after="120"/>
        <w:ind w:left="0"/>
        <w:rPr>
          <w:rFonts w:ascii="Times New Roman" w:hAnsi="Times New Roman" w:cs="Times New Roman"/>
          <w:sz w:val="20"/>
          <w:szCs w:val="20"/>
        </w:rPr>
      </w:pPr>
      <w:r w:rsidRPr="002C17AE">
        <w:rPr>
          <w:rFonts w:ascii="Times New Roman" w:hAnsi="Times New Roman" w:cs="Times New Roman"/>
          <w:sz w:val="20"/>
          <w:szCs w:val="20"/>
        </w:rPr>
        <w:lastRenderedPageBreak/>
        <w:t>APPENDICES</w:t>
      </w:r>
    </w:p>
    <w:p w14:paraId="22DF7D81" w14:textId="573F2C52" w:rsidR="00237239" w:rsidRPr="002C17AE" w:rsidRDefault="00600B58">
      <w:pPr>
        <w:pStyle w:val="Ttulo2"/>
        <w:keepNext w:val="0"/>
        <w:keepLines w:val="0"/>
        <w:rPr>
          <w:rFonts w:ascii="Times New Roman" w:eastAsia="Arial" w:hAnsi="Times New Roman" w:cs="Times New Roman"/>
          <w:sz w:val="20"/>
          <w:szCs w:val="20"/>
        </w:rPr>
      </w:pPr>
      <w:bookmarkStart w:id="1" w:name="_7skozayjbnv2" w:colFirst="0" w:colLast="0"/>
      <w:bookmarkStart w:id="2" w:name="_m7ll2c15sjca" w:colFirst="0" w:colLast="0"/>
      <w:bookmarkEnd w:id="1"/>
      <w:bookmarkEnd w:id="2"/>
      <w:r w:rsidRPr="002C17AE">
        <w:rPr>
          <w:rFonts w:ascii="Times New Roman" w:eastAsia="Arial" w:hAnsi="Times New Roman" w:cs="Times New Roman"/>
          <w:sz w:val="20"/>
          <w:szCs w:val="20"/>
        </w:rPr>
        <w:t>Supplementary Appendix S</w:t>
      </w:r>
      <w:r w:rsidR="00993F7D" w:rsidRPr="002C17AE">
        <w:rPr>
          <w:rFonts w:ascii="Times New Roman" w:eastAsia="Arial" w:hAnsi="Times New Roman" w:cs="Times New Roman"/>
          <w:sz w:val="20"/>
          <w:szCs w:val="20"/>
        </w:rPr>
        <w:t>1</w:t>
      </w:r>
      <w:r w:rsidRPr="002C17AE">
        <w:rPr>
          <w:rFonts w:ascii="Times New Roman" w:eastAsia="Arial" w:hAnsi="Times New Roman" w:cs="Times New Roman"/>
          <w:sz w:val="20"/>
          <w:szCs w:val="20"/>
        </w:rPr>
        <w:t xml:space="preserve">  – Answer Key and Reference Standard (“Gold Standard”)</w:t>
      </w:r>
    </w:p>
    <w:p w14:paraId="72DE72AF" w14:textId="77777777" w:rsidR="00237239" w:rsidRPr="002C17AE" w:rsidRDefault="00600B58">
      <w:pPr>
        <w:spacing w:before="240" w:after="240"/>
        <w:rPr>
          <w:rFonts w:ascii="Times New Roman" w:eastAsia="Arial" w:hAnsi="Times New Roman" w:cs="Times New Roman"/>
          <w:sz w:val="20"/>
          <w:szCs w:val="20"/>
        </w:rPr>
      </w:pPr>
      <w:r w:rsidRPr="002C17AE">
        <w:rPr>
          <w:rFonts w:ascii="Times New Roman" w:eastAsia="Arial" w:hAnsi="Times New Roman" w:cs="Times New Roman"/>
          <w:b/>
          <w:bCs/>
          <w:sz w:val="20"/>
          <w:szCs w:val="20"/>
        </w:rPr>
        <w:t>Description:</w:t>
      </w:r>
      <w:r w:rsidRPr="002C17AE">
        <w:rPr>
          <w:rFonts w:ascii="Times New Roman" w:eastAsia="Arial" w:hAnsi="Times New Roman" w:cs="Times New Roman"/>
          <w:sz w:val="20"/>
          <w:szCs w:val="20"/>
        </w:rPr>
        <w:t xml:space="preserve"> Adjudicated answer key used as the reference standard to classify responses as correct or incorrect, based on consolidated neurosurgery sources and independent review by two neurosurgeons, with disagreements resolved by consensus.</w:t>
      </w:r>
    </w:p>
    <w:p w14:paraId="5AE2A5F3" w14:textId="77777777" w:rsidR="00237239" w:rsidRPr="002C17AE" w:rsidRDefault="00600B58">
      <w:pPr>
        <w:spacing w:before="240" w:after="240"/>
        <w:rPr>
          <w:rFonts w:ascii="Times New Roman" w:eastAsia="Arial" w:hAnsi="Times New Roman" w:cs="Times New Roman"/>
          <w:sz w:val="20"/>
          <w:szCs w:val="20"/>
        </w:rPr>
      </w:pPr>
      <w:r w:rsidRPr="002C17AE">
        <w:rPr>
          <w:rFonts w:ascii="Times New Roman" w:eastAsia="Arial" w:hAnsi="Times New Roman" w:cs="Times New Roman"/>
          <w:sz w:val="20"/>
          <w:szCs w:val="20"/>
        </w:rPr>
        <w:t>“The reference standard (‘gold standard’) was defined using the official answer keys released by the institutions responsible for the examinations.”</w:t>
      </w:r>
    </w:p>
    <w:p w14:paraId="44053737" w14:textId="28687FD3" w:rsidR="00237239" w:rsidRPr="002C17AE" w:rsidRDefault="00600B58">
      <w:pPr>
        <w:pStyle w:val="Ttulo2"/>
        <w:keepNext w:val="0"/>
        <w:keepLines w:val="0"/>
        <w:rPr>
          <w:rFonts w:ascii="Times New Roman" w:eastAsia="Arial" w:hAnsi="Times New Roman" w:cs="Times New Roman"/>
          <w:sz w:val="20"/>
          <w:szCs w:val="20"/>
        </w:rPr>
      </w:pPr>
      <w:bookmarkStart w:id="3" w:name="_xv1biosuu4n0" w:colFirst="0" w:colLast="0"/>
      <w:bookmarkEnd w:id="3"/>
      <w:r w:rsidRPr="002C17AE">
        <w:rPr>
          <w:rFonts w:ascii="Times New Roman" w:eastAsia="Arial" w:hAnsi="Times New Roman" w:cs="Times New Roman"/>
          <w:sz w:val="20"/>
          <w:szCs w:val="20"/>
        </w:rPr>
        <w:t>Supplementary Appendix S</w:t>
      </w:r>
      <w:r w:rsidR="00993F7D" w:rsidRPr="002C17AE">
        <w:rPr>
          <w:rFonts w:ascii="Times New Roman" w:eastAsia="Arial" w:hAnsi="Times New Roman" w:cs="Times New Roman"/>
          <w:sz w:val="20"/>
          <w:szCs w:val="20"/>
        </w:rPr>
        <w:t>2</w:t>
      </w:r>
      <w:r w:rsidRPr="002C17AE">
        <w:rPr>
          <w:rFonts w:ascii="Times New Roman" w:eastAsia="Arial" w:hAnsi="Times New Roman" w:cs="Times New Roman"/>
          <w:sz w:val="20"/>
          <w:szCs w:val="20"/>
        </w:rPr>
        <w:t xml:space="preserve"> – Prompting Protocol</w:t>
      </w:r>
    </w:p>
    <w:p w14:paraId="17240DF4" w14:textId="77777777" w:rsidR="00237239" w:rsidRPr="002C17AE" w:rsidRDefault="00600B58">
      <w:pPr>
        <w:spacing w:before="240" w:after="240"/>
        <w:rPr>
          <w:rFonts w:ascii="Times New Roman" w:eastAsia="Arial" w:hAnsi="Times New Roman" w:cs="Times New Roman"/>
          <w:sz w:val="20"/>
          <w:szCs w:val="20"/>
        </w:rPr>
      </w:pPr>
      <w:r w:rsidRPr="002C17AE">
        <w:rPr>
          <w:rFonts w:ascii="Times New Roman" w:eastAsia="Arial" w:hAnsi="Times New Roman" w:cs="Times New Roman"/>
          <w:b/>
          <w:bCs/>
          <w:sz w:val="20"/>
          <w:szCs w:val="20"/>
        </w:rPr>
        <w:t>Description:</w:t>
      </w:r>
      <w:r w:rsidRPr="002C17AE">
        <w:rPr>
          <w:rFonts w:ascii="Times New Roman" w:eastAsia="Arial" w:hAnsi="Times New Roman" w:cs="Times New Roman"/>
          <w:sz w:val="20"/>
          <w:szCs w:val="20"/>
        </w:rPr>
        <w:t xml:space="preserve"> Standardized prompt format used to deliver questions to each model, including “out-of-the-box” testing conditions (no manual parameter tuning and no external tools), and the procedure used to record model outputs.</w:t>
      </w:r>
    </w:p>
    <w:p w14:paraId="5D37FC5E" w14:textId="77777777" w:rsidR="00237239" w:rsidRPr="002C17AE" w:rsidRDefault="00600B58">
      <w:pPr>
        <w:pStyle w:val="Ttulo3"/>
        <w:keepNext w:val="0"/>
        <w:keepLines w:val="0"/>
        <w:rPr>
          <w:rFonts w:ascii="Times New Roman" w:eastAsia="Arial" w:hAnsi="Times New Roman" w:cs="Times New Roman"/>
          <w:sz w:val="20"/>
          <w:szCs w:val="20"/>
        </w:rPr>
      </w:pPr>
      <w:bookmarkStart w:id="4" w:name="_stwt24p2k46y" w:colFirst="0" w:colLast="0"/>
      <w:bookmarkEnd w:id="4"/>
      <w:r w:rsidRPr="002C17AE">
        <w:rPr>
          <w:rFonts w:ascii="Times New Roman" w:eastAsia="Arial" w:hAnsi="Times New Roman" w:cs="Times New Roman"/>
          <w:sz w:val="20"/>
          <w:szCs w:val="20"/>
        </w:rPr>
        <w:t>Standardized Prompt Template (Initial Answer)</w:t>
      </w:r>
    </w:p>
    <w:p w14:paraId="47D97ADD" w14:textId="77777777" w:rsidR="00237239" w:rsidRPr="002C17AE" w:rsidRDefault="00600B58">
      <w:pPr>
        <w:spacing w:before="240" w:after="240"/>
        <w:rPr>
          <w:rFonts w:ascii="Times New Roman" w:eastAsia="Arial" w:hAnsi="Times New Roman" w:cs="Times New Roman"/>
          <w:sz w:val="20"/>
          <w:szCs w:val="20"/>
        </w:rPr>
      </w:pPr>
      <w:r w:rsidRPr="002C17AE">
        <w:rPr>
          <w:rFonts w:ascii="Times New Roman" w:eastAsia="Arial" w:hAnsi="Times New Roman" w:cs="Times New Roman"/>
          <w:sz w:val="20"/>
          <w:szCs w:val="20"/>
        </w:rPr>
        <w:t>All questions were administered using a single standardized prompt to ensure consistent evaluation across items and difficulty levels. The model was instructed to provide an objective answer only.</w:t>
      </w:r>
    </w:p>
    <w:p w14:paraId="7D4B4C85" w14:textId="77777777" w:rsidR="00237239" w:rsidRPr="002C17AE" w:rsidRDefault="00600B58">
      <w:pPr>
        <w:spacing w:before="240" w:after="240"/>
        <w:rPr>
          <w:rFonts w:ascii="Times New Roman" w:eastAsia="Arial" w:hAnsi="Times New Roman" w:cs="Times New Roman"/>
          <w:b/>
          <w:bCs/>
          <w:sz w:val="20"/>
          <w:szCs w:val="20"/>
          <w:lang w:val="pt-BR"/>
        </w:rPr>
      </w:pPr>
      <w:r w:rsidRPr="002C17AE">
        <w:rPr>
          <w:rFonts w:ascii="Times New Roman" w:eastAsia="Arial" w:hAnsi="Times New Roman" w:cs="Times New Roman"/>
          <w:b/>
          <w:bCs/>
          <w:sz w:val="20"/>
          <w:szCs w:val="20"/>
          <w:lang w:val="pt-BR"/>
        </w:rPr>
        <w:t>Prompt (Portuguese):</w:t>
      </w:r>
    </w:p>
    <w:p w14:paraId="4CC37B28" w14:textId="77777777" w:rsidR="00237239" w:rsidRPr="002C17AE" w:rsidRDefault="00600B58">
      <w:pPr>
        <w:spacing w:before="240" w:after="240"/>
        <w:ind w:left="600" w:right="600"/>
        <w:rPr>
          <w:rFonts w:ascii="Times New Roman" w:eastAsia="Arial" w:hAnsi="Times New Roman" w:cs="Times New Roman"/>
          <w:sz w:val="20"/>
          <w:szCs w:val="20"/>
          <w:lang w:val="pt-BR"/>
        </w:rPr>
      </w:pPr>
      <w:r w:rsidRPr="002C17AE">
        <w:rPr>
          <w:rFonts w:ascii="Times New Roman" w:eastAsia="Arial" w:hAnsi="Times New Roman" w:cs="Times New Roman"/>
          <w:sz w:val="20"/>
          <w:szCs w:val="20"/>
          <w:lang w:val="pt-BR"/>
        </w:rPr>
        <w:t>“Responda a seguinte pergunta apenas me dando a resposta de forma objetiva.”</w:t>
      </w:r>
    </w:p>
    <w:p w14:paraId="02589CA7" w14:textId="77777777" w:rsidR="00237239" w:rsidRPr="002C17AE" w:rsidRDefault="00600B58">
      <w:pPr>
        <w:spacing w:before="240" w:after="240"/>
        <w:rPr>
          <w:rFonts w:ascii="Times New Roman" w:eastAsia="Arial" w:hAnsi="Times New Roman" w:cs="Times New Roman"/>
          <w:b/>
          <w:bCs/>
          <w:sz w:val="20"/>
          <w:szCs w:val="20"/>
        </w:rPr>
      </w:pPr>
      <w:r w:rsidRPr="002C17AE">
        <w:rPr>
          <w:rFonts w:ascii="Times New Roman" w:eastAsia="Arial" w:hAnsi="Times New Roman" w:cs="Times New Roman"/>
          <w:b/>
          <w:bCs/>
          <w:sz w:val="20"/>
          <w:szCs w:val="20"/>
        </w:rPr>
        <w:t>Prompt (English):</w:t>
      </w:r>
    </w:p>
    <w:p w14:paraId="1C7E7475" w14:textId="77777777" w:rsidR="00237239" w:rsidRPr="002C17AE" w:rsidRDefault="00600B58">
      <w:pPr>
        <w:spacing w:before="240" w:after="240"/>
        <w:ind w:left="600" w:right="600"/>
        <w:rPr>
          <w:rFonts w:ascii="Times New Roman" w:eastAsia="Arial" w:hAnsi="Times New Roman" w:cs="Times New Roman"/>
          <w:sz w:val="20"/>
          <w:szCs w:val="20"/>
        </w:rPr>
      </w:pPr>
      <w:r w:rsidRPr="002C17AE">
        <w:rPr>
          <w:rFonts w:ascii="Times New Roman" w:eastAsia="Arial" w:hAnsi="Times New Roman" w:cs="Times New Roman"/>
          <w:sz w:val="20"/>
          <w:szCs w:val="20"/>
        </w:rPr>
        <w:t>“Answer the following question by providing only the objective answer.</w:t>
      </w:r>
    </w:p>
    <w:p w14:paraId="3A46726A" w14:textId="77777777" w:rsidR="00237239" w:rsidRPr="002C17AE" w:rsidRDefault="00600B58">
      <w:pPr>
        <w:spacing w:before="240" w:after="240"/>
        <w:rPr>
          <w:rFonts w:ascii="Times New Roman" w:eastAsia="Arial" w:hAnsi="Times New Roman" w:cs="Times New Roman"/>
          <w:b/>
          <w:bCs/>
          <w:sz w:val="20"/>
          <w:szCs w:val="20"/>
        </w:rPr>
      </w:pPr>
      <w:r w:rsidRPr="002C17AE">
        <w:rPr>
          <w:rFonts w:ascii="Times New Roman" w:eastAsia="Arial" w:hAnsi="Times New Roman" w:cs="Times New Roman"/>
          <w:b/>
          <w:bCs/>
          <w:sz w:val="20"/>
          <w:szCs w:val="20"/>
        </w:rPr>
        <w:t>Implementation Notes</w:t>
      </w:r>
    </w:p>
    <w:p w14:paraId="3BA0290B" w14:textId="77777777" w:rsidR="00237239" w:rsidRPr="002C17AE" w:rsidRDefault="00600B58">
      <w:pPr>
        <w:numPr>
          <w:ilvl w:val="0"/>
          <w:numId w:val="4"/>
        </w:numPr>
        <w:spacing w:before="240"/>
        <w:rPr>
          <w:rFonts w:ascii="Times New Roman" w:eastAsia="Arial" w:hAnsi="Times New Roman" w:cs="Times New Roman"/>
          <w:sz w:val="20"/>
          <w:szCs w:val="20"/>
        </w:rPr>
      </w:pPr>
      <w:r w:rsidRPr="002C17AE">
        <w:rPr>
          <w:rFonts w:ascii="Times New Roman" w:eastAsia="Arial" w:hAnsi="Times New Roman" w:cs="Times New Roman"/>
          <w:sz w:val="20"/>
          <w:szCs w:val="20"/>
        </w:rPr>
        <w:t>The initial prompt template was applied uniformly to all questions.</w:t>
      </w:r>
      <w:r w:rsidRPr="002C17AE">
        <w:rPr>
          <w:rFonts w:ascii="Times New Roman" w:eastAsia="Arial" w:hAnsi="Times New Roman" w:cs="Times New Roman"/>
          <w:sz w:val="20"/>
          <w:szCs w:val="20"/>
        </w:rPr>
        <w:br/>
      </w:r>
    </w:p>
    <w:p w14:paraId="0A53715A" w14:textId="77777777" w:rsidR="00237239" w:rsidRPr="002C17AE" w:rsidRDefault="00600B58">
      <w:pPr>
        <w:numPr>
          <w:ilvl w:val="0"/>
          <w:numId w:val="4"/>
        </w:numPr>
        <w:spacing w:after="240"/>
        <w:rPr>
          <w:rFonts w:ascii="Times New Roman" w:eastAsia="Arial" w:hAnsi="Times New Roman" w:cs="Times New Roman"/>
          <w:sz w:val="20"/>
          <w:szCs w:val="20"/>
        </w:rPr>
      </w:pPr>
      <w:r w:rsidRPr="002C17AE">
        <w:rPr>
          <w:rFonts w:ascii="Times New Roman" w:eastAsia="Arial" w:hAnsi="Times New Roman" w:cs="Times New Roman"/>
          <w:sz w:val="20"/>
          <w:szCs w:val="20"/>
        </w:rPr>
        <w:t>No additional prompt engineering, external tools, retrieval augmentation, or manual parameter tuning was used.</w:t>
      </w:r>
    </w:p>
    <w:p w14:paraId="3E3041D1" w14:textId="30AA5334" w:rsidR="00237239" w:rsidRPr="002C17AE" w:rsidRDefault="00600B58">
      <w:pPr>
        <w:pStyle w:val="Ttulo2"/>
        <w:keepNext w:val="0"/>
        <w:keepLines w:val="0"/>
        <w:rPr>
          <w:rFonts w:ascii="Times New Roman" w:eastAsia="Arial" w:hAnsi="Times New Roman" w:cs="Times New Roman"/>
          <w:sz w:val="20"/>
          <w:szCs w:val="20"/>
        </w:rPr>
      </w:pPr>
      <w:bookmarkStart w:id="5" w:name="_9sus5nr62jya" w:colFirst="0" w:colLast="0"/>
      <w:bookmarkEnd w:id="5"/>
      <w:r w:rsidRPr="002C17AE">
        <w:rPr>
          <w:rFonts w:ascii="Times New Roman" w:eastAsia="Arial" w:hAnsi="Times New Roman" w:cs="Times New Roman"/>
          <w:sz w:val="20"/>
          <w:szCs w:val="20"/>
        </w:rPr>
        <w:t>Supplementary Appendix S</w:t>
      </w:r>
      <w:r w:rsidR="00993F7D" w:rsidRPr="002C17AE">
        <w:rPr>
          <w:rFonts w:ascii="Times New Roman" w:eastAsia="Arial" w:hAnsi="Times New Roman" w:cs="Times New Roman"/>
          <w:sz w:val="20"/>
          <w:szCs w:val="20"/>
        </w:rPr>
        <w:t>3</w:t>
      </w:r>
      <w:r w:rsidRPr="002C17AE">
        <w:rPr>
          <w:rFonts w:ascii="Times New Roman" w:eastAsia="Arial" w:hAnsi="Times New Roman" w:cs="Times New Roman"/>
          <w:sz w:val="20"/>
          <w:szCs w:val="20"/>
        </w:rPr>
        <w:t xml:space="preserve"> – Revision Request Protocol (Self-correction Assessment)</w:t>
      </w:r>
    </w:p>
    <w:p w14:paraId="5C59CAA3" w14:textId="77777777" w:rsidR="00237239" w:rsidRPr="002C17AE" w:rsidRDefault="00600B58">
      <w:pPr>
        <w:spacing w:before="240" w:after="240"/>
        <w:rPr>
          <w:rFonts w:ascii="Times New Roman" w:eastAsia="Arial" w:hAnsi="Times New Roman" w:cs="Times New Roman"/>
          <w:sz w:val="20"/>
          <w:szCs w:val="20"/>
        </w:rPr>
      </w:pPr>
      <w:r w:rsidRPr="002C17AE">
        <w:rPr>
          <w:rFonts w:ascii="Times New Roman" w:eastAsia="Arial" w:hAnsi="Times New Roman" w:cs="Times New Roman"/>
          <w:b/>
          <w:bCs/>
          <w:sz w:val="20"/>
          <w:szCs w:val="20"/>
        </w:rPr>
        <w:t>Description:</w:t>
      </w:r>
      <w:r w:rsidRPr="002C17AE">
        <w:rPr>
          <w:rFonts w:ascii="Times New Roman" w:eastAsia="Arial" w:hAnsi="Times New Roman" w:cs="Times New Roman"/>
          <w:sz w:val="20"/>
          <w:szCs w:val="20"/>
        </w:rPr>
        <w:t xml:space="preserve"> Standardized revision request issued after the initial response, asking the same model to review its answer and provide a final response. This appendix supports the evaluation of answer-change frequency and successful correction rates after re-evaluation.</w:t>
      </w:r>
    </w:p>
    <w:p w14:paraId="7BBFB5A3" w14:textId="77777777" w:rsidR="00237239" w:rsidRPr="002C17AE" w:rsidRDefault="00600B58">
      <w:pPr>
        <w:pStyle w:val="Ttulo3"/>
        <w:keepNext w:val="0"/>
        <w:keepLines w:val="0"/>
        <w:rPr>
          <w:rFonts w:ascii="Times New Roman" w:eastAsia="Arial" w:hAnsi="Times New Roman" w:cs="Times New Roman"/>
          <w:sz w:val="20"/>
          <w:szCs w:val="20"/>
        </w:rPr>
      </w:pPr>
      <w:bookmarkStart w:id="6" w:name="_bc9qzrim6axk" w:colFirst="0" w:colLast="0"/>
      <w:bookmarkEnd w:id="6"/>
      <w:r w:rsidRPr="002C17AE">
        <w:rPr>
          <w:rFonts w:ascii="Times New Roman" w:eastAsia="Arial" w:hAnsi="Times New Roman" w:cs="Times New Roman"/>
          <w:sz w:val="20"/>
          <w:szCs w:val="20"/>
        </w:rPr>
        <w:t>Revision Request Template (After an Incorrect or Correct Response)</w:t>
      </w:r>
    </w:p>
    <w:p w14:paraId="04A83A09" w14:textId="77777777" w:rsidR="00237239" w:rsidRPr="002C17AE" w:rsidRDefault="00600B58">
      <w:pPr>
        <w:spacing w:before="240" w:after="240"/>
        <w:rPr>
          <w:rFonts w:ascii="Times New Roman" w:eastAsia="Arial" w:hAnsi="Times New Roman" w:cs="Times New Roman"/>
          <w:sz w:val="20"/>
          <w:szCs w:val="20"/>
        </w:rPr>
      </w:pPr>
      <w:r w:rsidRPr="002C17AE">
        <w:rPr>
          <w:rFonts w:ascii="Times New Roman" w:eastAsia="Arial" w:hAnsi="Times New Roman" w:cs="Times New Roman"/>
          <w:sz w:val="20"/>
          <w:szCs w:val="20"/>
        </w:rPr>
        <w:t>When the model produced a response, a standardized follow-up prompt was issued to assess self-correction ability. The model was asked to reconsider its previous response.</w:t>
      </w:r>
    </w:p>
    <w:p w14:paraId="44C71CA6" w14:textId="77777777" w:rsidR="00237239" w:rsidRPr="002C17AE" w:rsidRDefault="00600B58">
      <w:pPr>
        <w:spacing w:before="240" w:after="240"/>
        <w:rPr>
          <w:rFonts w:ascii="Times New Roman" w:eastAsia="Arial" w:hAnsi="Times New Roman" w:cs="Times New Roman"/>
          <w:b/>
          <w:bCs/>
          <w:sz w:val="20"/>
          <w:szCs w:val="20"/>
        </w:rPr>
      </w:pPr>
      <w:r w:rsidRPr="002C17AE">
        <w:rPr>
          <w:rFonts w:ascii="Times New Roman" w:eastAsia="Arial" w:hAnsi="Times New Roman" w:cs="Times New Roman"/>
          <w:b/>
          <w:bCs/>
          <w:sz w:val="20"/>
          <w:szCs w:val="20"/>
        </w:rPr>
        <w:t>Follow-up prompt (Portuguese):</w:t>
      </w:r>
    </w:p>
    <w:p w14:paraId="25A2DAAE" w14:textId="77777777" w:rsidR="00237239" w:rsidRPr="002C17AE" w:rsidRDefault="00600B58">
      <w:pPr>
        <w:spacing w:before="240" w:after="240"/>
        <w:ind w:left="600" w:right="600"/>
        <w:rPr>
          <w:rFonts w:ascii="Times New Roman" w:eastAsia="Arial" w:hAnsi="Times New Roman" w:cs="Times New Roman"/>
          <w:sz w:val="20"/>
          <w:szCs w:val="20"/>
          <w:lang w:val="pt-BR"/>
        </w:rPr>
      </w:pPr>
      <w:r w:rsidRPr="002C17AE">
        <w:rPr>
          <w:rFonts w:ascii="Times New Roman" w:eastAsia="Arial" w:hAnsi="Times New Roman" w:cs="Times New Roman"/>
          <w:sz w:val="20"/>
          <w:szCs w:val="20"/>
          <w:lang w:val="pt-BR"/>
        </w:rPr>
        <w:t>“Você tem certeza da resposta dada a essa questão?”</w:t>
      </w:r>
    </w:p>
    <w:p w14:paraId="73AC1EE6" w14:textId="77777777" w:rsidR="00237239" w:rsidRPr="002C17AE" w:rsidRDefault="00600B58">
      <w:pPr>
        <w:spacing w:before="240" w:after="240"/>
        <w:rPr>
          <w:rFonts w:ascii="Times New Roman" w:eastAsia="Arial" w:hAnsi="Times New Roman" w:cs="Times New Roman"/>
          <w:b/>
          <w:bCs/>
          <w:sz w:val="20"/>
          <w:szCs w:val="20"/>
        </w:rPr>
      </w:pPr>
      <w:r w:rsidRPr="002C17AE">
        <w:rPr>
          <w:rFonts w:ascii="Times New Roman" w:eastAsia="Arial" w:hAnsi="Times New Roman" w:cs="Times New Roman"/>
          <w:b/>
          <w:bCs/>
          <w:sz w:val="20"/>
          <w:szCs w:val="20"/>
        </w:rPr>
        <w:t>Follow-up prompt (English):</w:t>
      </w:r>
    </w:p>
    <w:p w14:paraId="2D2A47A8" w14:textId="77777777" w:rsidR="00237239" w:rsidRPr="002C17AE" w:rsidRDefault="00600B58">
      <w:pPr>
        <w:spacing w:before="240" w:after="240"/>
        <w:ind w:left="600" w:right="600"/>
        <w:rPr>
          <w:rFonts w:ascii="Times New Roman" w:eastAsia="Arial" w:hAnsi="Times New Roman" w:cs="Times New Roman"/>
          <w:sz w:val="20"/>
          <w:szCs w:val="20"/>
        </w:rPr>
      </w:pPr>
      <w:r w:rsidRPr="002C17AE">
        <w:rPr>
          <w:rFonts w:ascii="Times New Roman" w:eastAsia="Arial" w:hAnsi="Times New Roman" w:cs="Times New Roman"/>
          <w:sz w:val="20"/>
          <w:szCs w:val="20"/>
        </w:rPr>
        <w:lastRenderedPageBreak/>
        <w:t>“Are you sure about the answer you gave to this question?”</w:t>
      </w:r>
    </w:p>
    <w:p w14:paraId="4A0BB34D" w14:textId="610E989E" w:rsidR="00237239" w:rsidRPr="002C17AE" w:rsidRDefault="00600B58">
      <w:pPr>
        <w:pStyle w:val="Ttulo2"/>
        <w:keepNext w:val="0"/>
        <w:keepLines w:val="0"/>
        <w:rPr>
          <w:rFonts w:ascii="Times New Roman" w:eastAsia="Arial" w:hAnsi="Times New Roman" w:cs="Times New Roman"/>
          <w:sz w:val="20"/>
          <w:szCs w:val="20"/>
        </w:rPr>
      </w:pPr>
      <w:bookmarkStart w:id="7" w:name="_mf2echf51i37" w:colFirst="0" w:colLast="0"/>
      <w:bookmarkEnd w:id="7"/>
      <w:r w:rsidRPr="002C17AE">
        <w:rPr>
          <w:rFonts w:ascii="Times New Roman" w:eastAsia="Arial" w:hAnsi="Times New Roman" w:cs="Times New Roman"/>
          <w:sz w:val="20"/>
          <w:szCs w:val="20"/>
        </w:rPr>
        <w:t>Supplementary Appendix S</w:t>
      </w:r>
      <w:r w:rsidR="00993F7D" w:rsidRPr="002C17AE">
        <w:rPr>
          <w:rFonts w:ascii="Times New Roman" w:eastAsia="Arial" w:hAnsi="Times New Roman" w:cs="Times New Roman"/>
          <w:sz w:val="20"/>
          <w:szCs w:val="20"/>
        </w:rPr>
        <w:t>4</w:t>
      </w:r>
      <w:r w:rsidRPr="002C17AE">
        <w:rPr>
          <w:rFonts w:ascii="Times New Roman" w:eastAsia="Arial" w:hAnsi="Times New Roman" w:cs="Times New Roman"/>
          <w:sz w:val="20"/>
          <w:szCs w:val="20"/>
        </w:rPr>
        <w:t xml:space="preserve"> – Supplementary Result Tables</w:t>
      </w:r>
    </w:p>
    <w:p w14:paraId="3DEA5E73" w14:textId="77777777" w:rsidR="00237239" w:rsidRPr="002C17AE" w:rsidRDefault="00600B58">
      <w:pPr>
        <w:spacing w:before="240" w:after="240"/>
        <w:rPr>
          <w:rFonts w:ascii="Times New Roman" w:eastAsia="Arial" w:hAnsi="Times New Roman" w:cs="Times New Roman"/>
          <w:sz w:val="20"/>
          <w:szCs w:val="20"/>
        </w:rPr>
      </w:pPr>
      <w:r w:rsidRPr="002C17AE">
        <w:rPr>
          <w:rFonts w:ascii="Times New Roman" w:eastAsia="Arial" w:hAnsi="Times New Roman" w:cs="Times New Roman"/>
          <w:b/>
          <w:bCs/>
          <w:sz w:val="20"/>
          <w:szCs w:val="20"/>
        </w:rPr>
        <w:t>Description:</w:t>
      </w:r>
      <w:r w:rsidRPr="002C17AE">
        <w:rPr>
          <w:rFonts w:ascii="Times New Roman" w:eastAsia="Arial" w:hAnsi="Times New Roman" w:cs="Times New Roman"/>
          <w:sz w:val="20"/>
          <w:szCs w:val="20"/>
        </w:rPr>
        <w:t xml:space="preserve"> Complete result tables stratified by model and language, including counts and proportions of correct/incorrect responses, incorrect answers maintained, answer changes after revision, and the proportion of corrected responses among those that changed their answers.</w:t>
      </w:r>
    </w:p>
    <w:p w14:paraId="63363492" w14:textId="77777777" w:rsidR="00237239" w:rsidRPr="002C17AE" w:rsidRDefault="00600B58">
      <w:pPr>
        <w:tabs>
          <w:tab w:val="left" w:pos="426"/>
        </w:tabs>
        <w:spacing w:before="144"/>
        <w:ind w:left="706"/>
        <w:jc w:val="both"/>
        <w:rPr>
          <w:rFonts w:ascii="Times New Roman" w:eastAsia="Arial" w:hAnsi="Times New Roman" w:cs="Times New Roman"/>
          <w:sz w:val="20"/>
          <w:szCs w:val="20"/>
        </w:rPr>
      </w:pPr>
      <w:r w:rsidRPr="002C17AE">
        <w:rPr>
          <w:rFonts w:ascii="Times New Roman" w:eastAsia="Arial" w:hAnsi="Times New Roman" w:cs="Times New Roman"/>
          <w:b/>
          <w:bCs/>
          <w:sz w:val="20"/>
          <w:szCs w:val="20"/>
        </w:rPr>
        <w:t>Table 1</w:t>
      </w:r>
      <w:r w:rsidRPr="002C17AE">
        <w:rPr>
          <w:rFonts w:ascii="Times New Roman" w:eastAsia="Arial" w:hAnsi="Times New Roman" w:cs="Times New Roman"/>
          <w:sz w:val="20"/>
          <w:szCs w:val="20"/>
        </w:rPr>
        <w:t>: CHAT-GPT 3.5 responses in Portuguese</w:t>
      </w:r>
    </w:p>
    <w:p w14:paraId="318BBA3A" w14:textId="77777777" w:rsidR="00237239" w:rsidRPr="002C17AE" w:rsidRDefault="00237239">
      <w:pPr>
        <w:tabs>
          <w:tab w:val="left" w:pos="426"/>
        </w:tabs>
        <w:spacing w:before="8"/>
        <w:rPr>
          <w:rFonts w:ascii="Times New Roman" w:eastAsia="Arial" w:hAnsi="Times New Roman" w:cs="Times New Roman"/>
          <w:sz w:val="20"/>
          <w:szCs w:val="20"/>
        </w:rPr>
      </w:pPr>
    </w:p>
    <w:tbl>
      <w:tblPr>
        <w:tblStyle w:val="6"/>
        <w:tblW w:w="7536" w:type="dxa"/>
        <w:tblInd w:w="913" w:type="dxa"/>
        <w:tblLayout w:type="fixed"/>
        <w:tblLook w:val="0000" w:firstRow="0" w:lastRow="0" w:firstColumn="0" w:lastColumn="0" w:noHBand="0" w:noVBand="0"/>
      </w:tblPr>
      <w:tblGrid>
        <w:gridCol w:w="4528"/>
        <w:gridCol w:w="1917"/>
        <w:gridCol w:w="1091"/>
      </w:tblGrid>
      <w:tr w:rsidR="00237239" w:rsidRPr="002C17AE" w14:paraId="18309D26" w14:textId="77777777">
        <w:trPr>
          <w:trHeight w:val="287"/>
        </w:trPr>
        <w:tc>
          <w:tcPr>
            <w:tcW w:w="4528" w:type="dxa"/>
            <w:tcBorders>
              <w:top w:val="single" w:sz="4" w:space="0" w:color="7E7E7E"/>
              <w:bottom w:val="single" w:sz="4" w:space="0" w:color="7E7E7E"/>
            </w:tcBorders>
          </w:tcPr>
          <w:p w14:paraId="58742034" w14:textId="77777777" w:rsidR="00237239" w:rsidRPr="002C17AE" w:rsidRDefault="00600B58">
            <w:pPr>
              <w:tabs>
                <w:tab w:val="left" w:pos="426"/>
              </w:tabs>
              <w:spacing w:line="267" w:lineRule="auto"/>
              <w:ind w:left="112"/>
              <w:rPr>
                <w:rFonts w:ascii="Times New Roman" w:eastAsia="Arial" w:hAnsi="Times New Roman" w:cs="Times New Roman"/>
                <w:b/>
                <w:bCs/>
                <w:sz w:val="20"/>
                <w:szCs w:val="20"/>
              </w:rPr>
            </w:pPr>
            <w:r w:rsidRPr="002C17AE">
              <w:rPr>
                <w:rFonts w:ascii="Times New Roman" w:eastAsia="Arial" w:hAnsi="Times New Roman" w:cs="Times New Roman"/>
                <w:b/>
                <w:bCs/>
                <w:sz w:val="20"/>
                <w:szCs w:val="20"/>
              </w:rPr>
              <w:t>Category</w:t>
            </w:r>
          </w:p>
        </w:tc>
        <w:tc>
          <w:tcPr>
            <w:tcW w:w="1917" w:type="dxa"/>
            <w:tcBorders>
              <w:top w:val="single" w:sz="4" w:space="0" w:color="7E7E7E"/>
              <w:bottom w:val="single" w:sz="4" w:space="0" w:color="7E7E7E"/>
            </w:tcBorders>
          </w:tcPr>
          <w:p w14:paraId="7A04629F" w14:textId="77777777" w:rsidR="00237239" w:rsidRPr="002C17AE" w:rsidRDefault="00600B58">
            <w:pPr>
              <w:tabs>
                <w:tab w:val="left" w:pos="426"/>
              </w:tabs>
              <w:spacing w:line="267" w:lineRule="auto"/>
              <w:ind w:left="517" w:right="12"/>
              <w:jc w:val="center"/>
              <w:rPr>
                <w:rFonts w:ascii="Times New Roman" w:eastAsia="Arial" w:hAnsi="Times New Roman" w:cs="Times New Roman"/>
                <w:b/>
                <w:bCs/>
                <w:sz w:val="20"/>
                <w:szCs w:val="20"/>
              </w:rPr>
            </w:pPr>
            <w:r w:rsidRPr="002C17AE">
              <w:rPr>
                <w:rFonts w:ascii="Times New Roman" w:eastAsia="Arial" w:hAnsi="Times New Roman" w:cs="Times New Roman"/>
                <w:b/>
                <w:bCs/>
                <w:sz w:val="20"/>
                <w:szCs w:val="20"/>
              </w:rPr>
              <w:t>Number</w:t>
            </w:r>
          </w:p>
        </w:tc>
        <w:tc>
          <w:tcPr>
            <w:tcW w:w="1091" w:type="dxa"/>
            <w:tcBorders>
              <w:top w:val="single" w:sz="4" w:space="0" w:color="7E7E7E"/>
              <w:bottom w:val="single" w:sz="4" w:space="0" w:color="7E7E7E"/>
            </w:tcBorders>
          </w:tcPr>
          <w:p w14:paraId="15487802" w14:textId="77777777" w:rsidR="00237239" w:rsidRPr="002C17AE" w:rsidRDefault="00600B58">
            <w:pPr>
              <w:tabs>
                <w:tab w:val="left" w:pos="426"/>
              </w:tabs>
              <w:spacing w:line="267" w:lineRule="auto"/>
              <w:ind w:left="25" w:right="8"/>
              <w:jc w:val="center"/>
              <w:rPr>
                <w:rFonts w:ascii="Times New Roman" w:eastAsia="Arial" w:hAnsi="Times New Roman" w:cs="Times New Roman"/>
                <w:b/>
                <w:bCs/>
                <w:sz w:val="20"/>
                <w:szCs w:val="20"/>
              </w:rPr>
            </w:pPr>
            <w:r w:rsidRPr="002C17AE">
              <w:rPr>
                <w:rFonts w:ascii="Times New Roman" w:eastAsia="Arial" w:hAnsi="Times New Roman" w:cs="Times New Roman"/>
                <w:b/>
                <w:bCs/>
                <w:sz w:val="20"/>
                <w:szCs w:val="20"/>
              </w:rPr>
              <w:t>%</w:t>
            </w:r>
          </w:p>
        </w:tc>
      </w:tr>
      <w:tr w:rsidR="00237239" w:rsidRPr="002C17AE" w14:paraId="23350382" w14:textId="77777777">
        <w:trPr>
          <w:trHeight w:val="283"/>
        </w:trPr>
        <w:tc>
          <w:tcPr>
            <w:tcW w:w="4528" w:type="dxa"/>
            <w:tcBorders>
              <w:top w:val="single" w:sz="4" w:space="0" w:color="7E7E7E"/>
            </w:tcBorders>
          </w:tcPr>
          <w:p w14:paraId="1C098C08" w14:textId="77777777" w:rsidR="00237239" w:rsidRPr="002C17AE" w:rsidRDefault="00600B58">
            <w:pPr>
              <w:tabs>
                <w:tab w:val="left" w:pos="426"/>
              </w:tabs>
              <w:spacing w:line="264" w:lineRule="auto"/>
              <w:ind w:left="112"/>
              <w:rPr>
                <w:rFonts w:ascii="Times New Roman" w:eastAsia="Arial" w:hAnsi="Times New Roman" w:cs="Times New Roman"/>
                <w:sz w:val="20"/>
                <w:szCs w:val="20"/>
              </w:rPr>
            </w:pPr>
            <w:r w:rsidRPr="002C17AE">
              <w:rPr>
                <w:rFonts w:ascii="Times New Roman" w:eastAsia="Arial" w:hAnsi="Times New Roman" w:cs="Times New Roman"/>
                <w:sz w:val="20"/>
                <w:szCs w:val="20"/>
              </w:rPr>
              <w:t>Correct</w:t>
            </w:r>
          </w:p>
        </w:tc>
        <w:tc>
          <w:tcPr>
            <w:tcW w:w="1917" w:type="dxa"/>
            <w:tcBorders>
              <w:top w:val="single" w:sz="4" w:space="0" w:color="7E7E7E"/>
            </w:tcBorders>
          </w:tcPr>
          <w:p w14:paraId="354DBE7D" w14:textId="77777777" w:rsidR="00237239" w:rsidRPr="002C17AE" w:rsidRDefault="00600B58">
            <w:pPr>
              <w:tabs>
                <w:tab w:val="left" w:pos="426"/>
              </w:tabs>
              <w:spacing w:line="264" w:lineRule="auto"/>
              <w:ind w:left="517"/>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159</w:t>
            </w:r>
          </w:p>
        </w:tc>
        <w:tc>
          <w:tcPr>
            <w:tcW w:w="1091" w:type="dxa"/>
            <w:tcBorders>
              <w:top w:val="single" w:sz="4" w:space="0" w:color="7E7E7E"/>
            </w:tcBorders>
          </w:tcPr>
          <w:p w14:paraId="02918201" w14:textId="77777777" w:rsidR="00237239" w:rsidRPr="002C17AE" w:rsidRDefault="00600B58">
            <w:pPr>
              <w:tabs>
                <w:tab w:val="left" w:pos="426"/>
              </w:tabs>
              <w:spacing w:line="264" w:lineRule="auto"/>
              <w:ind w:left="25" w:right="2"/>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63.60</w:t>
            </w:r>
          </w:p>
        </w:tc>
      </w:tr>
      <w:tr w:rsidR="00237239" w:rsidRPr="002C17AE" w14:paraId="617E9837" w14:textId="77777777">
        <w:trPr>
          <w:trHeight w:val="290"/>
        </w:trPr>
        <w:tc>
          <w:tcPr>
            <w:tcW w:w="4528" w:type="dxa"/>
          </w:tcPr>
          <w:p w14:paraId="43D44CF9" w14:textId="77777777" w:rsidR="00237239" w:rsidRPr="002C17AE" w:rsidRDefault="00600B58">
            <w:pPr>
              <w:tabs>
                <w:tab w:val="left" w:pos="426"/>
              </w:tabs>
              <w:spacing w:before="8" w:line="261" w:lineRule="auto"/>
              <w:ind w:left="112"/>
              <w:rPr>
                <w:rFonts w:ascii="Times New Roman" w:eastAsia="Arial" w:hAnsi="Times New Roman" w:cs="Times New Roman"/>
                <w:sz w:val="20"/>
                <w:szCs w:val="20"/>
              </w:rPr>
            </w:pPr>
            <w:r w:rsidRPr="002C17AE">
              <w:rPr>
                <w:rFonts w:ascii="Times New Roman" w:eastAsia="Arial" w:hAnsi="Times New Roman" w:cs="Times New Roman"/>
                <w:sz w:val="20"/>
                <w:szCs w:val="20"/>
              </w:rPr>
              <w:t>Incorrect</w:t>
            </w:r>
          </w:p>
        </w:tc>
        <w:tc>
          <w:tcPr>
            <w:tcW w:w="1917" w:type="dxa"/>
          </w:tcPr>
          <w:p w14:paraId="4299C685" w14:textId="77777777" w:rsidR="00237239" w:rsidRPr="002C17AE" w:rsidRDefault="00600B58">
            <w:pPr>
              <w:tabs>
                <w:tab w:val="left" w:pos="426"/>
              </w:tabs>
              <w:spacing w:before="8" w:line="261" w:lineRule="auto"/>
              <w:ind w:left="517"/>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91</w:t>
            </w:r>
          </w:p>
        </w:tc>
        <w:tc>
          <w:tcPr>
            <w:tcW w:w="1091" w:type="dxa"/>
          </w:tcPr>
          <w:p w14:paraId="2061C2E5" w14:textId="77777777" w:rsidR="00237239" w:rsidRPr="002C17AE" w:rsidRDefault="00600B58">
            <w:pPr>
              <w:tabs>
                <w:tab w:val="left" w:pos="426"/>
              </w:tabs>
              <w:spacing w:before="8" w:line="261" w:lineRule="auto"/>
              <w:ind w:left="25" w:right="2"/>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36.40</w:t>
            </w:r>
          </w:p>
        </w:tc>
      </w:tr>
      <w:tr w:rsidR="00237239" w:rsidRPr="002C17AE" w14:paraId="24AF6623" w14:textId="77777777">
        <w:trPr>
          <w:trHeight w:val="288"/>
        </w:trPr>
        <w:tc>
          <w:tcPr>
            <w:tcW w:w="4528" w:type="dxa"/>
          </w:tcPr>
          <w:p w14:paraId="50A26BB1" w14:textId="77777777" w:rsidR="00237239" w:rsidRPr="002C17AE" w:rsidRDefault="00600B58">
            <w:pPr>
              <w:tabs>
                <w:tab w:val="left" w:pos="426"/>
              </w:tabs>
              <w:spacing w:before="6" w:line="261" w:lineRule="auto"/>
              <w:ind w:left="112"/>
              <w:rPr>
                <w:rFonts w:ascii="Times New Roman" w:eastAsia="Arial" w:hAnsi="Times New Roman" w:cs="Times New Roman"/>
                <w:sz w:val="20"/>
                <w:szCs w:val="20"/>
              </w:rPr>
            </w:pPr>
            <w:r w:rsidRPr="002C17AE">
              <w:rPr>
                <w:rFonts w:ascii="Times New Roman" w:eastAsia="Arial" w:hAnsi="Times New Roman" w:cs="Times New Roman"/>
                <w:sz w:val="20"/>
                <w:szCs w:val="20"/>
              </w:rPr>
              <w:t>Kept the incorrect answer</w:t>
            </w:r>
          </w:p>
        </w:tc>
        <w:tc>
          <w:tcPr>
            <w:tcW w:w="1917" w:type="dxa"/>
          </w:tcPr>
          <w:p w14:paraId="020A4CDB" w14:textId="77777777" w:rsidR="00237239" w:rsidRPr="002C17AE" w:rsidRDefault="00600B58">
            <w:pPr>
              <w:tabs>
                <w:tab w:val="left" w:pos="426"/>
              </w:tabs>
              <w:spacing w:before="6" w:line="261" w:lineRule="auto"/>
              <w:ind w:left="517"/>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73</w:t>
            </w:r>
          </w:p>
        </w:tc>
        <w:tc>
          <w:tcPr>
            <w:tcW w:w="1091" w:type="dxa"/>
          </w:tcPr>
          <w:p w14:paraId="60332215" w14:textId="77777777" w:rsidR="00237239" w:rsidRPr="002C17AE" w:rsidRDefault="00600B58">
            <w:pPr>
              <w:tabs>
                <w:tab w:val="left" w:pos="426"/>
              </w:tabs>
              <w:spacing w:before="6" w:line="261" w:lineRule="auto"/>
              <w:ind w:left="25" w:right="2"/>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80.22</w:t>
            </w:r>
          </w:p>
        </w:tc>
      </w:tr>
      <w:tr w:rsidR="00237239" w:rsidRPr="002C17AE" w14:paraId="2030DD26" w14:textId="77777777">
        <w:trPr>
          <w:trHeight w:val="290"/>
        </w:trPr>
        <w:tc>
          <w:tcPr>
            <w:tcW w:w="4528" w:type="dxa"/>
          </w:tcPr>
          <w:p w14:paraId="77EE0369" w14:textId="77777777" w:rsidR="00237239" w:rsidRPr="002C17AE" w:rsidRDefault="00600B58">
            <w:pPr>
              <w:tabs>
                <w:tab w:val="left" w:pos="426"/>
              </w:tabs>
              <w:spacing w:before="6" w:line="264" w:lineRule="auto"/>
              <w:ind w:left="112"/>
              <w:rPr>
                <w:rFonts w:ascii="Times New Roman" w:eastAsia="Arial" w:hAnsi="Times New Roman" w:cs="Times New Roman"/>
                <w:sz w:val="20"/>
                <w:szCs w:val="20"/>
              </w:rPr>
            </w:pPr>
            <w:r w:rsidRPr="002C17AE">
              <w:rPr>
                <w:rFonts w:ascii="Times New Roman" w:eastAsia="Arial" w:hAnsi="Times New Roman" w:cs="Times New Roman"/>
                <w:sz w:val="20"/>
                <w:szCs w:val="20"/>
              </w:rPr>
              <w:t>Change of answer</w:t>
            </w:r>
          </w:p>
        </w:tc>
        <w:tc>
          <w:tcPr>
            <w:tcW w:w="1917" w:type="dxa"/>
          </w:tcPr>
          <w:p w14:paraId="0105C3EA" w14:textId="77777777" w:rsidR="00237239" w:rsidRPr="002C17AE" w:rsidRDefault="00600B58">
            <w:pPr>
              <w:tabs>
                <w:tab w:val="left" w:pos="426"/>
              </w:tabs>
              <w:spacing w:before="6" w:line="264" w:lineRule="auto"/>
              <w:ind w:left="517"/>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18</w:t>
            </w:r>
          </w:p>
        </w:tc>
        <w:tc>
          <w:tcPr>
            <w:tcW w:w="1091" w:type="dxa"/>
          </w:tcPr>
          <w:p w14:paraId="5539A9B8" w14:textId="77777777" w:rsidR="00237239" w:rsidRPr="002C17AE" w:rsidRDefault="00600B58">
            <w:pPr>
              <w:tabs>
                <w:tab w:val="left" w:pos="426"/>
              </w:tabs>
              <w:spacing w:before="6" w:line="264" w:lineRule="auto"/>
              <w:ind w:left="25" w:right="2"/>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19.78</w:t>
            </w:r>
          </w:p>
        </w:tc>
      </w:tr>
      <w:tr w:rsidR="00237239" w:rsidRPr="002C17AE" w14:paraId="70A98E32" w14:textId="77777777">
        <w:trPr>
          <w:trHeight w:val="296"/>
        </w:trPr>
        <w:tc>
          <w:tcPr>
            <w:tcW w:w="4528" w:type="dxa"/>
            <w:tcBorders>
              <w:bottom w:val="single" w:sz="4" w:space="0" w:color="7E7E7E"/>
            </w:tcBorders>
          </w:tcPr>
          <w:p w14:paraId="0DA0CFED" w14:textId="77777777" w:rsidR="00237239" w:rsidRPr="002C17AE" w:rsidRDefault="00600B58">
            <w:pPr>
              <w:tabs>
                <w:tab w:val="left" w:pos="426"/>
              </w:tabs>
              <w:spacing w:before="8" w:line="268" w:lineRule="auto"/>
              <w:ind w:left="112"/>
              <w:rPr>
                <w:rFonts w:ascii="Times New Roman" w:eastAsia="Arial" w:hAnsi="Times New Roman" w:cs="Times New Roman"/>
                <w:sz w:val="20"/>
                <w:szCs w:val="20"/>
              </w:rPr>
            </w:pPr>
            <w:r w:rsidRPr="002C17AE">
              <w:rPr>
                <w:rFonts w:ascii="Times New Roman" w:eastAsia="Arial" w:hAnsi="Times New Roman" w:cs="Times New Roman"/>
                <w:sz w:val="20"/>
                <w:szCs w:val="20"/>
              </w:rPr>
              <w:t>Accuracy after response change</w:t>
            </w:r>
          </w:p>
        </w:tc>
        <w:tc>
          <w:tcPr>
            <w:tcW w:w="1917" w:type="dxa"/>
            <w:tcBorders>
              <w:bottom w:val="single" w:sz="4" w:space="0" w:color="7E7E7E"/>
            </w:tcBorders>
          </w:tcPr>
          <w:p w14:paraId="6D5577C2" w14:textId="77777777" w:rsidR="00237239" w:rsidRPr="002C17AE" w:rsidRDefault="00600B58">
            <w:pPr>
              <w:tabs>
                <w:tab w:val="left" w:pos="426"/>
              </w:tabs>
              <w:spacing w:before="8" w:line="268" w:lineRule="auto"/>
              <w:ind w:left="517" w:right="1"/>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5</w:t>
            </w:r>
          </w:p>
        </w:tc>
        <w:tc>
          <w:tcPr>
            <w:tcW w:w="1091" w:type="dxa"/>
            <w:tcBorders>
              <w:bottom w:val="single" w:sz="4" w:space="0" w:color="7E7E7E"/>
            </w:tcBorders>
          </w:tcPr>
          <w:p w14:paraId="02E04451" w14:textId="77777777" w:rsidR="00237239" w:rsidRPr="002C17AE" w:rsidRDefault="00600B58">
            <w:pPr>
              <w:tabs>
                <w:tab w:val="left" w:pos="426"/>
              </w:tabs>
              <w:spacing w:before="8" w:line="268" w:lineRule="auto"/>
              <w:ind w:left="25" w:right="2"/>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27.77</w:t>
            </w:r>
          </w:p>
        </w:tc>
      </w:tr>
    </w:tbl>
    <w:p w14:paraId="33C10BE7" w14:textId="77777777" w:rsidR="00237239" w:rsidRPr="002C17AE" w:rsidRDefault="00600B58">
      <w:pPr>
        <w:tabs>
          <w:tab w:val="left" w:pos="426"/>
        </w:tabs>
        <w:spacing w:before="7"/>
        <w:ind w:left="764"/>
        <w:jc w:val="both"/>
        <w:rPr>
          <w:rFonts w:ascii="Times New Roman" w:eastAsia="Arial" w:hAnsi="Times New Roman" w:cs="Times New Roman"/>
          <w:sz w:val="20"/>
          <w:szCs w:val="20"/>
        </w:rPr>
      </w:pPr>
      <w:r w:rsidRPr="002C17AE">
        <w:rPr>
          <w:rFonts w:ascii="Times New Roman" w:eastAsia="Arial" w:hAnsi="Times New Roman" w:cs="Times New Roman"/>
          <w:b/>
          <w:bCs/>
          <w:sz w:val="20"/>
          <w:szCs w:val="20"/>
        </w:rPr>
        <w:t>Source</w:t>
      </w:r>
      <w:r w:rsidRPr="002C17AE">
        <w:rPr>
          <w:rFonts w:ascii="Times New Roman" w:eastAsia="Arial" w:hAnsi="Times New Roman" w:cs="Times New Roman"/>
          <w:sz w:val="20"/>
          <w:szCs w:val="20"/>
        </w:rPr>
        <w:t>: Study data</w:t>
      </w:r>
    </w:p>
    <w:p w14:paraId="0FF27184" w14:textId="77777777" w:rsidR="00237239" w:rsidRPr="002C17AE" w:rsidRDefault="00237239">
      <w:pPr>
        <w:tabs>
          <w:tab w:val="left" w:pos="426"/>
        </w:tabs>
        <w:spacing w:before="7"/>
        <w:ind w:left="764"/>
        <w:jc w:val="both"/>
        <w:rPr>
          <w:rFonts w:ascii="Times New Roman" w:eastAsia="Arial" w:hAnsi="Times New Roman" w:cs="Times New Roman"/>
          <w:sz w:val="20"/>
          <w:szCs w:val="20"/>
        </w:rPr>
      </w:pPr>
    </w:p>
    <w:p w14:paraId="62F98B33" w14:textId="77777777" w:rsidR="00237239" w:rsidRPr="002C17AE" w:rsidRDefault="00237239">
      <w:pPr>
        <w:tabs>
          <w:tab w:val="left" w:pos="426"/>
        </w:tabs>
        <w:spacing w:before="7"/>
        <w:ind w:left="764"/>
        <w:jc w:val="both"/>
        <w:rPr>
          <w:rFonts w:ascii="Times New Roman" w:eastAsia="Arial" w:hAnsi="Times New Roman" w:cs="Times New Roman"/>
          <w:sz w:val="20"/>
          <w:szCs w:val="20"/>
        </w:rPr>
      </w:pPr>
    </w:p>
    <w:p w14:paraId="1A5E10DA" w14:textId="77777777" w:rsidR="00237239" w:rsidRPr="002C17AE" w:rsidRDefault="00600B58">
      <w:pPr>
        <w:tabs>
          <w:tab w:val="left" w:pos="426"/>
        </w:tabs>
        <w:spacing w:before="151"/>
        <w:ind w:left="759"/>
        <w:jc w:val="both"/>
        <w:rPr>
          <w:rFonts w:ascii="Times New Roman" w:eastAsia="Arial" w:hAnsi="Times New Roman" w:cs="Times New Roman"/>
          <w:sz w:val="20"/>
          <w:szCs w:val="20"/>
        </w:rPr>
      </w:pPr>
      <w:r w:rsidRPr="002C17AE">
        <w:rPr>
          <w:rFonts w:ascii="Times New Roman" w:eastAsia="Arial" w:hAnsi="Times New Roman" w:cs="Times New Roman"/>
          <w:b/>
          <w:bCs/>
          <w:sz w:val="20"/>
          <w:szCs w:val="20"/>
        </w:rPr>
        <w:t>Table 2</w:t>
      </w:r>
      <w:r w:rsidRPr="002C17AE">
        <w:rPr>
          <w:rFonts w:ascii="Times New Roman" w:eastAsia="Arial" w:hAnsi="Times New Roman" w:cs="Times New Roman"/>
          <w:sz w:val="20"/>
          <w:szCs w:val="20"/>
        </w:rPr>
        <w:t>: CHAT-GPT 3.5 responses in English</w:t>
      </w:r>
    </w:p>
    <w:p w14:paraId="25B92F33" w14:textId="77777777" w:rsidR="00237239" w:rsidRPr="002C17AE" w:rsidRDefault="00237239">
      <w:pPr>
        <w:tabs>
          <w:tab w:val="left" w:pos="426"/>
        </w:tabs>
        <w:spacing w:before="3"/>
        <w:rPr>
          <w:rFonts w:ascii="Times New Roman" w:eastAsia="Arial" w:hAnsi="Times New Roman" w:cs="Times New Roman"/>
          <w:sz w:val="20"/>
          <w:szCs w:val="20"/>
        </w:rPr>
      </w:pPr>
    </w:p>
    <w:tbl>
      <w:tblPr>
        <w:tblStyle w:val="5"/>
        <w:tblW w:w="7536" w:type="dxa"/>
        <w:tblInd w:w="913" w:type="dxa"/>
        <w:tblLayout w:type="fixed"/>
        <w:tblLook w:val="0000" w:firstRow="0" w:lastRow="0" w:firstColumn="0" w:lastColumn="0" w:noHBand="0" w:noVBand="0"/>
      </w:tblPr>
      <w:tblGrid>
        <w:gridCol w:w="4528"/>
        <w:gridCol w:w="1917"/>
        <w:gridCol w:w="1091"/>
      </w:tblGrid>
      <w:tr w:rsidR="00237239" w:rsidRPr="002C17AE" w14:paraId="683080B3" w14:textId="77777777">
        <w:trPr>
          <w:trHeight w:val="292"/>
        </w:trPr>
        <w:tc>
          <w:tcPr>
            <w:tcW w:w="4528" w:type="dxa"/>
            <w:tcBorders>
              <w:top w:val="single" w:sz="4" w:space="0" w:color="7E7E7E"/>
              <w:bottom w:val="single" w:sz="4" w:space="0" w:color="7E7E7E"/>
            </w:tcBorders>
          </w:tcPr>
          <w:p w14:paraId="4C546D40" w14:textId="77777777" w:rsidR="00237239" w:rsidRPr="002C17AE" w:rsidRDefault="00600B58">
            <w:pPr>
              <w:tabs>
                <w:tab w:val="left" w:pos="426"/>
              </w:tabs>
              <w:spacing w:line="267" w:lineRule="auto"/>
              <w:ind w:left="112"/>
              <w:rPr>
                <w:rFonts w:ascii="Times New Roman" w:eastAsia="Arial" w:hAnsi="Times New Roman" w:cs="Times New Roman"/>
                <w:b/>
                <w:bCs/>
                <w:sz w:val="20"/>
                <w:szCs w:val="20"/>
              </w:rPr>
            </w:pPr>
            <w:r w:rsidRPr="002C17AE">
              <w:rPr>
                <w:rFonts w:ascii="Times New Roman" w:eastAsia="Arial" w:hAnsi="Times New Roman" w:cs="Times New Roman"/>
                <w:b/>
                <w:bCs/>
                <w:sz w:val="20"/>
                <w:szCs w:val="20"/>
              </w:rPr>
              <w:t>Category</w:t>
            </w:r>
          </w:p>
        </w:tc>
        <w:tc>
          <w:tcPr>
            <w:tcW w:w="1917" w:type="dxa"/>
            <w:tcBorders>
              <w:top w:val="single" w:sz="4" w:space="0" w:color="7E7E7E"/>
              <w:bottom w:val="single" w:sz="4" w:space="0" w:color="7E7E7E"/>
            </w:tcBorders>
          </w:tcPr>
          <w:p w14:paraId="5DF01327" w14:textId="77777777" w:rsidR="00237239" w:rsidRPr="002C17AE" w:rsidRDefault="00600B58">
            <w:pPr>
              <w:tabs>
                <w:tab w:val="left" w:pos="426"/>
              </w:tabs>
              <w:spacing w:line="267" w:lineRule="auto"/>
              <w:ind w:left="517" w:right="12"/>
              <w:jc w:val="center"/>
              <w:rPr>
                <w:rFonts w:ascii="Times New Roman" w:eastAsia="Arial" w:hAnsi="Times New Roman" w:cs="Times New Roman"/>
                <w:b/>
                <w:bCs/>
                <w:sz w:val="20"/>
                <w:szCs w:val="20"/>
              </w:rPr>
            </w:pPr>
            <w:r w:rsidRPr="002C17AE">
              <w:rPr>
                <w:rFonts w:ascii="Times New Roman" w:eastAsia="Arial" w:hAnsi="Times New Roman" w:cs="Times New Roman"/>
                <w:b/>
                <w:bCs/>
                <w:sz w:val="20"/>
                <w:szCs w:val="20"/>
              </w:rPr>
              <w:t>Number</w:t>
            </w:r>
          </w:p>
        </w:tc>
        <w:tc>
          <w:tcPr>
            <w:tcW w:w="1091" w:type="dxa"/>
            <w:tcBorders>
              <w:top w:val="single" w:sz="4" w:space="0" w:color="7E7E7E"/>
              <w:bottom w:val="single" w:sz="4" w:space="0" w:color="7E7E7E"/>
            </w:tcBorders>
          </w:tcPr>
          <w:p w14:paraId="5E1BB661" w14:textId="77777777" w:rsidR="00237239" w:rsidRPr="002C17AE" w:rsidRDefault="00600B58">
            <w:pPr>
              <w:tabs>
                <w:tab w:val="left" w:pos="426"/>
              </w:tabs>
              <w:spacing w:line="267" w:lineRule="auto"/>
              <w:ind w:left="25" w:right="8"/>
              <w:jc w:val="center"/>
              <w:rPr>
                <w:rFonts w:ascii="Times New Roman" w:eastAsia="Arial" w:hAnsi="Times New Roman" w:cs="Times New Roman"/>
                <w:b/>
                <w:bCs/>
                <w:sz w:val="20"/>
                <w:szCs w:val="20"/>
              </w:rPr>
            </w:pPr>
            <w:r w:rsidRPr="002C17AE">
              <w:rPr>
                <w:rFonts w:ascii="Times New Roman" w:eastAsia="Arial" w:hAnsi="Times New Roman" w:cs="Times New Roman"/>
                <w:b/>
                <w:bCs/>
                <w:sz w:val="20"/>
                <w:szCs w:val="20"/>
              </w:rPr>
              <w:t>%</w:t>
            </w:r>
          </w:p>
        </w:tc>
      </w:tr>
      <w:tr w:rsidR="00237239" w:rsidRPr="002C17AE" w14:paraId="1F388742" w14:textId="77777777">
        <w:trPr>
          <w:trHeight w:val="281"/>
        </w:trPr>
        <w:tc>
          <w:tcPr>
            <w:tcW w:w="4528" w:type="dxa"/>
            <w:tcBorders>
              <w:top w:val="single" w:sz="4" w:space="0" w:color="7E7E7E"/>
            </w:tcBorders>
          </w:tcPr>
          <w:p w14:paraId="27C64E96" w14:textId="77777777" w:rsidR="00237239" w:rsidRPr="002C17AE" w:rsidRDefault="00600B58">
            <w:pPr>
              <w:tabs>
                <w:tab w:val="left" w:pos="426"/>
              </w:tabs>
              <w:spacing w:line="261" w:lineRule="auto"/>
              <w:ind w:left="112"/>
              <w:rPr>
                <w:rFonts w:ascii="Times New Roman" w:eastAsia="Arial" w:hAnsi="Times New Roman" w:cs="Times New Roman"/>
                <w:sz w:val="20"/>
                <w:szCs w:val="20"/>
              </w:rPr>
            </w:pPr>
            <w:r w:rsidRPr="002C17AE">
              <w:rPr>
                <w:rFonts w:ascii="Times New Roman" w:eastAsia="Arial" w:hAnsi="Times New Roman" w:cs="Times New Roman"/>
                <w:sz w:val="20"/>
                <w:szCs w:val="20"/>
              </w:rPr>
              <w:t>Correct</w:t>
            </w:r>
          </w:p>
        </w:tc>
        <w:tc>
          <w:tcPr>
            <w:tcW w:w="1917" w:type="dxa"/>
            <w:tcBorders>
              <w:top w:val="single" w:sz="4" w:space="0" w:color="7E7E7E"/>
            </w:tcBorders>
          </w:tcPr>
          <w:p w14:paraId="7DC1981F" w14:textId="77777777" w:rsidR="00237239" w:rsidRPr="002C17AE" w:rsidRDefault="00600B58">
            <w:pPr>
              <w:tabs>
                <w:tab w:val="left" w:pos="426"/>
              </w:tabs>
              <w:spacing w:line="261" w:lineRule="auto"/>
              <w:ind w:left="517"/>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145</w:t>
            </w:r>
          </w:p>
        </w:tc>
        <w:tc>
          <w:tcPr>
            <w:tcW w:w="1091" w:type="dxa"/>
            <w:tcBorders>
              <w:top w:val="single" w:sz="4" w:space="0" w:color="7E7E7E"/>
            </w:tcBorders>
          </w:tcPr>
          <w:p w14:paraId="06F5CFFB" w14:textId="77777777" w:rsidR="00237239" w:rsidRPr="002C17AE" w:rsidRDefault="00600B58">
            <w:pPr>
              <w:tabs>
                <w:tab w:val="left" w:pos="426"/>
              </w:tabs>
              <w:spacing w:line="261" w:lineRule="auto"/>
              <w:ind w:left="25" w:right="2"/>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58.00</w:t>
            </w:r>
          </w:p>
        </w:tc>
      </w:tr>
      <w:tr w:rsidR="00237239" w:rsidRPr="002C17AE" w14:paraId="3A392C62" w14:textId="77777777">
        <w:trPr>
          <w:trHeight w:val="290"/>
        </w:trPr>
        <w:tc>
          <w:tcPr>
            <w:tcW w:w="4528" w:type="dxa"/>
          </w:tcPr>
          <w:p w14:paraId="56A9B5DC" w14:textId="77777777" w:rsidR="00237239" w:rsidRPr="002C17AE" w:rsidRDefault="00600B58">
            <w:pPr>
              <w:tabs>
                <w:tab w:val="left" w:pos="426"/>
              </w:tabs>
              <w:spacing w:before="6" w:line="264" w:lineRule="auto"/>
              <w:ind w:left="112"/>
              <w:rPr>
                <w:rFonts w:ascii="Times New Roman" w:eastAsia="Arial" w:hAnsi="Times New Roman" w:cs="Times New Roman"/>
                <w:sz w:val="20"/>
                <w:szCs w:val="20"/>
              </w:rPr>
            </w:pPr>
            <w:r w:rsidRPr="002C17AE">
              <w:rPr>
                <w:rFonts w:ascii="Times New Roman" w:eastAsia="Arial" w:hAnsi="Times New Roman" w:cs="Times New Roman"/>
                <w:sz w:val="20"/>
                <w:szCs w:val="20"/>
              </w:rPr>
              <w:t>Incorrect</w:t>
            </w:r>
          </w:p>
        </w:tc>
        <w:tc>
          <w:tcPr>
            <w:tcW w:w="1917" w:type="dxa"/>
          </w:tcPr>
          <w:p w14:paraId="47B28C51" w14:textId="781027B6" w:rsidR="00237239" w:rsidRPr="002C17AE" w:rsidRDefault="00600B58">
            <w:pPr>
              <w:tabs>
                <w:tab w:val="left" w:pos="426"/>
              </w:tabs>
              <w:spacing w:before="6" w:line="264" w:lineRule="auto"/>
              <w:ind w:left="517"/>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1</w:t>
            </w:r>
            <w:r w:rsidR="00993F7D" w:rsidRPr="002C17AE">
              <w:rPr>
                <w:rFonts w:ascii="Times New Roman" w:eastAsia="Arial" w:hAnsi="Times New Roman" w:cs="Times New Roman"/>
                <w:sz w:val="20"/>
                <w:szCs w:val="20"/>
              </w:rPr>
              <w:t>0</w:t>
            </w:r>
            <w:r w:rsidRPr="002C17AE">
              <w:rPr>
                <w:rFonts w:ascii="Times New Roman" w:eastAsia="Arial" w:hAnsi="Times New Roman" w:cs="Times New Roman"/>
                <w:sz w:val="20"/>
                <w:szCs w:val="20"/>
              </w:rPr>
              <w:t>5</w:t>
            </w:r>
          </w:p>
        </w:tc>
        <w:tc>
          <w:tcPr>
            <w:tcW w:w="1091" w:type="dxa"/>
          </w:tcPr>
          <w:p w14:paraId="27BDDFA3" w14:textId="77777777" w:rsidR="00237239" w:rsidRPr="002C17AE" w:rsidRDefault="00600B58">
            <w:pPr>
              <w:tabs>
                <w:tab w:val="left" w:pos="426"/>
              </w:tabs>
              <w:spacing w:before="6" w:line="264" w:lineRule="auto"/>
              <w:ind w:left="25" w:right="2"/>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42</w:t>
            </w:r>
          </w:p>
        </w:tc>
      </w:tr>
      <w:tr w:rsidR="00237239" w:rsidRPr="002C17AE" w14:paraId="0DD84002" w14:textId="77777777">
        <w:trPr>
          <w:trHeight w:val="290"/>
        </w:trPr>
        <w:tc>
          <w:tcPr>
            <w:tcW w:w="4528" w:type="dxa"/>
          </w:tcPr>
          <w:p w14:paraId="3E687FF9" w14:textId="77777777" w:rsidR="00237239" w:rsidRPr="002C17AE" w:rsidRDefault="00600B58">
            <w:pPr>
              <w:tabs>
                <w:tab w:val="left" w:pos="426"/>
              </w:tabs>
              <w:spacing w:before="8" w:line="261" w:lineRule="auto"/>
              <w:ind w:left="112"/>
              <w:rPr>
                <w:rFonts w:ascii="Times New Roman" w:eastAsia="Arial" w:hAnsi="Times New Roman" w:cs="Times New Roman"/>
                <w:sz w:val="20"/>
                <w:szCs w:val="20"/>
              </w:rPr>
            </w:pPr>
            <w:r w:rsidRPr="002C17AE">
              <w:rPr>
                <w:rFonts w:ascii="Times New Roman" w:eastAsia="Arial" w:hAnsi="Times New Roman" w:cs="Times New Roman"/>
                <w:sz w:val="20"/>
                <w:szCs w:val="20"/>
              </w:rPr>
              <w:t>Kept the incorrect answer</w:t>
            </w:r>
          </w:p>
        </w:tc>
        <w:tc>
          <w:tcPr>
            <w:tcW w:w="1917" w:type="dxa"/>
          </w:tcPr>
          <w:p w14:paraId="4A023B2A" w14:textId="77777777" w:rsidR="00237239" w:rsidRPr="002C17AE" w:rsidRDefault="00600B58">
            <w:pPr>
              <w:tabs>
                <w:tab w:val="left" w:pos="426"/>
              </w:tabs>
              <w:spacing w:before="8" w:line="261" w:lineRule="auto"/>
              <w:ind w:left="517"/>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92</w:t>
            </w:r>
          </w:p>
        </w:tc>
        <w:tc>
          <w:tcPr>
            <w:tcW w:w="1091" w:type="dxa"/>
          </w:tcPr>
          <w:p w14:paraId="52A48D94" w14:textId="77777777" w:rsidR="00237239" w:rsidRPr="002C17AE" w:rsidRDefault="00600B58">
            <w:pPr>
              <w:tabs>
                <w:tab w:val="left" w:pos="426"/>
              </w:tabs>
              <w:spacing w:before="8" w:line="261" w:lineRule="auto"/>
              <w:ind w:left="25" w:right="2"/>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80</w:t>
            </w:r>
          </w:p>
        </w:tc>
      </w:tr>
      <w:tr w:rsidR="00237239" w:rsidRPr="002C17AE" w14:paraId="23B8AF4A" w14:textId="77777777">
        <w:trPr>
          <w:trHeight w:val="288"/>
        </w:trPr>
        <w:tc>
          <w:tcPr>
            <w:tcW w:w="4528" w:type="dxa"/>
          </w:tcPr>
          <w:p w14:paraId="3C1C4D04" w14:textId="77777777" w:rsidR="00237239" w:rsidRPr="002C17AE" w:rsidRDefault="00600B58">
            <w:pPr>
              <w:tabs>
                <w:tab w:val="left" w:pos="426"/>
              </w:tabs>
              <w:spacing w:before="6" w:line="261" w:lineRule="auto"/>
              <w:ind w:left="112"/>
              <w:rPr>
                <w:rFonts w:ascii="Times New Roman" w:eastAsia="Arial" w:hAnsi="Times New Roman" w:cs="Times New Roman"/>
                <w:sz w:val="20"/>
                <w:szCs w:val="20"/>
              </w:rPr>
            </w:pPr>
            <w:r w:rsidRPr="002C17AE">
              <w:rPr>
                <w:rFonts w:ascii="Times New Roman" w:eastAsia="Arial" w:hAnsi="Times New Roman" w:cs="Times New Roman"/>
                <w:sz w:val="20"/>
                <w:szCs w:val="20"/>
              </w:rPr>
              <w:t>Change of answer</w:t>
            </w:r>
          </w:p>
        </w:tc>
        <w:tc>
          <w:tcPr>
            <w:tcW w:w="1917" w:type="dxa"/>
          </w:tcPr>
          <w:p w14:paraId="24C36673" w14:textId="77777777" w:rsidR="00237239" w:rsidRPr="002C17AE" w:rsidRDefault="00600B58">
            <w:pPr>
              <w:tabs>
                <w:tab w:val="left" w:pos="426"/>
              </w:tabs>
              <w:spacing w:before="6" w:line="261" w:lineRule="auto"/>
              <w:ind w:left="517"/>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13</w:t>
            </w:r>
          </w:p>
        </w:tc>
        <w:tc>
          <w:tcPr>
            <w:tcW w:w="1091" w:type="dxa"/>
          </w:tcPr>
          <w:p w14:paraId="773E1501" w14:textId="77777777" w:rsidR="00237239" w:rsidRPr="002C17AE" w:rsidRDefault="00600B58">
            <w:pPr>
              <w:tabs>
                <w:tab w:val="left" w:pos="426"/>
              </w:tabs>
              <w:spacing w:before="6" w:line="261" w:lineRule="auto"/>
              <w:ind w:left="25" w:right="2"/>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20</w:t>
            </w:r>
          </w:p>
        </w:tc>
      </w:tr>
      <w:tr w:rsidR="00237239" w:rsidRPr="002C17AE" w14:paraId="14DC0F8B" w14:textId="77777777">
        <w:trPr>
          <w:trHeight w:val="299"/>
        </w:trPr>
        <w:tc>
          <w:tcPr>
            <w:tcW w:w="4528" w:type="dxa"/>
            <w:tcBorders>
              <w:bottom w:val="single" w:sz="4" w:space="0" w:color="7E7E7E"/>
            </w:tcBorders>
          </w:tcPr>
          <w:p w14:paraId="7F298152" w14:textId="77777777" w:rsidR="00237239" w:rsidRPr="002C17AE" w:rsidRDefault="00600B58">
            <w:pPr>
              <w:tabs>
                <w:tab w:val="left" w:pos="426"/>
              </w:tabs>
              <w:spacing w:before="6"/>
              <w:ind w:left="112"/>
              <w:rPr>
                <w:rFonts w:ascii="Times New Roman" w:eastAsia="Arial" w:hAnsi="Times New Roman" w:cs="Times New Roman"/>
                <w:sz w:val="20"/>
                <w:szCs w:val="20"/>
              </w:rPr>
            </w:pPr>
            <w:r w:rsidRPr="002C17AE">
              <w:rPr>
                <w:rFonts w:ascii="Times New Roman" w:eastAsia="Arial" w:hAnsi="Times New Roman" w:cs="Times New Roman"/>
                <w:sz w:val="20"/>
                <w:szCs w:val="20"/>
              </w:rPr>
              <w:t>Correct answer after changing answer</w:t>
            </w:r>
          </w:p>
        </w:tc>
        <w:tc>
          <w:tcPr>
            <w:tcW w:w="1917" w:type="dxa"/>
            <w:tcBorders>
              <w:bottom w:val="single" w:sz="4" w:space="0" w:color="7E7E7E"/>
            </w:tcBorders>
          </w:tcPr>
          <w:p w14:paraId="76532604" w14:textId="77777777" w:rsidR="00237239" w:rsidRPr="002C17AE" w:rsidRDefault="00600B58">
            <w:pPr>
              <w:tabs>
                <w:tab w:val="left" w:pos="426"/>
              </w:tabs>
              <w:spacing w:before="6"/>
              <w:ind w:left="517" w:right="1"/>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4</w:t>
            </w:r>
          </w:p>
        </w:tc>
        <w:tc>
          <w:tcPr>
            <w:tcW w:w="1091" w:type="dxa"/>
            <w:tcBorders>
              <w:bottom w:val="single" w:sz="4" w:space="0" w:color="7E7E7E"/>
            </w:tcBorders>
          </w:tcPr>
          <w:p w14:paraId="6EE651C6" w14:textId="77777777" w:rsidR="00237239" w:rsidRPr="002C17AE" w:rsidRDefault="00600B58">
            <w:pPr>
              <w:tabs>
                <w:tab w:val="left" w:pos="426"/>
              </w:tabs>
              <w:spacing w:before="6"/>
              <w:ind w:left="25" w:right="2"/>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30.76</w:t>
            </w:r>
          </w:p>
        </w:tc>
      </w:tr>
    </w:tbl>
    <w:p w14:paraId="594D0FA7" w14:textId="77777777" w:rsidR="00237239" w:rsidRPr="002C17AE" w:rsidRDefault="00600B58">
      <w:pPr>
        <w:tabs>
          <w:tab w:val="left" w:pos="426"/>
        </w:tabs>
        <w:ind w:left="754"/>
        <w:jc w:val="both"/>
        <w:rPr>
          <w:rFonts w:ascii="Times New Roman" w:eastAsia="Arial" w:hAnsi="Times New Roman" w:cs="Times New Roman"/>
          <w:sz w:val="20"/>
          <w:szCs w:val="20"/>
        </w:rPr>
      </w:pPr>
      <w:r w:rsidRPr="002C17AE">
        <w:rPr>
          <w:rFonts w:ascii="Times New Roman" w:eastAsia="Arial" w:hAnsi="Times New Roman" w:cs="Times New Roman"/>
          <w:b/>
          <w:bCs/>
          <w:sz w:val="20"/>
          <w:szCs w:val="20"/>
        </w:rPr>
        <w:t>Source</w:t>
      </w:r>
      <w:r w:rsidRPr="002C17AE">
        <w:rPr>
          <w:rFonts w:ascii="Times New Roman" w:eastAsia="Arial" w:hAnsi="Times New Roman" w:cs="Times New Roman"/>
          <w:sz w:val="20"/>
          <w:szCs w:val="20"/>
        </w:rPr>
        <w:t>: Study data</w:t>
      </w:r>
    </w:p>
    <w:p w14:paraId="4C3CC828" w14:textId="77777777" w:rsidR="00993F7D" w:rsidRPr="002C17AE" w:rsidRDefault="00993F7D">
      <w:pPr>
        <w:tabs>
          <w:tab w:val="left" w:pos="426"/>
        </w:tabs>
        <w:ind w:left="754"/>
        <w:jc w:val="both"/>
        <w:rPr>
          <w:rFonts w:ascii="Times New Roman" w:eastAsia="Arial" w:hAnsi="Times New Roman" w:cs="Times New Roman"/>
          <w:sz w:val="20"/>
          <w:szCs w:val="20"/>
        </w:rPr>
      </w:pPr>
    </w:p>
    <w:p w14:paraId="32F6D092" w14:textId="77777777" w:rsidR="00993F7D" w:rsidRPr="002C17AE" w:rsidRDefault="00993F7D">
      <w:pPr>
        <w:tabs>
          <w:tab w:val="left" w:pos="426"/>
        </w:tabs>
        <w:ind w:left="754"/>
        <w:jc w:val="both"/>
        <w:rPr>
          <w:rFonts w:ascii="Times New Roman" w:eastAsia="Arial" w:hAnsi="Times New Roman" w:cs="Times New Roman"/>
          <w:sz w:val="20"/>
          <w:szCs w:val="20"/>
        </w:rPr>
      </w:pPr>
    </w:p>
    <w:p w14:paraId="063DB3E5" w14:textId="77777777" w:rsidR="00993F7D" w:rsidRPr="002C17AE" w:rsidRDefault="00993F7D">
      <w:pPr>
        <w:tabs>
          <w:tab w:val="left" w:pos="426"/>
        </w:tabs>
        <w:ind w:left="754"/>
        <w:jc w:val="both"/>
        <w:rPr>
          <w:rFonts w:ascii="Times New Roman" w:eastAsia="Arial" w:hAnsi="Times New Roman" w:cs="Times New Roman"/>
          <w:sz w:val="20"/>
          <w:szCs w:val="20"/>
        </w:rPr>
      </w:pPr>
    </w:p>
    <w:p w14:paraId="742F6A87" w14:textId="77777777" w:rsidR="00993F7D" w:rsidRPr="002C17AE" w:rsidRDefault="00993F7D">
      <w:pPr>
        <w:tabs>
          <w:tab w:val="left" w:pos="426"/>
        </w:tabs>
        <w:ind w:left="754"/>
        <w:jc w:val="both"/>
        <w:rPr>
          <w:rFonts w:ascii="Times New Roman" w:eastAsia="Arial" w:hAnsi="Times New Roman" w:cs="Times New Roman"/>
          <w:sz w:val="20"/>
          <w:szCs w:val="20"/>
        </w:rPr>
      </w:pPr>
    </w:p>
    <w:p w14:paraId="31C0B5BE" w14:textId="77777777" w:rsidR="00993F7D" w:rsidRPr="002C17AE" w:rsidRDefault="00993F7D">
      <w:pPr>
        <w:tabs>
          <w:tab w:val="left" w:pos="426"/>
        </w:tabs>
        <w:ind w:left="754"/>
        <w:jc w:val="both"/>
        <w:rPr>
          <w:rFonts w:ascii="Times New Roman" w:eastAsia="Arial" w:hAnsi="Times New Roman" w:cs="Times New Roman"/>
          <w:sz w:val="20"/>
          <w:szCs w:val="20"/>
        </w:rPr>
      </w:pPr>
    </w:p>
    <w:p w14:paraId="7C5E506E" w14:textId="77777777" w:rsidR="00237239" w:rsidRPr="002C17AE" w:rsidRDefault="00237239">
      <w:pPr>
        <w:tabs>
          <w:tab w:val="left" w:pos="426"/>
        </w:tabs>
        <w:ind w:left="754"/>
        <w:jc w:val="both"/>
        <w:rPr>
          <w:rFonts w:ascii="Times New Roman" w:eastAsia="Arial" w:hAnsi="Times New Roman" w:cs="Times New Roman"/>
          <w:sz w:val="20"/>
          <w:szCs w:val="20"/>
        </w:rPr>
      </w:pPr>
    </w:p>
    <w:p w14:paraId="49409933" w14:textId="77777777" w:rsidR="00237239" w:rsidRPr="002C17AE" w:rsidRDefault="00600B58">
      <w:pPr>
        <w:tabs>
          <w:tab w:val="left" w:pos="426"/>
        </w:tabs>
        <w:spacing w:before="142"/>
        <w:ind w:left="759"/>
        <w:jc w:val="both"/>
        <w:rPr>
          <w:rFonts w:ascii="Times New Roman" w:eastAsia="Arial" w:hAnsi="Times New Roman" w:cs="Times New Roman"/>
          <w:sz w:val="20"/>
          <w:szCs w:val="20"/>
        </w:rPr>
      </w:pPr>
      <w:r w:rsidRPr="002C17AE">
        <w:rPr>
          <w:rFonts w:ascii="Times New Roman" w:eastAsia="Arial" w:hAnsi="Times New Roman" w:cs="Times New Roman"/>
          <w:b/>
          <w:bCs/>
          <w:sz w:val="20"/>
          <w:szCs w:val="20"/>
        </w:rPr>
        <w:t>Table 3</w:t>
      </w:r>
      <w:r w:rsidRPr="002C17AE">
        <w:rPr>
          <w:rFonts w:ascii="Times New Roman" w:eastAsia="Arial" w:hAnsi="Times New Roman" w:cs="Times New Roman"/>
          <w:sz w:val="20"/>
          <w:szCs w:val="20"/>
        </w:rPr>
        <w:t>: CHAT-GPT 4.0 responses in Portuguese</w:t>
      </w:r>
    </w:p>
    <w:p w14:paraId="4E422280" w14:textId="77777777" w:rsidR="00237239" w:rsidRPr="002C17AE" w:rsidRDefault="00237239">
      <w:pPr>
        <w:tabs>
          <w:tab w:val="left" w:pos="426"/>
        </w:tabs>
        <w:spacing w:before="3"/>
        <w:rPr>
          <w:rFonts w:ascii="Times New Roman" w:eastAsia="Arial" w:hAnsi="Times New Roman" w:cs="Times New Roman"/>
          <w:sz w:val="20"/>
          <w:szCs w:val="20"/>
        </w:rPr>
      </w:pPr>
    </w:p>
    <w:tbl>
      <w:tblPr>
        <w:tblStyle w:val="4"/>
        <w:tblW w:w="7536" w:type="dxa"/>
        <w:tblInd w:w="913" w:type="dxa"/>
        <w:tblLayout w:type="fixed"/>
        <w:tblLook w:val="0000" w:firstRow="0" w:lastRow="0" w:firstColumn="0" w:lastColumn="0" w:noHBand="0" w:noVBand="0"/>
      </w:tblPr>
      <w:tblGrid>
        <w:gridCol w:w="4528"/>
        <w:gridCol w:w="1917"/>
        <w:gridCol w:w="1091"/>
      </w:tblGrid>
      <w:tr w:rsidR="00237239" w:rsidRPr="002C17AE" w14:paraId="3FBAE0FA" w14:textId="77777777">
        <w:trPr>
          <w:trHeight w:val="292"/>
        </w:trPr>
        <w:tc>
          <w:tcPr>
            <w:tcW w:w="4528" w:type="dxa"/>
            <w:tcBorders>
              <w:top w:val="single" w:sz="4" w:space="0" w:color="7E7E7E"/>
              <w:bottom w:val="single" w:sz="4" w:space="0" w:color="7E7E7E"/>
            </w:tcBorders>
          </w:tcPr>
          <w:p w14:paraId="5A3274B2" w14:textId="77777777" w:rsidR="00237239" w:rsidRPr="002C17AE" w:rsidRDefault="00600B58">
            <w:pPr>
              <w:tabs>
                <w:tab w:val="left" w:pos="426"/>
              </w:tabs>
              <w:spacing w:line="271" w:lineRule="auto"/>
              <w:ind w:left="112"/>
              <w:rPr>
                <w:rFonts w:ascii="Times New Roman" w:eastAsia="Arial" w:hAnsi="Times New Roman" w:cs="Times New Roman"/>
                <w:b/>
                <w:bCs/>
                <w:sz w:val="20"/>
                <w:szCs w:val="20"/>
              </w:rPr>
            </w:pPr>
            <w:r w:rsidRPr="002C17AE">
              <w:rPr>
                <w:rFonts w:ascii="Times New Roman" w:eastAsia="Arial" w:hAnsi="Times New Roman" w:cs="Times New Roman"/>
                <w:b/>
                <w:bCs/>
                <w:sz w:val="20"/>
                <w:szCs w:val="20"/>
              </w:rPr>
              <w:t>Category</w:t>
            </w:r>
          </w:p>
        </w:tc>
        <w:tc>
          <w:tcPr>
            <w:tcW w:w="1917" w:type="dxa"/>
            <w:tcBorders>
              <w:top w:val="single" w:sz="4" w:space="0" w:color="7E7E7E"/>
              <w:bottom w:val="single" w:sz="4" w:space="0" w:color="7E7E7E"/>
            </w:tcBorders>
          </w:tcPr>
          <w:p w14:paraId="5CB3B597" w14:textId="77777777" w:rsidR="00237239" w:rsidRPr="002C17AE" w:rsidRDefault="00600B58">
            <w:pPr>
              <w:tabs>
                <w:tab w:val="left" w:pos="426"/>
              </w:tabs>
              <w:spacing w:line="271" w:lineRule="auto"/>
              <w:ind w:left="517" w:right="12"/>
              <w:jc w:val="center"/>
              <w:rPr>
                <w:rFonts w:ascii="Times New Roman" w:eastAsia="Arial" w:hAnsi="Times New Roman" w:cs="Times New Roman"/>
                <w:b/>
                <w:bCs/>
                <w:sz w:val="20"/>
                <w:szCs w:val="20"/>
              </w:rPr>
            </w:pPr>
            <w:r w:rsidRPr="002C17AE">
              <w:rPr>
                <w:rFonts w:ascii="Times New Roman" w:eastAsia="Arial" w:hAnsi="Times New Roman" w:cs="Times New Roman"/>
                <w:b/>
                <w:bCs/>
                <w:sz w:val="20"/>
                <w:szCs w:val="20"/>
              </w:rPr>
              <w:t>Number</w:t>
            </w:r>
          </w:p>
        </w:tc>
        <w:tc>
          <w:tcPr>
            <w:tcW w:w="1091" w:type="dxa"/>
            <w:tcBorders>
              <w:top w:val="single" w:sz="4" w:space="0" w:color="7E7E7E"/>
              <w:bottom w:val="single" w:sz="4" w:space="0" w:color="7E7E7E"/>
            </w:tcBorders>
          </w:tcPr>
          <w:p w14:paraId="754A5564" w14:textId="77777777" w:rsidR="00237239" w:rsidRPr="002C17AE" w:rsidRDefault="00600B58">
            <w:pPr>
              <w:tabs>
                <w:tab w:val="left" w:pos="426"/>
              </w:tabs>
              <w:spacing w:line="271" w:lineRule="auto"/>
              <w:ind w:left="25" w:right="8"/>
              <w:jc w:val="center"/>
              <w:rPr>
                <w:rFonts w:ascii="Times New Roman" w:eastAsia="Arial" w:hAnsi="Times New Roman" w:cs="Times New Roman"/>
                <w:b/>
                <w:bCs/>
                <w:sz w:val="20"/>
                <w:szCs w:val="20"/>
              </w:rPr>
            </w:pPr>
            <w:r w:rsidRPr="002C17AE">
              <w:rPr>
                <w:rFonts w:ascii="Times New Roman" w:eastAsia="Arial" w:hAnsi="Times New Roman" w:cs="Times New Roman"/>
                <w:b/>
                <w:bCs/>
                <w:sz w:val="20"/>
                <w:szCs w:val="20"/>
              </w:rPr>
              <w:t>%</w:t>
            </w:r>
          </w:p>
        </w:tc>
      </w:tr>
      <w:tr w:rsidR="00237239" w:rsidRPr="002C17AE" w14:paraId="4037E5E8" w14:textId="77777777">
        <w:trPr>
          <w:trHeight w:val="281"/>
        </w:trPr>
        <w:tc>
          <w:tcPr>
            <w:tcW w:w="4528" w:type="dxa"/>
            <w:tcBorders>
              <w:top w:val="single" w:sz="4" w:space="0" w:color="7E7E7E"/>
            </w:tcBorders>
          </w:tcPr>
          <w:p w14:paraId="7F55B633" w14:textId="77777777" w:rsidR="00237239" w:rsidRPr="002C17AE" w:rsidRDefault="00600B58">
            <w:pPr>
              <w:tabs>
                <w:tab w:val="left" w:pos="426"/>
              </w:tabs>
              <w:spacing w:line="261" w:lineRule="auto"/>
              <w:ind w:left="112"/>
              <w:rPr>
                <w:rFonts w:ascii="Times New Roman" w:eastAsia="Arial" w:hAnsi="Times New Roman" w:cs="Times New Roman"/>
                <w:sz w:val="20"/>
                <w:szCs w:val="20"/>
              </w:rPr>
            </w:pPr>
            <w:r w:rsidRPr="002C17AE">
              <w:rPr>
                <w:rFonts w:ascii="Times New Roman" w:eastAsia="Arial" w:hAnsi="Times New Roman" w:cs="Times New Roman"/>
                <w:sz w:val="20"/>
                <w:szCs w:val="20"/>
              </w:rPr>
              <w:t>Correct</w:t>
            </w:r>
          </w:p>
        </w:tc>
        <w:tc>
          <w:tcPr>
            <w:tcW w:w="1917" w:type="dxa"/>
            <w:tcBorders>
              <w:top w:val="single" w:sz="4" w:space="0" w:color="7E7E7E"/>
            </w:tcBorders>
          </w:tcPr>
          <w:p w14:paraId="163BCB80" w14:textId="77777777" w:rsidR="00237239" w:rsidRPr="002C17AE" w:rsidRDefault="00600B58">
            <w:pPr>
              <w:tabs>
                <w:tab w:val="left" w:pos="426"/>
              </w:tabs>
              <w:spacing w:line="261" w:lineRule="auto"/>
              <w:ind w:left="517"/>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146</w:t>
            </w:r>
          </w:p>
        </w:tc>
        <w:tc>
          <w:tcPr>
            <w:tcW w:w="1091" w:type="dxa"/>
            <w:tcBorders>
              <w:top w:val="single" w:sz="4" w:space="0" w:color="7E7E7E"/>
            </w:tcBorders>
          </w:tcPr>
          <w:p w14:paraId="0EFAA27A" w14:textId="77777777" w:rsidR="00237239" w:rsidRPr="002C17AE" w:rsidRDefault="00600B58">
            <w:pPr>
              <w:tabs>
                <w:tab w:val="left" w:pos="426"/>
              </w:tabs>
              <w:spacing w:line="261" w:lineRule="auto"/>
              <w:ind w:left="25" w:right="2"/>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58.40</w:t>
            </w:r>
          </w:p>
        </w:tc>
      </w:tr>
      <w:tr w:rsidR="00237239" w:rsidRPr="002C17AE" w14:paraId="5583CE94" w14:textId="77777777">
        <w:trPr>
          <w:trHeight w:val="290"/>
        </w:trPr>
        <w:tc>
          <w:tcPr>
            <w:tcW w:w="4528" w:type="dxa"/>
          </w:tcPr>
          <w:p w14:paraId="3B7BC8FA" w14:textId="77777777" w:rsidR="00237239" w:rsidRPr="002C17AE" w:rsidRDefault="00600B58">
            <w:pPr>
              <w:tabs>
                <w:tab w:val="left" w:pos="426"/>
              </w:tabs>
              <w:spacing w:before="6" w:line="265" w:lineRule="auto"/>
              <w:ind w:left="112"/>
              <w:rPr>
                <w:rFonts w:ascii="Times New Roman" w:eastAsia="Arial" w:hAnsi="Times New Roman" w:cs="Times New Roman"/>
                <w:sz w:val="20"/>
                <w:szCs w:val="20"/>
              </w:rPr>
            </w:pPr>
            <w:r w:rsidRPr="002C17AE">
              <w:rPr>
                <w:rFonts w:ascii="Times New Roman" w:eastAsia="Arial" w:hAnsi="Times New Roman" w:cs="Times New Roman"/>
                <w:sz w:val="20"/>
                <w:szCs w:val="20"/>
              </w:rPr>
              <w:t>Incorrect</w:t>
            </w:r>
          </w:p>
        </w:tc>
        <w:tc>
          <w:tcPr>
            <w:tcW w:w="1917" w:type="dxa"/>
          </w:tcPr>
          <w:p w14:paraId="16D9F48B" w14:textId="77777777" w:rsidR="00237239" w:rsidRPr="002C17AE" w:rsidRDefault="00600B58">
            <w:pPr>
              <w:tabs>
                <w:tab w:val="left" w:pos="426"/>
              </w:tabs>
              <w:spacing w:before="6" w:line="265" w:lineRule="auto"/>
              <w:ind w:left="517"/>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104</w:t>
            </w:r>
          </w:p>
        </w:tc>
        <w:tc>
          <w:tcPr>
            <w:tcW w:w="1091" w:type="dxa"/>
          </w:tcPr>
          <w:p w14:paraId="4287242E" w14:textId="77777777" w:rsidR="00237239" w:rsidRPr="002C17AE" w:rsidRDefault="00600B58">
            <w:pPr>
              <w:tabs>
                <w:tab w:val="left" w:pos="426"/>
              </w:tabs>
              <w:spacing w:before="6" w:line="265" w:lineRule="auto"/>
              <w:ind w:left="25" w:right="2"/>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41.60</w:t>
            </w:r>
          </w:p>
        </w:tc>
      </w:tr>
      <w:tr w:rsidR="00237239" w:rsidRPr="002C17AE" w14:paraId="6B7D5841" w14:textId="77777777">
        <w:trPr>
          <w:trHeight w:val="290"/>
        </w:trPr>
        <w:tc>
          <w:tcPr>
            <w:tcW w:w="4528" w:type="dxa"/>
          </w:tcPr>
          <w:p w14:paraId="3C98E3C0" w14:textId="77777777" w:rsidR="00237239" w:rsidRPr="002C17AE" w:rsidRDefault="00600B58">
            <w:pPr>
              <w:tabs>
                <w:tab w:val="left" w:pos="426"/>
              </w:tabs>
              <w:spacing w:before="8" w:line="261" w:lineRule="auto"/>
              <w:ind w:left="112"/>
              <w:rPr>
                <w:rFonts w:ascii="Times New Roman" w:eastAsia="Arial" w:hAnsi="Times New Roman" w:cs="Times New Roman"/>
                <w:sz w:val="20"/>
                <w:szCs w:val="20"/>
              </w:rPr>
            </w:pPr>
            <w:r w:rsidRPr="002C17AE">
              <w:rPr>
                <w:rFonts w:ascii="Times New Roman" w:eastAsia="Arial" w:hAnsi="Times New Roman" w:cs="Times New Roman"/>
                <w:sz w:val="20"/>
                <w:szCs w:val="20"/>
              </w:rPr>
              <w:t>Maintained incorrect answer</w:t>
            </w:r>
          </w:p>
        </w:tc>
        <w:tc>
          <w:tcPr>
            <w:tcW w:w="1917" w:type="dxa"/>
          </w:tcPr>
          <w:p w14:paraId="50660A60" w14:textId="77777777" w:rsidR="00237239" w:rsidRPr="002C17AE" w:rsidRDefault="00600B58">
            <w:pPr>
              <w:tabs>
                <w:tab w:val="left" w:pos="426"/>
              </w:tabs>
              <w:spacing w:before="8" w:line="261" w:lineRule="auto"/>
              <w:ind w:left="517"/>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78</w:t>
            </w:r>
          </w:p>
        </w:tc>
        <w:tc>
          <w:tcPr>
            <w:tcW w:w="1091" w:type="dxa"/>
          </w:tcPr>
          <w:p w14:paraId="75A8E59B" w14:textId="77777777" w:rsidR="00237239" w:rsidRPr="002C17AE" w:rsidRDefault="00600B58">
            <w:pPr>
              <w:tabs>
                <w:tab w:val="left" w:pos="426"/>
              </w:tabs>
              <w:spacing w:before="8" w:line="261" w:lineRule="auto"/>
              <w:ind w:left="25" w:right="2"/>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75</w:t>
            </w:r>
          </w:p>
        </w:tc>
      </w:tr>
      <w:tr w:rsidR="00237239" w:rsidRPr="002C17AE" w14:paraId="1F419E1D" w14:textId="77777777">
        <w:trPr>
          <w:trHeight w:val="290"/>
        </w:trPr>
        <w:tc>
          <w:tcPr>
            <w:tcW w:w="4528" w:type="dxa"/>
          </w:tcPr>
          <w:p w14:paraId="42AF93A6" w14:textId="77777777" w:rsidR="00237239" w:rsidRPr="002C17AE" w:rsidRDefault="00600B58">
            <w:pPr>
              <w:tabs>
                <w:tab w:val="left" w:pos="426"/>
              </w:tabs>
              <w:spacing w:before="6" w:line="264" w:lineRule="auto"/>
              <w:ind w:left="112"/>
              <w:rPr>
                <w:rFonts w:ascii="Times New Roman" w:eastAsia="Arial" w:hAnsi="Times New Roman" w:cs="Times New Roman"/>
                <w:sz w:val="20"/>
                <w:szCs w:val="20"/>
              </w:rPr>
            </w:pPr>
            <w:r w:rsidRPr="002C17AE">
              <w:rPr>
                <w:rFonts w:ascii="Times New Roman" w:eastAsia="Arial" w:hAnsi="Times New Roman" w:cs="Times New Roman"/>
                <w:sz w:val="20"/>
                <w:szCs w:val="20"/>
              </w:rPr>
              <w:t>Change of answer</w:t>
            </w:r>
          </w:p>
        </w:tc>
        <w:tc>
          <w:tcPr>
            <w:tcW w:w="1917" w:type="dxa"/>
          </w:tcPr>
          <w:p w14:paraId="64C01FA5" w14:textId="77777777" w:rsidR="00237239" w:rsidRPr="002C17AE" w:rsidRDefault="00600B58">
            <w:pPr>
              <w:tabs>
                <w:tab w:val="left" w:pos="426"/>
              </w:tabs>
              <w:spacing w:before="6" w:line="264" w:lineRule="auto"/>
              <w:ind w:left="517"/>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26</w:t>
            </w:r>
          </w:p>
        </w:tc>
        <w:tc>
          <w:tcPr>
            <w:tcW w:w="1091" w:type="dxa"/>
          </w:tcPr>
          <w:p w14:paraId="398ADCB3" w14:textId="77777777" w:rsidR="00237239" w:rsidRPr="002C17AE" w:rsidRDefault="00600B58">
            <w:pPr>
              <w:tabs>
                <w:tab w:val="left" w:pos="426"/>
              </w:tabs>
              <w:spacing w:before="6" w:line="264" w:lineRule="auto"/>
              <w:ind w:left="25" w:right="2"/>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25</w:t>
            </w:r>
          </w:p>
        </w:tc>
      </w:tr>
      <w:tr w:rsidR="00237239" w:rsidRPr="002C17AE" w14:paraId="341E51C5" w14:textId="77777777">
        <w:trPr>
          <w:trHeight w:val="296"/>
        </w:trPr>
        <w:tc>
          <w:tcPr>
            <w:tcW w:w="4528" w:type="dxa"/>
            <w:tcBorders>
              <w:bottom w:val="single" w:sz="4" w:space="0" w:color="7E7E7E"/>
            </w:tcBorders>
          </w:tcPr>
          <w:p w14:paraId="335B8545" w14:textId="77777777" w:rsidR="00237239" w:rsidRPr="002C17AE" w:rsidRDefault="00600B58">
            <w:pPr>
              <w:tabs>
                <w:tab w:val="left" w:pos="426"/>
              </w:tabs>
              <w:spacing w:before="8" w:line="268" w:lineRule="auto"/>
              <w:ind w:left="112"/>
              <w:rPr>
                <w:rFonts w:ascii="Times New Roman" w:eastAsia="Arial" w:hAnsi="Times New Roman" w:cs="Times New Roman"/>
                <w:sz w:val="20"/>
                <w:szCs w:val="20"/>
              </w:rPr>
            </w:pPr>
            <w:r w:rsidRPr="002C17AE">
              <w:rPr>
                <w:rFonts w:ascii="Times New Roman" w:eastAsia="Arial" w:hAnsi="Times New Roman" w:cs="Times New Roman"/>
                <w:sz w:val="20"/>
                <w:szCs w:val="20"/>
              </w:rPr>
              <w:t>Correct answer after changing answer</w:t>
            </w:r>
          </w:p>
        </w:tc>
        <w:tc>
          <w:tcPr>
            <w:tcW w:w="1917" w:type="dxa"/>
            <w:tcBorders>
              <w:bottom w:val="single" w:sz="4" w:space="0" w:color="7E7E7E"/>
            </w:tcBorders>
          </w:tcPr>
          <w:p w14:paraId="59146D86" w14:textId="77777777" w:rsidR="00237239" w:rsidRPr="002C17AE" w:rsidRDefault="00600B58">
            <w:pPr>
              <w:tabs>
                <w:tab w:val="left" w:pos="426"/>
              </w:tabs>
              <w:spacing w:before="8" w:line="268" w:lineRule="auto"/>
              <w:ind w:left="517"/>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12</w:t>
            </w:r>
          </w:p>
        </w:tc>
        <w:tc>
          <w:tcPr>
            <w:tcW w:w="1091" w:type="dxa"/>
            <w:tcBorders>
              <w:bottom w:val="single" w:sz="4" w:space="0" w:color="7E7E7E"/>
            </w:tcBorders>
          </w:tcPr>
          <w:p w14:paraId="7FBA9620" w14:textId="77777777" w:rsidR="00237239" w:rsidRPr="002C17AE" w:rsidRDefault="00600B58">
            <w:pPr>
              <w:tabs>
                <w:tab w:val="left" w:pos="426"/>
              </w:tabs>
              <w:spacing w:before="8" w:line="268" w:lineRule="auto"/>
              <w:ind w:left="25" w:right="2"/>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46.15</w:t>
            </w:r>
          </w:p>
        </w:tc>
      </w:tr>
    </w:tbl>
    <w:p w14:paraId="0A33CE0F" w14:textId="77777777" w:rsidR="00237239" w:rsidRPr="002C17AE" w:rsidRDefault="00600B58">
      <w:pPr>
        <w:tabs>
          <w:tab w:val="left" w:pos="426"/>
        </w:tabs>
        <w:ind w:left="759"/>
        <w:jc w:val="both"/>
        <w:rPr>
          <w:rFonts w:ascii="Times New Roman" w:eastAsia="Arial" w:hAnsi="Times New Roman" w:cs="Times New Roman"/>
          <w:sz w:val="20"/>
          <w:szCs w:val="20"/>
        </w:rPr>
      </w:pPr>
      <w:r w:rsidRPr="002C17AE">
        <w:rPr>
          <w:rFonts w:ascii="Times New Roman" w:eastAsia="Arial" w:hAnsi="Times New Roman" w:cs="Times New Roman"/>
          <w:b/>
          <w:bCs/>
          <w:sz w:val="20"/>
          <w:szCs w:val="20"/>
        </w:rPr>
        <w:t>Source</w:t>
      </w:r>
      <w:r w:rsidRPr="002C17AE">
        <w:rPr>
          <w:rFonts w:ascii="Times New Roman" w:eastAsia="Arial" w:hAnsi="Times New Roman" w:cs="Times New Roman"/>
          <w:sz w:val="20"/>
          <w:szCs w:val="20"/>
        </w:rPr>
        <w:t>: Study data</w:t>
      </w:r>
    </w:p>
    <w:p w14:paraId="0074C09D" w14:textId="77777777" w:rsidR="00237239" w:rsidRDefault="00237239">
      <w:pPr>
        <w:tabs>
          <w:tab w:val="left" w:pos="426"/>
        </w:tabs>
        <w:ind w:left="759"/>
        <w:jc w:val="both"/>
        <w:rPr>
          <w:rFonts w:ascii="Times New Roman" w:eastAsia="Arial" w:hAnsi="Times New Roman" w:cs="Times New Roman"/>
          <w:sz w:val="20"/>
          <w:szCs w:val="20"/>
        </w:rPr>
      </w:pPr>
    </w:p>
    <w:p w14:paraId="3E4C2C5B" w14:textId="77777777" w:rsidR="00804C8A" w:rsidRDefault="00804C8A">
      <w:pPr>
        <w:tabs>
          <w:tab w:val="left" w:pos="426"/>
        </w:tabs>
        <w:ind w:left="759"/>
        <w:jc w:val="both"/>
        <w:rPr>
          <w:rFonts w:ascii="Times New Roman" w:eastAsia="Arial" w:hAnsi="Times New Roman" w:cs="Times New Roman"/>
          <w:sz w:val="20"/>
          <w:szCs w:val="20"/>
        </w:rPr>
      </w:pPr>
    </w:p>
    <w:p w14:paraId="59A10255" w14:textId="77777777" w:rsidR="00804C8A" w:rsidRDefault="00804C8A">
      <w:pPr>
        <w:tabs>
          <w:tab w:val="left" w:pos="426"/>
        </w:tabs>
        <w:ind w:left="759"/>
        <w:jc w:val="both"/>
        <w:rPr>
          <w:rFonts w:ascii="Times New Roman" w:eastAsia="Arial" w:hAnsi="Times New Roman" w:cs="Times New Roman"/>
          <w:sz w:val="20"/>
          <w:szCs w:val="20"/>
        </w:rPr>
      </w:pPr>
    </w:p>
    <w:p w14:paraId="7E6B142E" w14:textId="77777777" w:rsidR="00804C8A" w:rsidRDefault="00804C8A">
      <w:pPr>
        <w:tabs>
          <w:tab w:val="left" w:pos="426"/>
        </w:tabs>
        <w:ind w:left="759"/>
        <w:jc w:val="both"/>
        <w:rPr>
          <w:rFonts w:ascii="Times New Roman" w:eastAsia="Arial" w:hAnsi="Times New Roman" w:cs="Times New Roman"/>
          <w:sz w:val="20"/>
          <w:szCs w:val="20"/>
        </w:rPr>
      </w:pPr>
    </w:p>
    <w:p w14:paraId="21DBE1F6" w14:textId="77777777" w:rsidR="00804C8A" w:rsidRPr="002C17AE" w:rsidRDefault="00804C8A">
      <w:pPr>
        <w:tabs>
          <w:tab w:val="left" w:pos="426"/>
        </w:tabs>
        <w:ind w:left="759"/>
        <w:jc w:val="both"/>
        <w:rPr>
          <w:rFonts w:ascii="Times New Roman" w:eastAsia="Arial" w:hAnsi="Times New Roman" w:cs="Times New Roman"/>
          <w:sz w:val="20"/>
          <w:szCs w:val="20"/>
        </w:rPr>
      </w:pPr>
    </w:p>
    <w:p w14:paraId="1A0DEC21" w14:textId="77777777" w:rsidR="00237239" w:rsidRPr="002C17AE" w:rsidRDefault="00600B58">
      <w:pPr>
        <w:tabs>
          <w:tab w:val="left" w:pos="426"/>
        </w:tabs>
        <w:spacing w:before="151"/>
        <w:ind w:left="740"/>
        <w:jc w:val="both"/>
        <w:rPr>
          <w:rFonts w:ascii="Times New Roman" w:eastAsia="Arial" w:hAnsi="Times New Roman" w:cs="Times New Roman"/>
          <w:sz w:val="20"/>
          <w:szCs w:val="20"/>
        </w:rPr>
      </w:pPr>
      <w:r w:rsidRPr="002C17AE">
        <w:rPr>
          <w:rFonts w:ascii="Times New Roman" w:eastAsia="Arial" w:hAnsi="Times New Roman" w:cs="Times New Roman"/>
          <w:b/>
          <w:bCs/>
          <w:sz w:val="20"/>
          <w:szCs w:val="20"/>
        </w:rPr>
        <w:lastRenderedPageBreak/>
        <w:t>Table 4</w:t>
      </w:r>
      <w:r w:rsidRPr="002C17AE">
        <w:rPr>
          <w:rFonts w:ascii="Times New Roman" w:eastAsia="Arial" w:hAnsi="Times New Roman" w:cs="Times New Roman"/>
          <w:sz w:val="20"/>
          <w:szCs w:val="20"/>
        </w:rPr>
        <w:t>: Responses from CHAT-GPT 4.0 in English</w:t>
      </w:r>
    </w:p>
    <w:p w14:paraId="23285E18" w14:textId="77777777" w:rsidR="00237239" w:rsidRPr="002C17AE" w:rsidRDefault="00237239">
      <w:pPr>
        <w:tabs>
          <w:tab w:val="left" w:pos="426"/>
        </w:tabs>
        <w:spacing w:before="10" w:after="1"/>
        <w:rPr>
          <w:rFonts w:ascii="Times New Roman" w:eastAsia="Arial" w:hAnsi="Times New Roman" w:cs="Times New Roman"/>
          <w:sz w:val="20"/>
          <w:szCs w:val="20"/>
        </w:rPr>
      </w:pPr>
    </w:p>
    <w:tbl>
      <w:tblPr>
        <w:tblStyle w:val="3"/>
        <w:tblW w:w="7536" w:type="dxa"/>
        <w:tblInd w:w="913" w:type="dxa"/>
        <w:tblLayout w:type="fixed"/>
        <w:tblLook w:val="0000" w:firstRow="0" w:lastRow="0" w:firstColumn="0" w:lastColumn="0" w:noHBand="0" w:noVBand="0"/>
      </w:tblPr>
      <w:tblGrid>
        <w:gridCol w:w="4528"/>
        <w:gridCol w:w="1917"/>
        <w:gridCol w:w="1091"/>
      </w:tblGrid>
      <w:tr w:rsidR="00237239" w:rsidRPr="002C17AE" w14:paraId="35DD8D70" w14:textId="77777777">
        <w:trPr>
          <w:trHeight w:val="288"/>
        </w:trPr>
        <w:tc>
          <w:tcPr>
            <w:tcW w:w="4528" w:type="dxa"/>
            <w:tcBorders>
              <w:top w:val="single" w:sz="4" w:space="0" w:color="7E7E7E"/>
              <w:bottom w:val="single" w:sz="4" w:space="0" w:color="7E7E7E"/>
            </w:tcBorders>
          </w:tcPr>
          <w:p w14:paraId="5EAE9539" w14:textId="77777777" w:rsidR="00237239" w:rsidRPr="002C17AE" w:rsidRDefault="00600B58">
            <w:pPr>
              <w:tabs>
                <w:tab w:val="left" w:pos="426"/>
              </w:tabs>
              <w:spacing w:line="267" w:lineRule="auto"/>
              <w:ind w:left="112"/>
              <w:rPr>
                <w:rFonts w:ascii="Times New Roman" w:eastAsia="Arial" w:hAnsi="Times New Roman" w:cs="Times New Roman"/>
                <w:b/>
                <w:bCs/>
                <w:sz w:val="20"/>
                <w:szCs w:val="20"/>
              </w:rPr>
            </w:pPr>
            <w:r w:rsidRPr="002C17AE">
              <w:rPr>
                <w:rFonts w:ascii="Times New Roman" w:eastAsia="Arial" w:hAnsi="Times New Roman" w:cs="Times New Roman"/>
                <w:b/>
                <w:bCs/>
                <w:sz w:val="20"/>
                <w:szCs w:val="20"/>
              </w:rPr>
              <w:t>Category</w:t>
            </w:r>
          </w:p>
        </w:tc>
        <w:tc>
          <w:tcPr>
            <w:tcW w:w="1917" w:type="dxa"/>
            <w:tcBorders>
              <w:top w:val="single" w:sz="4" w:space="0" w:color="7E7E7E"/>
              <w:bottom w:val="single" w:sz="4" w:space="0" w:color="7E7E7E"/>
            </w:tcBorders>
          </w:tcPr>
          <w:p w14:paraId="6A9F8D60" w14:textId="77777777" w:rsidR="00237239" w:rsidRPr="002C17AE" w:rsidRDefault="00600B58">
            <w:pPr>
              <w:tabs>
                <w:tab w:val="left" w:pos="426"/>
              </w:tabs>
              <w:spacing w:line="267" w:lineRule="auto"/>
              <w:ind w:left="517" w:right="12"/>
              <w:jc w:val="center"/>
              <w:rPr>
                <w:rFonts w:ascii="Times New Roman" w:eastAsia="Arial" w:hAnsi="Times New Roman" w:cs="Times New Roman"/>
                <w:b/>
                <w:bCs/>
                <w:sz w:val="20"/>
                <w:szCs w:val="20"/>
              </w:rPr>
            </w:pPr>
            <w:r w:rsidRPr="002C17AE">
              <w:rPr>
                <w:rFonts w:ascii="Times New Roman" w:eastAsia="Arial" w:hAnsi="Times New Roman" w:cs="Times New Roman"/>
                <w:b/>
                <w:bCs/>
                <w:sz w:val="20"/>
                <w:szCs w:val="20"/>
              </w:rPr>
              <w:t>Number</w:t>
            </w:r>
          </w:p>
        </w:tc>
        <w:tc>
          <w:tcPr>
            <w:tcW w:w="1091" w:type="dxa"/>
            <w:tcBorders>
              <w:top w:val="single" w:sz="4" w:space="0" w:color="7E7E7E"/>
              <w:bottom w:val="single" w:sz="4" w:space="0" w:color="7E7E7E"/>
            </w:tcBorders>
          </w:tcPr>
          <w:p w14:paraId="05FF7FFC" w14:textId="77777777" w:rsidR="00237239" w:rsidRPr="002C17AE" w:rsidRDefault="00600B58">
            <w:pPr>
              <w:tabs>
                <w:tab w:val="left" w:pos="426"/>
              </w:tabs>
              <w:spacing w:line="267" w:lineRule="auto"/>
              <w:ind w:left="25" w:right="8"/>
              <w:jc w:val="center"/>
              <w:rPr>
                <w:rFonts w:ascii="Times New Roman" w:eastAsia="Arial" w:hAnsi="Times New Roman" w:cs="Times New Roman"/>
                <w:b/>
                <w:bCs/>
                <w:sz w:val="20"/>
                <w:szCs w:val="20"/>
              </w:rPr>
            </w:pPr>
            <w:r w:rsidRPr="002C17AE">
              <w:rPr>
                <w:rFonts w:ascii="Times New Roman" w:eastAsia="Arial" w:hAnsi="Times New Roman" w:cs="Times New Roman"/>
                <w:b/>
                <w:bCs/>
                <w:sz w:val="20"/>
                <w:szCs w:val="20"/>
              </w:rPr>
              <w:t>%</w:t>
            </w:r>
          </w:p>
        </w:tc>
      </w:tr>
      <w:tr w:rsidR="00237239" w:rsidRPr="002C17AE" w14:paraId="3D6A219B" w14:textId="77777777">
        <w:trPr>
          <w:trHeight w:val="283"/>
        </w:trPr>
        <w:tc>
          <w:tcPr>
            <w:tcW w:w="4528" w:type="dxa"/>
            <w:tcBorders>
              <w:top w:val="single" w:sz="4" w:space="0" w:color="7E7E7E"/>
            </w:tcBorders>
          </w:tcPr>
          <w:p w14:paraId="0F87BF95" w14:textId="77777777" w:rsidR="00237239" w:rsidRPr="002C17AE" w:rsidRDefault="00600B58">
            <w:pPr>
              <w:tabs>
                <w:tab w:val="left" w:pos="426"/>
              </w:tabs>
              <w:spacing w:line="264" w:lineRule="auto"/>
              <w:ind w:left="112"/>
              <w:rPr>
                <w:rFonts w:ascii="Times New Roman" w:eastAsia="Arial" w:hAnsi="Times New Roman" w:cs="Times New Roman"/>
                <w:sz w:val="20"/>
                <w:szCs w:val="20"/>
              </w:rPr>
            </w:pPr>
            <w:r w:rsidRPr="002C17AE">
              <w:rPr>
                <w:rFonts w:ascii="Times New Roman" w:eastAsia="Arial" w:hAnsi="Times New Roman" w:cs="Times New Roman"/>
                <w:sz w:val="20"/>
                <w:szCs w:val="20"/>
              </w:rPr>
              <w:t>Correct</w:t>
            </w:r>
          </w:p>
        </w:tc>
        <w:tc>
          <w:tcPr>
            <w:tcW w:w="1917" w:type="dxa"/>
            <w:tcBorders>
              <w:top w:val="single" w:sz="4" w:space="0" w:color="7E7E7E"/>
            </w:tcBorders>
          </w:tcPr>
          <w:p w14:paraId="65CD6BF4" w14:textId="77777777" w:rsidR="00237239" w:rsidRPr="002C17AE" w:rsidRDefault="00600B58">
            <w:pPr>
              <w:tabs>
                <w:tab w:val="left" w:pos="426"/>
              </w:tabs>
              <w:spacing w:line="264" w:lineRule="auto"/>
              <w:ind w:left="517"/>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158</w:t>
            </w:r>
          </w:p>
        </w:tc>
        <w:tc>
          <w:tcPr>
            <w:tcW w:w="1091" w:type="dxa"/>
            <w:tcBorders>
              <w:top w:val="single" w:sz="4" w:space="0" w:color="7E7E7E"/>
            </w:tcBorders>
          </w:tcPr>
          <w:p w14:paraId="14B34BA8" w14:textId="77777777" w:rsidR="00237239" w:rsidRPr="002C17AE" w:rsidRDefault="00600B58">
            <w:pPr>
              <w:tabs>
                <w:tab w:val="left" w:pos="426"/>
              </w:tabs>
              <w:spacing w:line="264" w:lineRule="auto"/>
              <w:ind w:left="25" w:right="2"/>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63.20</w:t>
            </w:r>
          </w:p>
        </w:tc>
      </w:tr>
      <w:tr w:rsidR="00237239" w:rsidRPr="002C17AE" w14:paraId="117CE42B" w14:textId="77777777">
        <w:trPr>
          <w:trHeight w:val="290"/>
        </w:trPr>
        <w:tc>
          <w:tcPr>
            <w:tcW w:w="4528" w:type="dxa"/>
          </w:tcPr>
          <w:p w14:paraId="2B980C47" w14:textId="77777777" w:rsidR="00237239" w:rsidRPr="002C17AE" w:rsidRDefault="00600B58">
            <w:pPr>
              <w:tabs>
                <w:tab w:val="left" w:pos="426"/>
              </w:tabs>
              <w:spacing w:before="8" w:line="261" w:lineRule="auto"/>
              <w:ind w:left="112"/>
              <w:rPr>
                <w:rFonts w:ascii="Times New Roman" w:eastAsia="Arial" w:hAnsi="Times New Roman" w:cs="Times New Roman"/>
                <w:sz w:val="20"/>
                <w:szCs w:val="20"/>
              </w:rPr>
            </w:pPr>
            <w:r w:rsidRPr="002C17AE">
              <w:rPr>
                <w:rFonts w:ascii="Times New Roman" w:eastAsia="Arial" w:hAnsi="Times New Roman" w:cs="Times New Roman"/>
                <w:sz w:val="20"/>
                <w:szCs w:val="20"/>
              </w:rPr>
              <w:t>Incorrect</w:t>
            </w:r>
          </w:p>
        </w:tc>
        <w:tc>
          <w:tcPr>
            <w:tcW w:w="1917" w:type="dxa"/>
          </w:tcPr>
          <w:p w14:paraId="031BD8E3" w14:textId="77777777" w:rsidR="00237239" w:rsidRPr="002C17AE" w:rsidRDefault="00600B58">
            <w:pPr>
              <w:tabs>
                <w:tab w:val="left" w:pos="426"/>
              </w:tabs>
              <w:spacing w:before="8" w:line="261" w:lineRule="auto"/>
              <w:ind w:left="517"/>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92</w:t>
            </w:r>
          </w:p>
        </w:tc>
        <w:tc>
          <w:tcPr>
            <w:tcW w:w="1091" w:type="dxa"/>
          </w:tcPr>
          <w:p w14:paraId="5E5C2ED1" w14:textId="77777777" w:rsidR="00237239" w:rsidRPr="002C17AE" w:rsidRDefault="00600B58">
            <w:pPr>
              <w:tabs>
                <w:tab w:val="left" w:pos="426"/>
              </w:tabs>
              <w:spacing w:before="8" w:line="261" w:lineRule="auto"/>
              <w:ind w:left="25" w:right="2"/>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36.80</w:t>
            </w:r>
          </w:p>
        </w:tc>
      </w:tr>
      <w:tr w:rsidR="00237239" w:rsidRPr="002C17AE" w14:paraId="693D95C5" w14:textId="77777777">
        <w:trPr>
          <w:trHeight w:val="290"/>
        </w:trPr>
        <w:tc>
          <w:tcPr>
            <w:tcW w:w="4528" w:type="dxa"/>
          </w:tcPr>
          <w:p w14:paraId="7F4A00BC" w14:textId="77777777" w:rsidR="00237239" w:rsidRPr="002C17AE" w:rsidRDefault="00600B58">
            <w:pPr>
              <w:tabs>
                <w:tab w:val="left" w:pos="426"/>
              </w:tabs>
              <w:spacing w:before="6" w:line="264" w:lineRule="auto"/>
              <w:ind w:left="112"/>
              <w:rPr>
                <w:rFonts w:ascii="Times New Roman" w:eastAsia="Arial" w:hAnsi="Times New Roman" w:cs="Times New Roman"/>
                <w:sz w:val="20"/>
                <w:szCs w:val="20"/>
              </w:rPr>
            </w:pPr>
            <w:r w:rsidRPr="002C17AE">
              <w:rPr>
                <w:rFonts w:ascii="Times New Roman" w:eastAsia="Arial" w:hAnsi="Times New Roman" w:cs="Times New Roman"/>
                <w:sz w:val="20"/>
                <w:szCs w:val="20"/>
              </w:rPr>
              <w:t>Maintained incorrect answer</w:t>
            </w:r>
          </w:p>
        </w:tc>
        <w:tc>
          <w:tcPr>
            <w:tcW w:w="1917" w:type="dxa"/>
          </w:tcPr>
          <w:p w14:paraId="550B3890" w14:textId="77777777" w:rsidR="00237239" w:rsidRPr="002C17AE" w:rsidRDefault="00600B58">
            <w:pPr>
              <w:tabs>
                <w:tab w:val="left" w:pos="426"/>
              </w:tabs>
              <w:spacing w:before="6" w:line="264" w:lineRule="auto"/>
              <w:ind w:left="517"/>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71</w:t>
            </w:r>
          </w:p>
        </w:tc>
        <w:tc>
          <w:tcPr>
            <w:tcW w:w="1091" w:type="dxa"/>
          </w:tcPr>
          <w:p w14:paraId="2A85C75A" w14:textId="77777777" w:rsidR="00237239" w:rsidRPr="002C17AE" w:rsidRDefault="00600B58">
            <w:pPr>
              <w:tabs>
                <w:tab w:val="left" w:pos="426"/>
              </w:tabs>
              <w:spacing w:before="6" w:line="264" w:lineRule="auto"/>
              <w:ind w:left="25" w:right="2"/>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77.18</w:t>
            </w:r>
          </w:p>
        </w:tc>
      </w:tr>
      <w:tr w:rsidR="00237239" w:rsidRPr="002C17AE" w14:paraId="149F399E" w14:textId="77777777">
        <w:trPr>
          <w:trHeight w:val="290"/>
        </w:trPr>
        <w:tc>
          <w:tcPr>
            <w:tcW w:w="4528" w:type="dxa"/>
          </w:tcPr>
          <w:p w14:paraId="7AA78ABE" w14:textId="77777777" w:rsidR="00237239" w:rsidRPr="002C17AE" w:rsidRDefault="00600B58">
            <w:pPr>
              <w:tabs>
                <w:tab w:val="left" w:pos="426"/>
              </w:tabs>
              <w:spacing w:before="8" w:line="261" w:lineRule="auto"/>
              <w:ind w:left="112"/>
              <w:rPr>
                <w:rFonts w:ascii="Times New Roman" w:eastAsia="Arial" w:hAnsi="Times New Roman" w:cs="Times New Roman"/>
                <w:sz w:val="20"/>
                <w:szCs w:val="20"/>
              </w:rPr>
            </w:pPr>
            <w:r w:rsidRPr="002C17AE">
              <w:rPr>
                <w:rFonts w:ascii="Times New Roman" w:eastAsia="Arial" w:hAnsi="Times New Roman" w:cs="Times New Roman"/>
                <w:sz w:val="20"/>
                <w:szCs w:val="20"/>
              </w:rPr>
              <w:t>Change of answer</w:t>
            </w:r>
          </w:p>
        </w:tc>
        <w:tc>
          <w:tcPr>
            <w:tcW w:w="1917" w:type="dxa"/>
          </w:tcPr>
          <w:p w14:paraId="0882959C" w14:textId="77777777" w:rsidR="00237239" w:rsidRPr="002C17AE" w:rsidRDefault="00600B58">
            <w:pPr>
              <w:tabs>
                <w:tab w:val="left" w:pos="426"/>
              </w:tabs>
              <w:spacing w:before="8" w:line="261" w:lineRule="auto"/>
              <w:ind w:left="517"/>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21</w:t>
            </w:r>
          </w:p>
        </w:tc>
        <w:tc>
          <w:tcPr>
            <w:tcW w:w="1091" w:type="dxa"/>
          </w:tcPr>
          <w:p w14:paraId="14B23B72" w14:textId="77777777" w:rsidR="00237239" w:rsidRPr="002C17AE" w:rsidRDefault="00600B58">
            <w:pPr>
              <w:tabs>
                <w:tab w:val="left" w:pos="426"/>
              </w:tabs>
              <w:spacing w:before="8" w:line="261" w:lineRule="auto"/>
              <w:ind w:left="25" w:right="2"/>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22.82</w:t>
            </w:r>
          </w:p>
        </w:tc>
      </w:tr>
      <w:tr w:rsidR="00237239" w:rsidRPr="002C17AE" w14:paraId="6CC10553" w14:textId="77777777">
        <w:trPr>
          <w:trHeight w:val="299"/>
        </w:trPr>
        <w:tc>
          <w:tcPr>
            <w:tcW w:w="4528" w:type="dxa"/>
            <w:tcBorders>
              <w:bottom w:val="single" w:sz="4" w:space="0" w:color="7E7E7E"/>
            </w:tcBorders>
          </w:tcPr>
          <w:p w14:paraId="3B721487" w14:textId="77777777" w:rsidR="00237239" w:rsidRPr="002C17AE" w:rsidRDefault="00600B58">
            <w:pPr>
              <w:tabs>
                <w:tab w:val="left" w:pos="426"/>
              </w:tabs>
              <w:spacing w:before="6"/>
              <w:ind w:left="112"/>
              <w:rPr>
                <w:rFonts w:ascii="Times New Roman" w:eastAsia="Arial" w:hAnsi="Times New Roman" w:cs="Times New Roman"/>
                <w:sz w:val="20"/>
                <w:szCs w:val="20"/>
              </w:rPr>
            </w:pPr>
            <w:r w:rsidRPr="002C17AE">
              <w:rPr>
                <w:rFonts w:ascii="Times New Roman" w:eastAsia="Arial" w:hAnsi="Times New Roman" w:cs="Times New Roman"/>
                <w:sz w:val="20"/>
                <w:szCs w:val="20"/>
              </w:rPr>
              <w:t>Accuracy after response change</w:t>
            </w:r>
          </w:p>
        </w:tc>
        <w:tc>
          <w:tcPr>
            <w:tcW w:w="1917" w:type="dxa"/>
            <w:tcBorders>
              <w:bottom w:val="single" w:sz="4" w:space="0" w:color="7E7E7E"/>
            </w:tcBorders>
          </w:tcPr>
          <w:p w14:paraId="228A4660" w14:textId="77777777" w:rsidR="00237239" w:rsidRPr="002C17AE" w:rsidRDefault="00600B58">
            <w:pPr>
              <w:tabs>
                <w:tab w:val="left" w:pos="426"/>
              </w:tabs>
              <w:spacing w:before="6"/>
              <w:ind w:left="517" w:right="1"/>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8</w:t>
            </w:r>
          </w:p>
        </w:tc>
        <w:tc>
          <w:tcPr>
            <w:tcW w:w="1091" w:type="dxa"/>
            <w:tcBorders>
              <w:bottom w:val="single" w:sz="4" w:space="0" w:color="7E7E7E"/>
            </w:tcBorders>
          </w:tcPr>
          <w:p w14:paraId="2DBAA7B8" w14:textId="77777777" w:rsidR="00237239" w:rsidRPr="002C17AE" w:rsidRDefault="00600B58">
            <w:pPr>
              <w:tabs>
                <w:tab w:val="left" w:pos="426"/>
              </w:tabs>
              <w:spacing w:before="6"/>
              <w:ind w:left="25" w:right="2"/>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38.09</w:t>
            </w:r>
          </w:p>
        </w:tc>
      </w:tr>
    </w:tbl>
    <w:p w14:paraId="43F625EE" w14:textId="77777777" w:rsidR="00237239" w:rsidRPr="002C17AE" w:rsidRDefault="00600B58">
      <w:pPr>
        <w:tabs>
          <w:tab w:val="left" w:pos="426"/>
        </w:tabs>
        <w:spacing w:before="73"/>
        <w:ind w:left="783"/>
        <w:jc w:val="both"/>
        <w:rPr>
          <w:rFonts w:ascii="Times New Roman" w:eastAsia="Arial" w:hAnsi="Times New Roman" w:cs="Times New Roman"/>
          <w:sz w:val="20"/>
          <w:szCs w:val="20"/>
        </w:rPr>
      </w:pPr>
      <w:r w:rsidRPr="002C17AE">
        <w:rPr>
          <w:rFonts w:ascii="Times New Roman" w:eastAsia="Arial" w:hAnsi="Times New Roman" w:cs="Times New Roman"/>
          <w:b/>
          <w:bCs/>
          <w:sz w:val="20"/>
          <w:szCs w:val="20"/>
        </w:rPr>
        <w:t>Source</w:t>
      </w:r>
      <w:r w:rsidRPr="002C17AE">
        <w:rPr>
          <w:rFonts w:ascii="Times New Roman" w:eastAsia="Arial" w:hAnsi="Times New Roman" w:cs="Times New Roman"/>
          <w:sz w:val="20"/>
          <w:szCs w:val="20"/>
        </w:rPr>
        <w:t>: Study data</w:t>
      </w:r>
    </w:p>
    <w:p w14:paraId="551A0123" w14:textId="77777777" w:rsidR="00237239" w:rsidRPr="002C17AE" w:rsidRDefault="00237239">
      <w:pPr>
        <w:tabs>
          <w:tab w:val="left" w:pos="426"/>
        </w:tabs>
        <w:spacing w:before="73"/>
        <w:ind w:left="783"/>
        <w:jc w:val="both"/>
        <w:rPr>
          <w:rFonts w:ascii="Times New Roman" w:eastAsia="Arial" w:hAnsi="Times New Roman" w:cs="Times New Roman"/>
          <w:b/>
          <w:bCs/>
          <w:sz w:val="20"/>
          <w:szCs w:val="20"/>
        </w:rPr>
      </w:pPr>
    </w:p>
    <w:p w14:paraId="61AA8836" w14:textId="77777777" w:rsidR="00237239" w:rsidRPr="002C17AE" w:rsidRDefault="00237239">
      <w:pPr>
        <w:tabs>
          <w:tab w:val="left" w:pos="426"/>
        </w:tabs>
        <w:spacing w:before="73"/>
        <w:jc w:val="both"/>
        <w:rPr>
          <w:rFonts w:ascii="Times New Roman" w:eastAsia="Arial" w:hAnsi="Times New Roman" w:cs="Times New Roman"/>
          <w:b/>
          <w:bCs/>
          <w:sz w:val="20"/>
          <w:szCs w:val="20"/>
        </w:rPr>
      </w:pPr>
    </w:p>
    <w:p w14:paraId="66385A0E" w14:textId="77777777" w:rsidR="00237239" w:rsidRPr="002C17AE" w:rsidRDefault="00600B58">
      <w:pPr>
        <w:tabs>
          <w:tab w:val="left" w:pos="426"/>
        </w:tabs>
        <w:spacing w:before="73"/>
        <w:ind w:left="783"/>
        <w:jc w:val="both"/>
        <w:rPr>
          <w:rFonts w:ascii="Times New Roman" w:eastAsia="Arial" w:hAnsi="Times New Roman" w:cs="Times New Roman"/>
          <w:sz w:val="20"/>
          <w:szCs w:val="20"/>
        </w:rPr>
      </w:pPr>
      <w:r w:rsidRPr="002C17AE">
        <w:rPr>
          <w:rFonts w:ascii="Times New Roman" w:eastAsia="Arial" w:hAnsi="Times New Roman" w:cs="Times New Roman"/>
          <w:b/>
          <w:bCs/>
          <w:sz w:val="20"/>
          <w:szCs w:val="20"/>
        </w:rPr>
        <w:t>Table 5</w:t>
      </w:r>
      <w:r w:rsidRPr="002C17AE">
        <w:rPr>
          <w:rFonts w:ascii="Times New Roman" w:eastAsia="Arial" w:hAnsi="Times New Roman" w:cs="Times New Roman"/>
          <w:sz w:val="20"/>
          <w:szCs w:val="20"/>
        </w:rPr>
        <w:t>: CHAT-GPT 5.0 responses in English</w:t>
      </w:r>
    </w:p>
    <w:p w14:paraId="1AE3AE25" w14:textId="77777777" w:rsidR="00237239" w:rsidRPr="002C17AE" w:rsidRDefault="00237239">
      <w:pPr>
        <w:tabs>
          <w:tab w:val="left" w:pos="426"/>
        </w:tabs>
        <w:spacing w:before="3"/>
        <w:rPr>
          <w:rFonts w:ascii="Times New Roman" w:eastAsia="Arial" w:hAnsi="Times New Roman" w:cs="Times New Roman"/>
          <w:sz w:val="20"/>
          <w:szCs w:val="20"/>
        </w:rPr>
      </w:pPr>
    </w:p>
    <w:tbl>
      <w:tblPr>
        <w:tblStyle w:val="2"/>
        <w:tblW w:w="7536" w:type="dxa"/>
        <w:tblInd w:w="913" w:type="dxa"/>
        <w:tblLayout w:type="fixed"/>
        <w:tblLook w:val="0000" w:firstRow="0" w:lastRow="0" w:firstColumn="0" w:lastColumn="0" w:noHBand="0" w:noVBand="0"/>
      </w:tblPr>
      <w:tblGrid>
        <w:gridCol w:w="4528"/>
        <w:gridCol w:w="1917"/>
        <w:gridCol w:w="1091"/>
      </w:tblGrid>
      <w:tr w:rsidR="00237239" w:rsidRPr="002C17AE" w14:paraId="26F0C993" w14:textId="77777777">
        <w:trPr>
          <w:trHeight w:val="292"/>
        </w:trPr>
        <w:tc>
          <w:tcPr>
            <w:tcW w:w="4528" w:type="dxa"/>
            <w:tcBorders>
              <w:top w:val="single" w:sz="4" w:space="0" w:color="7E7E7E"/>
              <w:bottom w:val="single" w:sz="4" w:space="0" w:color="7E7E7E"/>
            </w:tcBorders>
          </w:tcPr>
          <w:p w14:paraId="2B9C79DD" w14:textId="77777777" w:rsidR="00237239" w:rsidRPr="002C17AE" w:rsidRDefault="00600B58">
            <w:pPr>
              <w:tabs>
                <w:tab w:val="left" w:pos="426"/>
              </w:tabs>
              <w:spacing w:line="267" w:lineRule="auto"/>
              <w:ind w:left="112"/>
              <w:rPr>
                <w:rFonts w:ascii="Times New Roman" w:eastAsia="Arial" w:hAnsi="Times New Roman" w:cs="Times New Roman"/>
                <w:b/>
                <w:bCs/>
                <w:sz w:val="20"/>
                <w:szCs w:val="20"/>
              </w:rPr>
            </w:pPr>
            <w:r w:rsidRPr="002C17AE">
              <w:rPr>
                <w:rFonts w:ascii="Times New Roman" w:eastAsia="Arial" w:hAnsi="Times New Roman" w:cs="Times New Roman"/>
                <w:b/>
                <w:bCs/>
                <w:sz w:val="20"/>
                <w:szCs w:val="20"/>
              </w:rPr>
              <w:t>Category</w:t>
            </w:r>
          </w:p>
        </w:tc>
        <w:tc>
          <w:tcPr>
            <w:tcW w:w="1917" w:type="dxa"/>
            <w:tcBorders>
              <w:top w:val="single" w:sz="4" w:space="0" w:color="7E7E7E"/>
              <w:bottom w:val="single" w:sz="4" w:space="0" w:color="7E7E7E"/>
            </w:tcBorders>
          </w:tcPr>
          <w:p w14:paraId="2CFBE482" w14:textId="77777777" w:rsidR="00237239" w:rsidRPr="002C17AE" w:rsidRDefault="00600B58">
            <w:pPr>
              <w:tabs>
                <w:tab w:val="left" w:pos="426"/>
              </w:tabs>
              <w:spacing w:line="267" w:lineRule="auto"/>
              <w:ind w:left="517" w:right="12"/>
              <w:jc w:val="center"/>
              <w:rPr>
                <w:rFonts w:ascii="Times New Roman" w:eastAsia="Arial" w:hAnsi="Times New Roman" w:cs="Times New Roman"/>
                <w:b/>
                <w:bCs/>
                <w:sz w:val="20"/>
                <w:szCs w:val="20"/>
              </w:rPr>
            </w:pPr>
            <w:r w:rsidRPr="002C17AE">
              <w:rPr>
                <w:rFonts w:ascii="Times New Roman" w:eastAsia="Arial" w:hAnsi="Times New Roman" w:cs="Times New Roman"/>
                <w:b/>
                <w:bCs/>
                <w:sz w:val="20"/>
                <w:szCs w:val="20"/>
              </w:rPr>
              <w:t>Number</w:t>
            </w:r>
          </w:p>
        </w:tc>
        <w:tc>
          <w:tcPr>
            <w:tcW w:w="1091" w:type="dxa"/>
            <w:tcBorders>
              <w:top w:val="single" w:sz="4" w:space="0" w:color="7E7E7E"/>
              <w:bottom w:val="single" w:sz="4" w:space="0" w:color="7E7E7E"/>
            </w:tcBorders>
          </w:tcPr>
          <w:p w14:paraId="567A252B" w14:textId="77777777" w:rsidR="00237239" w:rsidRPr="002C17AE" w:rsidRDefault="00600B58">
            <w:pPr>
              <w:tabs>
                <w:tab w:val="left" w:pos="426"/>
              </w:tabs>
              <w:spacing w:line="267" w:lineRule="auto"/>
              <w:ind w:left="25" w:right="8"/>
              <w:jc w:val="center"/>
              <w:rPr>
                <w:rFonts w:ascii="Times New Roman" w:eastAsia="Arial" w:hAnsi="Times New Roman" w:cs="Times New Roman"/>
                <w:b/>
                <w:bCs/>
                <w:sz w:val="20"/>
                <w:szCs w:val="20"/>
              </w:rPr>
            </w:pPr>
            <w:r w:rsidRPr="002C17AE">
              <w:rPr>
                <w:rFonts w:ascii="Times New Roman" w:eastAsia="Arial" w:hAnsi="Times New Roman" w:cs="Times New Roman"/>
                <w:b/>
                <w:bCs/>
                <w:sz w:val="20"/>
                <w:szCs w:val="20"/>
              </w:rPr>
              <w:t>%</w:t>
            </w:r>
          </w:p>
        </w:tc>
      </w:tr>
      <w:tr w:rsidR="00237239" w:rsidRPr="002C17AE" w14:paraId="2864DEAF" w14:textId="77777777">
        <w:trPr>
          <w:trHeight w:val="281"/>
        </w:trPr>
        <w:tc>
          <w:tcPr>
            <w:tcW w:w="4528" w:type="dxa"/>
            <w:tcBorders>
              <w:top w:val="single" w:sz="4" w:space="0" w:color="7E7E7E"/>
            </w:tcBorders>
          </w:tcPr>
          <w:p w14:paraId="7E71D5E7" w14:textId="77777777" w:rsidR="00237239" w:rsidRPr="002C17AE" w:rsidRDefault="00600B58">
            <w:pPr>
              <w:tabs>
                <w:tab w:val="left" w:pos="426"/>
              </w:tabs>
              <w:spacing w:line="261" w:lineRule="auto"/>
              <w:ind w:left="112"/>
              <w:rPr>
                <w:rFonts w:ascii="Times New Roman" w:eastAsia="Arial" w:hAnsi="Times New Roman" w:cs="Times New Roman"/>
                <w:sz w:val="20"/>
                <w:szCs w:val="20"/>
              </w:rPr>
            </w:pPr>
            <w:r w:rsidRPr="002C17AE">
              <w:rPr>
                <w:rFonts w:ascii="Times New Roman" w:eastAsia="Arial" w:hAnsi="Times New Roman" w:cs="Times New Roman"/>
                <w:sz w:val="20"/>
                <w:szCs w:val="20"/>
              </w:rPr>
              <w:t>Correct</w:t>
            </w:r>
          </w:p>
        </w:tc>
        <w:tc>
          <w:tcPr>
            <w:tcW w:w="1917" w:type="dxa"/>
            <w:tcBorders>
              <w:top w:val="single" w:sz="4" w:space="0" w:color="7E7E7E"/>
            </w:tcBorders>
          </w:tcPr>
          <w:p w14:paraId="70280663" w14:textId="77777777" w:rsidR="00237239" w:rsidRPr="002C17AE" w:rsidRDefault="00600B58">
            <w:pPr>
              <w:tabs>
                <w:tab w:val="left" w:pos="426"/>
              </w:tabs>
              <w:spacing w:line="261" w:lineRule="auto"/>
              <w:ind w:left="517"/>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195</w:t>
            </w:r>
          </w:p>
        </w:tc>
        <w:tc>
          <w:tcPr>
            <w:tcW w:w="1091" w:type="dxa"/>
            <w:tcBorders>
              <w:top w:val="single" w:sz="4" w:space="0" w:color="7E7E7E"/>
            </w:tcBorders>
          </w:tcPr>
          <w:p w14:paraId="4A89ED63" w14:textId="77777777" w:rsidR="00237239" w:rsidRPr="002C17AE" w:rsidRDefault="00600B58">
            <w:pPr>
              <w:tabs>
                <w:tab w:val="left" w:pos="426"/>
              </w:tabs>
              <w:spacing w:line="261" w:lineRule="auto"/>
              <w:ind w:left="25" w:right="1"/>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78.00</w:t>
            </w:r>
          </w:p>
        </w:tc>
      </w:tr>
      <w:tr w:rsidR="00237239" w:rsidRPr="002C17AE" w14:paraId="079CC8A1" w14:textId="77777777">
        <w:trPr>
          <w:trHeight w:val="290"/>
        </w:trPr>
        <w:tc>
          <w:tcPr>
            <w:tcW w:w="4528" w:type="dxa"/>
          </w:tcPr>
          <w:p w14:paraId="40BFB2BF" w14:textId="77777777" w:rsidR="00237239" w:rsidRPr="002C17AE" w:rsidRDefault="00600B58">
            <w:pPr>
              <w:tabs>
                <w:tab w:val="left" w:pos="426"/>
              </w:tabs>
              <w:spacing w:before="6" w:line="264" w:lineRule="auto"/>
              <w:ind w:left="112"/>
              <w:rPr>
                <w:rFonts w:ascii="Times New Roman" w:eastAsia="Arial" w:hAnsi="Times New Roman" w:cs="Times New Roman"/>
                <w:sz w:val="20"/>
                <w:szCs w:val="20"/>
              </w:rPr>
            </w:pPr>
            <w:r w:rsidRPr="002C17AE">
              <w:rPr>
                <w:rFonts w:ascii="Times New Roman" w:eastAsia="Arial" w:hAnsi="Times New Roman" w:cs="Times New Roman"/>
                <w:sz w:val="20"/>
                <w:szCs w:val="20"/>
              </w:rPr>
              <w:t>Incorrect</w:t>
            </w:r>
          </w:p>
        </w:tc>
        <w:tc>
          <w:tcPr>
            <w:tcW w:w="1917" w:type="dxa"/>
          </w:tcPr>
          <w:p w14:paraId="153914B1" w14:textId="77777777" w:rsidR="00237239" w:rsidRPr="002C17AE" w:rsidRDefault="00600B58">
            <w:pPr>
              <w:tabs>
                <w:tab w:val="left" w:pos="426"/>
              </w:tabs>
              <w:spacing w:before="6" w:line="264" w:lineRule="auto"/>
              <w:ind w:left="517"/>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55</w:t>
            </w:r>
          </w:p>
        </w:tc>
        <w:tc>
          <w:tcPr>
            <w:tcW w:w="1091" w:type="dxa"/>
          </w:tcPr>
          <w:p w14:paraId="49DB92D5" w14:textId="77777777" w:rsidR="00237239" w:rsidRPr="002C17AE" w:rsidRDefault="00600B58">
            <w:pPr>
              <w:tabs>
                <w:tab w:val="left" w:pos="426"/>
              </w:tabs>
              <w:spacing w:before="6" w:line="264" w:lineRule="auto"/>
              <w:ind w:left="25" w:right="1"/>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22</w:t>
            </w:r>
          </w:p>
        </w:tc>
      </w:tr>
      <w:tr w:rsidR="00237239" w:rsidRPr="002C17AE" w14:paraId="6A6EFAF1" w14:textId="77777777">
        <w:trPr>
          <w:trHeight w:val="290"/>
        </w:trPr>
        <w:tc>
          <w:tcPr>
            <w:tcW w:w="4528" w:type="dxa"/>
          </w:tcPr>
          <w:p w14:paraId="24C97466" w14:textId="77777777" w:rsidR="00237239" w:rsidRPr="002C17AE" w:rsidRDefault="00600B58">
            <w:pPr>
              <w:tabs>
                <w:tab w:val="left" w:pos="426"/>
              </w:tabs>
              <w:spacing w:before="8" w:line="261" w:lineRule="auto"/>
              <w:ind w:left="112"/>
              <w:rPr>
                <w:rFonts w:ascii="Times New Roman" w:eastAsia="Arial" w:hAnsi="Times New Roman" w:cs="Times New Roman"/>
                <w:sz w:val="20"/>
                <w:szCs w:val="20"/>
              </w:rPr>
            </w:pPr>
            <w:r w:rsidRPr="002C17AE">
              <w:rPr>
                <w:rFonts w:ascii="Times New Roman" w:eastAsia="Arial" w:hAnsi="Times New Roman" w:cs="Times New Roman"/>
                <w:sz w:val="20"/>
                <w:szCs w:val="20"/>
              </w:rPr>
              <w:t>Kept the incorrect answer</w:t>
            </w:r>
          </w:p>
        </w:tc>
        <w:tc>
          <w:tcPr>
            <w:tcW w:w="1917" w:type="dxa"/>
          </w:tcPr>
          <w:p w14:paraId="5F833176" w14:textId="77777777" w:rsidR="00237239" w:rsidRPr="002C17AE" w:rsidRDefault="00600B58">
            <w:pPr>
              <w:tabs>
                <w:tab w:val="left" w:pos="426"/>
              </w:tabs>
              <w:spacing w:before="8" w:line="261" w:lineRule="auto"/>
              <w:ind w:left="517"/>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42</w:t>
            </w:r>
          </w:p>
        </w:tc>
        <w:tc>
          <w:tcPr>
            <w:tcW w:w="1091" w:type="dxa"/>
          </w:tcPr>
          <w:p w14:paraId="470D75DA" w14:textId="77777777" w:rsidR="00237239" w:rsidRPr="002C17AE" w:rsidRDefault="00600B58">
            <w:pPr>
              <w:tabs>
                <w:tab w:val="left" w:pos="426"/>
              </w:tabs>
              <w:spacing w:before="8" w:line="261" w:lineRule="auto"/>
              <w:ind w:left="25"/>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76.3</w:t>
            </w:r>
          </w:p>
        </w:tc>
      </w:tr>
      <w:tr w:rsidR="00237239" w:rsidRPr="002C17AE" w14:paraId="7909586E" w14:textId="77777777">
        <w:trPr>
          <w:trHeight w:val="290"/>
        </w:trPr>
        <w:tc>
          <w:tcPr>
            <w:tcW w:w="4528" w:type="dxa"/>
          </w:tcPr>
          <w:p w14:paraId="3E9DEC15" w14:textId="77777777" w:rsidR="00237239" w:rsidRPr="002C17AE" w:rsidRDefault="00600B58">
            <w:pPr>
              <w:tabs>
                <w:tab w:val="left" w:pos="426"/>
              </w:tabs>
              <w:spacing w:before="6" w:line="264" w:lineRule="auto"/>
              <w:ind w:left="112"/>
              <w:rPr>
                <w:rFonts w:ascii="Times New Roman" w:eastAsia="Arial" w:hAnsi="Times New Roman" w:cs="Times New Roman"/>
                <w:sz w:val="20"/>
                <w:szCs w:val="20"/>
              </w:rPr>
            </w:pPr>
            <w:r w:rsidRPr="002C17AE">
              <w:rPr>
                <w:rFonts w:ascii="Times New Roman" w:eastAsia="Arial" w:hAnsi="Times New Roman" w:cs="Times New Roman"/>
                <w:sz w:val="20"/>
                <w:szCs w:val="20"/>
              </w:rPr>
              <w:t>Change of answer</w:t>
            </w:r>
          </w:p>
        </w:tc>
        <w:tc>
          <w:tcPr>
            <w:tcW w:w="1917" w:type="dxa"/>
          </w:tcPr>
          <w:p w14:paraId="4B76B71F" w14:textId="77777777" w:rsidR="00237239" w:rsidRPr="002C17AE" w:rsidRDefault="00600B58">
            <w:pPr>
              <w:tabs>
                <w:tab w:val="left" w:pos="426"/>
              </w:tabs>
              <w:spacing w:before="6" w:line="264" w:lineRule="auto"/>
              <w:ind w:left="517" w:right="1"/>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22</w:t>
            </w:r>
          </w:p>
        </w:tc>
        <w:tc>
          <w:tcPr>
            <w:tcW w:w="1091" w:type="dxa"/>
          </w:tcPr>
          <w:p w14:paraId="245C03C5" w14:textId="77777777" w:rsidR="00237239" w:rsidRPr="002C17AE" w:rsidRDefault="00600B58">
            <w:pPr>
              <w:tabs>
                <w:tab w:val="left" w:pos="426"/>
              </w:tabs>
              <w:spacing w:before="6" w:line="264" w:lineRule="auto"/>
              <w:ind w:left="25"/>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52.38</w:t>
            </w:r>
          </w:p>
        </w:tc>
      </w:tr>
      <w:tr w:rsidR="00237239" w:rsidRPr="002C17AE" w14:paraId="01F101BD" w14:textId="77777777">
        <w:trPr>
          <w:trHeight w:val="296"/>
        </w:trPr>
        <w:tc>
          <w:tcPr>
            <w:tcW w:w="4528" w:type="dxa"/>
            <w:tcBorders>
              <w:bottom w:val="single" w:sz="4" w:space="0" w:color="7E7E7E"/>
            </w:tcBorders>
          </w:tcPr>
          <w:p w14:paraId="7692792E" w14:textId="77777777" w:rsidR="00237239" w:rsidRPr="002C17AE" w:rsidRDefault="00600B58">
            <w:pPr>
              <w:tabs>
                <w:tab w:val="left" w:pos="426"/>
              </w:tabs>
              <w:spacing w:before="8" w:line="268" w:lineRule="auto"/>
              <w:ind w:left="112"/>
              <w:rPr>
                <w:rFonts w:ascii="Times New Roman" w:eastAsia="Arial" w:hAnsi="Times New Roman" w:cs="Times New Roman"/>
                <w:sz w:val="20"/>
                <w:szCs w:val="20"/>
              </w:rPr>
            </w:pPr>
            <w:r w:rsidRPr="002C17AE">
              <w:rPr>
                <w:rFonts w:ascii="Times New Roman" w:eastAsia="Arial" w:hAnsi="Times New Roman" w:cs="Times New Roman"/>
                <w:sz w:val="20"/>
                <w:szCs w:val="20"/>
              </w:rPr>
              <w:t>Correct after change of response</w:t>
            </w:r>
          </w:p>
        </w:tc>
        <w:tc>
          <w:tcPr>
            <w:tcW w:w="1917" w:type="dxa"/>
            <w:tcBorders>
              <w:bottom w:val="single" w:sz="4" w:space="0" w:color="7E7E7E"/>
            </w:tcBorders>
          </w:tcPr>
          <w:p w14:paraId="6C3FD86A" w14:textId="77777777" w:rsidR="00237239" w:rsidRPr="002C17AE" w:rsidRDefault="00600B58">
            <w:pPr>
              <w:tabs>
                <w:tab w:val="left" w:pos="426"/>
              </w:tabs>
              <w:spacing w:before="8" w:line="268" w:lineRule="auto"/>
              <w:ind w:left="517" w:right="1"/>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13</w:t>
            </w:r>
          </w:p>
        </w:tc>
        <w:tc>
          <w:tcPr>
            <w:tcW w:w="1091" w:type="dxa"/>
            <w:tcBorders>
              <w:bottom w:val="single" w:sz="4" w:space="0" w:color="7E7E7E"/>
            </w:tcBorders>
          </w:tcPr>
          <w:p w14:paraId="685E3A57" w14:textId="77777777" w:rsidR="00237239" w:rsidRPr="002C17AE" w:rsidRDefault="00600B58">
            <w:pPr>
              <w:tabs>
                <w:tab w:val="left" w:pos="426"/>
              </w:tabs>
              <w:spacing w:before="8" w:line="268" w:lineRule="auto"/>
              <w:ind w:left="25"/>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59.09</w:t>
            </w:r>
          </w:p>
        </w:tc>
      </w:tr>
    </w:tbl>
    <w:p w14:paraId="15DC52E1" w14:textId="77777777" w:rsidR="00237239" w:rsidRPr="002C17AE" w:rsidRDefault="00600B58">
      <w:pPr>
        <w:tabs>
          <w:tab w:val="left" w:pos="426"/>
        </w:tabs>
        <w:spacing w:before="21"/>
        <w:ind w:left="951"/>
        <w:rPr>
          <w:rFonts w:ascii="Times New Roman" w:eastAsia="Arial" w:hAnsi="Times New Roman" w:cs="Times New Roman"/>
          <w:sz w:val="20"/>
          <w:szCs w:val="20"/>
        </w:rPr>
      </w:pPr>
      <w:r w:rsidRPr="002C17AE">
        <w:rPr>
          <w:rFonts w:ascii="Times New Roman" w:eastAsia="Arial" w:hAnsi="Times New Roman" w:cs="Times New Roman"/>
          <w:b/>
          <w:bCs/>
          <w:sz w:val="20"/>
          <w:szCs w:val="20"/>
        </w:rPr>
        <w:t>Source</w:t>
      </w:r>
      <w:r w:rsidRPr="002C17AE">
        <w:rPr>
          <w:rFonts w:ascii="Times New Roman" w:eastAsia="Arial" w:hAnsi="Times New Roman" w:cs="Times New Roman"/>
          <w:sz w:val="20"/>
          <w:szCs w:val="20"/>
        </w:rPr>
        <w:t>: Study data</w:t>
      </w:r>
    </w:p>
    <w:p w14:paraId="40644374" w14:textId="77777777" w:rsidR="00237239" w:rsidRPr="002C17AE" w:rsidRDefault="00600B58">
      <w:pPr>
        <w:tabs>
          <w:tab w:val="left" w:pos="426"/>
        </w:tabs>
        <w:spacing w:before="142"/>
        <w:ind w:left="927"/>
        <w:jc w:val="both"/>
        <w:rPr>
          <w:rFonts w:ascii="Times New Roman" w:eastAsia="Arial" w:hAnsi="Times New Roman" w:cs="Times New Roman"/>
          <w:sz w:val="20"/>
          <w:szCs w:val="20"/>
        </w:rPr>
      </w:pPr>
      <w:r w:rsidRPr="002C17AE">
        <w:rPr>
          <w:rFonts w:ascii="Times New Roman" w:eastAsia="Arial" w:hAnsi="Times New Roman" w:cs="Times New Roman"/>
          <w:b/>
          <w:bCs/>
          <w:sz w:val="20"/>
          <w:szCs w:val="20"/>
        </w:rPr>
        <w:t>Table 6</w:t>
      </w:r>
      <w:r w:rsidRPr="002C17AE">
        <w:rPr>
          <w:rFonts w:ascii="Times New Roman" w:eastAsia="Arial" w:hAnsi="Times New Roman" w:cs="Times New Roman"/>
          <w:sz w:val="20"/>
          <w:szCs w:val="20"/>
        </w:rPr>
        <w:t>: CHAT-GPT 5.0 responses in English</w:t>
      </w:r>
    </w:p>
    <w:p w14:paraId="617C8F15" w14:textId="77777777" w:rsidR="00237239" w:rsidRPr="002C17AE" w:rsidRDefault="00237239">
      <w:pPr>
        <w:tabs>
          <w:tab w:val="left" w:pos="426"/>
        </w:tabs>
        <w:spacing w:before="3"/>
        <w:rPr>
          <w:rFonts w:ascii="Times New Roman" w:eastAsia="Arial" w:hAnsi="Times New Roman" w:cs="Times New Roman"/>
          <w:sz w:val="20"/>
          <w:szCs w:val="20"/>
        </w:rPr>
      </w:pPr>
    </w:p>
    <w:tbl>
      <w:tblPr>
        <w:tblStyle w:val="1"/>
        <w:tblW w:w="7536" w:type="dxa"/>
        <w:tblInd w:w="913" w:type="dxa"/>
        <w:tblLayout w:type="fixed"/>
        <w:tblLook w:val="0000" w:firstRow="0" w:lastRow="0" w:firstColumn="0" w:lastColumn="0" w:noHBand="0" w:noVBand="0"/>
      </w:tblPr>
      <w:tblGrid>
        <w:gridCol w:w="4528"/>
        <w:gridCol w:w="1917"/>
        <w:gridCol w:w="1091"/>
      </w:tblGrid>
      <w:tr w:rsidR="00237239" w:rsidRPr="002C17AE" w14:paraId="625FA26D" w14:textId="77777777">
        <w:trPr>
          <w:trHeight w:val="292"/>
        </w:trPr>
        <w:tc>
          <w:tcPr>
            <w:tcW w:w="4528" w:type="dxa"/>
            <w:tcBorders>
              <w:top w:val="single" w:sz="4" w:space="0" w:color="7E7E7E"/>
              <w:bottom w:val="single" w:sz="4" w:space="0" w:color="7E7E7E"/>
            </w:tcBorders>
          </w:tcPr>
          <w:p w14:paraId="0289FF96" w14:textId="77777777" w:rsidR="00237239" w:rsidRPr="002C17AE" w:rsidRDefault="00600B58">
            <w:pPr>
              <w:tabs>
                <w:tab w:val="left" w:pos="426"/>
              </w:tabs>
              <w:spacing w:line="271" w:lineRule="auto"/>
              <w:ind w:left="112"/>
              <w:rPr>
                <w:rFonts w:ascii="Times New Roman" w:eastAsia="Arial" w:hAnsi="Times New Roman" w:cs="Times New Roman"/>
                <w:b/>
                <w:bCs/>
                <w:sz w:val="20"/>
                <w:szCs w:val="20"/>
              </w:rPr>
            </w:pPr>
            <w:r w:rsidRPr="002C17AE">
              <w:rPr>
                <w:rFonts w:ascii="Times New Roman" w:eastAsia="Arial" w:hAnsi="Times New Roman" w:cs="Times New Roman"/>
                <w:b/>
                <w:bCs/>
                <w:sz w:val="20"/>
                <w:szCs w:val="20"/>
              </w:rPr>
              <w:t>Category</w:t>
            </w:r>
          </w:p>
        </w:tc>
        <w:tc>
          <w:tcPr>
            <w:tcW w:w="1917" w:type="dxa"/>
            <w:tcBorders>
              <w:top w:val="single" w:sz="4" w:space="0" w:color="7E7E7E"/>
              <w:bottom w:val="single" w:sz="4" w:space="0" w:color="7E7E7E"/>
            </w:tcBorders>
          </w:tcPr>
          <w:p w14:paraId="031EC0A3" w14:textId="77777777" w:rsidR="00237239" w:rsidRPr="002C17AE" w:rsidRDefault="00600B58">
            <w:pPr>
              <w:tabs>
                <w:tab w:val="left" w:pos="426"/>
              </w:tabs>
              <w:spacing w:line="271" w:lineRule="auto"/>
              <w:ind w:left="517" w:right="12"/>
              <w:jc w:val="center"/>
              <w:rPr>
                <w:rFonts w:ascii="Times New Roman" w:eastAsia="Arial" w:hAnsi="Times New Roman" w:cs="Times New Roman"/>
                <w:b/>
                <w:bCs/>
                <w:sz w:val="20"/>
                <w:szCs w:val="20"/>
              </w:rPr>
            </w:pPr>
            <w:r w:rsidRPr="002C17AE">
              <w:rPr>
                <w:rFonts w:ascii="Times New Roman" w:eastAsia="Arial" w:hAnsi="Times New Roman" w:cs="Times New Roman"/>
                <w:b/>
                <w:bCs/>
                <w:sz w:val="20"/>
                <w:szCs w:val="20"/>
              </w:rPr>
              <w:t>Number</w:t>
            </w:r>
          </w:p>
        </w:tc>
        <w:tc>
          <w:tcPr>
            <w:tcW w:w="1091" w:type="dxa"/>
            <w:tcBorders>
              <w:top w:val="single" w:sz="4" w:space="0" w:color="7E7E7E"/>
              <w:bottom w:val="single" w:sz="4" w:space="0" w:color="7E7E7E"/>
            </w:tcBorders>
          </w:tcPr>
          <w:p w14:paraId="4DD0E7F6" w14:textId="77777777" w:rsidR="00237239" w:rsidRPr="002C17AE" w:rsidRDefault="00600B58">
            <w:pPr>
              <w:tabs>
                <w:tab w:val="left" w:pos="426"/>
              </w:tabs>
              <w:spacing w:line="271" w:lineRule="auto"/>
              <w:ind w:left="25" w:right="8"/>
              <w:jc w:val="center"/>
              <w:rPr>
                <w:rFonts w:ascii="Times New Roman" w:eastAsia="Arial" w:hAnsi="Times New Roman" w:cs="Times New Roman"/>
                <w:b/>
                <w:bCs/>
                <w:sz w:val="20"/>
                <w:szCs w:val="20"/>
              </w:rPr>
            </w:pPr>
            <w:r w:rsidRPr="002C17AE">
              <w:rPr>
                <w:rFonts w:ascii="Times New Roman" w:eastAsia="Arial" w:hAnsi="Times New Roman" w:cs="Times New Roman"/>
                <w:b/>
                <w:bCs/>
                <w:sz w:val="20"/>
                <w:szCs w:val="20"/>
              </w:rPr>
              <w:t>%</w:t>
            </w:r>
          </w:p>
        </w:tc>
      </w:tr>
      <w:tr w:rsidR="00237239" w:rsidRPr="002C17AE" w14:paraId="6EA53893" w14:textId="77777777">
        <w:trPr>
          <w:trHeight w:val="281"/>
        </w:trPr>
        <w:tc>
          <w:tcPr>
            <w:tcW w:w="4528" w:type="dxa"/>
            <w:tcBorders>
              <w:top w:val="single" w:sz="4" w:space="0" w:color="7E7E7E"/>
            </w:tcBorders>
          </w:tcPr>
          <w:p w14:paraId="09E70E89" w14:textId="77777777" w:rsidR="00237239" w:rsidRPr="002C17AE" w:rsidRDefault="00600B58">
            <w:pPr>
              <w:tabs>
                <w:tab w:val="left" w:pos="426"/>
              </w:tabs>
              <w:spacing w:line="261" w:lineRule="auto"/>
              <w:ind w:left="112"/>
              <w:rPr>
                <w:rFonts w:ascii="Times New Roman" w:eastAsia="Arial" w:hAnsi="Times New Roman" w:cs="Times New Roman"/>
                <w:sz w:val="20"/>
                <w:szCs w:val="20"/>
              </w:rPr>
            </w:pPr>
            <w:r w:rsidRPr="002C17AE">
              <w:rPr>
                <w:rFonts w:ascii="Times New Roman" w:eastAsia="Arial" w:hAnsi="Times New Roman" w:cs="Times New Roman"/>
                <w:sz w:val="20"/>
                <w:szCs w:val="20"/>
              </w:rPr>
              <w:t>Correct</w:t>
            </w:r>
          </w:p>
        </w:tc>
        <w:tc>
          <w:tcPr>
            <w:tcW w:w="1917" w:type="dxa"/>
            <w:tcBorders>
              <w:top w:val="single" w:sz="4" w:space="0" w:color="7E7E7E"/>
            </w:tcBorders>
          </w:tcPr>
          <w:p w14:paraId="00255692" w14:textId="77777777" w:rsidR="00237239" w:rsidRPr="002C17AE" w:rsidRDefault="00600B58">
            <w:pPr>
              <w:tabs>
                <w:tab w:val="left" w:pos="426"/>
              </w:tabs>
              <w:spacing w:line="261" w:lineRule="auto"/>
              <w:ind w:left="517"/>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193</w:t>
            </w:r>
          </w:p>
        </w:tc>
        <w:tc>
          <w:tcPr>
            <w:tcW w:w="1091" w:type="dxa"/>
            <w:tcBorders>
              <w:top w:val="single" w:sz="4" w:space="0" w:color="7E7E7E"/>
            </w:tcBorders>
          </w:tcPr>
          <w:p w14:paraId="3376C661" w14:textId="77777777" w:rsidR="00237239" w:rsidRPr="002C17AE" w:rsidRDefault="00600B58">
            <w:pPr>
              <w:tabs>
                <w:tab w:val="left" w:pos="426"/>
              </w:tabs>
              <w:spacing w:line="261" w:lineRule="auto"/>
              <w:ind w:left="25" w:right="1"/>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77.20</w:t>
            </w:r>
          </w:p>
        </w:tc>
      </w:tr>
      <w:tr w:rsidR="00237239" w:rsidRPr="002C17AE" w14:paraId="757A032F" w14:textId="77777777">
        <w:trPr>
          <w:trHeight w:val="290"/>
        </w:trPr>
        <w:tc>
          <w:tcPr>
            <w:tcW w:w="4528" w:type="dxa"/>
          </w:tcPr>
          <w:p w14:paraId="5378569D" w14:textId="77777777" w:rsidR="00237239" w:rsidRPr="002C17AE" w:rsidRDefault="00600B58">
            <w:pPr>
              <w:tabs>
                <w:tab w:val="left" w:pos="426"/>
              </w:tabs>
              <w:spacing w:before="6" w:line="265" w:lineRule="auto"/>
              <w:ind w:left="112"/>
              <w:rPr>
                <w:rFonts w:ascii="Times New Roman" w:eastAsia="Arial" w:hAnsi="Times New Roman" w:cs="Times New Roman"/>
                <w:sz w:val="20"/>
                <w:szCs w:val="20"/>
              </w:rPr>
            </w:pPr>
            <w:r w:rsidRPr="002C17AE">
              <w:rPr>
                <w:rFonts w:ascii="Times New Roman" w:eastAsia="Arial" w:hAnsi="Times New Roman" w:cs="Times New Roman"/>
                <w:sz w:val="20"/>
                <w:szCs w:val="20"/>
              </w:rPr>
              <w:t>Incorrect</w:t>
            </w:r>
          </w:p>
        </w:tc>
        <w:tc>
          <w:tcPr>
            <w:tcW w:w="1917" w:type="dxa"/>
          </w:tcPr>
          <w:p w14:paraId="4A9F9E93" w14:textId="77777777" w:rsidR="00237239" w:rsidRPr="002C17AE" w:rsidRDefault="00600B58">
            <w:pPr>
              <w:tabs>
                <w:tab w:val="left" w:pos="426"/>
              </w:tabs>
              <w:spacing w:before="6" w:line="265" w:lineRule="auto"/>
              <w:ind w:left="517"/>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57</w:t>
            </w:r>
          </w:p>
        </w:tc>
        <w:tc>
          <w:tcPr>
            <w:tcW w:w="1091" w:type="dxa"/>
          </w:tcPr>
          <w:p w14:paraId="68934990" w14:textId="77777777" w:rsidR="00237239" w:rsidRPr="002C17AE" w:rsidRDefault="00600B58">
            <w:pPr>
              <w:tabs>
                <w:tab w:val="left" w:pos="426"/>
              </w:tabs>
              <w:spacing w:before="6" w:line="265" w:lineRule="auto"/>
              <w:ind w:left="25" w:right="1"/>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22.80</w:t>
            </w:r>
          </w:p>
        </w:tc>
      </w:tr>
      <w:tr w:rsidR="00237239" w:rsidRPr="002C17AE" w14:paraId="448C8BA7" w14:textId="77777777">
        <w:trPr>
          <w:trHeight w:val="290"/>
        </w:trPr>
        <w:tc>
          <w:tcPr>
            <w:tcW w:w="4528" w:type="dxa"/>
          </w:tcPr>
          <w:p w14:paraId="64D9152A" w14:textId="77777777" w:rsidR="00237239" w:rsidRPr="002C17AE" w:rsidRDefault="00600B58">
            <w:pPr>
              <w:tabs>
                <w:tab w:val="left" w:pos="426"/>
              </w:tabs>
              <w:spacing w:before="8" w:line="261" w:lineRule="auto"/>
              <w:ind w:left="112"/>
              <w:rPr>
                <w:rFonts w:ascii="Times New Roman" w:eastAsia="Arial" w:hAnsi="Times New Roman" w:cs="Times New Roman"/>
                <w:sz w:val="20"/>
                <w:szCs w:val="20"/>
              </w:rPr>
            </w:pPr>
            <w:r w:rsidRPr="002C17AE">
              <w:rPr>
                <w:rFonts w:ascii="Times New Roman" w:eastAsia="Arial" w:hAnsi="Times New Roman" w:cs="Times New Roman"/>
                <w:sz w:val="20"/>
                <w:szCs w:val="20"/>
              </w:rPr>
              <w:t>Kept the incorrect answer</w:t>
            </w:r>
          </w:p>
        </w:tc>
        <w:tc>
          <w:tcPr>
            <w:tcW w:w="1917" w:type="dxa"/>
          </w:tcPr>
          <w:p w14:paraId="770DC618" w14:textId="77777777" w:rsidR="00237239" w:rsidRPr="002C17AE" w:rsidRDefault="00600B58">
            <w:pPr>
              <w:tabs>
                <w:tab w:val="left" w:pos="426"/>
              </w:tabs>
              <w:spacing w:before="8" w:line="261" w:lineRule="auto"/>
              <w:ind w:left="517"/>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49</w:t>
            </w:r>
          </w:p>
        </w:tc>
        <w:tc>
          <w:tcPr>
            <w:tcW w:w="1091" w:type="dxa"/>
          </w:tcPr>
          <w:p w14:paraId="66757EC0" w14:textId="77777777" w:rsidR="00237239" w:rsidRPr="002C17AE" w:rsidRDefault="00600B58">
            <w:pPr>
              <w:tabs>
                <w:tab w:val="left" w:pos="426"/>
              </w:tabs>
              <w:spacing w:before="8" w:line="261" w:lineRule="auto"/>
              <w:ind w:left="25" w:right="2"/>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85</w:t>
            </w:r>
          </w:p>
        </w:tc>
      </w:tr>
      <w:tr w:rsidR="00237239" w:rsidRPr="002C17AE" w14:paraId="615E5F6C" w14:textId="77777777">
        <w:trPr>
          <w:trHeight w:val="290"/>
        </w:trPr>
        <w:tc>
          <w:tcPr>
            <w:tcW w:w="4528" w:type="dxa"/>
          </w:tcPr>
          <w:p w14:paraId="5ED661D4" w14:textId="77777777" w:rsidR="00237239" w:rsidRPr="002C17AE" w:rsidRDefault="00600B58">
            <w:pPr>
              <w:tabs>
                <w:tab w:val="left" w:pos="426"/>
              </w:tabs>
              <w:spacing w:before="6" w:line="264" w:lineRule="auto"/>
              <w:ind w:left="112"/>
              <w:rPr>
                <w:rFonts w:ascii="Times New Roman" w:eastAsia="Arial" w:hAnsi="Times New Roman" w:cs="Times New Roman"/>
                <w:sz w:val="20"/>
                <w:szCs w:val="20"/>
              </w:rPr>
            </w:pPr>
            <w:r w:rsidRPr="002C17AE">
              <w:rPr>
                <w:rFonts w:ascii="Times New Roman" w:eastAsia="Arial" w:hAnsi="Times New Roman" w:cs="Times New Roman"/>
                <w:sz w:val="20"/>
                <w:szCs w:val="20"/>
              </w:rPr>
              <w:t>Change of answer</w:t>
            </w:r>
          </w:p>
        </w:tc>
        <w:tc>
          <w:tcPr>
            <w:tcW w:w="1917" w:type="dxa"/>
          </w:tcPr>
          <w:p w14:paraId="6173EBE3" w14:textId="77777777" w:rsidR="00237239" w:rsidRPr="002C17AE" w:rsidRDefault="00600B58">
            <w:pPr>
              <w:tabs>
                <w:tab w:val="left" w:pos="426"/>
              </w:tabs>
              <w:spacing w:before="6" w:line="264" w:lineRule="auto"/>
              <w:ind w:left="517"/>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16</w:t>
            </w:r>
          </w:p>
        </w:tc>
        <w:tc>
          <w:tcPr>
            <w:tcW w:w="1091" w:type="dxa"/>
          </w:tcPr>
          <w:p w14:paraId="372D568E" w14:textId="77777777" w:rsidR="00237239" w:rsidRPr="002C17AE" w:rsidRDefault="00600B58">
            <w:pPr>
              <w:tabs>
                <w:tab w:val="left" w:pos="426"/>
              </w:tabs>
              <w:spacing w:before="6" w:line="264" w:lineRule="auto"/>
              <w:ind w:left="25"/>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32.65</w:t>
            </w:r>
          </w:p>
        </w:tc>
      </w:tr>
      <w:tr w:rsidR="00237239" w:rsidRPr="002C17AE" w14:paraId="72E7F18E" w14:textId="77777777">
        <w:trPr>
          <w:trHeight w:val="296"/>
        </w:trPr>
        <w:tc>
          <w:tcPr>
            <w:tcW w:w="4528" w:type="dxa"/>
            <w:tcBorders>
              <w:bottom w:val="single" w:sz="4" w:space="0" w:color="7E7E7E"/>
            </w:tcBorders>
          </w:tcPr>
          <w:p w14:paraId="7C7FAA44" w14:textId="77777777" w:rsidR="00237239" w:rsidRPr="002C17AE" w:rsidRDefault="00600B58">
            <w:pPr>
              <w:tabs>
                <w:tab w:val="left" w:pos="426"/>
              </w:tabs>
              <w:spacing w:before="8" w:line="268" w:lineRule="auto"/>
              <w:ind w:left="112"/>
              <w:rPr>
                <w:rFonts w:ascii="Times New Roman" w:eastAsia="Arial" w:hAnsi="Times New Roman" w:cs="Times New Roman"/>
                <w:sz w:val="20"/>
                <w:szCs w:val="20"/>
              </w:rPr>
            </w:pPr>
            <w:r w:rsidRPr="002C17AE">
              <w:rPr>
                <w:rFonts w:ascii="Times New Roman" w:eastAsia="Arial" w:hAnsi="Times New Roman" w:cs="Times New Roman"/>
                <w:sz w:val="20"/>
                <w:szCs w:val="20"/>
              </w:rPr>
              <w:t>Correct answer after changing answer</w:t>
            </w:r>
          </w:p>
        </w:tc>
        <w:tc>
          <w:tcPr>
            <w:tcW w:w="1917" w:type="dxa"/>
            <w:tcBorders>
              <w:bottom w:val="single" w:sz="4" w:space="0" w:color="7E7E7E"/>
            </w:tcBorders>
          </w:tcPr>
          <w:p w14:paraId="48B3F275" w14:textId="77777777" w:rsidR="00237239" w:rsidRPr="002C17AE" w:rsidRDefault="00600B58">
            <w:pPr>
              <w:tabs>
                <w:tab w:val="left" w:pos="426"/>
              </w:tabs>
              <w:spacing w:before="8" w:line="268" w:lineRule="auto"/>
              <w:ind w:left="517"/>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08</w:t>
            </w:r>
          </w:p>
        </w:tc>
        <w:tc>
          <w:tcPr>
            <w:tcW w:w="1091" w:type="dxa"/>
            <w:tcBorders>
              <w:bottom w:val="single" w:sz="4" w:space="0" w:color="7E7E7E"/>
            </w:tcBorders>
          </w:tcPr>
          <w:p w14:paraId="3A6940CE" w14:textId="77777777" w:rsidR="00237239" w:rsidRPr="002C17AE" w:rsidRDefault="00600B58">
            <w:pPr>
              <w:tabs>
                <w:tab w:val="left" w:pos="426"/>
              </w:tabs>
              <w:spacing w:before="8" w:line="268" w:lineRule="auto"/>
              <w:ind w:left="25"/>
              <w:jc w:val="center"/>
              <w:rPr>
                <w:rFonts w:ascii="Times New Roman" w:eastAsia="Arial" w:hAnsi="Times New Roman" w:cs="Times New Roman"/>
                <w:sz w:val="20"/>
                <w:szCs w:val="20"/>
              </w:rPr>
            </w:pPr>
            <w:r w:rsidRPr="002C17AE">
              <w:rPr>
                <w:rFonts w:ascii="Times New Roman" w:eastAsia="Arial" w:hAnsi="Times New Roman" w:cs="Times New Roman"/>
                <w:sz w:val="20"/>
                <w:szCs w:val="20"/>
              </w:rPr>
              <w:t>50.00</w:t>
            </w:r>
          </w:p>
        </w:tc>
      </w:tr>
    </w:tbl>
    <w:p w14:paraId="472AC2CE" w14:textId="77777777" w:rsidR="00237239" w:rsidRPr="002C17AE" w:rsidRDefault="00600B58">
      <w:pPr>
        <w:tabs>
          <w:tab w:val="left" w:pos="426"/>
        </w:tabs>
        <w:spacing w:before="16"/>
        <w:ind w:left="965"/>
        <w:jc w:val="both"/>
        <w:rPr>
          <w:rFonts w:ascii="Times New Roman" w:eastAsia="Arial" w:hAnsi="Times New Roman" w:cs="Times New Roman"/>
          <w:sz w:val="20"/>
          <w:szCs w:val="20"/>
        </w:rPr>
      </w:pPr>
      <w:r w:rsidRPr="002C17AE">
        <w:rPr>
          <w:rFonts w:ascii="Times New Roman" w:eastAsia="Arial" w:hAnsi="Times New Roman" w:cs="Times New Roman"/>
          <w:b/>
          <w:bCs/>
          <w:sz w:val="20"/>
          <w:szCs w:val="20"/>
        </w:rPr>
        <w:t>Source</w:t>
      </w:r>
      <w:r w:rsidRPr="002C17AE">
        <w:rPr>
          <w:rFonts w:ascii="Times New Roman" w:eastAsia="Arial" w:hAnsi="Times New Roman" w:cs="Times New Roman"/>
          <w:sz w:val="20"/>
          <w:szCs w:val="20"/>
        </w:rPr>
        <w:t>: Study data</w:t>
      </w:r>
    </w:p>
    <w:p w14:paraId="635DF7EA" w14:textId="4B1A74E2" w:rsidR="00237239" w:rsidRPr="002C17AE" w:rsidRDefault="00237239">
      <w:pPr>
        <w:pStyle w:val="Ttulo2"/>
        <w:keepNext w:val="0"/>
        <w:keepLines w:val="0"/>
        <w:rPr>
          <w:rFonts w:ascii="Times New Roman" w:eastAsia="Arial" w:hAnsi="Times New Roman" w:cs="Times New Roman"/>
          <w:sz w:val="20"/>
          <w:szCs w:val="20"/>
        </w:rPr>
      </w:pPr>
      <w:bookmarkStart w:id="8" w:name="_zb9y2nz9nsin" w:colFirst="0" w:colLast="0"/>
      <w:bookmarkStart w:id="9" w:name="_3jxu3uqks971" w:colFirst="0" w:colLast="0"/>
      <w:bookmarkStart w:id="10" w:name="_no218tcw638i" w:colFirst="0" w:colLast="0"/>
      <w:bookmarkEnd w:id="8"/>
      <w:bookmarkEnd w:id="9"/>
      <w:bookmarkEnd w:id="10"/>
    </w:p>
    <w:p w14:paraId="26FCAC5E" w14:textId="0AEF8B68" w:rsidR="00237239" w:rsidRPr="002C17AE" w:rsidRDefault="00600B58">
      <w:pPr>
        <w:pStyle w:val="Ttulo2"/>
        <w:keepNext w:val="0"/>
        <w:keepLines w:val="0"/>
        <w:rPr>
          <w:rFonts w:ascii="Times New Roman" w:eastAsia="Arial" w:hAnsi="Times New Roman" w:cs="Times New Roman"/>
          <w:sz w:val="20"/>
          <w:szCs w:val="20"/>
        </w:rPr>
      </w:pPr>
      <w:bookmarkStart w:id="11" w:name="_8thx4ypwgjyu" w:colFirst="0" w:colLast="0"/>
      <w:bookmarkEnd w:id="11"/>
      <w:r w:rsidRPr="002C17AE">
        <w:rPr>
          <w:rFonts w:ascii="Times New Roman" w:eastAsia="Arial" w:hAnsi="Times New Roman" w:cs="Times New Roman"/>
          <w:sz w:val="20"/>
          <w:szCs w:val="20"/>
        </w:rPr>
        <w:t>Supplementary Appendix S</w:t>
      </w:r>
      <w:r w:rsidR="00993F7D" w:rsidRPr="002C17AE">
        <w:rPr>
          <w:rFonts w:ascii="Times New Roman" w:eastAsia="Arial" w:hAnsi="Times New Roman" w:cs="Times New Roman"/>
          <w:sz w:val="20"/>
          <w:szCs w:val="20"/>
        </w:rPr>
        <w:t>5</w:t>
      </w:r>
      <w:r w:rsidRPr="002C17AE">
        <w:rPr>
          <w:rFonts w:ascii="Times New Roman" w:eastAsia="Arial" w:hAnsi="Times New Roman" w:cs="Times New Roman"/>
          <w:sz w:val="20"/>
          <w:szCs w:val="20"/>
        </w:rPr>
        <w:t xml:space="preserve"> – Supplementary Graphics </w:t>
      </w:r>
    </w:p>
    <w:p w14:paraId="466D5C41" w14:textId="77777777" w:rsidR="00237239" w:rsidRDefault="00600B58">
      <w:pPr>
        <w:spacing w:before="240" w:after="240"/>
        <w:rPr>
          <w:rFonts w:ascii="Times New Roman" w:eastAsia="Arial" w:hAnsi="Times New Roman" w:cs="Times New Roman"/>
          <w:sz w:val="20"/>
          <w:szCs w:val="20"/>
        </w:rPr>
      </w:pPr>
      <w:r w:rsidRPr="002C17AE">
        <w:rPr>
          <w:rFonts w:ascii="Times New Roman" w:eastAsia="Arial" w:hAnsi="Times New Roman" w:cs="Times New Roman"/>
          <w:b/>
          <w:bCs/>
          <w:sz w:val="20"/>
          <w:szCs w:val="20"/>
        </w:rPr>
        <w:t>Description:</w:t>
      </w:r>
      <w:r w:rsidRPr="002C17AE">
        <w:rPr>
          <w:rFonts w:ascii="Times New Roman" w:eastAsia="Arial" w:hAnsi="Times New Roman" w:cs="Times New Roman"/>
          <w:sz w:val="20"/>
          <w:szCs w:val="20"/>
        </w:rPr>
        <w:t xml:space="preserve"> Additional graphics presenting accuracy patterns by difficulty level (R1–R5) and prompt language, adjusted predicted probability curves, and visualizations related to revision effects and accuracy gains after re-evaluation.</w:t>
      </w:r>
    </w:p>
    <w:p w14:paraId="264B6FB9" w14:textId="77777777" w:rsidR="00804C8A" w:rsidRDefault="00804C8A">
      <w:pPr>
        <w:spacing w:before="240" w:after="240"/>
        <w:rPr>
          <w:rFonts w:ascii="Times New Roman" w:eastAsia="Arial" w:hAnsi="Times New Roman" w:cs="Times New Roman"/>
          <w:sz w:val="20"/>
          <w:szCs w:val="20"/>
        </w:rPr>
      </w:pPr>
    </w:p>
    <w:p w14:paraId="0DBA9ADA" w14:textId="77777777" w:rsidR="00804C8A" w:rsidRDefault="00804C8A">
      <w:pPr>
        <w:spacing w:before="240" w:after="240"/>
        <w:rPr>
          <w:rFonts w:ascii="Times New Roman" w:eastAsia="Arial" w:hAnsi="Times New Roman" w:cs="Times New Roman"/>
          <w:sz w:val="20"/>
          <w:szCs w:val="20"/>
        </w:rPr>
      </w:pPr>
    </w:p>
    <w:p w14:paraId="2712B06F" w14:textId="77777777" w:rsidR="00804C8A" w:rsidRDefault="00804C8A">
      <w:pPr>
        <w:spacing w:before="240" w:after="240"/>
        <w:rPr>
          <w:rFonts w:ascii="Times New Roman" w:eastAsia="Arial" w:hAnsi="Times New Roman" w:cs="Times New Roman"/>
          <w:sz w:val="20"/>
          <w:szCs w:val="20"/>
        </w:rPr>
      </w:pPr>
    </w:p>
    <w:p w14:paraId="1E0421FC" w14:textId="77777777" w:rsidR="00804C8A" w:rsidRDefault="00804C8A">
      <w:pPr>
        <w:spacing w:before="240" w:after="240"/>
        <w:rPr>
          <w:rFonts w:ascii="Times New Roman" w:eastAsia="Arial" w:hAnsi="Times New Roman" w:cs="Times New Roman"/>
          <w:sz w:val="20"/>
          <w:szCs w:val="20"/>
        </w:rPr>
      </w:pPr>
    </w:p>
    <w:p w14:paraId="39933A3A" w14:textId="77777777" w:rsidR="00804C8A" w:rsidRPr="002C17AE" w:rsidRDefault="00804C8A">
      <w:pPr>
        <w:spacing w:before="240" w:after="240"/>
        <w:rPr>
          <w:rFonts w:ascii="Times New Roman" w:eastAsia="Arial" w:hAnsi="Times New Roman" w:cs="Times New Roman"/>
          <w:b/>
          <w:bCs/>
          <w:sz w:val="20"/>
          <w:szCs w:val="20"/>
        </w:rPr>
      </w:pPr>
    </w:p>
    <w:p w14:paraId="6C78F5BD" w14:textId="77777777" w:rsidR="00237239" w:rsidRPr="002C17AE" w:rsidRDefault="00600B58">
      <w:pPr>
        <w:tabs>
          <w:tab w:val="left" w:pos="426"/>
        </w:tabs>
        <w:spacing w:before="148"/>
        <w:ind w:left="1109"/>
        <w:jc w:val="both"/>
        <w:rPr>
          <w:rFonts w:ascii="Times New Roman" w:eastAsia="Arial" w:hAnsi="Times New Roman" w:cs="Times New Roman"/>
          <w:sz w:val="20"/>
          <w:szCs w:val="20"/>
        </w:rPr>
      </w:pPr>
      <w:bookmarkStart w:id="12" w:name="_1y6ts69c60ot" w:colFirst="0" w:colLast="0"/>
      <w:bookmarkEnd w:id="12"/>
      <w:r w:rsidRPr="002C17AE">
        <w:rPr>
          <w:rFonts w:ascii="Times New Roman" w:eastAsia="Arial" w:hAnsi="Times New Roman" w:cs="Times New Roman"/>
          <w:b/>
          <w:bCs/>
          <w:sz w:val="20"/>
          <w:szCs w:val="20"/>
        </w:rPr>
        <w:lastRenderedPageBreak/>
        <w:t xml:space="preserve">Graph 1: </w:t>
      </w:r>
      <w:r w:rsidRPr="002C17AE">
        <w:rPr>
          <w:rFonts w:ascii="Times New Roman" w:eastAsia="Arial" w:hAnsi="Times New Roman" w:cs="Times New Roman"/>
          <w:sz w:val="20"/>
          <w:szCs w:val="20"/>
        </w:rPr>
        <w:t xml:space="preserve">GPT-3.5 Hit Rate in </w:t>
      </w:r>
      <w:r w:rsidRPr="00804C8A">
        <w:rPr>
          <w:rFonts w:ascii="Times New Roman" w:hAnsi="Times New Roman" w:cs="Times New Roman"/>
          <w:sz w:val="20"/>
          <w:szCs w:val="20"/>
        </w:rPr>
        <w:t>Portuguese</w:t>
      </w:r>
      <w:r w:rsidRPr="00804C8A">
        <w:rPr>
          <w:rFonts w:ascii="Times New Roman" w:eastAsia="Arial" w:hAnsi="Times New Roman" w:cs="Times New Roman"/>
          <w:color w:val="000000" w:themeColor="text1"/>
          <w:sz w:val="18"/>
          <w:szCs w:val="18"/>
        </w:rPr>
        <w:t xml:space="preserve"> </w:t>
      </w:r>
      <w:r w:rsidRPr="002C17AE">
        <w:rPr>
          <w:rFonts w:ascii="Times New Roman" w:eastAsia="Arial" w:hAnsi="Times New Roman" w:cs="Times New Roman"/>
          <w:sz w:val="20"/>
          <w:szCs w:val="20"/>
        </w:rPr>
        <w:t>by Difficulty Levels</w:t>
      </w:r>
    </w:p>
    <w:p w14:paraId="7778427A" w14:textId="4E7968D6" w:rsidR="00237239" w:rsidRPr="002C17AE" w:rsidRDefault="002C17AE" w:rsidP="002C17AE">
      <w:pPr>
        <w:tabs>
          <w:tab w:val="left" w:pos="426"/>
        </w:tabs>
        <w:spacing w:before="1"/>
        <w:jc w:val="center"/>
        <w:rPr>
          <w:rFonts w:ascii="Times New Roman" w:eastAsia="Arial" w:hAnsi="Times New Roman" w:cs="Times New Roman"/>
          <w:sz w:val="20"/>
          <w:szCs w:val="20"/>
        </w:rPr>
      </w:pPr>
      <w:r>
        <w:rPr>
          <w:noProof/>
        </w:rPr>
        <w:drawing>
          <wp:inline distT="0" distB="0" distL="0" distR="0" wp14:anchorId="22B7B2E9" wp14:editId="2A1AB506">
            <wp:extent cx="4572000" cy="2743200"/>
            <wp:effectExtent l="0" t="0" r="0" b="0"/>
            <wp:docPr id="1170850852" name="Gráfico 1">
              <a:extLst xmlns:a="http://schemas.openxmlformats.org/drawingml/2006/main">
                <a:ext uri="{FF2B5EF4-FFF2-40B4-BE49-F238E27FC236}">
                  <a16:creationId xmlns:a16="http://schemas.microsoft.com/office/drawing/2014/main" id="{B030CF0D-4E98-C8EC-FE6A-E2F630945E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B9B3509" w14:textId="77777777" w:rsidR="00237239" w:rsidRPr="002C17AE" w:rsidRDefault="00600B58">
      <w:pPr>
        <w:tabs>
          <w:tab w:val="left" w:pos="426"/>
        </w:tabs>
        <w:spacing w:before="171"/>
        <w:ind w:left="1109"/>
        <w:jc w:val="both"/>
        <w:rPr>
          <w:rFonts w:ascii="Times New Roman" w:eastAsia="Arial" w:hAnsi="Times New Roman" w:cs="Times New Roman"/>
          <w:sz w:val="20"/>
          <w:szCs w:val="20"/>
        </w:rPr>
      </w:pPr>
      <w:r w:rsidRPr="002C17AE">
        <w:rPr>
          <w:rFonts w:ascii="Times New Roman" w:eastAsia="Arial" w:hAnsi="Times New Roman" w:cs="Times New Roman"/>
          <w:b/>
          <w:bCs/>
          <w:sz w:val="20"/>
          <w:szCs w:val="20"/>
        </w:rPr>
        <w:t xml:space="preserve">Source: </w:t>
      </w:r>
      <w:r w:rsidRPr="002C17AE">
        <w:rPr>
          <w:rFonts w:ascii="Times New Roman" w:eastAsia="Arial" w:hAnsi="Times New Roman" w:cs="Times New Roman"/>
          <w:sz w:val="20"/>
          <w:szCs w:val="20"/>
        </w:rPr>
        <w:t>Study data</w:t>
      </w:r>
    </w:p>
    <w:p w14:paraId="6C4E77B4" w14:textId="77777777" w:rsidR="00237239" w:rsidRPr="002C17AE" w:rsidRDefault="00237239">
      <w:pPr>
        <w:tabs>
          <w:tab w:val="left" w:pos="426"/>
        </w:tabs>
        <w:spacing w:before="53"/>
        <w:rPr>
          <w:rFonts w:ascii="Times New Roman" w:eastAsia="Arial" w:hAnsi="Times New Roman" w:cs="Times New Roman"/>
          <w:sz w:val="20"/>
          <w:szCs w:val="20"/>
        </w:rPr>
      </w:pPr>
    </w:p>
    <w:p w14:paraId="195321A4" w14:textId="77777777" w:rsidR="00237239" w:rsidRPr="002C17AE" w:rsidRDefault="00600B58">
      <w:pPr>
        <w:tabs>
          <w:tab w:val="left" w:pos="426"/>
        </w:tabs>
        <w:spacing w:before="148"/>
        <w:ind w:left="1109"/>
        <w:rPr>
          <w:rFonts w:ascii="Times New Roman" w:eastAsia="Arial" w:hAnsi="Times New Roman" w:cs="Times New Roman"/>
          <w:sz w:val="20"/>
          <w:szCs w:val="20"/>
        </w:rPr>
      </w:pPr>
      <w:r w:rsidRPr="002C17AE">
        <w:rPr>
          <w:rFonts w:ascii="Times New Roman" w:eastAsia="Arial" w:hAnsi="Times New Roman" w:cs="Times New Roman"/>
          <w:b/>
          <w:bCs/>
          <w:sz w:val="20"/>
          <w:szCs w:val="20"/>
        </w:rPr>
        <w:t xml:space="preserve">Graph 2: </w:t>
      </w:r>
      <w:r w:rsidRPr="002C17AE">
        <w:rPr>
          <w:rFonts w:ascii="Times New Roman" w:eastAsia="Arial" w:hAnsi="Times New Roman" w:cs="Times New Roman"/>
          <w:sz w:val="20"/>
          <w:szCs w:val="20"/>
        </w:rPr>
        <w:t>GPT-3.5 accuracy rate in English by difficulty level</w:t>
      </w:r>
    </w:p>
    <w:p w14:paraId="253E3DC3" w14:textId="5C4F5FA2" w:rsidR="00237239" w:rsidRPr="002C17AE" w:rsidRDefault="00600B58">
      <w:pPr>
        <w:tabs>
          <w:tab w:val="left" w:pos="426"/>
        </w:tabs>
        <w:spacing w:before="2"/>
        <w:jc w:val="center"/>
        <w:rPr>
          <w:rFonts w:ascii="Times New Roman" w:eastAsia="Arial" w:hAnsi="Times New Roman" w:cs="Times New Roman"/>
          <w:sz w:val="20"/>
          <w:szCs w:val="20"/>
        </w:rPr>
      </w:pPr>
      <w:r>
        <w:rPr>
          <w:noProof/>
        </w:rPr>
        <w:drawing>
          <wp:inline distT="0" distB="0" distL="0" distR="0" wp14:anchorId="6C14BFDC" wp14:editId="0F8EC51E">
            <wp:extent cx="4572000" cy="2743200"/>
            <wp:effectExtent l="0" t="0" r="0" b="0"/>
            <wp:docPr id="2124561117" name="Gráfico 1">
              <a:extLst xmlns:a="http://schemas.openxmlformats.org/drawingml/2006/main">
                <a:ext uri="{FF2B5EF4-FFF2-40B4-BE49-F238E27FC236}">
                  <a16:creationId xmlns:a16="http://schemas.microsoft.com/office/drawing/2014/main" id="{296EAAA5-4106-674D-A9EB-DDA4831E04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FD4299F" w14:textId="77777777" w:rsidR="00237239" w:rsidRDefault="00600B58">
      <w:pPr>
        <w:tabs>
          <w:tab w:val="left" w:pos="426"/>
        </w:tabs>
        <w:spacing w:before="204"/>
        <w:ind w:left="1109"/>
        <w:rPr>
          <w:rFonts w:ascii="Times New Roman" w:eastAsia="Arial" w:hAnsi="Times New Roman" w:cs="Times New Roman"/>
          <w:sz w:val="20"/>
          <w:szCs w:val="20"/>
        </w:rPr>
      </w:pPr>
      <w:r w:rsidRPr="002C17AE">
        <w:rPr>
          <w:rFonts w:ascii="Times New Roman" w:eastAsia="Arial" w:hAnsi="Times New Roman" w:cs="Times New Roman"/>
          <w:b/>
          <w:bCs/>
          <w:sz w:val="20"/>
          <w:szCs w:val="20"/>
        </w:rPr>
        <w:t xml:space="preserve">Source: </w:t>
      </w:r>
      <w:r w:rsidRPr="002C17AE">
        <w:rPr>
          <w:rFonts w:ascii="Times New Roman" w:eastAsia="Arial" w:hAnsi="Times New Roman" w:cs="Times New Roman"/>
          <w:sz w:val="20"/>
          <w:szCs w:val="20"/>
        </w:rPr>
        <w:t>Study data</w:t>
      </w:r>
    </w:p>
    <w:p w14:paraId="513FA470" w14:textId="77777777" w:rsidR="00804C8A" w:rsidRDefault="00804C8A">
      <w:pPr>
        <w:tabs>
          <w:tab w:val="left" w:pos="426"/>
        </w:tabs>
        <w:spacing w:before="204"/>
        <w:ind w:left="1109"/>
        <w:rPr>
          <w:rFonts w:ascii="Times New Roman" w:eastAsia="Arial" w:hAnsi="Times New Roman" w:cs="Times New Roman"/>
          <w:sz w:val="20"/>
          <w:szCs w:val="20"/>
        </w:rPr>
      </w:pPr>
    </w:p>
    <w:p w14:paraId="7CA3BA3B" w14:textId="77777777" w:rsidR="00804C8A" w:rsidRDefault="00804C8A">
      <w:pPr>
        <w:tabs>
          <w:tab w:val="left" w:pos="426"/>
        </w:tabs>
        <w:spacing w:before="204"/>
        <w:ind w:left="1109"/>
        <w:rPr>
          <w:rFonts w:ascii="Times New Roman" w:eastAsia="Arial" w:hAnsi="Times New Roman" w:cs="Times New Roman"/>
          <w:sz w:val="20"/>
          <w:szCs w:val="20"/>
        </w:rPr>
      </w:pPr>
    </w:p>
    <w:p w14:paraId="322B2BFB" w14:textId="77777777" w:rsidR="00804C8A" w:rsidRDefault="00804C8A">
      <w:pPr>
        <w:tabs>
          <w:tab w:val="left" w:pos="426"/>
        </w:tabs>
        <w:spacing w:before="204"/>
        <w:ind w:left="1109"/>
        <w:rPr>
          <w:rFonts w:ascii="Times New Roman" w:eastAsia="Arial" w:hAnsi="Times New Roman" w:cs="Times New Roman"/>
          <w:sz w:val="20"/>
          <w:szCs w:val="20"/>
        </w:rPr>
      </w:pPr>
    </w:p>
    <w:p w14:paraId="50B6A11A" w14:textId="77777777" w:rsidR="00804C8A" w:rsidRDefault="00804C8A">
      <w:pPr>
        <w:tabs>
          <w:tab w:val="left" w:pos="426"/>
        </w:tabs>
        <w:spacing w:before="204"/>
        <w:ind w:left="1109"/>
        <w:rPr>
          <w:rFonts w:ascii="Times New Roman" w:eastAsia="Arial" w:hAnsi="Times New Roman" w:cs="Times New Roman"/>
          <w:sz w:val="20"/>
          <w:szCs w:val="20"/>
        </w:rPr>
      </w:pPr>
    </w:p>
    <w:p w14:paraId="41B41814" w14:textId="77777777" w:rsidR="00804C8A" w:rsidRDefault="00804C8A">
      <w:pPr>
        <w:tabs>
          <w:tab w:val="left" w:pos="426"/>
        </w:tabs>
        <w:spacing w:before="204"/>
        <w:ind w:left="1109"/>
        <w:rPr>
          <w:rFonts w:ascii="Times New Roman" w:eastAsia="Arial" w:hAnsi="Times New Roman" w:cs="Times New Roman"/>
          <w:sz w:val="20"/>
          <w:szCs w:val="20"/>
        </w:rPr>
      </w:pPr>
    </w:p>
    <w:p w14:paraId="3BF703B3" w14:textId="77777777" w:rsidR="00804C8A" w:rsidRPr="002C17AE" w:rsidRDefault="00804C8A">
      <w:pPr>
        <w:tabs>
          <w:tab w:val="left" w:pos="426"/>
        </w:tabs>
        <w:spacing w:before="204"/>
        <w:ind w:left="1109"/>
        <w:rPr>
          <w:rFonts w:ascii="Times New Roman" w:eastAsia="Arial" w:hAnsi="Times New Roman" w:cs="Times New Roman"/>
          <w:sz w:val="20"/>
          <w:szCs w:val="20"/>
        </w:rPr>
      </w:pPr>
    </w:p>
    <w:p w14:paraId="694D930C" w14:textId="77777777" w:rsidR="00237239" w:rsidRPr="002C17AE" w:rsidRDefault="00600B58">
      <w:pPr>
        <w:tabs>
          <w:tab w:val="left" w:pos="426"/>
        </w:tabs>
        <w:spacing w:before="71"/>
        <w:ind w:left="1109"/>
        <w:rPr>
          <w:rFonts w:ascii="Times New Roman" w:eastAsia="Arial" w:hAnsi="Times New Roman" w:cs="Times New Roman"/>
          <w:sz w:val="20"/>
          <w:szCs w:val="20"/>
        </w:rPr>
      </w:pPr>
      <w:r w:rsidRPr="002C17AE">
        <w:rPr>
          <w:rFonts w:ascii="Times New Roman" w:eastAsia="Arial" w:hAnsi="Times New Roman" w:cs="Times New Roman"/>
          <w:b/>
          <w:bCs/>
          <w:sz w:val="20"/>
          <w:szCs w:val="20"/>
        </w:rPr>
        <w:t xml:space="preserve">Graph 3: </w:t>
      </w:r>
      <w:r w:rsidRPr="002C17AE">
        <w:rPr>
          <w:rFonts w:ascii="Times New Roman" w:eastAsia="Arial" w:hAnsi="Times New Roman" w:cs="Times New Roman"/>
          <w:sz w:val="20"/>
          <w:szCs w:val="20"/>
        </w:rPr>
        <w:t>GPT-4.0 accuracy rate in Portuguese by difficulty level</w:t>
      </w:r>
    </w:p>
    <w:p w14:paraId="600F2ED7" w14:textId="544E6ACF" w:rsidR="00237239" w:rsidRPr="002C17AE" w:rsidRDefault="00600B58">
      <w:pPr>
        <w:tabs>
          <w:tab w:val="left" w:pos="426"/>
        </w:tabs>
        <w:spacing w:before="4"/>
        <w:jc w:val="center"/>
        <w:rPr>
          <w:rFonts w:ascii="Times New Roman" w:eastAsia="Arial" w:hAnsi="Times New Roman" w:cs="Times New Roman"/>
          <w:sz w:val="20"/>
          <w:szCs w:val="20"/>
        </w:rPr>
      </w:pPr>
      <w:r>
        <w:rPr>
          <w:noProof/>
        </w:rPr>
        <w:drawing>
          <wp:inline distT="0" distB="0" distL="0" distR="0" wp14:anchorId="5F64720C" wp14:editId="483A4327">
            <wp:extent cx="4572000" cy="2743200"/>
            <wp:effectExtent l="0" t="0" r="0" b="0"/>
            <wp:docPr id="859481052" name="Gráfico 1">
              <a:extLst xmlns:a="http://schemas.openxmlformats.org/drawingml/2006/main">
                <a:ext uri="{FF2B5EF4-FFF2-40B4-BE49-F238E27FC236}">
                  <a16:creationId xmlns:a16="http://schemas.microsoft.com/office/drawing/2014/main" id="{B9327950-5117-9FD1-293D-E7F95D0E0F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184D522" w14:textId="77777777" w:rsidR="00237239" w:rsidRDefault="00600B58">
      <w:pPr>
        <w:tabs>
          <w:tab w:val="left" w:pos="426"/>
        </w:tabs>
        <w:spacing w:before="203" w:after="240"/>
        <w:ind w:left="1109"/>
        <w:rPr>
          <w:rFonts w:ascii="Times New Roman" w:eastAsia="Arial" w:hAnsi="Times New Roman" w:cs="Times New Roman"/>
          <w:sz w:val="20"/>
          <w:szCs w:val="20"/>
        </w:rPr>
      </w:pPr>
      <w:r w:rsidRPr="002C17AE">
        <w:rPr>
          <w:rFonts w:ascii="Times New Roman" w:eastAsia="Arial" w:hAnsi="Times New Roman" w:cs="Times New Roman"/>
          <w:b/>
          <w:bCs/>
          <w:sz w:val="20"/>
          <w:szCs w:val="20"/>
        </w:rPr>
        <w:t xml:space="preserve">Source: </w:t>
      </w:r>
      <w:r w:rsidRPr="002C17AE">
        <w:rPr>
          <w:rFonts w:ascii="Times New Roman" w:eastAsia="Arial" w:hAnsi="Times New Roman" w:cs="Times New Roman"/>
          <w:sz w:val="20"/>
          <w:szCs w:val="20"/>
        </w:rPr>
        <w:t>Study data</w:t>
      </w:r>
    </w:p>
    <w:p w14:paraId="23296F04" w14:textId="77777777" w:rsidR="00804C8A" w:rsidRPr="002C17AE" w:rsidRDefault="00804C8A">
      <w:pPr>
        <w:tabs>
          <w:tab w:val="left" w:pos="426"/>
        </w:tabs>
        <w:spacing w:before="203" w:after="240"/>
        <w:ind w:left="1109"/>
        <w:rPr>
          <w:rFonts w:ascii="Times New Roman" w:eastAsia="Arial" w:hAnsi="Times New Roman" w:cs="Times New Roman"/>
          <w:sz w:val="20"/>
          <w:szCs w:val="20"/>
        </w:rPr>
      </w:pPr>
    </w:p>
    <w:p w14:paraId="1FF149D4" w14:textId="77777777" w:rsidR="00237239" w:rsidRPr="002C17AE" w:rsidRDefault="00600B58" w:rsidP="00804C8A">
      <w:pPr>
        <w:tabs>
          <w:tab w:val="left" w:pos="426"/>
        </w:tabs>
        <w:spacing w:before="240"/>
        <w:ind w:left="1109"/>
        <w:rPr>
          <w:rFonts w:ascii="Times New Roman" w:eastAsia="Arial" w:hAnsi="Times New Roman" w:cs="Times New Roman"/>
          <w:sz w:val="20"/>
          <w:szCs w:val="20"/>
        </w:rPr>
      </w:pPr>
      <w:r w:rsidRPr="002C17AE">
        <w:rPr>
          <w:rFonts w:ascii="Times New Roman" w:eastAsia="Arial" w:hAnsi="Times New Roman" w:cs="Times New Roman"/>
          <w:b/>
          <w:bCs/>
          <w:sz w:val="20"/>
          <w:szCs w:val="20"/>
        </w:rPr>
        <w:t xml:space="preserve">Graph 4: </w:t>
      </w:r>
      <w:r w:rsidRPr="002C17AE">
        <w:rPr>
          <w:rFonts w:ascii="Times New Roman" w:eastAsia="Arial" w:hAnsi="Times New Roman" w:cs="Times New Roman"/>
          <w:sz w:val="20"/>
          <w:szCs w:val="20"/>
        </w:rPr>
        <w:t>GPT-4.0 accuracy rate in English by difficulty level</w:t>
      </w:r>
    </w:p>
    <w:p w14:paraId="06AA00A4" w14:textId="6751B519" w:rsidR="00237239" w:rsidRPr="002C17AE" w:rsidRDefault="00804C8A" w:rsidP="00804C8A">
      <w:pPr>
        <w:tabs>
          <w:tab w:val="left" w:pos="426"/>
        </w:tabs>
        <w:spacing w:before="240"/>
        <w:jc w:val="center"/>
        <w:rPr>
          <w:rFonts w:ascii="Times New Roman" w:eastAsia="Arial" w:hAnsi="Times New Roman" w:cs="Times New Roman"/>
          <w:sz w:val="20"/>
          <w:szCs w:val="20"/>
        </w:rPr>
      </w:pPr>
      <w:r>
        <w:rPr>
          <w:noProof/>
        </w:rPr>
        <w:drawing>
          <wp:inline distT="0" distB="0" distL="0" distR="0" wp14:anchorId="449D65C3" wp14:editId="5A672BAF">
            <wp:extent cx="4572000" cy="2743200"/>
            <wp:effectExtent l="0" t="0" r="0" b="0"/>
            <wp:docPr id="1080414336" name="Gráfico 1">
              <a:extLst xmlns:a="http://schemas.openxmlformats.org/drawingml/2006/main">
                <a:ext uri="{FF2B5EF4-FFF2-40B4-BE49-F238E27FC236}">
                  <a16:creationId xmlns:a16="http://schemas.microsoft.com/office/drawing/2014/main" id="{0AB7AB95-A7EA-B4BE-9511-DEE8EBB2D1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2E75704" w14:textId="77777777" w:rsidR="00237239" w:rsidRPr="002C17AE" w:rsidRDefault="00600B58" w:rsidP="00804C8A">
      <w:pPr>
        <w:tabs>
          <w:tab w:val="left" w:pos="426"/>
        </w:tabs>
        <w:spacing w:before="240" w:after="240"/>
        <w:ind w:left="1109"/>
        <w:rPr>
          <w:rFonts w:ascii="Times New Roman" w:eastAsia="Arial" w:hAnsi="Times New Roman" w:cs="Times New Roman"/>
          <w:sz w:val="20"/>
          <w:szCs w:val="20"/>
        </w:rPr>
      </w:pPr>
      <w:r w:rsidRPr="002C17AE">
        <w:rPr>
          <w:rFonts w:ascii="Times New Roman" w:eastAsia="Arial" w:hAnsi="Times New Roman" w:cs="Times New Roman"/>
          <w:b/>
          <w:bCs/>
          <w:sz w:val="20"/>
          <w:szCs w:val="20"/>
        </w:rPr>
        <w:t xml:space="preserve">Source: </w:t>
      </w:r>
      <w:r w:rsidRPr="002C17AE">
        <w:rPr>
          <w:rFonts w:ascii="Times New Roman" w:eastAsia="Arial" w:hAnsi="Times New Roman" w:cs="Times New Roman"/>
          <w:sz w:val="20"/>
          <w:szCs w:val="20"/>
        </w:rPr>
        <w:t>Study data</w:t>
      </w:r>
    </w:p>
    <w:p w14:paraId="4001FA36" w14:textId="77777777" w:rsidR="00237239" w:rsidRPr="002C17AE" w:rsidRDefault="00237239">
      <w:pPr>
        <w:tabs>
          <w:tab w:val="left" w:pos="426"/>
        </w:tabs>
        <w:ind w:left="1109"/>
        <w:rPr>
          <w:rFonts w:ascii="Times New Roman" w:eastAsia="Arial" w:hAnsi="Times New Roman" w:cs="Times New Roman"/>
          <w:b/>
          <w:bCs/>
          <w:sz w:val="20"/>
          <w:szCs w:val="20"/>
        </w:rPr>
      </w:pPr>
    </w:p>
    <w:p w14:paraId="26E8C794" w14:textId="77777777" w:rsidR="00237239" w:rsidRPr="002C17AE" w:rsidRDefault="00237239">
      <w:pPr>
        <w:tabs>
          <w:tab w:val="left" w:pos="426"/>
        </w:tabs>
        <w:ind w:left="1109"/>
        <w:rPr>
          <w:rFonts w:ascii="Times New Roman" w:eastAsia="Arial" w:hAnsi="Times New Roman" w:cs="Times New Roman"/>
          <w:b/>
          <w:bCs/>
          <w:sz w:val="20"/>
          <w:szCs w:val="20"/>
        </w:rPr>
      </w:pPr>
    </w:p>
    <w:p w14:paraId="4B3D4A10" w14:textId="77777777" w:rsidR="00237239" w:rsidRPr="002C17AE" w:rsidRDefault="00237239">
      <w:pPr>
        <w:tabs>
          <w:tab w:val="left" w:pos="426"/>
        </w:tabs>
        <w:ind w:left="1109"/>
        <w:rPr>
          <w:rFonts w:ascii="Times New Roman" w:eastAsia="Arial" w:hAnsi="Times New Roman" w:cs="Times New Roman"/>
          <w:b/>
          <w:bCs/>
          <w:sz w:val="20"/>
          <w:szCs w:val="20"/>
        </w:rPr>
      </w:pPr>
    </w:p>
    <w:p w14:paraId="094F24BA" w14:textId="77777777" w:rsidR="00237239" w:rsidRPr="002C17AE" w:rsidRDefault="00237239">
      <w:pPr>
        <w:tabs>
          <w:tab w:val="left" w:pos="426"/>
        </w:tabs>
        <w:ind w:left="1109"/>
        <w:rPr>
          <w:rFonts w:ascii="Times New Roman" w:eastAsia="Arial" w:hAnsi="Times New Roman" w:cs="Times New Roman"/>
          <w:b/>
          <w:bCs/>
          <w:sz w:val="20"/>
          <w:szCs w:val="20"/>
        </w:rPr>
      </w:pPr>
    </w:p>
    <w:p w14:paraId="3C40B00A" w14:textId="77777777" w:rsidR="00237239" w:rsidRPr="002C17AE" w:rsidRDefault="00237239">
      <w:pPr>
        <w:tabs>
          <w:tab w:val="left" w:pos="426"/>
        </w:tabs>
        <w:ind w:left="1109"/>
        <w:rPr>
          <w:rFonts w:ascii="Times New Roman" w:eastAsia="Arial" w:hAnsi="Times New Roman" w:cs="Times New Roman"/>
          <w:b/>
          <w:bCs/>
          <w:sz w:val="20"/>
          <w:szCs w:val="20"/>
        </w:rPr>
      </w:pPr>
    </w:p>
    <w:p w14:paraId="18AE3984" w14:textId="77777777" w:rsidR="00237239" w:rsidRPr="002C17AE" w:rsidRDefault="00237239">
      <w:pPr>
        <w:tabs>
          <w:tab w:val="left" w:pos="426"/>
        </w:tabs>
        <w:ind w:left="1109"/>
        <w:rPr>
          <w:rFonts w:ascii="Times New Roman" w:eastAsia="Arial" w:hAnsi="Times New Roman" w:cs="Times New Roman"/>
          <w:b/>
          <w:bCs/>
          <w:sz w:val="20"/>
          <w:szCs w:val="20"/>
        </w:rPr>
      </w:pPr>
    </w:p>
    <w:p w14:paraId="6EE1342C" w14:textId="77777777" w:rsidR="00237239" w:rsidRPr="002C17AE" w:rsidRDefault="00237239">
      <w:pPr>
        <w:tabs>
          <w:tab w:val="left" w:pos="426"/>
        </w:tabs>
        <w:ind w:left="1109"/>
        <w:rPr>
          <w:rFonts w:ascii="Times New Roman" w:eastAsia="Arial" w:hAnsi="Times New Roman" w:cs="Times New Roman"/>
          <w:b/>
          <w:bCs/>
          <w:sz w:val="20"/>
          <w:szCs w:val="20"/>
        </w:rPr>
      </w:pPr>
    </w:p>
    <w:p w14:paraId="509B772A" w14:textId="77777777" w:rsidR="00237239" w:rsidRPr="002C17AE" w:rsidRDefault="00237239">
      <w:pPr>
        <w:tabs>
          <w:tab w:val="left" w:pos="426"/>
        </w:tabs>
        <w:ind w:left="1109"/>
        <w:rPr>
          <w:rFonts w:ascii="Times New Roman" w:eastAsia="Arial" w:hAnsi="Times New Roman" w:cs="Times New Roman"/>
          <w:b/>
          <w:bCs/>
          <w:sz w:val="20"/>
          <w:szCs w:val="20"/>
        </w:rPr>
      </w:pPr>
    </w:p>
    <w:p w14:paraId="773777C5" w14:textId="77777777" w:rsidR="00237239" w:rsidRPr="002C17AE" w:rsidRDefault="00237239">
      <w:pPr>
        <w:tabs>
          <w:tab w:val="left" w:pos="426"/>
        </w:tabs>
        <w:ind w:left="1109"/>
        <w:rPr>
          <w:rFonts w:ascii="Times New Roman" w:eastAsia="Arial" w:hAnsi="Times New Roman" w:cs="Times New Roman"/>
          <w:b/>
          <w:bCs/>
          <w:sz w:val="20"/>
          <w:szCs w:val="20"/>
        </w:rPr>
      </w:pPr>
    </w:p>
    <w:p w14:paraId="25FAC7E4" w14:textId="77777777" w:rsidR="00237239" w:rsidRPr="002C17AE" w:rsidRDefault="00237239">
      <w:pPr>
        <w:tabs>
          <w:tab w:val="left" w:pos="426"/>
        </w:tabs>
        <w:rPr>
          <w:rFonts w:ascii="Times New Roman" w:eastAsia="Arial" w:hAnsi="Times New Roman" w:cs="Times New Roman"/>
          <w:b/>
          <w:bCs/>
          <w:sz w:val="20"/>
          <w:szCs w:val="20"/>
        </w:rPr>
      </w:pPr>
    </w:p>
    <w:p w14:paraId="20D32B1B" w14:textId="77777777" w:rsidR="00237239" w:rsidRPr="002C17AE" w:rsidRDefault="00600B58">
      <w:pPr>
        <w:tabs>
          <w:tab w:val="left" w:pos="426"/>
        </w:tabs>
        <w:jc w:val="center"/>
        <w:rPr>
          <w:rFonts w:ascii="Times New Roman" w:eastAsia="Arial" w:hAnsi="Times New Roman" w:cs="Times New Roman"/>
          <w:sz w:val="20"/>
          <w:szCs w:val="20"/>
        </w:rPr>
      </w:pPr>
      <w:r w:rsidRPr="002C17AE">
        <w:rPr>
          <w:rFonts w:ascii="Times New Roman" w:eastAsia="Arial" w:hAnsi="Times New Roman" w:cs="Times New Roman"/>
          <w:b/>
          <w:bCs/>
          <w:sz w:val="20"/>
          <w:szCs w:val="20"/>
        </w:rPr>
        <w:t xml:space="preserve">Graph 5: </w:t>
      </w:r>
      <w:r w:rsidRPr="002C17AE">
        <w:rPr>
          <w:rFonts w:ascii="Times New Roman" w:eastAsia="Arial" w:hAnsi="Times New Roman" w:cs="Times New Roman"/>
          <w:sz w:val="20"/>
          <w:szCs w:val="20"/>
        </w:rPr>
        <w:t>GPT-5.0 accuracy rate in Portuguese by difficulty level</w:t>
      </w:r>
    </w:p>
    <w:p w14:paraId="602963E7" w14:textId="756222AE" w:rsidR="00237239" w:rsidRPr="002C17AE" w:rsidRDefault="00804C8A" w:rsidP="00804C8A">
      <w:pPr>
        <w:tabs>
          <w:tab w:val="left" w:pos="426"/>
        </w:tabs>
        <w:spacing w:before="9"/>
        <w:jc w:val="center"/>
        <w:rPr>
          <w:rFonts w:ascii="Times New Roman" w:eastAsia="Arial" w:hAnsi="Times New Roman" w:cs="Times New Roman"/>
          <w:sz w:val="20"/>
          <w:szCs w:val="20"/>
        </w:rPr>
      </w:pPr>
      <w:r>
        <w:rPr>
          <w:noProof/>
        </w:rPr>
        <w:drawing>
          <wp:inline distT="0" distB="0" distL="0" distR="0" wp14:anchorId="50D96060" wp14:editId="1B26ED1C">
            <wp:extent cx="4572000" cy="2743200"/>
            <wp:effectExtent l="0" t="0" r="0" b="0"/>
            <wp:docPr id="1791689262" name="Gráfico 1">
              <a:extLst xmlns:a="http://schemas.openxmlformats.org/drawingml/2006/main">
                <a:ext uri="{FF2B5EF4-FFF2-40B4-BE49-F238E27FC236}">
                  <a16:creationId xmlns:a16="http://schemas.microsoft.com/office/drawing/2014/main" id="{874A7E88-1222-218F-F2E4-BFB3E8491C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EEA7E7E" w14:textId="77777777" w:rsidR="00237239" w:rsidRPr="002C17AE" w:rsidRDefault="00237239">
      <w:pPr>
        <w:tabs>
          <w:tab w:val="left" w:pos="426"/>
        </w:tabs>
        <w:spacing w:before="103"/>
        <w:rPr>
          <w:rFonts w:ascii="Times New Roman" w:eastAsia="Arial" w:hAnsi="Times New Roman" w:cs="Times New Roman"/>
          <w:sz w:val="20"/>
          <w:szCs w:val="20"/>
        </w:rPr>
      </w:pPr>
    </w:p>
    <w:p w14:paraId="75037EFD" w14:textId="77777777" w:rsidR="00237239" w:rsidRDefault="00600B58">
      <w:pPr>
        <w:tabs>
          <w:tab w:val="left" w:pos="426"/>
        </w:tabs>
        <w:ind w:left="1109"/>
        <w:rPr>
          <w:rFonts w:ascii="Times New Roman" w:eastAsia="Arial" w:hAnsi="Times New Roman" w:cs="Times New Roman"/>
          <w:sz w:val="20"/>
          <w:szCs w:val="20"/>
        </w:rPr>
      </w:pPr>
      <w:r w:rsidRPr="002C17AE">
        <w:rPr>
          <w:rFonts w:ascii="Times New Roman" w:eastAsia="Arial" w:hAnsi="Times New Roman" w:cs="Times New Roman"/>
          <w:b/>
          <w:bCs/>
          <w:sz w:val="20"/>
          <w:szCs w:val="20"/>
        </w:rPr>
        <w:t xml:space="preserve">Source: </w:t>
      </w:r>
      <w:r w:rsidRPr="002C17AE">
        <w:rPr>
          <w:rFonts w:ascii="Times New Roman" w:eastAsia="Arial" w:hAnsi="Times New Roman" w:cs="Times New Roman"/>
          <w:sz w:val="20"/>
          <w:szCs w:val="20"/>
        </w:rPr>
        <w:t>Study data</w:t>
      </w:r>
    </w:p>
    <w:p w14:paraId="0AE91197" w14:textId="77777777" w:rsidR="00804C8A" w:rsidRPr="002C17AE" w:rsidRDefault="00804C8A">
      <w:pPr>
        <w:tabs>
          <w:tab w:val="left" w:pos="426"/>
        </w:tabs>
        <w:ind w:left="1109"/>
        <w:rPr>
          <w:rFonts w:ascii="Times New Roman" w:eastAsia="Arial" w:hAnsi="Times New Roman" w:cs="Times New Roman"/>
          <w:sz w:val="20"/>
          <w:szCs w:val="20"/>
        </w:rPr>
      </w:pPr>
    </w:p>
    <w:p w14:paraId="222B9A3C" w14:textId="77777777" w:rsidR="00237239" w:rsidRPr="002C17AE" w:rsidRDefault="00600B58">
      <w:pPr>
        <w:tabs>
          <w:tab w:val="left" w:pos="426"/>
        </w:tabs>
        <w:spacing w:before="71"/>
        <w:ind w:left="1109"/>
        <w:jc w:val="both"/>
        <w:rPr>
          <w:rFonts w:ascii="Times New Roman" w:eastAsia="Arial" w:hAnsi="Times New Roman" w:cs="Times New Roman"/>
          <w:sz w:val="20"/>
          <w:szCs w:val="20"/>
        </w:rPr>
      </w:pPr>
      <w:r w:rsidRPr="002C17AE">
        <w:rPr>
          <w:rFonts w:ascii="Times New Roman" w:eastAsia="Arial" w:hAnsi="Times New Roman" w:cs="Times New Roman"/>
          <w:b/>
          <w:bCs/>
          <w:sz w:val="20"/>
          <w:szCs w:val="20"/>
        </w:rPr>
        <w:t xml:space="preserve">Graph 6: </w:t>
      </w:r>
      <w:r w:rsidRPr="002C17AE">
        <w:rPr>
          <w:rFonts w:ascii="Times New Roman" w:eastAsia="Arial" w:hAnsi="Times New Roman" w:cs="Times New Roman"/>
          <w:sz w:val="20"/>
          <w:szCs w:val="20"/>
        </w:rPr>
        <w:t>GPT-5.0 accuracy rate in English by difficulty level</w:t>
      </w:r>
    </w:p>
    <w:p w14:paraId="7DC8C00B" w14:textId="4122874B" w:rsidR="00237239" w:rsidRPr="002C17AE" w:rsidRDefault="00804C8A" w:rsidP="00804C8A">
      <w:pPr>
        <w:tabs>
          <w:tab w:val="left" w:pos="426"/>
        </w:tabs>
        <w:spacing w:before="10"/>
        <w:jc w:val="center"/>
        <w:rPr>
          <w:rFonts w:ascii="Times New Roman" w:eastAsia="Arial" w:hAnsi="Times New Roman" w:cs="Times New Roman"/>
          <w:sz w:val="20"/>
          <w:szCs w:val="20"/>
        </w:rPr>
      </w:pPr>
      <w:r>
        <w:rPr>
          <w:noProof/>
        </w:rPr>
        <w:drawing>
          <wp:inline distT="0" distB="0" distL="0" distR="0" wp14:anchorId="64AD0F20" wp14:editId="12D39340">
            <wp:extent cx="4572000" cy="2743200"/>
            <wp:effectExtent l="0" t="0" r="0" b="0"/>
            <wp:docPr id="1772949722" name="Gráfico 1">
              <a:extLst xmlns:a="http://schemas.openxmlformats.org/drawingml/2006/main">
                <a:ext uri="{FF2B5EF4-FFF2-40B4-BE49-F238E27FC236}">
                  <a16:creationId xmlns:a16="http://schemas.microsoft.com/office/drawing/2014/main" id="{301431C2-D23A-D14D-6090-416607653B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7C5471" w14:textId="77777777" w:rsidR="00237239" w:rsidRPr="002C17AE" w:rsidRDefault="00600B58">
      <w:pPr>
        <w:tabs>
          <w:tab w:val="left" w:pos="426"/>
        </w:tabs>
        <w:spacing w:before="218"/>
        <w:ind w:left="1109"/>
        <w:jc w:val="both"/>
        <w:rPr>
          <w:rFonts w:ascii="Times New Roman" w:eastAsia="Arial" w:hAnsi="Times New Roman" w:cs="Times New Roman"/>
          <w:sz w:val="20"/>
          <w:szCs w:val="20"/>
        </w:rPr>
      </w:pPr>
      <w:r w:rsidRPr="002C17AE">
        <w:rPr>
          <w:rFonts w:ascii="Times New Roman" w:eastAsia="Arial" w:hAnsi="Times New Roman" w:cs="Times New Roman"/>
          <w:b/>
          <w:bCs/>
          <w:sz w:val="20"/>
          <w:szCs w:val="20"/>
        </w:rPr>
        <w:t xml:space="preserve">Source: </w:t>
      </w:r>
      <w:r w:rsidRPr="002C17AE">
        <w:rPr>
          <w:rFonts w:ascii="Times New Roman" w:eastAsia="Arial" w:hAnsi="Times New Roman" w:cs="Times New Roman"/>
          <w:sz w:val="20"/>
          <w:szCs w:val="20"/>
        </w:rPr>
        <w:t>Study data</w:t>
      </w:r>
    </w:p>
    <w:p w14:paraId="51C04300" w14:textId="77777777" w:rsidR="00237239" w:rsidRPr="002C17AE" w:rsidRDefault="00237239">
      <w:pPr>
        <w:tabs>
          <w:tab w:val="left" w:pos="426"/>
        </w:tabs>
        <w:spacing w:before="53"/>
        <w:rPr>
          <w:rFonts w:ascii="Times New Roman" w:eastAsia="Arial" w:hAnsi="Times New Roman" w:cs="Times New Roman"/>
          <w:sz w:val="20"/>
          <w:szCs w:val="20"/>
        </w:rPr>
      </w:pPr>
    </w:p>
    <w:p w14:paraId="0793814B" w14:textId="7C20810F" w:rsidR="00237239" w:rsidRPr="002C17AE" w:rsidRDefault="00600B58">
      <w:pPr>
        <w:tabs>
          <w:tab w:val="left" w:pos="426"/>
        </w:tabs>
        <w:spacing w:before="191"/>
        <w:ind w:left="1109"/>
        <w:jc w:val="both"/>
        <w:rPr>
          <w:rFonts w:ascii="Times New Roman" w:eastAsia="Arial" w:hAnsi="Times New Roman" w:cs="Times New Roman"/>
          <w:sz w:val="20"/>
          <w:szCs w:val="20"/>
        </w:rPr>
      </w:pPr>
      <w:r w:rsidRPr="002C17AE">
        <w:rPr>
          <w:rFonts w:ascii="Times New Roman" w:eastAsia="Arial" w:hAnsi="Times New Roman" w:cs="Times New Roman"/>
          <w:sz w:val="20"/>
          <w:szCs w:val="20"/>
        </w:rPr>
        <w:t xml:space="preserve"> </w:t>
      </w:r>
    </w:p>
    <w:p w14:paraId="40D3C422" w14:textId="77777777" w:rsidR="00237239" w:rsidRPr="002C17AE" w:rsidRDefault="00237239">
      <w:pPr>
        <w:rPr>
          <w:rFonts w:ascii="Times New Roman" w:eastAsia="Arial" w:hAnsi="Times New Roman" w:cs="Times New Roman"/>
          <w:sz w:val="20"/>
          <w:szCs w:val="20"/>
        </w:rPr>
      </w:pPr>
    </w:p>
    <w:p w14:paraId="60390280" w14:textId="77777777" w:rsidR="00237239" w:rsidRPr="002C17AE" w:rsidRDefault="00237239">
      <w:pPr>
        <w:rPr>
          <w:rFonts w:ascii="Times New Roman" w:eastAsia="Arial" w:hAnsi="Times New Roman" w:cs="Times New Roman"/>
          <w:sz w:val="20"/>
          <w:szCs w:val="20"/>
        </w:rPr>
      </w:pPr>
      <w:bookmarkStart w:id="13" w:name="_5yfza24a8hmg" w:colFirst="0" w:colLast="0"/>
      <w:bookmarkEnd w:id="13"/>
    </w:p>
    <w:sectPr w:rsidR="00237239" w:rsidRPr="002C17AE">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8B91D" w14:textId="77777777" w:rsidR="00B05F35" w:rsidRDefault="00B05F35" w:rsidP="00600B58">
      <w:r>
        <w:separator/>
      </w:r>
    </w:p>
  </w:endnote>
  <w:endnote w:type="continuationSeparator" w:id="0">
    <w:p w14:paraId="4633094E" w14:textId="77777777" w:rsidR="00B05F35" w:rsidRDefault="00B05F35" w:rsidP="00600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charset w:val="00"/>
    <w:family w:val="auto"/>
    <w:pitch w:val="default"/>
    <w:embedRegular r:id="rId1" w:fontKey="{585E3842-6AD8-40FF-84B5-208DBC7D9216}"/>
    <w:embedBold r:id="rId2" w:fontKey="{00BEB818-E35A-4C97-A918-C05B6641A3FE}"/>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F544B34C-3097-4E39-B25C-55E92D8AAC8B}"/>
  </w:font>
  <w:font w:name="Calibri">
    <w:panose1 w:val="020F0502020204030204"/>
    <w:charset w:val="00"/>
    <w:family w:val="swiss"/>
    <w:pitch w:val="variable"/>
    <w:sig w:usb0="E4002EFF" w:usb1="C200247B" w:usb2="00000009" w:usb3="00000000" w:csb0="000001FF" w:csb1="00000000"/>
    <w:embedRegular r:id="rId4" w:fontKey="{C711A93E-5B20-49B4-B55B-3B4BB89DB8CC}"/>
  </w:font>
  <w:font w:name="Cambria">
    <w:panose1 w:val="02040503050406030204"/>
    <w:charset w:val="00"/>
    <w:family w:val="roman"/>
    <w:pitch w:val="variable"/>
    <w:sig w:usb0="E00006FF" w:usb1="420024FF" w:usb2="02000000" w:usb3="00000000" w:csb0="0000019F" w:csb1="00000000"/>
    <w:embedRegular r:id="rId5" w:fontKey="{BB55D657-BB30-488F-9FC4-D52DE96E903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636BE" w14:textId="77777777" w:rsidR="00B05F35" w:rsidRDefault="00B05F35" w:rsidP="00600B58">
      <w:r>
        <w:separator/>
      </w:r>
    </w:p>
  </w:footnote>
  <w:footnote w:type="continuationSeparator" w:id="0">
    <w:p w14:paraId="5E794965" w14:textId="77777777" w:rsidR="00B05F35" w:rsidRDefault="00B05F35" w:rsidP="00600B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80287"/>
    <w:multiLevelType w:val="multilevel"/>
    <w:tmpl w:val="801A0864"/>
    <w:lvl w:ilvl="0">
      <w:start w:val="20"/>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 w15:restartNumberingAfterBreak="0">
    <w:nsid w:val="0E0A3B00"/>
    <w:multiLevelType w:val="multilevel"/>
    <w:tmpl w:val="803AB9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15:restartNumberingAfterBreak="0">
    <w:nsid w:val="36F80577"/>
    <w:multiLevelType w:val="multilevel"/>
    <w:tmpl w:val="C494E7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15:restartNumberingAfterBreak="0">
    <w:nsid w:val="3DEB31AD"/>
    <w:multiLevelType w:val="multilevel"/>
    <w:tmpl w:val="D4B014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 w15:restartNumberingAfterBreak="0">
    <w:nsid w:val="54D41B61"/>
    <w:multiLevelType w:val="multilevel"/>
    <w:tmpl w:val="1D2A171C"/>
    <w:lvl w:ilvl="0">
      <w:start w:val="4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15:restartNumberingAfterBreak="0">
    <w:nsid w:val="55515429"/>
    <w:multiLevelType w:val="multilevel"/>
    <w:tmpl w:val="D35AD00C"/>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15:restartNumberingAfterBreak="0">
    <w:nsid w:val="622A3662"/>
    <w:multiLevelType w:val="multilevel"/>
    <w:tmpl w:val="F9ACE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63961984">
    <w:abstractNumId w:val="0"/>
  </w:num>
  <w:num w:numId="2" w16cid:durableId="49236312">
    <w:abstractNumId w:val="1"/>
  </w:num>
  <w:num w:numId="3" w16cid:durableId="1181314516">
    <w:abstractNumId w:val="2"/>
  </w:num>
  <w:num w:numId="4" w16cid:durableId="744492178">
    <w:abstractNumId w:val="6"/>
  </w:num>
  <w:num w:numId="5" w16cid:durableId="1459642764">
    <w:abstractNumId w:val="3"/>
  </w:num>
  <w:num w:numId="6" w16cid:durableId="2117090068">
    <w:abstractNumId w:val="4"/>
  </w:num>
  <w:num w:numId="7" w16cid:durableId="994931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239"/>
    <w:rsid w:val="000957D2"/>
    <w:rsid w:val="00237239"/>
    <w:rsid w:val="002C17AE"/>
    <w:rsid w:val="004F6A21"/>
    <w:rsid w:val="00600B58"/>
    <w:rsid w:val="00705864"/>
    <w:rsid w:val="00804C8A"/>
    <w:rsid w:val="00993F7D"/>
    <w:rsid w:val="00B05F35"/>
    <w:rsid w:val="00D42BED"/>
    <w:rsid w:val="00F350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EEA73"/>
  <w15:docId w15:val="{ACDFB1AF-175B-44A4-9110-43955CC56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Neue" w:eastAsia="Helvetica Neue" w:hAnsi="Helvetica Neue" w:cs="Helvetica Neue"/>
        <w:sz w:val="22"/>
        <w:szCs w:val="22"/>
        <w:lang w:val="en"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ind w:left="259"/>
      <w:outlineLvl w:val="0"/>
    </w:pPr>
    <w:rPr>
      <w:rFonts w:ascii="Arial" w:eastAsia="Arial" w:hAnsi="Arial" w:cs="Arial"/>
      <w:b/>
      <w:bCs/>
      <w:sz w:val="24"/>
      <w:szCs w:val="24"/>
    </w:rPr>
  </w:style>
  <w:style w:type="paragraph" w:styleId="Ttulo2">
    <w:name w:val="heading 2"/>
    <w:basedOn w:val="Normal"/>
    <w:next w:val="Normal"/>
    <w:uiPriority w:val="9"/>
    <w:unhideWhenUsed/>
    <w:qFormat/>
    <w:pPr>
      <w:keepNext/>
      <w:keepLines/>
      <w:spacing w:before="360" w:after="80"/>
      <w:outlineLvl w:val="1"/>
    </w:pPr>
    <w:rPr>
      <w:b/>
      <w:bCs/>
      <w:sz w:val="36"/>
      <w:szCs w:val="36"/>
    </w:rPr>
  </w:style>
  <w:style w:type="paragraph" w:styleId="Ttulo3">
    <w:name w:val="heading 3"/>
    <w:basedOn w:val="Normal"/>
    <w:next w:val="Normal"/>
    <w:uiPriority w:val="9"/>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6">
    <w:name w:val="6"/>
    <w:basedOn w:val="TableNormal"/>
    <w:tblPr>
      <w:tblStyleRowBandSize w:val="1"/>
      <w:tblStyleColBandSize w:val="1"/>
      <w:tblCellMar>
        <w:top w:w="0" w:type="dxa"/>
        <w:left w:w="0" w:type="dxa"/>
        <w:bottom w:w="0" w:type="dxa"/>
        <w:right w:w="0" w:type="dxa"/>
      </w:tblCellMar>
    </w:tblPr>
  </w:style>
  <w:style w:type="table" w:customStyle="1" w:styleId="5">
    <w:name w:val="5"/>
    <w:basedOn w:val="TableNormal"/>
    <w:tblPr>
      <w:tblStyleRowBandSize w:val="1"/>
      <w:tblStyleColBandSize w:val="1"/>
      <w:tblCellMar>
        <w:top w:w="0" w:type="dxa"/>
        <w:left w:w="0" w:type="dxa"/>
        <w:bottom w:w="0" w:type="dxa"/>
        <w:right w:w="0" w:type="dxa"/>
      </w:tblCellMar>
    </w:tblPr>
  </w:style>
  <w:style w:type="table" w:customStyle="1" w:styleId="4">
    <w:name w:val="4"/>
    <w:basedOn w:val="TableNormal"/>
    <w:tblPr>
      <w:tblStyleRowBandSize w:val="1"/>
      <w:tblStyleColBandSize w:val="1"/>
      <w:tblCellMar>
        <w:top w:w="0" w:type="dxa"/>
        <w:left w:w="0" w:type="dxa"/>
        <w:bottom w:w="0" w:type="dxa"/>
        <w:right w:w="0" w:type="dxa"/>
      </w:tblCellMar>
    </w:tblPr>
  </w:style>
  <w:style w:type="table" w:customStyle="1" w:styleId="3">
    <w:name w:val="3"/>
    <w:basedOn w:val="TableNormal"/>
    <w:tblPr>
      <w:tblStyleRowBandSize w:val="1"/>
      <w:tblStyleColBandSize w:val="1"/>
      <w:tblCellMar>
        <w:top w:w="0" w:type="dxa"/>
        <w:left w:w="0" w:type="dxa"/>
        <w:bottom w:w="0" w:type="dxa"/>
        <w:right w:w="0" w:type="dxa"/>
      </w:tblCellMar>
    </w:tblPr>
  </w:style>
  <w:style w:type="table" w:customStyle="1" w:styleId="2">
    <w:name w:val="2"/>
    <w:basedOn w:val="TableNormal"/>
    <w:tblPr>
      <w:tblStyleRowBandSize w:val="1"/>
      <w:tblStyleColBandSize w:val="1"/>
      <w:tblCellMar>
        <w:top w:w="0" w:type="dxa"/>
        <w:left w:w="0" w:type="dxa"/>
        <w:bottom w:w="0" w:type="dxa"/>
        <w:right w:w="0" w:type="dxa"/>
      </w:tblCellMar>
    </w:tblPr>
  </w:style>
  <w:style w:type="table" w:customStyle="1" w:styleId="1">
    <w:name w:val="1"/>
    <w:basedOn w:val="TableNormal"/>
    <w:tblPr>
      <w:tblStyleRowBandSize w:val="1"/>
      <w:tblStyleColBandSize w:val="1"/>
      <w:tblCellMar>
        <w:top w:w="0" w:type="dxa"/>
        <w:left w:w="0" w:type="dxa"/>
        <w:bottom w:w="0" w:type="dxa"/>
        <w:right w:w="0" w:type="dxa"/>
      </w:tblCellMar>
    </w:tblPr>
  </w:style>
  <w:style w:type="paragraph" w:styleId="Cabealho">
    <w:name w:val="header"/>
    <w:basedOn w:val="Normal"/>
    <w:link w:val="CabealhoChar"/>
    <w:uiPriority w:val="99"/>
    <w:unhideWhenUsed/>
    <w:rsid w:val="00600B58"/>
    <w:pPr>
      <w:tabs>
        <w:tab w:val="center" w:pos="4252"/>
        <w:tab w:val="right" w:pos="8504"/>
      </w:tabs>
    </w:pPr>
  </w:style>
  <w:style w:type="character" w:customStyle="1" w:styleId="CabealhoChar">
    <w:name w:val="Cabeçalho Char"/>
    <w:basedOn w:val="Fontepargpadro"/>
    <w:link w:val="Cabealho"/>
    <w:uiPriority w:val="99"/>
    <w:rsid w:val="00600B58"/>
  </w:style>
  <w:style w:type="paragraph" w:styleId="Rodap">
    <w:name w:val="footer"/>
    <w:basedOn w:val="Normal"/>
    <w:link w:val="RodapChar"/>
    <w:uiPriority w:val="99"/>
    <w:unhideWhenUsed/>
    <w:rsid w:val="00600B58"/>
    <w:pPr>
      <w:tabs>
        <w:tab w:val="center" w:pos="4252"/>
        <w:tab w:val="right" w:pos="8504"/>
      </w:tabs>
    </w:pPr>
  </w:style>
  <w:style w:type="character" w:customStyle="1" w:styleId="RodapChar">
    <w:name w:val="Rodapé Char"/>
    <w:basedOn w:val="Fontepargpadro"/>
    <w:link w:val="Rodap"/>
    <w:uiPriority w:val="99"/>
    <w:rsid w:val="00600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charts/_rels/chart1.xml.rels><?xml version="1.0" encoding="UTF-8" standalone="yes"?>
<Relationships xmlns="http://schemas.openxmlformats.org/package/2006/relationships"><Relationship Id="rId3" Type="http://schemas.openxmlformats.org/officeDocument/2006/relationships/oleObject" Target="file:///C:\Users\L&#233;o%20Heric\Downloads\chart_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233;o%20Heric\Downloads\chart_da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233;o%20Heric\Downloads\chart_dat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233;o%20Heric\Downloads\chart_dat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L&#233;o%20Heric\Downloads\chart_dat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L&#233;o%20Heric\Downloads\chart_data.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Data'!$B$1</c:f>
              <c:strCache>
                <c:ptCount val="1"/>
                <c:pt idx="0">
                  <c:v>Correct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Data'!$A$2:$A$6</c:f>
              <c:strCache>
                <c:ptCount val="5"/>
                <c:pt idx="0">
                  <c:v>R1</c:v>
                </c:pt>
                <c:pt idx="1">
                  <c:v>R2</c:v>
                </c:pt>
                <c:pt idx="2">
                  <c:v>R3</c:v>
                </c:pt>
                <c:pt idx="3">
                  <c:v>R4</c:v>
                </c:pt>
                <c:pt idx="4">
                  <c:v>R5</c:v>
                </c:pt>
              </c:strCache>
            </c:strRef>
          </c:cat>
          <c:val>
            <c:numRef>
              <c:f>'Chart Data'!$B$2:$B$6</c:f>
              <c:numCache>
                <c:formatCode>General</c:formatCode>
                <c:ptCount val="5"/>
                <c:pt idx="0">
                  <c:v>38</c:v>
                </c:pt>
                <c:pt idx="1">
                  <c:v>80</c:v>
                </c:pt>
                <c:pt idx="2">
                  <c:v>64</c:v>
                </c:pt>
                <c:pt idx="3">
                  <c:v>66</c:v>
                </c:pt>
                <c:pt idx="4">
                  <c:v>70</c:v>
                </c:pt>
              </c:numCache>
            </c:numRef>
          </c:val>
          <c:extLst>
            <c:ext xmlns:c16="http://schemas.microsoft.com/office/drawing/2014/chart" uri="{C3380CC4-5D6E-409C-BE32-E72D297353CC}">
              <c16:uniqueId val="{00000000-31DA-4680-BA76-FCBB9FF3A3FA}"/>
            </c:ext>
          </c:extLst>
        </c:ser>
        <c:ser>
          <c:idx val="1"/>
          <c:order val="1"/>
          <c:tx>
            <c:strRef>
              <c:f>'Chart Data'!$C$1</c:f>
              <c:strCache>
                <c:ptCount val="1"/>
                <c:pt idx="0">
                  <c:v>Correct After Change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Data'!$A$2:$A$6</c:f>
              <c:strCache>
                <c:ptCount val="5"/>
                <c:pt idx="0">
                  <c:v>R1</c:v>
                </c:pt>
                <c:pt idx="1">
                  <c:v>R2</c:v>
                </c:pt>
                <c:pt idx="2">
                  <c:v>R3</c:v>
                </c:pt>
                <c:pt idx="3">
                  <c:v>R4</c:v>
                </c:pt>
                <c:pt idx="4">
                  <c:v>R5</c:v>
                </c:pt>
              </c:strCache>
            </c:strRef>
          </c:cat>
          <c:val>
            <c:numRef>
              <c:f>'Chart Data'!$C$2:$C$6</c:f>
              <c:numCache>
                <c:formatCode>General</c:formatCode>
                <c:ptCount val="5"/>
                <c:pt idx="0">
                  <c:v>0</c:v>
                </c:pt>
                <c:pt idx="1">
                  <c:v>0</c:v>
                </c:pt>
                <c:pt idx="2">
                  <c:v>50</c:v>
                </c:pt>
                <c:pt idx="3">
                  <c:v>0</c:v>
                </c:pt>
                <c:pt idx="4">
                  <c:v>33.299999999999997</c:v>
                </c:pt>
              </c:numCache>
            </c:numRef>
          </c:val>
          <c:extLst>
            <c:ext xmlns:c16="http://schemas.microsoft.com/office/drawing/2014/chart" uri="{C3380CC4-5D6E-409C-BE32-E72D297353CC}">
              <c16:uniqueId val="{00000001-31DA-4680-BA76-FCBB9FF3A3FA}"/>
            </c:ext>
          </c:extLst>
        </c:ser>
        <c:dLbls>
          <c:dLblPos val="outEnd"/>
          <c:showLegendKey val="0"/>
          <c:showVal val="1"/>
          <c:showCatName val="0"/>
          <c:showSerName val="0"/>
          <c:showPercent val="0"/>
          <c:showBubbleSize val="0"/>
        </c:dLbls>
        <c:gapWidth val="219"/>
        <c:axId val="660612088"/>
        <c:axId val="660618568"/>
      </c:barChart>
      <c:catAx>
        <c:axId val="6606120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Difficulty</a:t>
                </a:r>
                <a:r>
                  <a:rPr lang="pt-BR" baseline="0"/>
                  <a:t> Levels</a:t>
                </a:r>
                <a:endParaRPr lang="pt-B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660618568"/>
        <c:crosses val="autoZero"/>
        <c:auto val="1"/>
        <c:lblAlgn val="ctr"/>
        <c:lblOffset val="100"/>
        <c:noMultiLvlLbl val="0"/>
      </c:catAx>
      <c:valAx>
        <c:axId val="660618568"/>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a:t>
                </a:r>
                <a:r>
                  <a:rPr lang="pt-BR" baseline="0"/>
                  <a:t> Correct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660612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no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Data'!$B$26</c:f>
              <c:strCache>
                <c:ptCount val="1"/>
                <c:pt idx="0">
                  <c:v>Correct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Data'!$A$27:$A$31</c:f>
              <c:strCache>
                <c:ptCount val="5"/>
                <c:pt idx="0">
                  <c:v>R1</c:v>
                </c:pt>
                <c:pt idx="1">
                  <c:v>R2</c:v>
                </c:pt>
                <c:pt idx="2">
                  <c:v>R3</c:v>
                </c:pt>
                <c:pt idx="3">
                  <c:v>R4</c:v>
                </c:pt>
                <c:pt idx="4">
                  <c:v>R5</c:v>
                </c:pt>
              </c:strCache>
            </c:strRef>
          </c:cat>
          <c:val>
            <c:numRef>
              <c:f>'Chart Data'!$B$27:$B$31</c:f>
              <c:numCache>
                <c:formatCode>General</c:formatCode>
                <c:ptCount val="5"/>
                <c:pt idx="0">
                  <c:v>26</c:v>
                </c:pt>
                <c:pt idx="1">
                  <c:v>78</c:v>
                </c:pt>
                <c:pt idx="2">
                  <c:v>80</c:v>
                </c:pt>
                <c:pt idx="3">
                  <c:v>54</c:v>
                </c:pt>
                <c:pt idx="4">
                  <c:v>52</c:v>
                </c:pt>
              </c:numCache>
            </c:numRef>
          </c:val>
          <c:extLst>
            <c:ext xmlns:c16="http://schemas.microsoft.com/office/drawing/2014/chart" uri="{C3380CC4-5D6E-409C-BE32-E72D297353CC}">
              <c16:uniqueId val="{00000000-A88D-45B2-B03E-E500244291D2}"/>
            </c:ext>
          </c:extLst>
        </c:ser>
        <c:ser>
          <c:idx val="1"/>
          <c:order val="1"/>
          <c:tx>
            <c:strRef>
              <c:f>'Chart Data'!$C$26</c:f>
              <c:strCache>
                <c:ptCount val="1"/>
                <c:pt idx="0">
                  <c:v>Correct After Change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Data'!$A$27:$A$31</c:f>
              <c:strCache>
                <c:ptCount val="5"/>
                <c:pt idx="0">
                  <c:v>R1</c:v>
                </c:pt>
                <c:pt idx="1">
                  <c:v>R2</c:v>
                </c:pt>
                <c:pt idx="2">
                  <c:v>R3</c:v>
                </c:pt>
                <c:pt idx="3">
                  <c:v>R4</c:v>
                </c:pt>
                <c:pt idx="4">
                  <c:v>R5</c:v>
                </c:pt>
              </c:strCache>
            </c:strRef>
          </c:cat>
          <c:val>
            <c:numRef>
              <c:f>'Chart Data'!$C$27:$C$31</c:f>
              <c:numCache>
                <c:formatCode>General</c:formatCode>
                <c:ptCount val="5"/>
                <c:pt idx="0">
                  <c:v>0</c:v>
                </c:pt>
                <c:pt idx="1">
                  <c:v>25</c:v>
                </c:pt>
                <c:pt idx="2">
                  <c:v>0</c:v>
                </c:pt>
                <c:pt idx="3">
                  <c:v>0</c:v>
                </c:pt>
                <c:pt idx="4">
                  <c:v>50</c:v>
                </c:pt>
              </c:numCache>
            </c:numRef>
          </c:val>
          <c:extLst>
            <c:ext xmlns:c16="http://schemas.microsoft.com/office/drawing/2014/chart" uri="{C3380CC4-5D6E-409C-BE32-E72D297353CC}">
              <c16:uniqueId val="{00000001-A88D-45B2-B03E-E500244291D2}"/>
            </c:ext>
          </c:extLst>
        </c:ser>
        <c:dLbls>
          <c:dLblPos val="outEnd"/>
          <c:showLegendKey val="0"/>
          <c:showVal val="1"/>
          <c:showCatName val="0"/>
          <c:showSerName val="0"/>
          <c:showPercent val="0"/>
          <c:showBubbleSize val="0"/>
        </c:dLbls>
        <c:gapWidth val="219"/>
        <c:overlap val="-27"/>
        <c:axId val="695455640"/>
        <c:axId val="695458880"/>
      </c:barChart>
      <c:catAx>
        <c:axId val="6954556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Difficulty</a:t>
                </a:r>
                <a:r>
                  <a:rPr lang="pt-BR" baseline="0"/>
                  <a:t> Levels</a:t>
                </a:r>
                <a:endParaRPr lang="pt-B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695458880"/>
        <c:crosses val="autoZero"/>
        <c:auto val="1"/>
        <c:lblAlgn val="ctr"/>
        <c:lblOffset val="100"/>
        <c:noMultiLvlLbl val="0"/>
      </c:catAx>
      <c:valAx>
        <c:axId val="695458880"/>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a:t>
                </a:r>
                <a:r>
                  <a:rPr lang="pt-BR" baseline="0"/>
                  <a:t> Correct</a:t>
                </a:r>
                <a:endParaRPr lang="pt-B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695455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t-B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Data'!$B$45</c:f>
              <c:strCache>
                <c:ptCount val="1"/>
                <c:pt idx="0">
                  <c:v>Correct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Data'!$A$46:$A$50</c:f>
              <c:strCache>
                <c:ptCount val="5"/>
                <c:pt idx="0">
                  <c:v>R1</c:v>
                </c:pt>
                <c:pt idx="1">
                  <c:v>R2</c:v>
                </c:pt>
                <c:pt idx="2">
                  <c:v>R3</c:v>
                </c:pt>
                <c:pt idx="3">
                  <c:v>R4</c:v>
                </c:pt>
                <c:pt idx="4">
                  <c:v>R5</c:v>
                </c:pt>
              </c:strCache>
            </c:strRef>
          </c:cat>
          <c:val>
            <c:numRef>
              <c:f>'Chart Data'!$B$46:$B$50</c:f>
              <c:numCache>
                <c:formatCode>General</c:formatCode>
                <c:ptCount val="5"/>
                <c:pt idx="0">
                  <c:v>38</c:v>
                </c:pt>
                <c:pt idx="1">
                  <c:v>68</c:v>
                </c:pt>
                <c:pt idx="2">
                  <c:v>66</c:v>
                </c:pt>
                <c:pt idx="3">
                  <c:v>64</c:v>
                </c:pt>
                <c:pt idx="4">
                  <c:v>56</c:v>
                </c:pt>
              </c:numCache>
            </c:numRef>
          </c:val>
          <c:extLst>
            <c:ext xmlns:c16="http://schemas.microsoft.com/office/drawing/2014/chart" uri="{C3380CC4-5D6E-409C-BE32-E72D297353CC}">
              <c16:uniqueId val="{00000000-EB2D-4BD8-9873-3413E310A328}"/>
            </c:ext>
          </c:extLst>
        </c:ser>
        <c:ser>
          <c:idx val="1"/>
          <c:order val="1"/>
          <c:tx>
            <c:strRef>
              <c:f>'Chart Data'!$C$45</c:f>
              <c:strCache>
                <c:ptCount val="1"/>
                <c:pt idx="0">
                  <c:v>Correct After Change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Data'!$A$46:$A$50</c:f>
              <c:strCache>
                <c:ptCount val="5"/>
                <c:pt idx="0">
                  <c:v>R1</c:v>
                </c:pt>
                <c:pt idx="1">
                  <c:v>R2</c:v>
                </c:pt>
                <c:pt idx="2">
                  <c:v>R3</c:v>
                </c:pt>
                <c:pt idx="3">
                  <c:v>R4</c:v>
                </c:pt>
                <c:pt idx="4">
                  <c:v>R5</c:v>
                </c:pt>
              </c:strCache>
            </c:strRef>
          </c:cat>
          <c:val>
            <c:numRef>
              <c:f>'Chart Data'!$C$46:$C$50</c:f>
              <c:numCache>
                <c:formatCode>General</c:formatCode>
                <c:ptCount val="5"/>
                <c:pt idx="0">
                  <c:v>25</c:v>
                </c:pt>
                <c:pt idx="1">
                  <c:v>85.7</c:v>
                </c:pt>
                <c:pt idx="2">
                  <c:v>0</c:v>
                </c:pt>
                <c:pt idx="3">
                  <c:v>80</c:v>
                </c:pt>
                <c:pt idx="4">
                  <c:v>0</c:v>
                </c:pt>
              </c:numCache>
            </c:numRef>
          </c:val>
          <c:extLst>
            <c:ext xmlns:c16="http://schemas.microsoft.com/office/drawing/2014/chart" uri="{C3380CC4-5D6E-409C-BE32-E72D297353CC}">
              <c16:uniqueId val="{00000001-EB2D-4BD8-9873-3413E310A328}"/>
            </c:ext>
          </c:extLst>
        </c:ser>
        <c:dLbls>
          <c:dLblPos val="outEnd"/>
          <c:showLegendKey val="0"/>
          <c:showVal val="1"/>
          <c:showCatName val="0"/>
          <c:showSerName val="0"/>
          <c:showPercent val="0"/>
          <c:showBubbleSize val="0"/>
        </c:dLbls>
        <c:gapWidth val="219"/>
        <c:overlap val="-27"/>
        <c:axId val="699319040"/>
        <c:axId val="699320480"/>
      </c:barChart>
      <c:catAx>
        <c:axId val="6993190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Difficulty</a:t>
                </a:r>
                <a:r>
                  <a:rPr lang="pt-BR" baseline="0"/>
                  <a:t> Levels</a:t>
                </a:r>
                <a:endParaRPr lang="pt-B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699320480"/>
        <c:crosses val="autoZero"/>
        <c:auto val="1"/>
        <c:lblAlgn val="ctr"/>
        <c:lblOffset val="100"/>
        <c:noMultiLvlLbl val="0"/>
      </c:catAx>
      <c:valAx>
        <c:axId val="699320480"/>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a:t>
                </a:r>
                <a:r>
                  <a:rPr lang="pt-BR" baseline="0"/>
                  <a:t> Correct</a:t>
                </a:r>
                <a:endParaRPr lang="pt-B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699319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t-B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Data'!$B$64</c:f>
              <c:strCache>
                <c:ptCount val="1"/>
                <c:pt idx="0">
                  <c:v>Correct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Data'!$A$65:$A$69</c:f>
              <c:strCache>
                <c:ptCount val="5"/>
                <c:pt idx="0">
                  <c:v>R1</c:v>
                </c:pt>
                <c:pt idx="1">
                  <c:v>R2</c:v>
                </c:pt>
                <c:pt idx="2">
                  <c:v>R3</c:v>
                </c:pt>
                <c:pt idx="3">
                  <c:v>R4</c:v>
                </c:pt>
                <c:pt idx="4">
                  <c:v>R5</c:v>
                </c:pt>
              </c:strCache>
            </c:strRef>
          </c:cat>
          <c:val>
            <c:numRef>
              <c:f>'Chart Data'!$B$65:$B$69</c:f>
              <c:numCache>
                <c:formatCode>General</c:formatCode>
                <c:ptCount val="5"/>
                <c:pt idx="0">
                  <c:v>38</c:v>
                </c:pt>
                <c:pt idx="1">
                  <c:v>74</c:v>
                </c:pt>
                <c:pt idx="2">
                  <c:v>76</c:v>
                </c:pt>
                <c:pt idx="3">
                  <c:v>66</c:v>
                </c:pt>
                <c:pt idx="4">
                  <c:v>62</c:v>
                </c:pt>
              </c:numCache>
            </c:numRef>
          </c:val>
          <c:extLst>
            <c:ext xmlns:c16="http://schemas.microsoft.com/office/drawing/2014/chart" uri="{C3380CC4-5D6E-409C-BE32-E72D297353CC}">
              <c16:uniqueId val="{00000000-1806-4AF7-9FB6-964AE004EC41}"/>
            </c:ext>
          </c:extLst>
        </c:ser>
        <c:ser>
          <c:idx val="1"/>
          <c:order val="1"/>
          <c:tx>
            <c:strRef>
              <c:f>'Chart Data'!$C$64</c:f>
              <c:strCache>
                <c:ptCount val="1"/>
                <c:pt idx="0">
                  <c:v>Correct After Change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Data'!$A$65:$A$69</c:f>
              <c:strCache>
                <c:ptCount val="5"/>
                <c:pt idx="0">
                  <c:v>R1</c:v>
                </c:pt>
                <c:pt idx="1">
                  <c:v>R2</c:v>
                </c:pt>
                <c:pt idx="2">
                  <c:v>R3</c:v>
                </c:pt>
                <c:pt idx="3">
                  <c:v>R4</c:v>
                </c:pt>
                <c:pt idx="4">
                  <c:v>R5</c:v>
                </c:pt>
              </c:strCache>
            </c:strRef>
          </c:cat>
          <c:val>
            <c:numRef>
              <c:f>'Chart Data'!$C$65:$C$69</c:f>
              <c:numCache>
                <c:formatCode>General</c:formatCode>
                <c:ptCount val="5"/>
                <c:pt idx="0">
                  <c:v>0</c:v>
                </c:pt>
                <c:pt idx="1">
                  <c:v>66.599999999999994</c:v>
                </c:pt>
                <c:pt idx="2">
                  <c:v>42.8</c:v>
                </c:pt>
                <c:pt idx="3">
                  <c:v>15.5</c:v>
                </c:pt>
                <c:pt idx="4">
                  <c:v>50</c:v>
                </c:pt>
              </c:numCache>
            </c:numRef>
          </c:val>
          <c:extLst>
            <c:ext xmlns:c16="http://schemas.microsoft.com/office/drawing/2014/chart" uri="{C3380CC4-5D6E-409C-BE32-E72D297353CC}">
              <c16:uniqueId val="{00000001-1806-4AF7-9FB6-964AE004EC41}"/>
            </c:ext>
          </c:extLst>
        </c:ser>
        <c:dLbls>
          <c:dLblPos val="outEnd"/>
          <c:showLegendKey val="0"/>
          <c:showVal val="1"/>
          <c:showCatName val="0"/>
          <c:showSerName val="0"/>
          <c:showPercent val="0"/>
          <c:showBubbleSize val="0"/>
        </c:dLbls>
        <c:gapWidth val="219"/>
        <c:overlap val="-27"/>
        <c:axId val="735664696"/>
        <c:axId val="691119560"/>
      </c:barChart>
      <c:catAx>
        <c:axId val="7356646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Difficulty</a:t>
                </a:r>
                <a:r>
                  <a:rPr lang="pt-BR" baseline="0"/>
                  <a:t> Levels</a:t>
                </a:r>
                <a:endParaRPr lang="pt-B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691119560"/>
        <c:crosses val="autoZero"/>
        <c:auto val="1"/>
        <c:lblAlgn val="ctr"/>
        <c:lblOffset val="100"/>
        <c:noMultiLvlLbl val="0"/>
      </c:catAx>
      <c:valAx>
        <c:axId val="691119560"/>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a:t>
                </a:r>
                <a:r>
                  <a:rPr lang="pt-BR" baseline="0"/>
                  <a:t> Correct</a:t>
                </a:r>
                <a:endParaRPr lang="pt-B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735664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t-B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Data'!$B$80</c:f>
              <c:strCache>
                <c:ptCount val="1"/>
                <c:pt idx="0">
                  <c:v>Correct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Data'!$A$81:$A$85</c:f>
              <c:strCache>
                <c:ptCount val="5"/>
                <c:pt idx="0">
                  <c:v>R1</c:v>
                </c:pt>
                <c:pt idx="1">
                  <c:v>R2</c:v>
                </c:pt>
                <c:pt idx="2">
                  <c:v>R3</c:v>
                </c:pt>
                <c:pt idx="3">
                  <c:v>R4</c:v>
                </c:pt>
                <c:pt idx="4">
                  <c:v>R5</c:v>
                </c:pt>
              </c:strCache>
            </c:strRef>
          </c:cat>
          <c:val>
            <c:numRef>
              <c:f>'Chart Data'!$B$81:$B$85</c:f>
              <c:numCache>
                <c:formatCode>General</c:formatCode>
                <c:ptCount val="5"/>
                <c:pt idx="0">
                  <c:v>82</c:v>
                </c:pt>
                <c:pt idx="1">
                  <c:v>86</c:v>
                </c:pt>
                <c:pt idx="2">
                  <c:v>84</c:v>
                </c:pt>
                <c:pt idx="3">
                  <c:v>76</c:v>
                </c:pt>
                <c:pt idx="4">
                  <c:v>62</c:v>
                </c:pt>
              </c:numCache>
            </c:numRef>
          </c:val>
          <c:extLst>
            <c:ext xmlns:c16="http://schemas.microsoft.com/office/drawing/2014/chart" uri="{C3380CC4-5D6E-409C-BE32-E72D297353CC}">
              <c16:uniqueId val="{00000000-46BA-422E-85FA-E966E2ADE421}"/>
            </c:ext>
          </c:extLst>
        </c:ser>
        <c:ser>
          <c:idx val="1"/>
          <c:order val="1"/>
          <c:tx>
            <c:strRef>
              <c:f>'Chart Data'!$C$80</c:f>
              <c:strCache>
                <c:ptCount val="1"/>
                <c:pt idx="0">
                  <c:v>Correct After Change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Data'!$A$81:$A$85</c:f>
              <c:strCache>
                <c:ptCount val="5"/>
                <c:pt idx="0">
                  <c:v>R1</c:v>
                </c:pt>
                <c:pt idx="1">
                  <c:v>R2</c:v>
                </c:pt>
                <c:pt idx="2">
                  <c:v>R3</c:v>
                </c:pt>
                <c:pt idx="3">
                  <c:v>R4</c:v>
                </c:pt>
                <c:pt idx="4">
                  <c:v>R5</c:v>
                </c:pt>
              </c:strCache>
            </c:strRef>
          </c:cat>
          <c:val>
            <c:numRef>
              <c:f>'Chart Data'!$C$81:$C$85</c:f>
              <c:numCache>
                <c:formatCode>General</c:formatCode>
                <c:ptCount val="5"/>
                <c:pt idx="0">
                  <c:v>100</c:v>
                </c:pt>
                <c:pt idx="1">
                  <c:v>100</c:v>
                </c:pt>
                <c:pt idx="2">
                  <c:v>25</c:v>
                </c:pt>
                <c:pt idx="3">
                  <c:v>33</c:v>
                </c:pt>
                <c:pt idx="4">
                  <c:v>64</c:v>
                </c:pt>
              </c:numCache>
            </c:numRef>
          </c:val>
          <c:extLst>
            <c:ext xmlns:c16="http://schemas.microsoft.com/office/drawing/2014/chart" uri="{C3380CC4-5D6E-409C-BE32-E72D297353CC}">
              <c16:uniqueId val="{00000001-46BA-422E-85FA-E966E2ADE421}"/>
            </c:ext>
          </c:extLst>
        </c:ser>
        <c:dLbls>
          <c:dLblPos val="outEnd"/>
          <c:showLegendKey val="0"/>
          <c:showVal val="1"/>
          <c:showCatName val="0"/>
          <c:showSerName val="0"/>
          <c:showPercent val="0"/>
          <c:showBubbleSize val="0"/>
        </c:dLbls>
        <c:gapWidth val="219"/>
        <c:overlap val="-27"/>
        <c:axId val="584704288"/>
        <c:axId val="584705008"/>
      </c:barChart>
      <c:catAx>
        <c:axId val="5847042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Difficulty</a:t>
                </a:r>
                <a:r>
                  <a:rPr lang="pt-BR" baseline="0"/>
                  <a:t> Levels</a:t>
                </a:r>
                <a:endParaRPr lang="pt-B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584705008"/>
        <c:crosses val="autoZero"/>
        <c:auto val="1"/>
        <c:lblAlgn val="ctr"/>
        <c:lblOffset val="100"/>
        <c:noMultiLvlLbl val="0"/>
      </c:catAx>
      <c:valAx>
        <c:axId val="584705008"/>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a:t>
                </a:r>
                <a:r>
                  <a:rPr lang="pt-BR" baseline="0"/>
                  <a:t> Correct</a:t>
                </a:r>
                <a:endParaRPr lang="pt-B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584704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t-B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Data'!$B$96</c:f>
              <c:strCache>
                <c:ptCount val="1"/>
                <c:pt idx="0">
                  <c:v>Correct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Data'!$A$97:$A$101</c:f>
              <c:strCache>
                <c:ptCount val="5"/>
                <c:pt idx="0">
                  <c:v>R1</c:v>
                </c:pt>
                <c:pt idx="1">
                  <c:v>R2</c:v>
                </c:pt>
                <c:pt idx="2">
                  <c:v>R3</c:v>
                </c:pt>
                <c:pt idx="3">
                  <c:v>R4</c:v>
                </c:pt>
                <c:pt idx="4">
                  <c:v>R5</c:v>
                </c:pt>
              </c:strCache>
            </c:strRef>
          </c:cat>
          <c:val>
            <c:numRef>
              <c:f>'Chart Data'!$B$97:$B$101</c:f>
              <c:numCache>
                <c:formatCode>General</c:formatCode>
                <c:ptCount val="5"/>
                <c:pt idx="0">
                  <c:v>76</c:v>
                </c:pt>
                <c:pt idx="1">
                  <c:v>76</c:v>
                </c:pt>
                <c:pt idx="2">
                  <c:v>86</c:v>
                </c:pt>
                <c:pt idx="3">
                  <c:v>74</c:v>
                </c:pt>
                <c:pt idx="4">
                  <c:v>74</c:v>
                </c:pt>
              </c:numCache>
            </c:numRef>
          </c:val>
          <c:extLst>
            <c:ext xmlns:c16="http://schemas.microsoft.com/office/drawing/2014/chart" uri="{C3380CC4-5D6E-409C-BE32-E72D297353CC}">
              <c16:uniqueId val="{00000000-BD6F-4055-A003-B74575BB7A90}"/>
            </c:ext>
          </c:extLst>
        </c:ser>
        <c:ser>
          <c:idx val="1"/>
          <c:order val="1"/>
          <c:tx>
            <c:strRef>
              <c:f>'Chart Data'!$C$96</c:f>
              <c:strCache>
                <c:ptCount val="1"/>
                <c:pt idx="0">
                  <c:v>Correct After Change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Data'!$A$97:$A$101</c:f>
              <c:strCache>
                <c:ptCount val="5"/>
                <c:pt idx="0">
                  <c:v>R1</c:v>
                </c:pt>
                <c:pt idx="1">
                  <c:v>R2</c:v>
                </c:pt>
                <c:pt idx="2">
                  <c:v>R3</c:v>
                </c:pt>
                <c:pt idx="3">
                  <c:v>R4</c:v>
                </c:pt>
                <c:pt idx="4">
                  <c:v>R5</c:v>
                </c:pt>
              </c:strCache>
            </c:strRef>
          </c:cat>
          <c:val>
            <c:numRef>
              <c:f>'Chart Data'!$C$97:$C$101</c:f>
              <c:numCache>
                <c:formatCode>General</c:formatCode>
                <c:ptCount val="5"/>
                <c:pt idx="0">
                  <c:v>60</c:v>
                </c:pt>
                <c:pt idx="1">
                  <c:v>0</c:v>
                </c:pt>
                <c:pt idx="2">
                  <c:v>0</c:v>
                </c:pt>
                <c:pt idx="3">
                  <c:v>66.599999999999994</c:v>
                </c:pt>
                <c:pt idx="4">
                  <c:v>75</c:v>
                </c:pt>
              </c:numCache>
            </c:numRef>
          </c:val>
          <c:extLst>
            <c:ext xmlns:c16="http://schemas.microsoft.com/office/drawing/2014/chart" uri="{C3380CC4-5D6E-409C-BE32-E72D297353CC}">
              <c16:uniqueId val="{00000001-BD6F-4055-A003-B74575BB7A90}"/>
            </c:ext>
          </c:extLst>
        </c:ser>
        <c:dLbls>
          <c:dLblPos val="outEnd"/>
          <c:showLegendKey val="0"/>
          <c:showVal val="1"/>
          <c:showCatName val="0"/>
          <c:showSerName val="0"/>
          <c:showPercent val="0"/>
          <c:showBubbleSize val="0"/>
        </c:dLbls>
        <c:gapWidth val="219"/>
        <c:overlap val="-27"/>
        <c:axId val="750132840"/>
        <c:axId val="750130320"/>
      </c:barChart>
      <c:catAx>
        <c:axId val="7501328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Difficulty</a:t>
                </a:r>
                <a:r>
                  <a:rPr lang="pt-BR" baseline="0"/>
                  <a:t> Levels</a:t>
                </a:r>
                <a:endParaRPr lang="pt-B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750130320"/>
        <c:crosses val="autoZero"/>
        <c:auto val="1"/>
        <c:lblAlgn val="ctr"/>
        <c:lblOffset val="100"/>
        <c:noMultiLvlLbl val="0"/>
      </c:catAx>
      <c:valAx>
        <c:axId val="7501303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a:t>
                </a:r>
                <a:r>
                  <a:rPr lang="pt-BR" baseline="0"/>
                  <a:t> Correct</a:t>
                </a:r>
                <a:endParaRPr lang="pt-B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750132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7</Pages>
  <Words>904</Words>
  <Characters>4883</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Léo Heric</dc:creator>
  <cp:keywords/>
  <dc:description/>
  <cp:lastModifiedBy>leo gomes</cp:lastModifiedBy>
  <cp:revision>3</cp:revision>
  <dcterms:created xsi:type="dcterms:W3CDTF">2026-01-20T03:11:00Z</dcterms:created>
  <dcterms:modified xsi:type="dcterms:W3CDTF">2026-02-21T22:55:00Z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fafcc468-b823-40f9-89fc-0d96a11e04fb</vt:lpwstr>
  </property>
</Properties>
</file>