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09DC" w14:textId="60B72A20" w:rsidR="004D5311" w:rsidRPr="00D8794E" w:rsidRDefault="00BF4A02" w:rsidP="00BF4A02">
      <w:pPr>
        <w:rPr>
          <w:rFonts w:ascii="Times New Roman" w:hAnsi="Times New Roman" w:cs="Times New Roman"/>
          <w:b/>
          <w:bCs/>
        </w:rPr>
      </w:pPr>
      <w:r w:rsidRPr="00D8794E">
        <w:rPr>
          <w:rFonts w:ascii="Times New Roman" w:hAnsi="Times New Roman" w:cs="Times New Roman"/>
          <w:b/>
          <w:bCs/>
        </w:rPr>
        <w:t>Supple</w:t>
      </w:r>
      <w:r w:rsidR="004D5311" w:rsidRPr="00D8794E">
        <w:rPr>
          <w:rFonts w:ascii="Times New Roman" w:hAnsi="Times New Roman" w:cs="Times New Roman" w:hint="eastAsia"/>
          <w:b/>
          <w:bCs/>
        </w:rPr>
        <w:t>mentary</w:t>
      </w:r>
      <w:r w:rsidRPr="00D8794E">
        <w:rPr>
          <w:rFonts w:ascii="Times New Roman" w:hAnsi="Times New Roman" w:cs="Times New Roman"/>
          <w:b/>
          <w:bCs/>
        </w:rPr>
        <w:t xml:space="preserve"> Table 1</w:t>
      </w:r>
    </w:p>
    <w:p w14:paraId="74EA7FB5" w14:textId="74ECCB8E" w:rsidR="00BF4A02" w:rsidRPr="00D8794E" w:rsidRDefault="004D5311" w:rsidP="00BF4A02">
      <w:pPr>
        <w:rPr>
          <w:rFonts w:ascii="Times New Roman" w:hAnsi="Times New Roman" w:cs="Times New Roman"/>
        </w:rPr>
      </w:pPr>
      <w:r w:rsidRPr="00D8794E">
        <w:rPr>
          <w:rFonts w:ascii="Times New Roman" w:hAnsi="Times New Roman" w:cs="Times New Roman"/>
        </w:rPr>
        <w:t>Sensitivity analysis: multivariable logistic regression with age categorized (≥65 vs &lt;65 years)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992"/>
      </w:tblGrid>
      <w:tr w:rsidR="00BF4A02" w:rsidRPr="00D8794E" w14:paraId="46D6CE29" w14:textId="77777777" w:rsidTr="00584164">
        <w:trPr>
          <w:trHeight w:val="340"/>
          <w:tblHeader/>
          <w:tblCellSpacing w:w="15" w:type="dxa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32408F" w14:textId="0D98CB3D" w:rsidR="00BF4A02" w:rsidRPr="00D8794E" w:rsidRDefault="002D0270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Covariates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E39DD2" w14:textId="2037B863" w:rsidR="00BF4A02" w:rsidRPr="00D8794E" w:rsidRDefault="00BF4A02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2A3C08" w14:textId="772F3C8F" w:rsidR="00BF4A02" w:rsidRPr="00D8794E" w:rsidRDefault="00BF4A02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95%</w:t>
            </w:r>
            <w:r w:rsidR="002D0270" w:rsidRPr="00D8794E">
              <w:rPr>
                <w:rFonts w:ascii="Times New Roman" w:hAnsi="Times New Roman" w:cs="Times New Roman"/>
                <w:b/>
                <w:bCs/>
              </w:rPr>
              <w:t xml:space="preserve"> CI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4DE855" w14:textId="63FB23B5" w:rsidR="00BF4A02" w:rsidRPr="00D8794E" w:rsidRDefault="00BF4A02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P</w:t>
            </w:r>
            <w:r w:rsidR="002D0270" w:rsidRPr="00D8794E">
              <w:rPr>
                <w:rFonts w:ascii="Times New Roman" w:hAnsi="Times New Roman" w:cs="Times New Roman"/>
                <w:b/>
                <w:bCs/>
              </w:rPr>
              <w:t xml:space="preserve"> value</w:t>
            </w:r>
          </w:p>
        </w:tc>
      </w:tr>
      <w:tr w:rsidR="00BD1F3C" w:rsidRPr="00D8794E" w14:paraId="569F832C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39AFC719" w14:textId="4DC52E44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Age</w:t>
            </w:r>
            <w:r w:rsidR="00A70202" w:rsidRPr="00D8794E">
              <w:rPr>
                <w:rFonts w:ascii="Times New Roman" w:hAnsi="Times New Roman" w:cs="Times New Roman"/>
              </w:rPr>
              <w:t>, ≥65 y</w:t>
            </w:r>
            <w:r w:rsidR="00445169" w:rsidRPr="00D8794E">
              <w:rPr>
                <w:rFonts w:ascii="Times New Roman" w:hAnsi="Times New Roman" w:cs="Times New Roman"/>
              </w:rPr>
              <w:t>ears</w:t>
            </w:r>
            <w:r w:rsidR="004D5311" w:rsidRPr="00D8794E">
              <w:rPr>
                <w:rFonts w:ascii="Times New Roman" w:hAnsi="Times New Roman" w:cs="Times New Roman" w:hint="eastAsia"/>
              </w:rPr>
              <w:t xml:space="preserve"> (vs &lt;65 years)</w:t>
            </w:r>
          </w:p>
        </w:tc>
        <w:tc>
          <w:tcPr>
            <w:tcW w:w="1671" w:type="dxa"/>
            <w:vAlign w:val="center"/>
            <w:hideMark/>
          </w:tcPr>
          <w:p w14:paraId="2775D982" w14:textId="7AD0F808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="00445169" w:rsidRPr="00D8794E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1813" w:type="dxa"/>
            <w:vAlign w:val="center"/>
            <w:hideMark/>
          </w:tcPr>
          <w:p w14:paraId="6F261861" w14:textId="6C0791D0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="00445169" w:rsidRPr="00D8794E">
              <w:rPr>
                <w:rFonts w:ascii="Times New Roman" w:hAnsi="Times New Roman" w:cs="Times New Roman"/>
              </w:rPr>
              <w:t>3</w:t>
            </w:r>
            <w:r w:rsidRPr="00D8794E">
              <w:rPr>
                <w:rFonts w:ascii="Times New Roman" w:hAnsi="Times New Roman" w:cs="Times New Roman"/>
              </w:rPr>
              <w:t>1</w:t>
            </w:r>
            <w:r w:rsidR="00445169" w:rsidRPr="00D8794E">
              <w:rPr>
                <w:rFonts w:ascii="Times New Roman" w:hAnsi="Times New Roman" w:cs="Times New Roman"/>
              </w:rPr>
              <w:t>5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="00445169" w:rsidRPr="00D8794E">
              <w:rPr>
                <w:rFonts w:ascii="Times New Roman" w:hAnsi="Times New Roman" w:cs="Times New Roman"/>
              </w:rPr>
              <w:t>1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="00445169" w:rsidRPr="00D8794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47" w:type="dxa"/>
            <w:vAlign w:val="center"/>
            <w:hideMark/>
          </w:tcPr>
          <w:p w14:paraId="23823E5F" w14:textId="7FF63EC4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="00445169" w:rsidRPr="00D8794E">
              <w:rPr>
                <w:rFonts w:ascii="Times New Roman" w:hAnsi="Times New Roman" w:cs="Times New Roman"/>
              </w:rPr>
              <w:t>113</w:t>
            </w:r>
          </w:p>
        </w:tc>
      </w:tr>
      <w:tr w:rsidR="00BD1F3C" w:rsidRPr="00D8794E" w14:paraId="5EE5FBD6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407825D2" w14:textId="3F0F1020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Sex, male</w:t>
            </w:r>
          </w:p>
        </w:tc>
        <w:tc>
          <w:tcPr>
            <w:tcW w:w="1671" w:type="dxa"/>
            <w:vAlign w:val="center"/>
            <w:hideMark/>
          </w:tcPr>
          <w:p w14:paraId="5C4FC646" w14:textId="5D82CB6F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1.</w:t>
            </w:r>
            <w:r w:rsidR="00445169" w:rsidRPr="00D8794E">
              <w:rPr>
                <w:rFonts w:ascii="Times New Roman" w:hAnsi="Times New Roman" w:cs="Times New Roman"/>
              </w:rPr>
              <w:t>28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14:paraId="7B76553A" w14:textId="1CB00A52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="00445169" w:rsidRPr="00D8794E">
              <w:rPr>
                <w:rFonts w:ascii="Times New Roman" w:hAnsi="Times New Roman" w:cs="Times New Roman"/>
              </w:rPr>
              <w:t>5</w:t>
            </w:r>
            <w:r w:rsidRPr="00D8794E">
              <w:rPr>
                <w:rFonts w:ascii="Times New Roman" w:hAnsi="Times New Roman" w:cs="Times New Roman"/>
              </w:rPr>
              <w:t>6</w:t>
            </w:r>
            <w:r w:rsidR="00445169" w:rsidRPr="00D8794E">
              <w:rPr>
                <w:rFonts w:ascii="Times New Roman" w:hAnsi="Times New Roman" w:cs="Times New Roman"/>
              </w:rPr>
              <w:t>7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="00445169" w:rsidRPr="00D8794E">
              <w:rPr>
                <w:rFonts w:ascii="Times New Roman" w:hAnsi="Times New Roman" w:cs="Times New Roman"/>
              </w:rPr>
              <w:t>2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="00445169" w:rsidRPr="00D8794E">
              <w:rPr>
                <w:rFonts w:ascii="Times New Roman" w:hAnsi="Times New Roman" w:cs="Times New Roman"/>
              </w:rPr>
              <w:t>88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05B07E32" w14:textId="6FEAEBE4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="00445169" w:rsidRPr="00D8794E">
              <w:rPr>
                <w:rFonts w:ascii="Times New Roman" w:hAnsi="Times New Roman" w:cs="Times New Roman"/>
              </w:rPr>
              <w:t>554</w:t>
            </w:r>
          </w:p>
        </w:tc>
      </w:tr>
      <w:tr w:rsidR="00BD1F3C" w:rsidRPr="00D8794E" w14:paraId="65F54A97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37FB1902" w14:textId="40CF5AE3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Preoperative BMI</w:t>
            </w:r>
          </w:p>
        </w:tc>
        <w:tc>
          <w:tcPr>
            <w:tcW w:w="1671" w:type="dxa"/>
            <w:vAlign w:val="center"/>
            <w:hideMark/>
          </w:tcPr>
          <w:p w14:paraId="36FB3A84" w14:textId="108638AA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1.070</w:t>
            </w:r>
          </w:p>
        </w:tc>
        <w:tc>
          <w:tcPr>
            <w:tcW w:w="1813" w:type="dxa"/>
            <w:vAlign w:val="center"/>
            <w:hideMark/>
          </w:tcPr>
          <w:p w14:paraId="5F00BD28" w14:textId="1BAC0CE1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0.96</w:t>
            </w:r>
            <w:r w:rsidR="00445169" w:rsidRPr="00D8794E">
              <w:rPr>
                <w:rFonts w:ascii="Times New Roman" w:hAnsi="Times New Roman" w:cs="Times New Roman"/>
              </w:rPr>
              <w:t>6</w:t>
            </w:r>
            <w:r w:rsidRPr="00D8794E">
              <w:rPr>
                <w:rFonts w:ascii="Times New Roman" w:hAnsi="Times New Roman" w:cs="Times New Roman"/>
              </w:rPr>
              <w:t>–1.180</w:t>
            </w:r>
          </w:p>
        </w:tc>
        <w:tc>
          <w:tcPr>
            <w:tcW w:w="947" w:type="dxa"/>
            <w:vAlign w:val="center"/>
            <w:hideMark/>
          </w:tcPr>
          <w:p w14:paraId="3A659441" w14:textId="12E75B23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="00445169" w:rsidRPr="00D8794E">
              <w:rPr>
                <w:rFonts w:ascii="Times New Roman" w:hAnsi="Times New Roman" w:cs="Times New Roman"/>
              </w:rPr>
              <w:t>200</w:t>
            </w:r>
          </w:p>
        </w:tc>
      </w:tr>
      <w:tr w:rsidR="00BD1F3C" w:rsidRPr="00D8794E" w14:paraId="6BA20198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0E3B7FEA" w14:textId="27CD6A70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Preoperative CRP</w:t>
            </w:r>
          </w:p>
        </w:tc>
        <w:tc>
          <w:tcPr>
            <w:tcW w:w="1671" w:type="dxa"/>
            <w:vAlign w:val="center"/>
            <w:hideMark/>
          </w:tcPr>
          <w:p w14:paraId="1BA6ED8E" w14:textId="7961FD72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0.5</w:t>
            </w:r>
            <w:r w:rsidR="00445169" w:rsidRPr="00D8794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13" w:type="dxa"/>
            <w:vAlign w:val="center"/>
            <w:hideMark/>
          </w:tcPr>
          <w:p w14:paraId="6DF4273E" w14:textId="13074C2C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0.27</w:t>
            </w:r>
            <w:r w:rsidR="00445169" w:rsidRPr="00D8794E">
              <w:rPr>
                <w:rFonts w:ascii="Times New Roman" w:hAnsi="Times New Roman" w:cs="Times New Roman"/>
              </w:rPr>
              <w:t>9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="00445169" w:rsidRPr="00D8794E">
              <w:rPr>
                <w:rFonts w:ascii="Times New Roman" w:hAnsi="Times New Roman" w:cs="Times New Roman"/>
              </w:rPr>
              <w:t>12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4A925A60" w14:textId="7FD1DE11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0.0</w:t>
            </w:r>
            <w:r w:rsidR="00445169" w:rsidRPr="00D8794E">
              <w:rPr>
                <w:rFonts w:ascii="Times New Roman" w:hAnsi="Times New Roman" w:cs="Times New Roman"/>
              </w:rPr>
              <w:t>99</w:t>
            </w:r>
          </w:p>
        </w:tc>
      </w:tr>
      <w:tr w:rsidR="00BD1F3C" w:rsidRPr="00D8794E" w14:paraId="7038D540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41241390" w14:textId="64132B03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Procedure, esophagectomy</w:t>
            </w:r>
          </w:p>
        </w:tc>
        <w:tc>
          <w:tcPr>
            <w:tcW w:w="1671" w:type="dxa"/>
            <w:vAlign w:val="center"/>
            <w:hideMark/>
          </w:tcPr>
          <w:p w14:paraId="200F5228" w14:textId="6853B520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="00445169" w:rsidRPr="00D8794E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813" w:type="dxa"/>
            <w:vAlign w:val="center"/>
            <w:hideMark/>
          </w:tcPr>
          <w:p w14:paraId="06CF9004" w14:textId="55DA2E62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="00445169" w:rsidRPr="00D8794E">
              <w:rPr>
                <w:rFonts w:ascii="Times New Roman" w:hAnsi="Times New Roman" w:cs="Times New Roman"/>
              </w:rPr>
              <w:t>279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="00445169" w:rsidRPr="00D8794E">
              <w:rPr>
                <w:rFonts w:ascii="Times New Roman" w:hAnsi="Times New Roman" w:cs="Times New Roman"/>
              </w:rPr>
              <w:t>1</w:t>
            </w:r>
            <w:r w:rsidRPr="00D8794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7" w:type="dxa"/>
            <w:vAlign w:val="center"/>
            <w:hideMark/>
          </w:tcPr>
          <w:p w14:paraId="63D4A7DE" w14:textId="7EA5D42D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</w:t>
            </w:r>
            <w:r w:rsidR="00445169" w:rsidRPr="00D8794E">
              <w:rPr>
                <w:rFonts w:ascii="Times New Roman" w:hAnsi="Times New Roman" w:cs="Times New Roman"/>
              </w:rPr>
              <w:t>0</w:t>
            </w:r>
            <w:r w:rsidRPr="00D8794E">
              <w:rPr>
                <w:rFonts w:ascii="Times New Roman" w:hAnsi="Times New Roman" w:cs="Times New Roman"/>
              </w:rPr>
              <w:t>4</w:t>
            </w:r>
          </w:p>
        </w:tc>
      </w:tr>
      <w:tr w:rsidR="00BD1F3C" w:rsidRPr="00D8794E" w14:paraId="0FDFA23F" w14:textId="77777777" w:rsidTr="00584164">
        <w:trPr>
          <w:trHeight w:val="340"/>
          <w:tblCellSpacing w:w="15" w:type="dxa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  <w:hideMark/>
          </w:tcPr>
          <w:p w14:paraId="4F59DDC7" w14:textId="388196BB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proofErr w:type="spellStart"/>
            <w:r w:rsidRPr="00D8794E">
              <w:rPr>
                <w:rFonts w:ascii="Times New Roman" w:hAnsi="Times New Roman" w:cs="Times New Roman"/>
              </w:rPr>
              <w:t>Clavien</w:t>
            </w:r>
            <w:proofErr w:type="spellEnd"/>
            <w:r w:rsidRPr="00D8794E">
              <w:rPr>
                <w:rFonts w:ascii="Times New Roman" w:hAnsi="Times New Roman" w:cs="Times New Roman"/>
              </w:rPr>
              <w:t>-Dindo (≥ III)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  <w:hideMark/>
          </w:tcPr>
          <w:p w14:paraId="459DF9ED" w14:textId="7BC2DBCF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0.454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  <w:hideMark/>
          </w:tcPr>
          <w:p w14:paraId="5889E2BF" w14:textId="5ABE0C71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0.16</w:t>
            </w:r>
            <w:r w:rsidR="00445169" w:rsidRPr="00D8794E">
              <w:rPr>
                <w:rFonts w:ascii="Times New Roman" w:hAnsi="Times New Roman" w:cs="Times New Roman"/>
              </w:rPr>
              <w:t>2</w:t>
            </w:r>
            <w:r w:rsidRPr="00D8794E">
              <w:rPr>
                <w:rFonts w:ascii="Times New Roman" w:hAnsi="Times New Roman" w:cs="Times New Roman"/>
              </w:rPr>
              <w:t>–1.2</w:t>
            </w:r>
            <w:r w:rsidR="00445169" w:rsidRPr="00D8794E">
              <w:rPr>
                <w:rFonts w:ascii="Times New Roman" w:hAnsi="Times New Roman" w:cs="Times New Roman"/>
              </w:rPr>
              <w:t>7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  <w:hideMark/>
          </w:tcPr>
          <w:p w14:paraId="3CCC9792" w14:textId="65454ED9" w:rsidR="00BD1F3C" w:rsidRPr="00D8794E" w:rsidRDefault="00BD1F3C" w:rsidP="00BD1F3C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0.13</w:t>
            </w:r>
            <w:r w:rsidR="00445169" w:rsidRPr="00D8794E">
              <w:rPr>
                <w:rFonts w:ascii="Times New Roman" w:hAnsi="Times New Roman" w:cs="Times New Roman"/>
              </w:rPr>
              <w:t>2</w:t>
            </w:r>
          </w:p>
        </w:tc>
      </w:tr>
    </w:tbl>
    <w:p w14:paraId="54511147" w14:textId="16306703" w:rsidR="003134AB" w:rsidRPr="00D8794E" w:rsidRDefault="001849D5">
      <w:pPr>
        <w:rPr>
          <w:rFonts w:ascii="Times New Roman" w:hAnsi="Times New Roman" w:cs="Times New Roman"/>
        </w:rPr>
      </w:pPr>
      <w:r w:rsidRPr="00D8794E">
        <w:rPr>
          <w:rFonts w:ascii="Times New Roman" w:hAnsi="Times New Roman" w:cs="Times New Roman"/>
        </w:rPr>
        <w:t>Odds ratios for continuous variables represent the effect per one-unit increase.</w:t>
      </w:r>
    </w:p>
    <w:p w14:paraId="4CAE492D" w14:textId="77777777" w:rsidR="00401FC1" w:rsidRPr="00D8794E" w:rsidRDefault="00401FC1"/>
    <w:p w14:paraId="7DED074F" w14:textId="6AEF273B" w:rsidR="00401FC1" w:rsidRPr="00D8794E" w:rsidRDefault="00401FC1" w:rsidP="00401FC1">
      <w:pPr>
        <w:rPr>
          <w:rFonts w:ascii="Times New Roman" w:hAnsi="Times New Roman" w:cs="Times New Roman"/>
          <w:b/>
          <w:bCs/>
        </w:rPr>
      </w:pPr>
      <w:r w:rsidRPr="00D8794E">
        <w:rPr>
          <w:rFonts w:ascii="Times New Roman" w:hAnsi="Times New Roman" w:cs="Times New Roman"/>
          <w:b/>
          <w:bCs/>
        </w:rPr>
        <w:t>Supple</w:t>
      </w:r>
      <w:r w:rsidRPr="00D8794E">
        <w:rPr>
          <w:rFonts w:ascii="Times New Roman" w:hAnsi="Times New Roman" w:cs="Times New Roman" w:hint="eastAsia"/>
          <w:b/>
          <w:bCs/>
        </w:rPr>
        <w:t>mentary</w:t>
      </w:r>
      <w:r w:rsidRPr="00D8794E">
        <w:rPr>
          <w:rFonts w:ascii="Times New Roman" w:hAnsi="Times New Roman" w:cs="Times New Roman"/>
          <w:b/>
          <w:bCs/>
        </w:rPr>
        <w:t xml:space="preserve"> Table </w:t>
      </w:r>
      <w:r w:rsidRPr="00D8794E">
        <w:rPr>
          <w:rFonts w:ascii="Times New Roman" w:hAnsi="Times New Roman" w:cs="Times New Roman" w:hint="eastAsia"/>
          <w:b/>
          <w:bCs/>
        </w:rPr>
        <w:t>2</w:t>
      </w:r>
    </w:p>
    <w:p w14:paraId="093E6A99" w14:textId="4D88E2A2" w:rsidR="00401FC1" w:rsidRPr="00D8794E" w:rsidRDefault="00401FC1" w:rsidP="00401FC1">
      <w:pPr>
        <w:rPr>
          <w:rFonts w:ascii="Times New Roman" w:hAnsi="Times New Roman" w:cs="Times New Roman"/>
        </w:rPr>
      </w:pPr>
      <w:r w:rsidRPr="00D8794E">
        <w:rPr>
          <w:rFonts w:ascii="Times New Roman" w:hAnsi="Times New Roman" w:cs="Times New Roman"/>
        </w:rPr>
        <w:t xml:space="preserve">Sensitivity analysis: multivariable logistic regression </w:t>
      </w:r>
      <w:r w:rsidR="00E331C5" w:rsidRPr="00D8794E">
        <w:rPr>
          <w:rFonts w:ascii="Times New Roman" w:hAnsi="Times New Roman" w:cs="Times New Roman"/>
        </w:rPr>
        <w:t>additionally adjusted for pathological stage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992"/>
      </w:tblGrid>
      <w:tr w:rsidR="00401FC1" w:rsidRPr="00D8794E" w14:paraId="42FB6460" w14:textId="77777777" w:rsidTr="00584164">
        <w:trPr>
          <w:trHeight w:val="340"/>
          <w:tblHeader/>
          <w:tblCellSpacing w:w="15" w:type="dxa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8C1DAA" w14:textId="77777777" w:rsidR="00401FC1" w:rsidRPr="00D8794E" w:rsidRDefault="00401FC1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Covariates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5AD16F" w14:textId="77777777" w:rsidR="00401FC1" w:rsidRPr="00D8794E" w:rsidRDefault="00401FC1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215E86" w14:textId="77777777" w:rsidR="00401FC1" w:rsidRPr="00D8794E" w:rsidRDefault="00401FC1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34144C" w14:textId="77777777" w:rsidR="00401FC1" w:rsidRPr="00D8794E" w:rsidRDefault="00401FC1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P value</w:t>
            </w:r>
          </w:p>
        </w:tc>
      </w:tr>
      <w:tr w:rsidR="00401FC1" w:rsidRPr="00D8794E" w14:paraId="076FD8C6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41469CA1" w14:textId="7BFCD810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Age</w:t>
            </w:r>
            <w:r w:rsidR="00642C61" w:rsidRPr="00D8794E">
              <w:rPr>
                <w:rFonts w:ascii="Times New Roman" w:hAnsi="Times New Roman" w:cs="Times New Roman" w:hint="eastAsia"/>
              </w:rPr>
              <w:t xml:space="preserve"> </w:t>
            </w:r>
            <w:r w:rsidR="00D44B7C" w:rsidRPr="00D8794E">
              <w:rPr>
                <w:rFonts w:ascii="Times New Roman" w:hAnsi="Times New Roman" w:cs="Times New Roman" w:hint="eastAsia"/>
              </w:rPr>
              <w:t>(per 1-year increase)</w:t>
            </w:r>
          </w:p>
        </w:tc>
        <w:tc>
          <w:tcPr>
            <w:tcW w:w="1671" w:type="dxa"/>
            <w:vAlign w:val="center"/>
            <w:hideMark/>
          </w:tcPr>
          <w:p w14:paraId="4CF39997" w14:textId="27382419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949</w:t>
            </w:r>
          </w:p>
        </w:tc>
        <w:tc>
          <w:tcPr>
            <w:tcW w:w="1813" w:type="dxa"/>
            <w:vAlign w:val="center"/>
            <w:hideMark/>
          </w:tcPr>
          <w:p w14:paraId="38580C2C" w14:textId="10EBD708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912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 w:hint="eastAsia"/>
              </w:rPr>
              <w:t>0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Pr="00D8794E">
              <w:rPr>
                <w:rFonts w:ascii="Times New Roman" w:hAnsi="Times New Roman" w:cs="Times New Roman" w:hint="eastAsia"/>
              </w:rPr>
              <w:t>987</w:t>
            </w:r>
          </w:p>
        </w:tc>
        <w:tc>
          <w:tcPr>
            <w:tcW w:w="947" w:type="dxa"/>
            <w:vAlign w:val="center"/>
            <w:hideMark/>
          </w:tcPr>
          <w:p w14:paraId="24D7D76B" w14:textId="6E06C76B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009</w:t>
            </w:r>
          </w:p>
        </w:tc>
      </w:tr>
      <w:tr w:rsidR="00401FC1" w:rsidRPr="00D8794E" w14:paraId="3920A59F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68DBE08B" w14:textId="77777777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Sex, male</w:t>
            </w:r>
          </w:p>
        </w:tc>
        <w:tc>
          <w:tcPr>
            <w:tcW w:w="1671" w:type="dxa"/>
            <w:vAlign w:val="center"/>
            <w:hideMark/>
          </w:tcPr>
          <w:p w14:paraId="564232AD" w14:textId="21E72660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1.</w:t>
            </w:r>
            <w:r w:rsidRPr="00D8794E">
              <w:rPr>
                <w:rFonts w:ascii="Times New Roman" w:hAnsi="Times New Roman" w:cs="Times New Roman" w:hint="eastAsia"/>
              </w:rPr>
              <w:t>5</w:t>
            </w:r>
            <w:r w:rsidRPr="00D8794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13" w:type="dxa"/>
            <w:vAlign w:val="center"/>
            <w:hideMark/>
          </w:tcPr>
          <w:p w14:paraId="449EEC31" w14:textId="4FAE78B6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658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 w:hint="eastAsia"/>
              </w:rPr>
              <w:t>3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Pr="00D8794E">
              <w:rPr>
                <w:rFonts w:ascii="Times New Roman" w:hAnsi="Times New Roman" w:cs="Times New Roman" w:hint="eastAsia"/>
              </w:rPr>
              <w:t>53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1FD7E95F" w14:textId="46C9F41B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325</w:t>
            </w:r>
          </w:p>
        </w:tc>
      </w:tr>
      <w:tr w:rsidR="00401FC1" w:rsidRPr="00D8794E" w14:paraId="77997445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347EA2DF" w14:textId="77777777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Preoperative BMI</w:t>
            </w:r>
          </w:p>
        </w:tc>
        <w:tc>
          <w:tcPr>
            <w:tcW w:w="1671" w:type="dxa"/>
            <w:vAlign w:val="center"/>
            <w:hideMark/>
          </w:tcPr>
          <w:p w14:paraId="793B243E" w14:textId="77777777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1.070</w:t>
            </w:r>
          </w:p>
        </w:tc>
        <w:tc>
          <w:tcPr>
            <w:tcW w:w="1813" w:type="dxa"/>
            <w:vAlign w:val="center"/>
            <w:hideMark/>
          </w:tcPr>
          <w:p w14:paraId="6CEA598E" w14:textId="56124B3B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0.966–1.180</w:t>
            </w:r>
          </w:p>
        </w:tc>
        <w:tc>
          <w:tcPr>
            <w:tcW w:w="947" w:type="dxa"/>
            <w:vAlign w:val="center"/>
            <w:hideMark/>
          </w:tcPr>
          <w:p w14:paraId="757A8050" w14:textId="775419A1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199</w:t>
            </w:r>
          </w:p>
        </w:tc>
      </w:tr>
      <w:tr w:rsidR="00401FC1" w:rsidRPr="00D8794E" w14:paraId="50A8A7C2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550E7AF8" w14:textId="77777777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Preoperative CRP</w:t>
            </w:r>
          </w:p>
        </w:tc>
        <w:tc>
          <w:tcPr>
            <w:tcW w:w="1671" w:type="dxa"/>
            <w:vAlign w:val="center"/>
            <w:hideMark/>
          </w:tcPr>
          <w:p w14:paraId="27905855" w14:textId="7A8A8559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0.5</w:t>
            </w:r>
            <w:r w:rsidRPr="00D8794E">
              <w:rPr>
                <w:rFonts w:ascii="Times New Roman" w:hAnsi="Times New Roman" w:cs="Times New Roman" w:hint="eastAsia"/>
              </w:rPr>
              <w:t>48</w:t>
            </w:r>
          </w:p>
        </w:tc>
        <w:tc>
          <w:tcPr>
            <w:tcW w:w="1813" w:type="dxa"/>
            <w:vAlign w:val="center"/>
            <w:hideMark/>
          </w:tcPr>
          <w:p w14:paraId="67997F5B" w14:textId="38EE5194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0.27</w:t>
            </w:r>
            <w:r w:rsidRPr="00D8794E">
              <w:rPr>
                <w:rFonts w:ascii="Times New Roman" w:hAnsi="Times New Roman" w:cs="Times New Roman" w:hint="eastAsia"/>
              </w:rPr>
              <w:t>7</w:t>
            </w:r>
            <w:r w:rsidRPr="00D8794E">
              <w:rPr>
                <w:rFonts w:ascii="Times New Roman" w:hAnsi="Times New Roman" w:cs="Times New Roman"/>
              </w:rPr>
              <w:t>–1.0</w:t>
            </w:r>
            <w:r w:rsidRPr="00D8794E">
              <w:rPr>
                <w:rFonts w:ascii="Times New Roman" w:hAnsi="Times New Roman" w:cs="Times New Roman" w:hint="eastAsia"/>
              </w:rPr>
              <w:t>80</w:t>
            </w:r>
          </w:p>
        </w:tc>
        <w:tc>
          <w:tcPr>
            <w:tcW w:w="947" w:type="dxa"/>
            <w:vAlign w:val="center"/>
            <w:hideMark/>
          </w:tcPr>
          <w:p w14:paraId="06B7B508" w14:textId="12D1D95D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0.0</w:t>
            </w:r>
            <w:r w:rsidRPr="00D8794E">
              <w:rPr>
                <w:rFonts w:ascii="Times New Roman" w:hAnsi="Times New Roman" w:cs="Times New Roman" w:hint="eastAsia"/>
              </w:rPr>
              <w:t>84</w:t>
            </w:r>
          </w:p>
        </w:tc>
      </w:tr>
      <w:tr w:rsidR="00401FC1" w:rsidRPr="00D8794E" w14:paraId="5193050B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71388BA0" w14:textId="77777777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Procedure, esophagectomy</w:t>
            </w:r>
          </w:p>
        </w:tc>
        <w:tc>
          <w:tcPr>
            <w:tcW w:w="1671" w:type="dxa"/>
            <w:vAlign w:val="center"/>
            <w:hideMark/>
          </w:tcPr>
          <w:p w14:paraId="21516446" w14:textId="1B663F90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0.6</w:t>
            </w:r>
            <w:r w:rsidR="006F6A86" w:rsidRPr="00D8794E"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813" w:type="dxa"/>
            <w:vAlign w:val="center"/>
            <w:hideMark/>
          </w:tcPr>
          <w:p w14:paraId="4A80A1AD" w14:textId="3ED4E457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="006F6A86" w:rsidRPr="00D8794E">
              <w:rPr>
                <w:rFonts w:ascii="Times New Roman" w:hAnsi="Times New Roman" w:cs="Times New Roman" w:hint="eastAsia"/>
              </w:rPr>
              <w:t>303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="006F6A86" w:rsidRPr="00D8794E">
              <w:rPr>
                <w:rFonts w:ascii="Times New Roman" w:hAnsi="Times New Roman" w:cs="Times New Roman" w:hint="eastAsia"/>
              </w:rPr>
              <w:t>26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43C7584B" w14:textId="54C5CA14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</w:t>
            </w:r>
            <w:r w:rsidR="006F6A86" w:rsidRPr="00D8794E">
              <w:rPr>
                <w:rFonts w:ascii="Times New Roman" w:hAnsi="Times New Roman" w:cs="Times New Roman" w:hint="eastAsia"/>
              </w:rPr>
              <w:t>87</w:t>
            </w:r>
          </w:p>
        </w:tc>
      </w:tr>
      <w:tr w:rsidR="00401FC1" w:rsidRPr="00D8794E" w14:paraId="5307CEA6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103561FF" w14:textId="77777777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proofErr w:type="spellStart"/>
            <w:r w:rsidRPr="00D8794E">
              <w:rPr>
                <w:rFonts w:ascii="Times New Roman" w:hAnsi="Times New Roman" w:cs="Times New Roman"/>
              </w:rPr>
              <w:t>Clavien</w:t>
            </w:r>
            <w:proofErr w:type="spellEnd"/>
            <w:r w:rsidRPr="00D8794E">
              <w:rPr>
                <w:rFonts w:ascii="Times New Roman" w:hAnsi="Times New Roman" w:cs="Times New Roman"/>
              </w:rPr>
              <w:t>-Dindo (≥ III)</w:t>
            </w:r>
          </w:p>
        </w:tc>
        <w:tc>
          <w:tcPr>
            <w:tcW w:w="1671" w:type="dxa"/>
            <w:vAlign w:val="center"/>
            <w:hideMark/>
          </w:tcPr>
          <w:p w14:paraId="6AFD35CC" w14:textId="1567ED21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0.45</w:t>
            </w:r>
            <w:r w:rsidR="006F6A86" w:rsidRPr="00D8794E"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813" w:type="dxa"/>
            <w:vAlign w:val="center"/>
            <w:hideMark/>
          </w:tcPr>
          <w:p w14:paraId="0F05BBDD" w14:textId="6A89CCE0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0.16</w:t>
            </w:r>
            <w:r w:rsidR="006F6A86" w:rsidRPr="00D8794E">
              <w:rPr>
                <w:rFonts w:ascii="Times New Roman" w:hAnsi="Times New Roman" w:cs="Times New Roman" w:hint="eastAsia"/>
              </w:rPr>
              <w:t>1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="006F6A86" w:rsidRPr="00D8794E">
              <w:rPr>
                <w:rFonts w:ascii="Times New Roman" w:hAnsi="Times New Roman" w:cs="Times New Roman" w:hint="eastAsia"/>
              </w:rPr>
              <w:t>30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6A04BE5C" w14:textId="6B5007B6" w:rsidR="00401FC1" w:rsidRPr="00D8794E" w:rsidRDefault="00401FC1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</w:t>
            </w:r>
            <w:r w:rsidR="006F6A86" w:rsidRPr="00D8794E">
              <w:rPr>
                <w:rFonts w:ascii="Times New Roman" w:hAnsi="Times New Roman" w:cs="Times New Roman" w:hint="eastAsia"/>
              </w:rPr>
              <w:t>40</w:t>
            </w:r>
          </w:p>
        </w:tc>
      </w:tr>
      <w:tr w:rsidR="00401FC1" w:rsidRPr="00D8794E" w14:paraId="5ABC8EE9" w14:textId="77777777" w:rsidTr="00584164">
        <w:trPr>
          <w:trHeight w:val="340"/>
          <w:tblCellSpacing w:w="15" w:type="dxa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6854EA35" w14:textId="03596212" w:rsidR="00401FC1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Pathological s</w:t>
            </w:r>
            <w:r w:rsidR="00401FC1" w:rsidRPr="00D8794E">
              <w:rPr>
                <w:rFonts w:ascii="Times New Roman" w:hAnsi="Times New Roman" w:cs="Times New Roman" w:hint="eastAsia"/>
              </w:rPr>
              <w:t>tage</w:t>
            </w:r>
            <w:r w:rsidRPr="00D8794E">
              <w:rPr>
                <w:rFonts w:ascii="Times New Roman" w:hAnsi="Times New Roman" w:cs="Times New Roman" w:hint="eastAsia"/>
              </w:rPr>
              <w:t xml:space="preserve"> (III-IV vs I-II)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1CA9D3B0" w14:textId="332F7685" w:rsidR="00401FC1" w:rsidRPr="00D8794E" w:rsidRDefault="006F6A86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0.890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3A2AD803" w14:textId="76C34214" w:rsidR="00401FC1" w:rsidRPr="00D8794E" w:rsidRDefault="006F6A86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0.449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Pr="00D8794E">
              <w:rPr>
                <w:rFonts w:ascii="Times New Roman" w:hAnsi="Times New Roman" w:cs="Times New Roman" w:hint="eastAsia"/>
              </w:rPr>
              <w:t>76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14:paraId="18ADB319" w14:textId="44123CD5" w:rsidR="00401FC1" w:rsidRPr="00D8794E" w:rsidRDefault="006F6A86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0.738</w:t>
            </w:r>
          </w:p>
        </w:tc>
      </w:tr>
    </w:tbl>
    <w:p w14:paraId="1FD78BF0" w14:textId="24852B25" w:rsidR="00401FC1" w:rsidRPr="00D8794E" w:rsidRDefault="001849D5">
      <w:pPr>
        <w:rPr>
          <w:rFonts w:ascii="Times New Roman" w:hAnsi="Times New Roman" w:cs="Times New Roman"/>
        </w:rPr>
      </w:pPr>
      <w:r w:rsidRPr="00D8794E">
        <w:rPr>
          <w:rFonts w:ascii="Times New Roman" w:hAnsi="Times New Roman" w:cs="Times New Roman"/>
        </w:rPr>
        <w:t>Odds ratios for continuous variables represent the effect per one-unit increase.</w:t>
      </w:r>
    </w:p>
    <w:p w14:paraId="324AA2EE" w14:textId="77777777" w:rsidR="00401FC1" w:rsidRPr="00D8794E" w:rsidRDefault="00401FC1"/>
    <w:p w14:paraId="3B5AE64C" w14:textId="6DC62463" w:rsidR="00E331C5" w:rsidRPr="00D8794E" w:rsidRDefault="00E331C5" w:rsidP="00E331C5">
      <w:pPr>
        <w:rPr>
          <w:rFonts w:ascii="Times New Roman" w:hAnsi="Times New Roman" w:cs="Times New Roman"/>
          <w:b/>
          <w:bCs/>
        </w:rPr>
      </w:pPr>
      <w:r w:rsidRPr="00D8794E">
        <w:rPr>
          <w:rFonts w:ascii="Times New Roman" w:hAnsi="Times New Roman" w:cs="Times New Roman"/>
          <w:b/>
          <w:bCs/>
        </w:rPr>
        <w:t>Supple</w:t>
      </w:r>
      <w:r w:rsidRPr="00D8794E">
        <w:rPr>
          <w:rFonts w:ascii="Times New Roman" w:hAnsi="Times New Roman" w:cs="Times New Roman" w:hint="eastAsia"/>
          <w:b/>
          <w:bCs/>
        </w:rPr>
        <w:t>mentary</w:t>
      </w:r>
      <w:r w:rsidRPr="00D8794E">
        <w:rPr>
          <w:rFonts w:ascii="Times New Roman" w:hAnsi="Times New Roman" w:cs="Times New Roman"/>
          <w:b/>
          <w:bCs/>
        </w:rPr>
        <w:t xml:space="preserve"> Table </w:t>
      </w:r>
      <w:r w:rsidRPr="00D8794E">
        <w:rPr>
          <w:rFonts w:ascii="Times New Roman" w:hAnsi="Times New Roman" w:cs="Times New Roman" w:hint="eastAsia"/>
          <w:b/>
          <w:bCs/>
        </w:rPr>
        <w:t>3</w:t>
      </w:r>
      <w:r w:rsidRPr="00D8794E">
        <w:rPr>
          <w:rFonts w:ascii="Times New Roman" w:hAnsi="Times New Roman" w:cs="Times New Roman"/>
          <w:b/>
          <w:bCs/>
        </w:rPr>
        <w:t xml:space="preserve"> </w:t>
      </w:r>
    </w:p>
    <w:p w14:paraId="2941C229" w14:textId="53767473" w:rsidR="00E331C5" w:rsidRPr="00D8794E" w:rsidRDefault="00E331C5" w:rsidP="00E331C5">
      <w:pPr>
        <w:rPr>
          <w:rFonts w:ascii="Times New Roman" w:hAnsi="Times New Roman" w:cs="Times New Roman"/>
        </w:rPr>
      </w:pPr>
      <w:r w:rsidRPr="00D8794E">
        <w:rPr>
          <w:rFonts w:ascii="Times New Roman" w:hAnsi="Times New Roman" w:cs="Times New Roman"/>
        </w:rPr>
        <w:t xml:space="preserve">Sensitivity analysis: multivariable logistic regression additionally adjusted for </w:t>
      </w:r>
      <w:r w:rsidR="001849D5" w:rsidRPr="00D8794E">
        <w:rPr>
          <w:rFonts w:ascii="Times New Roman" w:hAnsi="Times New Roman" w:cs="Times New Roman" w:hint="eastAsia"/>
        </w:rPr>
        <w:t>time</w:t>
      </w:r>
      <w:r w:rsidR="000032B5" w:rsidRPr="00D8794E">
        <w:rPr>
          <w:rFonts w:ascii="Times New Roman" w:hAnsi="Times New Roman" w:cs="Times New Roman" w:hint="eastAsia"/>
        </w:rPr>
        <w:t xml:space="preserve"> from </w:t>
      </w:r>
      <w:r w:rsidR="000032B5" w:rsidRPr="00D8794E">
        <w:rPr>
          <w:rFonts w:ascii="Times New Roman" w:hAnsi="Times New Roman" w:cs="Times New Roman"/>
        </w:rPr>
        <w:t>surgery</w:t>
      </w:r>
      <w:r w:rsidR="000032B5" w:rsidRPr="00D8794E">
        <w:rPr>
          <w:rFonts w:ascii="Times New Roman" w:hAnsi="Times New Roman" w:cs="Times New Roman" w:hint="eastAsia"/>
        </w:rPr>
        <w:t xml:space="preserve"> to </w:t>
      </w:r>
      <w:r w:rsidR="000032B5" w:rsidRPr="00D8794E">
        <w:rPr>
          <w:rFonts w:ascii="Times New Roman" w:hAnsi="Times New Roman" w:cs="Times New Roman"/>
        </w:rPr>
        <w:t>questionnaire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992"/>
      </w:tblGrid>
      <w:tr w:rsidR="00E331C5" w:rsidRPr="00D8794E" w14:paraId="4A4F5A12" w14:textId="77777777" w:rsidTr="00584164">
        <w:trPr>
          <w:trHeight w:val="340"/>
          <w:tblHeader/>
          <w:tblCellSpacing w:w="15" w:type="dxa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C25C7C" w14:textId="77777777" w:rsidR="00E331C5" w:rsidRPr="00D8794E" w:rsidRDefault="00E331C5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Covariates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62E6B9" w14:textId="77777777" w:rsidR="00E331C5" w:rsidRPr="00D8794E" w:rsidRDefault="00E331C5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3A33B5" w14:textId="77777777" w:rsidR="00E331C5" w:rsidRPr="00D8794E" w:rsidRDefault="00E331C5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DE5AD5" w14:textId="77777777" w:rsidR="00E331C5" w:rsidRPr="00D8794E" w:rsidRDefault="00E331C5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P value</w:t>
            </w:r>
          </w:p>
        </w:tc>
      </w:tr>
      <w:tr w:rsidR="00E331C5" w:rsidRPr="00D8794E" w14:paraId="35AAF77E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613F4353" w14:textId="5AC2B1B6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Age</w:t>
            </w:r>
            <w:r w:rsidR="00CE32F3" w:rsidRPr="00D8794E">
              <w:rPr>
                <w:rFonts w:ascii="Times New Roman" w:hAnsi="Times New Roman" w:cs="Times New Roman" w:hint="eastAsia"/>
              </w:rPr>
              <w:t xml:space="preserve"> (per 1-year increase)</w:t>
            </w:r>
          </w:p>
        </w:tc>
        <w:tc>
          <w:tcPr>
            <w:tcW w:w="1671" w:type="dxa"/>
            <w:vAlign w:val="center"/>
            <w:hideMark/>
          </w:tcPr>
          <w:p w14:paraId="5306AF60" w14:textId="28C7518A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947</w:t>
            </w:r>
          </w:p>
        </w:tc>
        <w:tc>
          <w:tcPr>
            <w:tcW w:w="1813" w:type="dxa"/>
            <w:vAlign w:val="center"/>
            <w:hideMark/>
          </w:tcPr>
          <w:p w14:paraId="4282E91D" w14:textId="72645E46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910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 w:hint="eastAsia"/>
              </w:rPr>
              <w:t>0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Pr="00D8794E">
              <w:rPr>
                <w:rFonts w:ascii="Times New Roman" w:hAnsi="Times New Roman" w:cs="Times New Roman" w:hint="eastAsia"/>
              </w:rPr>
              <w:t>986</w:t>
            </w:r>
          </w:p>
        </w:tc>
        <w:tc>
          <w:tcPr>
            <w:tcW w:w="947" w:type="dxa"/>
            <w:vAlign w:val="center"/>
            <w:hideMark/>
          </w:tcPr>
          <w:p w14:paraId="3335E550" w14:textId="3CBFB608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008</w:t>
            </w:r>
          </w:p>
        </w:tc>
      </w:tr>
      <w:tr w:rsidR="00E331C5" w:rsidRPr="00D8794E" w14:paraId="19938122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7AE576E9" w14:textId="77777777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Sex, male</w:t>
            </w:r>
          </w:p>
        </w:tc>
        <w:tc>
          <w:tcPr>
            <w:tcW w:w="1671" w:type="dxa"/>
            <w:vAlign w:val="center"/>
            <w:hideMark/>
          </w:tcPr>
          <w:p w14:paraId="500FB630" w14:textId="7F90882D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1.</w:t>
            </w:r>
            <w:r w:rsidRPr="00D8794E">
              <w:rPr>
                <w:rFonts w:ascii="Times New Roman" w:hAnsi="Times New Roman" w:cs="Times New Roman" w:hint="eastAsia"/>
              </w:rPr>
              <w:t>61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14:paraId="05CD3EDC" w14:textId="77D4992F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687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 w:hint="eastAsia"/>
              </w:rPr>
              <w:t>3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Pr="00D8794E">
              <w:rPr>
                <w:rFonts w:ascii="Times New Roman" w:hAnsi="Times New Roman" w:cs="Times New Roman" w:hint="eastAsia"/>
              </w:rPr>
              <w:t>75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2DF13538" w14:textId="143392C7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274</w:t>
            </w:r>
          </w:p>
        </w:tc>
      </w:tr>
      <w:tr w:rsidR="00E331C5" w:rsidRPr="00D8794E" w14:paraId="17A40329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4ACDBC62" w14:textId="77777777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Preoperative BMI</w:t>
            </w:r>
          </w:p>
        </w:tc>
        <w:tc>
          <w:tcPr>
            <w:tcW w:w="1671" w:type="dxa"/>
            <w:vAlign w:val="center"/>
            <w:hideMark/>
          </w:tcPr>
          <w:p w14:paraId="51C0DCEF" w14:textId="77777777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1.070</w:t>
            </w:r>
          </w:p>
        </w:tc>
        <w:tc>
          <w:tcPr>
            <w:tcW w:w="1813" w:type="dxa"/>
            <w:vAlign w:val="center"/>
            <w:hideMark/>
          </w:tcPr>
          <w:p w14:paraId="6EE894CA" w14:textId="1BEE409C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0.96</w:t>
            </w:r>
            <w:r w:rsidRPr="00D8794E">
              <w:rPr>
                <w:rFonts w:ascii="Times New Roman" w:hAnsi="Times New Roman" w:cs="Times New Roman" w:hint="eastAsia"/>
              </w:rPr>
              <w:t>5</w:t>
            </w:r>
            <w:r w:rsidRPr="00D8794E">
              <w:rPr>
                <w:rFonts w:ascii="Times New Roman" w:hAnsi="Times New Roman" w:cs="Times New Roman"/>
              </w:rPr>
              <w:t>–1.1</w:t>
            </w:r>
            <w:r w:rsidRPr="00D8794E">
              <w:rPr>
                <w:rFonts w:ascii="Times New Roman" w:hAnsi="Times New Roman" w:cs="Times New Roman" w:hint="eastAsia"/>
              </w:rPr>
              <w:t>9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6BA0ECA9" w14:textId="77777777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199</w:t>
            </w:r>
          </w:p>
        </w:tc>
      </w:tr>
      <w:tr w:rsidR="00E331C5" w:rsidRPr="00D8794E" w14:paraId="4302368D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0A1A07CD" w14:textId="77777777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Preoperative CRP</w:t>
            </w:r>
          </w:p>
        </w:tc>
        <w:tc>
          <w:tcPr>
            <w:tcW w:w="1671" w:type="dxa"/>
            <w:vAlign w:val="center"/>
            <w:hideMark/>
          </w:tcPr>
          <w:p w14:paraId="23A9F706" w14:textId="5A3DAA32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0.5</w:t>
            </w:r>
            <w:r w:rsidRPr="00D8794E"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1813" w:type="dxa"/>
            <w:vAlign w:val="center"/>
            <w:hideMark/>
          </w:tcPr>
          <w:p w14:paraId="4A7679D2" w14:textId="683C0788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0.2</w:t>
            </w:r>
            <w:r w:rsidRPr="00D8794E">
              <w:rPr>
                <w:rFonts w:ascii="Times New Roman" w:hAnsi="Times New Roman" w:cs="Times New Roman" w:hint="eastAsia"/>
              </w:rPr>
              <w:t>67</w:t>
            </w:r>
            <w:r w:rsidRPr="00D8794E">
              <w:rPr>
                <w:rFonts w:ascii="Times New Roman" w:hAnsi="Times New Roman" w:cs="Times New Roman"/>
              </w:rPr>
              <w:t>–1.0</w:t>
            </w:r>
            <w:r w:rsidRPr="00D8794E">
              <w:rPr>
                <w:rFonts w:ascii="Times New Roman" w:hAnsi="Times New Roman" w:cs="Times New Roman" w:hint="eastAsia"/>
              </w:rPr>
              <w:t>70</w:t>
            </w:r>
          </w:p>
        </w:tc>
        <w:tc>
          <w:tcPr>
            <w:tcW w:w="947" w:type="dxa"/>
            <w:vAlign w:val="center"/>
            <w:hideMark/>
          </w:tcPr>
          <w:p w14:paraId="3E2C428F" w14:textId="6D245BC1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0.0</w:t>
            </w:r>
            <w:r w:rsidRPr="00D8794E">
              <w:rPr>
                <w:rFonts w:ascii="Times New Roman" w:hAnsi="Times New Roman" w:cs="Times New Roman" w:hint="eastAsia"/>
              </w:rPr>
              <w:t>79</w:t>
            </w:r>
          </w:p>
        </w:tc>
      </w:tr>
      <w:tr w:rsidR="00E331C5" w:rsidRPr="00D8794E" w14:paraId="2424010C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46F38774" w14:textId="77777777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Procedure, esophagectomy</w:t>
            </w:r>
          </w:p>
        </w:tc>
        <w:tc>
          <w:tcPr>
            <w:tcW w:w="1671" w:type="dxa"/>
            <w:vAlign w:val="center"/>
            <w:hideMark/>
          </w:tcPr>
          <w:p w14:paraId="07A04AE1" w14:textId="197D21CC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553</w:t>
            </w:r>
          </w:p>
        </w:tc>
        <w:tc>
          <w:tcPr>
            <w:tcW w:w="1813" w:type="dxa"/>
            <w:vAlign w:val="center"/>
            <w:hideMark/>
          </w:tcPr>
          <w:p w14:paraId="2B655622" w14:textId="48D4F26D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263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Pr="00D8794E">
              <w:rPr>
                <w:rFonts w:ascii="Times New Roman" w:hAnsi="Times New Roman" w:cs="Times New Roman" w:hint="eastAsia"/>
              </w:rPr>
              <w:t>16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69A61943" w14:textId="6EE20534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</w:t>
            </w:r>
            <w:r w:rsidRPr="00D8794E">
              <w:rPr>
                <w:rFonts w:ascii="Times New Roman" w:hAnsi="Times New Roman" w:cs="Times New Roman" w:hint="eastAsia"/>
              </w:rPr>
              <w:t>19</w:t>
            </w:r>
          </w:p>
        </w:tc>
      </w:tr>
      <w:tr w:rsidR="00E331C5" w:rsidRPr="00D8794E" w14:paraId="7ADCDDC3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1448FDCE" w14:textId="77777777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proofErr w:type="spellStart"/>
            <w:r w:rsidRPr="00D8794E">
              <w:rPr>
                <w:rFonts w:ascii="Times New Roman" w:hAnsi="Times New Roman" w:cs="Times New Roman"/>
              </w:rPr>
              <w:t>Clavien</w:t>
            </w:r>
            <w:proofErr w:type="spellEnd"/>
            <w:r w:rsidRPr="00D8794E">
              <w:rPr>
                <w:rFonts w:ascii="Times New Roman" w:hAnsi="Times New Roman" w:cs="Times New Roman"/>
              </w:rPr>
              <w:t>-Dindo (≥ III)</w:t>
            </w:r>
          </w:p>
        </w:tc>
        <w:tc>
          <w:tcPr>
            <w:tcW w:w="1671" w:type="dxa"/>
            <w:vAlign w:val="center"/>
            <w:hideMark/>
          </w:tcPr>
          <w:p w14:paraId="4F3D9683" w14:textId="47BB4A1B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0.45</w:t>
            </w:r>
            <w:r w:rsidRPr="00D8794E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813" w:type="dxa"/>
            <w:vAlign w:val="center"/>
            <w:hideMark/>
          </w:tcPr>
          <w:p w14:paraId="08C3EECB" w14:textId="3D515213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0.16</w:t>
            </w:r>
            <w:r w:rsidRPr="00D8794E">
              <w:rPr>
                <w:rFonts w:ascii="Times New Roman" w:hAnsi="Times New Roman" w:cs="Times New Roman" w:hint="eastAsia"/>
              </w:rPr>
              <w:t>2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Pr="00D8794E">
              <w:rPr>
                <w:rFonts w:ascii="Times New Roman" w:hAnsi="Times New Roman" w:cs="Times New Roman" w:hint="eastAsia"/>
              </w:rPr>
              <w:t>30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5FAC94FF" w14:textId="7F815F29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</w:t>
            </w:r>
            <w:r w:rsidRPr="00D8794E">
              <w:rPr>
                <w:rFonts w:ascii="Times New Roman" w:hAnsi="Times New Roman" w:cs="Times New Roman" w:hint="eastAsia"/>
              </w:rPr>
              <w:t>43</w:t>
            </w:r>
          </w:p>
        </w:tc>
      </w:tr>
      <w:tr w:rsidR="00E331C5" w:rsidRPr="00D8794E" w14:paraId="44E34AC1" w14:textId="77777777" w:rsidTr="00584164">
        <w:trPr>
          <w:trHeight w:val="340"/>
          <w:tblCellSpacing w:w="15" w:type="dxa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06348DF6" w14:textId="79ED4E76" w:rsidR="00E331C5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Time</w:t>
            </w:r>
            <w:r w:rsidR="00E331C5" w:rsidRPr="00D8794E">
              <w:rPr>
                <w:rFonts w:ascii="Times New Roman" w:hAnsi="Times New Roman" w:cs="Times New Roman" w:hint="eastAsia"/>
              </w:rPr>
              <w:t xml:space="preserve"> </w:t>
            </w:r>
            <w:r w:rsidR="000032B5" w:rsidRPr="00D8794E">
              <w:rPr>
                <w:rFonts w:ascii="Times New Roman" w:hAnsi="Times New Roman" w:cs="Times New Roman" w:hint="eastAsia"/>
              </w:rPr>
              <w:t xml:space="preserve">from </w:t>
            </w:r>
            <w:r w:rsidR="00E331C5" w:rsidRPr="00D8794E">
              <w:rPr>
                <w:rFonts w:ascii="Times New Roman" w:hAnsi="Times New Roman" w:cs="Times New Roman"/>
              </w:rPr>
              <w:t>surgery</w:t>
            </w:r>
            <w:r w:rsidR="000032B5" w:rsidRPr="00D8794E">
              <w:rPr>
                <w:rFonts w:ascii="Times New Roman" w:hAnsi="Times New Roman" w:cs="Times New Roman" w:hint="eastAsia"/>
              </w:rPr>
              <w:t xml:space="preserve"> to </w:t>
            </w:r>
            <w:r w:rsidR="00E331C5" w:rsidRPr="00D8794E">
              <w:rPr>
                <w:rFonts w:ascii="Times New Roman" w:hAnsi="Times New Roman" w:cs="Times New Roman"/>
              </w:rPr>
              <w:t>questionnaire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2936BD42" w14:textId="37DB9E4A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1.000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34074ADE" w14:textId="2213A688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0.999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Pr="00D8794E">
              <w:rPr>
                <w:rFonts w:ascii="Times New Roman" w:hAnsi="Times New Roman" w:cs="Times New Roman" w:hint="eastAsia"/>
              </w:rPr>
              <w:t>00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14:paraId="16D001D7" w14:textId="7E9DC522" w:rsidR="00E331C5" w:rsidRPr="00D8794E" w:rsidRDefault="00E331C5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0.427</w:t>
            </w:r>
          </w:p>
        </w:tc>
      </w:tr>
    </w:tbl>
    <w:p w14:paraId="7AA8DE09" w14:textId="6DE32B23" w:rsidR="00E331C5" w:rsidRPr="00D8794E" w:rsidRDefault="001849D5">
      <w:pPr>
        <w:rPr>
          <w:rFonts w:ascii="Times New Roman" w:hAnsi="Times New Roman" w:cs="Times New Roman"/>
        </w:rPr>
      </w:pPr>
      <w:r w:rsidRPr="00D8794E">
        <w:rPr>
          <w:rFonts w:ascii="Times New Roman" w:hAnsi="Times New Roman" w:cs="Times New Roman"/>
        </w:rPr>
        <w:t>Odds ratios for continuous variables represent the effect per one-unit increase.</w:t>
      </w:r>
    </w:p>
    <w:p w14:paraId="59729AB7" w14:textId="425A1499" w:rsidR="00642C61" w:rsidRPr="00D8794E" w:rsidRDefault="00642C61">
      <w:pPr>
        <w:widowControl/>
        <w:jc w:val="left"/>
      </w:pPr>
      <w:r w:rsidRPr="00D8794E">
        <w:br w:type="page"/>
      </w:r>
    </w:p>
    <w:p w14:paraId="4C8BEC0C" w14:textId="6101E4FF" w:rsidR="00264B03" w:rsidRPr="00D8794E" w:rsidRDefault="00264B03" w:rsidP="00264B03">
      <w:pPr>
        <w:rPr>
          <w:rFonts w:ascii="Times New Roman" w:hAnsi="Times New Roman" w:cs="Times New Roman"/>
          <w:b/>
          <w:bCs/>
        </w:rPr>
      </w:pPr>
      <w:r w:rsidRPr="00D8794E">
        <w:rPr>
          <w:rFonts w:ascii="Times New Roman" w:hAnsi="Times New Roman" w:cs="Times New Roman"/>
          <w:b/>
          <w:bCs/>
        </w:rPr>
        <w:lastRenderedPageBreak/>
        <w:t>Supple</w:t>
      </w:r>
      <w:r w:rsidRPr="00D8794E">
        <w:rPr>
          <w:rFonts w:ascii="Times New Roman" w:hAnsi="Times New Roman" w:cs="Times New Roman" w:hint="eastAsia"/>
          <w:b/>
          <w:bCs/>
        </w:rPr>
        <w:t>mentary</w:t>
      </w:r>
      <w:r w:rsidRPr="00D8794E">
        <w:rPr>
          <w:rFonts w:ascii="Times New Roman" w:hAnsi="Times New Roman" w:cs="Times New Roman"/>
          <w:b/>
          <w:bCs/>
        </w:rPr>
        <w:t xml:space="preserve"> Table </w:t>
      </w:r>
      <w:r w:rsidRPr="00D8794E">
        <w:rPr>
          <w:rFonts w:ascii="Times New Roman" w:hAnsi="Times New Roman" w:cs="Times New Roman" w:hint="eastAsia"/>
          <w:b/>
          <w:bCs/>
        </w:rPr>
        <w:t>4</w:t>
      </w:r>
    </w:p>
    <w:p w14:paraId="2EEB6D4A" w14:textId="6A775F4F" w:rsidR="00264B03" w:rsidRPr="00D8794E" w:rsidRDefault="00264B03" w:rsidP="00264B03">
      <w:pPr>
        <w:rPr>
          <w:rFonts w:ascii="Times New Roman" w:hAnsi="Times New Roman" w:cs="Times New Roman"/>
        </w:rPr>
      </w:pPr>
      <w:r w:rsidRPr="00D8794E">
        <w:rPr>
          <w:rFonts w:ascii="Times New Roman" w:hAnsi="Times New Roman" w:cs="Times New Roman"/>
        </w:rPr>
        <w:t xml:space="preserve">Sensitivity analysis: multivariable logistic regression additionally adjusted for </w:t>
      </w:r>
      <w:r w:rsidR="009326B8" w:rsidRPr="00D8794E">
        <w:rPr>
          <w:rFonts w:ascii="Times New Roman" w:hAnsi="Times New Roman" w:cs="Times New Roman" w:hint="eastAsia"/>
        </w:rPr>
        <w:t>comorbidity burden (</w:t>
      </w:r>
      <w:r w:rsidRPr="00D8794E">
        <w:rPr>
          <w:rFonts w:ascii="Times New Roman" w:hAnsi="Times New Roman" w:cs="Times New Roman" w:hint="eastAsia"/>
        </w:rPr>
        <w:t xml:space="preserve">Charlson </w:t>
      </w:r>
      <w:r w:rsidR="009326B8" w:rsidRPr="00D8794E">
        <w:rPr>
          <w:rFonts w:ascii="Times New Roman" w:hAnsi="Times New Roman" w:cs="Times New Roman" w:hint="eastAsia"/>
        </w:rPr>
        <w:t>C</w:t>
      </w:r>
      <w:r w:rsidRPr="00D8794E">
        <w:rPr>
          <w:rFonts w:ascii="Times New Roman" w:hAnsi="Times New Roman" w:cs="Times New Roman"/>
        </w:rPr>
        <w:t>omorbidity</w:t>
      </w:r>
      <w:r w:rsidRPr="00D8794E">
        <w:rPr>
          <w:rFonts w:ascii="Times New Roman" w:hAnsi="Times New Roman" w:cs="Times New Roman" w:hint="eastAsia"/>
        </w:rPr>
        <w:t xml:space="preserve"> </w:t>
      </w:r>
      <w:r w:rsidR="009326B8" w:rsidRPr="00D8794E">
        <w:rPr>
          <w:rFonts w:ascii="Times New Roman" w:hAnsi="Times New Roman" w:cs="Times New Roman" w:hint="eastAsia"/>
        </w:rPr>
        <w:t>I</w:t>
      </w:r>
      <w:r w:rsidRPr="00D8794E">
        <w:rPr>
          <w:rFonts w:ascii="Times New Roman" w:hAnsi="Times New Roman" w:cs="Times New Roman" w:hint="eastAsia"/>
        </w:rPr>
        <w:t>ndex</w:t>
      </w:r>
      <w:r w:rsidR="009326B8" w:rsidRPr="00D8794E">
        <w:rPr>
          <w:rFonts w:ascii="Times New Roman" w:hAnsi="Times New Roman" w:cs="Times New Roman" w:hint="eastAsia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992"/>
      </w:tblGrid>
      <w:tr w:rsidR="00264B03" w:rsidRPr="00D8794E" w14:paraId="362C0060" w14:textId="77777777" w:rsidTr="00584164">
        <w:trPr>
          <w:trHeight w:val="340"/>
          <w:tblHeader/>
          <w:tblCellSpacing w:w="15" w:type="dxa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CC7D10" w14:textId="77777777" w:rsidR="00264B03" w:rsidRPr="00D8794E" w:rsidRDefault="00264B03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Covariates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E685BB" w14:textId="77777777" w:rsidR="00264B03" w:rsidRPr="00D8794E" w:rsidRDefault="00264B03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A55C9B" w14:textId="77777777" w:rsidR="00264B03" w:rsidRPr="00D8794E" w:rsidRDefault="00264B03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DE81F3" w14:textId="77777777" w:rsidR="00264B03" w:rsidRPr="00D8794E" w:rsidRDefault="00264B03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P value</w:t>
            </w:r>
          </w:p>
        </w:tc>
      </w:tr>
      <w:tr w:rsidR="00264B03" w:rsidRPr="00D8794E" w14:paraId="765C7E0C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51172616" w14:textId="3E613869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Age</w:t>
            </w:r>
            <w:r w:rsidR="00CE32F3" w:rsidRPr="00D8794E">
              <w:rPr>
                <w:rFonts w:ascii="Times New Roman" w:hAnsi="Times New Roman" w:cs="Times New Roman" w:hint="eastAsia"/>
              </w:rPr>
              <w:t xml:space="preserve"> (per 1-year increase)</w:t>
            </w:r>
          </w:p>
        </w:tc>
        <w:tc>
          <w:tcPr>
            <w:tcW w:w="1671" w:type="dxa"/>
            <w:vAlign w:val="center"/>
            <w:hideMark/>
          </w:tcPr>
          <w:p w14:paraId="001CF137" w14:textId="7E6C1BB8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948</w:t>
            </w:r>
          </w:p>
        </w:tc>
        <w:tc>
          <w:tcPr>
            <w:tcW w:w="1813" w:type="dxa"/>
            <w:vAlign w:val="center"/>
            <w:hideMark/>
          </w:tcPr>
          <w:p w14:paraId="715E6893" w14:textId="7F622486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911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 w:hint="eastAsia"/>
              </w:rPr>
              <w:t>0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Pr="00D8794E">
              <w:rPr>
                <w:rFonts w:ascii="Times New Roman" w:hAnsi="Times New Roman" w:cs="Times New Roman" w:hint="eastAsia"/>
              </w:rPr>
              <w:t>986</w:t>
            </w:r>
          </w:p>
        </w:tc>
        <w:tc>
          <w:tcPr>
            <w:tcW w:w="947" w:type="dxa"/>
            <w:vAlign w:val="center"/>
            <w:hideMark/>
          </w:tcPr>
          <w:p w14:paraId="4DDEC5F1" w14:textId="77777777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008</w:t>
            </w:r>
          </w:p>
        </w:tc>
      </w:tr>
      <w:tr w:rsidR="00264B03" w:rsidRPr="00D8794E" w14:paraId="7607987E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555C87D9" w14:textId="77777777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Sex, male</w:t>
            </w:r>
          </w:p>
        </w:tc>
        <w:tc>
          <w:tcPr>
            <w:tcW w:w="1671" w:type="dxa"/>
            <w:vAlign w:val="center"/>
            <w:hideMark/>
          </w:tcPr>
          <w:p w14:paraId="59D4627A" w14:textId="0D544237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1.</w:t>
            </w:r>
            <w:r w:rsidRPr="00D8794E">
              <w:rPr>
                <w:rFonts w:ascii="Times New Roman" w:hAnsi="Times New Roman" w:cs="Times New Roman" w:hint="eastAsia"/>
              </w:rPr>
              <w:t>58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14:paraId="43D2C992" w14:textId="3417F47D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678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 w:hint="eastAsia"/>
              </w:rPr>
              <w:t>3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Pr="00D8794E">
              <w:rPr>
                <w:rFonts w:ascii="Times New Roman" w:hAnsi="Times New Roman" w:cs="Times New Roman" w:hint="eastAsia"/>
              </w:rPr>
              <w:t>69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088BCB6C" w14:textId="1FFA6569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289</w:t>
            </w:r>
          </w:p>
        </w:tc>
      </w:tr>
      <w:tr w:rsidR="00264B03" w:rsidRPr="00D8794E" w14:paraId="170C7D36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1C7204B3" w14:textId="77777777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Preoperative BMI</w:t>
            </w:r>
          </w:p>
        </w:tc>
        <w:tc>
          <w:tcPr>
            <w:tcW w:w="1671" w:type="dxa"/>
            <w:vAlign w:val="center"/>
            <w:hideMark/>
          </w:tcPr>
          <w:p w14:paraId="5D2B024B" w14:textId="77777777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1.070</w:t>
            </w:r>
          </w:p>
        </w:tc>
        <w:tc>
          <w:tcPr>
            <w:tcW w:w="1813" w:type="dxa"/>
            <w:vAlign w:val="center"/>
            <w:hideMark/>
          </w:tcPr>
          <w:p w14:paraId="5603EB16" w14:textId="440E070C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0.96</w:t>
            </w:r>
            <w:r w:rsidRPr="00D8794E">
              <w:rPr>
                <w:rFonts w:ascii="Times New Roman" w:hAnsi="Times New Roman" w:cs="Times New Roman" w:hint="eastAsia"/>
              </w:rPr>
              <w:t>7</w:t>
            </w:r>
            <w:r w:rsidRPr="00D8794E">
              <w:rPr>
                <w:rFonts w:ascii="Times New Roman" w:hAnsi="Times New Roman" w:cs="Times New Roman"/>
              </w:rPr>
              <w:t>–1.1</w:t>
            </w:r>
            <w:r w:rsidRPr="00D8794E">
              <w:rPr>
                <w:rFonts w:ascii="Times New Roman" w:hAnsi="Times New Roman" w:cs="Times New Roman" w:hint="eastAsia"/>
              </w:rPr>
              <w:t>8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6F5E7DC9" w14:textId="21B10120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187</w:t>
            </w:r>
          </w:p>
        </w:tc>
      </w:tr>
      <w:tr w:rsidR="00264B03" w:rsidRPr="00D8794E" w14:paraId="65058287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552C3764" w14:textId="77777777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Preoperative CRP</w:t>
            </w:r>
          </w:p>
        </w:tc>
        <w:tc>
          <w:tcPr>
            <w:tcW w:w="1671" w:type="dxa"/>
            <w:vAlign w:val="center"/>
            <w:hideMark/>
          </w:tcPr>
          <w:p w14:paraId="1C55C8B4" w14:textId="48D2F623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0.5</w:t>
            </w:r>
            <w:r w:rsidRPr="00D8794E">
              <w:rPr>
                <w:rFonts w:ascii="Times New Roman" w:hAnsi="Times New Roman" w:cs="Times New Roman" w:hint="eastAsia"/>
              </w:rPr>
              <w:t>45</w:t>
            </w:r>
          </w:p>
        </w:tc>
        <w:tc>
          <w:tcPr>
            <w:tcW w:w="1813" w:type="dxa"/>
            <w:vAlign w:val="center"/>
            <w:hideMark/>
          </w:tcPr>
          <w:p w14:paraId="22015EE9" w14:textId="2013B95F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0.2</w:t>
            </w:r>
            <w:r w:rsidRPr="00D8794E">
              <w:rPr>
                <w:rFonts w:ascii="Times New Roman" w:hAnsi="Times New Roman" w:cs="Times New Roman" w:hint="eastAsia"/>
              </w:rPr>
              <w:t>78</w:t>
            </w:r>
            <w:r w:rsidRPr="00D8794E">
              <w:rPr>
                <w:rFonts w:ascii="Times New Roman" w:hAnsi="Times New Roman" w:cs="Times New Roman"/>
              </w:rPr>
              <w:t>–1.0</w:t>
            </w:r>
            <w:r w:rsidRPr="00D8794E">
              <w:rPr>
                <w:rFonts w:ascii="Times New Roman" w:hAnsi="Times New Roman" w:cs="Times New Roman" w:hint="eastAsia"/>
              </w:rPr>
              <w:t>70</w:t>
            </w:r>
          </w:p>
        </w:tc>
        <w:tc>
          <w:tcPr>
            <w:tcW w:w="947" w:type="dxa"/>
            <w:vAlign w:val="center"/>
            <w:hideMark/>
          </w:tcPr>
          <w:p w14:paraId="29A2C8FE" w14:textId="20A89716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0.0</w:t>
            </w:r>
            <w:r w:rsidRPr="00D8794E">
              <w:rPr>
                <w:rFonts w:ascii="Times New Roman" w:hAnsi="Times New Roman" w:cs="Times New Roman" w:hint="eastAsia"/>
              </w:rPr>
              <w:t>76</w:t>
            </w:r>
          </w:p>
        </w:tc>
      </w:tr>
      <w:tr w:rsidR="00264B03" w:rsidRPr="00D8794E" w14:paraId="54712950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1F6D4F1C" w14:textId="77777777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Procedure, esophagectomy</w:t>
            </w:r>
          </w:p>
        </w:tc>
        <w:tc>
          <w:tcPr>
            <w:tcW w:w="1671" w:type="dxa"/>
            <w:vAlign w:val="center"/>
            <w:hideMark/>
          </w:tcPr>
          <w:p w14:paraId="3F80A563" w14:textId="35D1AC00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592</w:t>
            </w:r>
          </w:p>
        </w:tc>
        <w:tc>
          <w:tcPr>
            <w:tcW w:w="1813" w:type="dxa"/>
            <w:vAlign w:val="center"/>
            <w:hideMark/>
          </w:tcPr>
          <w:p w14:paraId="455593FE" w14:textId="3E43D902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291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Pr="00D8794E">
              <w:rPr>
                <w:rFonts w:ascii="Times New Roman" w:hAnsi="Times New Roman" w:cs="Times New Roman" w:hint="eastAsia"/>
              </w:rPr>
              <w:t>20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7F1B469E" w14:textId="70EAA25A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</w:t>
            </w:r>
            <w:r w:rsidRPr="00D8794E">
              <w:rPr>
                <w:rFonts w:ascii="Times New Roman" w:hAnsi="Times New Roman" w:cs="Times New Roman" w:hint="eastAsia"/>
              </w:rPr>
              <w:t>47</w:t>
            </w:r>
          </w:p>
        </w:tc>
      </w:tr>
      <w:tr w:rsidR="00264B03" w:rsidRPr="00D8794E" w14:paraId="455F1D31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144ABD1A" w14:textId="77777777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proofErr w:type="spellStart"/>
            <w:r w:rsidRPr="00D8794E">
              <w:rPr>
                <w:rFonts w:ascii="Times New Roman" w:hAnsi="Times New Roman" w:cs="Times New Roman"/>
              </w:rPr>
              <w:t>Clavien</w:t>
            </w:r>
            <w:proofErr w:type="spellEnd"/>
            <w:r w:rsidRPr="00D8794E">
              <w:rPr>
                <w:rFonts w:ascii="Times New Roman" w:hAnsi="Times New Roman" w:cs="Times New Roman"/>
              </w:rPr>
              <w:t>-Dindo (≥ III)</w:t>
            </w:r>
          </w:p>
        </w:tc>
        <w:tc>
          <w:tcPr>
            <w:tcW w:w="1671" w:type="dxa"/>
            <w:vAlign w:val="center"/>
            <w:hideMark/>
          </w:tcPr>
          <w:p w14:paraId="12455C86" w14:textId="41F404F5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0.4</w:t>
            </w:r>
            <w:r w:rsidRPr="00D8794E">
              <w:rPr>
                <w:rFonts w:ascii="Times New Roman" w:hAnsi="Times New Roman" w:cs="Times New Roman" w:hint="eastAsia"/>
              </w:rPr>
              <w:t>60</w:t>
            </w:r>
          </w:p>
        </w:tc>
        <w:tc>
          <w:tcPr>
            <w:tcW w:w="1813" w:type="dxa"/>
            <w:vAlign w:val="center"/>
            <w:hideMark/>
          </w:tcPr>
          <w:p w14:paraId="09FB3E80" w14:textId="420DD21C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0.16</w:t>
            </w:r>
            <w:r w:rsidRPr="00D8794E">
              <w:rPr>
                <w:rFonts w:ascii="Times New Roman" w:hAnsi="Times New Roman" w:cs="Times New Roman" w:hint="eastAsia"/>
              </w:rPr>
              <w:t>1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Pr="00D8794E">
              <w:rPr>
                <w:rFonts w:ascii="Times New Roman" w:hAnsi="Times New Roman" w:cs="Times New Roman" w:hint="eastAsia"/>
              </w:rPr>
              <w:t>32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0699625C" w14:textId="1DF33661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</w:t>
            </w:r>
            <w:r w:rsidRPr="00D8794E">
              <w:rPr>
                <w:rFonts w:ascii="Times New Roman" w:hAnsi="Times New Roman" w:cs="Times New Roman" w:hint="eastAsia"/>
              </w:rPr>
              <w:t>48</w:t>
            </w:r>
          </w:p>
        </w:tc>
      </w:tr>
      <w:tr w:rsidR="00264B03" w:rsidRPr="00D8794E" w14:paraId="115D6DF8" w14:textId="77777777" w:rsidTr="00584164">
        <w:trPr>
          <w:trHeight w:val="340"/>
          <w:tblCellSpacing w:w="15" w:type="dxa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6CEFBC5C" w14:textId="2AF01F81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 xml:space="preserve">Charlson </w:t>
            </w:r>
            <w:r w:rsidR="001849D5" w:rsidRPr="00D8794E">
              <w:rPr>
                <w:rFonts w:ascii="Times New Roman" w:hAnsi="Times New Roman" w:cs="Times New Roman" w:hint="eastAsia"/>
              </w:rPr>
              <w:t>C</w:t>
            </w:r>
            <w:r w:rsidRPr="00D8794E">
              <w:rPr>
                <w:rFonts w:ascii="Times New Roman" w:hAnsi="Times New Roman" w:cs="Times New Roman"/>
              </w:rPr>
              <w:t>omorbidity</w:t>
            </w:r>
            <w:r w:rsidRPr="00D8794E">
              <w:rPr>
                <w:rFonts w:ascii="Times New Roman" w:hAnsi="Times New Roman" w:cs="Times New Roman" w:hint="eastAsia"/>
              </w:rPr>
              <w:t xml:space="preserve"> </w:t>
            </w:r>
            <w:r w:rsidR="001849D5" w:rsidRPr="00D8794E">
              <w:rPr>
                <w:rFonts w:ascii="Times New Roman" w:hAnsi="Times New Roman" w:cs="Times New Roman" w:hint="eastAsia"/>
              </w:rPr>
              <w:t>I</w:t>
            </w:r>
            <w:r w:rsidRPr="00D8794E">
              <w:rPr>
                <w:rFonts w:ascii="Times New Roman" w:hAnsi="Times New Roman" w:cs="Times New Roman" w:hint="eastAsia"/>
              </w:rPr>
              <w:t>ndex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441A1447" w14:textId="5559BF8B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1.250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3788AF33" w14:textId="364F49BF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0.627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 w:hint="eastAsia"/>
              </w:rPr>
              <w:t>2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Pr="00D8794E">
              <w:rPr>
                <w:rFonts w:ascii="Times New Roman" w:hAnsi="Times New Roman" w:cs="Times New Roman" w:hint="eastAsia"/>
              </w:rPr>
              <w:t>48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14:paraId="11B61557" w14:textId="596EEF12" w:rsidR="00264B03" w:rsidRPr="00D8794E" w:rsidRDefault="00264B03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0.530</w:t>
            </w:r>
          </w:p>
        </w:tc>
      </w:tr>
    </w:tbl>
    <w:p w14:paraId="64B4FABD" w14:textId="412CE0D5" w:rsidR="00264B03" w:rsidRPr="00D8794E" w:rsidRDefault="001849D5">
      <w:pPr>
        <w:rPr>
          <w:rFonts w:ascii="Times New Roman" w:hAnsi="Times New Roman" w:cs="Times New Roman"/>
        </w:rPr>
      </w:pPr>
      <w:r w:rsidRPr="00D8794E">
        <w:rPr>
          <w:rFonts w:ascii="Times New Roman" w:hAnsi="Times New Roman" w:cs="Times New Roman"/>
        </w:rPr>
        <w:t>Odds ratios for continuous variables represent the effect per one-unit increase.</w:t>
      </w:r>
    </w:p>
    <w:p w14:paraId="1120F66E" w14:textId="77777777" w:rsidR="00212F37" w:rsidRPr="00D8794E" w:rsidRDefault="00212F37">
      <w:pPr>
        <w:rPr>
          <w:rFonts w:ascii="Times New Roman" w:hAnsi="Times New Roman" w:cs="Times New Roman"/>
        </w:rPr>
      </w:pPr>
    </w:p>
    <w:p w14:paraId="4AEE9458" w14:textId="1E0DFDE5" w:rsidR="00212F37" w:rsidRPr="00D8794E" w:rsidRDefault="00212F37" w:rsidP="00212F37">
      <w:pPr>
        <w:rPr>
          <w:rFonts w:ascii="Times New Roman" w:hAnsi="Times New Roman" w:cs="Times New Roman"/>
          <w:b/>
          <w:bCs/>
        </w:rPr>
      </w:pPr>
      <w:r w:rsidRPr="00D8794E">
        <w:rPr>
          <w:rFonts w:ascii="Times New Roman" w:hAnsi="Times New Roman" w:cs="Times New Roman"/>
          <w:b/>
          <w:bCs/>
        </w:rPr>
        <w:t>Supple</w:t>
      </w:r>
      <w:r w:rsidRPr="00D8794E">
        <w:rPr>
          <w:rFonts w:ascii="Times New Roman" w:hAnsi="Times New Roman" w:cs="Times New Roman" w:hint="eastAsia"/>
          <w:b/>
          <w:bCs/>
        </w:rPr>
        <w:t>mentary</w:t>
      </w:r>
      <w:r w:rsidRPr="00D8794E">
        <w:rPr>
          <w:rFonts w:ascii="Times New Roman" w:hAnsi="Times New Roman" w:cs="Times New Roman"/>
          <w:b/>
          <w:bCs/>
        </w:rPr>
        <w:t xml:space="preserve"> Table </w:t>
      </w:r>
      <w:r w:rsidRPr="00D8794E">
        <w:rPr>
          <w:rFonts w:ascii="Times New Roman" w:hAnsi="Times New Roman" w:cs="Times New Roman" w:hint="eastAsia"/>
          <w:b/>
          <w:bCs/>
        </w:rPr>
        <w:t>5</w:t>
      </w:r>
    </w:p>
    <w:p w14:paraId="3DBDCDCF" w14:textId="16EF03F4" w:rsidR="00212F37" w:rsidRPr="00D8794E" w:rsidRDefault="00212F37" w:rsidP="00212F37">
      <w:pPr>
        <w:rPr>
          <w:rFonts w:ascii="Times New Roman" w:hAnsi="Times New Roman" w:cs="Times New Roman"/>
        </w:rPr>
      </w:pPr>
      <w:r w:rsidRPr="00D8794E">
        <w:rPr>
          <w:rFonts w:ascii="Times New Roman" w:hAnsi="Times New Roman" w:cs="Times New Roman"/>
        </w:rPr>
        <w:t xml:space="preserve">Sensitivity analysis: multivariable logistic regression additionally adjusted for </w:t>
      </w:r>
      <w:r w:rsidRPr="00D8794E">
        <w:rPr>
          <w:rFonts w:ascii="Times New Roman" w:hAnsi="Times New Roman" w:cs="Times New Roman" w:hint="eastAsia"/>
        </w:rPr>
        <w:t>employment status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992"/>
      </w:tblGrid>
      <w:tr w:rsidR="00212F37" w:rsidRPr="00D8794E" w14:paraId="5AE981A4" w14:textId="77777777" w:rsidTr="00584164">
        <w:trPr>
          <w:trHeight w:val="340"/>
          <w:tblHeader/>
          <w:tblCellSpacing w:w="15" w:type="dxa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8D4FDF" w14:textId="77777777" w:rsidR="00212F37" w:rsidRPr="00D8794E" w:rsidRDefault="00212F37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Covariates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3DF768" w14:textId="77777777" w:rsidR="00212F37" w:rsidRPr="00D8794E" w:rsidRDefault="00212F37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48F8A5" w14:textId="77777777" w:rsidR="00212F37" w:rsidRPr="00D8794E" w:rsidRDefault="00212F37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779DB1" w14:textId="77777777" w:rsidR="00212F37" w:rsidRPr="00D8794E" w:rsidRDefault="00212F37" w:rsidP="00E54E02">
            <w:pPr>
              <w:rPr>
                <w:rFonts w:ascii="Times New Roman" w:hAnsi="Times New Roman" w:cs="Times New Roman"/>
                <w:b/>
                <w:bCs/>
              </w:rPr>
            </w:pPr>
            <w:r w:rsidRPr="00D8794E">
              <w:rPr>
                <w:rFonts w:ascii="Times New Roman" w:hAnsi="Times New Roman" w:cs="Times New Roman"/>
                <w:b/>
                <w:bCs/>
              </w:rPr>
              <w:t>P value</w:t>
            </w:r>
          </w:p>
        </w:tc>
      </w:tr>
      <w:tr w:rsidR="00212F37" w:rsidRPr="00D8794E" w14:paraId="1301E07B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4B1F519C" w14:textId="78FAB810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Age</w:t>
            </w:r>
            <w:r w:rsidR="00CE32F3" w:rsidRPr="00D8794E">
              <w:rPr>
                <w:rFonts w:ascii="Times New Roman" w:hAnsi="Times New Roman" w:cs="Times New Roman" w:hint="eastAsia"/>
              </w:rPr>
              <w:t xml:space="preserve"> (per 1-year increase)</w:t>
            </w:r>
          </w:p>
        </w:tc>
        <w:tc>
          <w:tcPr>
            <w:tcW w:w="1671" w:type="dxa"/>
            <w:vAlign w:val="center"/>
            <w:hideMark/>
          </w:tcPr>
          <w:p w14:paraId="0B8AB022" w14:textId="70C6106B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964</w:t>
            </w:r>
          </w:p>
        </w:tc>
        <w:tc>
          <w:tcPr>
            <w:tcW w:w="1813" w:type="dxa"/>
            <w:vAlign w:val="center"/>
            <w:hideMark/>
          </w:tcPr>
          <w:p w14:paraId="6293AF63" w14:textId="440B56B6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923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 w:hint="eastAsia"/>
              </w:rPr>
              <w:t>1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Pr="00D8794E">
              <w:rPr>
                <w:rFonts w:ascii="Times New Roman" w:hAnsi="Times New Roman" w:cs="Times New Roman" w:hint="eastAsia"/>
              </w:rPr>
              <w:t>010</w:t>
            </w:r>
          </w:p>
        </w:tc>
        <w:tc>
          <w:tcPr>
            <w:tcW w:w="947" w:type="dxa"/>
            <w:vAlign w:val="center"/>
            <w:hideMark/>
          </w:tcPr>
          <w:p w14:paraId="56BC5B28" w14:textId="373045E0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101</w:t>
            </w:r>
          </w:p>
        </w:tc>
      </w:tr>
      <w:tr w:rsidR="00212F37" w:rsidRPr="00D8794E" w14:paraId="38DAE090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4A0D8515" w14:textId="77777777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Sex, male</w:t>
            </w:r>
          </w:p>
        </w:tc>
        <w:tc>
          <w:tcPr>
            <w:tcW w:w="1671" w:type="dxa"/>
            <w:vAlign w:val="center"/>
            <w:hideMark/>
          </w:tcPr>
          <w:p w14:paraId="03B74B87" w14:textId="40B6D96A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1.</w:t>
            </w:r>
            <w:r w:rsidRPr="00D8794E">
              <w:rPr>
                <w:rFonts w:ascii="Times New Roman" w:hAnsi="Times New Roman" w:cs="Times New Roman" w:hint="eastAsia"/>
              </w:rPr>
              <w:t>27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vAlign w:val="center"/>
            <w:hideMark/>
          </w:tcPr>
          <w:p w14:paraId="29D925CE" w14:textId="6067ACD5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511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 w:hint="eastAsia"/>
              </w:rPr>
              <w:t>3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Pr="00D8794E">
              <w:rPr>
                <w:rFonts w:ascii="Times New Roman" w:hAnsi="Times New Roman" w:cs="Times New Roman" w:hint="eastAsia"/>
              </w:rPr>
              <w:t>18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0A8C0650" w14:textId="0AA1B484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604</w:t>
            </w:r>
          </w:p>
        </w:tc>
      </w:tr>
      <w:tr w:rsidR="00212F37" w:rsidRPr="00D8794E" w14:paraId="2A01411C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3FE5C250" w14:textId="77777777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Preoperative BMI</w:t>
            </w:r>
          </w:p>
        </w:tc>
        <w:tc>
          <w:tcPr>
            <w:tcW w:w="1671" w:type="dxa"/>
            <w:vAlign w:val="center"/>
            <w:hideMark/>
          </w:tcPr>
          <w:p w14:paraId="6C5C5445" w14:textId="77777777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1.070</w:t>
            </w:r>
          </w:p>
        </w:tc>
        <w:tc>
          <w:tcPr>
            <w:tcW w:w="1813" w:type="dxa"/>
            <w:vAlign w:val="center"/>
            <w:hideMark/>
          </w:tcPr>
          <w:p w14:paraId="2D19D9C6" w14:textId="321DC5CF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0.96</w:t>
            </w:r>
            <w:r w:rsidRPr="00D8794E">
              <w:rPr>
                <w:rFonts w:ascii="Times New Roman" w:hAnsi="Times New Roman" w:cs="Times New Roman" w:hint="eastAsia"/>
              </w:rPr>
              <w:t>4</w:t>
            </w:r>
            <w:r w:rsidRPr="00D8794E">
              <w:rPr>
                <w:rFonts w:ascii="Times New Roman" w:hAnsi="Times New Roman" w:cs="Times New Roman"/>
              </w:rPr>
              <w:t>–1.1</w:t>
            </w:r>
            <w:r w:rsidRPr="00D8794E">
              <w:rPr>
                <w:rFonts w:ascii="Times New Roman" w:hAnsi="Times New Roman" w:cs="Times New Roman" w:hint="eastAsia"/>
              </w:rPr>
              <w:t>9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53C43A66" w14:textId="6AF7E838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205</w:t>
            </w:r>
          </w:p>
        </w:tc>
      </w:tr>
      <w:tr w:rsidR="00212F37" w:rsidRPr="00D8794E" w14:paraId="5514B2C2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0D2B91C9" w14:textId="77777777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Preoperative CRP</w:t>
            </w:r>
          </w:p>
        </w:tc>
        <w:tc>
          <w:tcPr>
            <w:tcW w:w="1671" w:type="dxa"/>
            <w:vAlign w:val="center"/>
            <w:hideMark/>
          </w:tcPr>
          <w:p w14:paraId="5B8491DA" w14:textId="3771B251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0.5</w:t>
            </w:r>
            <w:r w:rsidRPr="00D8794E">
              <w:rPr>
                <w:rFonts w:ascii="Times New Roman" w:hAnsi="Times New Roman" w:cs="Times New Roman" w:hint="eastAsia"/>
              </w:rPr>
              <w:t>57</w:t>
            </w:r>
          </w:p>
        </w:tc>
        <w:tc>
          <w:tcPr>
            <w:tcW w:w="1813" w:type="dxa"/>
            <w:vAlign w:val="center"/>
            <w:hideMark/>
          </w:tcPr>
          <w:p w14:paraId="07DC3D21" w14:textId="4A08F6E7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0.2</w:t>
            </w:r>
            <w:r w:rsidRPr="00D8794E">
              <w:rPr>
                <w:rFonts w:ascii="Times New Roman" w:hAnsi="Times New Roman" w:cs="Times New Roman" w:hint="eastAsia"/>
              </w:rPr>
              <w:t>70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Pr="00D8794E">
              <w:rPr>
                <w:rFonts w:ascii="Times New Roman" w:hAnsi="Times New Roman" w:cs="Times New Roman" w:hint="eastAsia"/>
              </w:rPr>
              <w:t>150</w:t>
            </w:r>
          </w:p>
        </w:tc>
        <w:tc>
          <w:tcPr>
            <w:tcW w:w="947" w:type="dxa"/>
            <w:vAlign w:val="center"/>
            <w:hideMark/>
          </w:tcPr>
          <w:p w14:paraId="2721C1CE" w14:textId="31D0E39A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112</w:t>
            </w:r>
          </w:p>
        </w:tc>
      </w:tr>
      <w:tr w:rsidR="00212F37" w:rsidRPr="00D8794E" w14:paraId="4D0107D6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161A9BCA" w14:textId="77777777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Procedure, esophagectomy</w:t>
            </w:r>
          </w:p>
        </w:tc>
        <w:tc>
          <w:tcPr>
            <w:tcW w:w="1671" w:type="dxa"/>
            <w:vAlign w:val="center"/>
            <w:hideMark/>
          </w:tcPr>
          <w:p w14:paraId="15D749A9" w14:textId="601D52FD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602</w:t>
            </w:r>
          </w:p>
        </w:tc>
        <w:tc>
          <w:tcPr>
            <w:tcW w:w="1813" w:type="dxa"/>
            <w:vAlign w:val="center"/>
            <w:hideMark/>
          </w:tcPr>
          <w:p w14:paraId="7F31917D" w14:textId="4F4EE9EF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</w:t>
            </w:r>
            <w:r w:rsidRPr="00D8794E">
              <w:rPr>
                <w:rFonts w:ascii="Times New Roman" w:hAnsi="Times New Roman" w:cs="Times New Roman" w:hint="eastAsia"/>
              </w:rPr>
              <w:t>293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Pr="00D8794E">
              <w:rPr>
                <w:rFonts w:ascii="Times New Roman" w:hAnsi="Times New Roman" w:cs="Times New Roman" w:hint="eastAsia"/>
              </w:rPr>
              <w:t>24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2BA751FC" w14:textId="1E7E3D4C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</w:t>
            </w:r>
            <w:r w:rsidRPr="00D8794E">
              <w:rPr>
                <w:rFonts w:ascii="Times New Roman" w:hAnsi="Times New Roman" w:cs="Times New Roman" w:hint="eastAsia"/>
              </w:rPr>
              <w:t>67</w:t>
            </w:r>
          </w:p>
        </w:tc>
      </w:tr>
      <w:tr w:rsidR="00212F37" w:rsidRPr="00D8794E" w14:paraId="7FA863E9" w14:textId="77777777" w:rsidTr="00584164">
        <w:trPr>
          <w:trHeight w:val="340"/>
          <w:tblCellSpacing w:w="15" w:type="dxa"/>
        </w:trPr>
        <w:tc>
          <w:tcPr>
            <w:tcW w:w="3357" w:type="dxa"/>
            <w:vAlign w:val="center"/>
            <w:hideMark/>
          </w:tcPr>
          <w:p w14:paraId="3B968E09" w14:textId="322C7E8B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proofErr w:type="spellStart"/>
            <w:r w:rsidRPr="00D8794E">
              <w:rPr>
                <w:rFonts w:ascii="Times New Roman" w:hAnsi="Times New Roman" w:cs="Times New Roman"/>
              </w:rPr>
              <w:t>Clavien</w:t>
            </w:r>
            <w:proofErr w:type="spellEnd"/>
            <w:r w:rsidR="00642C61"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/>
              </w:rPr>
              <w:t>Dindo</w:t>
            </w:r>
            <w:r w:rsidR="00642C61" w:rsidRPr="00D8794E">
              <w:rPr>
                <w:rFonts w:ascii="Times New Roman" w:hAnsi="Times New Roman" w:cs="Times New Roman" w:hint="eastAsia"/>
              </w:rPr>
              <w:t xml:space="preserve">, </w:t>
            </w:r>
            <w:r w:rsidRPr="00D8794E">
              <w:rPr>
                <w:rFonts w:ascii="Times New Roman" w:hAnsi="Times New Roman" w:cs="Times New Roman"/>
              </w:rPr>
              <w:t>≥ III</w:t>
            </w:r>
          </w:p>
        </w:tc>
        <w:tc>
          <w:tcPr>
            <w:tcW w:w="1671" w:type="dxa"/>
            <w:vAlign w:val="center"/>
            <w:hideMark/>
          </w:tcPr>
          <w:p w14:paraId="19D3BB53" w14:textId="31581003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0.4</w:t>
            </w:r>
            <w:r w:rsidRPr="00D8794E"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1813" w:type="dxa"/>
            <w:vAlign w:val="center"/>
            <w:hideMark/>
          </w:tcPr>
          <w:p w14:paraId="6AC620A3" w14:textId="12D360E4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</w:t>
            </w:r>
            <w:r w:rsidRPr="00D8794E">
              <w:rPr>
                <w:rFonts w:ascii="Times New Roman" w:hAnsi="Times New Roman" w:cs="Times New Roman" w:hint="eastAsia"/>
              </w:rPr>
              <w:t>54</w:t>
            </w:r>
            <w:r w:rsidRPr="00D8794E">
              <w:rPr>
                <w:rFonts w:ascii="Times New Roman" w:hAnsi="Times New Roman" w:cs="Times New Roman"/>
              </w:rPr>
              <w:t>–1.</w:t>
            </w:r>
            <w:r w:rsidRPr="00D8794E">
              <w:rPr>
                <w:rFonts w:ascii="Times New Roman" w:hAnsi="Times New Roman" w:cs="Times New Roman" w:hint="eastAsia"/>
              </w:rPr>
              <w:t>23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vAlign w:val="center"/>
            <w:hideMark/>
          </w:tcPr>
          <w:p w14:paraId="4DDF03FA" w14:textId="2421BA0E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/>
              </w:rPr>
              <w:t>0.1</w:t>
            </w:r>
            <w:r w:rsidRPr="00D8794E">
              <w:rPr>
                <w:rFonts w:ascii="Times New Roman" w:hAnsi="Times New Roman" w:cs="Times New Roman" w:hint="eastAsia"/>
              </w:rPr>
              <w:t>18</w:t>
            </w:r>
          </w:p>
        </w:tc>
      </w:tr>
      <w:tr w:rsidR="00212F37" w:rsidRPr="00D8794E" w14:paraId="609240E6" w14:textId="77777777" w:rsidTr="00584164">
        <w:trPr>
          <w:trHeight w:val="340"/>
          <w:tblCellSpacing w:w="15" w:type="dxa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14:paraId="7A0DD688" w14:textId="22862E19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Employment</w:t>
            </w:r>
            <w:r w:rsidR="00642C61" w:rsidRPr="00D8794E">
              <w:rPr>
                <w:rFonts w:ascii="Times New Roman" w:hAnsi="Times New Roman" w:cs="Times New Roman" w:hint="eastAsia"/>
              </w:rPr>
              <w:t xml:space="preserve"> status, full time worker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7FEC0707" w14:textId="67BAA89D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0.703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1CD69FD7" w14:textId="6614A611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0.342</w:t>
            </w:r>
            <w:r w:rsidRPr="00D8794E">
              <w:rPr>
                <w:rFonts w:ascii="Times New Roman" w:hAnsi="Times New Roman" w:cs="Times New Roman"/>
              </w:rPr>
              <w:t>–</w:t>
            </w:r>
            <w:r w:rsidRPr="00D8794E">
              <w:rPr>
                <w:rFonts w:ascii="Times New Roman" w:hAnsi="Times New Roman" w:cs="Times New Roman" w:hint="eastAsia"/>
              </w:rPr>
              <w:t>1</w:t>
            </w:r>
            <w:r w:rsidRPr="00D8794E">
              <w:rPr>
                <w:rFonts w:ascii="Times New Roman" w:hAnsi="Times New Roman" w:cs="Times New Roman"/>
              </w:rPr>
              <w:t>.</w:t>
            </w:r>
            <w:r w:rsidRPr="00D8794E">
              <w:rPr>
                <w:rFonts w:ascii="Times New Roman" w:hAnsi="Times New Roman" w:cs="Times New Roman" w:hint="eastAsia"/>
              </w:rPr>
              <w:t>44</w:t>
            </w:r>
            <w:r w:rsidRPr="00D879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14:paraId="70BEBE2A" w14:textId="6E9382F4" w:rsidR="00212F37" w:rsidRPr="00D8794E" w:rsidRDefault="00212F37" w:rsidP="00E54E02">
            <w:pPr>
              <w:rPr>
                <w:rFonts w:ascii="Times New Roman" w:hAnsi="Times New Roman" w:cs="Times New Roman"/>
              </w:rPr>
            </w:pPr>
            <w:r w:rsidRPr="00D8794E">
              <w:rPr>
                <w:rFonts w:ascii="Times New Roman" w:hAnsi="Times New Roman" w:cs="Times New Roman" w:hint="eastAsia"/>
              </w:rPr>
              <w:t>0.338</w:t>
            </w:r>
          </w:p>
        </w:tc>
      </w:tr>
    </w:tbl>
    <w:p w14:paraId="29456C2D" w14:textId="53D2CFA8" w:rsidR="00B473B9" w:rsidRDefault="001849D5">
      <w:pPr>
        <w:rPr>
          <w:rFonts w:ascii="Times New Roman" w:hAnsi="Times New Roman" w:cs="Times New Roman"/>
        </w:rPr>
      </w:pPr>
      <w:r w:rsidRPr="00D8794E">
        <w:rPr>
          <w:rFonts w:ascii="Times New Roman" w:hAnsi="Times New Roman" w:cs="Times New Roman"/>
        </w:rPr>
        <w:t>Odds ratios for continuous variables represent the effect per one-unit increase.</w:t>
      </w:r>
    </w:p>
    <w:p w14:paraId="758C478D" w14:textId="77777777" w:rsidR="00B473B9" w:rsidRDefault="00B473B9">
      <w:pPr>
        <w:rPr>
          <w:rFonts w:ascii="Times New Roman" w:hAnsi="Times New Roman" w:cs="Times New Roman"/>
        </w:rPr>
      </w:pPr>
    </w:p>
    <w:p w14:paraId="6B45D734" w14:textId="7C5E1566" w:rsidR="00400BB5" w:rsidRPr="000A6561" w:rsidRDefault="00400BB5" w:rsidP="00B473B9">
      <w:pPr>
        <w:rPr>
          <w:rFonts w:ascii="Times New Roman" w:hAnsi="Times New Roman" w:cs="Times New Roman"/>
        </w:rPr>
      </w:pPr>
    </w:p>
    <w:sectPr w:rsidR="00400BB5" w:rsidRPr="000A6561" w:rsidSect="00B473B9">
      <w:pgSz w:w="11906" w:h="16838"/>
      <w:pgMar w:top="851" w:right="170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34A0" w14:textId="77777777" w:rsidR="002D4AFA" w:rsidRDefault="002D4AFA" w:rsidP="002F7A1C">
      <w:r>
        <w:separator/>
      </w:r>
    </w:p>
  </w:endnote>
  <w:endnote w:type="continuationSeparator" w:id="0">
    <w:p w14:paraId="61D66306" w14:textId="77777777" w:rsidR="002D4AFA" w:rsidRDefault="002D4AFA" w:rsidP="002F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C35E" w14:textId="77777777" w:rsidR="002D4AFA" w:rsidRDefault="002D4AFA" w:rsidP="002F7A1C">
      <w:r>
        <w:separator/>
      </w:r>
    </w:p>
  </w:footnote>
  <w:footnote w:type="continuationSeparator" w:id="0">
    <w:p w14:paraId="58A15DD4" w14:textId="77777777" w:rsidR="002D4AFA" w:rsidRDefault="002D4AFA" w:rsidP="002F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87"/>
    <w:rsid w:val="00002865"/>
    <w:rsid w:val="000032B5"/>
    <w:rsid w:val="000213DA"/>
    <w:rsid w:val="0002194E"/>
    <w:rsid w:val="00031114"/>
    <w:rsid w:val="0004094F"/>
    <w:rsid w:val="00045191"/>
    <w:rsid w:val="00054F18"/>
    <w:rsid w:val="0005609E"/>
    <w:rsid w:val="000565DF"/>
    <w:rsid w:val="00056C4C"/>
    <w:rsid w:val="000633CF"/>
    <w:rsid w:val="00070FA9"/>
    <w:rsid w:val="00071DDB"/>
    <w:rsid w:val="00081668"/>
    <w:rsid w:val="00082D9C"/>
    <w:rsid w:val="00084287"/>
    <w:rsid w:val="0008592A"/>
    <w:rsid w:val="00090621"/>
    <w:rsid w:val="000A054D"/>
    <w:rsid w:val="000A4B67"/>
    <w:rsid w:val="000A6561"/>
    <w:rsid w:val="000B1777"/>
    <w:rsid w:val="000B3E69"/>
    <w:rsid w:val="000D39AC"/>
    <w:rsid w:val="000D4C5D"/>
    <w:rsid w:val="000E2E6D"/>
    <w:rsid w:val="000E3698"/>
    <w:rsid w:val="00100222"/>
    <w:rsid w:val="001150EB"/>
    <w:rsid w:val="00120C06"/>
    <w:rsid w:val="0013133C"/>
    <w:rsid w:val="00146FED"/>
    <w:rsid w:val="00150A11"/>
    <w:rsid w:val="001541AA"/>
    <w:rsid w:val="00155D53"/>
    <w:rsid w:val="00165138"/>
    <w:rsid w:val="00165523"/>
    <w:rsid w:val="00172284"/>
    <w:rsid w:val="001722DB"/>
    <w:rsid w:val="001821FE"/>
    <w:rsid w:val="001849D5"/>
    <w:rsid w:val="0019799B"/>
    <w:rsid w:val="001A3755"/>
    <w:rsid w:val="001A5860"/>
    <w:rsid w:val="001B3243"/>
    <w:rsid w:val="001B3296"/>
    <w:rsid w:val="001B3740"/>
    <w:rsid w:val="001B44BB"/>
    <w:rsid w:val="001B6880"/>
    <w:rsid w:val="001B70ED"/>
    <w:rsid w:val="001C0731"/>
    <w:rsid w:val="001C6A98"/>
    <w:rsid w:val="001C7C93"/>
    <w:rsid w:val="001D25BA"/>
    <w:rsid w:val="001D2D9F"/>
    <w:rsid w:val="001D5781"/>
    <w:rsid w:val="001E63C0"/>
    <w:rsid w:val="001F08D1"/>
    <w:rsid w:val="001F3CA4"/>
    <w:rsid w:val="00203579"/>
    <w:rsid w:val="002105E9"/>
    <w:rsid w:val="00212F37"/>
    <w:rsid w:val="00223098"/>
    <w:rsid w:val="00246F80"/>
    <w:rsid w:val="00250A9D"/>
    <w:rsid w:val="00254BA4"/>
    <w:rsid w:val="00264B03"/>
    <w:rsid w:val="0027331F"/>
    <w:rsid w:val="00277081"/>
    <w:rsid w:val="00281BF3"/>
    <w:rsid w:val="002A0292"/>
    <w:rsid w:val="002B1A20"/>
    <w:rsid w:val="002C291F"/>
    <w:rsid w:val="002D0270"/>
    <w:rsid w:val="002D4AFA"/>
    <w:rsid w:val="002F0CCA"/>
    <w:rsid w:val="002F4E53"/>
    <w:rsid w:val="002F77C1"/>
    <w:rsid w:val="002F7A1C"/>
    <w:rsid w:val="00303460"/>
    <w:rsid w:val="00307630"/>
    <w:rsid w:val="003122FC"/>
    <w:rsid w:val="003134AB"/>
    <w:rsid w:val="003146E6"/>
    <w:rsid w:val="003201FA"/>
    <w:rsid w:val="00330E4C"/>
    <w:rsid w:val="00331922"/>
    <w:rsid w:val="00333F3E"/>
    <w:rsid w:val="003360EF"/>
    <w:rsid w:val="00337E64"/>
    <w:rsid w:val="00345F04"/>
    <w:rsid w:val="00354EA0"/>
    <w:rsid w:val="00355099"/>
    <w:rsid w:val="003564EF"/>
    <w:rsid w:val="00356A1C"/>
    <w:rsid w:val="00376B0E"/>
    <w:rsid w:val="003902A3"/>
    <w:rsid w:val="0039057F"/>
    <w:rsid w:val="00391323"/>
    <w:rsid w:val="00391904"/>
    <w:rsid w:val="003921A1"/>
    <w:rsid w:val="00393DC3"/>
    <w:rsid w:val="003A4AAA"/>
    <w:rsid w:val="003A54FB"/>
    <w:rsid w:val="003A6A7B"/>
    <w:rsid w:val="003B68B6"/>
    <w:rsid w:val="003C0C6D"/>
    <w:rsid w:val="003C1580"/>
    <w:rsid w:val="003E409D"/>
    <w:rsid w:val="003F5DA9"/>
    <w:rsid w:val="003F7416"/>
    <w:rsid w:val="00400BB5"/>
    <w:rsid w:val="004016FC"/>
    <w:rsid w:val="00401FC1"/>
    <w:rsid w:val="00406AAF"/>
    <w:rsid w:val="00414923"/>
    <w:rsid w:val="004213AF"/>
    <w:rsid w:val="00422D17"/>
    <w:rsid w:val="004273A5"/>
    <w:rsid w:val="00433993"/>
    <w:rsid w:val="00445169"/>
    <w:rsid w:val="004545CB"/>
    <w:rsid w:val="00457AA8"/>
    <w:rsid w:val="00460FE2"/>
    <w:rsid w:val="00464182"/>
    <w:rsid w:val="00481601"/>
    <w:rsid w:val="0048457A"/>
    <w:rsid w:val="0048753A"/>
    <w:rsid w:val="004A212B"/>
    <w:rsid w:val="004B1EBA"/>
    <w:rsid w:val="004D0D2B"/>
    <w:rsid w:val="004D5311"/>
    <w:rsid w:val="005029F1"/>
    <w:rsid w:val="005032C5"/>
    <w:rsid w:val="00524CD4"/>
    <w:rsid w:val="00541BC9"/>
    <w:rsid w:val="00555AB9"/>
    <w:rsid w:val="00583406"/>
    <w:rsid w:val="00584164"/>
    <w:rsid w:val="00586E23"/>
    <w:rsid w:val="00587060"/>
    <w:rsid w:val="0059153D"/>
    <w:rsid w:val="00597181"/>
    <w:rsid w:val="005B1208"/>
    <w:rsid w:val="005D35A3"/>
    <w:rsid w:val="005E05E4"/>
    <w:rsid w:val="005F7C03"/>
    <w:rsid w:val="00607CC0"/>
    <w:rsid w:val="00617D78"/>
    <w:rsid w:val="00623EE2"/>
    <w:rsid w:val="00625E0E"/>
    <w:rsid w:val="0063137A"/>
    <w:rsid w:val="00642C61"/>
    <w:rsid w:val="00663533"/>
    <w:rsid w:val="00674061"/>
    <w:rsid w:val="00694998"/>
    <w:rsid w:val="006A0A96"/>
    <w:rsid w:val="006C1CFA"/>
    <w:rsid w:val="006C4FB8"/>
    <w:rsid w:val="006D5D0F"/>
    <w:rsid w:val="006F3AAF"/>
    <w:rsid w:val="006F58F0"/>
    <w:rsid w:val="006F6A86"/>
    <w:rsid w:val="007037DB"/>
    <w:rsid w:val="007150B5"/>
    <w:rsid w:val="0072278E"/>
    <w:rsid w:val="00732B56"/>
    <w:rsid w:val="007424E5"/>
    <w:rsid w:val="00753E38"/>
    <w:rsid w:val="00756CB5"/>
    <w:rsid w:val="00786EB3"/>
    <w:rsid w:val="00794DBF"/>
    <w:rsid w:val="00794E6A"/>
    <w:rsid w:val="007A2940"/>
    <w:rsid w:val="007B1D1E"/>
    <w:rsid w:val="007B3215"/>
    <w:rsid w:val="007D4869"/>
    <w:rsid w:val="007E05C3"/>
    <w:rsid w:val="007E1D70"/>
    <w:rsid w:val="007E522D"/>
    <w:rsid w:val="007E750C"/>
    <w:rsid w:val="007F17E7"/>
    <w:rsid w:val="0080188F"/>
    <w:rsid w:val="00801D84"/>
    <w:rsid w:val="00823AD1"/>
    <w:rsid w:val="0083649F"/>
    <w:rsid w:val="008502F4"/>
    <w:rsid w:val="00852214"/>
    <w:rsid w:val="00855562"/>
    <w:rsid w:val="00862C12"/>
    <w:rsid w:val="008668C7"/>
    <w:rsid w:val="008762C0"/>
    <w:rsid w:val="008849F3"/>
    <w:rsid w:val="00887A56"/>
    <w:rsid w:val="00895EC2"/>
    <w:rsid w:val="008A4CCA"/>
    <w:rsid w:val="008B1626"/>
    <w:rsid w:val="008C34C1"/>
    <w:rsid w:val="008C363F"/>
    <w:rsid w:val="008D271B"/>
    <w:rsid w:val="008D336A"/>
    <w:rsid w:val="008D456C"/>
    <w:rsid w:val="008F7BC1"/>
    <w:rsid w:val="008F7DF2"/>
    <w:rsid w:val="009003E4"/>
    <w:rsid w:val="009219FA"/>
    <w:rsid w:val="009261D9"/>
    <w:rsid w:val="00931A5C"/>
    <w:rsid w:val="009326B8"/>
    <w:rsid w:val="00953F92"/>
    <w:rsid w:val="00972F22"/>
    <w:rsid w:val="00976406"/>
    <w:rsid w:val="0097645C"/>
    <w:rsid w:val="00976DD7"/>
    <w:rsid w:val="009838BD"/>
    <w:rsid w:val="009858AE"/>
    <w:rsid w:val="00987356"/>
    <w:rsid w:val="00993FBD"/>
    <w:rsid w:val="009A5EB8"/>
    <w:rsid w:val="009C4F10"/>
    <w:rsid w:val="009C7A35"/>
    <w:rsid w:val="009E4C4C"/>
    <w:rsid w:val="00A015FB"/>
    <w:rsid w:val="00A0162D"/>
    <w:rsid w:val="00A0631A"/>
    <w:rsid w:val="00A1583E"/>
    <w:rsid w:val="00A21418"/>
    <w:rsid w:val="00A22E62"/>
    <w:rsid w:val="00A2542C"/>
    <w:rsid w:val="00A30935"/>
    <w:rsid w:val="00A33AE9"/>
    <w:rsid w:val="00A365A9"/>
    <w:rsid w:val="00A374C8"/>
    <w:rsid w:val="00A40394"/>
    <w:rsid w:val="00A46503"/>
    <w:rsid w:val="00A51F5E"/>
    <w:rsid w:val="00A541F2"/>
    <w:rsid w:val="00A54E35"/>
    <w:rsid w:val="00A566C7"/>
    <w:rsid w:val="00A57D04"/>
    <w:rsid w:val="00A66E90"/>
    <w:rsid w:val="00A70202"/>
    <w:rsid w:val="00A72732"/>
    <w:rsid w:val="00A729BD"/>
    <w:rsid w:val="00A838B8"/>
    <w:rsid w:val="00A87BDA"/>
    <w:rsid w:val="00AA7110"/>
    <w:rsid w:val="00AB154F"/>
    <w:rsid w:val="00AB199D"/>
    <w:rsid w:val="00AB2AE2"/>
    <w:rsid w:val="00AB3162"/>
    <w:rsid w:val="00AB7A05"/>
    <w:rsid w:val="00AC26C2"/>
    <w:rsid w:val="00AC752B"/>
    <w:rsid w:val="00AD03B0"/>
    <w:rsid w:val="00AE051B"/>
    <w:rsid w:val="00AE3C8B"/>
    <w:rsid w:val="00AE7810"/>
    <w:rsid w:val="00AF2FAE"/>
    <w:rsid w:val="00B04467"/>
    <w:rsid w:val="00B201F3"/>
    <w:rsid w:val="00B458EE"/>
    <w:rsid w:val="00B473B9"/>
    <w:rsid w:val="00B661F7"/>
    <w:rsid w:val="00B70735"/>
    <w:rsid w:val="00B7121F"/>
    <w:rsid w:val="00B72B47"/>
    <w:rsid w:val="00B74214"/>
    <w:rsid w:val="00B84183"/>
    <w:rsid w:val="00B94257"/>
    <w:rsid w:val="00B95F99"/>
    <w:rsid w:val="00B96DF4"/>
    <w:rsid w:val="00BA3FE7"/>
    <w:rsid w:val="00BB0B32"/>
    <w:rsid w:val="00BB60FF"/>
    <w:rsid w:val="00BC30EB"/>
    <w:rsid w:val="00BC6BD5"/>
    <w:rsid w:val="00BD1F3C"/>
    <w:rsid w:val="00BD40A4"/>
    <w:rsid w:val="00BD5DA6"/>
    <w:rsid w:val="00BE6760"/>
    <w:rsid w:val="00BF15B0"/>
    <w:rsid w:val="00BF4A02"/>
    <w:rsid w:val="00BF6295"/>
    <w:rsid w:val="00C01436"/>
    <w:rsid w:val="00C03754"/>
    <w:rsid w:val="00C24F53"/>
    <w:rsid w:val="00C26483"/>
    <w:rsid w:val="00C32265"/>
    <w:rsid w:val="00C36B38"/>
    <w:rsid w:val="00C4388E"/>
    <w:rsid w:val="00C527A4"/>
    <w:rsid w:val="00C77204"/>
    <w:rsid w:val="00C87F37"/>
    <w:rsid w:val="00CA0A1A"/>
    <w:rsid w:val="00CA64FA"/>
    <w:rsid w:val="00CC2F99"/>
    <w:rsid w:val="00CD360B"/>
    <w:rsid w:val="00CE0FD9"/>
    <w:rsid w:val="00CE32F3"/>
    <w:rsid w:val="00CF6FD8"/>
    <w:rsid w:val="00D03958"/>
    <w:rsid w:val="00D165F9"/>
    <w:rsid w:val="00D20ECC"/>
    <w:rsid w:val="00D212A8"/>
    <w:rsid w:val="00D25D54"/>
    <w:rsid w:val="00D268EF"/>
    <w:rsid w:val="00D44B7C"/>
    <w:rsid w:val="00D508F2"/>
    <w:rsid w:val="00D64932"/>
    <w:rsid w:val="00D65F4C"/>
    <w:rsid w:val="00D70129"/>
    <w:rsid w:val="00D71187"/>
    <w:rsid w:val="00D71548"/>
    <w:rsid w:val="00D71ED4"/>
    <w:rsid w:val="00D8319D"/>
    <w:rsid w:val="00D8794E"/>
    <w:rsid w:val="00DA1BE5"/>
    <w:rsid w:val="00DB2802"/>
    <w:rsid w:val="00DB6CB5"/>
    <w:rsid w:val="00DC2BE5"/>
    <w:rsid w:val="00DD030E"/>
    <w:rsid w:val="00DE0B02"/>
    <w:rsid w:val="00DF53D1"/>
    <w:rsid w:val="00E07111"/>
    <w:rsid w:val="00E10D06"/>
    <w:rsid w:val="00E1206B"/>
    <w:rsid w:val="00E16C86"/>
    <w:rsid w:val="00E25A58"/>
    <w:rsid w:val="00E331C5"/>
    <w:rsid w:val="00E34B13"/>
    <w:rsid w:val="00E35964"/>
    <w:rsid w:val="00E360E9"/>
    <w:rsid w:val="00E478C9"/>
    <w:rsid w:val="00E56FCB"/>
    <w:rsid w:val="00E6167E"/>
    <w:rsid w:val="00E70C05"/>
    <w:rsid w:val="00E73E4D"/>
    <w:rsid w:val="00E96561"/>
    <w:rsid w:val="00EC4F0D"/>
    <w:rsid w:val="00EC784D"/>
    <w:rsid w:val="00ED0ED1"/>
    <w:rsid w:val="00ED5B2C"/>
    <w:rsid w:val="00ED5ED7"/>
    <w:rsid w:val="00EF1083"/>
    <w:rsid w:val="00EF3581"/>
    <w:rsid w:val="00F045D8"/>
    <w:rsid w:val="00F04631"/>
    <w:rsid w:val="00F07E8C"/>
    <w:rsid w:val="00F11150"/>
    <w:rsid w:val="00F16F9C"/>
    <w:rsid w:val="00F21C5A"/>
    <w:rsid w:val="00F31362"/>
    <w:rsid w:val="00F37085"/>
    <w:rsid w:val="00F3739C"/>
    <w:rsid w:val="00F50746"/>
    <w:rsid w:val="00F56409"/>
    <w:rsid w:val="00F7036A"/>
    <w:rsid w:val="00F73E73"/>
    <w:rsid w:val="00F852A0"/>
    <w:rsid w:val="00F87AC6"/>
    <w:rsid w:val="00F9371D"/>
    <w:rsid w:val="00F93A01"/>
    <w:rsid w:val="00FB5BDB"/>
    <w:rsid w:val="00FC0820"/>
    <w:rsid w:val="00FC53A0"/>
    <w:rsid w:val="00FD3907"/>
    <w:rsid w:val="00FD465D"/>
    <w:rsid w:val="00FE0BB5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C7C5F"/>
  <w15:chartTrackingRefBased/>
  <w15:docId w15:val="{A0448CDD-4587-46EE-822A-96B8FF8F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2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2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2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2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2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2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2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2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42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42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4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4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4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4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42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42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42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2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4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4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2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42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4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428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8428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unhideWhenUsed/>
    <w:qFormat/>
    <w:rsid w:val="00084287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7A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7A1C"/>
  </w:style>
  <w:style w:type="paragraph" w:styleId="ad">
    <w:name w:val="footer"/>
    <w:basedOn w:val="a"/>
    <w:link w:val="ae"/>
    <w:uiPriority w:val="99"/>
    <w:unhideWhenUsed/>
    <w:rsid w:val="002F7A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tatsuma sakaguchi</dc:creator>
  <cp:keywords/>
  <dc:description/>
  <cp:lastModifiedBy>tatsuma sakaguchi</cp:lastModifiedBy>
  <cp:revision>3</cp:revision>
  <cp:lastPrinted>2026-01-21T09:37:00Z</cp:lastPrinted>
  <dcterms:created xsi:type="dcterms:W3CDTF">2026-05-14T06:42:00Z</dcterms:created>
  <dcterms:modified xsi:type="dcterms:W3CDTF">2026-05-14T06:43:00Z</dcterms:modified>
</cp:coreProperties>
</file>