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E758D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Interview Guide</w:t>
      </w:r>
    </w:p>
    <w:p w14:paraId="44145DA6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Nurse managers</w:t>
      </w:r>
    </w:p>
    <w:p w14:paraId="5D55DFA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1.What evidence do you think supports the effectiveness of implementing unaccompanied-care model?</w:t>
      </w:r>
    </w:p>
    <w:p w14:paraId="7118576C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2. What advantages do you think unaccompanied-care model have compared with accompanied wards?</w:t>
      </w:r>
    </w:p>
    <w:p w14:paraId="68B0025E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3. To adapt to local environments or needs, do you think unaccompanied-care model can be modified?</w:t>
      </w:r>
    </w:p>
    <w:p w14:paraId="5C5E4F9E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4. Do you think pilot testing is necessary before the full implementation of unaccompanied-care model?</w:t>
      </w:r>
    </w:p>
    <w:p w14:paraId="503683B4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5. Do you think the implementation of unaccompanied-care model is complex?</w:t>
      </w:r>
    </w:p>
    <w:p w14:paraId="1A4906B3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6. What costs do you think will arise during the implementation of unaccompanied-care model?</w:t>
      </w:r>
    </w:p>
    <w:p w14:paraId="59E723C6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7. What major events or unexpected incidents do you think may affect the implementation of unaccompanied-care model?</w:t>
      </w:r>
    </w:p>
    <w:p w14:paraId="7E35BB7B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8. What do you think is the attitude of local health authorities toward the implementation of unaccompanied-care model?</w:t>
      </w:r>
    </w:p>
    <w:p w14:paraId="040683D1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9. Do you think the implementation of unaccompanied-care model is compatible with the local economic level?</w:t>
      </w:r>
    </w:p>
    <w:p w14:paraId="28730E1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10. Do you think the implementation of unaccompanied-care model is compatible with the local healthcare level?</w:t>
      </w:r>
    </w:p>
    <w:p w14:paraId="5DFF10FB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11. What kinds of information exchange have you had with people outside your environment regarding the implementation of unaccompanied-care model?</w:t>
      </w:r>
    </w:p>
    <w:p w14:paraId="50B2701B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12. What kinds of policies, regulations, or incentive measures do you think could influence decisions regarding the implementation of unaccompanied-care model?</w:t>
      </w:r>
    </w:p>
    <w:p w14:paraId="5E69A33F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13. What do you think is the public media’s perception of unaccompanied-care model?</w:t>
      </w:r>
    </w:p>
    <w:p w14:paraId="125811F4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14. Do you think the current ward infrastructure is adequate for implementing unaccompanied-care model? If not, what changes are needed to adapt?</w:t>
      </w:r>
    </w:p>
    <w:p w14:paraId="7817110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15. Do you think the current ward information software systems are adequate for implementing unaccompanied-care model? If not, what changes are needed to adapt?</w:t>
      </w:r>
    </w:p>
    <w:p w14:paraId="012B99E4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16. What do you think about the staffing levels of healthcare personnel during the implementation of unaccompanied-care model?</w:t>
      </w:r>
    </w:p>
    <w:p w14:paraId="1D2BD117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17. How do you communicate with colleagues regarding the implementation of unaccompanied-care model?</w:t>
      </w:r>
    </w:p>
    <w:p w14:paraId="4D36BFCE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18. Do you think implementing unaccompanied-care model is compatible with the existing workflow in the ward?</w:t>
      </w:r>
    </w:p>
    <w:p w14:paraId="5B9DA2B3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19. Has the ward established any special recognition or reward programs related to the implementation of unaccompanied-care model? Are they targeted at individuals or teams?</w:t>
      </w:r>
    </w:p>
    <w:p w14:paraId="15D39D06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20. What unified guidance or training have you received regarding the implementation of unaccompanied-care model?</w:t>
      </w:r>
    </w:p>
    <w:p w14:paraId="4172724C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21. Please describe how you managed your team during the implementation process of unaccompanied-care model.</w:t>
      </w:r>
    </w:p>
    <w:p w14:paraId="6EB2E4A0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22. What motivated you to participate in the implementation of unaccompanied-care model?</w:t>
      </w:r>
    </w:p>
    <w:p w14:paraId="4DD62670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 w14:paraId="7B6B546A">
      <w:pPr>
        <w:jc w:val="both"/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Physicians</w:t>
      </w:r>
    </w:p>
    <w:p w14:paraId="1841138C">
      <w:pPr>
        <w:numPr>
          <w:ilvl w:val="0"/>
          <w:numId w:val="1"/>
        </w:num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What evidence do you think supports the effectiveness of implementing unaccompanied-care model?</w:t>
      </w:r>
    </w:p>
    <w:p w14:paraId="7C032A3B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2. What advantages do you think unaccompanied-care model have compared with accompanied wards?</w:t>
      </w:r>
    </w:p>
    <w:p w14:paraId="06745F07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3. To adapt to local environments or needs, do you think unaccompanied-care model can be modified?</w:t>
      </w:r>
    </w:p>
    <w:p w14:paraId="341EA9A8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4. Do you think pilot testing is necessary before the full implementation of unaccompanied-care model?</w:t>
      </w:r>
    </w:p>
    <w:p w14:paraId="7E96159C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5. Do you think the implementation of unaccompanied-care model is complex?</w:t>
      </w:r>
    </w:p>
    <w:p w14:paraId="1418707E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6. What costs do you think will arise during the implementation of unaccompanied-care model?</w:t>
      </w:r>
    </w:p>
    <w:p w14:paraId="3DDD3B16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7. What major events or unexpected incidents do you think may affect the implementation of unaccompanied-care model?</w:t>
      </w:r>
    </w:p>
    <w:p w14:paraId="5AA07710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8. What do you think is the attitude of local health authorities toward the implementation of unaccompanied-care model?</w:t>
      </w:r>
    </w:p>
    <w:p w14:paraId="7DA0D325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9. Do you think the implementation of unaccompanied-care model is compatible with the local economic level?</w:t>
      </w:r>
    </w:p>
    <w:p w14:paraId="4FE89990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10. Do you think the implementation of unaccompanied-care model is compatible with the local healthcare level?</w:t>
      </w:r>
    </w:p>
    <w:p w14:paraId="7F1F76D9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11. What kinds of information exchange have you had with people outside your environment regarding the implementation of unaccompanied-care model?</w:t>
      </w:r>
    </w:p>
    <w:p w14:paraId="7C11C69A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12. What kinds of policies, regulations, or incentive measures do you think could influence decisions regarding the implementation of unaccompanied-care model?</w:t>
      </w:r>
    </w:p>
    <w:p w14:paraId="1BD26B4A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13. What do you think is the public media’s perception of unaccompanied-care model?</w:t>
      </w:r>
    </w:p>
    <w:p w14:paraId="25082874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14. Do you think the current ward infrastructure is adequate for implementing unaccompanied-care model? If not, what changes are needed to adapt?</w:t>
      </w:r>
    </w:p>
    <w:p w14:paraId="6D9EE983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15. Do you think the current ward information software systems are adequate for implementing unaccompanied-care model? If not, what changes are needed to adapt?</w:t>
      </w:r>
    </w:p>
    <w:p w14:paraId="0F2CC0CB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16. What do you think about the staffing levels of healthcare personnel during the implementation of unaccompanied-care model?</w:t>
      </w:r>
    </w:p>
    <w:p w14:paraId="1EC20EAD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17. How do you communicate with colleagues regarding the implementation of unaccompanied-care model?</w:t>
      </w:r>
    </w:p>
    <w:p w14:paraId="5D9B0C09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18. Do you think implementing unaccompanied-care model is compatible with the existing workflow in the ward?</w:t>
      </w:r>
    </w:p>
    <w:p w14:paraId="24621929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19. What unified guidance or training have you received regarding the implementation of unaccompanied-care model?</w:t>
      </w:r>
    </w:p>
    <w:p w14:paraId="209E0A0B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20. Besides professional knowledge and skills, what other abilities do you think doctors should possess?</w:t>
      </w:r>
    </w:p>
    <w:p w14:paraId="122FA898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21. What motivated you to participate in the implementation of unaccompanied-care model?</w:t>
      </w:r>
    </w:p>
    <w:p w14:paraId="1C7D7AA4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0D3B919B">
      <w:pPr>
        <w:jc w:val="both"/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N</w:t>
      </w:r>
      <w:r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urses</w:t>
      </w:r>
    </w:p>
    <w:p w14:paraId="525440AD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1.What evidence do you think supports the effectiveness of implementing unaccompanied-care model?</w:t>
      </w:r>
    </w:p>
    <w:p w14:paraId="61C28A3E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2. What advantages do you think unaccompanied-care model have compared with accompanied wards?</w:t>
      </w:r>
    </w:p>
    <w:p w14:paraId="59749608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3. To adapt to local environments or needs, do you think unaccompanied-care model can be modified?</w:t>
      </w:r>
    </w:p>
    <w:p w14:paraId="0DE4C1CA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4. Do you think pilot testing is necessary before the full implementation of unaccompanied-care model?</w:t>
      </w:r>
    </w:p>
    <w:p w14:paraId="4E0876CE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5. Do you think the implementation of unaccompanied-care model is complex?</w:t>
      </w:r>
    </w:p>
    <w:p w14:paraId="72E65DB8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6. What costs do you think will arise during the implementation of unaccompanied-care model?</w:t>
      </w:r>
    </w:p>
    <w:p w14:paraId="29FC4573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7. What major events or unexpected incidents do you think may affect the implementation of unaccompanied-care model?</w:t>
      </w:r>
    </w:p>
    <w:p w14:paraId="12850050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8. What do you think is the attitude of local health authorities toward the implementation of unaccompanied-care model?</w:t>
      </w:r>
    </w:p>
    <w:p w14:paraId="1519E6A2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9. Do you think the implementation of unaccompanied-care model is compatible with the local economic level?</w:t>
      </w:r>
    </w:p>
    <w:p w14:paraId="2E25DB83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10. Do you think the implementation of unaccompanied-care model is compatible with the local healthcare level?</w:t>
      </w:r>
    </w:p>
    <w:p w14:paraId="0055AED2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11. What kinds of information exchange have you had with people outside your environment regarding the implementation of unaccompanied-care model?</w:t>
      </w:r>
    </w:p>
    <w:p w14:paraId="64B333E0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12. What kinds of policies, regulations, or incentive measures do you think could influence decisions regarding the implementation of unaccompanied-care model?</w:t>
      </w:r>
    </w:p>
    <w:p w14:paraId="0982C140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13. What do you think is the public media’s perception of unaccompanied-care model?</w:t>
      </w:r>
    </w:p>
    <w:p w14:paraId="18B4A405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14. Do you think the current ward infrastructure is adequate for implementing unaccompanied-care model? If not, what changes are needed to adapt?</w:t>
      </w:r>
    </w:p>
    <w:p w14:paraId="56A078EC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15. Do you think the current ward information software systems are adequate for implementing unaccompanied-care model? If not, what changes are needed to adapt?</w:t>
      </w:r>
    </w:p>
    <w:p w14:paraId="6A2A07F7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16. What do you think about the staffing levels of healthcare personnel during the implementation of unaccompanied-care model?</w:t>
      </w:r>
    </w:p>
    <w:p w14:paraId="5362CD90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17. How do you communicate with colleagues regarding the implementation of unaccompanied-care model?</w:t>
      </w:r>
    </w:p>
    <w:p w14:paraId="2B7181F2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18. Do you think implementing unaccompanied-care model is compatible with the existing workflow in the ward?</w:t>
      </w:r>
    </w:p>
    <w:p w14:paraId="51D14E26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19. What unified guidance or training have you received regarding the implementation of unaccompanied-care model?</w:t>
      </w:r>
    </w:p>
    <w:p w14:paraId="0D5EEC4F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20. Besides professional knowledge and skills, what other abilities do you think nurses should possess?</w:t>
      </w:r>
    </w:p>
    <w:p w14:paraId="46CF58B9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21. What motivated you to participate in the implementation of unaccompanied-care model?</w:t>
      </w:r>
    </w:p>
    <w:p w14:paraId="73AA95AD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4C22985E">
      <w:pPr>
        <w:jc w:val="both"/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N</w:t>
      </w:r>
      <w:r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ursing aides</w:t>
      </w:r>
    </w:p>
    <w:p w14:paraId="5BAA2CDB">
      <w:pPr>
        <w:numPr>
          <w:ilvl w:val="0"/>
          <w:numId w:val="2"/>
        </w:num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Compared with other care services, what advantages do you think unaccompanied ward care services have?</w:t>
      </w:r>
    </w:p>
    <w:p w14:paraId="22336C8D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2. What kinds of benefits does the caregiving company provide for you?</w:t>
      </w:r>
    </w:p>
    <w:p w14:paraId="41E7AC9F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3. What experiences have you had with external study or professional exchanges?</w:t>
      </w:r>
    </w:p>
    <w:p w14:paraId="04B7E537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 xml:space="preserve">4. Are you familiar with the National Occupational Standards for Medical </w:t>
      </w:r>
      <w:r>
        <w:rPr>
          <w:rFonts w:hint="eastAsia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Nursing A</w:t>
      </w:r>
      <w:bookmarkStart w:id="0" w:name="_GoBack"/>
      <w:bookmarkEnd w:id="0"/>
      <w:r>
        <w:rPr>
          <w:rFonts w:hint="eastAsia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ides</w:t>
      </w: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?</w:t>
      </w:r>
    </w:p>
    <w:p w14:paraId="1F506982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 xml:space="preserve">5. How many </w:t>
      </w:r>
      <w:r>
        <w:rPr>
          <w:rFonts w:hint="eastAsia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nursing aides</w:t>
      </w: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 xml:space="preserve"> are assigned to each shift in your ward? How many do you think would be most reasonable, and why?</w:t>
      </w:r>
    </w:p>
    <w:p w14:paraId="3445FA7D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6. How do you collaborate with colleagues in your daily work?</w:t>
      </w:r>
    </w:p>
    <w:p w14:paraId="09B7279C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7. What unified guidance or training have you received regarding work in unaccompanied-care model?</w:t>
      </w:r>
    </w:p>
    <w:p w14:paraId="2620466D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8. What obstacles have you encountered while caring for patients, and how did you deal with them?</w:t>
      </w:r>
    </w:p>
    <w:p w14:paraId="1D74466C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9. What motivated you to participate in the implementation of unaccompanied-care model?</w:t>
      </w:r>
    </w:p>
    <w:p w14:paraId="701E6F3C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48CA1F8C">
      <w:pPr>
        <w:jc w:val="both"/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P</w:t>
      </w:r>
      <w:r>
        <w:rPr>
          <w:rFonts w:hint="default" w:ascii="Times New Roman" w:hAnsi="Times New Roman" w:eastAsia="微软雅黑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atients and family members</w:t>
      </w:r>
    </w:p>
    <w:p w14:paraId="095E759E">
      <w:pPr>
        <w:numPr>
          <w:ilvl w:val="0"/>
          <w:numId w:val="3"/>
        </w:num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Are you familiar with unaccompanied-care model? Please describe your understanding in detail.</w:t>
      </w:r>
    </w:p>
    <w:p w14:paraId="0E70EA7C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2. What advantages do you think unaccompanied-care model have compared with accompanied wards?</w:t>
      </w:r>
    </w:p>
    <w:p w14:paraId="6D110E34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3. Is the implementation of unaccompanied-care model compatible with your financial situation?</w:t>
      </w:r>
    </w:p>
    <w:p w14:paraId="2A9F3C13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4. What kinds of policies, regulations, or incentive measures do you think could influence decisions regarding the implementation of unaccompanied-care model?</w:t>
      </w:r>
    </w:p>
    <w:p w14:paraId="3E6E1B58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5. Do you think the current ward infrastructure is adequate for implementing unaccompanied-care model? If not, what changes are needed to adapt?</w:t>
      </w:r>
    </w:p>
    <w:p w14:paraId="569BB337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6. How important is the implementation of unaccompanied-care model to you?</w:t>
      </w:r>
    </w:p>
    <w:p w14:paraId="5EF97B62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7. Can the implementation of unaccompanied-care model meet your needs? If not, what barriers may arise?</w:t>
      </w:r>
    </w:p>
    <w:p w14:paraId="5002EF95">
      <w:pPr>
        <w:jc w:val="both"/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color w:val="auto"/>
          <w:kern w:val="2"/>
          <w:sz w:val="28"/>
          <w:szCs w:val="28"/>
          <w:lang w:val="en-US" w:eastAsia="zh-CN" w:bidi="ar-SA"/>
        </w:rPr>
        <w:t>8. What motivated you to participate in or refuse unaccompanied-care model?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0B66C"/>
    <w:multiLevelType w:val="singleLevel"/>
    <w:tmpl w:val="8F40B66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4EC17EF"/>
    <w:multiLevelType w:val="singleLevel"/>
    <w:tmpl w:val="24EC17E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BD70A5C"/>
    <w:multiLevelType w:val="singleLevel"/>
    <w:tmpl w:val="5BD70A5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A1A5B"/>
    <w:rsid w:val="1CAA1A5B"/>
    <w:rsid w:val="21E914AE"/>
    <w:rsid w:val="4A5325E9"/>
    <w:rsid w:val="4F49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1296</Words>
  <Characters>7716</Characters>
  <Lines>0</Lines>
  <Paragraphs>0</Paragraphs>
  <TotalTime>9</TotalTime>
  <ScaleCrop>false</ScaleCrop>
  <LinksUpToDate>false</LinksUpToDate>
  <CharactersWithSpaces>8925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2026-05-23T15:22:00Z</dcterms:created>
  <dc:creator>刘韬</dc:creator>
  <cp:lastModifiedBy>刘韬</cp:lastModifiedBy>
  <dcterms:modified xsi:type="dcterms:W3CDTF">2026-05-23T15:43:40Z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1E836B34C88D4C628840353AD9168AB2_11</vt:lpwstr>
  </property>
  <property fmtid="{D5CDD505-2E9C-101B-9397-08002B2CF9AE}" pid="4" name="KSOTemplateDocerSaveRecord">
    <vt:lpwstr>eyJoZGlkIjoiOGNhMDg5OGYwZWZmZDQ5NGZhZmM5Nzg4YTVmMzQ5NzkiLCJ1c2VySWQiOiIxNjE4NjMxNTQ2In0=</vt:lpwstr>
  </property>
</Properties>
</file>